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044B9E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E27B0E">
        <w:rPr>
          <w:rFonts w:ascii="Times New Roman" w:hAnsi="Times New Roman" w:cs="Times New Roman"/>
          <w:b/>
          <w:sz w:val="28"/>
          <w:szCs w:val="28"/>
        </w:rPr>
        <w:t>.02.0</w:t>
      </w:r>
      <w:r w:rsidR="00B53ADC">
        <w:rPr>
          <w:rFonts w:ascii="Times New Roman" w:hAnsi="Times New Roman" w:cs="Times New Roman"/>
          <w:b/>
          <w:sz w:val="28"/>
          <w:szCs w:val="28"/>
        </w:rPr>
        <w:t>7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ADC" w:rsidRPr="00B53ADC">
        <w:rPr>
          <w:rFonts w:ascii="Times New Roman" w:hAnsi="Times New Roman" w:cs="Times New Roman"/>
          <w:b/>
          <w:sz w:val="28"/>
          <w:szCs w:val="28"/>
        </w:rPr>
        <w:t>Информационные системы и программирование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3A7ED7" w:rsidTr="00E27B0E">
        <w:tc>
          <w:tcPr>
            <w:tcW w:w="2468" w:type="dxa"/>
          </w:tcPr>
          <w:p w:rsidR="00C507CC" w:rsidRPr="003A7ED7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3A7ED7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3A7ED7" w:rsidTr="00E27B0E">
        <w:tc>
          <w:tcPr>
            <w:tcW w:w="2468" w:type="dxa"/>
          </w:tcPr>
          <w:p w:rsidR="00E677D6" w:rsidRPr="003A7ED7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3A7ED7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E677D6" w:rsidRPr="003A7ED7" w:rsidTr="00E27B0E">
        <w:tc>
          <w:tcPr>
            <w:tcW w:w="2468" w:type="dxa"/>
          </w:tcPr>
          <w:p w:rsidR="00E677D6" w:rsidRPr="003A7ED7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E677D6" w:rsidRPr="003A7ED7" w:rsidRDefault="0060210C" w:rsidP="00B53ADC">
            <w:pPr>
              <w:pStyle w:val="1"/>
              <w:outlineLvl w:val="0"/>
              <w:rPr>
                <w:bCs/>
              </w:rPr>
            </w:pPr>
            <w:r w:rsidRPr="003A7ED7">
              <w:rPr>
                <w:bCs/>
              </w:rPr>
              <w:t>Базовые дисциплины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C507CC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C507CC" w:rsidRPr="003A7ED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C507CC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C507CC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C507CC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C507CC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C507CC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C507CC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44B9E" w:rsidRPr="003A7ED7" w:rsidTr="00E27B0E">
        <w:tc>
          <w:tcPr>
            <w:tcW w:w="2468" w:type="dxa"/>
            <w:vAlign w:val="center"/>
          </w:tcPr>
          <w:p w:rsidR="00044B9E" w:rsidRPr="003A7ED7" w:rsidRDefault="00044B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044B9E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044B9E" w:rsidRPr="003A7ED7" w:rsidTr="00E27B0E">
        <w:tc>
          <w:tcPr>
            <w:tcW w:w="2468" w:type="dxa"/>
            <w:vAlign w:val="center"/>
          </w:tcPr>
          <w:p w:rsidR="00044B9E" w:rsidRPr="003A7ED7" w:rsidRDefault="00044B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044B9E" w:rsidRPr="003A7ED7" w:rsidRDefault="006021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E677D6" w:rsidRPr="003A7ED7" w:rsidTr="00E27B0E">
        <w:tc>
          <w:tcPr>
            <w:tcW w:w="2468" w:type="dxa"/>
            <w:vAlign w:val="center"/>
          </w:tcPr>
          <w:p w:rsidR="00E677D6" w:rsidRPr="003A7ED7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E677D6" w:rsidRPr="003A7ED7" w:rsidRDefault="00E677D6" w:rsidP="00B53ADC">
            <w:pPr>
              <w:pStyle w:val="2"/>
              <w:jc w:val="left"/>
              <w:outlineLvl w:val="1"/>
            </w:pPr>
            <w:r w:rsidRPr="003A7ED7">
              <w:t>Профи</w:t>
            </w:r>
            <w:r w:rsidR="0060210C" w:rsidRPr="003A7ED7">
              <w:t xml:space="preserve">льные </w:t>
            </w:r>
            <w:r w:rsidRPr="003A7ED7">
              <w:t xml:space="preserve"> дисциплины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C507CC" w:rsidRPr="003A7ED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C507CC" w:rsidRPr="003A7ED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ПД.03</w:t>
            </w:r>
          </w:p>
        </w:tc>
        <w:tc>
          <w:tcPr>
            <w:tcW w:w="6877" w:type="dxa"/>
            <w:vAlign w:val="center"/>
          </w:tcPr>
          <w:p w:rsidR="00C507CC" w:rsidRPr="003A7ED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44B9E" w:rsidRPr="003A7ED7" w:rsidTr="00E27B0E">
        <w:tc>
          <w:tcPr>
            <w:tcW w:w="2468" w:type="dxa"/>
            <w:vAlign w:val="center"/>
          </w:tcPr>
          <w:p w:rsidR="00044B9E" w:rsidRPr="003A7ED7" w:rsidRDefault="00044B9E" w:rsidP="00044B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ПД.04</w:t>
            </w:r>
          </w:p>
        </w:tc>
        <w:tc>
          <w:tcPr>
            <w:tcW w:w="6877" w:type="dxa"/>
            <w:vAlign w:val="center"/>
          </w:tcPr>
          <w:p w:rsidR="00044B9E" w:rsidRPr="003A7ED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</w:t>
            </w:r>
            <w:r w:rsidR="0060210C"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проект</w:t>
            </w:r>
          </w:p>
        </w:tc>
      </w:tr>
      <w:tr w:rsidR="00E677D6" w:rsidRPr="003A7ED7" w:rsidTr="00E27B0E">
        <w:tc>
          <w:tcPr>
            <w:tcW w:w="2468" w:type="dxa"/>
          </w:tcPr>
          <w:p w:rsidR="00E677D6" w:rsidRPr="003A7ED7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6877" w:type="dxa"/>
          </w:tcPr>
          <w:p w:rsidR="00E677D6" w:rsidRPr="003A7ED7" w:rsidRDefault="00E677D6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sz w:val="24"/>
                <w:szCs w:val="24"/>
              </w:rPr>
              <w:t>Общий гуманитарный и социально -экономический цикл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6877" w:type="dxa"/>
            <w:vAlign w:val="center"/>
          </w:tcPr>
          <w:p w:rsidR="00C507CC" w:rsidRPr="003A7ED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6877" w:type="dxa"/>
            <w:vAlign w:val="center"/>
          </w:tcPr>
          <w:p w:rsidR="00C507CC" w:rsidRPr="003A7ED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6877" w:type="dxa"/>
            <w:vAlign w:val="center"/>
          </w:tcPr>
          <w:p w:rsidR="00C507CC" w:rsidRPr="003A7ED7" w:rsidRDefault="00B53A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6877" w:type="dxa"/>
            <w:vAlign w:val="center"/>
          </w:tcPr>
          <w:p w:rsidR="00C507CC" w:rsidRPr="003A7ED7" w:rsidRDefault="00B53A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3A7ED7" w:rsidTr="00E27B0E">
        <w:tc>
          <w:tcPr>
            <w:tcW w:w="2468" w:type="dxa"/>
            <w:vAlign w:val="center"/>
          </w:tcPr>
          <w:p w:rsidR="00C507CC" w:rsidRPr="003A7ED7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6877" w:type="dxa"/>
            <w:vAlign w:val="center"/>
          </w:tcPr>
          <w:p w:rsidR="00C507CC" w:rsidRPr="003A7ED7" w:rsidRDefault="00B53A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E677D6" w:rsidRPr="003A7ED7" w:rsidTr="00E27B0E">
        <w:tc>
          <w:tcPr>
            <w:tcW w:w="2468" w:type="dxa"/>
            <w:vAlign w:val="center"/>
          </w:tcPr>
          <w:p w:rsidR="00E677D6" w:rsidRPr="003A7ED7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6877" w:type="dxa"/>
            <w:vAlign w:val="center"/>
          </w:tcPr>
          <w:p w:rsidR="00E677D6" w:rsidRPr="003A7ED7" w:rsidRDefault="00E677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ЕН.01</w:t>
            </w:r>
          </w:p>
        </w:tc>
        <w:tc>
          <w:tcPr>
            <w:tcW w:w="6877" w:type="dxa"/>
            <w:vAlign w:val="center"/>
          </w:tcPr>
          <w:p w:rsidR="00E27B0E" w:rsidRPr="003A7ED7" w:rsidRDefault="009B4C5A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высшей математики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Дискретная математика с элементами математической логики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ЕН.03</w:t>
            </w:r>
          </w:p>
        </w:tc>
        <w:tc>
          <w:tcPr>
            <w:tcW w:w="6877" w:type="dxa"/>
            <w:vAlign w:val="center"/>
          </w:tcPr>
          <w:p w:rsidR="00E27B0E" w:rsidRPr="003A7ED7" w:rsidRDefault="009B4C5A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вероятностей и математическая статистика</w:t>
            </w:r>
          </w:p>
        </w:tc>
      </w:tr>
      <w:tr w:rsidR="00E677D6" w:rsidRPr="003A7ED7" w:rsidTr="00E27B0E">
        <w:tc>
          <w:tcPr>
            <w:tcW w:w="2468" w:type="dxa"/>
            <w:vAlign w:val="center"/>
          </w:tcPr>
          <w:p w:rsidR="00E677D6" w:rsidRPr="003A7ED7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ОПЦ.00</w:t>
            </w:r>
          </w:p>
        </w:tc>
        <w:tc>
          <w:tcPr>
            <w:tcW w:w="6877" w:type="dxa"/>
            <w:vAlign w:val="center"/>
          </w:tcPr>
          <w:p w:rsidR="00E677D6" w:rsidRPr="003A7ED7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 и среды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аппаратных средств и технические средства информатизации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отрасли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проектирования баз данных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3A7ED7" w:rsidRDefault="00922F7B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Стандартизация, сертификация и техническое документоведение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Численные методы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в профессиональной деятельности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ОП.13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кибернетики и робототехники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Облачные технологии</w:t>
            </w:r>
          </w:p>
        </w:tc>
      </w:tr>
      <w:tr w:rsidR="00922F7B" w:rsidRPr="003A7ED7" w:rsidTr="00E27B0E">
        <w:tc>
          <w:tcPr>
            <w:tcW w:w="2468" w:type="dxa"/>
            <w:vAlign w:val="center"/>
          </w:tcPr>
          <w:p w:rsidR="00922F7B" w:rsidRPr="003A7ED7" w:rsidRDefault="00922F7B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ОП.15</w:t>
            </w:r>
          </w:p>
        </w:tc>
        <w:tc>
          <w:tcPr>
            <w:tcW w:w="6877" w:type="dxa"/>
            <w:vAlign w:val="center"/>
          </w:tcPr>
          <w:p w:rsidR="00922F7B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-технологий</w:t>
            </w:r>
          </w:p>
        </w:tc>
      </w:tr>
      <w:tr w:rsidR="00972D87" w:rsidRPr="003A7ED7" w:rsidTr="00E27B0E">
        <w:tc>
          <w:tcPr>
            <w:tcW w:w="2468" w:type="dxa"/>
            <w:vAlign w:val="center"/>
          </w:tcPr>
          <w:p w:rsidR="00972D87" w:rsidRPr="003A7ED7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E15211"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3A7ED7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модулей программного обеспечения для компьютерных систем</w:t>
            </w:r>
          </w:p>
        </w:tc>
      </w:tr>
      <w:tr w:rsidR="00E27B0E" w:rsidRPr="003A7ED7" w:rsidTr="001974C8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программных модулей</w:t>
            </w:r>
          </w:p>
        </w:tc>
      </w:tr>
      <w:tr w:rsidR="00E27B0E" w:rsidRPr="003A7ED7" w:rsidTr="001974C8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Поддержка и тестирование программных модулей</w:t>
            </w:r>
          </w:p>
        </w:tc>
      </w:tr>
      <w:tr w:rsidR="00E27B0E" w:rsidRPr="003A7ED7" w:rsidTr="001974C8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</w:tr>
      <w:tr w:rsidR="00B53ADC" w:rsidRPr="003A7ED7" w:rsidTr="001974C8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МДК.01.04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программирование</w:t>
            </w:r>
          </w:p>
        </w:tc>
      </w:tr>
      <w:tr w:rsidR="00B53ADC" w:rsidRPr="003A7ED7" w:rsidTr="001974C8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МДК.01.05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разработка интерфейса ПП</w:t>
            </w:r>
          </w:p>
        </w:tc>
      </w:tr>
      <w:tr w:rsidR="00B53ADC" w:rsidRPr="003A7ED7" w:rsidTr="001974C8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МДК.01.06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-программирование</w:t>
            </w:r>
          </w:p>
        </w:tc>
      </w:tr>
      <w:tr w:rsidR="00B53ADC" w:rsidRPr="003A7ED7" w:rsidTr="001974C8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МДК.01.07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на платформе 1С</w:t>
            </w:r>
          </w:p>
        </w:tc>
      </w:tr>
      <w:tr w:rsidR="00B53ADC" w:rsidRPr="003A7ED7" w:rsidTr="001974C8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МДК.01.08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Бизнес-аналитика</w:t>
            </w:r>
          </w:p>
        </w:tc>
      </w:tr>
      <w:tr w:rsidR="00B55CA0" w:rsidRPr="003A7ED7" w:rsidTr="00E27B0E">
        <w:tc>
          <w:tcPr>
            <w:tcW w:w="2468" w:type="dxa"/>
            <w:vAlign w:val="center"/>
          </w:tcPr>
          <w:p w:rsidR="00B55CA0" w:rsidRPr="003A7ED7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3A7ED7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55CA0" w:rsidRPr="003A7ED7" w:rsidTr="00E27B0E">
        <w:tc>
          <w:tcPr>
            <w:tcW w:w="2468" w:type="dxa"/>
            <w:vAlign w:val="center"/>
          </w:tcPr>
          <w:p w:rsidR="00B55CA0" w:rsidRPr="003A7ED7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877" w:type="dxa"/>
            <w:vAlign w:val="center"/>
          </w:tcPr>
          <w:p w:rsidR="00B55CA0" w:rsidRPr="003A7ED7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интеграции программных модулей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разработки программного обеспечения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 средства разработки программного обеспечения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6877" w:type="dxa"/>
            <w:vAlign w:val="center"/>
          </w:tcPr>
          <w:p w:rsidR="00E27B0E" w:rsidRPr="003A7ED7" w:rsidRDefault="00B53ADC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</w:tr>
      <w:tr w:rsidR="00B53ADC" w:rsidRPr="003A7ED7" w:rsidTr="00E27B0E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МДК.02.04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Документирование и сертификация</w:t>
            </w:r>
          </w:p>
        </w:tc>
      </w:tr>
      <w:tr w:rsidR="00B53ADC" w:rsidRPr="003A7ED7" w:rsidTr="00E27B0E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МДК.02.05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</w:tr>
      <w:tr w:rsidR="00B53ADC" w:rsidRPr="003A7ED7" w:rsidTr="00E27B0E">
        <w:tc>
          <w:tcPr>
            <w:tcW w:w="2468" w:type="dxa"/>
            <w:vAlign w:val="center"/>
          </w:tcPr>
          <w:p w:rsidR="00B53ADC" w:rsidRPr="003A7ED7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МДК.02.06</w:t>
            </w:r>
          </w:p>
        </w:tc>
        <w:tc>
          <w:tcPr>
            <w:tcW w:w="6877" w:type="dxa"/>
            <w:vAlign w:val="center"/>
          </w:tcPr>
          <w:p w:rsidR="00B53ADC" w:rsidRPr="003A7ED7" w:rsidRDefault="00B53ADC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экономической эффективности деятельности предприятия</w:t>
            </w:r>
          </w:p>
        </w:tc>
      </w:tr>
      <w:tr w:rsidR="00B55CA0" w:rsidRPr="003A7ED7" w:rsidTr="00E27B0E">
        <w:tc>
          <w:tcPr>
            <w:tcW w:w="2468" w:type="dxa"/>
            <w:vAlign w:val="center"/>
          </w:tcPr>
          <w:p w:rsidR="00B55CA0" w:rsidRPr="003A7ED7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УП.02.01</w:t>
            </w:r>
          </w:p>
        </w:tc>
        <w:tc>
          <w:tcPr>
            <w:tcW w:w="6877" w:type="dxa"/>
            <w:vAlign w:val="center"/>
          </w:tcPr>
          <w:p w:rsidR="00B55CA0" w:rsidRPr="003A7ED7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55CA0" w:rsidRPr="003A7ED7" w:rsidTr="00E27B0E">
        <w:tc>
          <w:tcPr>
            <w:tcW w:w="2468" w:type="dxa"/>
            <w:vAlign w:val="center"/>
          </w:tcPr>
          <w:p w:rsidR="00B55CA0" w:rsidRPr="003A7ED7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877" w:type="dxa"/>
            <w:vAlign w:val="center"/>
          </w:tcPr>
          <w:p w:rsidR="00B55CA0" w:rsidRPr="003A7ED7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</w:t>
            </w:r>
            <w:r w:rsidR="00440CCA"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7" w:type="dxa"/>
            <w:vAlign w:val="center"/>
          </w:tcPr>
          <w:p w:rsidR="00E27B0E" w:rsidRPr="003A7ED7" w:rsidRDefault="00440CCA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и обслуживание программного обеспечения компьютерных систем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8A0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</w:t>
            </w:r>
            <w:r w:rsidR="008A08FF"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E27B0E" w:rsidRPr="003A7ED7" w:rsidRDefault="00440CCA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и поддержка компьютерных систем</w:t>
            </w:r>
          </w:p>
        </w:tc>
      </w:tr>
      <w:tr w:rsidR="00E27B0E" w:rsidRPr="003A7ED7" w:rsidTr="00E27B0E">
        <w:tc>
          <w:tcPr>
            <w:tcW w:w="2468" w:type="dxa"/>
            <w:vAlign w:val="center"/>
          </w:tcPr>
          <w:p w:rsidR="00E27B0E" w:rsidRPr="003A7ED7" w:rsidRDefault="00E27B0E" w:rsidP="008A0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</w:t>
            </w:r>
            <w:r w:rsidR="008A08FF"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877" w:type="dxa"/>
            <w:vAlign w:val="center"/>
          </w:tcPr>
          <w:p w:rsidR="00E27B0E" w:rsidRPr="003A7ED7" w:rsidRDefault="00440CCA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качества функционирования компьютерных систем</w:t>
            </w:r>
          </w:p>
        </w:tc>
      </w:tr>
      <w:tr w:rsidR="000E662F" w:rsidRPr="003A7ED7" w:rsidTr="00D44CA7">
        <w:tc>
          <w:tcPr>
            <w:tcW w:w="2468" w:type="dxa"/>
            <w:vAlign w:val="center"/>
          </w:tcPr>
          <w:p w:rsidR="000E662F" w:rsidRPr="003A7ED7" w:rsidRDefault="000E662F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</w:t>
            </w:r>
            <w:r w:rsidR="00440CCA"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0E662F" w:rsidRPr="003A7ED7" w:rsidRDefault="00C25F75" w:rsidP="00C25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0E662F" w:rsidRPr="003A7ED7" w:rsidTr="00D44CA7">
        <w:tc>
          <w:tcPr>
            <w:tcW w:w="2468" w:type="dxa"/>
            <w:vAlign w:val="center"/>
          </w:tcPr>
          <w:p w:rsidR="000E662F" w:rsidRPr="003A7ED7" w:rsidRDefault="00C25F75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</w:t>
            </w:r>
            <w:r w:rsidR="00440CCA"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0E662F" w:rsidRPr="003A7ED7" w:rsidRDefault="00C25F75" w:rsidP="000E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440CCA" w:rsidRPr="003A7ED7" w:rsidTr="00D44CA7">
        <w:tc>
          <w:tcPr>
            <w:tcW w:w="2468" w:type="dxa"/>
            <w:vAlign w:val="center"/>
          </w:tcPr>
          <w:p w:rsidR="00440CCA" w:rsidRPr="003A7ED7" w:rsidRDefault="00440CCA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ПМ.11</w:t>
            </w:r>
          </w:p>
        </w:tc>
        <w:tc>
          <w:tcPr>
            <w:tcW w:w="6877" w:type="dxa"/>
          </w:tcPr>
          <w:p w:rsidR="00440CCA" w:rsidRPr="003A7ED7" w:rsidRDefault="00440CCA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Разработка, администрирование и защита баз данных</w:t>
            </w:r>
          </w:p>
        </w:tc>
      </w:tr>
      <w:tr w:rsidR="00440CCA" w:rsidRPr="003A7ED7" w:rsidTr="00D44CA7">
        <w:tc>
          <w:tcPr>
            <w:tcW w:w="2468" w:type="dxa"/>
            <w:vAlign w:val="center"/>
          </w:tcPr>
          <w:p w:rsidR="00440CCA" w:rsidRPr="003A7ED7" w:rsidRDefault="00440CCA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МДК.11.01</w:t>
            </w:r>
          </w:p>
        </w:tc>
        <w:tc>
          <w:tcPr>
            <w:tcW w:w="6877" w:type="dxa"/>
          </w:tcPr>
          <w:p w:rsidR="00440CCA" w:rsidRPr="003A7ED7" w:rsidRDefault="00440CCA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разработки и защиты баз данных</w:t>
            </w:r>
          </w:p>
        </w:tc>
      </w:tr>
      <w:tr w:rsidR="00440CCA" w:rsidRPr="003A7ED7" w:rsidTr="00D44CA7">
        <w:tc>
          <w:tcPr>
            <w:tcW w:w="2468" w:type="dxa"/>
            <w:vAlign w:val="center"/>
          </w:tcPr>
          <w:p w:rsidR="00440CCA" w:rsidRPr="003A7ED7" w:rsidRDefault="00440CCA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УП.11.01</w:t>
            </w:r>
          </w:p>
        </w:tc>
        <w:tc>
          <w:tcPr>
            <w:tcW w:w="6877" w:type="dxa"/>
          </w:tcPr>
          <w:p w:rsidR="00440CCA" w:rsidRPr="003A7ED7" w:rsidRDefault="00440CCA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440CCA" w:rsidRPr="003A7ED7" w:rsidTr="00D44CA7">
        <w:tc>
          <w:tcPr>
            <w:tcW w:w="2468" w:type="dxa"/>
            <w:vAlign w:val="center"/>
          </w:tcPr>
          <w:p w:rsidR="00440CCA" w:rsidRPr="003A7ED7" w:rsidRDefault="00440CCA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ПП.11.01</w:t>
            </w:r>
          </w:p>
        </w:tc>
        <w:tc>
          <w:tcPr>
            <w:tcW w:w="6877" w:type="dxa"/>
          </w:tcPr>
          <w:p w:rsidR="00440CCA" w:rsidRPr="003A7ED7" w:rsidRDefault="00440CCA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0E662F" w:rsidRPr="003A7ED7" w:rsidTr="00E27B0E">
        <w:tc>
          <w:tcPr>
            <w:tcW w:w="2468" w:type="dxa"/>
            <w:vAlign w:val="center"/>
          </w:tcPr>
          <w:p w:rsidR="000E662F" w:rsidRPr="003A7ED7" w:rsidRDefault="000E662F" w:rsidP="000E66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0E662F" w:rsidRPr="003A7ED7" w:rsidRDefault="000E662F" w:rsidP="000E66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0E662F" w:rsidRPr="00A53F6A" w:rsidTr="00E27B0E">
        <w:tc>
          <w:tcPr>
            <w:tcW w:w="2468" w:type="dxa"/>
            <w:vAlign w:val="center"/>
          </w:tcPr>
          <w:p w:rsidR="000E662F" w:rsidRPr="003A7ED7" w:rsidRDefault="00E13E39" w:rsidP="000E66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0E662F" w:rsidRPr="00A53F6A" w:rsidRDefault="00E13E39" w:rsidP="000E66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  <w:bookmarkStart w:id="0" w:name="_GoBack"/>
            <w:bookmarkEnd w:id="0"/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E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44B9E"/>
    <w:rsid w:val="000E662F"/>
    <w:rsid w:val="00145EDE"/>
    <w:rsid w:val="002956A6"/>
    <w:rsid w:val="002B42AA"/>
    <w:rsid w:val="003A7ED7"/>
    <w:rsid w:val="00440CCA"/>
    <w:rsid w:val="00553E6E"/>
    <w:rsid w:val="0060210C"/>
    <w:rsid w:val="008A08FF"/>
    <w:rsid w:val="00922F7B"/>
    <w:rsid w:val="00972D87"/>
    <w:rsid w:val="009B4C5A"/>
    <w:rsid w:val="00A53F6A"/>
    <w:rsid w:val="00B53ADC"/>
    <w:rsid w:val="00B55CA0"/>
    <w:rsid w:val="00C25F75"/>
    <w:rsid w:val="00C507CC"/>
    <w:rsid w:val="00E13E39"/>
    <w:rsid w:val="00E15211"/>
    <w:rsid w:val="00E27B0E"/>
    <w:rsid w:val="00E677D6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ADC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53ADC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53ADC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3ADC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2024-09-02T08:30:00Z</dcterms:created>
  <dcterms:modified xsi:type="dcterms:W3CDTF">2024-09-02T12:31:00Z</dcterms:modified>
</cp:coreProperties>
</file>