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82D91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 xml:space="preserve">МИНИСТЕРСТВО ОБЩЕГО И ПРОФЕССИОНАЛЬНОГО ОБРАЗОВАНИЯ </w:t>
      </w:r>
    </w:p>
    <w:p w14:paraId="7008FA8D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>РОСТОВСКОЙ ОБЛАСТИ</w:t>
      </w:r>
    </w:p>
    <w:p w14:paraId="2380DC20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05AB">
        <w:rPr>
          <w:rFonts w:ascii="Times New Roman" w:hAnsi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14:paraId="2189767E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05AB">
        <w:rPr>
          <w:rFonts w:ascii="Times New Roman" w:hAnsi="Times New Roman"/>
          <w:sz w:val="24"/>
          <w:szCs w:val="24"/>
        </w:rPr>
        <w:t xml:space="preserve">РОСТОВСКОЙ ОБЛАСТИ </w:t>
      </w:r>
    </w:p>
    <w:p w14:paraId="31938276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 xml:space="preserve"> «РОСТОВСКИЙ-НА-ДОНУ КОЛЛЕДЖ СВЯЗИ И ИНФОРМАТИКИ»</w:t>
      </w:r>
    </w:p>
    <w:p w14:paraId="0300B5AC" w14:textId="77777777" w:rsidR="00E205AB" w:rsidRPr="00E205AB" w:rsidRDefault="00E205AB" w:rsidP="00E20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4D4641EE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1B5C150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369F04DC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D8A2D90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902A54A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458BAF4C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1AD0BEEB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5538FBB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61D53C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2E22D66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987E53E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3D723B5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625C2F5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590B3D6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1B4FD80F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704CC6" w14:textId="77777777" w:rsidR="0074052E" w:rsidRPr="0074052E" w:rsidRDefault="00E205AB" w:rsidP="00E205AB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052E">
        <w:rPr>
          <w:rFonts w:ascii="Times New Roman" w:hAnsi="Times New Roman"/>
          <w:sz w:val="28"/>
          <w:szCs w:val="28"/>
        </w:rPr>
        <w:t>учебной дисциплины</w:t>
      </w:r>
    </w:p>
    <w:p w14:paraId="61207D95" w14:textId="731C803B" w:rsidR="00E205AB" w:rsidRPr="00E205AB" w:rsidRDefault="00E205AB" w:rsidP="00E205AB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 xml:space="preserve"> ОП.0</w:t>
      </w:r>
      <w:r w:rsidR="00E60324">
        <w:rPr>
          <w:rFonts w:ascii="Times New Roman" w:hAnsi="Times New Roman"/>
          <w:b/>
          <w:sz w:val="28"/>
          <w:szCs w:val="28"/>
        </w:rPr>
        <w:t>3</w:t>
      </w:r>
      <w:r w:rsidRPr="00E205AB">
        <w:rPr>
          <w:rFonts w:ascii="Times New Roman" w:hAnsi="Times New Roman"/>
          <w:b/>
          <w:sz w:val="28"/>
          <w:szCs w:val="28"/>
        </w:rPr>
        <w:t xml:space="preserve"> «Электроника и схемотехника» </w:t>
      </w:r>
    </w:p>
    <w:p w14:paraId="367E9791" w14:textId="77777777" w:rsidR="00E205AB" w:rsidRPr="0074052E" w:rsidRDefault="00E205AB" w:rsidP="00E205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052E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597D7873" w14:textId="77777777" w:rsidR="0074052E" w:rsidRPr="0074052E" w:rsidRDefault="00E205AB" w:rsidP="00E60324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74052E">
        <w:rPr>
          <w:rFonts w:ascii="Times New Roman" w:hAnsi="Times New Roman"/>
          <w:sz w:val="28"/>
          <w:szCs w:val="28"/>
        </w:rPr>
        <w:t>для специальности</w:t>
      </w:r>
    </w:p>
    <w:p w14:paraId="318978BB" w14:textId="59AD13AC" w:rsidR="00E205AB" w:rsidRPr="00E205AB" w:rsidRDefault="00E60324" w:rsidP="00E60324">
      <w:pPr>
        <w:spacing w:after="0"/>
        <w:contextualSpacing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E60324">
        <w:rPr>
          <w:rFonts w:ascii="Times New Roman" w:hAnsi="Times New Roman"/>
          <w:b/>
          <w:sz w:val="28"/>
          <w:szCs w:val="28"/>
        </w:rPr>
        <w:t xml:space="preserve">10.02.04 </w:t>
      </w:r>
      <w:r w:rsidRPr="00E60324">
        <w:rPr>
          <w:rFonts w:ascii="Times New Roman" w:hAnsi="Times New Roman"/>
          <w:b/>
          <w:bCs/>
          <w:sz w:val="28"/>
          <w:szCs w:val="28"/>
        </w:rPr>
        <w:t xml:space="preserve">«Обеспечение информационной </w:t>
      </w:r>
      <w:r w:rsidR="0074052E" w:rsidRPr="00E60324">
        <w:rPr>
          <w:rFonts w:ascii="Times New Roman" w:hAnsi="Times New Roman"/>
          <w:b/>
          <w:bCs/>
          <w:sz w:val="28"/>
          <w:szCs w:val="28"/>
        </w:rPr>
        <w:t>безопасности телекоммуникационных</w:t>
      </w:r>
      <w:r w:rsidRPr="00E60324">
        <w:rPr>
          <w:rFonts w:ascii="Times New Roman" w:hAnsi="Times New Roman"/>
          <w:b/>
          <w:bCs/>
          <w:sz w:val="28"/>
          <w:szCs w:val="28"/>
        </w:rPr>
        <w:t xml:space="preserve"> систем»</w:t>
      </w:r>
    </w:p>
    <w:p w14:paraId="01E97CB9" w14:textId="77777777" w:rsidR="00E205AB" w:rsidRPr="00E205A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14:paraId="75627010" w14:textId="77777777" w:rsidR="00E205AB" w:rsidRPr="005072AA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5072AA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14:paraId="5C72121F" w14:textId="77777777" w:rsidR="00E205AB" w:rsidRPr="00E205A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14:paraId="1F2E06DB" w14:textId="77777777" w:rsid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43C9BFFF" w14:textId="77777777" w:rsidR="00E60324" w:rsidRDefault="00E60324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2DD77B92" w14:textId="77777777" w:rsidR="00E60324" w:rsidRPr="00E205AB" w:rsidRDefault="00E60324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3EAC530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73F9F5DA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5759A2E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24CA872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08AFAED9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56D37FD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ADC401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3E94465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595A6A9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7CB80289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3A464040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341BA21B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2326AAE5" w14:textId="77777777" w:rsidR="00E205AB" w:rsidRPr="00E205AB" w:rsidRDefault="00E205AB" w:rsidP="00E205A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14:paraId="1D76D8CD" w14:textId="77777777" w:rsidR="00E205AB" w:rsidRPr="00E205AB" w:rsidRDefault="00E205AB" w:rsidP="00E205A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14:paraId="7368007E" w14:textId="77777777" w:rsidR="00E205AB" w:rsidRPr="00E205AB" w:rsidRDefault="00E205AB" w:rsidP="00E205A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3065FE6F" w14:textId="1FFB393D" w:rsidR="00E205AB" w:rsidRPr="004D625C" w:rsidRDefault="00E205AB" w:rsidP="0074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3DEBE91" w14:textId="77777777" w:rsidR="00E205AB" w:rsidRPr="004D625C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D625C">
        <w:rPr>
          <w:rFonts w:ascii="Times New Roman" w:hAnsi="Times New Roman"/>
          <w:bCs/>
          <w:sz w:val="28"/>
          <w:szCs w:val="28"/>
        </w:rPr>
        <w:t>г. Ростов-на-Дону</w:t>
      </w:r>
    </w:p>
    <w:p w14:paraId="23419D24" w14:textId="10104308" w:rsidR="00E205AB" w:rsidRPr="004D625C" w:rsidRDefault="001E3738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591D3E">
        <w:rPr>
          <w:rFonts w:ascii="Times New Roman" w:hAnsi="Times New Roman"/>
          <w:bCs/>
          <w:sz w:val="28"/>
          <w:szCs w:val="28"/>
        </w:rPr>
        <w:t>4</w:t>
      </w:r>
      <w:r w:rsidR="00E205AB" w:rsidRPr="004D625C">
        <w:rPr>
          <w:rFonts w:ascii="Times New Roman" w:hAnsi="Times New Roman"/>
          <w:bCs/>
          <w:sz w:val="28"/>
          <w:szCs w:val="28"/>
        </w:rPr>
        <w:t xml:space="preserve"> г.</w:t>
      </w:r>
    </w:p>
    <w:tbl>
      <w:tblPr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E205AB" w:rsidRPr="00362B01" w14:paraId="2CE8A2C9" w14:textId="77777777" w:rsidTr="0001696E">
        <w:trPr>
          <w:jc w:val="center"/>
        </w:trPr>
        <w:tc>
          <w:tcPr>
            <w:tcW w:w="5495" w:type="dxa"/>
          </w:tcPr>
          <w:p w14:paraId="2736271A" w14:textId="77777777" w:rsidR="00E205AB" w:rsidRPr="00362B01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362B01">
              <w:rPr>
                <w:rFonts w:ascii="Times New Roman" w:eastAsiaTheme="minorEastAsia" w:hAnsi="Times New Roman"/>
                <w:bCs/>
                <w:i/>
                <w:sz w:val="28"/>
                <w:szCs w:val="28"/>
              </w:rPr>
              <w:lastRenderedPageBreak/>
              <w:br w:type="page"/>
            </w:r>
            <w:r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br w:type="page"/>
            </w:r>
            <w:r w:rsidRPr="00362B0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ОДОБРЕНО</w:t>
            </w:r>
          </w:p>
          <w:p w14:paraId="6386CCB0" w14:textId="77777777" w:rsidR="00E205AB" w:rsidRPr="00362B01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45675746" w14:textId="77777777" w:rsidR="00E205AB" w:rsidRPr="00362B01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>«Основ техники связи»</w:t>
            </w:r>
          </w:p>
          <w:p w14:paraId="288C0261" w14:textId="67C75D63" w:rsidR="00E205AB" w:rsidRPr="00362B01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Протокол </w:t>
            </w:r>
            <w:r w:rsidR="00591D3E">
              <w:rPr>
                <w:rFonts w:ascii="Times New Roman" w:eastAsiaTheme="minorEastAsia" w:hAnsi="Times New Roman"/>
                <w:bCs/>
                <w:sz w:val="28"/>
                <w:szCs w:val="28"/>
              </w:rPr>
              <w:t>№</w:t>
            </w:r>
            <w:r w:rsidR="007A6C76" w:rsidRPr="001E3738">
              <w:rPr>
                <w:rFonts w:ascii="Times New Roman" w:eastAsiaTheme="minorEastAsia" w:hAnsi="Times New Roman"/>
                <w:bCs/>
                <w:sz w:val="28"/>
                <w:szCs w:val="28"/>
              </w:rPr>
              <w:t>1</w:t>
            </w:r>
            <w:r w:rsidR="00591D3E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4 </w:t>
            </w:r>
            <w:r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от </w:t>
            </w:r>
            <w:r w:rsidR="004D625C">
              <w:rPr>
                <w:rFonts w:ascii="Times New Roman" w:eastAsiaTheme="minorEastAsia" w:hAnsi="Times New Roman"/>
                <w:bCs/>
                <w:sz w:val="28"/>
                <w:szCs w:val="28"/>
              </w:rPr>
              <w:t>«</w:t>
            </w:r>
            <w:r w:rsidR="00591D3E">
              <w:rPr>
                <w:rFonts w:ascii="Times New Roman" w:eastAsiaTheme="minorEastAsia" w:hAnsi="Times New Roman"/>
                <w:bCs/>
                <w:sz w:val="28"/>
                <w:szCs w:val="28"/>
              </w:rPr>
              <w:t>28</w:t>
            </w:r>
            <w:r w:rsidR="004D625C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» </w:t>
            </w:r>
            <w:r w:rsidR="00591D3E">
              <w:rPr>
                <w:rFonts w:ascii="Times New Roman" w:eastAsiaTheme="minorEastAsia" w:hAnsi="Times New Roman"/>
                <w:bCs/>
                <w:sz w:val="28"/>
                <w:szCs w:val="28"/>
              </w:rPr>
              <w:t>июня</w:t>
            </w:r>
            <w:r w:rsidR="007A6C76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 </w:t>
            </w:r>
            <w:r w:rsidR="004D625C"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>20</w:t>
            </w:r>
            <w:r w:rsidR="001E3738">
              <w:rPr>
                <w:rFonts w:ascii="Times New Roman" w:eastAsiaTheme="minorEastAsia" w:hAnsi="Times New Roman"/>
                <w:bCs/>
                <w:sz w:val="28"/>
                <w:szCs w:val="28"/>
              </w:rPr>
              <w:t>2</w:t>
            </w:r>
            <w:r w:rsidR="00591D3E">
              <w:rPr>
                <w:rFonts w:ascii="Times New Roman" w:eastAsiaTheme="minorEastAsia" w:hAnsi="Times New Roman"/>
                <w:bCs/>
                <w:sz w:val="28"/>
                <w:szCs w:val="28"/>
              </w:rPr>
              <w:t>4</w:t>
            </w:r>
            <w:r w:rsidR="004D625C"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 г.</w:t>
            </w:r>
          </w:p>
          <w:p w14:paraId="1E4416F0" w14:textId="77777777" w:rsidR="00E205AB" w:rsidRPr="00362B01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3530A48B" w14:textId="77777777" w:rsidR="00E205AB" w:rsidRPr="00362B01" w:rsidRDefault="00E205AB" w:rsidP="000D25D7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591D3E">
              <w:rPr>
                <w:rFonts w:ascii="Times New Roman" w:eastAsiaTheme="minorEastAsia" w:hAnsi="Times New Roman"/>
                <w:bCs/>
                <w:sz w:val="28"/>
                <w:szCs w:val="28"/>
                <w:u w:val="single"/>
              </w:rPr>
              <w:t xml:space="preserve">____________________  </w:t>
            </w:r>
            <w:r w:rsidR="00D06EAB">
              <w:rPr>
                <w:rFonts w:ascii="Times New Roman" w:eastAsiaTheme="minorEastAsia" w:hAnsi="Times New Roman"/>
                <w:bCs/>
                <w:sz w:val="28"/>
                <w:szCs w:val="28"/>
              </w:rPr>
              <w:t>Т.</w:t>
            </w:r>
            <w:r w:rsidR="000D25D7">
              <w:rPr>
                <w:rFonts w:ascii="Times New Roman" w:eastAsiaTheme="minorEastAsia" w:hAnsi="Times New Roman"/>
                <w:bCs/>
                <w:sz w:val="28"/>
                <w:szCs w:val="28"/>
              </w:rPr>
              <w:t>Б. Рыбальченко</w:t>
            </w:r>
          </w:p>
        </w:tc>
        <w:tc>
          <w:tcPr>
            <w:tcW w:w="4076" w:type="dxa"/>
          </w:tcPr>
          <w:p w14:paraId="26253A8B" w14:textId="77777777" w:rsidR="00E205AB" w:rsidRPr="00362B01" w:rsidRDefault="00E205AB" w:rsidP="00E205AB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362B0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УТВЕРЖДАЮ</w:t>
            </w:r>
          </w:p>
          <w:p w14:paraId="7D43BC5C" w14:textId="77777777" w:rsidR="00E205AB" w:rsidRPr="00362B01" w:rsidRDefault="00E205AB" w:rsidP="00E205AB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Заместитель директора по </w:t>
            </w:r>
            <w:r w:rsidR="001E3738">
              <w:rPr>
                <w:rFonts w:ascii="Times New Roman" w:eastAsiaTheme="minorEastAsia" w:hAnsi="Times New Roman"/>
                <w:bCs/>
                <w:sz w:val="28"/>
                <w:szCs w:val="28"/>
              </w:rPr>
              <w:t>Н</w:t>
            </w:r>
            <w:r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>МР</w:t>
            </w:r>
          </w:p>
          <w:p w14:paraId="2A9E1BC5" w14:textId="77777777" w:rsidR="00E205AB" w:rsidRPr="00362B01" w:rsidRDefault="00362B01" w:rsidP="00E205AB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sz w:val="28"/>
                <w:szCs w:val="28"/>
              </w:rPr>
              <w:t>______________</w:t>
            </w:r>
            <w:r w:rsidR="001E3738">
              <w:rPr>
                <w:rFonts w:ascii="Times New Roman" w:eastAsiaTheme="minorEastAsia" w:hAnsi="Times New Roman"/>
                <w:bCs/>
                <w:sz w:val="28"/>
                <w:szCs w:val="28"/>
              </w:rPr>
              <w:t>И.В. Подцатова</w:t>
            </w:r>
          </w:p>
          <w:p w14:paraId="0E9C2245" w14:textId="77777777" w:rsidR="00E205AB" w:rsidRPr="00362B01" w:rsidRDefault="00E205AB" w:rsidP="00E205AB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  <w:p w14:paraId="16DB7268" w14:textId="6033ABBF" w:rsidR="00E205AB" w:rsidRPr="00362B01" w:rsidRDefault="005072AA" w:rsidP="007A6C76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sz w:val="28"/>
                <w:szCs w:val="28"/>
              </w:rPr>
              <w:t>«</w:t>
            </w:r>
            <w:r w:rsidRPr="00591D3E">
              <w:rPr>
                <w:rFonts w:ascii="Times New Roman" w:eastAsiaTheme="minorEastAsia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081D62">
              <w:rPr>
                <w:rFonts w:ascii="Times New Roman" w:eastAsiaTheme="minorEastAsia" w:hAnsi="Times New Roman"/>
                <w:bCs/>
                <w:sz w:val="28"/>
                <w:szCs w:val="28"/>
                <w:u w:val="single"/>
              </w:rPr>
              <w:t>30</w:t>
            </w:r>
            <w:bookmarkStart w:id="0" w:name="_GoBack"/>
            <w:bookmarkEnd w:id="0"/>
            <w:r w:rsidR="000D25D7" w:rsidRPr="00591D3E">
              <w:rPr>
                <w:rFonts w:ascii="Times New Roman" w:eastAsiaTheme="minorEastAsia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7A6C76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» августа </w:t>
            </w:r>
            <w:r w:rsidR="007A6C76"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>20</w:t>
            </w:r>
            <w:r w:rsidR="001E3738">
              <w:rPr>
                <w:rFonts w:ascii="Times New Roman" w:eastAsiaTheme="minorEastAsia" w:hAnsi="Times New Roman"/>
                <w:bCs/>
                <w:sz w:val="28"/>
                <w:szCs w:val="28"/>
              </w:rPr>
              <w:t>2</w:t>
            </w:r>
            <w:r w:rsidR="00591D3E">
              <w:rPr>
                <w:rFonts w:ascii="Times New Roman" w:eastAsiaTheme="minorEastAsia" w:hAnsi="Times New Roman"/>
                <w:bCs/>
                <w:sz w:val="28"/>
                <w:szCs w:val="28"/>
              </w:rPr>
              <w:t>4</w:t>
            </w:r>
            <w:r w:rsidR="007A6C76" w:rsidRPr="00362B01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 г.</w:t>
            </w:r>
          </w:p>
          <w:p w14:paraId="7BC0C23D" w14:textId="77777777" w:rsidR="00E205AB" w:rsidRPr="00362B01" w:rsidRDefault="00E205AB" w:rsidP="00E205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</w:tc>
      </w:tr>
    </w:tbl>
    <w:p w14:paraId="73B9BFF9" w14:textId="77777777" w:rsidR="00E205AB" w:rsidRPr="00E205AB" w:rsidRDefault="00E205AB" w:rsidP="00E205AB">
      <w:pPr>
        <w:spacing w:after="0" w:line="240" w:lineRule="auto"/>
        <w:rPr>
          <w:rFonts w:ascii="Times New Roman" w:hAnsi="Times New Roman"/>
          <w:bCs/>
        </w:rPr>
      </w:pPr>
    </w:p>
    <w:p w14:paraId="3806B42F" w14:textId="2373DD95" w:rsidR="00E205AB" w:rsidRPr="00E205AB" w:rsidRDefault="00E205AB" w:rsidP="00E205AB">
      <w:pPr>
        <w:spacing w:after="0" w:line="240" w:lineRule="auto"/>
        <w:rPr>
          <w:rFonts w:ascii="Times New Roman" w:hAnsi="Times New Roman"/>
          <w:bCs/>
        </w:rPr>
      </w:pPr>
    </w:p>
    <w:p w14:paraId="00A21757" w14:textId="6D485922" w:rsidR="0074052E" w:rsidRDefault="0074052E" w:rsidP="00362B0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94668D7" w14:textId="2B039510" w:rsidR="0074052E" w:rsidRDefault="0074052E" w:rsidP="00362B0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FEA925D" w14:textId="77777777" w:rsidR="0074052E" w:rsidRDefault="0074052E" w:rsidP="00362B0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482F95A" w14:textId="78D692F0" w:rsidR="001029C8" w:rsidRPr="001029C8" w:rsidRDefault="00362B01" w:rsidP="00362B0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029C8">
        <w:rPr>
          <w:rFonts w:ascii="Times New Roman" w:hAnsi="Times New Roman"/>
          <w:sz w:val="28"/>
          <w:szCs w:val="28"/>
        </w:rPr>
        <w:t xml:space="preserve">Рабочая </w:t>
      </w:r>
      <w:r w:rsidR="00195D36" w:rsidRPr="001029C8">
        <w:rPr>
          <w:rFonts w:ascii="Times New Roman" w:hAnsi="Times New Roman"/>
          <w:sz w:val="28"/>
          <w:szCs w:val="28"/>
        </w:rPr>
        <w:t xml:space="preserve">программа </w:t>
      </w:r>
      <w:r w:rsidR="00195D36">
        <w:rPr>
          <w:rFonts w:ascii="Times New Roman" w:hAnsi="Times New Roman"/>
          <w:sz w:val="28"/>
          <w:szCs w:val="28"/>
        </w:rPr>
        <w:t>учебной</w:t>
      </w:r>
      <w:r w:rsidRPr="001029C8">
        <w:rPr>
          <w:rFonts w:ascii="Times New Roman" w:hAnsi="Times New Roman"/>
          <w:sz w:val="28"/>
          <w:szCs w:val="28"/>
        </w:rPr>
        <w:t xml:space="preserve"> дисциплины </w:t>
      </w:r>
      <w:r w:rsidR="001029C8" w:rsidRPr="001029C8">
        <w:rPr>
          <w:rFonts w:ascii="Times New Roman" w:hAnsi="Times New Roman"/>
          <w:sz w:val="28"/>
          <w:szCs w:val="28"/>
        </w:rPr>
        <w:t xml:space="preserve">ОП.03 Электроника и схемотехника </w:t>
      </w:r>
      <w:r w:rsidRPr="001029C8">
        <w:rPr>
          <w:rFonts w:ascii="Times New Roman" w:hAnsi="Times New Roman"/>
          <w:sz w:val="28"/>
          <w:szCs w:val="28"/>
        </w:rPr>
        <w:t xml:space="preserve">разработана </w:t>
      </w:r>
      <w:r w:rsidR="001029C8" w:rsidRPr="001029C8">
        <w:rPr>
          <w:rFonts w:ascii="Times New Roman" w:hAnsi="Times New Roman"/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года №1551 (в ред. От </w:t>
      </w:r>
      <w:r w:rsidR="00195D36">
        <w:rPr>
          <w:rFonts w:ascii="Times New Roman" w:hAnsi="Times New Roman"/>
          <w:sz w:val="28"/>
          <w:szCs w:val="28"/>
        </w:rPr>
        <w:t>03.07.2024 №464</w:t>
      </w:r>
      <w:r w:rsidR="001029C8" w:rsidRPr="001029C8">
        <w:rPr>
          <w:rFonts w:ascii="Times New Roman" w:hAnsi="Times New Roman"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образования» по специальности 10.02.04 Обеспечение информационной безопасности телекоммуникационных систем.</w:t>
      </w:r>
    </w:p>
    <w:p w14:paraId="1E98CB41" w14:textId="77777777" w:rsidR="00E205AB" w:rsidRPr="00E205AB" w:rsidRDefault="00E205AB" w:rsidP="00362B01">
      <w:pPr>
        <w:spacing w:after="0" w:line="240" w:lineRule="auto"/>
        <w:rPr>
          <w:rFonts w:ascii="Times New Roman" w:hAnsi="Times New Roman"/>
          <w:bCs/>
        </w:rPr>
      </w:pPr>
    </w:p>
    <w:p w14:paraId="66BA3E6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E205AB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1F8BB54" w14:textId="77777777" w:rsidR="00E205AB" w:rsidRPr="00E205A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374B0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Разработчик:</w:t>
      </w:r>
    </w:p>
    <w:p w14:paraId="7A46FAC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sz w:val="28"/>
          <w:szCs w:val="28"/>
        </w:rPr>
        <w:t>Студенникова Д.А.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100F81F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DF94994" w14:textId="77777777" w:rsidR="00E205AB" w:rsidRPr="00E205A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8887B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Рецензенты:</w:t>
      </w:r>
    </w:p>
    <w:p w14:paraId="53CC1063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sz w:val="28"/>
          <w:szCs w:val="28"/>
        </w:rPr>
        <w:t>Пузыревский И.А. 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569D7EAE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6AC742" w14:textId="77777777" w:rsidR="00E205AB" w:rsidRPr="006F7ABF" w:rsidRDefault="00E205AB" w:rsidP="00E205AB">
      <w:pPr>
        <w:ind w:firstLine="567"/>
        <w:jc w:val="both"/>
        <w:rPr>
          <w:sz w:val="28"/>
          <w:szCs w:val="28"/>
        </w:rPr>
      </w:pPr>
    </w:p>
    <w:p w14:paraId="606AF7BB" w14:textId="77777777" w:rsidR="00E205AB" w:rsidRPr="001D4B77" w:rsidRDefault="00E205AB" w:rsidP="00E205AB">
      <w:pPr>
        <w:ind w:firstLine="567"/>
        <w:jc w:val="both"/>
        <w:rPr>
          <w:bCs/>
        </w:rPr>
      </w:pPr>
    </w:p>
    <w:p w14:paraId="02AEA917" w14:textId="77777777" w:rsidR="00E205AB" w:rsidRPr="001D4B77" w:rsidRDefault="00E205AB" w:rsidP="00E205AB">
      <w:pPr>
        <w:ind w:firstLine="567"/>
        <w:rPr>
          <w:bCs/>
        </w:rPr>
      </w:pPr>
    </w:p>
    <w:p w14:paraId="019976E8" w14:textId="77777777" w:rsidR="00E205AB" w:rsidRPr="00E205AB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D4B77">
        <w:rPr>
          <w:bCs/>
          <w:i/>
        </w:rPr>
        <w:br w:type="page"/>
      </w:r>
      <w:r w:rsidRPr="00777526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77734173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88"/>
        <w:gridCol w:w="666"/>
      </w:tblGrid>
      <w:tr w:rsidR="00B44744" w:rsidRPr="00155159" w14:paraId="4561B0F0" w14:textId="77777777" w:rsidTr="00B44744">
        <w:tc>
          <w:tcPr>
            <w:tcW w:w="8899" w:type="dxa"/>
          </w:tcPr>
          <w:p w14:paraId="1BA2DF32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525942BA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63F46DF5" w14:textId="77777777" w:rsidTr="00B44744">
        <w:tc>
          <w:tcPr>
            <w:tcW w:w="8899" w:type="dxa"/>
          </w:tcPr>
          <w:p w14:paraId="4FCDB915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1. Паспорт программы учебной дисциплины</w:t>
            </w:r>
          </w:p>
        </w:tc>
        <w:tc>
          <w:tcPr>
            <w:tcW w:w="671" w:type="dxa"/>
          </w:tcPr>
          <w:p w14:paraId="224248ED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B44744" w:rsidRPr="00155159" w14:paraId="58031867" w14:textId="77777777" w:rsidTr="00B44744">
        <w:tc>
          <w:tcPr>
            <w:tcW w:w="8899" w:type="dxa"/>
          </w:tcPr>
          <w:p w14:paraId="332B433F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1DBF894D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1746EB42" w14:textId="77777777" w:rsidTr="00B44744">
        <w:tc>
          <w:tcPr>
            <w:tcW w:w="8899" w:type="dxa"/>
          </w:tcPr>
          <w:p w14:paraId="09CC018F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71" w:type="dxa"/>
          </w:tcPr>
          <w:p w14:paraId="72649221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B44744" w:rsidRPr="00155159" w14:paraId="6CE10C9F" w14:textId="77777777" w:rsidTr="00B44744">
        <w:tc>
          <w:tcPr>
            <w:tcW w:w="8899" w:type="dxa"/>
          </w:tcPr>
          <w:p w14:paraId="16BC12C7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482920ED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5038D8C5" w14:textId="77777777" w:rsidTr="00B44744">
        <w:tc>
          <w:tcPr>
            <w:tcW w:w="8899" w:type="dxa"/>
          </w:tcPr>
          <w:p w14:paraId="10AE1884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3. Условия реализации рабочей программы учебной дисциплины</w:t>
            </w:r>
          </w:p>
        </w:tc>
        <w:tc>
          <w:tcPr>
            <w:tcW w:w="671" w:type="dxa"/>
          </w:tcPr>
          <w:p w14:paraId="01EF3109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15</w:t>
            </w:r>
          </w:p>
        </w:tc>
      </w:tr>
      <w:tr w:rsidR="00B44744" w:rsidRPr="00155159" w14:paraId="166619FF" w14:textId="77777777" w:rsidTr="00B44744">
        <w:tc>
          <w:tcPr>
            <w:tcW w:w="8899" w:type="dxa"/>
          </w:tcPr>
          <w:p w14:paraId="2FE0E7BE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62273D43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395B002C" w14:textId="77777777" w:rsidTr="00B44744">
        <w:tc>
          <w:tcPr>
            <w:tcW w:w="8899" w:type="dxa"/>
          </w:tcPr>
          <w:p w14:paraId="65FFF944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1" w:type="dxa"/>
          </w:tcPr>
          <w:p w14:paraId="280A974C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16</w:t>
            </w:r>
          </w:p>
        </w:tc>
      </w:tr>
      <w:tr w:rsidR="00B44744" w:rsidRPr="00155159" w14:paraId="7E420C39" w14:textId="77777777" w:rsidTr="00B44744">
        <w:tc>
          <w:tcPr>
            <w:tcW w:w="8899" w:type="dxa"/>
          </w:tcPr>
          <w:p w14:paraId="73226F59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0B16A198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14:paraId="46DBD5E7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7AA9C7AC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14:paraId="5E5DF9A2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63EA846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CCA58E6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9C156BB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9292258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A175EB6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D9956A9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E9E9CD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5F398EF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D3EBE8D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B20E3C4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7CEA70C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DEB7730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D4841C8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8106B3A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8EE542E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A2046D3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349C58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02B7A5A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F018BEA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96152D8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5B40334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5EBE0D2" w14:textId="77777777" w:rsidR="00E205AB" w:rsidRPr="00B44744" w:rsidRDefault="00E205AB" w:rsidP="0084386B">
      <w:pPr>
        <w:tabs>
          <w:tab w:val="left" w:pos="1832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 w:rsidRPr="00B44744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051CA698" w14:textId="77777777" w:rsidR="00E205AB" w:rsidRPr="00B44744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p w14:paraId="372FC194" w14:textId="77777777" w:rsidR="00E205AB" w:rsidRPr="00B44744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 w:rsidRPr="00B44744">
        <w:rPr>
          <w:rFonts w:ascii="Times New Roman" w:hAnsi="Times New Roman"/>
          <w:color w:val="auto"/>
          <w:sz w:val="28"/>
          <w:szCs w:val="28"/>
        </w:rPr>
        <w:t>1.1. Область применения программы</w:t>
      </w:r>
    </w:p>
    <w:p w14:paraId="3E22129F" w14:textId="677DA398" w:rsidR="00362B01" w:rsidRPr="00362B01" w:rsidRDefault="00362B01" w:rsidP="00362B0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2B01">
        <w:rPr>
          <w:rFonts w:ascii="Times New Roman" w:hAnsi="Times New Roman"/>
          <w:sz w:val="28"/>
          <w:szCs w:val="28"/>
        </w:rPr>
        <w:t xml:space="preserve">Рабочая программа частично вариативной учебной дисциплины </w:t>
      </w:r>
      <w:r>
        <w:rPr>
          <w:rFonts w:ascii="Times New Roman" w:hAnsi="Times New Roman"/>
          <w:sz w:val="28"/>
          <w:szCs w:val="28"/>
        </w:rPr>
        <w:t>ОП.03 «Электроника и схемотехника</w:t>
      </w:r>
      <w:r w:rsidRPr="00362B01">
        <w:rPr>
          <w:rFonts w:ascii="Times New Roman" w:hAnsi="Times New Roman"/>
          <w:sz w:val="28"/>
          <w:szCs w:val="28"/>
        </w:rPr>
        <w:t xml:space="preserve">» является частью программы подготовки специалистов среднего звена по специальности 10.02.04 </w:t>
      </w:r>
      <w:r w:rsidRPr="00362B01">
        <w:rPr>
          <w:rFonts w:ascii="Times New Roman" w:hAnsi="Times New Roman"/>
          <w:bCs/>
          <w:sz w:val="28"/>
          <w:szCs w:val="28"/>
        </w:rPr>
        <w:t>«Обеспечение информационной безопасности телекоммуникационных систем»</w:t>
      </w:r>
      <w:r w:rsidR="00591D3E">
        <w:rPr>
          <w:rFonts w:ascii="Times New Roman" w:hAnsi="Times New Roman"/>
          <w:bCs/>
          <w:sz w:val="28"/>
          <w:szCs w:val="28"/>
        </w:rPr>
        <w:t xml:space="preserve"> </w:t>
      </w:r>
    </w:p>
    <w:p w14:paraId="3C313F05" w14:textId="58E22F5E" w:rsidR="00362B01" w:rsidRPr="00362B01" w:rsidRDefault="00362B01" w:rsidP="00362B0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2B01">
        <w:rPr>
          <w:rFonts w:ascii="Times New Roman" w:hAnsi="Times New Roman"/>
          <w:sz w:val="28"/>
          <w:szCs w:val="28"/>
        </w:rPr>
        <w:t>Перечень знаний, умений и практического опыта с учетом потребностей работодателей и особенностей региона</w:t>
      </w:r>
      <w:r w:rsidRPr="001E625F">
        <w:rPr>
          <w:rFonts w:ascii="Times New Roman" w:hAnsi="Times New Roman"/>
          <w:sz w:val="28"/>
          <w:szCs w:val="28"/>
        </w:rPr>
        <w:t xml:space="preserve">, науки и технологии утвержден на заседании цикловой комиссии протокол № </w:t>
      </w:r>
      <w:r w:rsidR="001E625F" w:rsidRPr="001E625F">
        <w:rPr>
          <w:rFonts w:ascii="Times New Roman" w:eastAsiaTheme="minorEastAsia" w:hAnsi="Times New Roman"/>
          <w:bCs/>
          <w:sz w:val="28"/>
          <w:szCs w:val="28"/>
        </w:rPr>
        <w:t xml:space="preserve">14 </w:t>
      </w:r>
      <w:r w:rsidRPr="001E625F">
        <w:rPr>
          <w:rFonts w:ascii="Times New Roman" w:eastAsiaTheme="minorEastAsia" w:hAnsi="Times New Roman"/>
          <w:bCs/>
          <w:sz w:val="28"/>
          <w:szCs w:val="28"/>
        </w:rPr>
        <w:t>_</w:t>
      </w:r>
      <w:r w:rsidR="00195D36" w:rsidRPr="001E625F">
        <w:rPr>
          <w:rFonts w:ascii="Times New Roman" w:hAnsi="Times New Roman"/>
          <w:sz w:val="28"/>
          <w:szCs w:val="28"/>
        </w:rPr>
        <w:t>от «</w:t>
      </w:r>
      <w:r w:rsidR="00195D36" w:rsidRPr="001E625F">
        <w:rPr>
          <w:rFonts w:ascii="Times New Roman" w:eastAsiaTheme="minorEastAsia" w:hAnsi="Times New Roman"/>
          <w:bCs/>
          <w:sz w:val="28"/>
          <w:szCs w:val="28"/>
        </w:rPr>
        <w:t>28» июня</w:t>
      </w:r>
      <w:r w:rsidRPr="001E625F">
        <w:rPr>
          <w:rFonts w:ascii="Times New Roman" w:eastAsiaTheme="minorEastAsia" w:hAnsi="Times New Roman"/>
          <w:bCs/>
          <w:sz w:val="28"/>
          <w:szCs w:val="28"/>
        </w:rPr>
        <w:t xml:space="preserve"> 20</w:t>
      </w:r>
      <w:r w:rsidR="001E3738" w:rsidRPr="001E625F">
        <w:rPr>
          <w:rFonts w:ascii="Times New Roman" w:eastAsiaTheme="minorEastAsia" w:hAnsi="Times New Roman"/>
          <w:bCs/>
          <w:sz w:val="28"/>
          <w:szCs w:val="28"/>
        </w:rPr>
        <w:t>2</w:t>
      </w:r>
      <w:r w:rsidR="00591D3E" w:rsidRPr="001E625F">
        <w:rPr>
          <w:rFonts w:ascii="Times New Roman" w:eastAsiaTheme="minorEastAsia" w:hAnsi="Times New Roman"/>
          <w:bCs/>
          <w:sz w:val="28"/>
          <w:szCs w:val="28"/>
        </w:rPr>
        <w:t>4</w:t>
      </w:r>
      <w:r w:rsidRPr="001E625F">
        <w:rPr>
          <w:rFonts w:ascii="Times New Roman" w:eastAsiaTheme="minorEastAsia" w:hAnsi="Times New Roman"/>
          <w:bCs/>
          <w:sz w:val="28"/>
          <w:szCs w:val="28"/>
        </w:rPr>
        <w:t xml:space="preserve"> </w:t>
      </w:r>
      <w:r w:rsidR="00195D36" w:rsidRPr="001E625F">
        <w:rPr>
          <w:rFonts w:ascii="Times New Roman" w:eastAsiaTheme="minorEastAsia" w:hAnsi="Times New Roman"/>
          <w:bCs/>
          <w:sz w:val="28"/>
          <w:szCs w:val="28"/>
        </w:rPr>
        <w:t>г</w:t>
      </w:r>
      <w:r w:rsidR="00195D36" w:rsidRPr="00362B01">
        <w:rPr>
          <w:rFonts w:ascii="Times New Roman" w:eastAsiaTheme="minorEastAsia" w:hAnsi="Times New Roman"/>
          <w:bCs/>
          <w:sz w:val="28"/>
          <w:szCs w:val="28"/>
        </w:rPr>
        <w:t>.</w:t>
      </w:r>
      <w:r w:rsidRPr="00362B01">
        <w:rPr>
          <w:rFonts w:ascii="Times New Roman" w:hAnsi="Times New Roman"/>
          <w:sz w:val="28"/>
          <w:szCs w:val="28"/>
        </w:rPr>
        <w:t xml:space="preserve"> </w:t>
      </w:r>
      <w:r w:rsidR="00195D36">
        <w:rPr>
          <w:rFonts w:ascii="Times New Roman" w:hAnsi="Times New Roman"/>
          <w:sz w:val="28"/>
          <w:szCs w:val="28"/>
        </w:rPr>
        <w:t xml:space="preserve">В </w:t>
      </w:r>
      <w:r w:rsidR="00195D36" w:rsidRPr="00362B01">
        <w:rPr>
          <w:rFonts w:ascii="Times New Roman" w:hAnsi="Times New Roman"/>
          <w:sz w:val="28"/>
          <w:szCs w:val="28"/>
        </w:rPr>
        <w:t>рамках,</w:t>
      </w:r>
      <w:r w:rsidRPr="00362B01">
        <w:rPr>
          <w:rFonts w:ascii="Times New Roman" w:hAnsi="Times New Roman"/>
          <w:sz w:val="28"/>
          <w:szCs w:val="28"/>
        </w:rPr>
        <w:t xml:space="preserve"> установленных ФГОС.</w:t>
      </w:r>
    </w:p>
    <w:p w14:paraId="484B73D0" w14:textId="1AC795DB" w:rsidR="00E205AB" w:rsidRPr="00B44744" w:rsidRDefault="00E205AB" w:rsidP="00362B0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Рабочая программа предназначена для студентов очной</w:t>
      </w:r>
      <w:r w:rsidR="00591D3E">
        <w:rPr>
          <w:rFonts w:ascii="Times New Roman" w:hAnsi="Times New Roman"/>
          <w:sz w:val="28"/>
          <w:szCs w:val="28"/>
        </w:rPr>
        <w:t xml:space="preserve"> </w:t>
      </w:r>
      <w:r w:rsidRPr="00B44744">
        <w:rPr>
          <w:rFonts w:ascii="Times New Roman" w:hAnsi="Times New Roman"/>
          <w:sz w:val="28"/>
          <w:szCs w:val="28"/>
        </w:rPr>
        <w:t>форм обучения.</w:t>
      </w:r>
    </w:p>
    <w:p w14:paraId="11A6D9F7" w14:textId="77777777" w:rsidR="00E205AB" w:rsidRPr="00B44744" w:rsidRDefault="00E205AB" w:rsidP="00362B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04A5AE" w14:textId="77777777" w:rsidR="00E205AB" w:rsidRPr="00B44744" w:rsidRDefault="00E205AB" w:rsidP="00362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1.2. Место учебной дисциплины в структуре образовательной программы</w:t>
      </w:r>
    </w:p>
    <w:p w14:paraId="5254F2F4" w14:textId="77777777" w:rsidR="00362B01" w:rsidRPr="00362B01" w:rsidRDefault="00362B01" w:rsidP="00362B0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B01">
        <w:rPr>
          <w:rFonts w:ascii="Times New Roman" w:hAnsi="Times New Roman"/>
          <w:sz w:val="28"/>
          <w:szCs w:val="28"/>
        </w:rPr>
        <w:t xml:space="preserve">Учебная дисциплина ОП.03 «Электроника и схемотехника» относится к общему профессиональному циклу, является частично вариативной учебной дисциплиной, изучается в </w:t>
      </w:r>
      <w:r>
        <w:rPr>
          <w:rFonts w:ascii="Times New Roman" w:hAnsi="Times New Roman"/>
          <w:sz w:val="28"/>
          <w:szCs w:val="28"/>
        </w:rPr>
        <w:t>4-5</w:t>
      </w:r>
      <w:r w:rsidRPr="00362B01">
        <w:rPr>
          <w:rFonts w:ascii="Times New Roman" w:hAnsi="Times New Roman"/>
          <w:sz w:val="28"/>
          <w:szCs w:val="28"/>
        </w:rPr>
        <w:t xml:space="preserve"> семестрах.</w:t>
      </w:r>
    </w:p>
    <w:p w14:paraId="1FF96651" w14:textId="77777777" w:rsidR="00E205AB" w:rsidRPr="00B44744" w:rsidRDefault="00E205AB" w:rsidP="00362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DD6E594" w14:textId="77777777" w:rsidR="00E205AB" w:rsidRPr="00B44744" w:rsidRDefault="00E205AB" w:rsidP="00362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7832226C" w14:textId="77777777" w:rsidR="00D945BB" w:rsidRDefault="00D945BB" w:rsidP="008E04C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sz w:val="28"/>
          <w:szCs w:val="28"/>
        </w:rPr>
      </w:pPr>
    </w:p>
    <w:p w14:paraId="365F8A43" w14:textId="77777777" w:rsidR="00362B01" w:rsidRPr="008E04C6" w:rsidRDefault="00362B01" w:rsidP="008E04C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sz w:val="28"/>
          <w:szCs w:val="28"/>
        </w:rPr>
      </w:pPr>
      <w:r w:rsidRPr="008E04C6">
        <w:rPr>
          <w:b/>
          <w:sz w:val="28"/>
          <w:szCs w:val="28"/>
        </w:rPr>
        <w:t>Цели</w:t>
      </w:r>
      <w:r w:rsidR="008E04C6" w:rsidRPr="008E04C6">
        <w:rPr>
          <w:b/>
          <w:sz w:val="28"/>
          <w:szCs w:val="28"/>
        </w:rPr>
        <w:t>:</w:t>
      </w:r>
      <w:r w:rsidR="008E04C6" w:rsidRPr="008E04C6">
        <w:rPr>
          <w:sz w:val="28"/>
          <w:szCs w:val="28"/>
        </w:rPr>
        <w:t xml:space="preserve"> изучение студентами физических процессов в твердом теле, определяющих принцип действия, свойства, характеристики и параметры различных приборов и устройств полупроводниковой электроники в дискр</w:t>
      </w:r>
      <w:r w:rsidR="008E04C6">
        <w:rPr>
          <w:sz w:val="28"/>
          <w:szCs w:val="28"/>
        </w:rPr>
        <w:t xml:space="preserve">етном и интегральном исполнении, читать </w:t>
      </w:r>
      <w:r w:rsidR="008E04C6" w:rsidRPr="008E04C6">
        <w:rPr>
          <w:color w:val="000000"/>
          <w:sz w:val="28"/>
          <w:szCs w:val="28"/>
        </w:rPr>
        <w:t>схемы аналоговой и цифровой электроники, анали</w:t>
      </w:r>
      <w:r w:rsidR="008E04C6">
        <w:rPr>
          <w:color w:val="000000"/>
          <w:sz w:val="28"/>
          <w:szCs w:val="28"/>
        </w:rPr>
        <w:t>зировать</w:t>
      </w:r>
      <w:r w:rsidR="008E04C6" w:rsidRPr="008E04C6">
        <w:rPr>
          <w:color w:val="000000"/>
          <w:sz w:val="28"/>
          <w:szCs w:val="28"/>
        </w:rPr>
        <w:t xml:space="preserve"> виды параметров и характеристик</w:t>
      </w:r>
      <w:r w:rsidR="008E04C6">
        <w:rPr>
          <w:color w:val="000000"/>
          <w:sz w:val="28"/>
          <w:szCs w:val="28"/>
        </w:rPr>
        <w:t xml:space="preserve"> электронных приборов.</w:t>
      </w:r>
    </w:p>
    <w:p w14:paraId="0A47FE17" w14:textId="77777777" w:rsidR="00362B01" w:rsidRPr="00D945BB" w:rsidRDefault="00362B01" w:rsidP="008E04C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sz w:val="28"/>
          <w:szCs w:val="28"/>
        </w:rPr>
      </w:pPr>
      <w:r w:rsidRPr="00D945BB">
        <w:rPr>
          <w:b/>
          <w:sz w:val="28"/>
          <w:szCs w:val="28"/>
        </w:rPr>
        <w:t>Задачи</w:t>
      </w:r>
      <w:r w:rsidR="008E04C6" w:rsidRPr="00D945BB">
        <w:rPr>
          <w:b/>
          <w:sz w:val="28"/>
          <w:szCs w:val="28"/>
        </w:rPr>
        <w:t xml:space="preserve">: </w:t>
      </w:r>
      <w:r w:rsidR="008E04C6" w:rsidRPr="00D945BB">
        <w:rPr>
          <w:sz w:val="28"/>
          <w:szCs w:val="28"/>
        </w:rPr>
        <w:t xml:space="preserve">формирование у студентов знаний, умений, навыков и компетенций в области электроники, которые </w:t>
      </w:r>
      <w:r w:rsidR="00D945BB" w:rsidRPr="00D945BB">
        <w:rPr>
          <w:sz w:val="28"/>
          <w:szCs w:val="28"/>
        </w:rPr>
        <w:t>позволят быть конкурентоспособным специалистом на рынке труда.</w:t>
      </w:r>
    </w:p>
    <w:p w14:paraId="06EB725B" w14:textId="5FC89AAE" w:rsidR="00362B01" w:rsidRPr="004D6DB5" w:rsidRDefault="00362B01" w:rsidP="00362B01">
      <w:pPr>
        <w:pStyle w:val="31"/>
        <w:ind w:firstLine="709"/>
        <w:rPr>
          <w:b w:val="0"/>
          <w:szCs w:val="28"/>
        </w:rPr>
      </w:pPr>
      <w:r w:rsidRPr="004D6DB5">
        <w:rPr>
          <w:b w:val="0"/>
          <w:szCs w:val="28"/>
        </w:rPr>
        <w:t xml:space="preserve">В результате изучения </w:t>
      </w:r>
      <w:r>
        <w:rPr>
          <w:b w:val="0"/>
          <w:szCs w:val="28"/>
        </w:rPr>
        <w:t xml:space="preserve">частично вариативной </w:t>
      </w:r>
      <w:r w:rsidRPr="006D5A5F">
        <w:rPr>
          <w:b w:val="0"/>
          <w:szCs w:val="28"/>
        </w:rPr>
        <w:t>учебной дисциплины</w:t>
      </w:r>
      <w:r w:rsidRPr="00362B01">
        <w:rPr>
          <w:b w:val="0"/>
          <w:szCs w:val="28"/>
        </w:rPr>
        <w:t>ОП.03 «Электроника и схемотехника»</w:t>
      </w:r>
      <w:r w:rsidR="0074052E">
        <w:rPr>
          <w:b w:val="0"/>
          <w:szCs w:val="28"/>
        </w:rPr>
        <w:t xml:space="preserve"> </w:t>
      </w:r>
      <w:r w:rsidRPr="004D6DB5">
        <w:rPr>
          <w:b w:val="0"/>
          <w:szCs w:val="28"/>
        </w:rPr>
        <w:t>обучающийся должен:</w:t>
      </w:r>
    </w:p>
    <w:p w14:paraId="118EB0CD" w14:textId="77777777" w:rsidR="00D945BB" w:rsidRDefault="00D945BB" w:rsidP="00362B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2A21749A" w14:textId="77777777" w:rsidR="00362B01" w:rsidRDefault="00362B01" w:rsidP="00362B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14:paraId="60830066" w14:textId="77777777" w:rsidR="00362B01" w:rsidRPr="003E6EFD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3E6EFD">
        <w:rPr>
          <w:sz w:val="28"/>
          <w:szCs w:val="28"/>
        </w:rPr>
        <w:t xml:space="preserve">У1 - </w:t>
      </w:r>
      <w:r w:rsidR="00362B01" w:rsidRPr="003E6EFD">
        <w:rPr>
          <w:sz w:val="28"/>
          <w:szCs w:val="28"/>
        </w:rPr>
        <w:t>выбирать наиболее подходящие электронные приборы;</w:t>
      </w:r>
    </w:p>
    <w:p w14:paraId="1CB33BB3" w14:textId="77777777" w:rsidR="00362B01" w:rsidRPr="003E6EFD" w:rsidRDefault="003E6EFD" w:rsidP="003E6EFD">
      <w:pPr>
        <w:pStyle w:val="a6"/>
        <w:tabs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3E6EFD">
        <w:rPr>
          <w:sz w:val="28"/>
          <w:szCs w:val="28"/>
        </w:rPr>
        <w:t xml:space="preserve">У2 - </w:t>
      </w:r>
      <w:r w:rsidR="00362B01" w:rsidRPr="003E6EFD">
        <w:rPr>
          <w:sz w:val="28"/>
          <w:szCs w:val="28"/>
        </w:rPr>
        <w:t>выполнять расчеты параметров и характеристик электронных приборов, выбирать наиболее эффективные и оптимальные способы решения задач по использованию и эксплуатации электронных приборов и устройств</w:t>
      </w:r>
    </w:p>
    <w:p w14:paraId="2305F20F" w14:textId="77777777" w:rsidR="00362B01" w:rsidRPr="003E6EFD" w:rsidRDefault="003E6EFD" w:rsidP="003E6EFD">
      <w:pPr>
        <w:pStyle w:val="a6"/>
        <w:tabs>
          <w:tab w:val="left" w:pos="174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3E6EFD">
        <w:rPr>
          <w:bCs/>
          <w:sz w:val="28"/>
          <w:szCs w:val="28"/>
        </w:rPr>
        <w:t xml:space="preserve">У3 - </w:t>
      </w:r>
      <w:r w:rsidR="00362B01" w:rsidRPr="003E6EFD">
        <w:rPr>
          <w:bCs/>
          <w:sz w:val="28"/>
          <w:szCs w:val="28"/>
        </w:rPr>
        <w:t>искать информацию об электронных устройствах и приборах;</w:t>
      </w:r>
    </w:p>
    <w:p w14:paraId="3623ED7C" w14:textId="4743F65B" w:rsidR="00362B01" w:rsidRPr="003E6EFD" w:rsidRDefault="003E6EFD" w:rsidP="003E6EFD">
      <w:pPr>
        <w:pStyle w:val="a6"/>
        <w:tabs>
          <w:tab w:val="left" w:pos="174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3E6EFD">
        <w:rPr>
          <w:bCs/>
          <w:sz w:val="28"/>
          <w:szCs w:val="28"/>
        </w:rPr>
        <w:t xml:space="preserve">У4 - </w:t>
      </w:r>
      <w:r w:rsidR="00362B01" w:rsidRPr="003E6EFD">
        <w:rPr>
          <w:bCs/>
          <w:sz w:val="28"/>
          <w:szCs w:val="28"/>
        </w:rPr>
        <w:t>сравнивать и анализировать параметры и характеристики электронных устройств и приборов;</w:t>
      </w:r>
    </w:p>
    <w:p w14:paraId="1B5A8531" w14:textId="77777777" w:rsidR="003E6EFD" w:rsidRPr="003E6EFD" w:rsidRDefault="003E6EFD" w:rsidP="003E6EFD">
      <w:pPr>
        <w:pStyle w:val="a6"/>
        <w:tabs>
          <w:tab w:val="left" w:pos="174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3E6EFD">
        <w:rPr>
          <w:bCs/>
          <w:sz w:val="28"/>
          <w:szCs w:val="28"/>
        </w:rPr>
        <w:lastRenderedPageBreak/>
        <w:t xml:space="preserve">У5 - </w:t>
      </w:r>
      <w:r w:rsidR="00362B01" w:rsidRPr="003E6EFD">
        <w:rPr>
          <w:bCs/>
          <w:sz w:val="28"/>
          <w:szCs w:val="28"/>
        </w:rPr>
        <w:t>систематизировать информацию об электронных устройствах и приборах, планировать свое профессиональное развитее в области электроники и схемотехники;</w:t>
      </w:r>
    </w:p>
    <w:p w14:paraId="7AB465CA" w14:textId="77777777" w:rsidR="00362B01" w:rsidRPr="003E6EFD" w:rsidRDefault="003E6EFD" w:rsidP="003E6EFD">
      <w:pPr>
        <w:pStyle w:val="a6"/>
        <w:tabs>
          <w:tab w:val="left" w:pos="174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3E6EFD">
        <w:rPr>
          <w:bCs/>
          <w:sz w:val="28"/>
          <w:szCs w:val="28"/>
        </w:rPr>
        <w:t xml:space="preserve">У6 - </w:t>
      </w:r>
      <w:r w:rsidR="00362B01" w:rsidRPr="003E6EFD">
        <w:rPr>
          <w:bCs/>
          <w:sz w:val="28"/>
          <w:szCs w:val="28"/>
        </w:rPr>
        <w:t>информационные технологии для поиска и решения профессионально значимых задач</w:t>
      </w:r>
    </w:p>
    <w:p w14:paraId="75B1F10A" w14:textId="77777777" w:rsidR="00362B01" w:rsidRPr="00B44744" w:rsidRDefault="00362B01" w:rsidP="003E6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44"/>
          <w:sz w:val="28"/>
          <w:szCs w:val="28"/>
        </w:rPr>
      </w:pPr>
      <w:r w:rsidRPr="00B44744">
        <w:rPr>
          <w:rFonts w:ascii="Times New Roman" w:hAnsi="Times New Roman"/>
          <w:b/>
          <w:i/>
          <w:sz w:val="28"/>
          <w:szCs w:val="28"/>
        </w:rPr>
        <w:t>знать:</w:t>
      </w:r>
    </w:p>
    <w:p w14:paraId="4678F3CF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З1 - </w:t>
      </w:r>
      <w:r w:rsidR="00362B01" w:rsidRPr="00D46433">
        <w:rPr>
          <w:sz w:val="28"/>
          <w:szCs w:val="28"/>
        </w:rPr>
        <w:t>физические принципы работы и назначение электронных приборов;</w:t>
      </w:r>
    </w:p>
    <w:p w14:paraId="292E2AAF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З2 - </w:t>
      </w:r>
      <w:r w:rsidR="00362B01" w:rsidRPr="00D46433">
        <w:rPr>
          <w:sz w:val="28"/>
          <w:szCs w:val="28"/>
        </w:rPr>
        <w:t>формулы для расчета параметров электронных приборов;</w:t>
      </w:r>
    </w:p>
    <w:p w14:paraId="6B285749" w14:textId="154ED4E8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З3 - </w:t>
      </w:r>
      <w:r w:rsidR="00362B01" w:rsidRPr="00D46433">
        <w:rPr>
          <w:sz w:val="28"/>
          <w:szCs w:val="28"/>
        </w:rPr>
        <w:t>определения, характеристики, условно-графические обозначения, достоинства и недостатки электронных приборов</w:t>
      </w:r>
    </w:p>
    <w:p w14:paraId="05A971F3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З4 - </w:t>
      </w:r>
      <w:r w:rsidR="00362B01" w:rsidRPr="00D46433">
        <w:rPr>
          <w:bCs/>
          <w:sz w:val="28"/>
          <w:szCs w:val="28"/>
        </w:rPr>
        <w:t>классификацию электронных приборов;</w:t>
      </w:r>
    </w:p>
    <w:p w14:paraId="50853671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З5 - </w:t>
      </w:r>
      <w:r w:rsidR="00362B01" w:rsidRPr="00D46433">
        <w:rPr>
          <w:bCs/>
          <w:sz w:val="28"/>
          <w:szCs w:val="28"/>
        </w:rPr>
        <w:t>схемы электронных устройств и приборов;</w:t>
      </w:r>
    </w:p>
    <w:p w14:paraId="21866B9D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З6 - </w:t>
      </w:r>
      <w:r w:rsidR="00362B01" w:rsidRPr="00D46433">
        <w:rPr>
          <w:bCs/>
          <w:sz w:val="28"/>
          <w:szCs w:val="28"/>
        </w:rPr>
        <w:t>типы электронных усилителей</w:t>
      </w:r>
    </w:p>
    <w:p w14:paraId="3CDB225A" w14:textId="77777777" w:rsidR="00362B01" w:rsidRPr="00D46433" w:rsidRDefault="003E6EFD" w:rsidP="003E6EFD">
      <w:pPr>
        <w:pStyle w:val="a6"/>
        <w:tabs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З7 - </w:t>
      </w:r>
      <w:r w:rsidR="00362B01" w:rsidRPr="00D46433">
        <w:rPr>
          <w:bCs/>
          <w:sz w:val="28"/>
          <w:szCs w:val="28"/>
        </w:rPr>
        <w:t>методы самоконтроля в решении профессиональных задач</w:t>
      </w:r>
    </w:p>
    <w:p w14:paraId="3DC1B900" w14:textId="77777777" w:rsidR="00362B01" w:rsidRPr="006912F7" w:rsidRDefault="003E6EFD" w:rsidP="003E6EFD">
      <w:pPr>
        <w:pStyle w:val="a6"/>
        <w:tabs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З8 - </w:t>
      </w:r>
      <w:r w:rsidR="00362B01" w:rsidRPr="00D46433">
        <w:rPr>
          <w:bCs/>
          <w:sz w:val="28"/>
          <w:szCs w:val="28"/>
        </w:rPr>
        <w:t xml:space="preserve">способы и методы сбора, анализа и систематизации </w:t>
      </w:r>
      <w:r w:rsidR="00362B01" w:rsidRPr="006912F7">
        <w:rPr>
          <w:bCs/>
          <w:sz w:val="28"/>
          <w:szCs w:val="28"/>
        </w:rPr>
        <w:t>данных посредством информационных технологий</w:t>
      </w:r>
    </w:p>
    <w:p w14:paraId="4BE31AD4" w14:textId="77777777" w:rsidR="00362B01" w:rsidRDefault="00362B01" w:rsidP="0084386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2890B15" w14:textId="77777777" w:rsidR="00362B01" w:rsidRPr="00362B01" w:rsidRDefault="00362B01" w:rsidP="00362B01">
      <w:pPr>
        <w:spacing w:after="0" w:line="240" w:lineRule="auto"/>
        <w:ind w:left="720"/>
        <w:rPr>
          <w:rFonts w:ascii="Times New Roman" w:hAnsi="Times New Roman"/>
          <w:b/>
          <w:color w:val="000000"/>
          <w:sz w:val="28"/>
          <w:szCs w:val="28"/>
        </w:rPr>
      </w:pPr>
      <w:r w:rsidRPr="00362B01">
        <w:rPr>
          <w:rFonts w:ascii="Times New Roman" w:hAnsi="Times New Roman"/>
          <w:b/>
          <w:color w:val="000000"/>
          <w:sz w:val="28"/>
          <w:szCs w:val="28"/>
        </w:rPr>
        <w:t>Владеть общими компетенциями:</w:t>
      </w:r>
    </w:p>
    <w:p w14:paraId="3E7B1D30" w14:textId="77777777" w:rsidR="0023522A" w:rsidRPr="006912F7" w:rsidRDefault="0023522A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2F7">
        <w:rPr>
          <w:rFonts w:ascii="Times New Roman" w:hAnsi="Times New Roman"/>
          <w:sz w:val="28"/>
          <w:szCs w:val="28"/>
        </w:rPr>
        <w:t>ОК 0</w:t>
      </w:r>
      <w:r w:rsidR="00E60324" w:rsidRPr="006912F7">
        <w:rPr>
          <w:rFonts w:ascii="Times New Roman" w:hAnsi="Times New Roman"/>
          <w:sz w:val="28"/>
          <w:szCs w:val="28"/>
        </w:rPr>
        <w:t>1</w:t>
      </w:r>
      <w:r w:rsidRPr="006912F7">
        <w:rPr>
          <w:rFonts w:ascii="Times New Roman" w:hAnsi="Times New Roman"/>
          <w:sz w:val="28"/>
          <w:szCs w:val="28"/>
        </w:rPr>
        <w:t xml:space="preserve"> - </w:t>
      </w:r>
      <w:r w:rsidR="006912F7" w:rsidRPr="006912F7">
        <w:rPr>
          <w:rFonts w:ascii="Times New Roman" w:hAnsi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контекстам;</w:t>
      </w:r>
    </w:p>
    <w:p w14:paraId="141B9E3F" w14:textId="27DA0388" w:rsidR="00E205AB" w:rsidRPr="006912F7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912F7">
        <w:rPr>
          <w:rFonts w:ascii="Times New Roman" w:hAnsi="Times New Roman"/>
          <w:sz w:val="28"/>
          <w:szCs w:val="28"/>
        </w:rPr>
        <w:t>ОК 0</w:t>
      </w:r>
      <w:r w:rsidR="00E60324" w:rsidRPr="006912F7">
        <w:rPr>
          <w:rFonts w:ascii="Times New Roman" w:hAnsi="Times New Roman"/>
          <w:sz w:val="28"/>
          <w:szCs w:val="28"/>
        </w:rPr>
        <w:t>2</w:t>
      </w:r>
      <w:r w:rsidRPr="006912F7">
        <w:rPr>
          <w:rFonts w:ascii="Times New Roman" w:hAnsi="Times New Roman"/>
          <w:sz w:val="28"/>
          <w:szCs w:val="28"/>
        </w:rPr>
        <w:t xml:space="preserve"> -</w:t>
      </w:r>
      <w:r w:rsidR="00195D36" w:rsidRPr="00195D36">
        <w:rPr>
          <w:rFonts w:ascii="Times New Roman" w:hAnsi="Times New Roman"/>
          <w:sz w:val="28"/>
          <w:szCs w:val="28"/>
        </w:rPr>
        <w:t xml:space="preserve">Использовать современные средства поиска, анализа и </w:t>
      </w:r>
      <w:r w:rsidR="005072AA" w:rsidRPr="00195D36">
        <w:rPr>
          <w:rFonts w:ascii="Times New Roman" w:hAnsi="Times New Roman"/>
          <w:sz w:val="28"/>
          <w:szCs w:val="28"/>
        </w:rPr>
        <w:t>интерпретации информации,</w:t>
      </w:r>
      <w:r w:rsidR="00195D36" w:rsidRPr="00195D36">
        <w:rPr>
          <w:rFonts w:ascii="Times New Roman" w:hAnsi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  <w:r w:rsidRPr="006912F7">
        <w:rPr>
          <w:rFonts w:ascii="Times New Roman" w:hAnsi="Times New Roman"/>
          <w:iCs/>
          <w:sz w:val="28"/>
          <w:szCs w:val="28"/>
        </w:rPr>
        <w:t>;</w:t>
      </w:r>
    </w:p>
    <w:p w14:paraId="02928845" w14:textId="4370558F" w:rsidR="00E205AB" w:rsidRPr="006912F7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2F7">
        <w:rPr>
          <w:rFonts w:ascii="Times New Roman" w:hAnsi="Times New Roman"/>
          <w:iCs/>
          <w:sz w:val="28"/>
          <w:szCs w:val="28"/>
        </w:rPr>
        <w:t>ОК 0</w:t>
      </w:r>
      <w:r w:rsidR="00E60324" w:rsidRPr="006912F7">
        <w:rPr>
          <w:rFonts w:ascii="Times New Roman" w:hAnsi="Times New Roman"/>
          <w:iCs/>
          <w:sz w:val="28"/>
          <w:szCs w:val="28"/>
        </w:rPr>
        <w:t>3</w:t>
      </w:r>
      <w:r w:rsidRPr="006912F7">
        <w:rPr>
          <w:rFonts w:ascii="Times New Roman" w:hAnsi="Times New Roman"/>
          <w:iCs/>
          <w:sz w:val="28"/>
          <w:szCs w:val="28"/>
        </w:rPr>
        <w:t xml:space="preserve"> - </w:t>
      </w:r>
      <w:r w:rsidR="00195D36" w:rsidRPr="00195D36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="006912F7" w:rsidRPr="006912F7">
        <w:rPr>
          <w:rFonts w:ascii="Times New Roman" w:hAnsi="Times New Roman"/>
          <w:sz w:val="28"/>
          <w:szCs w:val="28"/>
        </w:rPr>
        <w:t>;</w:t>
      </w:r>
    </w:p>
    <w:p w14:paraId="4A826714" w14:textId="56F02ED9" w:rsidR="00E205AB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2F7">
        <w:rPr>
          <w:rFonts w:ascii="Times New Roman" w:hAnsi="Times New Roman"/>
          <w:sz w:val="28"/>
          <w:szCs w:val="28"/>
        </w:rPr>
        <w:t>ОК 0</w:t>
      </w:r>
      <w:r w:rsidR="00B44744" w:rsidRPr="006912F7">
        <w:rPr>
          <w:rFonts w:ascii="Times New Roman" w:hAnsi="Times New Roman"/>
          <w:sz w:val="28"/>
          <w:szCs w:val="28"/>
        </w:rPr>
        <w:t>9</w:t>
      </w:r>
      <w:r w:rsidRPr="006912F7">
        <w:rPr>
          <w:rFonts w:ascii="Times New Roman" w:hAnsi="Times New Roman"/>
          <w:sz w:val="28"/>
          <w:szCs w:val="28"/>
        </w:rPr>
        <w:t xml:space="preserve"> - </w:t>
      </w:r>
      <w:r w:rsidR="00195D36" w:rsidRPr="00195D36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14:paraId="07B943F6" w14:textId="77777777" w:rsidR="004D33F5" w:rsidRPr="006912F7" w:rsidRDefault="004D33F5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0" w:type="auto"/>
        <w:tblInd w:w="-601" w:type="dxa"/>
        <w:tblLook w:val="04A0" w:firstRow="1" w:lastRow="0" w:firstColumn="1" w:lastColumn="0" w:noHBand="0" w:noVBand="1"/>
      </w:tblPr>
      <w:tblGrid>
        <w:gridCol w:w="1251"/>
        <w:gridCol w:w="3889"/>
        <w:gridCol w:w="4805"/>
      </w:tblGrid>
      <w:tr w:rsidR="004D33F5" w14:paraId="791E4540" w14:textId="77777777" w:rsidTr="004D33F5">
        <w:tc>
          <w:tcPr>
            <w:tcW w:w="1276" w:type="dxa"/>
          </w:tcPr>
          <w:p w14:paraId="6970E8BD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3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 ОК</w:t>
            </w:r>
          </w:p>
        </w:tc>
        <w:tc>
          <w:tcPr>
            <w:tcW w:w="3969" w:type="dxa"/>
          </w:tcPr>
          <w:p w14:paraId="2B9D9997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3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Умения</w:t>
            </w:r>
          </w:p>
        </w:tc>
        <w:tc>
          <w:tcPr>
            <w:tcW w:w="4926" w:type="dxa"/>
          </w:tcPr>
          <w:p w14:paraId="581A0428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3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</w:t>
            </w:r>
          </w:p>
        </w:tc>
      </w:tr>
      <w:tr w:rsidR="004D33F5" w14:paraId="13CC0D1D" w14:textId="77777777" w:rsidTr="004D33F5">
        <w:tc>
          <w:tcPr>
            <w:tcW w:w="1276" w:type="dxa"/>
          </w:tcPr>
          <w:p w14:paraId="19539679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C05AED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6D0E11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C15F18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69E90B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1E3638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712D97B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2E4D67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5C3CDC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97B8F6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3F5">
              <w:rPr>
                <w:rFonts w:ascii="Times New Roman" w:hAnsi="Times New Roman"/>
                <w:sz w:val="24"/>
                <w:szCs w:val="24"/>
              </w:rPr>
              <w:t>ОК 1, ОК 2, ОК 03, ОК 09</w:t>
            </w:r>
          </w:p>
        </w:tc>
        <w:tc>
          <w:tcPr>
            <w:tcW w:w="3969" w:type="dxa"/>
          </w:tcPr>
          <w:p w14:paraId="609F84B7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подходящие электронные приборы;</w:t>
            </w:r>
          </w:p>
          <w:p w14:paraId="62B34808" w14:textId="77777777" w:rsidR="004D33F5" w:rsidRPr="004D33F5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выполнять расчеты параметров и характеристик электронных приборов, выбирать наиболее эффективные и оптимальные способы решения задач по использованию и эксплуатации электронных приборов и устройств</w:t>
            </w:r>
          </w:p>
          <w:p w14:paraId="12DF35CC" w14:textId="77777777" w:rsidR="004D33F5" w:rsidRPr="004D33F5" w:rsidRDefault="004D33F5" w:rsidP="004D33F5">
            <w:pPr>
              <w:tabs>
                <w:tab w:val="left" w:pos="17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искать информацию об электронных устройствах и приборах;</w:t>
            </w:r>
          </w:p>
          <w:p w14:paraId="181F9340" w14:textId="5862EAF8" w:rsidR="004D33F5" w:rsidRPr="004D33F5" w:rsidRDefault="004D33F5" w:rsidP="004D33F5">
            <w:pPr>
              <w:tabs>
                <w:tab w:val="left" w:pos="17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и </w:t>
            </w:r>
            <w:r w:rsidR="00195D36" w:rsidRPr="004D33F5">
              <w:rPr>
                <w:rFonts w:ascii="Times New Roman" w:hAnsi="Times New Roman" w:cs="Times New Roman"/>
                <w:sz w:val="24"/>
                <w:szCs w:val="24"/>
              </w:rPr>
              <w:t>анализировать параметры</w:t>
            </w: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D36" w:rsidRPr="004D33F5">
              <w:rPr>
                <w:rFonts w:ascii="Times New Roman" w:hAnsi="Times New Roman" w:cs="Times New Roman"/>
                <w:sz w:val="24"/>
                <w:szCs w:val="24"/>
              </w:rPr>
              <w:t>и характеристики</w:t>
            </w: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электронных устройств и приборов;</w:t>
            </w:r>
          </w:p>
          <w:p w14:paraId="0E60C450" w14:textId="77777777" w:rsidR="004D33F5" w:rsidRPr="004D33F5" w:rsidRDefault="004D33F5" w:rsidP="004D33F5">
            <w:pPr>
              <w:tabs>
                <w:tab w:val="left" w:pos="17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 об электронных устройствах и приборах</w:t>
            </w:r>
          </w:p>
          <w:p w14:paraId="3157DE2C" w14:textId="77777777" w:rsidR="004D33F5" w:rsidRPr="004D33F5" w:rsidRDefault="004D33F5" w:rsidP="004D33F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3F5">
              <w:rPr>
                <w:rFonts w:ascii="Times New Roman" w:hAnsi="Times New Roman"/>
                <w:sz w:val="24"/>
                <w:szCs w:val="24"/>
              </w:rPr>
              <w:t>планировать свое профессиональное развитее в области электроники и схемотехники;</w:t>
            </w:r>
          </w:p>
          <w:p w14:paraId="12F2FECD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3F5">
              <w:rPr>
                <w:rFonts w:ascii="Times New Roman" w:hAnsi="Times New Roman"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</w:tc>
        <w:tc>
          <w:tcPr>
            <w:tcW w:w="4926" w:type="dxa"/>
          </w:tcPr>
          <w:p w14:paraId="0F25B686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принципы работы и назначение электронных приборов;</w:t>
            </w:r>
          </w:p>
          <w:p w14:paraId="34D7E110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формулы для расчета параметров электронных приборов;</w:t>
            </w:r>
          </w:p>
          <w:p w14:paraId="58E1E6FF" w14:textId="1DE0737E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определения, характеристики, условно-графические обозначения, достоинства и </w:t>
            </w:r>
            <w:r w:rsidR="00195D36" w:rsidRPr="004D33F5">
              <w:rPr>
                <w:rFonts w:ascii="Times New Roman" w:hAnsi="Times New Roman" w:cs="Times New Roman"/>
                <w:sz w:val="24"/>
                <w:szCs w:val="24"/>
              </w:rPr>
              <w:t>недостатки электронных</w:t>
            </w: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</w:t>
            </w:r>
          </w:p>
          <w:p w14:paraId="6D67A9B6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классификацию электронных приборов;</w:t>
            </w:r>
          </w:p>
          <w:p w14:paraId="3CE6AC98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схемы электронных устройств и приборов;</w:t>
            </w:r>
          </w:p>
          <w:p w14:paraId="78781842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типы электронных усилителей</w:t>
            </w:r>
          </w:p>
          <w:p w14:paraId="3247A266" w14:textId="77777777" w:rsidR="004D33F5" w:rsidRPr="004D33F5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самоконтроля в решении профессиональных задач</w:t>
            </w:r>
          </w:p>
          <w:p w14:paraId="012DF7CE" w14:textId="77777777" w:rsidR="004D33F5" w:rsidRPr="004D33F5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способы и методы сбора, анализа и систематизации </w:t>
            </w:r>
          </w:p>
          <w:p w14:paraId="5B8837A8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данных посредством информационных технологий</w:t>
            </w:r>
          </w:p>
        </w:tc>
      </w:tr>
    </w:tbl>
    <w:p w14:paraId="161FD1C0" w14:textId="77777777" w:rsidR="00E60324" w:rsidRDefault="00E60324" w:rsidP="00A27526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BE7FC6" w14:textId="7427090C" w:rsidR="00362B01" w:rsidRPr="00362B01" w:rsidRDefault="00362B01" w:rsidP="00362B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2B01">
        <w:rPr>
          <w:rFonts w:ascii="Times New Roman" w:hAnsi="Times New Roman"/>
          <w:bCs/>
          <w:sz w:val="28"/>
          <w:szCs w:val="28"/>
        </w:rPr>
        <w:t xml:space="preserve">Вариативная часть </w:t>
      </w:r>
      <w:r w:rsidR="00C367C9" w:rsidRPr="00C367C9">
        <w:rPr>
          <w:rFonts w:ascii="Times New Roman" w:hAnsi="Times New Roman"/>
          <w:sz w:val="28"/>
          <w:szCs w:val="28"/>
        </w:rPr>
        <w:t>учебной дисциплины ОП.03 «Электроника и схемотехника»</w:t>
      </w:r>
      <w:r w:rsidR="00591D3E">
        <w:rPr>
          <w:rFonts w:ascii="Times New Roman" w:hAnsi="Times New Roman"/>
          <w:sz w:val="28"/>
          <w:szCs w:val="28"/>
        </w:rPr>
        <w:t xml:space="preserve"> </w:t>
      </w:r>
      <w:r w:rsidRPr="00362B01">
        <w:rPr>
          <w:rFonts w:ascii="Times New Roman" w:hAnsi="Times New Roman"/>
          <w:bCs/>
          <w:sz w:val="28"/>
          <w:szCs w:val="28"/>
        </w:rPr>
        <w:t xml:space="preserve">по специальности </w:t>
      </w:r>
      <w:r w:rsidR="00C367C9" w:rsidRPr="00362B01">
        <w:rPr>
          <w:rFonts w:ascii="Times New Roman" w:hAnsi="Times New Roman"/>
          <w:sz w:val="28"/>
          <w:szCs w:val="28"/>
        </w:rPr>
        <w:t xml:space="preserve">10.02.04 </w:t>
      </w:r>
      <w:r w:rsidR="00C367C9" w:rsidRPr="00362B01">
        <w:rPr>
          <w:rFonts w:ascii="Times New Roman" w:hAnsi="Times New Roman"/>
          <w:bCs/>
          <w:sz w:val="28"/>
          <w:szCs w:val="28"/>
        </w:rPr>
        <w:t xml:space="preserve">«Обеспечение информационной </w:t>
      </w:r>
      <w:r w:rsidR="00195D36" w:rsidRPr="00362B01">
        <w:rPr>
          <w:rFonts w:ascii="Times New Roman" w:hAnsi="Times New Roman"/>
          <w:bCs/>
          <w:sz w:val="28"/>
          <w:szCs w:val="28"/>
        </w:rPr>
        <w:t>безопасности телекоммуникационных</w:t>
      </w:r>
      <w:r w:rsidR="00C367C9" w:rsidRPr="00362B01">
        <w:rPr>
          <w:rFonts w:ascii="Times New Roman" w:hAnsi="Times New Roman"/>
          <w:bCs/>
          <w:sz w:val="28"/>
          <w:szCs w:val="28"/>
        </w:rPr>
        <w:t xml:space="preserve"> систем»</w:t>
      </w:r>
      <w:r w:rsidR="00C367C9">
        <w:rPr>
          <w:rFonts w:ascii="Times New Roman" w:hAnsi="Times New Roman"/>
          <w:bCs/>
          <w:sz w:val="28"/>
          <w:szCs w:val="28"/>
        </w:rPr>
        <w:t xml:space="preserve"> в объеме </w:t>
      </w:r>
      <w:r w:rsidR="001029C8">
        <w:rPr>
          <w:rFonts w:ascii="Times New Roman" w:hAnsi="Times New Roman"/>
          <w:bCs/>
          <w:sz w:val="28"/>
          <w:szCs w:val="28"/>
        </w:rPr>
        <w:t>34</w:t>
      </w:r>
      <w:r w:rsidR="00C367C9">
        <w:rPr>
          <w:rFonts w:ascii="Times New Roman" w:hAnsi="Times New Roman"/>
          <w:bCs/>
          <w:sz w:val="28"/>
          <w:szCs w:val="28"/>
        </w:rPr>
        <w:t xml:space="preserve"> час</w:t>
      </w:r>
      <w:r w:rsidR="001029C8">
        <w:rPr>
          <w:rFonts w:ascii="Times New Roman" w:hAnsi="Times New Roman"/>
          <w:bCs/>
          <w:sz w:val="28"/>
          <w:szCs w:val="28"/>
        </w:rPr>
        <w:t xml:space="preserve">а </w:t>
      </w:r>
      <w:r w:rsidR="00C367C9">
        <w:rPr>
          <w:rFonts w:ascii="Times New Roman" w:hAnsi="Times New Roman"/>
          <w:sz w:val="28"/>
          <w:szCs w:val="28"/>
        </w:rPr>
        <w:t xml:space="preserve">используется на </w:t>
      </w:r>
      <w:r w:rsidRPr="00362B01">
        <w:rPr>
          <w:rFonts w:ascii="Times New Roman" w:hAnsi="Times New Roman"/>
          <w:sz w:val="28"/>
          <w:szCs w:val="28"/>
        </w:rPr>
        <w:t>введения новых тем</w:t>
      </w:r>
      <w:r w:rsidR="00C367C9">
        <w:rPr>
          <w:rFonts w:ascii="Times New Roman" w:hAnsi="Times New Roman"/>
          <w:sz w:val="28"/>
          <w:szCs w:val="28"/>
        </w:rPr>
        <w:t xml:space="preserve"> и</w:t>
      </w:r>
      <w:r w:rsidRPr="00362B01">
        <w:rPr>
          <w:rFonts w:ascii="Times New Roman" w:hAnsi="Times New Roman"/>
          <w:sz w:val="28"/>
          <w:szCs w:val="28"/>
        </w:rPr>
        <w:t xml:space="preserve">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7038C4A4" w14:textId="77777777" w:rsidR="00362B01" w:rsidRPr="00362B01" w:rsidRDefault="00362B01" w:rsidP="00362B0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851"/>
        <w:gridCol w:w="2693"/>
        <w:gridCol w:w="3935"/>
      </w:tblGrid>
      <w:tr w:rsidR="00362B01" w:rsidRPr="00F3287B" w14:paraId="53D8B90F" w14:textId="77777777" w:rsidTr="00F3287B">
        <w:tc>
          <w:tcPr>
            <w:tcW w:w="2977" w:type="dxa"/>
            <w:vAlign w:val="center"/>
          </w:tcPr>
          <w:p w14:paraId="4CDCAF21" w14:textId="77777777" w:rsidR="00362B01" w:rsidRPr="00F3287B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851" w:type="dxa"/>
            <w:vAlign w:val="center"/>
          </w:tcPr>
          <w:p w14:paraId="49376007" w14:textId="77777777" w:rsidR="00362B01" w:rsidRPr="00F3287B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vAlign w:val="center"/>
          </w:tcPr>
          <w:p w14:paraId="6C6BBA9E" w14:textId="77777777" w:rsidR="00362B01" w:rsidRPr="00F3287B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35" w:type="dxa"/>
            <w:vAlign w:val="center"/>
          </w:tcPr>
          <w:p w14:paraId="7BE32393" w14:textId="77777777" w:rsidR="00362B01" w:rsidRPr="00F3287B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4D33F5" w:rsidRPr="00F3287B" w14:paraId="5345ABCA" w14:textId="77777777" w:rsidTr="004D33F5">
        <w:trPr>
          <w:trHeight w:val="3864"/>
        </w:trPr>
        <w:tc>
          <w:tcPr>
            <w:tcW w:w="2977" w:type="dxa"/>
          </w:tcPr>
          <w:p w14:paraId="3C405BA0" w14:textId="77777777" w:rsidR="004D33F5" w:rsidRPr="00F3287B" w:rsidRDefault="004D33F5" w:rsidP="001E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>Лабораторн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ое занятие</w:t>
            </w: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№3 «Однофазный выпрямитель и сглаживающий фильтр»</w:t>
            </w:r>
          </w:p>
        </w:tc>
        <w:tc>
          <w:tcPr>
            <w:tcW w:w="851" w:type="dxa"/>
            <w:vAlign w:val="center"/>
          </w:tcPr>
          <w:p w14:paraId="0C07E78A" w14:textId="77777777" w:rsidR="004D33F5" w:rsidRPr="00F3287B" w:rsidRDefault="004D33F5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64A4784" w14:textId="77777777" w:rsidR="004D33F5" w:rsidRPr="00F3287B" w:rsidRDefault="004D33F5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0AA65724" w14:textId="77777777" w:rsidR="004D33F5" w:rsidRPr="00F3287B" w:rsidRDefault="004D33F5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A69BECB" w14:textId="234BEB3A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195D36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195D36" w:rsidRPr="00F3287B">
              <w:rPr>
                <w:color w:val="000000"/>
              </w:rPr>
              <w:t>модели основных</w:t>
            </w:r>
            <w:r w:rsidRPr="00F3287B">
              <w:rPr>
                <w:color w:val="000000"/>
              </w:rPr>
              <w:t xml:space="preserve">  </w:t>
            </w:r>
          </w:p>
          <w:p w14:paraId="35C94CDC" w14:textId="77777777" w:rsidR="004D33F5" w:rsidRPr="00D945BB" w:rsidRDefault="004D33F5" w:rsidP="00D945BB">
            <w:pPr>
              <w:pStyle w:val="af4"/>
              <w:spacing w:before="0" w:beforeAutospacing="0" w:after="0" w:afterAutospacing="0"/>
              <w:jc w:val="both"/>
            </w:pPr>
            <w:r w:rsidRPr="00D945BB">
              <w:rPr>
                <w:color w:val="000000"/>
              </w:rPr>
              <w:t>компонентов аналоговой электроники, таблицы истинности и переходов цифровых схем;</w:t>
            </w:r>
          </w:p>
          <w:p w14:paraId="069668F8" w14:textId="77777777" w:rsidR="004D33F5" w:rsidRPr="00F3287B" w:rsidRDefault="004D33F5" w:rsidP="00D945BB">
            <w:pPr>
              <w:spacing w:after="0" w:line="240" w:lineRule="auto"/>
              <w:jc w:val="both"/>
            </w:pPr>
            <w:r w:rsidRPr="00D945BB">
              <w:rPr>
                <w:rFonts w:ascii="Times New Roman" w:hAnsi="Times New Roman"/>
                <w:color w:val="000000"/>
                <w:sz w:val="24"/>
                <w:szCs w:val="24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C45CBF" w:rsidRPr="00F3287B" w14:paraId="2DD6C0DF" w14:textId="77777777" w:rsidTr="00F3287B">
        <w:tc>
          <w:tcPr>
            <w:tcW w:w="2977" w:type="dxa"/>
          </w:tcPr>
          <w:p w14:paraId="32DC38FA" w14:textId="77777777" w:rsidR="00C45CBF" w:rsidRPr="00F3287B" w:rsidRDefault="001E3738" w:rsidP="00A8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>Лабораторн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ое занятие</w:t>
            </w:r>
            <w:r w:rsidR="00C45CBF"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>№4 «Исследование трехфазных схем выпрямления»</w:t>
            </w:r>
          </w:p>
        </w:tc>
        <w:tc>
          <w:tcPr>
            <w:tcW w:w="851" w:type="dxa"/>
            <w:vAlign w:val="center"/>
          </w:tcPr>
          <w:p w14:paraId="4582AB6F" w14:textId="77777777" w:rsidR="00C45CBF" w:rsidRPr="00F3287B" w:rsidRDefault="00C45CBF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40F78848" w14:textId="77777777" w:rsidR="00C45CBF" w:rsidRPr="00F3287B" w:rsidRDefault="00066714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У1* - узнавать схемы аналоговой и цифровой электроники, а также требуемые для их анализа виды параметров и </w:t>
            </w:r>
            <w:r w:rsidR="00F3287B" w:rsidRPr="00F3287B">
              <w:rPr>
                <w:color w:val="000000"/>
              </w:rPr>
              <w:t>характеристик;</w:t>
            </w:r>
          </w:p>
        </w:tc>
        <w:tc>
          <w:tcPr>
            <w:tcW w:w="3935" w:type="dxa"/>
          </w:tcPr>
          <w:p w14:paraId="73340C84" w14:textId="77777777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ED12668" w14:textId="73F14348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195D36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195D36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</w:t>
            </w:r>
            <w:r w:rsidRPr="00F3287B">
              <w:rPr>
                <w:color w:val="000000"/>
              </w:rPr>
              <w:lastRenderedPageBreak/>
              <w:t>истинности и переходов цифровых схем;</w:t>
            </w:r>
          </w:p>
          <w:p w14:paraId="28BB2066" w14:textId="77777777" w:rsidR="00066714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C45CBF" w:rsidRPr="00F3287B" w14:paraId="178B986B" w14:textId="77777777" w:rsidTr="00F3287B">
        <w:tc>
          <w:tcPr>
            <w:tcW w:w="2977" w:type="dxa"/>
          </w:tcPr>
          <w:p w14:paraId="22B2005B" w14:textId="77777777" w:rsidR="00C45CBF" w:rsidRPr="00F3287B" w:rsidRDefault="00C45CBF" w:rsidP="0036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Практическое занятие № 2 «</w:t>
            </w:r>
            <w:r w:rsidRPr="00F328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Расчет сопротивления постоянному току при прямом включении для напряжений</w:t>
            </w:r>
            <w:r w:rsidRPr="00F328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14:paraId="21C478A1" w14:textId="77777777" w:rsidR="00C45CBF" w:rsidRPr="00F3287B" w:rsidRDefault="00C45CBF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09547C9A" w14:textId="77777777" w:rsidR="00C45CBF" w:rsidRPr="00F3287B" w:rsidRDefault="00066714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093CD7B2" w14:textId="77777777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7E2B8088" w14:textId="63A487D1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195D36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195D36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65EEDC70" w14:textId="77777777" w:rsidR="00066714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C45CBF" w:rsidRPr="00F3287B" w14:paraId="6FF3B154" w14:textId="77777777" w:rsidTr="00F3287B">
        <w:tc>
          <w:tcPr>
            <w:tcW w:w="2977" w:type="dxa"/>
          </w:tcPr>
          <w:p w14:paraId="616311A4" w14:textId="77777777" w:rsidR="00C45CBF" w:rsidRPr="00F3287B" w:rsidRDefault="00C45CBF" w:rsidP="0036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Практическое занятие № 3 «Расчет параметров кремниевого стабилитрона</w:t>
            </w:r>
            <w:r w:rsidRPr="00F328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vAlign w:val="center"/>
          </w:tcPr>
          <w:p w14:paraId="30A8B970" w14:textId="77777777" w:rsidR="00C45CBF" w:rsidRPr="00F3287B" w:rsidRDefault="00C45CBF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3DED700" w14:textId="77777777" w:rsidR="00C45CBF" w:rsidRPr="00F3287B" w:rsidRDefault="00066714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26EB089F" w14:textId="77777777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1B68BA3" w14:textId="6C22C76B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195D36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195D36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7317B7D1" w14:textId="77777777" w:rsidR="00066714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260CAFEB" w14:textId="77777777" w:rsidTr="004D625C">
        <w:tc>
          <w:tcPr>
            <w:tcW w:w="2977" w:type="dxa"/>
          </w:tcPr>
          <w:p w14:paraId="72E6CCA3" w14:textId="77777777" w:rsidR="00D945BB" w:rsidRPr="00F3287B" w:rsidRDefault="00D945BB" w:rsidP="00D94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Тема 1.2 Полупроводниковые диоды</w:t>
            </w:r>
          </w:p>
        </w:tc>
        <w:tc>
          <w:tcPr>
            <w:tcW w:w="851" w:type="dxa"/>
            <w:vAlign w:val="center"/>
          </w:tcPr>
          <w:p w14:paraId="1B45836D" w14:textId="02D33E81" w:rsidR="00D945BB" w:rsidRPr="004D625C" w:rsidRDefault="001029C8" w:rsidP="004D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54CFA9F7" w14:textId="77777777" w:rsidR="00D945BB" w:rsidRPr="00D945BB" w:rsidRDefault="00D945BB" w:rsidP="00F32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5BB">
              <w:rPr>
                <w:rFonts w:ascii="Times New Roman" w:hAnsi="Times New Roman"/>
                <w:color w:val="000000"/>
                <w:sz w:val="24"/>
                <w:szCs w:val="24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3DB83981" w14:textId="77777777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F82DC5C" w14:textId="33CE8D30" w:rsidR="00D945BB" w:rsidRPr="00F3287B" w:rsidRDefault="00D945BB" w:rsidP="00D945B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3A4C8EBD" w14:textId="77777777" w:rsidR="00D945BB" w:rsidRPr="00F3287B" w:rsidRDefault="00D945BB" w:rsidP="00D945B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71D7DCB7" w14:textId="77777777" w:rsidTr="00F3287B">
        <w:tc>
          <w:tcPr>
            <w:tcW w:w="2977" w:type="dxa"/>
          </w:tcPr>
          <w:p w14:paraId="4FC59A3E" w14:textId="77777777" w:rsidR="00D945BB" w:rsidRPr="00F3287B" w:rsidRDefault="00D945BB" w:rsidP="00A8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Практическое занятие № 4 </w:t>
            </w:r>
            <w:r w:rsidRPr="00F3287B">
              <w:rPr>
                <w:rFonts w:ascii="Times New Roman" w:eastAsiaTheme="minorEastAsia" w:hAnsi="Times New Roman"/>
                <w:sz w:val="24"/>
                <w:szCs w:val="24"/>
              </w:rPr>
              <w:t>«Расчет параметров полупроводников приборов»</w:t>
            </w:r>
          </w:p>
        </w:tc>
        <w:tc>
          <w:tcPr>
            <w:tcW w:w="851" w:type="dxa"/>
            <w:vAlign w:val="center"/>
          </w:tcPr>
          <w:p w14:paraId="6ABB2E7D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9F355D1" w14:textId="77777777" w:rsidR="00D945BB" w:rsidRPr="00F3287B" w:rsidRDefault="00D945BB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772FF5AF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05F134B6" w14:textId="40A03B6F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117FE098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53CE5ABB" w14:textId="77777777" w:rsidTr="00F3287B">
        <w:tc>
          <w:tcPr>
            <w:tcW w:w="2977" w:type="dxa"/>
          </w:tcPr>
          <w:p w14:paraId="013B4CD9" w14:textId="77777777" w:rsidR="00D945BB" w:rsidRPr="00F3287B" w:rsidRDefault="00D945BB" w:rsidP="00A8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Практическое занятие № 5 «Расшифровка маркировки и определение параметров полупроводниковых диодов»</w:t>
            </w:r>
          </w:p>
        </w:tc>
        <w:tc>
          <w:tcPr>
            <w:tcW w:w="851" w:type="dxa"/>
            <w:vAlign w:val="center"/>
          </w:tcPr>
          <w:p w14:paraId="5AFFD7C1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404E66D" w14:textId="77777777" w:rsidR="00D945BB" w:rsidRPr="00F3287B" w:rsidRDefault="00D945BB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6B08A455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45954EAF" w14:textId="7624BF2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0BF86885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65B5BA83" w14:textId="77777777" w:rsidTr="00F3287B">
        <w:tc>
          <w:tcPr>
            <w:tcW w:w="2977" w:type="dxa"/>
          </w:tcPr>
          <w:p w14:paraId="2E7B9C6A" w14:textId="77777777" w:rsidR="00D945BB" w:rsidRPr="00F3287B" w:rsidRDefault="00D945BB" w:rsidP="008F5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7 </w:t>
            </w:r>
            <w:r w:rsidRPr="00F3287B">
              <w:rPr>
                <w:rFonts w:ascii="Times New Roman" w:hAnsi="Times New Roman"/>
                <w:bCs/>
                <w:iCs/>
                <w:sz w:val="24"/>
                <w:szCs w:val="24"/>
              </w:rPr>
              <w:t>«Расчет параметров полевых транзисторов»</w:t>
            </w:r>
          </w:p>
        </w:tc>
        <w:tc>
          <w:tcPr>
            <w:tcW w:w="851" w:type="dxa"/>
            <w:vAlign w:val="center"/>
          </w:tcPr>
          <w:p w14:paraId="572C583C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B41EBCF" w14:textId="77777777" w:rsidR="00D945BB" w:rsidRPr="00F3287B" w:rsidRDefault="00D945BB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0B004144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3D471BF" w14:textId="4E4E52DC" w:rsidR="004D33F5" w:rsidRPr="00F3287B" w:rsidRDefault="00D945BB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="004D33F5"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281C6E07" w14:textId="77777777" w:rsidR="00D945BB" w:rsidRPr="00F3287B" w:rsidRDefault="004D33F5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</w:t>
            </w:r>
          </w:p>
        </w:tc>
      </w:tr>
      <w:tr w:rsidR="00D945BB" w:rsidRPr="00F3287B" w14:paraId="28368F85" w14:textId="77777777" w:rsidTr="00F3287B">
        <w:tc>
          <w:tcPr>
            <w:tcW w:w="2977" w:type="dxa"/>
          </w:tcPr>
          <w:p w14:paraId="07C127BC" w14:textId="77777777" w:rsidR="00D945BB" w:rsidRPr="00F3287B" w:rsidRDefault="00D945BB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12 </w:t>
            </w:r>
            <w:r w:rsidRPr="00F328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«Качественные показатели аналоговых электронных </w:t>
            </w:r>
          </w:p>
          <w:p w14:paraId="181DF93E" w14:textId="77777777" w:rsidR="00D945BB" w:rsidRPr="00F3287B" w:rsidRDefault="00D945BB" w:rsidP="008E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 (амплитудная характеристика, </w:t>
            </w:r>
            <w:r w:rsidRPr="00F328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нелинейные искажения, динамический диапазон)»</w:t>
            </w:r>
          </w:p>
        </w:tc>
        <w:tc>
          <w:tcPr>
            <w:tcW w:w="851" w:type="dxa"/>
            <w:vAlign w:val="center"/>
          </w:tcPr>
          <w:p w14:paraId="50EF7DDD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</w:tcPr>
          <w:p w14:paraId="0EBC65EC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6C9ED205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lastRenderedPageBreak/>
              <w:t>У2* - анализировать усилительные схемы в режиме покоя;</w:t>
            </w:r>
          </w:p>
          <w:p w14:paraId="23EBE801" w14:textId="5F137A8D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У3* - определять виды обратных связей и прогнозировать изменение характеристик и параметров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>;</w:t>
            </w:r>
          </w:p>
          <w:p w14:paraId="2C302E47" w14:textId="140DF68D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У4*- рассчитывать параметры и характеристики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 xml:space="preserve"> для режима малого сигнала в заданной системе ограничений;</w:t>
            </w:r>
          </w:p>
          <w:p w14:paraId="4F6C314F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04AC8389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lastRenderedPageBreak/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693EDE75" w14:textId="5A867ACF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lastRenderedPageBreak/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2BE9177B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112F228A" w14:textId="77777777" w:rsidTr="00F3287B">
        <w:tc>
          <w:tcPr>
            <w:tcW w:w="2977" w:type="dxa"/>
          </w:tcPr>
          <w:p w14:paraId="502C9FE2" w14:textId="77777777" w:rsidR="00D945BB" w:rsidRPr="00F3287B" w:rsidRDefault="001E3738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lastRenderedPageBreak/>
              <w:t>Лабораторн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ое занятие</w:t>
            </w:r>
            <w:r w:rsidR="00D945BB" w:rsidRPr="00F3287B">
              <w:rPr>
                <w:rFonts w:ascii="Times New Roman" w:eastAsiaTheme="minorEastAsia" w:hAnsi="Times New Roman"/>
                <w:sz w:val="24"/>
                <w:szCs w:val="24"/>
              </w:rPr>
              <w:t>№ 11 «Исследование мультивибратора на операционном усилителе»</w:t>
            </w:r>
          </w:p>
        </w:tc>
        <w:tc>
          <w:tcPr>
            <w:tcW w:w="851" w:type="dxa"/>
            <w:vAlign w:val="center"/>
          </w:tcPr>
          <w:p w14:paraId="5AFE6E47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6DD97714" w14:textId="77777777" w:rsidR="004D33F5" w:rsidRPr="00F3287B" w:rsidRDefault="00D945BB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bookmarkStart w:id="1" w:name="_Hlk168164071"/>
            <w:r w:rsidRPr="00F3287B">
              <w:rPr>
                <w:color w:val="000000"/>
              </w:rPr>
              <w:t xml:space="preserve">У1* - узнавать схемы аналоговой и цифровой электроники, а также требуемые для их анализа виды </w:t>
            </w:r>
            <w:r w:rsidR="004D33F5" w:rsidRPr="00F3287B">
              <w:rPr>
                <w:color w:val="000000"/>
              </w:rPr>
              <w:t>параметров и характеристик;</w:t>
            </w:r>
          </w:p>
          <w:p w14:paraId="4ABA1993" w14:textId="77777777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У2* - анализировать усилительные схемы в режиме покоя;</w:t>
            </w:r>
          </w:p>
          <w:p w14:paraId="6073F80A" w14:textId="76B4EA3C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У3* - определять виды обратных связей и прогнозировать изменение характеристик и параметров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>;</w:t>
            </w:r>
          </w:p>
          <w:p w14:paraId="5BFF7717" w14:textId="1171C767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У4*- рассчитывать параметры и характеристики </w:t>
            </w:r>
            <w:r w:rsidRPr="00F3287B">
              <w:rPr>
                <w:color w:val="000000"/>
              </w:rPr>
              <w:lastRenderedPageBreak/>
              <w:t xml:space="preserve">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 xml:space="preserve"> для режима малого сигнала в заданной системе ограничений;</w:t>
            </w:r>
          </w:p>
          <w:p w14:paraId="728896ED" w14:textId="77777777" w:rsidR="00D945BB" w:rsidRPr="00F3287B" w:rsidRDefault="004D33F5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  <w:bookmarkEnd w:id="1"/>
          </w:p>
        </w:tc>
        <w:tc>
          <w:tcPr>
            <w:tcW w:w="3935" w:type="dxa"/>
          </w:tcPr>
          <w:p w14:paraId="7D12FFAD" w14:textId="77777777" w:rsidR="00D945B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bookmarkStart w:id="2" w:name="_Hlk168164124"/>
            <w:r w:rsidRPr="00F3287B">
              <w:lastRenderedPageBreak/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CE77A2B" w14:textId="450074E0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3746BA3C" w14:textId="592B9D92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З3*- устройство типовых схем, методы и алгоритмы анализа и синтеза простых аналоговых и цифровых </w:t>
            </w:r>
            <w:r w:rsidR="005072AA" w:rsidRPr="00F3287B">
              <w:rPr>
                <w:color w:val="000000"/>
              </w:rPr>
              <w:t>схем. Цифровых</w:t>
            </w:r>
            <w:r w:rsidRPr="00F3287B">
              <w:rPr>
                <w:color w:val="000000"/>
              </w:rPr>
              <w:t xml:space="preserve"> схем;</w:t>
            </w:r>
          </w:p>
          <w:p w14:paraId="2F6357E1" w14:textId="77777777" w:rsidR="004D33F5" w:rsidRPr="00D945BB" w:rsidRDefault="004D33F5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З3*-</w:t>
            </w:r>
            <w:r w:rsidRPr="00F3287B">
              <w:rPr>
                <w:color w:val="000000"/>
              </w:rPr>
              <w:t>устройство типовых схем, методы и алгоритмы анализа и синтеза простых аналоговых и цифровых схем</w:t>
            </w:r>
            <w:bookmarkEnd w:id="2"/>
          </w:p>
        </w:tc>
      </w:tr>
      <w:tr w:rsidR="004D33F5" w:rsidRPr="00F3287B" w14:paraId="27180FE2" w14:textId="77777777" w:rsidTr="004D33F5">
        <w:trPr>
          <w:trHeight w:val="10491"/>
        </w:trPr>
        <w:tc>
          <w:tcPr>
            <w:tcW w:w="2977" w:type="dxa"/>
          </w:tcPr>
          <w:p w14:paraId="584CCCC4" w14:textId="77777777" w:rsidR="004D33F5" w:rsidRPr="00F3287B" w:rsidRDefault="004D33F5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>Лабораторн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ое занятие</w:t>
            </w:r>
            <w:r w:rsidRPr="00F3287B">
              <w:rPr>
                <w:rFonts w:ascii="Times New Roman" w:eastAsiaTheme="minorEastAsia" w:hAnsi="Times New Roman"/>
                <w:sz w:val="24"/>
                <w:szCs w:val="24"/>
              </w:rPr>
              <w:t>№ 12 «Исследование операционного усилителя. Исследование схемы ОУ с частотно-зависимой ОС»</w:t>
            </w:r>
          </w:p>
        </w:tc>
        <w:tc>
          <w:tcPr>
            <w:tcW w:w="851" w:type="dxa"/>
            <w:vAlign w:val="center"/>
          </w:tcPr>
          <w:p w14:paraId="155863BB" w14:textId="77777777" w:rsidR="004D33F5" w:rsidRPr="00F3287B" w:rsidRDefault="004D33F5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7AF6BF51" w14:textId="77777777" w:rsidR="004D33F5" w:rsidRPr="00F3287B" w:rsidRDefault="004D33F5" w:rsidP="0006671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67168414" w14:textId="77777777" w:rsidR="004D33F5" w:rsidRPr="00F3287B" w:rsidRDefault="004D33F5" w:rsidP="0006671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У2* - анализировать усилительные схемы в режиме покоя;</w:t>
            </w:r>
          </w:p>
          <w:p w14:paraId="65D5E4A1" w14:textId="77777777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У3* - определять виды обратных связей и прогнозировать изменение характеристик и параметров усилительных каскадов </w:t>
            </w:r>
          </w:p>
          <w:p w14:paraId="59B0EDDF" w14:textId="6E5755A7" w:rsidR="004D33F5" w:rsidRPr="00F3287B" w:rsidRDefault="005072AA" w:rsidP="00D945B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и схем на операционных </w:t>
            </w:r>
            <w:r w:rsidR="004D33F5" w:rsidRPr="00F3287B">
              <w:rPr>
                <w:color w:val="000000"/>
              </w:rPr>
              <w:t>усилителях;</w:t>
            </w:r>
          </w:p>
          <w:p w14:paraId="73A267BD" w14:textId="47FFBD37" w:rsidR="004D33F5" w:rsidRPr="00F3287B" w:rsidRDefault="004D33F5" w:rsidP="00D945B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У4*- рассчитывать параметры и характеристики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 xml:space="preserve"> для режима малого сигнала в заданной системе ограничений;</w:t>
            </w:r>
          </w:p>
          <w:p w14:paraId="3872B4CC" w14:textId="77777777" w:rsidR="004D33F5" w:rsidRPr="00F3287B" w:rsidRDefault="004D33F5" w:rsidP="00F3287B">
            <w:pPr>
              <w:pStyle w:val="af4"/>
              <w:spacing w:before="0" w:after="0"/>
              <w:jc w:val="both"/>
            </w:pPr>
            <w:r w:rsidRPr="00F3287B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238EC8C2" w14:textId="77777777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37B87B5E" w14:textId="0A247539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3B61842A" w14:textId="77777777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392EECF1" w14:textId="77777777" w:rsidTr="00F3287B">
        <w:tc>
          <w:tcPr>
            <w:tcW w:w="2977" w:type="dxa"/>
          </w:tcPr>
          <w:p w14:paraId="612615A9" w14:textId="77777777" w:rsidR="00D945BB" w:rsidRPr="00F3287B" w:rsidRDefault="00D945BB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Тема 2.5 </w:t>
            </w:r>
            <w:r w:rsidRPr="00F3287B">
              <w:rPr>
                <w:rFonts w:ascii="Times New Roman" w:hAnsi="Times New Roman"/>
                <w:sz w:val="24"/>
                <w:szCs w:val="24"/>
              </w:rPr>
              <w:t>Операционные усилители</w:t>
            </w:r>
          </w:p>
        </w:tc>
        <w:tc>
          <w:tcPr>
            <w:tcW w:w="851" w:type="dxa"/>
            <w:vAlign w:val="center"/>
          </w:tcPr>
          <w:p w14:paraId="0D19D5F4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3331B826" w14:textId="77777777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157260B9" w14:textId="77777777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У2* - анализировать усилительные схемы в режиме покоя;</w:t>
            </w:r>
          </w:p>
          <w:p w14:paraId="5FF567A8" w14:textId="77777777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У3* - определять виды обратных связей и прогнозировать изменение характеристик и параметров усилительных каскадов и схем на </w:t>
            </w:r>
            <w:r>
              <w:rPr>
                <w:color w:val="000000"/>
              </w:rPr>
              <w:t>ОУ</w:t>
            </w:r>
            <w:r w:rsidRPr="00F3287B">
              <w:rPr>
                <w:color w:val="000000"/>
              </w:rPr>
              <w:t>;</w:t>
            </w:r>
          </w:p>
          <w:p w14:paraId="649678B0" w14:textId="63E38661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У4*- рассчитывать параметры и характеристики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 xml:space="preserve"> для режима малого сигнала в заданной системе ограничений;</w:t>
            </w:r>
          </w:p>
          <w:p w14:paraId="7BA0DDE9" w14:textId="77777777" w:rsidR="00D945BB" w:rsidRPr="00F3287B" w:rsidRDefault="00D945BB" w:rsidP="00D945B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У5*- находить </w:t>
            </w:r>
            <w:r w:rsidR="004D33F5" w:rsidRPr="00F3287B">
              <w:rPr>
                <w:color w:val="000000"/>
              </w:rPr>
              <w:t>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656E3C03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1012F68" w14:textId="6DA2786E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35848D56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</w:tbl>
    <w:p w14:paraId="5844A514" w14:textId="77777777" w:rsidR="00D945BB" w:rsidRDefault="00D945BB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/>
          <w:sz w:val="28"/>
          <w:szCs w:val="28"/>
        </w:rPr>
      </w:pPr>
    </w:p>
    <w:p w14:paraId="1E10CD94" w14:textId="77777777" w:rsidR="004D33F5" w:rsidRDefault="004D33F5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/>
          <w:sz w:val="28"/>
          <w:szCs w:val="28"/>
        </w:rPr>
      </w:pPr>
    </w:p>
    <w:p w14:paraId="05AB578C" w14:textId="77777777" w:rsidR="00E205AB" w:rsidRDefault="00E205AB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/>
          <w:sz w:val="28"/>
          <w:szCs w:val="28"/>
        </w:rPr>
      </w:pPr>
      <w:r w:rsidRPr="00B44744">
        <w:rPr>
          <w:b/>
          <w:sz w:val="28"/>
          <w:szCs w:val="28"/>
        </w:rPr>
        <w:t xml:space="preserve">1.4 Рекомендуемое количество часов на освоение рабочей программы учебной дисциплины </w:t>
      </w:r>
    </w:p>
    <w:p w14:paraId="194A52DB" w14:textId="77777777" w:rsidR="007B4515" w:rsidRPr="00B44744" w:rsidRDefault="007B4515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sz w:val="28"/>
          <w:szCs w:val="28"/>
        </w:rPr>
      </w:pPr>
    </w:p>
    <w:p w14:paraId="5359497D" w14:textId="5D633C59" w:rsidR="00E205AB" w:rsidRPr="00B44744" w:rsidRDefault="00E205AB" w:rsidP="0084386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Максимальная учебная нагрузка обучающегося –</w:t>
      </w:r>
      <w:r w:rsidR="00F63F46">
        <w:rPr>
          <w:rFonts w:ascii="Times New Roman" w:hAnsi="Times New Roman"/>
          <w:sz w:val="28"/>
          <w:szCs w:val="28"/>
        </w:rPr>
        <w:t>1</w:t>
      </w:r>
      <w:r w:rsidR="001B1650">
        <w:rPr>
          <w:rFonts w:ascii="Times New Roman" w:hAnsi="Times New Roman"/>
          <w:sz w:val="28"/>
          <w:szCs w:val="28"/>
        </w:rPr>
        <w:t>48</w:t>
      </w:r>
      <w:r w:rsidR="00440E7C">
        <w:rPr>
          <w:rFonts w:ascii="Times New Roman" w:hAnsi="Times New Roman"/>
          <w:sz w:val="28"/>
          <w:szCs w:val="28"/>
        </w:rPr>
        <w:t xml:space="preserve"> </w:t>
      </w:r>
      <w:r w:rsidRPr="00B44744">
        <w:rPr>
          <w:rFonts w:ascii="Times New Roman" w:hAnsi="Times New Roman"/>
          <w:sz w:val="28"/>
          <w:szCs w:val="28"/>
        </w:rPr>
        <w:t>час</w:t>
      </w:r>
      <w:r w:rsidR="001B1650">
        <w:rPr>
          <w:rFonts w:ascii="Times New Roman" w:hAnsi="Times New Roman"/>
          <w:sz w:val="28"/>
          <w:szCs w:val="28"/>
        </w:rPr>
        <w:t>ов</w:t>
      </w:r>
      <w:r w:rsidRPr="00B44744">
        <w:rPr>
          <w:rFonts w:ascii="Times New Roman" w:hAnsi="Times New Roman"/>
          <w:sz w:val="28"/>
          <w:szCs w:val="28"/>
        </w:rPr>
        <w:t xml:space="preserve">, </w:t>
      </w:r>
      <w:r w:rsidRPr="00B44744">
        <w:rPr>
          <w:rFonts w:ascii="Times New Roman" w:hAnsi="Times New Roman"/>
          <w:sz w:val="28"/>
          <w:szCs w:val="28"/>
        </w:rPr>
        <w:br/>
        <w:t>в том числе:</w:t>
      </w:r>
    </w:p>
    <w:p w14:paraId="23652783" w14:textId="4897A115" w:rsidR="00E205AB" w:rsidRPr="00B44744" w:rsidRDefault="00E205AB" w:rsidP="0084386B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обязательная аудиторная учебная нагрузка обучающегося</w:t>
      </w:r>
      <w:r w:rsidR="001B1650">
        <w:rPr>
          <w:rFonts w:ascii="Times New Roman" w:hAnsi="Times New Roman"/>
          <w:sz w:val="28"/>
          <w:szCs w:val="28"/>
        </w:rPr>
        <w:t xml:space="preserve"> (в том числе и </w:t>
      </w:r>
      <w:r w:rsidR="00944570">
        <w:rPr>
          <w:rFonts w:ascii="Times New Roman" w:hAnsi="Times New Roman"/>
          <w:sz w:val="28"/>
          <w:szCs w:val="28"/>
        </w:rPr>
        <w:t>вариативная часть)</w:t>
      </w:r>
      <w:r w:rsidR="00F63F46">
        <w:rPr>
          <w:rFonts w:ascii="Times New Roman" w:hAnsi="Times New Roman"/>
          <w:sz w:val="28"/>
          <w:szCs w:val="28"/>
        </w:rPr>
        <w:t xml:space="preserve"> </w:t>
      </w:r>
      <w:r w:rsidR="00440E7C">
        <w:rPr>
          <w:rFonts w:ascii="Times New Roman" w:hAnsi="Times New Roman"/>
          <w:sz w:val="28"/>
          <w:szCs w:val="28"/>
        </w:rPr>
        <w:t>–</w:t>
      </w:r>
      <w:r w:rsidR="00F63F46">
        <w:rPr>
          <w:rFonts w:ascii="Times New Roman" w:hAnsi="Times New Roman"/>
          <w:sz w:val="28"/>
          <w:szCs w:val="28"/>
        </w:rPr>
        <w:t xml:space="preserve"> 1</w:t>
      </w:r>
      <w:r w:rsidR="00E60324">
        <w:rPr>
          <w:rFonts w:ascii="Times New Roman" w:hAnsi="Times New Roman"/>
          <w:sz w:val="28"/>
          <w:szCs w:val="28"/>
        </w:rPr>
        <w:t>3</w:t>
      </w:r>
      <w:r w:rsidR="004A3464">
        <w:rPr>
          <w:rFonts w:ascii="Times New Roman" w:hAnsi="Times New Roman"/>
          <w:sz w:val="28"/>
          <w:szCs w:val="28"/>
        </w:rPr>
        <w:t>6</w:t>
      </w:r>
      <w:r w:rsidR="00440E7C">
        <w:rPr>
          <w:rFonts w:ascii="Times New Roman" w:hAnsi="Times New Roman"/>
          <w:sz w:val="28"/>
          <w:szCs w:val="28"/>
        </w:rPr>
        <w:t xml:space="preserve"> </w:t>
      </w:r>
      <w:r w:rsidRPr="00B44744">
        <w:rPr>
          <w:rFonts w:ascii="Times New Roman" w:hAnsi="Times New Roman"/>
          <w:sz w:val="28"/>
          <w:szCs w:val="28"/>
        </w:rPr>
        <w:t>час</w:t>
      </w:r>
      <w:r w:rsidR="00944570">
        <w:rPr>
          <w:rFonts w:ascii="Times New Roman" w:hAnsi="Times New Roman"/>
          <w:sz w:val="28"/>
          <w:szCs w:val="28"/>
        </w:rPr>
        <w:t xml:space="preserve">ов (из них </w:t>
      </w:r>
      <w:r w:rsidR="001029C8">
        <w:rPr>
          <w:rFonts w:ascii="Times New Roman" w:hAnsi="Times New Roman"/>
          <w:sz w:val="28"/>
          <w:szCs w:val="28"/>
        </w:rPr>
        <w:t>34</w:t>
      </w:r>
      <w:r w:rsidR="00944570">
        <w:rPr>
          <w:rFonts w:ascii="Times New Roman" w:hAnsi="Times New Roman"/>
          <w:sz w:val="28"/>
          <w:szCs w:val="28"/>
        </w:rPr>
        <w:t xml:space="preserve"> часов вариативная часть)</w:t>
      </w:r>
      <w:r w:rsidRPr="00B44744">
        <w:rPr>
          <w:rFonts w:ascii="Times New Roman" w:hAnsi="Times New Roman"/>
          <w:sz w:val="28"/>
          <w:szCs w:val="28"/>
        </w:rPr>
        <w:t>;</w:t>
      </w:r>
    </w:p>
    <w:p w14:paraId="7AA9A407" w14:textId="77777777" w:rsidR="00E205AB" w:rsidRDefault="001B1650" w:rsidP="0084386B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консультации – </w:t>
      </w:r>
      <w:r w:rsidR="004A346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4A3464">
        <w:rPr>
          <w:rFonts w:ascii="Times New Roman" w:hAnsi="Times New Roman"/>
          <w:sz w:val="28"/>
          <w:szCs w:val="28"/>
        </w:rPr>
        <w:t>а</w:t>
      </w:r>
      <w:r w:rsidR="00B14F7B">
        <w:rPr>
          <w:rFonts w:ascii="Times New Roman" w:hAnsi="Times New Roman"/>
          <w:sz w:val="28"/>
          <w:szCs w:val="28"/>
        </w:rPr>
        <w:t>;</w:t>
      </w:r>
    </w:p>
    <w:p w14:paraId="59069FC5" w14:textId="77777777" w:rsidR="001B1650" w:rsidRPr="00944570" w:rsidRDefault="00944570" w:rsidP="0084386B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Pr="00944570">
        <w:rPr>
          <w:rFonts w:ascii="Times New Roman" w:hAnsi="Times New Roman"/>
          <w:iCs/>
          <w:sz w:val="28"/>
          <w:szCs w:val="28"/>
        </w:rPr>
        <w:t xml:space="preserve">ромежуточная аттестация по дисциплине </w:t>
      </w:r>
      <w:r>
        <w:rPr>
          <w:rFonts w:ascii="Times New Roman" w:hAnsi="Times New Roman"/>
          <w:iCs/>
          <w:sz w:val="28"/>
          <w:szCs w:val="28"/>
        </w:rPr>
        <w:t>– 8 часов.</w:t>
      </w:r>
    </w:p>
    <w:p w14:paraId="6E2C32E3" w14:textId="77777777" w:rsidR="007B4515" w:rsidRPr="00B44744" w:rsidRDefault="007B4515" w:rsidP="00B44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A92501" w14:textId="77777777" w:rsidR="006F0289" w:rsidRPr="006F0289" w:rsidRDefault="006F0289" w:rsidP="009935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289">
        <w:rPr>
          <w:rFonts w:ascii="Times New Roman" w:hAnsi="Times New Roman"/>
          <w:b/>
          <w:bCs/>
          <w:color w:val="000000"/>
          <w:sz w:val="28"/>
          <w:szCs w:val="28"/>
        </w:rPr>
        <w:t>1.5 Практическая подготовка при реализации учебных дисциплин путем проведения практических и лабораторных занятий:</w:t>
      </w:r>
    </w:p>
    <w:p w14:paraId="63FD58A0" w14:textId="77777777" w:rsidR="00E205AB" w:rsidRPr="00777526" w:rsidRDefault="00E205AB" w:rsidP="00E205AB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100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5947"/>
      </w:tblGrid>
      <w:tr w:rsidR="006F0289" w14:paraId="18034850" w14:textId="77777777" w:rsidTr="004D33F5">
        <w:trPr>
          <w:trHeight w:val="275"/>
        </w:trPr>
        <w:tc>
          <w:tcPr>
            <w:tcW w:w="1277" w:type="dxa"/>
          </w:tcPr>
          <w:p w14:paraId="093DD3FC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3FA2691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9F7">
              <w:rPr>
                <w:rFonts w:ascii="Times New Roman" w:hAnsi="Times New Roman" w:cs="Times New Roman"/>
                <w:b/>
              </w:rPr>
              <w:t>Индекс и название  УД, МДК, практики</w:t>
            </w:r>
          </w:p>
        </w:tc>
        <w:tc>
          <w:tcPr>
            <w:tcW w:w="1417" w:type="dxa"/>
          </w:tcPr>
          <w:p w14:paraId="4EA64F1C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9F7">
              <w:rPr>
                <w:rFonts w:ascii="Times New Roman" w:hAnsi="Times New Roman" w:cs="Times New Roman"/>
                <w:b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14:paraId="5D35B51E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07238D4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9F7">
              <w:rPr>
                <w:rFonts w:ascii="Times New Roman" w:hAnsi="Times New Roman" w:cs="Times New Roman"/>
                <w:b/>
              </w:rPr>
              <w:t xml:space="preserve">в том числе, практическая подготовка </w:t>
            </w:r>
          </w:p>
        </w:tc>
        <w:tc>
          <w:tcPr>
            <w:tcW w:w="5947" w:type="dxa"/>
          </w:tcPr>
          <w:p w14:paraId="68FB23A9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93F3F9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9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F0289" w14:paraId="6C7CDEEE" w14:textId="77777777" w:rsidTr="004D33F5">
        <w:trPr>
          <w:trHeight w:val="275"/>
        </w:trPr>
        <w:tc>
          <w:tcPr>
            <w:tcW w:w="1277" w:type="dxa"/>
          </w:tcPr>
          <w:p w14:paraId="50F9E906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D5B5B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6732B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D32E7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6B28B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C442E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06FB4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A21CE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FDEBD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0B8B9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B76A9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408FC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9925A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04244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AEDB0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D619D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6945C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65C7A" w14:textId="77777777" w:rsidR="00812D32" w:rsidRDefault="00812D32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659A2" w14:textId="77777777" w:rsidR="00812D32" w:rsidRDefault="00812D32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9873A" w14:textId="77777777" w:rsidR="00812D32" w:rsidRDefault="00812D32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591B7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3E48F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9F7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09F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Электроника и схемотехника</w:t>
            </w:r>
          </w:p>
        </w:tc>
        <w:tc>
          <w:tcPr>
            <w:tcW w:w="1417" w:type="dxa"/>
            <w:vAlign w:val="center"/>
          </w:tcPr>
          <w:p w14:paraId="29241BF1" w14:textId="77777777" w:rsidR="006F0289" w:rsidRP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18" w:type="dxa"/>
            <w:vAlign w:val="center"/>
          </w:tcPr>
          <w:p w14:paraId="6950A5CB" w14:textId="77777777" w:rsidR="006F0289" w:rsidRP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5947" w:type="dxa"/>
          </w:tcPr>
          <w:p w14:paraId="55F55441" w14:textId="164794AF" w:rsidR="006F0289" w:rsidRPr="006F0289" w:rsidRDefault="006F0289" w:rsidP="006F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440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Тема 1.2. Полупроводниковые диоды:</w:t>
            </w:r>
          </w:p>
          <w:p w14:paraId="3FAE36F4" w14:textId="77777777" w:rsidR="006F0289" w:rsidRPr="006F0289" w:rsidRDefault="006F0289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 w:rsidR="00812D32">
              <w:rPr>
                <w:rFonts w:ascii="Times New Roman" w:hAnsi="Times New Roman" w:cs="Times New Roman"/>
                <w:sz w:val="24"/>
                <w:szCs w:val="24"/>
              </w:rPr>
              <w:t xml:space="preserve">ое занятие 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Pr="006F02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«Исследование полупроводниковых диодов»</w:t>
            </w:r>
          </w:p>
          <w:p w14:paraId="197EF35A" w14:textId="77777777" w:rsidR="006F0289" w:rsidRPr="006F0289" w:rsidRDefault="006F0289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 w:rsidR="00812D32">
              <w:rPr>
                <w:rFonts w:ascii="Times New Roman" w:hAnsi="Times New Roman" w:cs="Times New Roman"/>
                <w:sz w:val="24"/>
                <w:szCs w:val="24"/>
              </w:rPr>
              <w:t xml:space="preserve">ое занятие 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№2 «</w:t>
            </w:r>
            <w:r w:rsidRPr="006F02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Расчет сопротивления постоянному току при прямом включении для напряжений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64A8CD4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 w:cs="Times New Roman"/>
                <w:sz w:val="24"/>
                <w:szCs w:val="24"/>
              </w:rPr>
              <w:t xml:space="preserve"> №4 «Расчет параметров полупроводников приборов»</w:t>
            </w:r>
          </w:p>
          <w:p w14:paraId="65095F47" w14:textId="00FACD45" w:rsidR="006F0289" w:rsidRPr="006F0289" w:rsidRDefault="006F0289" w:rsidP="006F0289">
            <w:pPr>
              <w:pStyle w:val="a6"/>
              <w:numPr>
                <w:ilvl w:val="0"/>
                <w:numId w:val="14"/>
              </w:num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firstLine="0"/>
              <w:contextualSpacing/>
              <w:jc w:val="both"/>
              <w:rPr>
                <w:rFonts w:cs="Times New Roman"/>
                <w:bCs/>
              </w:rPr>
            </w:pPr>
            <w:r w:rsidRPr="006F0289">
              <w:t>Тема 1.</w:t>
            </w:r>
            <w:r w:rsidR="005072AA" w:rsidRPr="006F0289">
              <w:t>3. Биполярные</w:t>
            </w:r>
            <w:r w:rsidRPr="006F0289">
              <w:t xml:space="preserve"> транзисторы:</w:t>
            </w:r>
          </w:p>
          <w:p w14:paraId="339924D3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№6«</w:t>
            </w:r>
            <w:r w:rsidR="006F0289" w:rsidRPr="006F0289">
              <w:rPr>
                <w:rFonts w:ascii="Times New Roman" w:hAnsi="Times New Roman"/>
                <w:bCs/>
                <w:iCs/>
                <w:sz w:val="24"/>
                <w:szCs w:val="24"/>
              </w:rPr>
              <w:t>Расчет характеристик биполярных транзисторов»</w:t>
            </w:r>
          </w:p>
          <w:p w14:paraId="15267A10" w14:textId="77777777" w:rsidR="006F0289" w:rsidRPr="006F0289" w:rsidRDefault="00812D32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rPr>
                <w:rFonts w:cs="Times New Roman"/>
              </w:rPr>
              <w:t>Лабораторн</w:t>
            </w:r>
            <w:r>
              <w:rPr>
                <w:rFonts w:cs="Times New Roman"/>
              </w:rPr>
              <w:t>ое занятие</w:t>
            </w:r>
            <w:r w:rsidR="006F0289" w:rsidRPr="006F0289">
              <w:t>№5</w:t>
            </w:r>
            <w:r w:rsidR="006F0289" w:rsidRPr="006F0289">
              <w:rPr>
                <w:bCs/>
              </w:rPr>
              <w:t xml:space="preserve"> «Исследование биполярного транзистора и усилительного каскада на биполярном транзисторе</w:t>
            </w:r>
            <w:r w:rsidR="006F0289" w:rsidRPr="006F0289">
              <w:t>»</w:t>
            </w:r>
          </w:p>
          <w:p w14:paraId="00256F43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t>3)Тема 1.4 Полевые транзисторы:</w:t>
            </w:r>
          </w:p>
          <w:p w14:paraId="372A20B4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№6</w:t>
            </w:r>
            <w:r w:rsidR="006F0289" w:rsidRPr="006F0289">
              <w:rPr>
                <w:rFonts w:ascii="Times New Roman" w:hAnsi="Times New Roman"/>
                <w:bCs/>
                <w:sz w:val="24"/>
                <w:szCs w:val="24"/>
              </w:rPr>
              <w:t xml:space="preserve"> «Исследование полевого транзистора и транзисторного усилительного каскада»</w:t>
            </w:r>
          </w:p>
          <w:p w14:paraId="6635582E" w14:textId="77777777" w:rsidR="006F0289" w:rsidRPr="006F0289" w:rsidRDefault="00812D32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  <w:rPr>
                <w:bCs/>
                <w:iCs/>
              </w:rPr>
            </w:pPr>
            <w:r w:rsidRPr="006F0289">
              <w:rPr>
                <w:rFonts w:cs="Times New Roman"/>
              </w:rPr>
              <w:t>Практическ</w:t>
            </w:r>
            <w:r>
              <w:rPr>
                <w:rFonts w:cs="Times New Roman"/>
              </w:rPr>
              <w:t>ое занятие</w:t>
            </w:r>
            <w:r w:rsidR="006F0289" w:rsidRPr="006F0289">
              <w:t xml:space="preserve"> №7</w:t>
            </w:r>
            <w:r w:rsidR="006F0289" w:rsidRPr="006F0289">
              <w:rPr>
                <w:bCs/>
                <w:iCs/>
              </w:rPr>
              <w:t>«Расчет параметров полевых транзисторов»</w:t>
            </w:r>
          </w:p>
          <w:p w14:paraId="2784CD2E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rPr>
                <w:bCs/>
                <w:iCs/>
              </w:rPr>
              <w:t>4)</w:t>
            </w:r>
            <w:r w:rsidRPr="006F0289">
              <w:t>Тема 1.6 Интегральные микросхемы (ИМС):</w:t>
            </w:r>
          </w:p>
          <w:p w14:paraId="2CC029D7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t>Лабораторная работа №7«Исследование характеристик и параметров логических элементов»</w:t>
            </w:r>
          </w:p>
          <w:p w14:paraId="6311E58F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t>5) Тема 2.1. Общие сведения об усилителях:</w:t>
            </w:r>
          </w:p>
          <w:p w14:paraId="40A09197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 w:right="-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№9«Расчет параметров электронных усилителей»</w:t>
            </w:r>
          </w:p>
          <w:p w14:paraId="6AFE243F" w14:textId="77777777" w:rsidR="006F0289" w:rsidRPr="006F0289" w:rsidRDefault="00812D32" w:rsidP="006F0289">
            <w:pPr>
              <w:tabs>
                <w:tab w:val="right" w:leader="dot" w:pos="9355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№10 «Расчет коэффициентов усиления электронных усилителей»</w:t>
            </w:r>
          </w:p>
          <w:p w14:paraId="32C16F49" w14:textId="77777777" w:rsidR="006F0289" w:rsidRPr="006F0289" w:rsidRDefault="00812D32" w:rsidP="006F0289">
            <w:pPr>
              <w:tabs>
                <w:tab w:val="right" w:leader="dot" w:pos="9355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№11 </w:t>
            </w:r>
            <w:r w:rsidR="006F0289" w:rsidRPr="006F0289">
              <w:rPr>
                <w:rFonts w:ascii="Times New Roman" w:hAnsi="Times New Roman"/>
                <w:color w:val="000000"/>
                <w:sz w:val="24"/>
                <w:szCs w:val="24"/>
              </w:rPr>
              <w:t>«Расчет качественных показателей аналоговых электронных устройств (линейные параметры)»</w:t>
            </w:r>
          </w:p>
          <w:p w14:paraId="41D71AA9" w14:textId="77777777" w:rsidR="006F0289" w:rsidRPr="006F0289" w:rsidRDefault="00812D32" w:rsidP="006F0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№12</w:t>
            </w:r>
            <w:r w:rsidR="006F0289" w:rsidRPr="006F0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«Качественные показатели аналоговых электронных </w:t>
            </w:r>
          </w:p>
          <w:p w14:paraId="7426A8BF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  <w:rPr>
                <w:color w:val="000000"/>
              </w:rPr>
            </w:pPr>
            <w:r w:rsidRPr="006F0289">
              <w:rPr>
                <w:color w:val="000000"/>
              </w:rPr>
              <w:t>устройств (амплитудная характеристика, нелинейные искажения, динамический диапазон)»</w:t>
            </w:r>
          </w:p>
          <w:p w14:paraId="0A24A20C" w14:textId="77777777" w:rsidR="006F0289" w:rsidRPr="006F0289" w:rsidRDefault="006F0289" w:rsidP="006F02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 xml:space="preserve"> Тема 2.3 Усилители напряжения:</w:t>
            </w:r>
          </w:p>
          <w:p w14:paraId="3A69672C" w14:textId="77777777" w:rsidR="006F0289" w:rsidRPr="006F0289" w:rsidRDefault="00812D32" w:rsidP="006F02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 w:cs="Times New Roman"/>
                <w:sz w:val="24"/>
                <w:szCs w:val="24"/>
              </w:rPr>
              <w:t xml:space="preserve"> №13 </w:t>
            </w:r>
            <w:r w:rsidR="006F0289" w:rsidRPr="006F02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6F0289" w:rsidRPr="006F0289"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  <w:t>Расчет усилителя напряжения низкой частоты на биполярных транзисторах»</w:t>
            </w:r>
          </w:p>
          <w:p w14:paraId="78A7E164" w14:textId="3C3DDFD4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rPr>
                <w:rFonts w:cs="Times New Roman"/>
                <w:bCs/>
              </w:rPr>
              <w:t xml:space="preserve">7) </w:t>
            </w:r>
            <w:r w:rsidRPr="006F0289">
              <w:t xml:space="preserve">Тема </w:t>
            </w:r>
            <w:r w:rsidR="005072AA" w:rsidRPr="006F0289">
              <w:t>2.4 Усилители</w:t>
            </w:r>
            <w:r w:rsidRPr="006F0289">
              <w:t xml:space="preserve"> мощности:</w:t>
            </w:r>
          </w:p>
          <w:p w14:paraId="5B7EB46F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 w:right="-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№8«Исследование работы трансформаторного усилителя мощности»</w:t>
            </w:r>
          </w:p>
          <w:p w14:paraId="26DCF0F3" w14:textId="3DD61771" w:rsidR="006F0289" w:rsidRPr="006F0289" w:rsidRDefault="00812D32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rPr>
                <w:rFonts w:cs="Times New Roman"/>
              </w:rPr>
              <w:t>Лабораторн</w:t>
            </w:r>
            <w:r>
              <w:rPr>
                <w:rFonts w:cs="Times New Roman"/>
              </w:rPr>
              <w:t>ое занятие</w:t>
            </w:r>
            <w:r w:rsidR="006F0289" w:rsidRPr="006F0289">
              <w:t xml:space="preserve"> №9«Исследование работы </w:t>
            </w:r>
            <w:r w:rsidR="005072AA" w:rsidRPr="006F0289">
              <w:t>бес трансформаторного</w:t>
            </w:r>
            <w:r w:rsidR="006F0289" w:rsidRPr="006F0289">
              <w:t xml:space="preserve"> усилителя мощности»</w:t>
            </w:r>
          </w:p>
          <w:p w14:paraId="05145FF7" w14:textId="2311D28A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t xml:space="preserve">8) Тема </w:t>
            </w:r>
            <w:r w:rsidR="005072AA" w:rsidRPr="006F0289">
              <w:t>2.5 Операционные</w:t>
            </w:r>
            <w:r w:rsidRPr="006F0289">
              <w:t xml:space="preserve"> усилители:</w:t>
            </w:r>
          </w:p>
          <w:p w14:paraId="79B2375B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№10 «Исследование операционного усилителя»</w:t>
            </w:r>
          </w:p>
          <w:p w14:paraId="450299D7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№11«Исследование мультивибратора на операционном усилителе»</w:t>
            </w:r>
          </w:p>
          <w:p w14:paraId="0FD4A9A5" w14:textId="77777777" w:rsidR="006F0289" w:rsidRPr="006C09F7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№12 «Исследование операционного усилителя. Исследование схемы ОУ с частотно-зависимой ОС»</w:t>
            </w:r>
          </w:p>
        </w:tc>
      </w:tr>
    </w:tbl>
    <w:p w14:paraId="0D812EF3" w14:textId="77777777" w:rsidR="00E205AB" w:rsidRDefault="00E205AB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FF2D5B4" w14:textId="77777777" w:rsidR="00993524" w:rsidRDefault="00993524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11FD216D" w14:textId="77777777" w:rsidR="0099352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36F80D91" w14:textId="77777777" w:rsidR="0099352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652D4BA4" w14:textId="77777777" w:rsidR="0099352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15BBB5DC" w14:textId="77777777" w:rsidR="0099352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193B3483" w14:textId="77777777" w:rsidR="00993524" w:rsidRPr="00B4474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  <w:r w:rsidRPr="00B44744">
        <w:rPr>
          <w:rFonts w:ascii="Times New Roman" w:hAnsi="Times New Roman"/>
          <w:b/>
          <w:caps/>
          <w:sz w:val="28"/>
          <w:szCs w:val="28"/>
        </w:rPr>
        <w:t>2 Структура и содержание учебной дисциплины</w:t>
      </w:r>
    </w:p>
    <w:p w14:paraId="0F5A4C8D" w14:textId="77777777" w:rsidR="00993524" w:rsidRPr="00B4474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2.1 Объем учебной дисциплины и виды учебной работы</w:t>
      </w:r>
    </w:p>
    <w:p w14:paraId="1637713A" w14:textId="77777777" w:rsidR="00993524" w:rsidRPr="00B44744" w:rsidRDefault="00993524" w:rsidP="009935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93524" w:rsidRPr="00066714" w14:paraId="73ED7883" w14:textId="77777777" w:rsidTr="004D33F5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67FF73CB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E0A15A7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993524" w:rsidRPr="00066714" w14:paraId="71647A9F" w14:textId="77777777" w:rsidTr="004D33F5">
        <w:trPr>
          <w:trHeight w:val="285"/>
        </w:trPr>
        <w:tc>
          <w:tcPr>
            <w:tcW w:w="7904" w:type="dxa"/>
            <w:shd w:val="clear" w:color="auto" w:fill="auto"/>
          </w:tcPr>
          <w:p w14:paraId="7835396A" w14:textId="77777777" w:rsidR="00993524" w:rsidRPr="00066714" w:rsidRDefault="00993524" w:rsidP="004D33F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2CE89337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148</w:t>
            </w:r>
          </w:p>
        </w:tc>
      </w:tr>
      <w:tr w:rsidR="00993524" w:rsidRPr="00066714" w14:paraId="36A1FA17" w14:textId="77777777" w:rsidTr="004D33F5">
        <w:tc>
          <w:tcPr>
            <w:tcW w:w="7904" w:type="dxa"/>
            <w:shd w:val="clear" w:color="auto" w:fill="auto"/>
          </w:tcPr>
          <w:p w14:paraId="36C11734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28A40008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136</w:t>
            </w:r>
          </w:p>
        </w:tc>
      </w:tr>
      <w:tr w:rsidR="00993524" w:rsidRPr="00066714" w14:paraId="417FB0D8" w14:textId="77777777" w:rsidTr="004D33F5">
        <w:tc>
          <w:tcPr>
            <w:tcW w:w="7904" w:type="dxa"/>
            <w:shd w:val="clear" w:color="auto" w:fill="auto"/>
          </w:tcPr>
          <w:p w14:paraId="7F040D42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sz w:val="28"/>
                <w:szCs w:val="28"/>
              </w:rPr>
              <w:t xml:space="preserve">Вариативные часы </w:t>
            </w:r>
          </w:p>
        </w:tc>
        <w:tc>
          <w:tcPr>
            <w:tcW w:w="1800" w:type="dxa"/>
            <w:shd w:val="clear" w:color="auto" w:fill="auto"/>
          </w:tcPr>
          <w:p w14:paraId="597D9310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26</w:t>
            </w:r>
          </w:p>
        </w:tc>
      </w:tr>
      <w:tr w:rsidR="00993524" w:rsidRPr="00066714" w14:paraId="480D9070" w14:textId="77777777" w:rsidTr="004D33F5">
        <w:tc>
          <w:tcPr>
            <w:tcW w:w="7904" w:type="dxa"/>
            <w:shd w:val="clear" w:color="auto" w:fill="auto"/>
          </w:tcPr>
          <w:p w14:paraId="5AB014C0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3018F220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993524" w:rsidRPr="00066714" w14:paraId="547B138F" w14:textId="77777777" w:rsidTr="004D33F5">
        <w:tc>
          <w:tcPr>
            <w:tcW w:w="7904" w:type="dxa"/>
            <w:shd w:val="clear" w:color="auto" w:fill="auto"/>
          </w:tcPr>
          <w:p w14:paraId="4B6AF838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14:paraId="61C16CE2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86</w:t>
            </w:r>
          </w:p>
        </w:tc>
      </w:tr>
      <w:tr w:rsidR="00993524" w:rsidRPr="00066714" w14:paraId="56977CE0" w14:textId="77777777" w:rsidTr="004D33F5">
        <w:tc>
          <w:tcPr>
            <w:tcW w:w="7904" w:type="dxa"/>
            <w:shd w:val="clear" w:color="auto" w:fill="auto"/>
          </w:tcPr>
          <w:p w14:paraId="10AA3FA6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sz w:val="28"/>
                <w:szCs w:val="28"/>
              </w:rPr>
              <w:t xml:space="preserve">     лабораторные </w:t>
            </w:r>
            <w:r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14:paraId="6E588FF4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24</w:t>
            </w:r>
          </w:p>
        </w:tc>
      </w:tr>
      <w:tr w:rsidR="00993524" w:rsidRPr="00066714" w14:paraId="5AFF3FBE" w14:textId="77777777" w:rsidTr="004D33F5">
        <w:tc>
          <w:tcPr>
            <w:tcW w:w="7904" w:type="dxa"/>
            <w:shd w:val="clear" w:color="auto" w:fill="auto"/>
          </w:tcPr>
          <w:p w14:paraId="0C9E7352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14:paraId="35BAD161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26</w:t>
            </w:r>
          </w:p>
        </w:tc>
      </w:tr>
      <w:tr w:rsidR="00993524" w:rsidRPr="00066714" w14:paraId="35391FCA" w14:textId="77777777" w:rsidTr="004D33F5">
        <w:tc>
          <w:tcPr>
            <w:tcW w:w="7904" w:type="dxa"/>
            <w:shd w:val="clear" w:color="auto" w:fill="auto"/>
          </w:tcPr>
          <w:p w14:paraId="0D3D3D22" w14:textId="77777777" w:rsidR="00993524" w:rsidRPr="008B486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B4864">
              <w:rPr>
                <w:rFonts w:ascii="Times New Roman" w:hAnsi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14:paraId="015F046B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993524" w:rsidRPr="00066714" w14:paraId="750AD96A" w14:textId="77777777" w:rsidTr="004D33F5">
        <w:tc>
          <w:tcPr>
            <w:tcW w:w="9704" w:type="dxa"/>
            <w:gridSpan w:val="2"/>
            <w:shd w:val="clear" w:color="auto" w:fill="auto"/>
          </w:tcPr>
          <w:p w14:paraId="6B855495" w14:textId="77777777" w:rsidR="00993524" w:rsidRPr="008B4864" w:rsidRDefault="00993524" w:rsidP="004D33F5">
            <w:pPr>
              <w:spacing w:after="0" w:line="240" w:lineRule="auto"/>
              <w:ind w:left="5954" w:hanging="5954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8B486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Промежуточная аттестация по дисциплине  </w:t>
            </w:r>
          </w:p>
        </w:tc>
      </w:tr>
      <w:tr w:rsidR="00993524" w:rsidRPr="00066714" w14:paraId="096D7D05" w14:textId="77777777" w:rsidTr="004D33F5">
        <w:tc>
          <w:tcPr>
            <w:tcW w:w="7904" w:type="dxa"/>
            <w:shd w:val="clear" w:color="auto" w:fill="auto"/>
          </w:tcPr>
          <w:p w14:paraId="3C43B4B7" w14:textId="77777777" w:rsidR="00993524" w:rsidRPr="008B4864" w:rsidRDefault="00993524" w:rsidP="004D33F5">
            <w:pPr>
              <w:spacing w:after="0" w:line="240" w:lineRule="auto"/>
              <w:ind w:left="5954" w:hanging="5954"/>
              <w:rPr>
                <w:rFonts w:ascii="Times New Roman" w:hAnsi="Times New Roman"/>
                <w:iCs/>
                <w:sz w:val="28"/>
                <w:szCs w:val="28"/>
              </w:rPr>
            </w:pPr>
            <w:r w:rsidRPr="008B4864">
              <w:rPr>
                <w:rFonts w:ascii="Times New Roman" w:hAnsi="Times New Roman"/>
                <w:iCs/>
                <w:sz w:val="28"/>
                <w:szCs w:val="28"/>
              </w:rPr>
              <w:t>Экзамен</w:t>
            </w:r>
          </w:p>
        </w:tc>
        <w:tc>
          <w:tcPr>
            <w:tcW w:w="1800" w:type="dxa"/>
            <w:shd w:val="clear" w:color="auto" w:fill="auto"/>
          </w:tcPr>
          <w:p w14:paraId="0C78980A" w14:textId="77777777" w:rsidR="00993524" w:rsidRPr="00066714" w:rsidRDefault="00993524" w:rsidP="004D33F5">
            <w:pPr>
              <w:spacing w:after="0" w:line="240" w:lineRule="auto"/>
              <w:ind w:left="5954" w:hanging="5954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8</w:t>
            </w:r>
          </w:p>
        </w:tc>
      </w:tr>
    </w:tbl>
    <w:p w14:paraId="4861E3EF" w14:textId="77777777" w:rsidR="00993524" w:rsidRDefault="00993524" w:rsidP="00993524">
      <w:pPr>
        <w:spacing w:after="0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E722DB9" w14:textId="77777777" w:rsidR="00993524" w:rsidRPr="00777526" w:rsidRDefault="00993524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D51139C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  <w:sectPr w:rsidR="00E205AB" w:rsidRPr="00777526" w:rsidSect="00C45CBF"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</w:p>
    <w:p w14:paraId="1A6A15D3" w14:textId="77777777" w:rsidR="00E205AB" w:rsidRPr="009D3496" w:rsidRDefault="00E205AB" w:rsidP="00E205AB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AF6E25">
        <w:rPr>
          <w:rFonts w:ascii="Times New Roman" w:hAnsi="Times New Roman"/>
          <w:b/>
          <w:sz w:val="28"/>
          <w:szCs w:val="28"/>
        </w:rPr>
        <w:t xml:space="preserve">ОП.03 </w:t>
      </w:r>
      <w:r w:rsidRPr="009D3496">
        <w:rPr>
          <w:rFonts w:ascii="Times New Roman" w:hAnsi="Times New Roman"/>
          <w:b/>
          <w:sz w:val="28"/>
          <w:szCs w:val="28"/>
        </w:rPr>
        <w:t>«Электроника и схемотехника»</w:t>
      </w:r>
    </w:p>
    <w:p w14:paraId="72D4046F" w14:textId="77777777" w:rsidR="009D3496" w:rsidRDefault="009D3496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155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352"/>
        <w:gridCol w:w="9335"/>
        <w:gridCol w:w="1154"/>
        <w:gridCol w:w="1716"/>
        <w:gridCol w:w="19"/>
      </w:tblGrid>
      <w:tr w:rsidR="009D3496" w:rsidRPr="00155159" w14:paraId="4B20F625" w14:textId="77777777" w:rsidTr="009D3496">
        <w:trPr>
          <w:cantSplit/>
          <w:trHeight w:val="571"/>
          <w:tblHeader/>
        </w:trPr>
        <w:tc>
          <w:tcPr>
            <w:tcW w:w="2947" w:type="dxa"/>
            <w:vAlign w:val="center"/>
          </w:tcPr>
          <w:p w14:paraId="4ABB0CC9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87" w:type="dxa"/>
            <w:gridSpan w:val="2"/>
          </w:tcPr>
          <w:p w14:paraId="04E65B9B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54" w:type="dxa"/>
          </w:tcPr>
          <w:p w14:paraId="145501F5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35" w:type="dxa"/>
            <w:gridSpan w:val="2"/>
          </w:tcPr>
          <w:p w14:paraId="1C38D3C5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9D3496" w:rsidRPr="00155159" w14:paraId="0FA48CBE" w14:textId="77777777" w:rsidTr="009D3496">
        <w:trPr>
          <w:cantSplit/>
          <w:trHeight w:val="342"/>
          <w:tblHeader/>
        </w:trPr>
        <w:tc>
          <w:tcPr>
            <w:tcW w:w="2947" w:type="dxa"/>
            <w:vAlign w:val="center"/>
          </w:tcPr>
          <w:p w14:paraId="4A8FD184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2"/>
          </w:tcPr>
          <w:p w14:paraId="0A659A43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14:paraId="76DB9FA1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35" w:type="dxa"/>
            <w:gridSpan w:val="2"/>
          </w:tcPr>
          <w:p w14:paraId="6287D288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</w:tr>
      <w:tr w:rsidR="00B965B7" w:rsidRPr="00155159" w14:paraId="4CE30B68" w14:textId="77777777" w:rsidTr="00B965B7">
        <w:trPr>
          <w:gridAfter w:val="1"/>
          <w:wAfter w:w="19" w:type="dxa"/>
          <w:cantSplit/>
          <w:trHeight w:val="174"/>
        </w:trPr>
        <w:tc>
          <w:tcPr>
            <w:tcW w:w="15504" w:type="dxa"/>
            <w:gridSpan w:val="5"/>
            <w:shd w:val="clear" w:color="auto" w:fill="C6D9F1" w:themeFill="text2" w:themeFillTint="33"/>
            <w:vAlign w:val="center"/>
          </w:tcPr>
          <w:p w14:paraId="36B806A0" w14:textId="77777777" w:rsidR="00B965B7" w:rsidRPr="00155159" w:rsidRDefault="00B965B7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 семестр</w:t>
            </w:r>
          </w:p>
        </w:tc>
      </w:tr>
      <w:tr w:rsidR="009D3496" w:rsidRPr="00155159" w14:paraId="702D18E2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Align w:val="center"/>
          </w:tcPr>
          <w:p w14:paraId="3D39621C" w14:textId="77777777" w:rsidR="009D3496" w:rsidRPr="00155159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9687" w:type="dxa"/>
            <w:gridSpan w:val="2"/>
          </w:tcPr>
          <w:p w14:paraId="5D759108" w14:textId="77777777" w:rsidR="009D3496" w:rsidRPr="006912F7" w:rsidRDefault="006912F7" w:rsidP="006912F7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приборы</w:t>
            </w:r>
          </w:p>
        </w:tc>
        <w:tc>
          <w:tcPr>
            <w:tcW w:w="1154" w:type="dxa"/>
            <w:vAlign w:val="center"/>
          </w:tcPr>
          <w:p w14:paraId="0249B6FA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14:paraId="60FD4AD8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D3496" w:rsidRPr="00155159" w14:paraId="21FF720B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vAlign w:val="center"/>
          </w:tcPr>
          <w:p w14:paraId="0D2093D6" w14:textId="77777777" w:rsidR="009D3496" w:rsidRPr="00155159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Введение</w:t>
            </w:r>
          </w:p>
        </w:tc>
        <w:tc>
          <w:tcPr>
            <w:tcW w:w="9687" w:type="dxa"/>
            <w:gridSpan w:val="2"/>
          </w:tcPr>
          <w:p w14:paraId="35D4246D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26863F78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073D9838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</w:p>
          <w:p w14:paraId="6105439B" w14:textId="62A540FB" w:rsidR="009D3496" w:rsidRPr="00155159" w:rsidRDefault="000E4862" w:rsidP="00235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9D3496" w:rsidRPr="00155159" w14:paraId="68161A93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/>
            <w:vAlign w:val="center"/>
          </w:tcPr>
          <w:p w14:paraId="5FC6D694" w14:textId="77777777" w:rsidR="009D3496" w:rsidRPr="00155159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A22C9A6" w14:textId="77777777" w:rsidR="009D3496" w:rsidRPr="00B6522A" w:rsidRDefault="00B6522A" w:rsidP="004C4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B6522A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Основные определения, области применения и история развития электроники и схемотехники</w:t>
            </w:r>
          </w:p>
        </w:tc>
        <w:tc>
          <w:tcPr>
            <w:tcW w:w="1154" w:type="dxa"/>
            <w:vAlign w:val="center"/>
          </w:tcPr>
          <w:p w14:paraId="539ED5FF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F8478AC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6BB8BAC5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vAlign w:val="center"/>
          </w:tcPr>
          <w:p w14:paraId="33066D2B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Тема 1.1</w:t>
            </w:r>
            <w:r w:rsidRPr="006912F7">
              <w:rPr>
                <w:rFonts w:ascii="Times New Roman" w:hAnsi="Times New Roman"/>
                <w:sz w:val="24"/>
                <w:szCs w:val="24"/>
              </w:rPr>
              <w:t>Физика полупроводников</w:t>
            </w:r>
          </w:p>
          <w:p w14:paraId="1896D674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DADCCB8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3F93B1F8" w14:textId="77777777" w:rsidR="008D4F13" w:rsidRPr="00155159" w:rsidRDefault="002B058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</w:t>
            </w:r>
            <w:r w:rsidR="008D4F13"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16" w:type="dxa"/>
            <w:vMerge w:val="restart"/>
            <w:vAlign w:val="center"/>
          </w:tcPr>
          <w:p w14:paraId="201F4C24" w14:textId="151E96F4" w:rsidR="008D4F13" w:rsidRPr="000C4D6F" w:rsidRDefault="000C4D6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="000E4862"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 w:rsidR="000E4862"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8D4F13" w:rsidRPr="00155159" w14:paraId="27B12E4E" w14:textId="77777777" w:rsidTr="00B6522A">
        <w:trPr>
          <w:gridAfter w:val="1"/>
          <w:wAfter w:w="19" w:type="dxa"/>
          <w:cantSplit/>
          <w:trHeight w:val="265"/>
        </w:trPr>
        <w:tc>
          <w:tcPr>
            <w:tcW w:w="2947" w:type="dxa"/>
            <w:vMerge/>
            <w:vAlign w:val="center"/>
          </w:tcPr>
          <w:p w14:paraId="28E21287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03ED7B5F" w14:textId="77777777" w:rsidR="008D4F13" w:rsidRPr="006912F7" w:rsidRDefault="008D4F13" w:rsidP="00D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12F7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48A29313" w14:textId="77777777" w:rsidR="008D4F13" w:rsidRPr="006912F7" w:rsidRDefault="008D4F13" w:rsidP="006912F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 xml:space="preserve">Материалы, используемые в электронике </w:t>
            </w:r>
          </w:p>
        </w:tc>
        <w:tc>
          <w:tcPr>
            <w:tcW w:w="1154" w:type="dxa"/>
            <w:vAlign w:val="center"/>
          </w:tcPr>
          <w:p w14:paraId="1FF11626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EEB65E6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1E6D7188" w14:textId="77777777" w:rsidTr="00B6522A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534A22A7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5E2042F9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16B6304A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12F7">
              <w:rPr>
                <w:rFonts w:ascii="Times New Roman" w:hAnsi="Times New Roman"/>
                <w:sz w:val="24"/>
                <w:szCs w:val="24"/>
              </w:rPr>
              <w:t>Особенности работы полупроводников.</w:t>
            </w:r>
          </w:p>
        </w:tc>
        <w:tc>
          <w:tcPr>
            <w:tcW w:w="1154" w:type="dxa"/>
            <w:vAlign w:val="center"/>
          </w:tcPr>
          <w:p w14:paraId="66673496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059570E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083EF9DB" w14:textId="77777777" w:rsidTr="00B6522A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67A91FC8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5E353065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398E6C62" w14:textId="77777777" w:rsidR="008D4F13" w:rsidRPr="00B6522A" w:rsidRDefault="008D4F13" w:rsidP="00B6522A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22A">
              <w:rPr>
                <w:rFonts w:ascii="Times New Roman" w:hAnsi="Times New Roman"/>
                <w:bCs/>
                <w:sz w:val="24"/>
                <w:szCs w:val="24"/>
              </w:rPr>
              <w:t>Зонные диаграммы полупроводников</w:t>
            </w:r>
          </w:p>
        </w:tc>
        <w:tc>
          <w:tcPr>
            <w:tcW w:w="1154" w:type="dxa"/>
            <w:vAlign w:val="center"/>
          </w:tcPr>
          <w:p w14:paraId="27E0AF57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1B357DF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6EE60A3D" w14:textId="77777777" w:rsidTr="00B6522A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7303F323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799388D6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9335" w:type="dxa"/>
          </w:tcPr>
          <w:p w14:paraId="2BF57527" w14:textId="77777777" w:rsidR="008D4F13" w:rsidRPr="00B6522A" w:rsidRDefault="008D4F13" w:rsidP="00C67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12F7">
              <w:rPr>
                <w:rFonts w:ascii="Times New Roman" w:hAnsi="Times New Roman"/>
                <w:sz w:val="24"/>
                <w:szCs w:val="24"/>
              </w:rPr>
              <w:t>Электронно-дырочный переход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6912F7">
              <w:rPr>
                <w:rFonts w:ascii="Times New Roman" w:hAnsi="Times New Roman"/>
                <w:sz w:val="24"/>
                <w:szCs w:val="24"/>
              </w:rPr>
              <w:t>Характеристики электронно-дырочного перехода</w:t>
            </w:r>
          </w:p>
        </w:tc>
        <w:tc>
          <w:tcPr>
            <w:tcW w:w="1154" w:type="dxa"/>
            <w:vAlign w:val="center"/>
          </w:tcPr>
          <w:p w14:paraId="029C12F1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88F5CC0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74F56ADB" w14:textId="77777777" w:rsidTr="00B6522A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0A23CADD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1A2A27C6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9335" w:type="dxa"/>
          </w:tcPr>
          <w:p w14:paraId="5E44A634" w14:textId="77777777" w:rsidR="008D4F13" w:rsidRPr="00B6522A" w:rsidRDefault="008D4F13" w:rsidP="00905D1B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22A">
              <w:rPr>
                <w:rFonts w:ascii="Times New Roman" w:hAnsi="Times New Roman"/>
                <w:bCs/>
                <w:sz w:val="24"/>
                <w:szCs w:val="24"/>
              </w:rPr>
              <w:t>Контактные явления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154" w:type="dxa"/>
            <w:vAlign w:val="center"/>
          </w:tcPr>
          <w:p w14:paraId="0AA8F97A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F7775F8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5506AC92" w14:textId="77777777" w:rsidTr="00905D1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06114381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5F576DB9" w14:textId="77777777" w:rsidR="008D4F13" w:rsidRPr="00155159" w:rsidRDefault="008D4F13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9335" w:type="dxa"/>
          </w:tcPr>
          <w:p w14:paraId="38194573" w14:textId="77777777" w:rsidR="008D4F13" w:rsidRPr="00155159" w:rsidRDefault="008D4F13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Гетеропереходы и гетероструктуры</w:t>
            </w:r>
          </w:p>
        </w:tc>
        <w:tc>
          <w:tcPr>
            <w:tcW w:w="1154" w:type="dxa"/>
            <w:vAlign w:val="center"/>
          </w:tcPr>
          <w:p w14:paraId="3C8A0E31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74F373C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68804F53" w14:textId="77777777" w:rsidTr="00AF1367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7C174A95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4952566" w14:textId="77777777" w:rsidR="008D4F13" w:rsidRPr="003B333C" w:rsidRDefault="008D4F13" w:rsidP="00E45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 w:rsidR="00E458BF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ое занятие </w:t>
            </w: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№1</w:t>
            </w:r>
          </w:p>
        </w:tc>
        <w:tc>
          <w:tcPr>
            <w:tcW w:w="1154" w:type="dxa"/>
            <w:vMerge w:val="restart"/>
            <w:vAlign w:val="center"/>
          </w:tcPr>
          <w:p w14:paraId="08C889DB" w14:textId="77777777" w:rsidR="008D4F13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05D5B32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4D53767F" w14:textId="77777777" w:rsidTr="00AF1367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1D700BE8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E857435" w14:textId="77777777" w:rsidR="008D4F13" w:rsidRPr="003B333C" w:rsidRDefault="008D4F13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«Расчет параметров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</w:t>
            </w:r>
            <w:r w:rsidRPr="003B333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перехода»</w:t>
            </w:r>
          </w:p>
        </w:tc>
        <w:tc>
          <w:tcPr>
            <w:tcW w:w="1154" w:type="dxa"/>
            <w:vMerge/>
            <w:vAlign w:val="center"/>
          </w:tcPr>
          <w:p w14:paraId="10C8068C" w14:textId="77777777" w:rsidR="008D4F13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4AFF4E9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17499F4F" w14:textId="77777777" w:rsidTr="009D3496">
        <w:trPr>
          <w:gridAfter w:val="1"/>
          <w:wAfter w:w="19" w:type="dxa"/>
          <w:cantSplit/>
          <w:trHeight w:val="233"/>
        </w:trPr>
        <w:tc>
          <w:tcPr>
            <w:tcW w:w="2947" w:type="dxa"/>
            <w:vMerge w:val="restart"/>
            <w:vAlign w:val="center"/>
          </w:tcPr>
          <w:p w14:paraId="15F5B68A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 xml:space="preserve"> Полупроводниковые диоды</w:t>
            </w:r>
          </w:p>
        </w:tc>
        <w:tc>
          <w:tcPr>
            <w:tcW w:w="9687" w:type="dxa"/>
            <w:gridSpan w:val="2"/>
          </w:tcPr>
          <w:p w14:paraId="0E687BCA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5961BBF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716" w:type="dxa"/>
            <w:vMerge w:val="restart"/>
            <w:vAlign w:val="center"/>
          </w:tcPr>
          <w:p w14:paraId="1573D1F0" w14:textId="3C7C2DF5" w:rsidR="00CB757C" w:rsidRPr="00155159" w:rsidRDefault="000E486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CB757C" w:rsidRPr="00155159" w14:paraId="0E1FD7CF" w14:textId="77777777" w:rsidTr="00B6522A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7E71593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5D795432" w14:textId="77777777" w:rsidR="00CB757C" w:rsidRPr="00155159" w:rsidRDefault="00CB757C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9335" w:type="dxa"/>
          </w:tcPr>
          <w:p w14:paraId="129FF6AE" w14:textId="5627E589" w:rsidR="00CB757C" w:rsidRPr="00B6522A" w:rsidRDefault="00CB757C" w:rsidP="0066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522A">
              <w:rPr>
                <w:rFonts w:ascii="Times New Roman" w:hAnsi="Times New Roman"/>
                <w:bCs/>
                <w:sz w:val="24"/>
                <w:szCs w:val="24"/>
              </w:rPr>
              <w:t xml:space="preserve">Выпрямительные </w:t>
            </w:r>
            <w:r w:rsidR="005072AA" w:rsidRPr="00B6522A">
              <w:rPr>
                <w:rFonts w:ascii="Times New Roman" w:hAnsi="Times New Roman"/>
                <w:bCs/>
                <w:sz w:val="24"/>
                <w:szCs w:val="24"/>
              </w:rPr>
              <w:t>диоды.</w:t>
            </w:r>
            <w:r w:rsidR="005072AA">
              <w:rPr>
                <w:rFonts w:ascii="Times New Roman" w:hAnsi="Times New Roman"/>
                <w:sz w:val="24"/>
                <w:szCs w:val="24"/>
              </w:rPr>
              <w:t xml:space="preserve"> Параметры</w:t>
            </w:r>
            <w:r w:rsidR="00AA2DDE">
              <w:rPr>
                <w:rFonts w:ascii="Times New Roman" w:hAnsi="Times New Roman"/>
                <w:sz w:val="24"/>
                <w:szCs w:val="24"/>
              </w:rPr>
              <w:t xml:space="preserve"> и характеристики</w:t>
            </w:r>
          </w:p>
        </w:tc>
        <w:tc>
          <w:tcPr>
            <w:tcW w:w="1154" w:type="dxa"/>
            <w:vAlign w:val="center"/>
          </w:tcPr>
          <w:p w14:paraId="1DC735F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E6F47BB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A2DDE" w:rsidRPr="00155159" w14:paraId="311FBCB5" w14:textId="77777777" w:rsidTr="00B6522A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76A6D1E0" w14:textId="77777777" w:rsidR="00AA2DDE" w:rsidRPr="00155159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78CE689F" w14:textId="77777777" w:rsidR="00AA2DDE" w:rsidRDefault="00AA2DDE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9335" w:type="dxa"/>
          </w:tcPr>
          <w:p w14:paraId="21908B7B" w14:textId="77777777" w:rsidR="00AA2DDE" w:rsidRPr="00B6522A" w:rsidRDefault="00AA2DDE" w:rsidP="0066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A5B">
              <w:rPr>
                <w:rFonts w:ascii="Times New Roman" w:hAnsi="Times New Roman"/>
                <w:sz w:val="24"/>
                <w:szCs w:val="24"/>
              </w:rPr>
              <w:t>Схемы включения выпрямительного диода</w:t>
            </w:r>
          </w:p>
        </w:tc>
        <w:tc>
          <w:tcPr>
            <w:tcW w:w="1154" w:type="dxa"/>
            <w:vAlign w:val="center"/>
          </w:tcPr>
          <w:p w14:paraId="4143C0EE" w14:textId="77777777" w:rsidR="00AA2DDE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F4D3CBB" w14:textId="77777777" w:rsidR="00AA2DDE" w:rsidRPr="00155159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0AAE742B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29973F6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A6714A0" w14:textId="77777777" w:rsidR="00CB757C" w:rsidRPr="00B6522A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="00CB757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CB757C" w:rsidRPr="00A645A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54" w:type="dxa"/>
            <w:vMerge w:val="restart"/>
            <w:vAlign w:val="center"/>
          </w:tcPr>
          <w:p w14:paraId="4F8F144B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F0A56BD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35924470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61AB517D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4620746" w14:textId="77777777" w:rsidR="00CB757C" w:rsidRPr="00B6522A" w:rsidRDefault="00CB757C" w:rsidP="0066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«Исследование полупроводниковых диодов»</w:t>
            </w:r>
          </w:p>
        </w:tc>
        <w:tc>
          <w:tcPr>
            <w:tcW w:w="1154" w:type="dxa"/>
            <w:vMerge/>
            <w:vAlign w:val="center"/>
          </w:tcPr>
          <w:p w14:paraId="3FBDBA42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C9F47C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50C52A7F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475842B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0056CDC" w14:textId="77777777" w:rsidR="00CB757C" w:rsidRPr="00155159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="00CB757C"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 w:rsidR="00CB757C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  <w:vMerge w:val="restart"/>
            <w:vAlign w:val="center"/>
          </w:tcPr>
          <w:p w14:paraId="0B2DF4BD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D12AEB4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2FA3B675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36FC34C3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480E287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«Исследование однополупериодного управляемого выпрямителя»</w:t>
            </w:r>
          </w:p>
        </w:tc>
        <w:tc>
          <w:tcPr>
            <w:tcW w:w="1154" w:type="dxa"/>
            <w:vMerge/>
            <w:vAlign w:val="center"/>
          </w:tcPr>
          <w:p w14:paraId="5F7F05AB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7096CE8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4E29573E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369B667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2B7CE43" w14:textId="77777777" w:rsidR="00CB757C" w:rsidRPr="00155159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="00CB757C"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 w:rsidR="00CB757C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54" w:type="dxa"/>
            <w:vMerge w:val="restart"/>
            <w:vAlign w:val="center"/>
          </w:tcPr>
          <w:p w14:paraId="607095B0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A2B675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0973EBE9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2304B40D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67C17FD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«Однофазный выпрямитель и сглаживающий фильтр»</w:t>
            </w:r>
          </w:p>
        </w:tc>
        <w:tc>
          <w:tcPr>
            <w:tcW w:w="1154" w:type="dxa"/>
            <w:vMerge/>
            <w:vAlign w:val="center"/>
          </w:tcPr>
          <w:p w14:paraId="61B10067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E6951C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6628614C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3F2DF33B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0D8F101" w14:textId="77777777" w:rsidR="00CB757C" w:rsidRPr="00155159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="00CB757C"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 w:rsidR="00CB757C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54" w:type="dxa"/>
            <w:vMerge w:val="restart"/>
            <w:vAlign w:val="center"/>
          </w:tcPr>
          <w:p w14:paraId="7DA293A5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1070A7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771CE60E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36298F0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361DBE2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«Исследование трехфазных схем выпрямления»</w:t>
            </w:r>
          </w:p>
        </w:tc>
        <w:tc>
          <w:tcPr>
            <w:tcW w:w="1154" w:type="dxa"/>
            <w:vMerge/>
            <w:vAlign w:val="center"/>
          </w:tcPr>
          <w:p w14:paraId="0C3D581A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8699F9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7DAD5DC4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2AB2A4B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266D807" w14:textId="539DA471" w:rsidR="00CB757C" w:rsidRPr="0077084D" w:rsidRDefault="00E458BF" w:rsidP="00E458B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3B333C">
              <w:rPr>
                <w:rFonts w:eastAsiaTheme="minorEastAsia"/>
                <w:b/>
                <w:sz w:val="24"/>
                <w:szCs w:val="24"/>
              </w:rPr>
              <w:t>Практическ</w:t>
            </w:r>
            <w:r>
              <w:rPr>
                <w:rFonts w:eastAsiaTheme="minorEastAsia"/>
                <w:b/>
                <w:sz w:val="24"/>
                <w:szCs w:val="24"/>
              </w:rPr>
              <w:t>ое</w:t>
            </w:r>
            <w:r w:rsidR="005072AA">
              <w:rPr>
                <w:rFonts w:eastAsiaTheme="minorEastAsia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EastAsia"/>
                <w:b/>
                <w:sz w:val="24"/>
                <w:szCs w:val="24"/>
              </w:rPr>
              <w:t>занятие</w:t>
            </w:r>
            <w:r w:rsidR="00CB757C">
              <w:rPr>
                <w:rFonts w:eastAsiaTheme="minorEastAsia"/>
                <w:b/>
                <w:sz w:val="24"/>
                <w:szCs w:val="24"/>
              </w:rPr>
              <w:t>№</w:t>
            </w:r>
            <w:r w:rsidR="00CB757C">
              <w:rPr>
                <w:rFonts w:eastAsiaTheme="minorEastAsia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54" w:type="dxa"/>
            <w:vMerge w:val="restart"/>
            <w:vAlign w:val="center"/>
          </w:tcPr>
          <w:p w14:paraId="5E7A5790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67E130B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031A6B8A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7EF3210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50483C34" w14:textId="77777777" w:rsidR="00CB757C" w:rsidRPr="0077084D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77084D">
              <w:rPr>
                <w:sz w:val="24"/>
                <w:szCs w:val="24"/>
                <w:lang w:val="ru-RU"/>
              </w:rPr>
              <w:t>«</w:t>
            </w:r>
            <w:r w:rsidRPr="0077084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Расчет сопротивления постоянному току при прямом включении для напряжений</w:t>
            </w:r>
            <w:r w:rsidRPr="0077084D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7E3A6530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148DB86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428E636A" w14:textId="77777777" w:rsidTr="00B6522A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279C4807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3184058B" w14:textId="77777777" w:rsidR="00CB757C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9335" w:type="dxa"/>
          </w:tcPr>
          <w:p w14:paraId="30D57D8A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B6522A">
              <w:rPr>
                <w:rFonts w:ascii="Times New Roman" w:hAnsi="Times New Roman"/>
                <w:sz w:val="24"/>
                <w:szCs w:val="24"/>
              </w:rPr>
              <w:t>Стабилитроны и стабисторы</w:t>
            </w:r>
          </w:p>
        </w:tc>
        <w:tc>
          <w:tcPr>
            <w:tcW w:w="1154" w:type="dxa"/>
            <w:vAlign w:val="center"/>
          </w:tcPr>
          <w:p w14:paraId="093DDB06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5081806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0A809205" w14:textId="77777777" w:rsidTr="003B333C">
        <w:trPr>
          <w:gridAfter w:val="1"/>
          <w:wAfter w:w="19" w:type="dxa"/>
          <w:cantSplit/>
          <w:trHeight w:val="221"/>
        </w:trPr>
        <w:tc>
          <w:tcPr>
            <w:tcW w:w="2947" w:type="dxa"/>
            <w:vMerge/>
            <w:vAlign w:val="center"/>
          </w:tcPr>
          <w:p w14:paraId="6B88AD0D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563B9DD" w14:textId="77777777" w:rsidR="00CB757C" w:rsidRPr="00522223" w:rsidRDefault="00E458BF" w:rsidP="003B33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="00CB757C" w:rsidRPr="00522223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 w:rsidR="00CB757C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54" w:type="dxa"/>
            <w:vMerge w:val="restart"/>
            <w:vAlign w:val="center"/>
          </w:tcPr>
          <w:p w14:paraId="0DDE5417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54CB32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31BBCF61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016E708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4E0CDE8" w14:textId="77777777" w:rsidR="00CB757C" w:rsidRPr="00522223" w:rsidRDefault="00CB757C" w:rsidP="00522223">
            <w:pPr>
              <w:pStyle w:val="a6"/>
              <w:tabs>
                <w:tab w:val="right" w:leader="dot" w:pos="9355"/>
              </w:tabs>
              <w:spacing w:before="0" w:after="0"/>
              <w:ind w:left="0"/>
              <w:jc w:val="both"/>
            </w:pPr>
            <w:r>
              <w:t>«</w:t>
            </w:r>
            <w:r w:rsidRPr="00522223">
              <w:t>Расчет параметров кремниевого стабилитрона</w:t>
            </w:r>
            <w:r w:rsidRPr="00522223">
              <w:rPr>
                <w:shd w:val="clear" w:color="auto" w:fill="FFFFFF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F47FA59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75C0F17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18FD757E" w14:textId="77777777" w:rsidTr="00C26957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14:paraId="0D0F96E8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A1CED84" w14:textId="77777777" w:rsidR="00CB757C" w:rsidRPr="00155159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9335" w:type="dxa"/>
          </w:tcPr>
          <w:p w14:paraId="32D0B360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B6522A">
              <w:rPr>
                <w:rFonts w:ascii="Times New Roman" w:hAnsi="Times New Roman"/>
                <w:sz w:val="24"/>
                <w:szCs w:val="24"/>
              </w:rPr>
              <w:t>Туннельные диоды</w:t>
            </w:r>
          </w:p>
        </w:tc>
        <w:tc>
          <w:tcPr>
            <w:tcW w:w="1154" w:type="dxa"/>
            <w:vAlign w:val="center"/>
          </w:tcPr>
          <w:p w14:paraId="0B7E3C3A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4D92217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60EDDE9A" w14:textId="77777777" w:rsidTr="00C2695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E9131E6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33341734" w14:textId="77777777" w:rsidR="00CB757C" w:rsidRPr="00155159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5</w:t>
            </w:r>
          </w:p>
        </w:tc>
        <w:tc>
          <w:tcPr>
            <w:tcW w:w="9335" w:type="dxa"/>
          </w:tcPr>
          <w:p w14:paraId="706AE6C7" w14:textId="77777777" w:rsidR="00CB757C" w:rsidRPr="00B6522A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22A">
              <w:rPr>
                <w:rFonts w:ascii="Times New Roman" w:hAnsi="Times New Roman"/>
                <w:sz w:val="24"/>
                <w:szCs w:val="24"/>
              </w:rPr>
              <w:t>Варикапы</w:t>
            </w:r>
          </w:p>
        </w:tc>
        <w:tc>
          <w:tcPr>
            <w:tcW w:w="1154" w:type="dxa"/>
            <w:vAlign w:val="center"/>
          </w:tcPr>
          <w:p w14:paraId="502445A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A91A82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2CA3ED99" w14:textId="77777777" w:rsidTr="00C2695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0819762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699517C" w14:textId="77777777" w:rsidR="00CB757C" w:rsidRPr="00155159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9335" w:type="dxa"/>
          </w:tcPr>
          <w:p w14:paraId="62D7D571" w14:textId="77777777" w:rsidR="00CB757C" w:rsidRPr="00326A5B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A43ADA">
              <w:rPr>
                <w:sz w:val="24"/>
                <w:szCs w:val="24"/>
                <w:lang w:val="ru-RU"/>
              </w:rPr>
              <w:t xml:space="preserve">Диод Шоттки. </w:t>
            </w:r>
            <w:r w:rsidRPr="00326A5B">
              <w:rPr>
                <w:sz w:val="24"/>
                <w:szCs w:val="24"/>
                <w:lang w:val="ru-RU"/>
              </w:rPr>
              <w:t>Принцип возникновения диодов Шоттки</w:t>
            </w:r>
            <w:r>
              <w:rPr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54" w:type="dxa"/>
            <w:vAlign w:val="center"/>
          </w:tcPr>
          <w:p w14:paraId="0D243043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05C3682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A2DDE" w:rsidRPr="00155159" w14:paraId="7843895E" w14:textId="77777777" w:rsidTr="00C2695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7DECE4A" w14:textId="77777777" w:rsidR="00AA2DDE" w:rsidRPr="00155159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99CC034" w14:textId="77777777" w:rsidR="00AA2DDE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7</w:t>
            </w:r>
          </w:p>
        </w:tc>
        <w:tc>
          <w:tcPr>
            <w:tcW w:w="9335" w:type="dxa"/>
          </w:tcPr>
          <w:p w14:paraId="7D866420" w14:textId="77777777" w:rsidR="00AA2DDE" w:rsidRPr="00A43ADA" w:rsidRDefault="00AA2DDE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326A5B">
              <w:rPr>
                <w:sz w:val="24"/>
                <w:szCs w:val="24"/>
                <w:lang w:val="ru-RU"/>
              </w:rPr>
              <w:t>Прямое и обратное включение диодов Шоттки</w:t>
            </w:r>
          </w:p>
        </w:tc>
        <w:tc>
          <w:tcPr>
            <w:tcW w:w="1154" w:type="dxa"/>
            <w:vAlign w:val="center"/>
          </w:tcPr>
          <w:p w14:paraId="27BC2CA4" w14:textId="77777777" w:rsidR="00AA2DDE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90963B8" w14:textId="77777777" w:rsidR="00AA2DDE" w:rsidRPr="00155159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3266F6A4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1F9E158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A46D318" w14:textId="61BA5D90" w:rsidR="00CB757C" w:rsidRPr="00522223" w:rsidRDefault="00E458BF" w:rsidP="003B333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3B333C">
              <w:rPr>
                <w:rFonts w:eastAsiaTheme="minorEastAsia"/>
                <w:b/>
                <w:sz w:val="24"/>
                <w:szCs w:val="24"/>
              </w:rPr>
              <w:t>Практическ</w:t>
            </w:r>
            <w:r>
              <w:rPr>
                <w:rFonts w:eastAsiaTheme="minorEastAsia"/>
                <w:b/>
                <w:sz w:val="24"/>
                <w:szCs w:val="24"/>
              </w:rPr>
              <w:t>ое</w:t>
            </w:r>
            <w:r w:rsidR="005072AA">
              <w:rPr>
                <w:rFonts w:eastAsiaTheme="minorEastAsia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EastAsia"/>
                <w:b/>
                <w:sz w:val="24"/>
                <w:szCs w:val="24"/>
              </w:rPr>
              <w:t>занятие</w:t>
            </w:r>
            <w:r w:rsidR="00CB757C" w:rsidRPr="00522223">
              <w:rPr>
                <w:rFonts w:eastAsiaTheme="minorEastAsia"/>
                <w:b/>
                <w:sz w:val="24"/>
                <w:szCs w:val="24"/>
              </w:rPr>
              <w:t>№</w:t>
            </w:r>
            <w:r w:rsidR="00CB757C">
              <w:rPr>
                <w:rFonts w:eastAsiaTheme="minorEastAsia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54" w:type="dxa"/>
            <w:vMerge w:val="restart"/>
            <w:vAlign w:val="center"/>
          </w:tcPr>
          <w:p w14:paraId="0A1D2FAA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CBA4E9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4CF02BC3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310B2F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2AF83B5" w14:textId="77777777" w:rsidR="00CB757C" w:rsidRPr="003B333C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4"/>
                <w:szCs w:val="24"/>
                <w:lang w:val="ru-RU"/>
              </w:rPr>
            </w:pPr>
            <w:r w:rsidRPr="003B333C">
              <w:rPr>
                <w:rFonts w:eastAsiaTheme="minorEastAsia"/>
                <w:sz w:val="24"/>
                <w:szCs w:val="24"/>
                <w:lang w:val="ru-RU"/>
              </w:rPr>
              <w:t>«Расчет параметров полупроводников приборов»</w:t>
            </w:r>
          </w:p>
        </w:tc>
        <w:tc>
          <w:tcPr>
            <w:tcW w:w="1154" w:type="dxa"/>
            <w:vMerge/>
            <w:vAlign w:val="center"/>
          </w:tcPr>
          <w:p w14:paraId="425C6A88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E6FAA96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13ACA44F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4CBA7A4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3EB0337" w14:textId="45A44756" w:rsidR="00CB757C" w:rsidRPr="00522223" w:rsidRDefault="00E458BF" w:rsidP="003B333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3B333C">
              <w:rPr>
                <w:rFonts w:eastAsiaTheme="minorEastAsia"/>
                <w:b/>
                <w:sz w:val="24"/>
                <w:szCs w:val="24"/>
              </w:rPr>
              <w:t>Практическ</w:t>
            </w:r>
            <w:r>
              <w:rPr>
                <w:rFonts w:eastAsiaTheme="minorEastAsia"/>
                <w:b/>
                <w:sz w:val="24"/>
                <w:szCs w:val="24"/>
              </w:rPr>
              <w:t>ое</w:t>
            </w:r>
            <w:r w:rsidR="005072AA">
              <w:rPr>
                <w:rFonts w:eastAsiaTheme="minorEastAsia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EastAsia"/>
                <w:b/>
                <w:sz w:val="24"/>
                <w:szCs w:val="24"/>
              </w:rPr>
              <w:t>занятие</w:t>
            </w:r>
            <w:r w:rsidR="00CB757C" w:rsidRPr="00522223">
              <w:rPr>
                <w:rFonts w:eastAsiaTheme="minorEastAsia"/>
                <w:b/>
                <w:sz w:val="24"/>
                <w:szCs w:val="24"/>
              </w:rPr>
              <w:t>№</w:t>
            </w:r>
            <w:r w:rsidR="00CB757C">
              <w:rPr>
                <w:rFonts w:eastAsiaTheme="minorEastAsia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54" w:type="dxa"/>
            <w:vMerge w:val="restart"/>
            <w:vAlign w:val="center"/>
          </w:tcPr>
          <w:p w14:paraId="69E71724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16FA8D3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45005F02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12835A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5E9E2D8A" w14:textId="77777777" w:rsidR="00CB757C" w:rsidRPr="00522223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522223">
              <w:rPr>
                <w:sz w:val="24"/>
                <w:szCs w:val="24"/>
                <w:lang w:val="ru-RU"/>
              </w:rPr>
              <w:t>«Расшифровка маркировки и определение параметров полупроводниковых диодов»</w:t>
            </w:r>
          </w:p>
        </w:tc>
        <w:tc>
          <w:tcPr>
            <w:tcW w:w="1154" w:type="dxa"/>
            <w:vMerge/>
            <w:vAlign w:val="center"/>
          </w:tcPr>
          <w:p w14:paraId="7545EEFB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6EE09F3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155159" w14:paraId="03720C5D" w14:textId="77777777" w:rsidTr="00312473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3A499E41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Тема 1.3. 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Биполярные транзисторы</w:t>
            </w:r>
          </w:p>
        </w:tc>
        <w:tc>
          <w:tcPr>
            <w:tcW w:w="9687" w:type="dxa"/>
            <w:gridSpan w:val="2"/>
          </w:tcPr>
          <w:p w14:paraId="3548E4E0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4881473B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6" w:type="dxa"/>
            <w:vMerge w:val="restart"/>
            <w:vAlign w:val="center"/>
          </w:tcPr>
          <w:p w14:paraId="229684D1" w14:textId="162C4070" w:rsidR="00122B05" w:rsidRPr="00155159" w:rsidRDefault="000E486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122B05" w:rsidRPr="00155159" w14:paraId="669CFA61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950F55F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1E21015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188FD5EA" w14:textId="77777777" w:rsidR="00122B05" w:rsidRPr="00663904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663904">
              <w:rPr>
                <w:rFonts w:ascii="Times New Roman" w:hAnsi="Times New Roman"/>
                <w:sz w:val="24"/>
                <w:szCs w:val="24"/>
              </w:rPr>
              <w:t>Основные понятия и характеристики биполярных транзисторов</w:t>
            </w:r>
          </w:p>
        </w:tc>
        <w:tc>
          <w:tcPr>
            <w:tcW w:w="1154" w:type="dxa"/>
            <w:vAlign w:val="center"/>
          </w:tcPr>
          <w:p w14:paraId="610E3524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9199CB0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155159" w14:paraId="6851190A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F3E518D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4CB60CC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094D2C08" w14:textId="4CB0422D" w:rsidR="00122B05" w:rsidRPr="00663904" w:rsidRDefault="00195D36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663904">
              <w:rPr>
                <w:rFonts w:ascii="Times New Roman" w:hAnsi="Times New Roman"/>
                <w:sz w:val="24"/>
                <w:szCs w:val="24"/>
              </w:rPr>
              <w:t>Типы биполярных</w:t>
            </w:r>
            <w:r w:rsidR="00122B05" w:rsidRPr="00663904">
              <w:rPr>
                <w:rFonts w:ascii="Times New Roman" w:hAnsi="Times New Roman"/>
                <w:sz w:val="24"/>
                <w:szCs w:val="24"/>
              </w:rPr>
              <w:t xml:space="preserve"> транзисторов</w:t>
            </w:r>
            <w:r w:rsidR="00122B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22B05" w:rsidRPr="00663904">
              <w:rPr>
                <w:rFonts w:ascii="Times New Roman" w:hAnsi="Times New Roman"/>
                <w:sz w:val="24"/>
                <w:szCs w:val="24"/>
              </w:rPr>
              <w:t>Схемы включения биполярных транзисторов</w:t>
            </w:r>
          </w:p>
        </w:tc>
        <w:tc>
          <w:tcPr>
            <w:tcW w:w="1154" w:type="dxa"/>
            <w:vAlign w:val="center"/>
          </w:tcPr>
          <w:p w14:paraId="709EF20A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CB8603F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155159" w14:paraId="41F8301C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A3A91C4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3F6CCB8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2E187162" w14:textId="77777777" w:rsidR="00122B05" w:rsidRPr="00663904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Характеристики транзисторов в усилительном каскаде</w:t>
            </w:r>
          </w:p>
        </w:tc>
        <w:tc>
          <w:tcPr>
            <w:tcW w:w="1154" w:type="dxa"/>
            <w:vAlign w:val="center"/>
          </w:tcPr>
          <w:p w14:paraId="7AC27B77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2076D48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155159" w14:paraId="012A12BC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95A6A8D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CB68EE5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</w:tcPr>
          <w:p w14:paraId="1294C1B5" w14:textId="77777777" w:rsidR="00122B05" w:rsidRPr="00663904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663904">
              <w:rPr>
                <w:rFonts w:ascii="Times New Roman" w:hAnsi="Times New Roman"/>
                <w:sz w:val="24"/>
                <w:szCs w:val="24"/>
              </w:rPr>
              <w:t>Н-параметры биполярных транзисторов</w:t>
            </w:r>
          </w:p>
        </w:tc>
        <w:tc>
          <w:tcPr>
            <w:tcW w:w="1154" w:type="dxa"/>
            <w:vAlign w:val="center"/>
          </w:tcPr>
          <w:p w14:paraId="6FD80069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C94BD2C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C7B5F16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61D704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7269B759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5</w:t>
            </w:r>
          </w:p>
        </w:tc>
        <w:tc>
          <w:tcPr>
            <w:tcW w:w="9335" w:type="dxa"/>
          </w:tcPr>
          <w:p w14:paraId="5CABCF49" w14:textId="77777777" w:rsidR="004A3464" w:rsidRPr="0066390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 </w:t>
            </w:r>
            <w:r w:rsidRPr="00663904">
              <w:rPr>
                <w:rFonts w:ascii="Times New Roman" w:hAnsi="Times New Roman"/>
                <w:sz w:val="24"/>
                <w:szCs w:val="24"/>
              </w:rPr>
              <w:t>Н-параметр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63904">
              <w:rPr>
                <w:rFonts w:ascii="Times New Roman" w:hAnsi="Times New Roman"/>
                <w:sz w:val="24"/>
                <w:szCs w:val="24"/>
              </w:rPr>
              <w:t xml:space="preserve"> биполярных транзисторов</w:t>
            </w:r>
          </w:p>
        </w:tc>
        <w:tc>
          <w:tcPr>
            <w:tcW w:w="1154" w:type="dxa"/>
            <w:vAlign w:val="center"/>
          </w:tcPr>
          <w:p w14:paraId="463C0A65" w14:textId="77777777" w:rsidR="004A3464" w:rsidRDefault="00AA2DDE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867AD9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2F73C50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3FB91A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5108D0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6</w:t>
            </w:r>
          </w:p>
        </w:tc>
        <w:tc>
          <w:tcPr>
            <w:tcW w:w="9335" w:type="dxa"/>
          </w:tcPr>
          <w:p w14:paraId="36FE8CF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Транзисторные ключевые каскады</w:t>
            </w:r>
          </w:p>
        </w:tc>
        <w:tc>
          <w:tcPr>
            <w:tcW w:w="1154" w:type="dxa"/>
            <w:vAlign w:val="center"/>
          </w:tcPr>
          <w:p w14:paraId="5E7300F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CF94C7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4AADB45" w14:textId="77777777" w:rsidTr="00AE0592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1D17CD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CAF0B4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ое занятие 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54" w:type="dxa"/>
            <w:vMerge w:val="restart"/>
            <w:vAlign w:val="center"/>
          </w:tcPr>
          <w:p w14:paraId="2250F5C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6F2336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2068539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9AAD2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95F989E" w14:textId="77777777" w:rsidR="004A3464" w:rsidRPr="006300F0" w:rsidRDefault="004A3464" w:rsidP="004A3464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300F0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6300F0">
              <w:rPr>
                <w:rFonts w:ascii="Times New Roman" w:hAnsi="Times New Roman"/>
                <w:bCs/>
                <w:iCs/>
                <w:sz w:val="24"/>
                <w:szCs w:val="24"/>
              </w:rPr>
              <w:t>Расчет характеристик биполярных транзисторов»</w:t>
            </w:r>
          </w:p>
        </w:tc>
        <w:tc>
          <w:tcPr>
            <w:tcW w:w="1154" w:type="dxa"/>
            <w:vMerge/>
            <w:vAlign w:val="center"/>
          </w:tcPr>
          <w:p w14:paraId="636EEAB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12E8DE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D2237F7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F31BF4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2843CB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54" w:type="dxa"/>
            <w:vMerge w:val="restart"/>
            <w:vAlign w:val="center"/>
          </w:tcPr>
          <w:p w14:paraId="461A399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71FE1B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B71C736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4C9D18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D77F6D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«Иссле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дование биполярного транзистора и усилительного каскада на биполярном транзисторе</w:t>
            </w:r>
            <w:r w:rsidRPr="00155159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E467FC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1A1136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000653D" w14:textId="77777777" w:rsidTr="004953BD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76F41AF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1.4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Полевые транзисторы</w:t>
            </w:r>
          </w:p>
        </w:tc>
        <w:tc>
          <w:tcPr>
            <w:tcW w:w="9687" w:type="dxa"/>
            <w:gridSpan w:val="2"/>
          </w:tcPr>
          <w:p w14:paraId="0DBB4B7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654BBCD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716" w:type="dxa"/>
            <w:vMerge w:val="restart"/>
            <w:vAlign w:val="center"/>
          </w:tcPr>
          <w:p w14:paraId="25999546" w14:textId="183780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7A258007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A38A19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99BDBD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vAlign w:val="center"/>
          </w:tcPr>
          <w:p w14:paraId="1B4CE986" w14:textId="77777777" w:rsidR="004A3464" w:rsidRPr="00326A5B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26A5B">
              <w:rPr>
                <w:rFonts w:ascii="Times New Roman" w:hAnsi="Times New Roman"/>
                <w:sz w:val="24"/>
                <w:szCs w:val="24"/>
              </w:rPr>
              <w:t>Основные понятия и характеристики полевых транзисторов</w:t>
            </w:r>
          </w:p>
        </w:tc>
        <w:tc>
          <w:tcPr>
            <w:tcW w:w="1154" w:type="dxa"/>
            <w:vAlign w:val="center"/>
          </w:tcPr>
          <w:p w14:paraId="70A7722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2D4008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1BFEF10" w14:textId="77777777" w:rsidTr="000B1D1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BAD7AD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94E4BF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6BC535F8" w14:textId="77777777" w:rsidR="004A3464" w:rsidRPr="00326A5B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26A5B">
              <w:rPr>
                <w:rFonts w:ascii="Times New Roman" w:hAnsi="Times New Roman"/>
                <w:sz w:val="24"/>
                <w:szCs w:val="24"/>
              </w:rPr>
              <w:t>Схемы включения полевых транзисторов, их параметры и характеристики</w:t>
            </w:r>
          </w:p>
        </w:tc>
        <w:tc>
          <w:tcPr>
            <w:tcW w:w="1154" w:type="dxa"/>
            <w:vAlign w:val="center"/>
          </w:tcPr>
          <w:p w14:paraId="07B452E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BDBFE8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7396A0D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B42FBE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3C589A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  <w:vAlign w:val="center"/>
          </w:tcPr>
          <w:p w14:paraId="0C3EBE3D" w14:textId="77777777" w:rsidR="004A3464" w:rsidRPr="00326A5B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Полевые транзисторы с управляющим 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en-US"/>
              </w:rPr>
              <w:t>p</w:t>
            </w:r>
            <w:r w:rsidRPr="00326A5B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 переходом</w:t>
            </w:r>
          </w:p>
        </w:tc>
        <w:tc>
          <w:tcPr>
            <w:tcW w:w="1154" w:type="dxa"/>
            <w:vAlign w:val="center"/>
          </w:tcPr>
          <w:p w14:paraId="5E14D33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FF7F9D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39E7F3F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0A65B9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914E57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  <w:vAlign w:val="center"/>
          </w:tcPr>
          <w:p w14:paraId="01B484EB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МДП-транзисторы</w:t>
            </w:r>
          </w:p>
        </w:tc>
        <w:tc>
          <w:tcPr>
            <w:tcW w:w="1154" w:type="dxa"/>
            <w:vAlign w:val="center"/>
          </w:tcPr>
          <w:p w14:paraId="055BD33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EC2009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4227181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28482A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4094462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54" w:type="dxa"/>
            <w:vMerge w:val="restart"/>
            <w:vAlign w:val="center"/>
          </w:tcPr>
          <w:p w14:paraId="13546D6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8F618C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AF8314A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8690D1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1284A8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«Исследование 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полевого транзистора и транзисторного усилительного каскада»</w:t>
            </w:r>
          </w:p>
        </w:tc>
        <w:tc>
          <w:tcPr>
            <w:tcW w:w="1154" w:type="dxa"/>
            <w:vMerge/>
            <w:vAlign w:val="center"/>
          </w:tcPr>
          <w:p w14:paraId="71BF093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8D127F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17111AD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E879A9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342108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54" w:type="dxa"/>
            <w:vMerge w:val="restart"/>
            <w:vAlign w:val="center"/>
          </w:tcPr>
          <w:p w14:paraId="4881196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BB8891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011350A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9BFE22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153D6E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6300F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Расчет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параметров полевых</w:t>
            </w:r>
            <w:r w:rsidRPr="006300F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транзисторов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586707A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39D2E9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D765441" w14:textId="77777777" w:rsidTr="00E0643F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6F2CA6D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1.5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Оптоэлектронные приборы</w:t>
            </w:r>
          </w:p>
        </w:tc>
        <w:tc>
          <w:tcPr>
            <w:tcW w:w="9687" w:type="dxa"/>
            <w:gridSpan w:val="2"/>
          </w:tcPr>
          <w:p w14:paraId="1F09304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3E8E6AE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16" w:type="dxa"/>
            <w:vMerge w:val="restart"/>
            <w:vAlign w:val="center"/>
          </w:tcPr>
          <w:p w14:paraId="78A8594A" w14:textId="3C16194C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32302FD5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F8B42D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C90FED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vAlign w:val="center"/>
          </w:tcPr>
          <w:p w14:paraId="718E316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Фотоприемники</w:t>
            </w:r>
          </w:p>
        </w:tc>
        <w:tc>
          <w:tcPr>
            <w:tcW w:w="1154" w:type="dxa"/>
            <w:vAlign w:val="center"/>
          </w:tcPr>
          <w:p w14:paraId="7709794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17EA29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740F1EA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DA7C1F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7C8F46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vAlign w:val="center"/>
          </w:tcPr>
          <w:p w14:paraId="6355CF6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Светоизлучатели</w:t>
            </w:r>
          </w:p>
        </w:tc>
        <w:tc>
          <w:tcPr>
            <w:tcW w:w="1154" w:type="dxa"/>
            <w:vAlign w:val="center"/>
          </w:tcPr>
          <w:p w14:paraId="6E02085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F06E9B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9E243E0" w14:textId="77777777" w:rsidTr="00631FFC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18D6F1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9EB40A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ое занятие 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54" w:type="dxa"/>
            <w:vMerge w:val="restart"/>
            <w:vAlign w:val="center"/>
          </w:tcPr>
          <w:p w14:paraId="411B760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58C7E9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71D972C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8529EF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4AA8670" w14:textId="77777777" w:rsidR="004A3464" w:rsidRPr="0077084D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77084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7084D">
              <w:rPr>
                <w:rFonts w:ascii="Times New Roman" w:hAnsi="Times New Roman"/>
                <w:sz w:val="24"/>
                <w:szCs w:val="24"/>
              </w:rPr>
              <w:t xml:space="preserve">Расчет параметров </w:t>
            </w:r>
            <w:r w:rsidRPr="0077084D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ионных и фотоэлектронных приборов»</w:t>
            </w:r>
          </w:p>
        </w:tc>
        <w:tc>
          <w:tcPr>
            <w:tcW w:w="1154" w:type="dxa"/>
            <w:vMerge/>
            <w:vAlign w:val="center"/>
          </w:tcPr>
          <w:p w14:paraId="3CF43C7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0BFBF6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C2EF27D" w14:textId="77777777" w:rsidTr="00B965B7">
        <w:trPr>
          <w:gridAfter w:val="1"/>
          <w:wAfter w:w="19" w:type="dxa"/>
          <w:cantSplit/>
          <w:trHeight w:val="267"/>
        </w:trPr>
        <w:tc>
          <w:tcPr>
            <w:tcW w:w="15504" w:type="dxa"/>
            <w:gridSpan w:val="5"/>
            <w:shd w:val="clear" w:color="auto" w:fill="C6D9F1" w:themeFill="text2" w:themeFillTint="33"/>
            <w:vAlign w:val="center"/>
          </w:tcPr>
          <w:p w14:paraId="253D4FE6" w14:textId="77777777" w:rsidR="004A3464" w:rsidRPr="008D4F13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43ADA">
              <w:rPr>
                <w:rFonts w:ascii="Times New Roman" w:eastAsiaTheme="minorEastAsia" w:hAnsi="Times New Roman"/>
                <w:b/>
                <w:sz w:val="24"/>
                <w:szCs w:val="24"/>
              </w:rPr>
              <w:t>5 семестр</w:t>
            </w:r>
          </w:p>
        </w:tc>
      </w:tr>
      <w:tr w:rsidR="004A3464" w:rsidRPr="00155159" w14:paraId="02D78FA8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7019674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1.6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Интегральные микросхемы (ИМС)</w:t>
            </w:r>
          </w:p>
        </w:tc>
        <w:tc>
          <w:tcPr>
            <w:tcW w:w="9687" w:type="dxa"/>
            <w:gridSpan w:val="2"/>
          </w:tcPr>
          <w:p w14:paraId="199BB54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05875944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16" w:type="dxa"/>
            <w:vMerge w:val="restart"/>
            <w:vAlign w:val="center"/>
          </w:tcPr>
          <w:p w14:paraId="347836B5" w14:textId="1CF8284F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="00440E7C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7DF0F40A" w14:textId="77777777" w:rsidTr="008231D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2AEC19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545F2D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vAlign w:val="center"/>
          </w:tcPr>
          <w:p w14:paraId="0780D31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sz w:val="24"/>
                <w:szCs w:val="24"/>
              </w:rPr>
              <w:t>Основы построения ИМССтруктура, технологии и назначение ИМС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7530">
              <w:rPr>
                <w:rFonts w:ascii="Times New Roman" w:hAnsi="Times New Roman"/>
                <w:sz w:val="24"/>
                <w:szCs w:val="24"/>
              </w:rPr>
              <w:t>Виды, характеристики и параметры ИМС</w:t>
            </w:r>
          </w:p>
        </w:tc>
        <w:tc>
          <w:tcPr>
            <w:tcW w:w="1154" w:type="dxa"/>
            <w:vAlign w:val="center"/>
          </w:tcPr>
          <w:p w14:paraId="742E84F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7B0351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1AFE529" w14:textId="77777777" w:rsidTr="00C67530">
        <w:trPr>
          <w:gridAfter w:val="1"/>
          <w:wAfter w:w="19" w:type="dxa"/>
          <w:cantSplit/>
          <w:trHeight w:val="215"/>
        </w:trPr>
        <w:tc>
          <w:tcPr>
            <w:tcW w:w="2947" w:type="dxa"/>
            <w:vMerge/>
            <w:vAlign w:val="center"/>
          </w:tcPr>
          <w:p w14:paraId="1FCF112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5D2DAC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vAlign w:val="center"/>
          </w:tcPr>
          <w:p w14:paraId="651F6EDD" w14:textId="77777777" w:rsidR="004A3464" w:rsidRPr="00905D1B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Большие интегральные схемы. Функциональная электроника и наноэлектроника</w:t>
            </w:r>
          </w:p>
        </w:tc>
        <w:tc>
          <w:tcPr>
            <w:tcW w:w="1154" w:type="dxa"/>
            <w:vAlign w:val="center"/>
          </w:tcPr>
          <w:p w14:paraId="01ECF01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9C2CFE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2556C50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3F71E8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A59EEB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54" w:type="dxa"/>
            <w:vMerge w:val="restart"/>
            <w:vAlign w:val="center"/>
          </w:tcPr>
          <w:p w14:paraId="3727B0A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8AFFB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437E64C" w14:textId="77777777" w:rsidTr="008D4F13">
        <w:trPr>
          <w:gridAfter w:val="1"/>
          <w:wAfter w:w="19" w:type="dxa"/>
          <w:cantSplit/>
          <w:trHeight w:val="175"/>
        </w:trPr>
        <w:tc>
          <w:tcPr>
            <w:tcW w:w="2947" w:type="dxa"/>
            <w:vMerge/>
            <w:vAlign w:val="center"/>
          </w:tcPr>
          <w:p w14:paraId="0229199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DC6CE1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Исследование характеристик и параметров логических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EDCBF8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5AC0B3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7F3FD5B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Align w:val="center"/>
          </w:tcPr>
          <w:p w14:paraId="5F8AC1D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9687" w:type="dxa"/>
            <w:gridSpan w:val="2"/>
          </w:tcPr>
          <w:p w14:paraId="693BDD0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усилители</w:t>
            </w:r>
          </w:p>
        </w:tc>
        <w:tc>
          <w:tcPr>
            <w:tcW w:w="1154" w:type="dxa"/>
            <w:vAlign w:val="center"/>
          </w:tcPr>
          <w:p w14:paraId="389A3F2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14:paraId="1075F2E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EFAB6FA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064B4E7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 xml:space="preserve"> Общие сведения об усилителях</w:t>
            </w:r>
          </w:p>
        </w:tc>
        <w:tc>
          <w:tcPr>
            <w:tcW w:w="9687" w:type="dxa"/>
            <w:gridSpan w:val="2"/>
          </w:tcPr>
          <w:p w14:paraId="120D42B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21C4E4AF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6" w:type="dxa"/>
            <w:vMerge w:val="restart"/>
            <w:vAlign w:val="center"/>
          </w:tcPr>
          <w:p w14:paraId="1985D9A1" w14:textId="16C80E82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4A3464" w:rsidRPr="00155159" w14:paraId="00119554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34A653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819EB5C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25671658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sz w:val="24"/>
                <w:szCs w:val="24"/>
              </w:rPr>
              <w:t>Общие сведения об усилителях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7530">
              <w:rPr>
                <w:rFonts w:ascii="Times New Roman" w:hAnsi="Times New Roman"/>
                <w:sz w:val="24"/>
                <w:szCs w:val="24"/>
              </w:rPr>
              <w:t>Структура, параметры и характеристики усилителей</w:t>
            </w:r>
          </w:p>
        </w:tc>
        <w:tc>
          <w:tcPr>
            <w:tcW w:w="1154" w:type="dxa"/>
            <w:vAlign w:val="center"/>
          </w:tcPr>
          <w:p w14:paraId="7ED0F35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114A52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E55EBBB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D9A732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940B5D9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728D380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sz w:val="24"/>
                <w:szCs w:val="24"/>
              </w:rPr>
              <w:t>Обратная связь в усилителях. Виды обратной связи</w:t>
            </w:r>
          </w:p>
        </w:tc>
        <w:tc>
          <w:tcPr>
            <w:tcW w:w="1154" w:type="dxa"/>
            <w:vAlign w:val="center"/>
          </w:tcPr>
          <w:p w14:paraId="2EAB112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3BCD57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31FB4E8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141331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D5197C7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2E387D6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7530">
              <w:rPr>
                <w:rFonts w:ascii="Times New Roman" w:hAnsi="Times New Roman"/>
                <w:sz w:val="24"/>
                <w:szCs w:val="24"/>
              </w:rPr>
              <w:t xml:space="preserve">Режимы работы усилительных элементов: А и В, АВ, С и </w:t>
            </w:r>
            <w:r w:rsidRPr="00C6753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C675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4" w:type="dxa"/>
            <w:vAlign w:val="center"/>
          </w:tcPr>
          <w:p w14:paraId="482F45D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896FAC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44CAA8C" w14:textId="77777777" w:rsidTr="00C67530">
        <w:trPr>
          <w:gridAfter w:val="1"/>
          <w:wAfter w:w="19" w:type="dxa"/>
          <w:cantSplit/>
          <w:trHeight w:val="185"/>
        </w:trPr>
        <w:tc>
          <w:tcPr>
            <w:tcW w:w="2947" w:type="dxa"/>
            <w:vMerge/>
            <w:vAlign w:val="center"/>
          </w:tcPr>
          <w:p w14:paraId="626BF17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21C0DA4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Theme="minorEastAsia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</w:tcPr>
          <w:p w14:paraId="6944467C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Межкаскадные связи в усилителях</w:t>
            </w:r>
          </w:p>
        </w:tc>
        <w:tc>
          <w:tcPr>
            <w:tcW w:w="1154" w:type="dxa"/>
            <w:vAlign w:val="center"/>
          </w:tcPr>
          <w:p w14:paraId="7B50F13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B41BF1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CDB8176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C37AAE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EA53FC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54" w:type="dxa"/>
            <w:vMerge w:val="restart"/>
            <w:vAlign w:val="center"/>
          </w:tcPr>
          <w:p w14:paraId="448CB4E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5049BD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37FDA71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C027D7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5693D96E" w14:textId="77777777" w:rsidR="004A3464" w:rsidRPr="0023044C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3044C">
              <w:rPr>
                <w:rFonts w:ascii="Times New Roman" w:hAnsi="Times New Roman"/>
                <w:sz w:val="24"/>
                <w:szCs w:val="24"/>
              </w:rPr>
              <w:t>Расчет параметров электронных усилителей»</w:t>
            </w:r>
          </w:p>
        </w:tc>
        <w:tc>
          <w:tcPr>
            <w:tcW w:w="1154" w:type="dxa"/>
            <w:vMerge/>
            <w:vAlign w:val="center"/>
          </w:tcPr>
          <w:p w14:paraId="0109285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75CF06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6C7CA1C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AEBEE6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4824C419" w14:textId="77777777" w:rsidR="004A3464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54" w:type="dxa"/>
            <w:vMerge w:val="restart"/>
            <w:vAlign w:val="center"/>
          </w:tcPr>
          <w:p w14:paraId="4583CA3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BF1D00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469570D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9A154F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D4625F5" w14:textId="77777777" w:rsidR="004A3464" w:rsidRPr="0023044C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4C">
              <w:rPr>
                <w:rFonts w:ascii="Times New Roman" w:hAnsi="Times New Roman"/>
                <w:sz w:val="24"/>
                <w:szCs w:val="24"/>
              </w:rPr>
              <w:t>«Расчет коэффициентов усиления электронных усилителей»</w:t>
            </w:r>
          </w:p>
        </w:tc>
        <w:tc>
          <w:tcPr>
            <w:tcW w:w="1154" w:type="dxa"/>
            <w:vMerge/>
            <w:vAlign w:val="center"/>
          </w:tcPr>
          <w:p w14:paraId="772AFCB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72F15E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1443393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83D76C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90256E2" w14:textId="77777777" w:rsidR="004A3464" w:rsidRPr="0023044C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54" w:type="dxa"/>
            <w:vMerge w:val="restart"/>
            <w:vAlign w:val="center"/>
          </w:tcPr>
          <w:p w14:paraId="29CBE47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E092E5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A859233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07B521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6080A7B" w14:textId="77777777" w:rsidR="004A3464" w:rsidRPr="00975D65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75D65">
              <w:rPr>
                <w:rFonts w:ascii="Times New Roman" w:hAnsi="Times New Roman"/>
                <w:color w:val="000000"/>
                <w:sz w:val="24"/>
                <w:szCs w:val="24"/>
              </w:rPr>
              <w:t>Расчет качественных показателей аналоговых электронных устройств (линейные параметры)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D86BBE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4E4044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B9B6E94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146B06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FE94AD6" w14:textId="77777777" w:rsidR="004A3464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54" w:type="dxa"/>
            <w:vMerge w:val="restart"/>
            <w:vAlign w:val="center"/>
          </w:tcPr>
          <w:p w14:paraId="73E8C63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409EB7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129AED0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4EDF3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57A8A62E" w14:textId="77777777" w:rsidR="004A3464" w:rsidRPr="00975D65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75D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Качественные показатели аналоговых электронных </w:t>
            </w:r>
          </w:p>
          <w:p w14:paraId="7BFC171D" w14:textId="77777777" w:rsidR="004A3464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D65">
              <w:rPr>
                <w:rFonts w:ascii="Times New Roman" w:hAnsi="Times New Roman"/>
                <w:color w:val="000000"/>
                <w:sz w:val="24"/>
                <w:szCs w:val="24"/>
              </w:rPr>
              <w:t>устройств (амплитудная характеристика, нелинейные искажения, динамический диапазон)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110F9CA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EF9D33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A3350D9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672451BA" w14:textId="248476ED" w:rsidR="004A3464" w:rsidRPr="00A645A6" w:rsidRDefault="004A3464" w:rsidP="004A346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="00195D36" w:rsidRPr="00A645A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195D36" w:rsidRPr="00A645A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Усилители</w:t>
            </w:r>
            <w:r w:rsidRPr="00A645A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тока</w:t>
            </w:r>
          </w:p>
          <w:p w14:paraId="7760499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43F55F0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374BA2EE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B058F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16" w:type="dxa"/>
            <w:vMerge w:val="restart"/>
            <w:vAlign w:val="center"/>
          </w:tcPr>
          <w:p w14:paraId="6BB642F3" w14:textId="0B1BE508" w:rsidR="004A3464" w:rsidRPr="000C4D6F" w:rsidRDefault="00440E7C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358C62C6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DB1765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C14C0F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133B9EC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усилителей тока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Характеристики и параметры усилителей тока</w:t>
            </w:r>
          </w:p>
        </w:tc>
        <w:tc>
          <w:tcPr>
            <w:tcW w:w="1154" w:type="dxa"/>
            <w:vAlign w:val="center"/>
          </w:tcPr>
          <w:p w14:paraId="7146B9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14CACC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5607CBA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5B606A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32AA59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661E5E2D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Исследование принципиальных схем различных видов усилителей тока</w:t>
            </w:r>
          </w:p>
        </w:tc>
        <w:tc>
          <w:tcPr>
            <w:tcW w:w="1154" w:type="dxa"/>
            <w:vAlign w:val="center"/>
          </w:tcPr>
          <w:p w14:paraId="360FCE8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772ACE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36E0EC2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019DBEBF" w14:textId="77777777" w:rsidR="004A3464" w:rsidRPr="00A645A6" w:rsidRDefault="004A3464" w:rsidP="004A3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 xml:space="preserve"> Усилители напряжения</w:t>
            </w:r>
          </w:p>
          <w:p w14:paraId="1BAB4A5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54F410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1C7F481C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16" w:type="dxa"/>
            <w:vMerge w:val="restart"/>
            <w:vAlign w:val="center"/>
          </w:tcPr>
          <w:p w14:paraId="59FE14BA" w14:textId="08EFED6D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2479FCB6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038E8E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24C3AF1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117DF28A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усилителей напряжения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Характеристики и параметры усилителей напряжения</w:t>
            </w:r>
          </w:p>
        </w:tc>
        <w:tc>
          <w:tcPr>
            <w:tcW w:w="1154" w:type="dxa"/>
            <w:vAlign w:val="center"/>
          </w:tcPr>
          <w:p w14:paraId="27CE5A7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27097B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EF5FDC9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6E09DC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212601F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35FE43FA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Исследование принципиальных схем различных видов усилителей напряжения</w:t>
            </w:r>
          </w:p>
        </w:tc>
        <w:tc>
          <w:tcPr>
            <w:tcW w:w="1154" w:type="dxa"/>
            <w:vAlign w:val="center"/>
          </w:tcPr>
          <w:p w14:paraId="7682A8E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D97ADD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E55D3DF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E15BD3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308E5D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54" w:type="dxa"/>
            <w:vMerge w:val="restart"/>
            <w:vAlign w:val="center"/>
          </w:tcPr>
          <w:p w14:paraId="37660A13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09D51B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382A8A0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DADD06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021CB33" w14:textId="77777777" w:rsidR="004A3464" w:rsidRPr="0023044C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23044C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23044C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Расчет усилителя напряжения низкой частоты на биполярных транзисторах»</w:t>
            </w:r>
          </w:p>
        </w:tc>
        <w:tc>
          <w:tcPr>
            <w:tcW w:w="1154" w:type="dxa"/>
            <w:vMerge/>
            <w:vAlign w:val="center"/>
          </w:tcPr>
          <w:p w14:paraId="0B7D490F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0687CA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BB3981E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668BBE1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2.4 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Усилители мощности</w:t>
            </w:r>
          </w:p>
        </w:tc>
        <w:tc>
          <w:tcPr>
            <w:tcW w:w="9687" w:type="dxa"/>
            <w:gridSpan w:val="2"/>
          </w:tcPr>
          <w:p w14:paraId="1A077802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2B93926F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6" w:type="dxa"/>
            <w:vMerge w:val="restart"/>
            <w:vAlign w:val="center"/>
          </w:tcPr>
          <w:p w14:paraId="57657E85" w14:textId="03FA38D4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</w:tc>
      </w:tr>
      <w:tr w:rsidR="004A3464" w:rsidRPr="00155159" w14:paraId="470FF5EF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3DFB50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82FB5D1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795ECD38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усилителей мощности</w:t>
            </w:r>
          </w:p>
        </w:tc>
        <w:tc>
          <w:tcPr>
            <w:tcW w:w="1154" w:type="dxa"/>
            <w:vAlign w:val="center"/>
          </w:tcPr>
          <w:p w14:paraId="44F3C35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69902D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410B929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A5AB24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4755F0D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75CC3DBA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Характеристики и параметры усилителей мощности</w:t>
            </w:r>
          </w:p>
        </w:tc>
        <w:tc>
          <w:tcPr>
            <w:tcW w:w="1154" w:type="dxa"/>
            <w:vAlign w:val="center"/>
          </w:tcPr>
          <w:p w14:paraId="3768F7C4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0F5E2F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2F694D7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09BF97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ABD299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55F1288C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Исследование принципиальных схем различных видов усилителей мощности</w:t>
            </w:r>
          </w:p>
        </w:tc>
        <w:tc>
          <w:tcPr>
            <w:tcW w:w="1154" w:type="dxa"/>
            <w:vAlign w:val="center"/>
          </w:tcPr>
          <w:p w14:paraId="1FAD6086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95CAA1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B63782A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8B8DD7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4713E9A7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№8</w:t>
            </w:r>
          </w:p>
        </w:tc>
        <w:tc>
          <w:tcPr>
            <w:tcW w:w="1154" w:type="dxa"/>
            <w:vMerge w:val="restart"/>
            <w:vAlign w:val="center"/>
          </w:tcPr>
          <w:p w14:paraId="61F78EF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133CD9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41582F4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205E0C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68C7C46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Исследование работы трансформаторного усилителя мощности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26883E55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3CBFF7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C1299FA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84D9FF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4FF5C1E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№9</w:t>
            </w:r>
          </w:p>
        </w:tc>
        <w:tc>
          <w:tcPr>
            <w:tcW w:w="1154" w:type="dxa"/>
            <w:vMerge w:val="restart"/>
            <w:vAlign w:val="center"/>
          </w:tcPr>
          <w:p w14:paraId="437DAF0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7AFBDD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EB5CDD9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0A9E07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015FEFE" w14:textId="08D3308D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Исследование работы</w:t>
            </w:r>
            <w:r w:rsidR="00195D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трансформаторного усилителя мощности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66E4191C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7A421E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DE8445D" w14:textId="77777777" w:rsidTr="008D4F13">
        <w:trPr>
          <w:gridAfter w:val="1"/>
          <w:wAfter w:w="19" w:type="dxa"/>
          <w:cantSplit/>
          <w:trHeight w:val="70"/>
        </w:trPr>
        <w:tc>
          <w:tcPr>
            <w:tcW w:w="2947" w:type="dxa"/>
            <w:vMerge w:val="restart"/>
            <w:vAlign w:val="center"/>
          </w:tcPr>
          <w:p w14:paraId="2FA6CE6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2.5 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Операционные усилители</w:t>
            </w:r>
          </w:p>
        </w:tc>
        <w:tc>
          <w:tcPr>
            <w:tcW w:w="9687" w:type="dxa"/>
            <w:gridSpan w:val="2"/>
          </w:tcPr>
          <w:p w14:paraId="2D484332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4846947A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16" w:type="dxa"/>
            <w:vMerge w:val="restart"/>
            <w:vAlign w:val="center"/>
          </w:tcPr>
          <w:p w14:paraId="56BAF8D1" w14:textId="6B6EAC3D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4C0AE79F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29386D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0A8C4E3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4596300D" w14:textId="77777777" w:rsidR="004A3464" w:rsidRPr="00A43ADA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ОУ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Характеристики и параметры операционных усилителей</w:t>
            </w:r>
          </w:p>
        </w:tc>
        <w:tc>
          <w:tcPr>
            <w:tcW w:w="1154" w:type="dxa"/>
            <w:vAlign w:val="center"/>
          </w:tcPr>
          <w:p w14:paraId="2DBE38AB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590B8B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95FF07C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9649FF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458D0F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5E549912" w14:textId="77777777" w:rsidR="004A3464" w:rsidRPr="00A43ADA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Усилительные каскады с ИМС ОУ</w:t>
            </w:r>
          </w:p>
        </w:tc>
        <w:tc>
          <w:tcPr>
            <w:tcW w:w="1154" w:type="dxa"/>
            <w:vAlign w:val="center"/>
          </w:tcPr>
          <w:p w14:paraId="6E813A7A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EAD4C9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0351380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0997E5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5B91B443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7FBD5F8E" w14:textId="77777777" w:rsidR="004A3464" w:rsidRPr="00A43ADA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Компараторы, интеграторы и дифференциаторы на основе ИМС ОУ</w:t>
            </w:r>
          </w:p>
        </w:tc>
        <w:tc>
          <w:tcPr>
            <w:tcW w:w="1154" w:type="dxa"/>
            <w:vAlign w:val="center"/>
          </w:tcPr>
          <w:p w14:paraId="1F07B609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5DF3D0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4E07150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F3A0D2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117BACF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</w:tcPr>
          <w:p w14:paraId="266653AB" w14:textId="77777777" w:rsidR="004A3464" w:rsidRPr="00A43ADA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Преобразователи напряжение – частота на базе ИМС ОУ</w:t>
            </w:r>
          </w:p>
        </w:tc>
        <w:tc>
          <w:tcPr>
            <w:tcW w:w="1154" w:type="dxa"/>
            <w:vAlign w:val="center"/>
          </w:tcPr>
          <w:p w14:paraId="3EA49100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A5B8A9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8126AF7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167D53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76B7FF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54" w:type="dxa"/>
            <w:vMerge w:val="restart"/>
            <w:vAlign w:val="center"/>
          </w:tcPr>
          <w:p w14:paraId="6217F5AC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C38BF5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00E3749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59E5C3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743DB8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sz w:val="24"/>
                <w:szCs w:val="24"/>
              </w:rPr>
              <w:t>«Исследование операционного усилителя»</w:t>
            </w:r>
          </w:p>
        </w:tc>
        <w:tc>
          <w:tcPr>
            <w:tcW w:w="1154" w:type="dxa"/>
            <w:vMerge/>
            <w:vAlign w:val="center"/>
          </w:tcPr>
          <w:p w14:paraId="2149C36E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5DB105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2579D71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C6BE46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225368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54" w:type="dxa"/>
            <w:vMerge w:val="restart"/>
            <w:vAlign w:val="center"/>
          </w:tcPr>
          <w:p w14:paraId="18AAACD8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6B5AA6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069BF94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63FD85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A5B1E6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«Исследование </w:t>
            </w: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мультивибратора на операционном усилителе</w:t>
            </w:r>
            <w:r w:rsidRPr="00155159">
              <w:rPr>
                <w:rFonts w:ascii="Times New Roman" w:eastAsiaTheme="minorEastAsia" w:hAnsi="Times New Roman" w:cstheme="minorBidi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4A93F7D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BF5667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29FB6CA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3E72F0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70454C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№1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  <w:vMerge w:val="restart"/>
            <w:vAlign w:val="center"/>
          </w:tcPr>
          <w:p w14:paraId="4C35E6F5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AEA1E7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48FCA90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4342B0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06304C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97AC7">
              <w:rPr>
                <w:rFonts w:ascii="Times New Roman" w:eastAsiaTheme="minorEastAsia" w:hAnsi="Times New Roman" w:cstheme="minorBidi"/>
                <w:sz w:val="24"/>
                <w:szCs w:val="24"/>
              </w:rPr>
              <w:t>«Исследование операционного усилителя.</w:t>
            </w:r>
            <w:r w:rsidRPr="00397AC7">
              <w:rPr>
                <w:rFonts w:ascii="Times New Roman" w:eastAsiaTheme="minorEastAsia" w:hAnsi="Times New Roman"/>
                <w:sz w:val="24"/>
                <w:szCs w:val="24"/>
              </w:rPr>
              <w:t xml:space="preserve"> Исследование схемы ОУ с частотно-зависимой ОС»</w:t>
            </w:r>
          </w:p>
        </w:tc>
        <w:tc>
          <w:tcPr>
            <w:tcW w:w="1154" w:type="dxa"/>
            <w:vMerge/>
            <w:vAlign w:val="center"/>
          </w:tcPr>
          <w:p w14:paraId="61BC303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B91D47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476A671" w14:textId="77777777" w:rsidTr="00A83A9D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3"/>
            <w:vAlign w:val="center"/>
          </w:tcPr>
          <w:p w14:paraId="4B5AFC82" w14:textId="77777777" w:rsidR="004A3464" w:rsidRPr="00397AC7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Консультации</w:t>
            </w:r>
          </w:p>
        </w:tc>
        <w:tc>
          <w:tcPr>
            <w:tcW w:w="1154" w:type="dxa"/>
            <w:vAlign w:val="center"/>
          </w:tcPr>
          <w:p w14:paraId="7C95ED5A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  <w:vAlign w:val="center"/>
          </w:tcPr>
          <w:p w14:paraId="1EBF85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DB59AF9" w14:textId="77777777" w:rsidTr="00A83A9D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3"/>
            <w:vAlign w:val="center"/>
          </w:tcPr>
          <w:p w14:paraId="46DC09ED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Промежуточная аттестации по дисциплине</w:t>
            </w:r>
          </w:p>
        </w:tc>
        <w:tc>
          <w:tcPr>
            <w:tcW w:w="1154" w:type="dxa"/>
            <w:vAlign w:val="center"/>
          </w:tcPr>
          <w:p w14:paraId="0275B0E1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1716" w:type="dxa"/>
            <w:vAlign w:val="center"/>
          </w:tcPr>
          <w:p w14:paraId="780F4ACD" w14:textId="7BF59218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</w:tbl>
    <w:p w14:paraId="3B074701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i/>
          <w:sz w:val="24"/>
          <w:szCs w:val="24"/>
        </w:rPr>
        <w:sectPr w:rsidR="00E205AB" w:rsidRPr="00777526" w:rsidSect="008D4F1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13BD7A5" w14:textId="77777777" w:rsidR="00E205AB" w:rsidRPr="009D3496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lastRenderedPageBreak/>
        <w:t>3. УСЛОВИЯ РЕАЛИЗАЦИИ ПРОГРАММЫ ДИСЦИПЛИНЫ</w:t>
      </w:r>
    </w:p>
    <w:p w14:paraId="0FCC8619" w14:textId="77777777" w:rsidR="00E205AB" w:rsidRPr="009D3496" w:rsidRDefault="00E205AB" w:rsidP="00E205AB">
      <w:pPr>
        <w:spacing w:after="0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3441268E" w14:textId="482E18BB" w:rsidR="00E205AB" w:rsidRPr="009D3496" w:rsidRDefault="00E205AB" w:rsidP="00E205AB">
      <w:pPr>
        <w:suppressAutoHyphens/>
        <w:spacing w:after="0"/>
        <w:ind w:firstLine="85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4270D546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D3496"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лаборатории «</w:t>
      </w:r>
      <w:r w:rsidRPr="009D3496">
        <w:rPr>
          <w:rFonts w:ascii="Times New Roman" w:hAnsi="Times New Roman"/>
          <w:sz w:val="28"/>
          <w:szCs w:val="28"/>
        </w:rPr>
        <w:t>Электроники и схемотехники</w:t>
      </w:r>
      <w:r w:rsidRPr="009D3496">
        <w:rPr>
          <w:rFonts w:ascii="Times New Roman" w:hAnsi="Times New Roman"/>
          <w:bCs/>
          <w:sz w:val="28"/>
          <w:szCs w:val="28"/>
        </w:rPr>
        <w:t>».</w:t>
      </w:r>
    </w:p>
    <w:p w14:paraId="7DB2C767" w14:textId="77777777" w:rsidR="00E205AB" w:rsidRPr="009D3496" w:rsidRDefault="00E205AB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9D3496">
        <w:rPr>
          <w:rFonts w:ascii="Times New Roman" w:hAnsi="Times New Roman"/>
          <w:sz w:val="28"/>
          <w:szCs w:val="28"/>
        </w:rPr>
        <w:t>Оснащение лаборатории «Электроники и схемотехники»:</w:t>
      </w:r>
    </w:p>
    <w:p w14:paraId="4E98A69D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учебно-лабораторными стендами для изучения основ электроники и схемотехники, типовых электронных приборов и устройств; </w:t>
      </w:r>
    </w:p>
    <w:p w14:paraId="513CB9F6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контрольно-измерительная аппаратура для измерения временных характеристик, амплитуды и формы сигналов; </w:t>
      </w:r>
    </w:p>
    <w:p w14:paraId="21B705E9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генераторы сигналов с заданными параметрами. </w:t>
      </w:r>
    </w:p>
    <w:p w14:paraId="056A7292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компьютеры для студентов; </w:t>
      </w:r>
    </w:p>
    <w:p w14:paraId="5FBA03FC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программное обеспечение для расчета и проектирования электронных схем; </w:t>
      </w:r>
    </w:p>
    <w:p w14:paraId="7E37B62E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ноутбук для преподавателя; </w:t>
      </w:r>
    </w:p>
    <w:p w14:paraId="3A550889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14:paraId="6B353321" w14:textId="77777777" w:rsidR="00E205AB" w:rsidRPr="009D3496" w:rsidRDefault="00E205AB" w:rsidP="005C62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72F75E24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14:paraId="16E36D50" w14:textId="77777777" w:rsidR="00E205AB" w:rsidRPr="009D3496" w:rsidRDefault="00E205AB" w:rsidP="00E205AB">
      <w:pPr>
        <w:spacing w:after="0"/>
        <w:ind w:firstLine="426"/>
        <w:contextualSpacing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>3.2.1. Основные печатные источники:</w:t>
      </w:r>
    </w:p>
    <w:p w14:paraId="2DE54EA3" w14:textId="77777777" w:rsidR="00FA4371" w:rsidRPr="00382DAD" w:rsidRDefault="00FA4371" w:rsidP="00FA437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82DAD">
        <w:rPr>
          <w:rFonts w:ascii="Times New Roman" w:hAnsi="Times New Roman"/>
          <w:b/>
          <w:bCs/>
          <w:i/>
          <w:sz w:val="28"/>
          <w:szCs w:val="28"/>
        </w:rPr>
        <w:t>Печатные издания:</w:t>
      </w:r>
    </w:p>
    <w:p w14:paraId="51067C03" w14:textId="77777777" w:rsidR="00960AF8" w:rsidRPr="00960AF8" w:rsidRDefault="00FA4371" w:rsidP="00E66404">
      <w:pPr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>Марченко А.Л. Основы электроники.– М.: ДКМ Пресс, 201</w:t>
      </w:r>
      <w:r w:rsidR="00862100">
        <w:rPr>
          <w:rFonts w:ascii="Times New Roman" w:hAnsi="Times New Roman"/>
          <w:sz w:val="28"/>
          <w:szCs w:val="28"/>
        </w:rPr>
        <w:t>8</w:t>
      </w:r>
      <w:r w:rsidRPr="00FA4371">
        <w:rPr>
          <w:rFonts w:ascii="Times New Roman" w:hAnsi="Times New Roman"/>
          <w:sz w:val="28"/>
          <w:szCs w:val="28"/>
        </w:rPr>
        <w:t>. – 296 с.</w:t>
      </w:r>
    </w:p>
    <w:p w14:paraId="00D04CCB" w14:textId="77777777" w:rsidR="00960AF8" w:rsidRDefault="00960AF8" w:rsidP="00E66404">
      <w:pPr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В.Ш. Берикашвили. Электронная техника; учебник для студ.урежд. среднего проф.образования.-М.: Издательский центр «Академия», 2018г</w:t>
      </w:r>
    </w:p>
    <w:p w14:paraId="521EC915" w14:textId="77777777" w:rsidR="00E66404" w:rsidRDefault="00E66404" w:rsidP="00E66404">
      <w:pPr>
        <w:pStyle w:val="a6"/>
        <w:numPr>
          <w:ilvl w:val="0"/>
          <w:numId w:val="10"/>
        </w:numPr>
        <w:tabs>
          <w:tab w:val="left" w:pos="1134"/>
          <w:tab w:val="left" w:pos="1276"/>
        </w:tabs>
        <w:spacing w:before="0" w:after="0"/>
        <w:ind w:left="0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В.Б. Кравченко. Е.А. Бородкин. Электроника и схемотехника: учеб.пособие для студ.тучреждений сред. Проф. Образования. – М.;Издательский центр 2Академия», 2018 г.</w:t>
      </w:r>
    </w:p>
    <w:p w14:paraId="02151375" w14:textId="77777777" w:rsidR="00FA4371" w:rsidRPr="00FA4371" w:rsidRDefault="00FA4371" w:rsidP="00E66404">
      <w:pPr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>Гальперин М.В. Электронная техника: Учеб.для сред. проф. образования; 2-е изд., испр. и доп. - М. : ФОРУМ: ИНФРА-М, 201</w:t>
      </w:r>
      <w:r w:rsidR="00862100">
        <w:rPr>
          <w:rFonts w:ascii="Times New Roman" w:hAnsi="Times New Roman"/>
          <w:sz w:val="28"/>
          <w:szCs w:val="28"/>
        </w:rPr>
        <w:t>8</w:t>
      </w:r>
      <w:r w:rsidRPr="00FA4371">
        <w:rPr>
          <w:rFonts w:ascii="Times New Roman" w:hAnsi="Times New Roman"/>
          <w:sz w:val="28"/>
          <w:szCs w:val="28"/>
        </w:rPr>
        <w:t xml:space="preserve">. – 352 с. </w:t>
      </w:r>
    </w:p>
    <w:p w14:paraId="7D9832DC" w14:textId="77777777" w:rsidR="00FA4371" w:rsidRPr="00FA4371" w:rsidRDefault="00FA4371" w:rsidP="00052AE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E42D71" w14:textId="77777777" w:rsidR="00FA4371" w:rsidRPr="00FA4371" w:rsidRDefault="00FA4371" w:rsidP="00052AE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FA4371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14:paraId="16B01AD9" w14:textId="77777777" w:rsidR="00FA4371" w:rsidRPr="00FA4371" w:rsidRDefault="00FA4371" w:rsidP="00052AE1">
      <w:pPr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>Ю. Ф. Опадчий, О. П. Глудкин, А. И. Гуров Аналоговая и цифровая электроника - М.: Горячая Линия – Телеком,  2007. – 768 с.</w:t>
      </w:r>
    </w:p>
    <w:p w14:paraId="7D02C5A7" w14:textId="77777777" w:rsidR="00FA4371" w:rsidRPr="00FA4371" w:rsidRDefault="00FA4371" w:rsidP="00052AE1">
      <w:pPr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>Москатов Е. А. Электронная техника. Специальная редакция для журнала «Радио». – Таганрог, 2014. – 121 с.</w:t>
      </w:r>
    </w:p>
    <w:p w14:paraId="6E659B2A" w14:textId="77777777" w:rsidR="00FA4371" w:rsidRPr="00FA4371" w:rsidRDefault="00FA4371" w:rsidP="00052AE1">
      <w:pPr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 xml:space="preserve">Большой справочник радиолюбителя. Электронный ресурс </w:t>
      </w:r>
      <w:r w:rsidRPr="00FA4371">
        <w:rPr>
          <w:rFonts w:ascii="Times New Roman" w:hAnsi="Times New Roman"/>
          <w:sz w:val="28"/>
          <w:szCs w:val="28"/>
          <w:lang w:val="en-US"/>
        </w:rPr>
        <w:t>CD</w:t>
      </w:r>
      <w:r w:rsidRPr="00FA4371">
        <w:rPr>
          <w:rFonts w:ascii="Times New Roman" w:hAnsi="Times New Roman"/>
          <w:sz w:val="28"/>
          <w:szCs w:val="28"/>
        </w:rPr>
        <w:t>/ Справочник по ЦИМС.</w:t>
      </w:r>
    </w:p>
    <w:p w14:paraId="4AFE9211" w14:textId="77777777" w:rsidR="00FA4371" w:rsidRPr="00FA4371" w:rsidRDefault="00FA4371" w:rsidP="00052AE1">
      <w:pPr>
        <w:pStyle w:val="Style24"/>
        <w:widowControl/>
        <w:numPr>
          <w:ilvl w:val="0"/>
          <w:numId w:val="11"/>
        </w:numPr>
        <w:tabs>
          <w:tab w:val="left" w:pos="941"/>
        </w:tabs>
        <w:spacing w:line="240" w:lineRule="auto"/>
        <w:ind w:left="0" w:firstLine="567"/>
        <w:contextualSpacing/>
        <w:jc w:val="left"/>
        <w:rPr>
          <w:rStyle w:val="FontStyle180"/>
          <w:sz w:val="28"/>
          <w:szCs w:val="28"/>
        </w:rPr>
      </w:pPr>
      <w:r w:rsidRPr="00FA4371">
        <w:rPr>
          <w:rStyle w:val="FontStyle180"/>
          <w:sz w:val="28"/>
          <w:szCs w:val="28"/>
        </w:rPr>
        <w:t>Тимошенко В.С., Байрак С.А., Схемотехника, Лабораторный практикум, Пособие, 2016</w:t>
      </w:r>
    </w:p>
    <w:p w14:paraId="2336811A" w14:textId="77777777" w:rsidR="00E205AB" w:rsidRDefault="00E205AB" w:rsidP="00E205AB">
      <w:pPr>
        <w:pStyle w:val="a6"/>
        <w:numPr>
          <w:ilvl w:val="0"/>
          <w:numId w:val="1"/>
        </w:numPr>
        <w:tabs>
          <w:tab w:val="clear" w:pos="780"/>
          <w:tab w:val="num" w:pos="284"/>
        </w:tabs>
        <w:spacing w:before="0" w:after="0" w:line="276" w:lineRule="auto"/>
        <w:ind w:right="-284" w:hanging="780"/>
        <w:contextualSpacing/>
        <w:rPr>
          <w:b/>
        </w:rPr>
      </w:pPr>
      <w:r w:rsidRPr="00777526">
        <w:rPr>
          <w:b/>
        </w:rPr>
        <w:lastRenderedPageBreak/>
        <w:t>КОНТРОЛЬ И ОЦЕНКА РЕЗУЛЬТАТОВ ОСВОЕНИЯ УЧЕБНОЙ ДИСЦИПЛИНЫ</w:t>
      </w:r>
    </w:p>
    <w:p w14:paraId="7D037DA3" w14:textId="77777777" w:rsidR="0069631B" w:rsidRPr="00777526" w:rsidRDefault="0069631B" w:rsidP="0069631B">
      <w:pPr>
        <w:pStyle w:val="a6"/>
        <w:spacing w:before="0" w:after="0" w:line="276" w:lineRule="auto"/>
        <w:ind w:left="780" w:right="-284"/>
        <w:contextualSpacing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2"/>
        <w:gridCol w:w="6347"/>
      </w:tblGrid>
      <w:tr w:rsidR="00BB51BA" w:rsidRPr="005148EC" w14:paraId="01169946" w14:textId="77777777" w:rsidTr="00BB51BA">
        <w:tc>
          <w:tcPr>
            <w:tcW w:w="3369" w:type="dxa"/>
          </w:tcPr>
          <w:p w14:paraId="09F7C317" w14:textId="77777777" w:rsidR="00BB51BA" w:rsidRPr="005148EC" w:rsidRDefault="00BB51BA" w:rsidP="00BB51BA">
            <w:pPr>
              <w:pStyle w:val="a6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Результаты обучения: </w:t>
            </w:r>
            <w:r w:rsidRPr="005148EC">
              <w:rPr>
                <w:b/>
              </w:rPr>
              <w:t>умения, знания и компетенции</w:t>
            </w:r>
            <w:r w:rsidR="004D33F5">
              <w:rPr>
                <w:b/>
              </w:rPr>
              <w:t>, личностные результаты</w:t>
            </w:r>
          </w:p>
        </w:tc>
        <w:tc>
          <w:tcPr>
            <w:tcW w:w="6520" w:type="dxa"/>
          </w:tcPr>
          <w:p w14:paraId="0103F9FD" w14:textId="77777777" w:rsidR="00BB51BA" w:rsidRPr="005148EC" w:rsidRDefault="00BB51BA" w:rsidP="00BB51BA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5148EC">
              <w:rPr>
                <w:b/>
              </w:rPr>
              <w:t>Форма контроля и оценивания</w:t>
            </w:r>
          </w:p>
          <w:p w14:paraId="109A0DF8" w14:textId="77777777" w:rsidR="00BB51BA" w:rsidRPr="005148EC" w:rsidRDefault="00BB51BA" w:rsidP="00BB51BA">
            <w:pPr>
              <w:pStyle w:val="a6"/>
              <w:spacing w:after="0"/>
              <w:ind w:left="0"/>
              <w:jc w:val="center"/>
              <w:rPr>
                <w:i/>
                <w:color w:val="FF0000"/>
              </w:rPr>
            </w:pPr>
          </w:p>
        </w:tc>
      </w:tr>
      <w:tr w:rsidR="004D33F5" w:rsidRPr="005148EC" w14:paraId="1248AFB9" w14:textId="77777777" w:rsidTr="004D33F5">
        <w:tc>
          <w:tcPr>
            <w:tcW w:w="9889" w:type="dxa"/>
            <w:gridSpan w:val="2"/>
          </w:tcPr>
          <w:p w14:paraId="5B02B78E" w14:textId="77777777" w:rsidR="004D33F5" w:rsidRPr="005148EC" w:rsidRDefault="004D33F5" w:rsidP="004D33F5">
            <w:pPr>
              <w:pStyle w:val="a6"/>
              <w:spacing w:after="0"/>
              <w:ind w:left="0"/>
              <w:rPr>
                <w:b/>
              </w:rPr>
            </w:pPr>
            <w:r>
              <w:rPr>
                <w:b/>
              </w:rPr>
              <w:t>Общие компетенции</w:t>
            </w:r>
          </w:p>
        </w:tc>
      </w:tr>
      <w:tr w:rsidR="00BB51BA" w:rsidRPr="005148EC" w14:paraId="7AE04CC1" w14:textId="77777777" w:rsidTr="00BB51BA">
        <w:tc>
          <w:tcPr>
            <w:tcW w:w="3369" w:type="dxa"/>
            <w:vAlign w:val="center"/>
          </w:tcPr>
          <w:p w14:paraId="098A0D79" w14:textId="77777777" w:rsidR="00BB51BA" w:rsidRPr="002B058F" w:rsidRDefault="00BB51BA" w:rsidP="002B058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1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2B058F" w:rsidRPr="002B058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20" w:type="dxa"/>
          </w:tcPr>
          <w:p w14:paraId="10339674" w14:textId="77777777" w:rsidR="00025F36" w:rsidRPr="007921A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DE3196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61F9C29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DE319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DE319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5B69754" w14:textId="77777777" w:rsidR="00BB51BA" w:rsidRDefault="00AB6FF9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8D84176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B5444CD" w14:textId="77777777" w:rsidR="00E57045" w:rsidRPr="00AB6FF9" w:rsidRDefault="00E5704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4EB15E16" w14:textId="77777777" w:rsidTr="00BB51BA">
        <w:tc>
          <w:tcPr>
            <w:tcW w:w="3369" w:type="dxa"/>
            <w:vAlign w:val="center"/>
          </w:tcPr>
          <w:p w14:paraId="09ED719E" w14:textId="392937B7" w:rsidR="00BB51BA" w:rsidRPr="002B058F" w:rsidRDefault="00BB51BA" w:rsidP="002B058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2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195D36" w:rsidRPr="00195D36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520" w:type="dxa"/>
          </w:tcPr>
          <w:p w14:paraId="752C6448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100C9A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9C03FE4" w14:textId="77777777" w:rsidR="00BB51BA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7921A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F6006C3" w14:textId="77777777" w:rsidR="00AB6FF9" w:rsidRPr="004E5004" w:rsidRDefault="00AB6FF9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1F0471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E559C2" w14:textId="77777777" w:rsidR="00AB6FF9" w:rsidRPr="00025F3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7A6C5456" w14:textId="77777777" w:rsidTr="00BB51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6071" w14:textId="72FEF6B1" w:rsidR="00BB51BA" w:rsidRPr="002B058F" w:rsidRDefault="00BB51BA" w:rsidP="002B058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3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195D36" w:rsidRPr="00195D3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787D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EE6180B" w14:textId="77777777" w:rsidR="00BB51BA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7921A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C354686" w14:textId="77777777" w:rsidR="00805B38" w:rsidRPr="00AB1996" w:rsidRDefault="00805B38" w:rsidP="00805B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2DF4523" w14:textId="77777777" w:rsidR="00805B38" w:rsidRPr="00BB51BA" w:rsidRDefault="00805B38" w:rsidP="00805B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5FA26C7D" w14:textId="77777777" w:rsidTr="00BB51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5490" w14:textId="6004AED3" w:rsidR="00BB51BA" w:rsidRPr="002B058F" w:rsidRDefault="00BB51BA" w:rsidP="002B058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 xml:space="preserve">ОК 09 - </w:t>
            </w:r>
            <w:r w:rsidR="00195D36" w:rsidRPr="00195D3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F2C1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A9192CE" w14:textId="77777777" w:rsidR="00BB51BA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7921A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DB9C79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B2BEFFB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094775E8" w14:textId="77777777" w:rsidTr="004D33F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C174" w14:textId="77777777" w:rsidR="004D33F5" w:rsidRPr="004D33F5" w:rsidRDefault="004D33F5" w:rsidP="004D33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</w:tr>
      <w:tr w:rsidR="00BB51BA" w:rsidRPr="005148EC" w14:paraId="5FC76460" w14:textId="77777777" w:rsidTr="00BB51BA">
        <w:tc>
          <w:tcPr>
            <w:tcW w:w="3369" w:type="dxa"/>
          </w:tcPr>
          <w:p w14:paraId="1582F4F0" w14:textId="77777777" w:rsidR="00BB51BA" w:rsidRPr="00AB6FF9" w:rsidRDefault="004E5004" w:rsidP="00AB6FF9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У1.</w:t>
            </w:r>
            <w:r w:rsidR="002B058F">
              <w:rPr>
                <w:rFonts w:ascii="Times New Roman" w:hAnsi="Times New Roman"/>
                <w:sz w:val="24"/>
                <w:szCs w:val="24"/>
              </w:rPr>
              <w:t>В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ыбирать наиболее подходящие электронные приборы;</w:t>
            </w:r>
          </w:p>
        </w:tc>
        <w:tc>
          <w:tcPr>
            <w:tcW w:w="6520" w:type="dxa"/>
          </w:tcPr>
          <w:p w14:paraId="5BFB62BE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07FEC5" w14:textId="77777777" w:rsidR="00BB51BA" w:rsidRDefault="00025F36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BC5AD0D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98C8B43" w14:textId="77777777" w:rsidR="00E57045" w:rsidRPr="00AB6FF9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2A95DC29" w14:textId="77777777" w:rsidTr="00BB51BA">
        <w:tc>
          <w:tcPr>
            <w:tcW w:w="3369" w:type="dxa"/>
          </w:tcPr>
          <w:p w14:paraId="7F62AB4F" w14:textId="77777777" w:rsidR="00BB51BA" w:rsidRPr="002B058F" w:rsidRDefault="00BB51BA" w:rsidP="002B058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У2.</w:t>
            </w:r>
            <w:r w:rsidR="002B058F">
              <w:rPr>
                <w:rFonts w:ascii="Times New Roman" w:hAnsi="Times New Roman"/>
                <w:sz w:val="24"/>
                <w:szCs w:val="24"/>
              </w:rPr>
              <w:t>В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 xml:space="preserve">ыполнять расчеты параметров и характеристик 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электронных приборов, выбирать наиболее эффективные и оптимальные способы решения задач по использованию и эксплуатации электронных приборов и устройств</w:t>
            </w:r>
          </w:p>
        </w:tc>
        <w:tc>
          <w:tcPr>
            <w:tcW w:w="6520" w:type="dxa"/>
            <w:vAlign w:val="center"/>
          </w:tcPr>
          <w:p w14:paraId="0753003F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lastRenderedPageBreak/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3D1ED2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1D41F07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7921A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1B726FD" w14:textId="77777777" w:rsidR="00AB6FF9" w:rsidRPr="004E5004" w:rsidRDefault="00AB6FF9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A5F6A69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822851" w14:textId="77777777" w:rsidR="00AB6FF9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  <w:p w14:paraId="4151AB07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1B1231" w14:textId="77777777" w:rsidR="00BB51BA" w:rsidRPr="00310B00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3F5" w:rsidRPr="005148EC" w14:paraId="621466D7" w14:textId="77777777" w:rsidTr="004D33F5">
        <w:trPr>
          <w:trHeight w:val="1390"/>
        </w:trPr>
        <w:tc>
          <w:tcPr>
            <w:tcW w:w="3369" w:type="dxa"/>
          </w:tcPr>
          <w:p w14:paraId="522BDC32" w14:textId="77777777" w:rsidR="004D33F5" w:rsidRPr="002B058F" w:rsidRDefault="004D33F5" w:rsidP="00805B38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У3.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 xml:space="preserve"> Искать информацию об </w:t>
            </w:r>
          </w:p>
          <w:p w14:paraId="77AB590E" w14:textId="77777777" w:rsidR="004D33F5" w:rsidRPr="002B058F" w:rsidRDefault="004D33F5" w:rsidP="002B058F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электронных устройствах и приборах;</w:t>
            </w:r>
          </w:p>
        </w:tc>
        <w:tc>
          <w:tcPr>
            <w:tcW w:w="6520" w:type="dxa"/>
            <w:vAlign w:val="center"/>
          </w:tcPr>
          <w:p w14:paraId="038467B3" w14:textId="77777777" w:rsidR="004D33F5" w:rsidRPr="00310B00" w:rsidRDefault="004D33F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98AEA04" w14:textId="77777777" w:rsidR="004D33F5" w:rsidRDefault="004D33F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1404078" w14:textId="77777777" w:rsidR="004D33F5" w:rsidRPr="00AB1996" w:rsidRDefault="004D33F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8F60B19" w14:textId="77777777" w:rsidR="004D33F5" w:rsidRPr="00310B00" w:rsidRDefault="004D33F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E60324" w:rsidRPr="005148EC" w14:paraId="0C897A46" w14:textId="77777777" w:rsidTr="00BB51BA">
        <w:tc>
          <w:tcPr>
            <w:tcW w:w="3369" w:type="dxa"/>
          </w:tcPr>
          <w:p w14:paraId="43BA3F1D" w14:textId="77777777" w:rsidR="00E60324" w:rsidRPr="002B058F" w:rsidRDefault="00E60324" w:rsidP="002B058F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У4.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равнивать и анализировать  параметры и  характеристики электронных устройств и приборов;</w:t>
            </w:r>
          </w:p>
        </w:tc>
        <w:tc>
          <w:tcPr>
            <w:tcW w:w="6520" w:type="dxa"/>
            <w:vAlign w:val="center"/>
          </w:tcPr>
          <w:p w14:paraId="5B1422C9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E875E66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A3D3FAE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AC0BAC5" w14:textId="77777777" w:rsidR="00E60324" w:rsidRDefault="00AB6FF9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EC9F920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5670721" w14:textId="77777777" w:rsidR="00E57045" w:rsidRPr="00310B00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E60324" w:rsidRPr="005148EC" w14:paraId="147B2E5F" w14:textId="77777777" w:rsidTr="00BB51BA">
        <w:tc>
          <w:tcPr>
            <w:tcW w:w="3369" w:type="dxa"/>
          </w:tcPr>
          <w:p w14:paraId="11247785" w14:textId="77777777" w:rsidR="00E60324" w:rsidRPr="002B058F" w:rsidRDefault="00E60324" w:rsidP="002B058F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У5.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истематизировать информацию об электронных устройствах и приборах</w:t>
            </w:r>
          </w:p>
          <w:p w14:paraId="3F09E39C" w14:textId="77777777" w:rsidR="00E60324" w:rsidRPr="002B058F" w:rsidRDefault="00E60324" w:rsidP="002B058F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планировать свое профессиональное развитее в области электроники и схемотехники;</w:t>
            </w:r>
          </w:p>
        </w:tc>
        <w:tc>
          <w:tcPr>
            <w:tcW w:w="6520" w:type="dxa"/>
            <w:vAlign w:val="center"/>
          </w:tcPr>
          <w:p w14:paraId="796DBDA5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2116B51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14EA604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работам 1</w:t>
            </w:r>
            <w:r>
              <w:rPr>
                <w:rFonts w:ascii="Times New Roman" w:hAnsi="Times New Roman"/>
                <w:sz w:val="24"/>
                <w:szCs w:val="24"/>
              </w:rPr>
              <w:t>-13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143CC02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F65080" w14:textId="77777777" w:rsidR="00E60324" w:rsidRPr="00310B00" w:rsidRDefault="00E5704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E60324" w:rsidRPr="005148EC" w14:paraId="530C9CEF" w14:textId="77777777" w:rsidTr="00BB51BA">
        <w:tc>
          <w:tcPr>
            <w:tcW w:w="3369" w:type="dxa"/>
          </w:tcPr>
          <w:p w14:paraId="54AEAD41" w14:textId="77777777" w:rsidR="00E60324" w:rsidRPr="002B058F" w:rsidRDefault="00E60324" w:rsidP="002B058F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У6. Использовать 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</w:tc>
        <w:tc>
          <w:tcPr>
            <w:tcW w:w="6520" w:type="dxa"/>
            <w:vAlign w:val="center"/>
          </w:tcPr>
          <w:p w14:paraId="4C398009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4F1C8E9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AB58535" w14:textId="77777777" w:rsidR="00E60324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0C4380C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2A6C628" w14:textId="77777777" w:rsidR="00E57045" w:rsidRPr="00310B00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20CFD81D" w14:textId="77777777" w:rsidTr="004D33F5">
        <w:tc>
          <w:tcPr>
            <w:tcW w:w="9889" w:type="dxa"/>
            <w:gridSpan w:val="2"/>
          </w:tcPr>
          <w:p w14:paraId="25ED6F34" w14:textId="77777777" w:rsidR="004D33F5" w:rsidRPr="004D33F5" w:rsidRDefault="004D33F5" w:rsidP="004D33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BB51BA" w:rsidRPr="005148EC" w14:paraId="3B619116" w14:textId="77777777" w:rsidTr="00E60324">
        <w:trPr>
          <w:trHeight w:val="820"/>
        </w:trPr>
        <w:tc>
          <w:tcPr>
            <w:tcW w:w="3369" w:type="dxa"/>
          </w:tcPr>
          <w:p w14:paraId="60A2892E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З1. </w:t>
            </w:r>
            <w:r w:rsidR="002B058F" w:rsidRPr="002B058F">
              <w:rPr>
                <w:rFonts w:ascii="Times New Roman" w:hAnsi="Times New Roman"/>
                <w:sz w:val="24"/>
                <w:szCs w:val="24"/>
              </w:rPr>
              <w:t>Ф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изические принципы работы и назначение электронных приборов;</w:t>
            </w:r>
          </w:p>
        </w:tc>
        <w:tc>
          <w:tcPr>
            <w:tcW w:w="6520" w:type="dxa"/>
            <w:vAlign w:val="center"/>
          </w:tcPr>
          <w:p w14:paraId="56758FD6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71BF4AF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686C5A7" w14:textId="77777777" w:rsidR="00BB51BA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B5956AE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D5F4833" w14:textId="77777777" w:rsidR="00E57045" w:rsidRPr="00025F3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5C72C6F5" w14:textId="77777777" w:rsidTr="00BB51BA">
        <w:tc>
          <w:tcPr>
            <w:tcW w:w="3369" w:type="dxa"/>
          </w:tcPr>
          <w:p w14:paraId="2907DA8D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З2. </w:t>
            </w:r>
            <w:r w:rsidR="002B058F" w:rsidRPr="002B058F">
              <w:rPr>
                <w:rFonts w:ascii="Times New Roman" w:hAnsi="Times New Roman"/>
                <w:sz w:val="24"/>
                <w:szCs w:val="24"/>
              </w:rPr>
              <w:t>Ф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ормулы для расчета параметров электронных приборов;</w:t>
            </w:r>
          </w:p>
        </w:tc>
        <w:tc>
          <w:tcPr>
            <w:tcW w:w="6520" w:type="dxa"/>
            <w:vAlign w:val="center"/>
          </w:tcPr>
          <w:p w14:paraId="2D5819BB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7DFF1DA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 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54E06A5" w14:textId="77777777" w:rsidR="00BB51BA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D61C89A" w14:textId="77777777" w:rsidR="00AB6FF9" w:rsidRDefault="00AB6FF9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B597B90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E5FEF4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3AAD416D" w14:textId="77777777" w:rsidTr="004D33F5">
        <w:trPr>
          <w:trHeight w:val="1489"/>
        </w:trPr>
        <w:tc>
          <w:tcPr>
            <w:tcW w:w="3369" w:type="dxa"/>
          </w:tcPr>
          <w:p w14:paraId="3A47898F" w14:textId="77777777" w:rsidR="004D33F5" w:rsidRPr="002B058F" w:rsidRDefault="004D33F5" w:rsidP="00805B38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З3. 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Определения, характеристики, условно-графические обозначения, </w:t>
            </w:r>
          </w:p>
          <w:p w14:paraId="657503A5" w14:textId="77777777" w:rsidR="004D33F5" w:rsidRPr="002B058F" w:rsidRDefault="004D33F5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достоинства и недостатки  электронных приборов</w:t>
            </w:r>
          </w:p>
        </w:tc>
        <w:tc>
          <w:tcPr>
            <w:tcW w:w="6520" w:type="dxa"/>
            <w:vAlign w:val="center"/>
          </w:tcPr>
          <w:p w14:paraId="5519C2D5" w14:textId="77777777" w:rsidR="004D33F5" w:rsidRDefault="004D33F5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85442D0" w14:textId="77777777" w:rsidR="004D33F5" w:rsidRPr="00AB1996" w:rsidRDefault="004D33F5" w:rsidP="001E37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39412CF" w14:textId="77777777" w:rsidR="004D33F5" w:rsidRPr="00AB1996" w:rsidRDefault="004D33F5" w:rsidP="00805B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A26298" w14:textId="77777777" w:rsidR="004D33F5" w:rsidRPr="00AB1996" w:rsidRDefault="004D33F5" w:rsidP="00805B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2768C9D7" w14:textId="77777777" w:rsidTr="00BB51BA">
        <w:tc>
          <w:tcPr>
            <w:tcW w:w="3369" w:type="dxa"/>
          </w:tcPr>
          <w:p w14:paraId="23B3D521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D46433"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E60324" w:rsidRPr="002B058F">
              <w:rPr>
                <w:rFonts w:ascii="Times New Roman" w:hAnsi="Times New Roman"/>
                <w:bCs/>
                <w:sz w:val="24"/>
                <w:szCs w:val="24"/>
              </w:rPr>
              <w:t>лассификацию электронных приборов;</w:t>
            </w:r>
          </w:p>
        </w:tc>
        <w:tc>
          <w:tcPr>
            <w:tcW w:w="6520" w:type="dxa"/>
            <w:vAlign w:val="center"/>
          </w:tcPr>
          <w:p w14:paraId="4504275C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B66BC21" w14:textId="77777777" w:rsidR="00BB51BA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F4C114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440DCF0" w14:textId="77777777" w:rsidR="00E57045" w:rsidRPr="00310B00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3121AA09" w14:textId="77777777" w:rsidTr="00BB51BA">
        <w:tc>
          <w:tcPr>
            <w:tcW w:w="3369" w:type="dxa"/>
          </w:tcPr>
          <w:p w14:paraId="7A141119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З</w:t>
            </w:r>
            <w:r w:rsidR="00D46433" w:rsidRPr="002B058F">
              <w:rPr>
                <w:rFonts w:ascii="Times New Roman" w:hAnsi="Times New Roman"/>
                <w:sz w:val="24"/>
                <w:szCs w:val="24"/>
              </w:rPr>
              <w:t>5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E60324" w:rsidRPr="002B058F">
              <w:rPr>
                <w:rFonts w:ascii="Times New Roman" w:hAnsi="Times New Roman"/>
                <w:bCs/>
                <w:sz w:val="24"/>
                <w:szCs w:val="24"/>
              </w:rPr>
              <w:t>хемы электронных устройств и приборов;</w:t>
            </w:r>
          </w:p>
        </w:tc>
        <w:tc>
          <w:tcPr>
            <w:tcW w:w="6520" w:type="dxa"/>
            <w:vAlign w:val="center"/>
          </w:tcPr>
          <w:p w14:paraId="6EE0DDAC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A4F769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AB44E96" w14:textId="77777777" w:rsidR="00AB6FF9" w:rsidRDefault="00AB6FF9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237A95B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C68F23C" w14:textId="77777777" w:rsidR="00BB51BA" w:rsidRPr="00310B00" w:rsidRDefault="00E5704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69F1249B" w14:textId="77777777" w:rsidTr="00BB51BA">
        <w:tc>
          <w:tcPr>
            <w:tcW w:w="3369" w:type="dxa"/>
          </w:tcPr>
          <w:p w14:paraId="7384E49F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D46433"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E60324" w:rsidRPr="002B058F">
              <w:rPr>
                <w:rFonts w:ascii="Times New Roman" w:hAnsi="Times New Roman"/>
                <w:bCs/>
                <w:sz w:val="24"/>
                <w:szCs w:val="24"/>
              </w:rPr>
              <w:t>ипы электронных усилителей</w:t>
            </w:r>
          </w:p>
        </w:tc>
        <w:tc>
          <w:tcPr>
            <w:tcW w:w="6520" w:type="dxa"/>
            <w:vAlign w:val="center"/>
          </w:tcPr>
          <w:p w14:paraId="4C43A14C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8FAC10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занятиям 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7C8B847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</w:t>
            </w:r>
            <w:r>
              <w:rPr>
                <w:rFonts w:ascii="Times New Roman" w:hAnsi="Times New Roman"/>
                <w:sz w:val="24"/>
                <w:szCs w:val="24"/>
              </w:rPr>
              <w:t>у 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A526D28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экзамен </w:t>
            </w:r>
          </w:p>
          <w:p w14:paraId="773290FD" w14:textId="77777777" w:rsidR="00BB51BA" w:rsidRPr="00310B00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045" w:rsidRPr="005148EC" w14:paraId="1464DF0C" w14:textId="77777777" w:rsidTr="00C7799C">
        <w:trPr>
          <w:trHeight w:val="2390"/>
        </w:trPr>
        <w:tc>
          <w:tcPr>
            <w:tcW w:w="3369" w:type="dxa"/>
          </w:tcPr>
          <w:p w14:paraId="63164152" w14:textId="77777777" w:rsidR="00E57045" w:rsidRPr="002B058F" w:rsidRDefault="00E57045" w:rsidP="00AB6FF9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З7. 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 xml:space="preserve">Методы самоконтроля в решении профессиональных </w:t>
            </w:r>
          </w:p>
          <w:p w14:paraId="67D4E005" w14:textId="77777777" w:rsidR="00E57045" w:rsidRPr="002B058F" w:rsidRDefault="00E57045" w:rsidP="002B058F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задач</w:t>
            </w:r>
          </w:p>
        </w:tc>
        <w:tc>
          <w:tcPr>
            <w:tcW w:w="6520" w:type="dxa"/>
            <w:vAlign w:val="center"/>
          </w:tcPr>
          <w:p w14:paraId="6CA31BF8" w14:textId="77777777" w:rsidR="00E57045" w:rsidRDefault="00E57045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74F879" w14:textId="77777777" w:rsidR="00E57045" w:rsidRPr="00310B00" w:rsidRDefault="00E5704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4A6D0BB4" w14:textId="77777777" w:rsidR="00E57045" w:rsidRPr="00AB1996" w:rsidRDefault="00E57045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466D8BF" w14:textId="77777777" w:rsidR="00E57045" w:rsidRDefault="00E57045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89607DC" w14:textId="77777777" w:rsidR="00E57045" w:rsidRDefault="00E57045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EB828A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9FDB064" w14:textId="77777777" w:rsidR="00E57045" w:rsidRPr="00310B00" w:rsidRDefault="00E57045" w:rsidP="00E57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D46433" w:rsidRPr="005148EC" w14:paraId="080F769A" w14:textId="77777777" w:rsidTr="00BB51BA">
        <w:tc>
          <w:tcPr>
            <w:tcW w:w="3369" w:type="dxa"/>
          </w:tcPr>
          <w:p w14:paraId="7CCD866E" w14:textId="77777777" w:rsidR="00D46433" w:rsidRPr="002B058F" w:rsidRDefault="00D46433" w:rsidP="002B058F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6912F7"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пособы и методы сбора, анализа и систематизации</w:t>
            </w:r>
          </w:p>
          <w:p w14:paraId="73AB1734" w14:textId="77777777" w:rsidR="00D46433" w:rsidRPr="002B058F" w:rsidRDefault="00D46433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данных посредством информационных технологий</w:t>
            </w:r>
          </w:p>
        </w:tc>
        <w:tc>
          <w:tcPr>
            <w:tcW w:w="6520" w:type="dxa"/>
            <w:vAlign w:val="center"/>
          </w:tcPr>
          <w:p w14:paraId="05A61FCE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1EC354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занятиям 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4384EC6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F32D2EE" w14:textId="77777777" w:rsidR="00DE3196" w:rsidRDefault="00AB6FF9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BD2B57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D89BC73" w14:textId="77777777" w:rsidR="00E57045" w:rsidRPr="00310B00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0CDFA951" w14:textId="77777777" w:rsidTr="00DE3196">
        <w:tc>
          <w:tcPr>
            <w:tcW w:w="9889" w:type="dxa"/>
            <w:gridSpan w:val="2"/>
          </w:tcPr>
          <w:p w14:paraId="544597DC" w14:textId="77777777" w:rsidR="00012C72" w:rsidRPr="00012C72" w:rsidRDefault="00012C72" w:rsidP="00025F3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C72">
              <w:rPr>
                <w:rFonts w:ascii="Times New Roman" w:hAnsi="Times New Roman"/>
                <w:b/>
                <w:i/>
                <w:sz w:val="24"/>
                <w:szCs w:val="24"/>
              </w:rPr>
              <w:t>Вариативная часть</w:t>
            </w:r>
          </w:p>
        </w:tc>
      </w:tr>
      <w:tr w:rsidR="00012C72" w:rsidRPr="005148EC" w14:paraId="5B9BC2A3" w14:textId="77777777" w:rsidTr="00BB51BA">
        <w:tc>
          <w:tcPr>
            <w:tcW w:w="3369" w:type="dxa"/>
          </w:tcPr>
          <w:p w14:paraId="7B6F4C75" w14:textId="77777777" w:rsidR="00012C72" w:rsidRPr="00012C72" w:rsidRDefault="00012C72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У1*</w:t>
            </w:r>
            <w:r w:rsidRPr="00012C72">
              <w:rPr>
                <w:color w:val="000000"/>
              </w:rPr>
              <w:t xml:space="preserve">- узнавать схемы аналоговой и цифровой электроники, а также требуемые для их анализа </w:t>
            </w:r>
            <w:r w:rsidRPr="00012C72">
              <w:rPr>
                <w:color w:val="000000"/>
              </w:rPr>
              <w:lastRenderedPageBreak/>
              <w:t>виды параметров и характеристик;</w:t>
            </w:r>
          </w:p>
        </w:tc>
        <w:tc>
          <w:tcPr>
            <w:tcW w:w="6520" w:type="dxa"/>
            <w:vAlign w:val="center"/>
          </w:tcPr>
          <w:p w14:paraId="77D52201" w14:textId="77777777" w:rsidR="00F26C4B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lastRenderedPageBreak/>
              <w:t>- устный опрос по темам 1.</w:t>
            </w:r>
            <w:r w:rsidR="00C543CC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6868A28" w14:textId="77777777" w:rsidR="00F26C4B" w:rsidRPr="00310B00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326EFBDF" w14:textId="77777777" w:rsidR="00F26C4B" w:rsidRPr="00AB1996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C543CC">
              <w:rPr>
                <w:rFonts w:ascii="Times New Roman" w:hAnsi="Times New Roman"/>
                <w:sz w:val="24"/>
                <w:szCs w:val="24"/>
              </w:rPr>
              <w:t xml:space="preserve">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C543CC"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6C15D98" w14:textId="77777777" w:rsidR="00F26C4B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C543CC">
              <w:rPr>
                <w:rFonts w:ascii="Times New Roman" w:hAnsi="Times New Roman"/>
                <w:sz w:val="24"/>
                <w:szCs w:val="24"/>
              </w:rPr>
              <w:t>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3308A47" w14:textId="77777777" w:rsidR="00F26C4B" w:rsidRPr="00AB1996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8359B84" w14:textId="77777777" w:rsidR="00012C72" w:rsidRPr="00012C72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5E88B616" w14:textId="77777777" w:rsidTr="004D33F5">
        <w:trPr>
          <w:trHeight w:val="1942"/>
        </w:trPr>
        <w:tc>
          <w:tcPr>
            <w:tcW w:w="3369" w:type="dxa"/>
          </w:tcPr>
          <w:p w14:paraId="0186BD16" w14:textId="77777777" w:rsidR="004D33F5" w:rsidRPr="00012C72" w:rsidRDefault="004D33F5" w:rsidP="00AB0724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lastRenderedPageBreak/>
              <w:t>У2*-</w:t>
            </w:r>
            <w:r w:rsidRPr="00012C72">
              <w:rPr>
                <w:color w:val="000000"/>
              </w:rPr>
              <w:t xml:space="preserve">анализировать </w:t>
            </w:r>
          </w:p>
          <w:p w14:paraId="2910AE9D" w14:textId="77777777" w:rsidR="004D33F5" w:rsidRPr="00012C72" w:rsidRDefault="004D33F5" w:rsidP="00AB0724">
            <w:pPr>
              <w:pStyle w:val="a6"/>
              <w:spacing w:before="0" w:after="0"/>
              <w:ind w:left="0"/>
            </w:pPr>
            <w:r w:rsidRPr="00012C72">
              <w:rPr>
                <w:color w:val="000000"/>
              </w:rPr>
              <w:t>усилительные схемы в режиме покоя;</w:t>
            </w:r>
          </w:p>
        </w:tc>
        <w:tc>
          <w:tcPr>
            <w:tcW w:w="6520" w:type="dxa"/>
            <w:vAlign w:val="center"/>
          </w:tcPr>
          <w:p w14:paraId="00078AAB" w14:textId="77777777" w:rsidR="004D33F5" w:rsidRPr="00012C72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C5F61A1" w14:textId="77777777" w:rsidR="004D33F5" w:rsidRPr="00310B00" w:rsidRDefault="004D33F5" w:rsidP="00AB0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323132B9" w14:textId="77777777" w:rsidR="004D33F5" w:rsidRPr="00AB1996" w:rsidRDefault="004D33F5" w:rsidP="00AB0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занятиям3,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473A8D1" w14:textId="77777777" w:rsidR="004D33F5" w:rsidRDefault="004D33F5" w:rsidP="00AB0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42029F4" w14:textId="77777777" w:rsidR="004D33F5" w:rsidRPr="00AB1996" w:rsidRDefault="004D33F5" w:rsidP="00AB0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F628D1" w14:textId="77777777" w:rsidR="004D33F5" w:rsidRPr="00012C72" w:rsidRDefault="004D33F5" w:rsidP="00AB0724">
            <w:pPr>
              <w:pStyle w:val="a6"/>
              <w:spacing w:before="0" w:after="0"/>
              <w:ind w:left="0"/>
            </w:pPr>
            <w:r>
              <w:t>- экзамен</w:t>
            </w:r>
          </w:p>
        </w:tc>
      </w:tr>
      <w:tr w:rsidR="00012C72" w:rsidRPr="005148EC" w14:paraId="6815067F" w14:textId="77777777" w:rsidTr="00BB51BA">
        <w:tc>
          <w:tcPr>
            <w:tcW w:w="3369" w:type="dxa"/>
          </w:tcPr>
          <w:p w14:paraId="3DBE53DE" w14:textId="77777777" w:rsidR="00012C72" w:rsidRPr="00012C72" w:rsidRDefault="00012C72" w:rsidP="00AB0724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У3*</w:t>
            </w:r>
            <w:r w:rsidRPr="00012C72">
              <w:rPr>
                <w:color w:val="000000"/>
              </w:rPr>
              <w:t>- определять виды обратных связей и прогнозировать изменение характеристик и параметров усилительных каскадов и схем на операционных  усилителях; </w:t>
            </w:r>
          </w:p>
        </w:tc>
        <w:tc>
          <w:tcPr>
            <w:tcW w:w="6520" w:type="dxa"/>
            <w:vAlign w:val="center"/>
          </w:tcPr>
          <w:p w14:paraId="49A43860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C1394B7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63D0227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D886B8E" w14:textId="4A5188E8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="00507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занятию 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5931B2C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786591A" w14:textId="77777777" w:rsidR="00012C72" w:rsidRPr="00012C72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0E08D368" w14:textId="77777777" w:rsidTr="00BB51BA">
        <w:tc>
          <w:tcPr>
            <w:tcW w:w="3369" w:type="dxa"/>
          </w:tcPr>
          <w:p w14:paraId="09A71DFE" w14:textId="77777777" w:rsidR="00012C72" w:rsidRPr="00012C72" w:rsidRDefault="00012C72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У4*</w:t>
            </w:r>
            <w:r w:rsidRPr="00012C72">
              <w:rPr>
                <w:color w:val="000000"/>
              </w:rPr>
              <w:t>- рассчитывать параметры и характеристики усилительных каскадов и схем на операционных  усилителях для режима малого сигнала в заданной системе ограничений;</w:t>
            </w:r>
          </w:p>
        </w:tc>
        <w:tc>
          <w:tcPr>
            <w:tcW w:w="6520" w:type="dxa"/>
            <w:vAlign w:val="center"/>
          </w:tcPr>
          <w:p w14:paraId="6B36434E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BC103B8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6B87166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занятиям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CE341CC" w14:textId="34FDFDE1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="00507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занятию 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56036F5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29149E" w14:textId="77777777" w:rsidR="00012C72" w:rsidRPr="00012C72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17D0E5C1" w14:textId="77777777" w:rsidTr="00BB51BA">
        <w:tc>
          <w:tcPr>
            <w:tcW w:w="3369" w:type="dxa"/>
          </w:tcPr>
          <w:p w14:paraId="03A306BD" w14:textId="77777777" w:rsidR="00012C72" w:rsidRPr="00012C72" w:rsidRDefault="00012C72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У5*</w:t>
            </w:r>
            <w:r w:rsidRPr="00012C72">
              <w:rPr>
                <w:color w:val="000000"/>
              </w:rPr>
              <w:t>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6520" w:type="dxa"/>
            <w:vAlign w:val="center"/>
          </w:tcPr>
          <w:p w14:paraId="20463EDA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1E601E5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2FE379B8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4C16548" w14:textId="7A713C6A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="00507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занятию 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A57420A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8D4D08" w14:textId="77777777" w:rsidR="00012C72" w:rsidRPr="00012C72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496D153E" w14:textId="77777777" w:rsidTr="00BB51BA">
        <w:tc>
          <w:tcPr>
            <w:tcW w:w="3369" w:type="dxa"/>
          </w:tcPr>
          <w:p w14:paraId="440AD948" w14:textId="77777777" w:rsidR="00012C72" w:rsidRPr="00012C72" w:rsidRDefault="00012C72" w:rsidP="002B058F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C72">
              <w:rPr>
                <w:rFonts w:ascii="Times New Roman" w:hAnsi="Times New Roman"/>
                <w:color w:val="000000"/>
                <w:sz w:val="24"/>
                <w:szCs w:val="24"/>
              </w:rPr>
              <w:t>31*-  основные термины и определения, используемые в аналоговой и цифровой электронике, в том числе и на иностранном языке;</w:t>
            </w:r>
          </w:p>
        </w:tc>
        <w:tc>
          <w:tcPr>
            <w:tcW w:w="6520" w:type="dxa"/>
            <w:vAlign w:val="center"/>
          </w:tcPr>
          <w:p w14:paraId="6F3E7386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9E2C9C0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1C629E26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вопросы допуска к лабораторным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 занятиям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E59D1A7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6CCAFD6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582791D" w14:textId="77777777" w:rsidR="00012C72" w:rsidRPr="00012C72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45DE8FA2" w14:textId="77777777" w:rsidTr="00BB51BA">
        <w:tc>
          <w:tcPr>
            <w:tcW w:w="3369" w:type="dxa"/>
          </w:tcPr>
          <w:p w14:paraId="78D4BED7" w14:textId="77777777" w:rsidR="00012C72" w:rsidRPr="00012C72" w:rsidRDefault="00791CB4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З2* </w:t>
            </w:r>
            <w:r w:rsidR="00012C72" w:rsidRPr="00012C72">
              <w:rPr>
                <w:color w:val="000000"/>
              </w:rPr>
              <w:t>- характеристики,  параметры  и линейные модели  основных  компонентов аналоговой электроники, таблицы истинности и переходов цифровых схем;</w:t>
            </w:r>
          </w:p>
        </w:tc>
        <w:tc>
          <w:tcPr>
            <w:tcW w:w="6520" w:type="dxa"/>
            <w:vAlign w:val="center"/>
          </w:tcPr>
          <w:p w14:paraId="14AA3DB6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20E2F7B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5405CA5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12F136A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6088B72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0DA6843" w14:textId="77777777" w:rsidR="00012C72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6A6E6601" w14:textId="77777777" w:rsidTr="004D33F5">
        <w:trPr>
          <w:trHeight w:val="1932"/>
        </w:trPr>
        <w:tc>
          <w:tcPr>
            <w:tcW w:w="3369" w:type="dxa"/>
          </w:tcPr>
          <w:p w14:paraId="063903A9" w14:textId="77777777" w:rsidR="004D33F5" w:rsidRPr="00012C72" w:rsidRDefault="004D33F5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lastRenderedPageBreak/>
              <w:t xml:space="preserve">З3* </w:t>
            </w:r>
            <w:r w:rsidRPr="00012C72">
              <w:rPr>
                <w:color w:val="000000"/>
              </w:rPr>
              <w:t>- устройство типовых схем, методы и алгоритмы анализа и синтеза простых аналоговых и цифровых схем.</w:t>
            </w:r>
          </w:p>
        </w:tc>
        <w:tc>
          <w:tcPr>
            <w:tcW w:w="6520" w:type="dxa"/>
            <w:vAlign w:val="center"/>
          </w:tcPr>
          <w:p w14:paraId="544E1AA6" w14:textId="77777777" w:rsidR="004D33F5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3612B3E" w14:textId="77777777" w:rsidR="004D33F5" w:rsidRPr="00310B00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1C4DAAA" w14:textId="77777777" w:rsidR="004D33F5" w:rsidRPr="00AB1996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занятиям3,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805903E" w14:textId="77777777" w:rsidR="004D33F5" w:rsidRPr="00AB1996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87B3DE3" w14:textId="77777777" w:rsidR="004D33F5" w:rsidRDefault="004D33F5" w:rsidP="00AB07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B02237B" w14:textId="77777777" w:rsidR="004D33F5" w:rsidRPr="00AB1996" w:rsidRDefault="004D33F5" w:rsidP="00AB07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C17DC61" w14:textId="77777777" w:rsidR="004D33F5" w:rsidRPr="00AB1996" w:rsidRDefault="004D33F5" w:rsidP="00AB07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</w:tbl>
    <w:p w14:paraId="284C1C71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AEBD9FE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516AEEE" w14:textId="189AD74F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742BCA2" w14:textId="264B388B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EC4EDFC" w14:textId="53EAACF2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CF995EE" w14:textId="3DF9B962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049AA10" w14:textId="150DE9E7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51D2FE56" w14:textId="267404A8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BE36B96" w14:textId="6EA32910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46B4746" w14:textId="2299F0AB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6B2985B" w14:textId="0C8B926F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17D68B7" w14:textId="23271DC2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EAD56D2" w14:textId="4AE88ABC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561F1CF8" w14:textId="02A74BA9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70E45A5" w14:textId="2992AE13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B2CE54B" w14:textId="046558A6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F068915" w14:textId="77777777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241A925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C02AB42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D70F35F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13548AC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431BB10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2E220B7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80DE664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84C8955" w14:textId="77777777" w:rsidR="004D33F5" w:rsidRPr="006E28C5" w:rsidRDefault="004D33F5" w:rsidP="004D33F5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6E28C5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14:paraId="3B3D5739" w14:textId="77777777" w:rsidR="004D33F5" w:rsidRPr="006E28C5" w:rsidRDefault="004D33F5" w:rsidP="004D33F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47FB47" w14:textId="77777777" w:rsidR="004D33F5" w:rsidRPr="006E28C5" w:rsidRDefault="004D33F5" w:rsidP="004D33F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E28C5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537F96E7" w14:textId="77777777" w:rsidR="004D33F5" w:rsidRPr="000D25D7" w:rsidRDefault="004D33F5" w:rsidP="004D33F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0CCFA07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Дополнения и изменения к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рабочей программе </w:t>
      </w: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на __________ учебный год по дисциплине Наименование_________________________________________________________________ </w:t>
      </w:r>
    </w:p>
    <w:p w14:paraId="32A0BDC7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>
        <w:rPr>
          <w:rFonts w:ascii="Times New Roman" w:hAnsi="Times New Roman"/>
          <w:color w:val="000000" w:themeColor="text1"/>
          <w:sz w:val="24"/>
          <w:szCs w:val="24"/>
        </w:rPr>
        <w:t>рабочую программу</w:t>
      </w: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 внесены следующие изменения:</w:t>
      </w:r>
    </w:p>
    <w:p w14:paraId="5B9D4FF6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3D1173F3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6199F41D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6A36D745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54ED70FE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3414B4F0" w14:textId="3CCB4048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Дополнения и изменения в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072AA">
        <w:rPr>
          <w:rFonts w:ascii="Times New Roman" w:hAnsi="Times New Roman"/>
          <w:color w:val="000000" w:themeColor="text1"/>
          <w:sz w:val="24"/>
          <w:szCs w:val="24"/>
        </w:rPr>
        <w:t>рабочую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95D36">
        <w:rPr>
          <w:rFonts w:ascii="Times New Roman" w:hAnsi="Times New Roman"/>
          <w:color w:val="000000" w:themeColor="text1"/>
          <w:sz w:val="24"/>
          <w:szCs w:val="24"/>
        </w:rPr>
        <w:t xml:space="preserve">программу </w:t>
      </w:r>
      <w:r w:rsidR="00195D36" w:rsidRPr="000D25D7">
        <w:rPr>
          <w:rFonts w:ascii="Times New Roman" w:hAnsi="Times New Roman"/>
          <w:color w:val="000000" w:themeColor="text1"/>
          <w:sz w:val="24"/>
          <w:szCs w:val="24"/>
        </w:rPr>
        <w:t>обсуждены</w:t>
      </w: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 на заседании ЦК __________________Протокол № ______ от      «_____» ____________ 20_____г. </w:t>
      </w:r>
    </w:p>
    <w:p w14:paraId="196E2DE9" w14:textId="6551BCF6" w:rsidR="000D25D7" w:rsidRPr="000D25D7" w:rsidRDefault="00195D36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Председатель ЦК</w:t>
      </w:r>
      <w:r w:rsidR="000D25D7"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</w:t>
      </w:r>
    </w:p>
    <w:p w14:paraId="32E40B80" w14:textId="77777777" w:rsidR="000D25D7" w:rsidRPr="00E716AF" w:rsidRDefault="000D25D7" w:rsidP="000D25D7">
      <w:pPr>
        <w:rPr>
          <w:color w:val="000000" w:themeColor="text1"/>
        </w:rPr>
      </w:pPr>
    </w:p>
    <w:p w14:paraId="719A0EC1" w14:textId="77777777" w:rsidR="000D25D7" w:rsidRPr="00E716AF" w:rsidRDefault="000D25D7" w:rsidP="000D25D7">
      <w:pPr>
        <w:rPr>
          <w:color w:val="000000" w:themeColor="text1"/>
        </w:rPr>
      </w:pPr>
    </w:p>
    <w:p w14:paraId="3E34F979" w14:textId="77777777" w:rsidR="004D33F5" w:rsidRPr="00D62C97" w:rsidRDefault="004D33F5" w:rsidP="004D33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1537E70" w14:textId="77777777" w:rsidR="004D33F5" w:rsidRDefault="004D33F5" w:rsidP="004D33F5"/>
    <w:p w14:paraId="4B263C3E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4E20126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sectPr w:rsidR="00AB0724" w:rsidSect="00C469AC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D2B66" w14:textId="77777777" w:rsidR="00361303" w:rsidRDefault="00361303" w:rsidP="00E205AB">
      <w:pPr>
        <w:spacing w:after="0" w:line="240" w:lineRule="auto"/>
      </w:pPr>
      <w:r>
        <w:separator/>
      </w:r>
    </w:p>
  </w:endnote>
  <w:endnote w:type="continuationSeparator" w:id="0">
    <w:p w14:paraId="380A4306" w14:textId="77777777" w:rsidR="00361303" w:rsidRDefault="00361303" w:rsidP="00E2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49506" w14:textId="77777777" w:rsidR="00361303" w:rsidRDefault="00361303" w:rsidP="00E205AB">
      <w:pPr>
        <w:spacing w:after="0" w:line="240" w:lineRule="auto"/>
      </w:pPr>
      <w:r>
        <w:separator/>
      </w:r>
    </w:p>
  </w:footnote>
  <w:footnote w:type="continuationSeparator" w:id="0">
    <w:p w14:paraId="698155EB" w14:textId="77777777" w:rsidR="00361303" w:rsidRDefault="00361303" w:rsidP="00E2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EFC"/>
    <w:multiLevelType w:val="hybridMultilevel"/>
    <w:tmpl w:val="FCACEBA8"/>
    <w:lvl w:ilvl="0" w:tplc="36CED92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499182A"/>
    <w:multiLevelType w:val="hybridMultilevel"/>
    <w:tmpl w:val="58E4B20E"/>
    <w:lvl w:ilvl="0" w:tplc="14E88638">
      <w:start w:val="1"/>
      <w:numFmt w:val="bullet"/>
      <w:lvlText w:val="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" w15:restartNumberingAfterBreak="0">
    <w:nsid w:val="0C6C35D9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C619D5"/>
    <w:multiLevelType w:val="hybridMultilevel"/>
    <w:tmpl w:val="57FE0D22"/>
    <w:name w:val="Нумерованный список 37"/>
    <w:lvl w:ilvl="0" w:tplc="1572F5F8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CC0468A2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A608F014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C4324E9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578606E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D48C83DE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54606E6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A4921C24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0AB6350A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-3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388" w:hanging="360"/>
      </w:pPr>
    </w:lvl>
    <w:lvl w:ilvl="2" w:tplc="0419001B" w:tentative="1">
      <w:start w:val="1"/>
      <w:numFmt w:val="lowerRoman"/>
      <w:lvlText w:val="%3."/>
      <w:lvlJc w:val="right"/>
      <w:pPr>
        <w:ind w:left="-1668" w:hanging="180"/>
      </w:pPr>
    </w:lvl>
    <w:lvl w:ilvl="3" w:tplc="0419000F" w:tentative="1">
      <w:start w:val="1"/>
      <w:numFmt w:val="decimal"/>
      <w:lvlText w:val="%4."/>
      <w:lvlJc w:val="left"/>
      <w:pPr>
        <w:ind w:left="-948" w:hanging="360"/>
      </w:pPr>
    </w:lvl>
    <w:lvl w:ilvl="4" w:tplc="04190019" w:tentative="1">
      <w:start w:val="1"/>
      <w:numFmt w:val="lowerLetter"/>
      <w:lvlText w:val="%5."/>
      <w:lvlJc w:val="left"/>
      <w:pPr>
        <w:ind w:left="-228" w:hanging="360"/>
      </w:pPr>
    </w:lvl>
    <w:lvl w:ilvl="5" w:tplc="0419001B" w:tentative="1">
      <w:start w:val="1"/>
      <w:numFmt w:val="lowerRoman"/>
      <w:lvlText w:val="%6."/>
      <w:lvlJc w:val="right"/>
      <w:pPr>
        <w:ind w:left="492" w:hanging="180"/>
      </w:pPr>
    </w:lvl>
    <w:lvl w:ilvl="6" w:tplc="0419000F" w:tentative="1">
      <w:start w:val="1"/>
      <w:numFmt w:val="decimal"/>
      <w:lvlText w:val="%7."/>
      <w:lvlJc w:val="left"/>
      <w:pPr>
        <w:ind w:left="1212" w:hanging="360"/>
      </w:pPr>
    </w:lvl>
    <w:lvl w:ilvl="7" w:tplc="04190019" w:tentative="1">
      <w:start w:val="1"/>
      <w:numFmt w:val="lowerLetter"/>
      <w:lvlText w:val="%8."/>
      <w:lvlJc w:val="left"/>
      <w:pPr>
        <w:ind w:left="1932" w:hanging="360"/>
      </w:pPr>
    </w:lvl>
    <w:lvl w:ilvl="8" w:tplc="0419001B" w:tentative="1">
      <w:start w:val="1"/>
      <w:numFmt w:val="lowerRoman"/>
      <w:lvlText w:val="%9."/>
      <w:lvlJc w:val="right"/>
      <w:pPr>
        <w:ind w:left="2652" w:hanging="180"/>
      </w:pPr>
    </w:lvl>
  </w:abstractNum>
  <w:abstractNum w:abstractNumId="5" w15:restartNumberingAfterBreak="0">
    <w:nsid w:val="1E2476C9"/>
    <w:multiLevelType w:val="multilevel"/>
    <w:tmpl w:val="6436D7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  <w:b w:val="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6" w15:restartNumberingAfterBreak="0">
    <w:nsid w:val="2A72107C"/>
    <w:multiLevelType w:val="hybridMultilevel"/>
    <w:tmpl w:val="BE94D8FE"/>
    <w:lvl w:ilvl="0" w:tplc="286AD6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E510DBE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447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8" w15:restartNumberingAfterBreak="0">
    <w:nsid w:val="3D3B36A0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266E8"/>
    <w:multiLevelType w:val="hybridMultilevel"/>
    <w:tmpl w:val="3B7444AE"/>
    <w:lvl w:ilvl="0" w:tplc="14E8863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2D65CD0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34026DB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046265"/>
    <w:multiLevelType w:val="hybridMultilevel"/>
    <w:tmpl w:val="0786F612"/>
    <w:name w:val="Нумерованный список 58"/>
    <w:lvl w:ilvl="0" w:tplc="BB427860">
      <w:start w:val="1"/>
      <w:numFmt w:val="decimal"/>
      <w:lvlText w:val="%1"/>
      <w:lvlJc w:val="left"/>
      <w:pPr>
        <w:ind w:left="360"/>
      </w:pPr>
      <w:rPr>
        <w:rFonts w:cs="Times New Roman"/>
      </w:rPr>
    </w:lvl>
    <w:lvl w:ilvl="1" w:tplc="6E8C82E6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3C1670AA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3441608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988A61CA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E77E7768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4474750C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C6A432A8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B47692AC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" w15:restartNumberingAfterBreak="0">
    <w:nsid w:val="5F5F016B"/>
    <w:multiLevelType w:val="hybridMultilevel"/>
    <w:tmpl w:val="03A64CD2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A7B74"/>
    <w:multiLevelType w:val="hybridMultilevel"/>
    <w:tmpl w:val="A7ACF9F0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15D64"/>
    <w:multiLevelType w:val="hybridMultilevel"/>
    <w:tmpl w:val="217019E8"/>
    <w:lvl w:ilvl="0" w:tplc="14E886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B9638A"/>
    <w:multiLevelType w:val="hybridMultilevel"/>
    <w:tmpl w:val="EDF2E5EC"/>
    <w:lvl w:ilvl="0" w:tplc="6B6A3E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5"/>
  </w:num>
  <w:num w:numId="5">
    <w:abstractNumId w:val="14"/>
  </w:num>
  <w:num w:numId="6">
    <w:abstractNumId w:val="15"/>
  </w:num>
  <w:num w:numId="7">
    <w:abstractNumId w:val="13"/>
  </w:num>
  <w:num w:numId="8">
    <w:abstractNumId w:val="1"/>
  </w:num>
  <w:num w:numId="9">
    <w:abstractNumId w:val="9"/>
  </w:num>
  <w:num w:numId="10">
    <w:abstractNumId w:val="3"/>
  </w:num>
  <w:num w:numId="11">
    <w:abstractNumId w:val="12"/>
  </w:num>
  <w:num w:numId="12">
    <w:abstractNumId w:val="0"/>
  </w:num>
  <w:num w:numId="13">
    <w:abstractNumId w:val="8"/>
  </w:num>
  <w:num w:numId="14">
    <w:abstractNumId w:val="10"/>
  </w:num>
  <w:num w:numId="15">
    <w:abstractNumId w:val="4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AB"/>
    <w:rsid w:val="00002BA7"/>
    <w:rsid w:val="00012C72"/>
    <w:rsid w:val="0001696E"/>
    <w:rsid w:val="00025AE5"/>
    <w:rsid w:val="00025F36"/>
    <w:rsid w:val="00035CA4"/>
    <w:rsid w:val="000361C4"/>
    <w:rsid w:val="00052AE1"/>
    <w:rsid w:val="00066714"/>
    <w:rsid w:val="000740F3"/>
    <w:rsid w:val="00081D62"/>
    <w:rsid w:val="00083F20"/>
    <w:rsid w:val="000B1D17"/>
    <w:rsid w:val="000C3308"/>
    <w:rsid w:val="000C4D6F"/>
    <w:rsid w:val="000D25D7"/>
    <w:rsid w:val="000E4862"/>
    <w:rsid w:val="000F07C7"/>
    <w:rsid w:val="001029C8"/>
    <w:rsid w:val="00106348"/>
    <w:rsid w:val="00111059"/>
    <w:rsid w:val="00111AB5"/>
    <w:rsid w:val="001158EB"/>
    <w:rsid w:val="00122B05"/>
    <w:rsid w:val="00124BCB"/>
    <w:rsid w:val="00124E13"/>
    <w:rsid w:val="00150BDE"/>
    <w:rsid w:val="00155159"/>
    <w:rsid w:val="00164025"/>
    <w:rsid w:val="00171D99"/>
    <w:rsid w:val="0018232E"/>
    <w:rsid w:val="00182DED"/>
    <w:rsid w:val="00185C48"/>
    <w:rsid w:val="00195D36"/>
    <w:rsid w:val="001A1319"/>
    <w:rsid w:val="001B1650"/>
    <w:rsid w:val="001C0D4A"/>
    <w:rsid w:val="001D4B77"/>
    <w:rsid w:val="001D6588"/>
    <w:rsid w:val="001E1A12"/>
    <w:rsid w:val="001E3738"/>
    <w:rsid w:val="001E625F"/>
    <w:rsid w:val="001F2847"/>
    <w:rsid w:val="00200F17"/>
    <w:rsid w:val="002250F6"/>
    <w:rsid w:val="0023044C"/>
    <w:rsid w:val="002331BB"/>
    <w:rsid w:val="0023522A"/>
    <w:rsid w:val="0023522F"/>
    <w:rsid w:val="00277A01"/>
    <w:rsid w:val="002A51A5"/>
    <w:rsid w:val="002B058F"/>
    <w:rsid w:val="002C0E74"/>
    <w:rsid w:val="002E5774"/>
    <w:rsid w:val="00312473"/>
    <w:rsid w:val="00314715"/>
    <w:rsid w:val="00325EDE"/>
    <w:rsid w:val="00326A5B"/>
    <w:rsid w:val="00332DD3"/>
    <w:rsid w:val="00361303"/>
    <w:rsid w:val="00362B01"/>
    <w:rsid w:val="0036604A"/>
    <w:rsid w:val="00373139"/>
    <w:rsid w:val="00382DAD"/>
    <w:rsid w:val="00393430"/>
    <w:rsid w:val="00397AC7"/>
    <w:rsid w:val="003A753A"/>
    <w:rsid w:val="003B333C"/>
    <w:rsid w:val="003E6EFD"/>
    <w:rsid w:val="004068F6"/>
    <w:rsid w:val="00423727"/>
    <w:rsid w:val="00433C25"/>
    <w:rsid w:val="0043667C"/>
    <w:rsid w:val="00440E7C"/>
    <w:rsid w:val="00484BB1"/>
    <w:rsid w:val="004858E0"/>
    <w:rsid w:val="004953BD"/>
    <w:rsid w:val="004A3464"/>
    <w:rsid w:val="004B50E5"/>
    <w:rsid w:val="004C42ED"/>
    <w:rsid w:val="004D33F5"/>
    <w:rsid w:val="004D4D8B"/>
    <w:rsid w:val="004D625C"/>
    <w:rsid w:val="004E5004"/>
    <w:rsid w:val="004E678C"/>
    <w:rsid w:val="005072AA"/>
    <w:rsid w:val="00522223"/>
    <w:rsid w:val="00526BF9"/>
    <w:rsid w:val="005373D7"/>
    <w:rsid w:val="00551A3C"/>
    <w:rsid w:val="005570B5"/>
    <w:rsid w:val="00564450"/>
    <w:rsid w:val="00575C79"/>
    <w:rsid w:val="00580A4B"/>
    <w:rsid w:val="00591D3E"/>
    <w:rsid w:val="005B25D1"/>
    <w:rsid w:val="005C6260"/>
    <w:rsid w:val="005F6114"/>
    <w:rsid w:val="0060415E"/>
    <w:rsid w:val="00620F6A"/>
    <w:rsid w:val="00621289"/>
    <w:rsid w:val="0062610A"/>
    <w:rsid w:val="00627D42"/>
    <w:rsid w:val="006300F0"/>
    <w:rsid w:val="00631FFC"/>
    <w:rsid w:val="00636562"/>
    <w:rsid w:val="00663904"/>
    <w:rsid w:val="006912F7"/>
    <w:rsid w:val="00692B78"/>
    <w:rsid w:val="0069631B"/>
    <w:rsid w:val="006A4AD0"/>
    <w:rsid w:val="006A5CCF"/>
    <w:rsid w:val="006B5F48"/>
    <w:rsid w:val="006B74A9"/>
    <w:rsid w:val="006C3297"/>
    <w:rsid w:val="006D081F"/>
    <w:rsid w:val="006D770F"/>
    <w:rsid w:val="006F0289"/>
    <w:rsid w:val="006F7ABF"/>
    <w:rsid w:val="00711029"/>
    <w:rsid w:val="00714A8F"/>
    <w:rsid w:val="0073118D"/>
    <w:rsid w:val="00737D8F"/>
    <w:rsid w:val="0074052E"/>
    <w:rsid w:val="00750CBD"/>
    <w:rsid w:val="0075708C"/>
    <w:rsid w:val="0077084D"/>
    <w:rsid w:val="00777526"/>
    <w:rsid w:val="00791CB4"/>
    <w:rsid w:val="007921A6"/>
    <w:rsid w:val="007A6C76"/>
    <w:rsid w:val="007B4515"/>
    <w:rsid w:val="007E7A3E"/>
    <w:rsid w:val="00805B38"/>
    <w:rsid w:val="00812D32"/>
    <w:rsid w:val="00814D19"/>
    <w:rsid w:val="008157C2"/>
    <w:rsid w:val="008231D0"/>
    <w:rsid w:val="0084386B"/>
    <w:rsid w:val="00850111"/>
    <w:rsid w:val="00856A29"/>
    <w:rsid w:val="00862100"/>
    <w:rsid w:val="00872540"/>
    <w:rsid w:val="00874945"/>
    <w:rsid w:val="008B4864"/>
    <w:rsid w:val="008D4F13"/>
    <w:rsid w:val="008E04C6"/>
    <w:rsid w:val="008E6969"/>
    <w:rsid w:val="008F5E8A"/>
    <w:rsid w:val="00905D1B"/>
    <w:rsid w:val="009126AE"/>
    <w:rsid w:val="00920B51"/>
    <w:rsid w:val="00921390"/>
    <w:rsid w:val="009230FC"/>
    <w:rsid w:val="009240EB"/>
    <w:rsid w:val="00944570"/>
    <w:rsid w:val="00950F10"/>
    <w:rsid w:val="00960AF8"/>
    <w:rsid w:val="00965287"/>
    <w:rsid w:val="00972960"/>
    <w:rsid w:val="00975D65"/>
    <w:rsid w:val="00984359"/>
    <w:rsid w:val="00993524"/>
    <w:rsid w:val="009A7CC4"/>
    <w:rsid w:val="009C37EC"/>
    <w:rsid w:val="009C6995"/>
    <w:rsid w:val="009D1023"/>
    <w:rsid w:val="009D3496"/>
    <w:rsid w:val="009D524A"/>
    <w:rsid w:val="009E1F13"/>
    <w:rsid w:val="009F218F"/>
    <w:rsid w:val="00A01DFB"/>
    <w:rsid w:val="00A05E1D"/>
    <w:rsid w:val="00A27526"/>
    <w:rsid w:val="00A27C59"/>
    <w:rsid w:val="00A40701"/>
    <w:rsid w:val="00A43ADA"/>
    <w:rsid w:val="00A72CD1"/>
    <w:rsid w:val="00A7494F"/>
    <w:rsid w:val="00A8132A"/>
    <w:rsid w:val="00A83A9D"/>
    <w:rsid w:val="00A963A1"/>
    <w:rsid w:val="00AA2DDE"/>
    <w:rsid w:val="00AB0724"/>
    <w:rsid w:val="00AB6FF9"/>
    <w:rsid w:val="00AC4868"/>
    <w:rsid w:val="00AD1BB0"/>
    <w:rsid w:val="00AE0402"/>
    <w:rsid w:val="00AE0592"/>
    <w:rsid w:val="00AE47D8"/>
    <w:rsid w:val="00AF0815"/>
    <w:rsid w:val="00AF1367"/>
    <w:rsid w:val="00AF2DCE"/>
    <w:rsid w:val="00AF6E25"/>
    <w:rsid w:val="00B07F85"/>
    <w:rsid w:val="00B14F7B"/>
    <w:rsid w:val="00B44744"/>
    <w:rsid w:val="00B466E4"/>
    <w:rsid w:val="00B6522A"/>
    <w:rsid w:val="00B8714D"/>
    <w:rsid w:val="00B965B7"/>
    <w:rsid w:val="00BB51BA"/>
    <w:rsid w:val="00BD15EC"/>
    <w:rsid w:val="00BD39FA"/>
    <w:rsid w:val="00BE308B"/>
    <w:rsid w:val="00C00D3B"/>
    <w:rsid w:val="00C26957"/>
    <w:rsid w:val="00C367C9"/>
    <w:rsid w:val="00C418B1"/>
    <w:rsid w:val="00C45CBF"/>
    <w:rsid w:val="00C469AC"/>
    <w:rsid w:val="00C543CC"/>
    <w:rsid w:val="00C67530"/>
    <w:rsid w:val="00C7799C"/>
    <w:rsid w:val="00C91F4A"/>
    <w:rsid w:val="00C94EA1"/>
    <w:rsid w:val="00CB300F"/>
    <w:rsid w:val="00CB757C"/>
    <w:rsid w:val="00D004BA"/>
    <w:rsid w:val="00D06EAB"/>
    <w:rsid w:val="00D20F7C"/>
    <w:rsid w:val="00D34EA6"/>
    <w:rsid w:val="00D46433"/>
    <w:rsid w:val="00D52B35"/>
    <w:rsid w:val="00D62C97"/>
    <w:rsid w:val="00D87A2B"/>
    <w:rsid w:val="00D945BB"/>
    <w:rsid w:val="00DD450C"/>
    <w:rsid w:val="00DE3196"/>
    <w:rsid w:val="00DF276E"/>
    <w:rsid w:val="00E0643F"/>
    <w:rsid w:val="00E205AB"/>
    <w:rsid w:val="00E44162"/>
    <w:rsid w:val="00E458BF"/>
    <w:rsid w:val="00E57045"/>
    <w:rsid w:val="00E57F6F"/>
    <w:rsid w:val="00E60324"/>
    <w:rsid w:val="00E63D8A"/>
    <w:rsid w:val="00E66404"/>
    <w:rsid w:val="00E770A2"/>
    <w:rsid w:val="00E941B6"/>
    <w:rsid w:val="00EA469A"/>
    <w:rsid w:val="00EC0C25"/>
    <w:rsid w:val="00ED172F"/>
    <w:rsid w:val="00EE26D2"/>
    <w:rsid w:val="00F015A9"/>
    <w:rsid w:val="00F05619"/>
    <w:rsid w:val="00F10F55"/>
    <w:rsid w:val="00F1655D"/>
    <w:rsid w:val="00F25D9B"/>
    <w:rsid w:val="00F26C4B"/>
    <w:rsid w:val="00F3287B"/>
    <w:rsid w:val="00F331AE"/>
    <w:rsid w:val="00F63F46"/>
    <w:rsid w:val="00F7512D"/>
    <w:rsid w:val="00F76ADC"/>
    <w:rsid w:val="00FA0AE7"/>
    <w:rsid w:val="00FA4371"/>
    <w:rsid w:val="00FB6523"/>
    <w:rsid w:val="00FF2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69F66F"/>
  <w15:docId w15:val="{238899CE-372C-42BE-BE0C-B7580068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AC"/>
    <w:pPr>
      <w:spacing w:after="160" w:line="259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D349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03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9D3496"/>
    <w:rPr>
      <w:rFonts w:ascii="Arial" w:hAnsi="Arial" w:cs="Arial"/>
      <w:b/>
      <w:bCs/>
      <w:sz w:val="26"/>
      <w:szCs w:val="26"/>
    </w:rPr>
  </w:style>
  <w:style w:type="paragraph" w:styleId="a3">
    <w:name w:val="footnote text"/>
    <w:basedOn w:val="a"/>
    <w:link w:val="a4"/>
    <w:rsid w:val="00E205A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locked/>
    <w:rsid w:val="00E205AB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E205AB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E205A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Emphasis"/>
    <w:basedOn w:val="a0"/>
    <w:qFormat/>
    <w:rsid w:val="00E205AB"/>
    <w:rPr>
      <w:rFonts w:cs="Times New Roman"/>
      <w:i/>
    </w:rPr>
  </w:style>
  <w:style w:type="paragraph" w:customStyle="1" w:styleId="ConsPlusNormal">
    <w:name w:val="ConsPlusNormal"/>
    <w:uiPriority w:val="99"/>
    <w:rsid w:val="00E205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E205AB"/>
    <w:pPr>
      <w:spacing w:after="120" w:line="48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205AB"/>
    <w:rPr>
      <w:rFonts w:ascii="Times New Roman" w:hAnsi="Times New Roman" w:cs="Times New Roman"/>
      <w:sz w:val="20"/>
      <w:szCs w:val="20"/>
    </w:rPr>
  </w:style>
  <w:style w:type="paragraph" w:styleId="a8">
    <w:name w:val="Plain Text"/>
    <w:basedOn w:val="a"/>
    <w:link w:val="a9"/>
    <w:uiPriority w:val="99"/>
    <w:rsid w:val="00E205AB"/>
    <w:pPr>
      <w:spacing w:after="0" w:line="240" w:lineRule="auto"/>
    </w:pPr>
    <w:rPr>
      <w:rFonts w:ascii="Consolas" w:hAnsi="Consolas"/>
      <w:sz w:val="21"/>
      <w:szCs w:val="20"/>
      <w:lang w:eastAsia="en-US"/>
    </w:rPr>
  </w:style>
  <w:style w:type="character" w:customStyle="1" w:styleId="a9">
    <w:name w:val="Текст Знак"/>
    <w:basedOn w:val="a0"/>
    <w:link w:val="a8"/>
    <w:uiPriority w:val="99"/>
    <w:locked/>
    <w:rsid w:val="00E205AB"/>
    <w:rPr>
      <w:rFonts w:ascii="Consolas" w:hAnsi="Consolas" w:cs="Times New Roman"/>
      <w:sz w:val="20"/>
      <w:szCs w:val="20"/>
      <w:lang w:eastAsia="en-US"/>
    </w:rPr>
  </w:style>
  <w:style w:type="character" w:styleId="aa">
    <w:name w:val="Strong"/>
    <w:basedOn w:val="a0"/>
    <w:uiPriority w:val="22"/>
    <w:qFormat/>
    <w:rsid w:val="00E205AB"/>
    <w:rPr>
      <w:rFonts w:cs="Times New Roman"/>
      <w:b/>
    </w:rPr>
  </w:style>
  <w:style w:type="paragraph" w:styleId="ab">
    <w:name w:val="header"/>
    <w:basedOn w:val="a"/>
    <w:link w:val="ac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205AB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E205AB"/>
    <w:rPr>
      <w:rFonts w:cs="Times New Roman"/>
    </w:rPr>
  </w:style>
  <w:style w:type="paragraph" w:customStyle="1" w:styleId="af">
    <w:name w:val="Стиль"/>
    <w:basedOn w:val="a"/>
    <w:next w:val="af0"/>
    <w:link w:val="af1"/>
    <w:qFormat/>
    <w:rsid w:val="00E205AB"/>
    <w:pPr>
      <w:spacing w:after="0" w:line="240" w:lineRule="auto"/>
      <w:ind w:firstLine="708"/>
      <w:jc w:val="center"/>
    </w:pPr>
    <w:rPr>
      <w:b/>
      <w:sz w:val="24"/>
      <w:szCs w:val="20"/>
    </w:rPr>
  </w:style>
  <w:style w:type="paragraph" w:customStyle="1" w:styleId="12-">
    <w:name w:val="12-ПЖ"/>
    <w:basedOn w:val="a"/>
    <w:link w:val="12-0"/>
    <w:qFormat/>
    <w:rsid w:val="00E205AB"/>
    <w:pPr>
      <w:keepNext/>
      <w:shd w:val="clear" w:color="auto" w:fill="FFFFFF"/>
      <w:spacing w:before="240" w:after="0" w:line="276" w:lineRule="auto"/>
      <w:ind w:firstLine="567"/>
      <w:jc w:val="both"/>
    </w:pPr>
    <w:rPr>
      <w:rFonts w:ascii="SchoolBook" w:hAnsi="SchoolBook"/>
      <w:b/>
      <w:color w:val="000000"/>
      <w:sz w:val="24"/>
      <w:szCs w:val="20"/>
      <w:lang w:eastAsia="en-US"/>
    </w:rPr>
  </w:style>
  <w:style w:type="character" w:customStyle="1" w:styleId="12-0">
    <w:name w:val="12-ПЖ Знак"/>
    <w:link w:val="12-"/>
    <w:locked/>
    <w:rsid w:val="00E205AB"/>
    <w:rPr>
      <w:rFonts w:ascii="SchoolBook" w:hAnsi="SchoolBook"/>
      <w:b/>
      <w:color w:val="000000"/>
      <w:sz w:val="24"/>
      <w:shd w:val="clear" w:color="auto" w:fill="FFFFFF"/>
      <w:lang w:eastAsia="en-US"/>
    </w:rPr>
  </w:style>
  <w:style w:type="character" w:customStyle="1" w:styleId="FontStyle44">
    <w:name w:val="Font Style44"/>
    <w:rsid w:val="00E205AB"/>
    <w:rPr>
      <w:rFonts w:ascii="Times New Roman" w:hAnsi="Times New Roman"/>
      <w:sz w:val="26"/>
    </w:rPr>
  </w:style>
  <w:style w:type="character" w:customStyle="1" w:styleId="af1">
    <w:name w:val="Название Знак"/>
    <w:link w:val="af"/>
    <w:locked/>
    <w:rsid w:val="00E205AB"/>
    <w:rPr>
      <w:b/>
      <w:sz w:val="24"/>
    </w:rPr>
  </w:style>
  <w:style w:type="paragraph" w:styleId="af0">
    <w:name w:val="Title"/>
    <w:basedOn w:val="a"/>
    <w:next w:val="a"/>
    <w:link w:val="af2"/>
    <w:qFormat/>
    <w:rsid w:val="00E205A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2">
    <w:name w:val="Заголовок Знак"/>
    <w:basedOn w:val="a0"/>
    <w:link w:val="af0"/>
    <w:uiPriority w:val="10"/>
    <w:locked/>
    <w:rsid w:val="00E205A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FontStyle180">
    <w:name w:val="Font Style180"/>
    <w:rsid w:val="001158EB"/>
    <w:rPr>
      <w:rFonts w:ascii="Times New Roman" w:hAnsi="Times New Roman"/>
      <w:sz w:val="24"/>
    </w:rPr>
  </w:style>
  <w:style w:type="character" w:customStyle="1" w:styleId="FontStyle182">
    <w:name w:val="Font Style182"/>
    <w:uiPriority w:val="99"/>
    <w:rsid w:val="001158EB"/>
    <w:rPr>
      <w:rFonts w:ascii="Times New Roman" w:hAnsi="Times New Roman"/>
      <w:b/>
      <w:sz w:val="24"/>
    </w:rPr>
  </w:style>
  <w:style w:type="character" w:customStyle="1" w:styleId="toctext">
    <w:name w:val="toctext"/>
    <w:basedOn w:val="a0"/>
    <w:rsid w:val="000740F3"/>
    <w:rPr>
      <w:rFonts w:cs="Times New Roman"/>
    </w:rPr>
  </w:style>
  <w:style w:type="paragraph" w:styleId="af3">
    <w:name w:val="No Spacing"/>
    <w:uiPriority w:val="1"/>
    <w:qFormat/>
    <w:rsid w:val="009F218F"/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E603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691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24">
    <w:name w:val="Style24"/>
    <w:qFormat/>
    <w:rsid w:val="00FA4371"/>
    <w:pPr>
      <w:widowControl w:val="0"/>
      <w:spacing w:line="276" w:lineRule="exact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362B01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f4">
    <w:name w:val="Normal (Web)"/>
    <w:basedOn w:val="a"/>
    <w:uiPriority w:val="99"/>
    <w:unhideWhenUsed/>
    <w:rsid w:val="003E6E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5">
    <w:name w:val="Table Grid"/>
    <w:basedOn w:val="a1"/>
    <w:uiPriority w:val="59"/>
    <w:rsid w:val="006F028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41zcV9JkjKkD/mNx+MXX0dxj0EP5cej/6oluPIIZKmk=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tlsyygBQ2vLOfAcXu02Rz6iO3iQtR+YAOEh47YKupmQ=</DigestValue>
    </Reference>
  </SignedInfo>
  <SignatureValue>D5UHU7N2xDOSAXhwVSwfPu9+q1RRyx6mMCfJ0U1Aj9xnmfgngv6AoV1WMbZyeFa7
EG/jrsUc6w7o4FP3SFUv/Q==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qphsWfZKHr2DKwlPDc8nKsuqGpU=</DigestValue>
      </Reference>
      <Reference URI="/word/endnotes.xml?ContentType=application/vnd.openxmlformats-officedocument.wordprocessingml.endnotes+xml">
        <DigestMethod Algorithm="http://www.w3.org/2000/09/xmldsig#sha1"/>
        <DigestValue>3/cZlte8mBYMN6Z/nzI/JlbZruE=</DigestValue>
      </Reference>
      <Reference URI="/word/fontTable.xml?ContentType=application/vnd.openxmlformats-officedocument.wordprocessingml.fontTable+xml">
        <DigestMethod Algorithm="http://www.w3.org/2000/09/xmldsig#sha1"/>
        <DigestValue>waAaEZYrrkNsJSsoY6rLlXCrlLk=</DigestValue>
      </Reference>
      <Reference URI="/word/footnotes.xml?ContentType=application/vnd.openxmlformats-officedocument.wordprocessingml.footnotes+xml">
        <DigestMethod Algorithm="http://www.w3.org/2000/09/xmldsig#sha1"/>
        <DigestValue>P/nfj2EvBmAeLnMLrmcKdJ1laQI=</DigestValue>
      </Reference>
      <Reference URI="/word/numbering.xml?ContentType=application/vnd.openxmlformats-officedocument.wordprocessingml.numbering+xml">
        <DigestMethod Algorithm="http://www.w3.org/2000/09/xmldsig#sha1"/>
        <DigestValue>Bq/aW9V8K88AaVGzhhKD99NCro0=</DigestValue>
      </Reference>
      <Reference URI="/word/settings.xml?ContentType=application/vnd.openxmlformats-officedocument.wordprocessingml.settings+xml">
        <DigestMethod Algorithm="http://www.w3.org/2000/09/xmldsig#sha1"/>
        <DigestValue>JuflDlk9bK6OBcM+TsaB9YW2+gk=</DigestValue>
      </Reference>
      <Reference URI="/word/styles.xml?ContentType=application/vnd.openxmlformats-officedocument.wordprocessingml.styles+xml">
        <DigestMethod Algorithm="http://www.w3.org/2000/09/xmldsig#sha1"/>
        <DigestValue>XpIvUAWAk8LCOlYCarhHYIw6Leo=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MFjrpaaC40fMQBEsfo6ZXFn6VkA=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2024-09-03T12:56:49Z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2024-09-03T12:56:49Z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B5AD5-FABB-42C9-9345-5A733CF1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24</Pages>
  <Words>5775</Words>
  <Characters>32923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10</cp:revision>
  <dcterms:created xsi:type="dcterms:W3CDTF">2024-06-01T17:19:00Z</dcterms:created>
  <dcterms:modified xsi:type="dcterms:W3CDTF">2024-09-03T12:56:00Z</dcterms:modified>
</cp:coreProperties>
</file>