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bookmarkStart w:id="0" w:name="_GoBack"/>
      <w:bookmarkEnd w:id="0"/>
      <w:r w:rsidRPr="00A65893">
        <w:rPr>
          <w:sz w:val="28"/>
          <w:szCs w:val="28"/>
          <w:lang w:eastAsia="ar-SA"/>
        </w:rPr>
        <w:t xml:space="preserve">Министерство общего и профессионального образования 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A65893">
        <w:rPr>
          <w:sz w:val="28"/>
          <w:szCs w:val="28"/>
          <w:lang w:eastAsia="ar-SA"/>
        </w:rPr>
        <w:t>Ростовской области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A65893">
        <w:rPr>
          <w:sz w:val="28"/>
          <w:szCs w:val="28"/>
          <w:lang w:eastAsia="ar-SA"/>
        </w:rPr>
        <w:t>государственное бюджетное профессиональное образовательное учреждение Ростовской области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A65893">
        <w:rPr>
          <w:sz w:val="28"/>
          <w:szCs w:val="28"/>
          <w:lang w:eastAsia="ar-SA"/>
        </w:rPr>
        <w:t>«</w:t>
      </w:r>
      <w:r w:rsidRPr="00A65893">
        <w:rPr>
          <w:rFonts w:eastAsia="Calibri"/>
          <w:bCs/>
          <w:sz w:val="28"/>
          <w:szCs w:val="28"/>
        </w:rPr>
        <w:t>Ростовский-на-Дону колледж связи и информатики</w:t>
      </w:r>
      <w:r w:rsidRPr="00A65893">
        <w:rPr>
          <w:sz w:val="28"/>
          <w:szCs w:val="28"/>
          <w:lang w:eastAsia="ar-SA"/>
        </w:rPr>
        <w:t>»</w:t>
      </w: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241957" w:rsidRPr="00A65893" w:rsidRDefault="00241957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854D56" w:rsidRPr="00A65893" w:rsidRDefault="00854D56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5058"/>
      </w:tblGrid>
      <w:tr w:rsidR="00072FF8" w:rsidRPr="00A65893" w:rsidTr="00A346CC">
        <w:tc>
          <w:tcPr>
            <w:tcW w:w="5040" w:type="dxa"/>
          </w:tcPr>
          <w:p w:rsidR="00072FF8" w:rsidRPr="0058522D" w:rsidRDefault="00072FF8" w:rsidP="000379F3">
            <w:pPr>
              <w:tabs>
                <w:tab w:val="left" w:pos="851"/>
              </w:tabs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5058" w:type="dxa"/>
          </w:tcPr>
          <w:p w:rsidR="00072FF8" w:rsidRPr="00D824DD" w:rsidRDefault="00072FF8" w:rsidP="00854D56">
            <w:pPr>
              <w:tabs>
                <w:tab w:val="left" w:pos="851"/>
              </w:tabs>
              <w:snapToGrid w:val="0"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УТВЕРЖДАЮ</w:t>
            </w:r>
          </w:p>
          <w:p w:rsidR="00072FF8" w:rsidRPr="00D824DD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</w:p>
          <w:p w:rsidR="00072FF8" w:rsidRPr="00D824DD" w:rsidRDefault="00C10382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 xml:space="preserve">Зам. директора по </w:t>
            </w:r>
            <w:r w:rsidR="007F6CB4">
              <w:rPr>
                <w:sz w:val="28"/>
                <w:szCs w:val="28"/>
              </w:rPr>
              <w:t>НМР</w:t>
            </w:r>
          </w:p>
          <w:p w:rsidR="00072FF8" w:rsidRPr="00D824DD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_________</w:t>
            </w:r>
            <w:r w:rsidR="007F6CB4">
              <w:rPr>
                <w:sz w:val="28"/>
                <w:szCs w:val="28"/>
              </w:rPr>
              <w:t>Подцатова И.В.</w:t>
            </w:r>
          </w:p>
          <w:p w:rsidR="00072FF8" w:rsidRPr="00A65893" w:rsidRDefault="00072FF8" w:rsidP="007F6CB4">
            <w:pPr>
              <w:widowControl w:val="0"/>
              <w:tabs>
                <w:tab w:val="left" w:pos="851"/>
              </w:tabs>
              <w:suppressAutoHyphens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«</w:t>
            </w:r>
            <w:r w:rsidR="007F6CB4">
              <w:rPr>
                <w:sz w:val="28"/>
                <w:szCs w:val="28"/>
              </w:rPr>
              <w:t>30</w:t>
            </w:r>
            <w:r w:rsidRPr="00D824DD">
              <w:rPr>
                <w:sz w:val="28"/>
                <w:szCs w:val="28"/>
              </w:rPr>
              <w:t xml:space="preserve">» </w:t>
            </w:r>
            <w:r w:rsidR="007F6CB4">
              <w:rPr>
                <w:sz w:val="28"/>
                <w:szCs w:val="28"/>
              </w:rPr>
              <w:t>августа</w:t>
            </w:r>
            <w:r w:rsidRPr="00D824DD">
              <w:rPr>
                <w:sz w:val="28"/>
                <w:szCs w:val="28"/>
              </w:rPr>
              <w:t xml:space="preserve"> 20</w:t>
            </w:r>
            <w:r w:rsidR="007F6CB4">
              <w:rPr>
                <w:sz w:val="28"/>
                <w:szCs w:val="28"/>
              </w:rPr>
              <w:t>24</w:t>
            </w:r>
            <w:r w:rsidRPr="00D824DD">
              <w:rPr>
                <w:sz w:val="28"/>
                <w:szCs w:val="28"/>
              </w:rPr>
              <w:t>г.</w:t>
            </w:r>
          </w:p>
        </w:tc>
      </w:tr>
    </w:tbl>
    <w:p w:rsidR="00072FF8" w:rsidRPr="00A65893" w:rsidRDefault="00072FF8" w:rsidP="00854D56">
      <w:pPr>
        <w:tabs>
          <w:tab w:val="left" w:pos="851"/>
        </w:tabs>
        <w:jc w:val="center"/>
        <w:rPr>
          <w:rFonts w:eastAsia="Lucida Sans Unicode"/>
          <w:kern w:val="2"/>
          <w:sz w:val="28"/>
          <w:szCs w:val="28"/>
        </w:rPr>
      </w:pPr>
    </w:p>
    <w:p w:rsidR="00072FF8" w:rsidRPr="00A65893" w:rsidRDefault="00072FF8" w:rsidP="00854D56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657BC2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0379F3" w:rsidRPr="00A65893" w:rsidRDefault="000379F3" w:rsidP="00854D56">
      <w:pPr>
        <w:pStyle w:val="p2"/>
        <w:shd w:val="clear" w:color="auto" w:fill="FFFFFF"/>
        <w:tabs>
          <w:tab w:val="left" w:pos="851"/>
        </w:tabs>
      </w:pPr>
    </w:p>
    <w:p w:rsidR="00657BC2" w:rsidRPr="00A65893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657BC2" w:rsidRPr="00A65893" w:rsidRDefault="00657BC2" w:rsidP="00854D56">
      <w:pPr>
        <w:pStyle w:val="p4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A65893">
        <w:rPr>
          <w:rStyle w:val="s1"/>
          <w:b/>
          <w:bCs/>
          <w:sz w:val="28"/>
          <w:szCs w:val="28"/>
        </w:rPr>
        <w:t xml:space="preserve">РАБОЧАЯ ПРОГРАММА </w:t>
      </w:r>
    </w:p>
    <w:p w:rsidR="00657BC2" w:rsidRDefault="00657BC2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A65893">
        <w:rPr>
          <w:rStyle w:val="s1"/>
          <w:b/>
          <w:bCs/>
          <w:sz w:val="28"/>
          <w:szCs w:val="28"/>
        </w:rPr>
        <w:t>ПРОИЗВОДСТВЕННОЙ</w:t>
      </w:r>
      <w:r w:rsidR="00572401">
        <w:rPr>
          <w:rStyle w:val="s1"/>
          <w:b/>
          <w:bCs/>
          <w:sz w:val="28"/>
          <w:szCs w:val="28"/>
        </w:rPr>
        <w:t xml:space="preserve"> </w:t>
      </w:r>
      <w:r w:rsidR="00122E27">
        <w:rPr>
          <w:rStyle w:val="s1"/>
          <w:b/>
          <w:bCs/>
          <w:sz w:val="28"/>
          <w:szCs w:val="28"/>
        </w:rPr>
        <w:t xml:space="preserve">(ПО ПРОФИЛЮ СПЕЦИАЛЬНОСТИ) </w:t>
      </w:r>
      <w:r w:rsidRPr="00A65893">
        <w:rPr>
          <w:rStyle w:val="s1"/>
          <w:b/>
          <w:bCs/>
          <w:sz w:val="28"/>
          <w:szCs w:val="28"/>
        </w:rPr>
        <w:t>ПРАКТИКИ</w:t>
      </w:r>
      <w:r w:rsidR="00122E27">
        <w:rPr>
          <w:rStyle w:val="s1"/>
          <w:b/>
          <w:bCs/>
          <w:sz w:val="28"/>
          <w:szCs w:val="28"/>
        </w:rPr>
        <w:t xml:space="preserve"> </w:t>
      </w:r>
    </w:p>
    <w:p w:rsidR="009B6A3A" w:rsidRPr="009B6A3A" w:rsidRDefault="009B6A3A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>
        <w:rPr>
          <w:rStyle w:val="s1"/>
          <w:b/>
          <w:bCs/>
          <w:sz w:val="28"/>
          <w:szCs w:val="28"/>
        </w:rPr>
        <w:t xml:space="preserve">ПО </w:t>
      </w:r>
      <w:r w:rsidRPr="009B6A3A">
        <w:rPr>
          <w:rStyle w:val="s1"/>
          <w:b/>
          <w:bCs/>
          <w:sz w:val="28"/>
          <w:szCs w:val="28"/>
        </w:rPr>
        <w:t xml:space="preserve">ПРОФЕССИОНАЛЬНОМУ </w:t>
      </w:r>
      <w:r w:rsidR="00310C66" w:rsidRPr="00310C66">
        <w:rPr>
          <w:rStyle w:val="s1"/>
          <w:b/>
          <w:bCs/>
          <w:sz w:val="28"/>
          <w:szCs w:val="28"/>
        </w:rPr>
        <w:t xml:space="preserve">МОДУЛЮ (ПМ.04) </w:t>
      </w:r>
      <w:r w:rsidR="00310C66" w:rsidRPr="00310C66">
        <w:rPr>
          <w:b/>
          <w:bCs/>
          <w:spacing w:val="8"/>
          <w:sz w:val="28"/>
          <w:szCs w:val="28"/>
        </w:rPr>
        <w:t>СОСТАВЛЕНИЕ И ИСПОЛЬЗОВАНИЕ БУХГАЛТЕРСКОЙ ОТЧЕТНОСТИ</w:t>
      </w:r>
    </w:p>
    <w:p w:rsidR="00657BC2" w:rsidRPr="009B6A3A" w:rsidRDefault="00657BC2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</w:rPr>
      </w:pPr>
    </w:p>
    <w:p w:rsidR="00657BC2" w:rsidRPr="00C657A2" w:rsidRDefault="00657BC2" w:rsidP="00854D56">
      <w:pPr>
        <w:tabs>
          <w:tab w:val="left" w:pos="851"/>
        </w:tabs>
        <w:jc w:val="center"/>
        <w:rPr>
          <w:sz w:val="28"/>
          <w:szCs w:val="28"/>
        </w:rPr>
      </w:pPr>
      <w:r w:rsidRPr="00C657A2">
        <w:rPr>
          <w:sz w:val="28"/>
          <w:szCs w:val="28"/>
        </w:rPr>
        <w:t>для специальности</w:t>
      </w:r>
    </w:p>
    <w:p w:rsidR="00657BC2" w:rsidRPr="00C657A2" w:rsidRDefault="00862BC8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  <w:r w:rsidRPr="00C657A2">
        <w:rPr>
          <w:rStyle w:val="s1"/>
          <w:bCs/>
          <w:sz w:val="28"/>
          <w:szCs w:val="28"/>
        </w:rPr>
        <w:t xml:space="preserve"> 38.02.01</w:t>
      </w:r>
      <w:r w:rsidR="00657BC2" w:rsidRPr="00C657A2">
        <w:rPr>
          <w:rStyle w:val="s1"/>
          <w:bCs/>
          <w:sz w:val="28"/>
          <w:szCs w:val="28"/>
        </w:rPr>
        <w:t xml:space="preserve"> «Экономика и бухгалтерский учет (по отраслям)»</w:t>
      </w: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</w:rPr>
      </w:pPr>
      <w:r w:rsidRPr="00C657A2">
        <w:rPr>
          <w:sz w:val="28"/>
          <w:szCs w:val="28"/>
        </w:rPr>
        <w:t>среднего профессионального образования</w:t>
      </w:r>
      <w:r w:rsidR="00572401">
        <w:rPr>
          <w:sz w:val="28"/>
          <w:szCs w:val="28"/>
        </w:rPr>
        <w:t xml:space="preserve"> </w:t>
      </w:r>
      <w:r w:rsidR="001829F2" w:rsidRPr="00C657A2">
        <w:rPr>
          <w:rStyle w:val="s1"/>
          <w:bCs/>
          <w:sz w:val="28"/>
          <w:szCs w:val="28"/>
        </w:rPr>
        <w:t>(</w:t>
      </w:r>
      <w:r w:rsidR="00C07698" w:rsidRPr="00C657A2">
        <w:rPr>
          <w:rStyle w:val="s1"/>
          <w:bCs/>
          <w:sz w:val="28"/>
          <w:szCs w:val="28"/>
        </w:rPr>
        <w:t>базовая</w:t>
      </w:r>
      <w:r w:rsidRPr="00C657A2">
        <w:rPr>
          <w:rStyle w:val="s1"/>
          <w:bCs/>
          <w:sz w:val="28"/>
          <w:szCs w:val="28"/>
        </w:rPr>
        <w:t xml:space="preserve"> подготовка)</w:t>
      </w: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jc w:val="center"/>
        <w:rPr>
          <w:rStyle w:val="s1"/>
          <w:bCs/>
        </w:rPr>
      </w:pP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C657A2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Default="00854D56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310C66" w:rsidRPr="00A65893" w:rsidRDefault="00310C66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A65893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A65893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A65893" w:rsidRDefault="00241957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A65893">
        <w:rPr>
          <w:rStyle w:val="s1"/>
          <w:bCs/>
          <w:sz w:val="28"/>
          <w:szCs w:val="28"/>
        </w:rPr>
        <w:t>Ро</w:t>
      </w:r>
      <w:r w:rsidR="00657BC2" w:rsidRPr="00A65893">
        <w:rPr>
          <w:rStyle w:val="s1"/>
          <w:bCs/>
          <w:sz w:val="28"/>
          <w:szCs w:val="28"/>
        </w:rPr>
        <w:t>стов-на-Дону</w:t>
      </w:r>
    </w:p>
    <w:p w:rsidR="00657BC2" w:rsidRDefault="00BB3075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A65893">
        <w:rPr>
          <w:rStyle w:val="s1"/>
          <w:bCs/>
          <w:sz w:val="28"/>
          <w:szCs w:val="28"/>
        </w:rPr>
        <w:t>20</w:t>
      </w:r>
      <w:r w:rsidR="00094FE2">
        <w:rPr>
          <w:rStyle w:val="s1"/>
          <w:bCs/>
          <w:sz w:val="28"/>
          <w:szCs w:val="28"/>
        </w:rPr>
        <w:t>24</w:t>
      </w:r>
      <w:r w:rsidR="00854D56" w:rsidRPr="00A65893">
        <w:rPr>
          <w:rStyle w:val="s1"/>
          <w:bCs/>
          <w:sz w:val="28"/>
          <w:szCs w:val="28"/>
        </w:rPr>
        <w:t xml:space="preserve"> </w:t>
      </w:r>
      <w:r w:rsidR="00657BC2" w:rsidRPr="00A65893">
        <w:rPr>
          <w:rStyle w:val="s1"/>
          <w:bCs/>
          <w:sz w:val="28"/>
          <w:szCs w:val="28"/>
        </w:rPr>
        <w:t>год</w:t>
      </w:r>
    </w:p>
    <w:p w:rsidR="009B6A3A" w:rsidRPr="00A65893" w:rsidRDefault="009B6A3A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C07698" w:rsidRDefault="005C3494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6A44">
        <w:rPr>
          <w:spacing w:val="-4"/>
          <w:sz w:val="28"/>
          <w:szCs w:val="28"/>
        </w:rPr>
        <w:t xml:space="preserve">Программа разработана на основе Федерального </w:t>
      </w:r>
      <w:r w:rsidRPr="006A6A44">
        <w:rPr>
          <w:spacing w:val="-2"/>
          <w:sz w:val="28"/>
          <w:szCs w:val="28"/>
        </w:rPr>
        <w:t xml:space="preserve">государственного </w:t>
      </w:r>
      <w:r w:rsidRPr="006A6A44">
        <w:rPr>
          <w:spacing w:val="-2"/>
          <w:sz w:val="28"/>
          <w:szCs w:val="28"/>
        </w:rPr>
        <w:lastRenderedPageBreak/>
        <w:t>образовательного стандарта среднего профессионального образования  (далее – ФГОС СПО)</w:t>
      </w:r>
      <w:r w:rsidRPr="006A6A44">
        <w:rPr>
          <w:spacing w:val="-8"/>
          <w:sz w:val="28"/>
          <w:szCs w:val="28"/>
        </w:rPr>
        <w:t xml:space="preserve">  по специальности </w:t>
      </w:r>
      <w:r w:rsidRPr="006A6A44">
        <w:rPr>
          <w:sz w:val="28"/>
          <w:szCs w:val="28"/>
        </w:rPr>
        <w:t xml:space="preserve">38.02.01 «Экономика и бухгалтерский учет (по отраслям)», </w:t>
      </w:r>
      <w:r w:rsidRPr="006A6A44">
        <w:rPr>
          <w:sz w:val="28"/>
        </w:rPr>
        <w:t xml:space="preserve">утвержденного приказом </w:t>
      </w:r>
      <w:r w:rsidRPr="006A6A44">
        <w:rPr>
          <w:sz w:val="28"/>
          <w:szCs w:val="28"/>
        </w:rPr>
        <w:t>Министерства образования и науки Российской Федерации № 69 от 05 февраля  2018 г.</w:t>
      </w:r>
      <w:r w:rsidR="00844CA6">
        <w:rPr>
          <w:sz w:val="28"/>
          <w:szCs w:val="28"/>
        </w:rPr>
        <w:t xml:space="preserve"> (ред. от 03.07.2024 №464)</w:t>
      </w:r>
      <w:r w:rsidRPr="006A6A44">
        <w:rPr>
          <w:sz w:val="28"/>
          <w:szCs w:val="28"/>
        </w:rPr>
        <w:t xml:space="preserve">, зарегистрированного Министерством юстиции (рег. № 50137  от  26  февраля  2018 г.), </w:t>
      </w:r>
      <w:r w:rsidRPr="006A6A44">
        <w:rPr>
          <w:sz w:val="28"/>
        </w:rPr>
        <w:t>укрупненная группа 38.00.00 Экономика и управление</w:t>
      </w:r>
      <w:r w:rsidR="00854D56" w:rsidRPr="00A65893">
        <w:rPr>
          <w:sz w:val="28"/>
          <w:szCs w:val="28"/>
        </w:rPr>
        <w:t xml:space="preserve">, </w:t>
      </w:r>
      <w:r w:rsidR="00854D56" w:rsidRPr="00A65893">
        <w:rPr>
          <w:spacing w:val="-8"/>
          <w:sz w:val="28"/>
          <w:szCs w:val="28"/>
        </w:rPr>
        <w:t>в части освоения основного вида про</w:t>
      </w:r>
      <w:r w:rsidR="000303C9">
        <w:rPr>
          <w:spacing w:val="-8"/>
          <w:sz w:val="28"/>
          <w:szCs w:val="28"/>
        </w:rPr>
        <w:t>фессиональной деятельности</w:t>
      </w:r>
      <w:r w:rsidR="00854D56" w:rsidRPr="00A65893">
        <w:rPr>
          <w:spacing w:val="-8"/>
          <w:sz w:val="28"/>
          <w:szCs w:val="28"/>
        </w:rPr>
        <w:t xml:space="preserve"> по профессиональным модулям:</w:t>
      </w:r>
      <w:r w:rsidR="009B6A3A">
        <w:rPr>
          <w:spacing w:val="-8"/>
          <w:sz w:val="28"/>
          <w:szCs w:val="28"/>
        </w:rPr>
        <w:t xml:space="preserve"> </w:t>
      </w:r>
      <w:r w:rsidR="00310C66" w:rsidRPr="00A65893">
        <w:rPr>
          <w:bCs/>
          <w:spacing w:val="8"/>
          <w:sz w:val="28"/>
          <w:szCs w:val="28"/>
        </w:rPr>
        <w:t xml:space="preserve">ПМ 04 </w:t>
      </w:r>
      <w:r w:rsidR="00310C66" w:rsidRPr="00C07698">
        <w:rPr>
          <w:bCs/>
          <w:spacing w:val="8"/>
          <w:sz w:val="28"/>
          <w:szCs w:val="28"/>
        </w:rPr>
        <w:t>«Составление и использование бухгалтерской отчетности»</w:t>
      </w:r>
    </w:p>
    <w:p w:rsidR="000379F3" w:rsidRPr="00C07698" w:rsidRDefault="000379F3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893">
        <w:rPr>
          <w:sz w:val="28"/>
          <w:szCs w:val="28"/>
        </w:rPr>
        <w:t>Разработчик</w:t>
      </w:r>
    </w:p>
    <w:p w:rsidR="00854D56" w:rsidRPr="00D824DD" w:rsidRDefault="00854D56" w:rsidP="00854D56">
      <w:pPr>
        <w:widowControl w:val="0"/>
        <w:tabs>
          <w:tab w:val="left" w:pos="851"/>
          <w:tab w:val="left" w:pos="1560"/>
          <w:tab w:val="left" w:pos="4080"/>
          <w:tab w:val="left" w:pos="6580"/>
          <w:tab w:val="left" w:pos="84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824DD">
        <w:rPr>
          <w:sz w:val="28"/>
          <w:szCs w:val="28"/>
        </w:rPr>
        <w:t>Хачадурова Елена Валерьевна – преподаватель ГБПОУ  РО «РКСИ»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880"/>
      </w:tblGrid>
      <w:tr w:rsidR="000379F3" w:rsidRPr="00D824DD" w:rsidTr="00F20BE7">
        <w:tc>
          <w:tcPr>
            <w:tcW w:w="5000" w:type="pct"/>
          </w:tcPr>
          <w:p w:rsidR="000379F3" w:rsidRPr="00D824DD" w:rsidRDefault="000379F3" w:rsidP="00F20BE7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0379F3" w:rsidRPr="00D824DD" w:rsidRDefault="000379F3" w:rsidP="00F20BE7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D824DD">
              <w:rPr>
                <w:rFonts w:ascii="Times New Roman" w:eastAsia="MS Mincho" w:hAnsi="Times New Roman" w:cs="Times New Roman"/>
                <w:sz w:val="28"/>
                <w:szCs w:val="28"/>
              </w:rPr>
              <w:t>Рецензент:</w:t>
            </w:r>
          </w:p>
          <w:p w:rsidR="000379F3" w:rsidRPr="00D824DD" w:rsidRDefault="000379F3" w:rsidP="00F20BE7">
            <w:pPr>
              <w:pStyle w:val="ad"/>
              <w:tabs>
                <w:tab w:val="left" w:pos="851"/>
              </w:tabs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D824DD">
              <w:rPr>
                <w:rFonts w:ascii="Times New Roman" w:eastAsia="MS Mincho" w:hAnsi="Times New Roman" w:cs="Times New Roman"/>
                <w:sz w:val="28"/>
                <w:szCs w:val="28"/>
              </w:rPr>
              <w:t>______________________________________________</w:t>
            </w:r>
          </w:p>
        </w:tc>
      </w:tr>
    </w:tbl>
    <w:p w:rsidR="00854D56" w:rsidRPr="00D824DD" w:rsidRDefault="00854D56" w:rsidP="00854D56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5"/>
        <w:gridCol w:w="2195"/>
      </w:tblGrid>
      <w:tr w:rsidR="00854D56" w:rsidRPr="00A65893" w:rsidTr="00854D56">
        <w:tc>
          <w:tcPr>
            <w:tcW w:w="7583" w:type="dxa"/>
          </w:tcPr>
          <w:p w:rsidR="00854D56" w:rsidRPr="00D824DD" w:rsidRDefault="00854D56" w:rsidP="00854D56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 xml:space="preserve">Программа рассмотрена на заседании  </w:t>
            </w:r>
          </w:p>
          <w:p w:rsidR="00854D56" w:rsidRPr="00D824DD" w:rsidRDefault="00854D56" w:rsidP="00854D56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ЦК Э и У</w:t>
            </w:r>
          </w:p>
          <w:p w:rsidR="00854D56" w:rsidRPr="00D824DD" w:rsidRDefault="00854D56" w:rsidP="00854D56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 xml:space="preserve">Протокол № </w:t>
            </w:r>
            <w:r w:rsidR="00D824DD" w:rsidRPr="00D824DD">
              <w:rPr>
                <w:sz w:val="28"/>
                <w:szCs w:val="28"/>
              </w:rPr>
              <w:t>11</w:t>
            </w:r>
            <w:r w:rsidRPr="00D824DD">
              <w:rPr>
                <w:sz w:val="28"/>
                <w:szCs w:val="28"/>
              </w:rPr>
              <w:t xml:space="preserve">    от «</w:t>
            </w:r>
            <w:r w:rsidR="00094FE2">
              <w:rPr>
                <w:sz w:val="28"/>
                <w:szCs w:val="28"/>
              </w:rPr>
              <w:t>28</w:t>
            </w:r>
            <w:r w:rsidRPr="00D824DD">
              <w:rPr>
                <w:sz w:val="28"/>
                <w:szCs w:val="28"/>
              </w:rPr>
              <w:t xml:space="preserve">» </w:t>
            </w:r>
            <w:r w:rsidR="00D824DD" w:rsidRPr="00D824DD">
              <w:rPr>
                <w:sz w:val="28"/>
                <w:szCs w:val="28"/>
              </w:rPr>
              <w:t xml:space="preserve">июня </w:t>
            </w:r>
            <w:r w:rsidRPr="00D824DD">
              <w:rPr>
                <w:sz w:val="28"/>
                <w:szCs w:val="28"/>
              </w:rPr>
              <w:t>202</w:t>
            </w:r>
            <w:r w:rsidR="00094FE2">
              <w:rPr>
                <w:sz w:val="28"/>
                <w:szCs w:val="28"/>
              </w:rPr>
              <w:t>4</w:t>
            </w:r>
            <w:r w:rsidRPr="00D824DD">
              <w:rPr>
                <w:sz w:val="28"/>
                <w:szCs w:val="28"/>
              </w:rPr>
              <w:t xml:space="preserve"> г.</w:t>
            </w:r>
          </w:p>
          <w:p w:rsidR="00854D56" w:rsidRPr="00A65893" w:rsidRDefault="00854D56" w:rsidP="00A2751A">
            <w:pPr>
              <w:widowControl w:val="0"/>
              <w:tabs>
                <w:tab w:val="left" w:pos="851"/>
              </w:tabs>
              <w:rPr>
                <w:sz w:val="28"/>
                <w:szCs w:val="28"/>
              </w:rPr>
            </w:pPr>
            <w:r w:rsidRPr="00D824DD">
              <w:rPr>
                <w:sz w:val="28"/>
                <w:szCs w:val="28"/>
              </w:rPr>
              <w:t>Председатель ЦК_____________________</w:t>
            </w:r>
            <w:proofErr w:type="spellStart"/>
            <w:r w:rsidR="00A2751A" w:rsidRPr="00D824DD">
              <w:rPr>
                <w:sz w:val="28"/>
                <w:szCs w:val="28"/>
              </w:rPr>
              <w:t>О.О.Шумина</w:t>
            </w:r>
            <w:proofErr w:type="spellEnd"/>
          </w:p>
        </w:tc>
        <w:tc>
          <w:tcPr>
            <w:tcW w:w="2195" w:type="dxa"/>
          </w:tcPr>
          <w:p w:rsidR="00854D56" w:rsidRPr="00A65893" w:rsidRDefault="00854D56" w:rsidP="00854D56">
            <w:pPr>
              <w:widowControl w:val="0"/>
              <w:tabs>
                <w:tab w:val="left" w:pos="851"/>
              </w:tabs>
              <w:rPr>
                <w:i/>
                <w:iCs/>
                <w:sz w:val="28"/>
                <w:szCs w:val="28"/>
              </w:rPr>
            </w:pPr>
          </w:p>
        </w:tc>
      </w:tr>
    </w:tbl>
    <w:p w:rsidR="00854D56" w:rsidRPr="00A65893" w:rsidRDefault="00854D56" w:rsidP="00854D56">
      <w:pPr>
        <w:widowControl w:val="0"/>
        <w:tabs>
          <w:tab w:val="left" w:pos="851"/>
          <w:tab w:val="center" w:pos="4677"/>
          <w:tab w:val="right" w:pos="9355"/>
        </w:tabs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rPr>
          <w:sz w:val="28"/>
          <w:szCs w:val="28"/>
        </w:rPr>
      </w:pPr>
    </w:p>
    <w:p w:rsidR="00854D56" w:rsidRPr="00A65893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854D56" w:rsidRPr="00A65893" w:rsidRDefault="00854D56" w:rsidP="00854D56">
      <w:pPr>
        <w:pStyle w:val="ad"/>
        <w:tabs>
          <w:tab w:val="left" w:pos="851"/>
        </w:tabs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854D56" w:rsidRPr="00A65893" w:rsidRDefault="00854D56" w:rsidP="00854D56">
      <w:pPr>
        <w:widowControl w:val="0"/>
        <w:shd w:val="clear" w:color="auto" w:fill="FFFFFF"/>
        <w:tabs>
          <w:tab w:val="left" w:pos="851"/>
        </w:tabs>
        <w:ind w:firstLine="720"/>
        <w:jc w:val="both"/>
        <w:sectPr w:rsidR="00854D56" w:rsidRPr="00A65893" w:rsidSect="0083314F">
          <w:footerReference w:type="default" r:id="rId8"/>
          <w:headerReference w:type="first" r:id="rId9"/>
          <w:footerReference w:type="first" r:id="rId10"/>
          <w:pgSz w:w="11920" w:h="16840"/>
          <w:pgMar w:top="1060" w:right="740" w:bottom="280" w:left="1300" w:header="0" w:footer="758" w:gutter="0"/>
          <w:pgNumType w:start="1"/>
          <w:cols w:space="720" w:equalWidth="0">
            <w:col w:w="9880"/>
          </w:cols>
          <w:noEndnote/>
          <w:titlePg/>
          <w:docGrid w:linePitch="326"/>
        </w:sectPr>
      </w:pPr>
    </w:p>
    <w:p w:rsidR="009006DD" w:rsidRPr="00562960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62960">
        <w:rPr>
          <w:b/>
          <w:sz w:val="28"/>
          <w:szCs w:val="28"/>
        </w:rPr>
        <w:lastRenderedPageBreak/>
        <w:t>СОДЕРЖАНИЕ</w:t>
      </w:r>
    </w:p>
    <w:p w:rsidR="009006DD" w:rsidRPr="00562960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903"/>
      </w:tblGrid>
      <w:tr w:rsidR="009006DD" w:rsidRPr="00562960" w:rsidTr="009006DD">
        <w:trPr>
          <w:trHeight w:val="732"/>
        </w:trPr>
        <w:tc>
          <w:tcPr>
            <w:tcW w:w="7560" w:type="dxa"/>
            <w:vAlign w:val="center"/>
            <w:hideMark/>
          </w:tcPr>
          <w:p w:rsidR="009006DD" w:rsidRPr="00456EE0" w:rsidRDefault="009006DD" w:rsidP="00854D56">
            <w:pPr>
              <w:tabs>
                <w:tab w:val="left" w:pos="851"/>
              </w:tabs>
            </w:pPr>
            <w:r w:rsidRPr="00456EE0">
              <w:t>1. ПАСПОРТРАБОЧЕЙ ПРОГРАММЫ ПРОИЗВОДСТВЕННОЙ ПРАКТИКИ</w:t>
            </w:r>
          </w:p>
        </w:tc>
        <w:tc>
          <w:tcPr>
            <w:tcW w:w="1903" w:type="dxa"/>
            <w:vAlign w:val="center"/>
          </w:tcPr>
          <w:p w:rsidR="009006DD" w:rsidRPr="00456EE0" w:rsidRDefault="009006DD" w:rsidP="00854D56">
            <w:pPr>
              <w:tabs>
                <w:tab w:val="left" w:pos="851"/>
              </w:tabs>
              <w:jc w:val="center"/>
            </w:pPr>
          </w:p>
          <w:p w:rsidR="009006DD" w:rsidRPr="00456EE0" w:rsidRDefault="00792DF6" w:rsidP="00854D56">
            <w:pPr>
              <w:tabs>
                <w:tab w:val="left" w:pos="851"/>
              </w:tabs>
              <w:jc w:val="center"/>
            </w:pPr>
            <w:r w:rsidRPr="00456EE0">
              <w:t>4</w:t>
            </w:r>
          </w:p>
        </w:tc>
      </w:tr>
      <w:tr w:rsidR="009006DD" w:rsidRPr="00562960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456EE0" w:rsidRDefault="009006DD" w:rsidP="00854D56">
            <w:pPr>
              <w:tabs>
                <w:tab w:val="left" w:pos="851"/>
              </w:tabs>
            </w:pPr>
            <w:r w:rsidRPr="00456EE0">
              <w:t>2. РЕЗУЛЬТАТЫОСВОЕНИЯ РАБОЧЕЙ ПРОГРАММЫ 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456EE0" w:rsidRDefault="009006DD" w:rsidP="00854D56">
            <w:pPr>
              <w:tabs>
                <w:tab w:val="left" w:pos="851"/>
              </w:tabs>
              <w:jc w:val="center"/>
            </w:pPr>
          </w:p>
          <w:p w:rsidR="009006DD" w:rsidRPr="00456EE0" w:rsidRDefault="00562960" w:rsidP="00854D56">
            <w:pPr>
              <w:tabs>
                <w:tab w:val="left" w:pos="851"/>
              </w:tabs>
              <w:jc w:val="center"/>
            </w:pPr>
            <w:r w:rsidRPr="00456EE0">
              <w:t>5</w:t>
            </w:r>
          </w:p>
        </w:tc>
      </w:tr>
      <w:tr w:rsidR="009006DD" w:rsidRPr="00562960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456EE0" w:rsidRDefault="009006DD" w:rsidP="00854D56">
            <w:pPr>
              <w:tabs>
                <w:tab w:val="left" w:pos="851"/>
              </w:tabs>
            </w:pPr>
            <w:r w:rsidRPr="00456EE0">
              <w:t>3. СОДЕРЖАНИЕПРОИЗВОДСТВЕННОЙПРАКТИКИ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456EE0" w:rsidRDefault="00562960" w:rsidP="00854D56">
            <w:pPr>
              <w:tabs>
                <w:tab w:val="left" w:pos="851"/>
              </w:tabs>
              <w:jc w:val="center"/>
            </w:pPr>
            <w:r w:rsidRPr="00456EE0">
              <w:t>7</w:t>
            </w:r>
          </w:p>
        </w:tc>
      </w:tr>
      <w:tr w:rsidR="009006DD" w:rsidRPr="00562960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456EE0" w:rsidRDefault="009006DD" w:rsidP="00854D56">
            <w:pPr>
              <w:tabs>
                <w:tab w:val="left" w:pos="851"/>
              </w:tabs>
            </w:pPr>
            <w:r w:rsidRPr="00456EE0">
              <w:t>4. УСЛОВИЯ РЕАЛИЗАЦИИ ПРОГРАММЫ 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456EE0" w:rsidRDefault="00562960" w:rsidP="00854D56">
            <w:pPr>
              <w:tabs>
                <w:tab w:val="left" w:pos="851"/>
              </w:tabs>
              <w:jc w:val="center"/>
            </w:pPr>
            <w:r w:rsidRPr="00456EE0">
              <w:t>11</w:t>
            </w:r>
          </w:p>
        </w:tc>
      </w:tr>
      <w:tr w:rsidR="009006DD" w:rsidRPr="00A65893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562960" w:rsidRDefault="009006DD" w:rsidP="00854D56">
            <w:pPr>
              <w:tabs>
                <w:tab w:val="left" w:pos="851"/>
              </w:tabs>
            </w:pPr>
            <w:r w:rsidRPr="00562960">
              <w:t>5. КОНТРОЛЬ И ОЦЕНКА РЕЗУЛЬТАТОВ ОСВОЕНИЯ ПРОГРАММЫПРОИЗВОДСТВЕННОЙПРАКТИКИ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562960" w:rsidRDefault="009006DD" w:rsidP="00854D56">
            <w:pPr>
              <w:tabs>
                <w:tab w:val="left" w:pos="851"/>
              </w:tabs>
              <w:jc w:val="center"/>
            </w:pPr>
          </w:p>
          <w:p w:rsidR="009006DD" w:rsidRPr="00562960" w:rsidRDefault="00562960" w:rsidP="00854D56">
            <w:pPr>
              <w:tabs>
                <w:tab w:val="left" w:pos="851"/>
              </w:tabs>
              <w:jc w:val="center"/>
            </w:pPr>
            <w:r w:rsidRPr="00562960">
              <w:t>13</w:t>
            </w:r>
          </w:p>
        </w:tc>
      </w:tr>
      <w:tr w:rsidR="009006DD" w:rsidRPr="00A65893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A65893" w:rsidRDefault="009006DD" w:rsidP="00854D56">
            <w:pPr>
              <w:tabs>
                <w:tab w:val="left" w:pos="851"/>
              </w:tabs>
            </w:pPr>
          </w:p>
        </w:tc>
        <w:tc>
          <w:tcPr>
            <w:tcW w:w="1903" w:type="dxa"/>
            <w:vAlign w:val="center"/>
            <w:hideMark/>
          </w:tcPr>
          <w:p w:rsidR="009006DD" w:rsidRPr="00A65893" w:rsidRDefault="009006DD" w:rsidP="00854D56">
            <w:pPr>
              <w:tabs>
                <w:tab w:val="left" w:pos="851"/>
              </w:tabs>
              <w:jc w:val="center"/>
            </w:pPr>
          </w:p>
        </w:tc>
      </w:tr>
    </w:tbl>
    <w:p w:rsidR="009006DD" w:rsidRPr="00A65893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006DD" w:rsidRPr="00A65893" w:rsidRDefault="009006DD" w:rsidP="00854D56">
      <w:pPr>
        <w:tabs>
          <w:tab w:val="left" w:pos="851"/>
        </w:tabs>
        <w:rPr>
          <w:sz w:val="28"/>
          <w:szCs w:val="28"/>
        </w:rPr>
        <w:sectPr w:rsidR="009006DD" w:rsidRPr="00A65893" w:rsidSect="0083314F">
          <w:footerReference w:type="default" r:id="rId11"/>
          <w:pgSz w:w="11906" w:h="16838"/>
          <w:pgMar w:top="851" w:right="567" w:bottom="1134" w:left="1134" w:header="709" w:footer="709" w:gutter="0"/>
          <w:pgNumType w:start="1"/>
          <w:cols w:space="720"/>
          <w:titlePg/>
          <w:docGrid w:linePitch="326"/>
        </w:sectPr>
      </w:pPr>
    </w:p>
    <w:p w:rsidR="009006DD" w:rsidRPr="00A65893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65893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9006DD" w:rsidRPr="00A65893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65893">
        <w:rPr>
          <w:b/>
          <w:caps/>
          <w:sz w:val="28"/>
          <w:szCs w:val="28"/>
        </w:rPr>
        <w:t>ПРОИЗВОДСТВЕННОЙ ПРАКТИКИ</w:t>
      </w:r>
    </w:p>
    <w:p w:rsidR="009006DD" w:rsidRPr="00A65893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9006DD" w:rsidRPr="00A65893" w:rsidRDefault="009006DD" w:rsidP="009208BE">
      <w:pPr>
        <w:pStyle w:val="aa"/>
        <w:numPr>
          <w:ilvl w:val="1"/>
          <w:numId w:val="9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A65893">
        <w:rPr>
          <w:b/>
        </w:rPr>
        <w:t>Область применения программы</w:t>
      </w:r>
    </w:p>
    <w:p w:rsidR="00854D56" w:rsidRPr="00A65893" w:rsidRDefault="00854D56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</w:pPr>
    </w:p>
    <w:p w:rsidR="009006DD" w:rsidRPr="00C657A2" w:rsidRDefault="005E05B1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b/>
        </w:rPr>
      </w:pPr>
      <w:r w:rsidRPr="00E03ABD">
        <w:t>Рабочая программа</w:t>
      </w:r>
      <w:r w:rsidR="00A2751A">
        <w:t xml:space="preserve"> </w:t>
      </w:r>
      <w:r w:rsidRPr="00E03ABD">
        <w:t>производственной</w:t>
      </w:r>
      <w:r w:rsidR="00A2751A">
        <w:t xml:space="preserve"> </w:t>
      </w:r>
      <w:r w:rsidRPr="00E03ABD">
        <w:t>практики</w:t>
      </w:r>
      <w:r w:rsidR="00A2751A">
        <w:t xml:space="preserve"> </w:t>
      </w:r>
      <w:r w:rsidR="00E80513" w:rsidRPr="00E03ABD">
        <w:t xml:space="preserve">составлена на основе </w:t>
      </w:r>
      <w:r w:rsidR="00E03ABD" w:rsidRPr="00E03ABD">
        <w:rPr>
          <w:spacing w:val="-4"/>
        </w:rPr>
        <w:t xml:space="preserve">Федерального </w:t>
      </w:r>
      <w:r w:rsidR="00E03ABD" w:rsidRPr="00E03ABD">
        <w:rPr>
          <w:spacing w:val="-2"/>
        </w:rPr>
        <w:t>государственного образовательного стандарта среднего профессионального образования  (далее – ФГОС СПО)</w:t>
      </w:r>
      <w:r w:rsidR="00E03ABD" w:rsidRPr="00E03ABD">
        <w:rPr>
          <w:spacing w:val="-8"/>
        </w:rPr>
        <w:t xml:space="preserve">  по специальности </w:t>
      </w:r>
      <w:r w:rsidR="00E03ABD" w:rsidRPr="00E03ABD">
        <w:t>38.02.01 «Экономика и бухгалтерский учет (по отраслям)», утвержденного приказом Министерства образования и науки Российской Федерации № 69 от 05 февраля  2018 г.</w:t>
      </w:r>
      <w:r w:rsidR="00844CA6">
        <w:t xml:space="preserve"> (ред. от 03.07.2024 №464)</w:t>
      </w:r>
      <w:r w:rsidR="00E03ABD" w:rsidRPr="00E03ABD">
        <w:t xml:space="preserve">, зарегистрированного </w:t>
      </w:r>
      <w:r w:rsidR="00E03ABD" w:rsidRPr="00C657A2">
        <w:t xml:space="preserve">Министерством юстиции (рег. № 50137  от  26  февраля  2018 г.), укрупненная группа 38.00.00 Экономика и управление </w:t>
      </w:r>
      <w:r w:rsidR="00E80513" w:rsidRPr="00C657A2">
        <w:t xml:space="preserve">и рабочего учебного плана колледжа по специальности 38.02.01. </w:t>
      </w:r>
    </w:p>
    <w:p w:rsidR="009006DD" w:rsidRPr="00C657A2" w:rsidRDefault="009006DD" w:rsidP="00854D56">
      <w:pPr>
        <w:tabs>
          <w:tab w:val="left" w:pos="851"/>
          <w:tab w:val="left" w:pos="916"/>
        </w:tabs>
        <w:ind w:firstLine="567"/>
        <w:jc w:val="both"/>
      </w:pPr>
      <w:r w:rsidRPr="00C657A2">
        <w:t>Рабочая программа производственной пра</w:t>
      </w:r>
      <w:r w:rsidR="00E80513" w:rsidRPr="00C657A2">
        <w:t>ктики</w:t>
      </w:r>
      <w:r w:rsidR="00A2751A">
        <w:t xml:space="preserve"> </w:t>
      </w:r>
      <w:r w:rsidR="00E80513" w:rsidRPr="00C657A2">
        <w:t>является частью</w:t>
      </w:r>
      <w:r w:rsidR="00A2751A">
        <w:t xml:space="preserve"> </w:t>
      </w:r>
      <w:r w:rsidRPr="00C657A2">
        <w:t>программы</w:t>
      </w:r>
      <w:r w:rsidR="00E80513" w:rsidRPr="00C657A2">
        <w:t xml:space="preserve"> подготовки специалистов</w:t>
      </w:r>
      <w:r w:rsidR="00A346CC" w:rsidRPr="00C657A2">
        <w:t xml:space="preserve"> среднего звена (</w:t>
      </w:r>
      <w:r w:rsidR="00E80513" w:rsidRPr="00C657A2">
        <w:t>ППССЗ)</w:t>
      </w:r>
      <w:r w:rsidRPr="00C657A2">
        <w:t xml:space="preserve"> в соответствии с ФГОС СПО по специальности</w:t>
      </w:r>
      <w:r w:rsidR="00E80513" w:rsidRPr="00C657A2">
        <w:t>3</w:t>
      </w:r>
      <w:r w:rsidRPr="00C657A2">
        <w:t>8</w:t>
      </w:r>
      <w:r w:rsidR="00E80513" w:rsidRPr="00C657A2">
        <w:t>.02.01</w:t>
      </w:r>
      <w:r w:rsidRPr="00C657A2">
        <w:t xml:space="preserve"> Экономика и бухгалтерский учёт (по отраслям)</w:t>
      </w:r>
      <w:r w:rsidR="00A2751A">
        <w:t xml:space="preserve"> </w:t>
      </w:r>
      <w:r w:rsidR="00C07698" w:rsidRPr="00C657A2">
        <w:t>базовой</w:t>
      </w:r>
      <w:r w:rsidR="00A2751A">
        <w:t xml:space="preserve"> </w:t>
      </w:r>
      <w:r w:rsidR="00E80513" w:rsidRPr="00C657A2">
        <w:t>подготовки</w:t>
      </w:r>
      <w:r w:rsidR="00A2751A">
        <w:t xml:space="preserve"> </w:t>
      </w:r>
      <w:r w:rsidRPr="00C657A2">
        <w:t>и вид</w:t>
      </w:r>
      <w:r w:rsidR="009B6A3A">
        <w:t>а</w:t>
      </w:r>
      <w:r w:rsidRPr="00C657A2">
        <w:t xml:space="preserve"> профессиональной деятельности (</w:t>
      </w:r>
      <w:r w:rsidR="000303C9" w:rsidRPr="00C657A2">
        <w:t>ВД</w:t>
      </w:r>
      <w:r w:rsidRPr="00C657A2">
        <w:t xml:space="preserve">): </w:t>
      </w:r>
      <w:r w:rsidR="009B6A3A">
        <w:t xml:space="preserve"> </w:t>
      </w:r>
      <w:r w:rsidR="00310C66" w:rsidRPr="00497E27">
        <w:t>Составление и использование бухгалтерской отчётности</w:t>
      </w:r>
      <w:r w:rsidR="009B6A3A">
        <w:t>.</w:t>
      </w:r>
    </w:p>
    <w:p w:rsidR="009006DD" w:rsidRPr="003060A3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3060A3">
        <w:t>Рабочая</w:t>
      </w:r>
      <w:r w:rsidR="00A2751A">
        <w:t xml:space="preserve"> </w:t>
      </w:r>
      <w:r w:rsidRPr="003060A3">
        <w:t>программа производственной практики может быть использована</w:t>
      </w:r>
      <w:r w:rsidR="00A2751A">
        <w:t xml:space="preserve"> </w:t>
      </w:r>
      <w:r w:rsidRPr="003060A3">
        <w:t>при разработке программ:</w:t>
      </w:r>
    </w:p>
    <w:p w:rsidR="009006DD" w:rsidRPr="003060A3" w:rsidRDefault="009006DD" w:rsidP="00854D56">
      <w:pPr>
        <w:tabs>
          <w:tab w:val="left" w:pos="851"/>
        </w:tabs>
        <w:ind w:firstLine="567"/>
        <w:jc w:val="both"/>
      </w:pPr>
      <w:r w:rsidRPr="003060A3">
        <w:t>- дополнительного профессионального образования по программе повышения квалификации при наличии начального профессионального образования по</w:t>
      </w:r>
      <w:r w:rsidR="00A2751A">
        <w:t xml:space="preserve"> </w:t>
      </w:r>
      <w:r w:rsidRPr="003060A3">
        <w:t>профессии «Бухгалтер»;</w:t>
      </w:r>
    </w:p>
    <w:p w:rsidR="009006DD" w:rsidRPr="003060A3" w:rsidRDefault="009006DD" w:rsidP="00854D56">
      <w:pPr>
        <w:tabs>
          <w:tab w:val="left" w:pos="851"/>
        </w:tabs>
        <w:ind w:firstLine="567"/>
        <w:jc w:val="both"/>
      </w:pPr>
      <w:r w:rsidRPr="003060A3">
        <w:t>- профессиональной подготовки и переподготовки работников в области бухгалтерского учёта (бухгалтеров, кассиров) при наличии среднего или высшего профессионального образования неэкономического профиля. Опыт работы не требуется.</w:t>
      </w:r>
    </w:p>
    <w:p w:rsidR="00854D56" w:rsidRPr="003060A3" w:rsidRDefault="00854D56" w:rsidP="00854D56">
      <w:pPr>
        <w:tabs>
          <w:tab w:val="left" w:pos="851"/>
        </w:tabs>
        <w:ind w:firstLine="567"/>
        <w:jc w:val="both"/>
      </w:pPr>
    </w:p>
    <w:p w:rsidR="00854D56" w:rsidRPr="003060A3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3060A3">
        <w:rPr>
          <w:b/>
        </w:rPr>
        <w:t>1.2. Цели и задачи производственной практики</w:t>
      </w:r>
    </w:p>
    <w:p w:rsidR="00854D56" w:rsidRPr="003060A3" w:rsidRDefault="00854D56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9B6A3A" w:rsidRPr="00122E27" w:rsidRDefault="009B6A3A" w:rsidP="009B6A3A">
      <w:pPr>
        <w:widowControl w:val="0"/>
        <w:autoSpaceDE w:val="0"/>
        <w:autoSpaceDN w:val="0"/>
        <w:adjustRightInd w:val="0"/>
        <w:ind w:firstLine="709"/>
        <w:jc w:val="both"/>
      </w:pPr>
      <w:r w:rsidRPr="00F02A55">
        <w:t xml:space="preserve">Практика проводится в структурных подразделениях предприятий (организаций) </w:t>
      </w:r>
      <w:r w:rsidRPr="00F02A55">
        <w:rPr>
          <w:i/>
        </w:rPr>
        <w:t>с целью</w:t>
      </w:r>
      <w:r w:rsidRPr="00F02A55">
        <w:t xml:space="preserve"> углубления  первоначального практического опыта обучающегося, развитие общих и профессиональных компетенций,  проверки готовности будущего специалиста к самостоятельной трудовой </w:t>
      </w:r>
      <w:r w:rsidRPr="00122E27">
        <w:t xml:space="preserve">деятельности, а также  подготовку к  выполнению  дипломной работы в организациях  различных организационно- правовых форм.  </w:t>
      </w:r>
    </w:p>
    <w:p w:rsidR="009B6A3A" w:rsidRPr="00122E27" w:rsidRDefault="009B6A3A" w:rsidP="009B6A3A">
      <w:pPr>
        <w:widowControl w:val="0"/>
        <w:autoSpaceDE w:val="0"/>
        <w:autoSpaceDN w:val="0"/>
        <w:adjustRightInd w:val="0"/>
        <w:ind w:firstLine="708"/>
        <w:jc w:val="both"/>
      </w:pPr>
      <w:r w:rsidRPr="00122E27">
        <w:t>Задачами практики  являются:</w:t>
      </w:r>
    </w:p>
    <w:p w:rsidR="009B6A3A" w:rsidRPr="00122E2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122E27">
        <w:t xml:space="preserve">- закрепление и совершенствование приобретенных в процессе обучения профессиональных умений обучающихся по изучаемой специальности; </w:t>
      </w:r>
    </w:p>
    <w:p w:rsidR="009B6A3A" w:rsidRPr="00F02A55" w:rsidRDefault="009B6A3A" w:rsidP="009B6A3A">
      <w:pPr>
        <w:tabs>
          <w:tab w:val="left" w:pos="851"/>
        </w:tabs>
        <w:ind w:firstLine="708"/>
        <w:jc w:val="both"/>
      </w:pPr>
      <w:r w:rsidRPr="00122E27">
        <w:t>- углубление первоначального практического опыта обучающегося в рамках профессионального</w:t>
      </w:r>
      <w:r w:rsidRPr="00F02A55">
        <w:t xml:space="preserve"> модул</w:t>
      </w:r>
      <w:r>
        <w:t>я</w:t>
      </w:r>
      <w:r w:rsidRPr="00F02A55">
        <w:t xml:space="preserve"> по вид</w:t>
      </w:r>
      <w:r>
        <w:t>у</w:t>
      </w:r>
      <w:r w:rsidRPr="00F02A55">
        <w:t xml:space="preserve"> профессиональной деятельности</w:t>
      </w:r>
      <w:r>
        <w:t xml:space="preserve"> по ПМ</w:t>
      </w:r>
      <w:r w:rsidR="00310C66">
        <w:t>.04</w:t>
      </w:r>
      <w:r w:rsidRPr="00F02A55">
        <w:t>;</w:t>
      </w:r>
    </w:p>
    <w:p w:rsidR="009B6A3A" w:rsidRPr="00F02A55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F02A55">
        <w:t xml:space="preserve">- развитие общих и профессиональных компетенций; </w:t>
      </w:r>
    </w:p>
    <w:p w:rsidR="009B6A3A" w:rsidRPr="00F02A55" w:rsidRDefault="009B6A3A" w:rsidP="009B6A3A">
      <w:pPr>
        <w:tabs>
          <w:tab w:val="left" w:pos="851"/>
        </w:tabs>
        <w:ind w:firstLine="708"/>
        <w:jc w:val="both"/>
      </w:pPr>
      <w:r w:rsidRPr="00F02A55">
        <w:t xml:space="preserve">- освоение современных производственных и иных бизнес- процессов; </w:t>
      </w:r>
    </w:p>
    <w:p w:rsidR="009B6A3A" w:rsidRPr="00F02A55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F02A55">
        <w:t xml:space="preserve">- адаптация обучающихся к конкретным условиям деятельности организаций различных организационно-правовых форм; </w:t>
      </w:r>
    </w:p>
    <w:p w:rsidR="009B6A3A" w:rsidRPr="00625F82" w:rsidRDefault="009B6A3A" w:rsidP="009B6A3A">
      <w:pPr>
        <w:tabs>
          <w:tab w:val="left" w:pos="851"/>
        </w:tabs>
        <w:ind w:firstLine="708"/>
        <w:jc w:val="both"/>
      </w:pPr>
      <w:r w:rsidRPr="00F02A55">
        <w:t xml:space="preserve">- изучение, подбор и систематизация первичных учетных регистров, материалов </w:t>
      </w:r>
      <w:r w:rsidRPr="00625F82">
        <w:t>бухгалтерской (фин</w:t>
      </w:r>
      <w:r>
        <w:t>ансовой) и налоговой отчетности.</w:t>
      </w:r>
    </w:p>
    <w:p w:rsidR="00592A3F" w:rsidRPr="00A65893" w:rsidRDefault="00592A3F" w:rsidP="00854D56">
      <w:pPr>
        <w:tabs>
          <w:tab w:val="left" w:pos="851"/>
        </w:tabs>
        <w:ind w:firstLine="567"/>
        <w:jc w:val="both"/>
        <w:rPr>
          <w:b/>
          <w:bCs/>
        </w:rPr>
      </w:pPr>
    </w:p>
    <w:p w:rsidR="00EF2D98" w:rsidRPr="00A65893" w:rsidRDefault="00854D56" w:rsidP="00854D56">
      <w:pPr>
        <w:tabs>
          <w:tab w:val="left" w:pos="851"/>
        </w:tabs>
        <w:jc w:val="center"/>
        <w:rPr>
          <w:b/>
          <w:bCs/>
        </w:rPr>
      </w:pPr>
      <w:r w:rsidRPr="00A65893">
        <w:rPr>
          <w:b/>
          <w:bCs/>
        </w:rPr>
        <w:t xml:space="preserve">1.3 </w:t>
      </w:r>
      <w:r w:rsidR="00EF2D98" w:rsidRPr="00A65893">
        <w:rPr>
          <w:b/>
          <w:bCs/>
        </w:rPr>
        <w:t>Требования к результатам освоения производственной практики</w:t>
      </w:r>
    </w:p>
    <w:p w:rsidR="00854D56" w:rsidRPr="00A65893" w:rsidRDefault="00854D56" w:rsidP="00854D56">
      <w:pPr>
        <w:tabs>
          <w:tab w:val="left" w:pos="851"/>
        </w:tabs>
        <w:ind w:firstLine="567"/>
        <w:jc w:val="both"/>
      </w:pPr>
    </w:p>
    <w:p w:rsidR="00EF2D98" w:rsidRPr="00A65893" w:rsidRDefault="00EF2D98" w:rsidP="00854D56">
      <w:pPr>
        <w:tabs>
          <w:tab w:val="left" w:pos="851"/>
        </w:tabs>
        <w:ind w:firstLine="567"/>
        <w:jc w:val="both"/>
      </w:pPr>
      <w:r w:rsidRPr="00A65893">
        <w:t xml:space="preserve">В результате прохождения производственной практики </w:t>
      </w:r>
      <w:r w:rsidR="009B6A3A" w:rsidRPr="00F02A55">
        <w:t>по вид</w:t>
      </w:r>
      <w:r w:rsidR="009B6A3A">
        <w:t>у</w:t>
      </w:r>
      <w:r w:rsidR="009B6A3A" w:rsidRPr="00F02A55">
        <w:t xml:space="preserve"> профессиональной деятельности</w:t>
      </w:r>
      <w:r w:rsidR="009B6A3A">
        <w:t xml:space="preserve"> по ПМ</w:t>
      </w:r>
      <w:r w:rsidR="00310C66">
        <w:t>.04</w:t>
      </w:r>
      <w:r w:rsidRPr="00A65893">
        <w:t xml:space="preserve"> обучающийся должен иметь практический опыт:</w:t>
      </w:r>
    </w:p>
    <w:p w:rsidR="00EF2D98" w:rsidRPr="00A65893" w:rsidRDefault="00EF2D98" w:rsidP="00854D56">
      <w:pPr>
        <w:tabs>
          <w:tab w:val="left" w:pos="851"/>
        </w:tabs>
        <w:ind w:firstLine="567"/>
        <w:jc w:val="both"/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16"/>
      </w:tblGrid>
      <w:tr w:rsidR="00EF2D98" w:rsidRPr="00592A3F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592A3F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592A3F">
              <w:rPr>
                <w:b/>
              </w:rPr>
              <w:t>Вид профессиональной деятельности/ПМ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592A3F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592A3F">
              <w:rPr>
                <w:b/>
              </w:rPr>
              <w:t>Требования к умениям</w:t>
            </w:r>
          </w:p>
        </w:tc>
      </w:tr>
      <w:tr w:rsidR="00310C66" w:rsidRPr="00592A3F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66" w:rsidRPr="00592A3F" w:rsidRDefault="00310C66" w:rsidP="00E464FE">
            <w:pPr>
              <w:tabs>
                <w:tab w:val="left" w:pos="851"/>
              </w:tabs>
              <w:jc w:val="both"/>
            </w:pPr>
            <w:r w:rsidRPr="00592A3F">
              <w:t xml:space="preserve">ПМ.04 </w:t>
            </w:r>
            <w:r w:rsidRPr="00592A3F">
              <w:rPr>
                <w:bCs/>
                <w:spacing w:val="8"/>
              </w:rPr>
              <w:t>Составление и использование бухгалтерской</w:t>
            </w:r>
            <w:r>
              <w:rPr>
                <w:bCs/>
                <w:spacing w:val="8"/>
              </w:rPr>
              <w:t xml:space="preserve"> </w:t>
            </w:r>
            <w:r w:rsidRPr="00592A3F">
              <w:rPr>
                <w:bCs/>
                <w:spacing w:val="8"/>
              </w:rPr>
              <w:t>отчетности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66" w:rsidRPr="00592A3F" w:rsidRDefault="00310C66" w:rsidP="00E464FE">
            <w:pPr>
              <w:pStyle w:val="a8"/>
              <w:tabs>
                <w:tab w:val="left" w:pos="851"/>
              </w:tabs>
              <w:spacing w:after="0"/>
              <w:ind w:left="0"/>
              <w:rPr>
                <w:sz w:val="24"/>
                <w:szCs w:val="24"/>
              </w:rPr>
            </w:pPr>
            <w:r w:rsidRPr="00592A3F">
              <w:rPr>
                <w:b/>
                <w:bCs/>
                <w:sz w:val="24"/>
                <w:szCs w:val="24"/>
              </w:rPr>
              <w:t>иметь практический опыт:</w:t>
            </w:r>
          </w:p>
          <w:p w:rsidR="00310C66" w:rsidRPr="00592A3F" w:rsidRDefault="00310C66" w:rsidP="00E464FE">
            <w:pPr>
              <w:pStyle w:val="ConsPlusNormal"/>
              <w:tabs>
                <w:tab w:val="left" w:pos="851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A3F">
              <w:rPr>
                <w:rFonts w:ascii="Times New Roman" w:hAnsi="Times New Roman"/>
                <w:color w:val="000000"/>
                <w:sz w:val="24"/>
                <w:szCs w:val="24"/>
              </w:rPr>
              <w:t>участие в счетной проверке бухгалтерской отчетности;</w:t>
            </w:r>
          </w:p>
          <w:p w:rsidR="00310C66" w:rsidRPr="00592A3F" w:rsidRDefault="00310C66" w:rsidP="00E464FE">
            <w:pPr>
              <w:jc w:val="both"/>
              <w:rPr>
                <w:color w:val="000000"/>
              </w:rPr>
            </w:pPr>
            <w:r w:rsidRPr="00592A3F">
              <w:rPr>
                <w:color w:val="000000"/>
              </w:rPr>
              <w:lastRenderedPageBreak/>
              <w:t>составление бухгалтерской (финансовой) отчетности по Международным стандартам финансовой отчетности;</w:t>
            </w:r>
          </w:p>
          <w:p w:rsidR="00310C66" w:rsidRPr="00592A3F" w:rsidRDefault="00310C66" w:rsidP="00E464FE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592A3F">
              <w:rPr>
                <w:color w:val="000000"/>
              </w:rPr>
              <w:t>применение  налоговых льгот;</w:t>
            </w:r>
          </w:p>
          <w:p w:rsidR="00310C66" w:rsidRPr="00592A3F" w:rsidRDefault="00310C66" w:rsidP="00E464FE">
            <w:pPr>
              <w:jc w:val="both"/>
              <w:rPr>
                <w:color w:val="000000"/>
              </w:rPr>
            </w:pPr>
            <w:r w:rsidRPr="00592A3F">
              <w:rPr>
                <w:color w:val="000000"/>
              </w:rPr>
              <w:t>разработка учетной политики в целях налогообложения;</w:t>
            </w:r>
          </w:p>
          <w:p w:rsidR="00310C66" w:rsidRPr="00592A3F" w:rsidRDefault="00310C66" w:rsidP="00E464FE">
            <w:pPr>
              <w:jc w:val="both"/>
              <w:rPr>
                <w:color w:val="000000"/>
              </w:rPr>
            </w:pPr>
            <w:r w:rsidRPr="00592A3F">
              <w:rPr>
                <w:color w:val="000000"/>
              </w:rPr>
              <w:t>составление налоговых деклараций, отчетов по страховым взносам во внебюджетные фонды и форм статистической отчетности, входящих в бухгалтерскую отчетность,  в установленные законодательством сроки;</w:t>
            </w:r>
          </w:p>
          <w:p w:rsidR="00310C66" w:rsidRPr="00592A3F" w:rsidRDefault="00310C66" w:rsidP="00E464FE">
            <w:pPr>
              <w:jc w:val="both"/>
              <w:rPr>
                <w:color w:val="000000"/>
              </w:rPr>
            </w:pPr>
            <w:r w:rsidRPr="00592A3F">
              <w:rPr>
                <w:color w:val="000000"/>
              </w:rPr>
              <w:t>составление бухгалтерской отчетности и использовании ее для анализа финансового состояния организации;</w:t>
            </w:r>
          </w:p>
          <w:p w:rsidR="00310C66" w:rsidRPr="00592A3F" w:rsidRDefault="00310C66" w:rsidP="00E464FE">
            <w:pPr>
              <w:jc w:val="both"/>
            </w:pPr>
            <w:r w:rsidRPr="00592A3F">
              <w:rPr>
                <w:color w:val="000000"/>
              </w:rPr>
              <w:t>анализ информации о финансовом положении организации, ее платежеспособности и доходности</w:t>
            </w:r>
          </w:p>
        </w:tc>
      </w:tr>
    </w:tbl>
    <w:p w:rsidR="00136C1D" w:rsidRPr="00A65893" w:rsidRDefault="00136C1D" w:rsidP="00854D56">
      <w:pPr>
        <w:tabs>
          <w:tab w:val="left" w:pos="851"/>
        </w:tabs>
        <w:ind w:firstLine="708"/>
        <w:jc w:val="both"/>
        <w:rPr>
          <w:b/>
          <w:bCs/>
        </w:rPr>
      </w:pPr>
    </w:p>
    <w:p w:rsidR="009006DD" w:rsidRPr="00A65893" w:rsidRDefault="009006DD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65893">
        <w:rPr>
          <w:b/>
          <w:sz w:val="28"/>
          <w:szCs w:val="28"/>
        </w:rPr>
        <w:t>1.</w:t>
      </w:r>
      <w:r w:rsidR="00DE0020" w:rsidRPr="00A65893">
        <w:rPr>
          <w:b/>
          <w:sz w:val="28"/>
          <w:szCs w:val="28"/>
        </w:rPr>
        <w:t>4</w:t>
      </w:r>
      <w:r w:rsidRPr="00A65893">
        <w:rPr>
          <w:b/>
          <w:sz w:val="28"/>
          <w:szCs w:val="28"/>
        </w:rPr>
        <w:t xml:space="preserve"> Количество часов на освоение программы произв</w:t>
      </w:r>
      <w:r w:rsidR="00DE0020" w:rsidRPr="00A65893">
        <w:rPr>
          <w:b/>
          <w:sz w:val="28"/>
          <w:szCs w:val="28"/>
        </w:rPr>
        <w:t>одственной практики</w:t>
      </w:r>
    </w:p>
    <w:p w:rsidR="003844C0" w:rsidRDefault="001829F2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C07698">
        <w:t>Всего –</w:t>
      </w:r>
      <w:r w:rsidR="009B6A3A">
        <w:t xml:space="preserve"> </w:t>
      </w:r>
      <w:r w:rsidR="00310C66">
        <w:t>72</w:t>
      </w:r>
      <w:r w:rsidR="007429BB" w:rsidRPr="00C07698">
        <w:t xml:space="preserve"> часа (</w:t>
      </w:r>
      <w:r w:rsidR="00310C66">
        <w:t>2</w:t>
      </w:r>
      <w:r w:rsidR="007429BB" w:rsidRPr="00C07698">
        <w:t xml:space="preserve"> недели</w:t>
      </w:r>
      <w:r w:rsidR="009B6A3A">
        <w:t>).</w:t>
      </w:r>
    </w:p>
    <w:p w:rsidR="009B6A3A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9B6A3A" w:rsidRPr="00C07698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9006DD" w:rsidRPr="00A65893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65893">
        <w:rPr>
          <w:b/>
          <w:caps/>
        </w:rPr>
        <w:t>2. результаты освоения программы производственной практики</w:t>
      </w:r>
    </w:p>
    <w:p w:rsidR="00DE0020" w:rsidRPr="00A65893" w:rsidRDefault="00DE0020" w:rsidP="00DE0020"/>
    <w:p w:rsidR="00656904" w:rsidRPr="00A65893" w:rsidRDefault="009006DD" w:rsidP="009B6A3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17" w:lineRule="exact"/>
        <w:ind w:firstLine="567"/>
        <w:jc w:val="both"/>
      </w:pPr>
      <w:r w:rsidRPr="00A65893">
        <w:t>Результатом освоения программы производственной</w:t>
      </w:r>
      <w:r w:rsidR="00D824DD">
        <w:t xml:space="preserve"> </w:t>
      </w:r>
      <w:r w:rsidRPr="00A65893">
        <w:t>практики является освоение обучающимися</w:t>
      </w:r>
      <w:r w:rsidR="00D824DD">
        <w:t xml:space="preserve"> </w:t>
      </w:r>
      <w:r w:rsidRPr="00A65893">
        <w:t>профессиональных и общих компе</w:t>
      </w:r>
      <w:r w:rsidR="00656904" w:rsidRPr="00A65893">
        <w:t>тенций в рамках модул</w:t>
      </w:r>
      <w:r w:rsidR="009B6A3A">
        <w:t>я</w:t>
      </w:r>
      <w:r w:rsidR="00D824DD">
        <w:t xml:space="preserve"> </w:t>
      </w:r>
      <w:r w:rsidR="00656904" w:rsidRPr="00A65893">
        <w:t>программы подготовки специалистов среднего звена (ППССЗ)</w:t>
      </w:r>
      <w:r w:rsidRPr="00A65893">
        <w:t xml:space="preserve"> по основн</w:t>
      </w:r>
      <w:r w:rsidR="009B6A3A">
        <w:t>ому</w:t>
      </w:r>
      <w:r w:rsidRPr="00A65893">
        <w:t xml:space="preserve"> вид</w:t>
      </w:r>
      <w:r w:rsidR="009B6A3A">
        <w:t>у</w:t>
      </w:r>
      <w:r w:rsidRPr="00A65893">
        <w:t xml:space="preserve"> профессиональной деятельности (</w:t>
      </w:r>
      <w:r w:rsidR="000303C9">
        <w:t>ВД</w:t>
      </w:r>
      <w:r w:rsidR="00844CA6" w:rsidRPr="00A65893">
        <w:t>):</w:t>
      </w:r>
      <w:r w:rsidR="00844CA6">
        <w:t xml:space="preserve"> </w:t>
      </w:r>
      <w:r w:rsidR="00844CA6" w:rsidRPr="00F20BE7">
        <w:t>ПМ</w:t>
      </w:r>
      <w:r w:rsidR="00456EE0" w:rsidRPr="00F20BE7">
        <w:t xml:space="preserve"> 04 Составление и использование бухгалтерской отчётности</w:t>
      </w:r>
      <w:r w:rsidR="002778A5" w:rsidRPr="00A65893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"/>
        <w:gridCol w:w="9226"/>
      </w:tblGrid>
      <w:tr w:rsidR="00FB725F" w:rsidRPr="00A65893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A65893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Код ПК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A65893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Наименование результата обучения по специальности</w:t>
            </w:r>
          </w:p>
        </w:tc>
      </w:tr>
      <w:tr w:rsidR="00456EE0" w:rsidRPr="00346A07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4.1.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34" w:firstLine="0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456EE0" w:rsidRPr="00346A07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4.2.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53" w:firstLine="0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456EE0" w:rsidRPr="00346A07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4.3.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58" w:firstLine="0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</w:tr>
      <w:tr w:rsidR="00456EE0" w:rsidRPr="00346A07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4.4.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67" w:firstLine="0"/>
              <w:jc w:val="left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</w:tr>
      <w:tr w:rsidR="00456EE0" w:rsidRPr="00346A07" w:rsidTr="00367BB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4.5.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67" w:firstLine="0"/>
              <w:jc w:val="left"/>
              <w:rPr>
                <w:rStyle w:val="FontStyle36"/>
                <w:b/>
                <w:color w:val="auto"/>
                <w:sz w:val="24"/>
                <w:szCs w:val="24"/>
              </w:rPr>
            </w:pPr>
            <w:r w:rsidRPr="00346A07">
              <w:t>Принимать участие в составлении бизнес-плана</w:t>
            </w:r>
          </w:p>
        </w:tc>
      </w:tr>
      <w:tr w:rsidR="00456EE0" w:rsidRPr="00346A07" w:rsidTr="00C07698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4.6.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67" w:firstLine="0"/>
              <w:jc w:val="left"/>
              <w:rPr>
                <w:rStyle w:val="FontStyle36"/>
                <w:b/>
                <w:color w:val="auto"/>
                <w:sz w:val="24"/>
                <w:szCs w:val="24"/>
              </w:rPr>
            </w:pPr>
            <w:r w:rsidRPr="00346A07"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456EE0" w:rsidRPr="00346A07" w:rsidTr="00C07698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346A07">
              <w:rPr>
                <w:rStyle w:val="FontStyle36"/>
                <w:color w:val="auto"/>
                <w:sz w:val="24"/>
                <w:szCs w:val="24"/>
              </w:rPr>
              <w:t>4.7.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346A07" w:rsidRDefault="00456EE0" w:rsidP="00E464FE">
            <w:pPr>
              <w:pStyle w:val="Style11"/>
              <w:widowControl/>
              <w:tabs>
                <w:tab w:val="left" w:pos="851"/>
                <w:tab w:val="left" w:pos="1276"/>
              </w:tabs>
              <w:spacing w:line="240" w:lineRule="auto"/>
              <w:ind w:right="67" w:firstLine="0"/>
              <w:jc w:val="left"/>
              <w:rPr>
                <w:rStyle w:val="FontStyle36"/>
                <w:b/>
                <w:color w:val="auto"/>
                <w:sz w:val="24"/>
                <w:szCs w:val="24"/>
              </w:rPr>
            </w:pPr>
            <w:r w:rsidRPr="00346A07">
              <w:t>Проводить мониторинг устранения менеджментом выявленных нарушений, недостатков и рисков</w:t>
            </w:r>
          </w:p>
        </w:tc>
      </w:tr>
    </w:tbl>
    <w:p w:rsidR="000126E4" w:rsidRPr="00A65893" w:rsidRDefault="000126E4" w:rsidP="00854D56">
      <w:pPr>
        <w:tabs>
          <w:tab w:val="left" w:pos="851"/>
        </w:tabs>
        <w:jc w:val="both"/>
      </w:pPr>
    </w:p>
    <w:tbl>
      <w:tblPr>
        <w:tblW w:w="49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9408"/>
      </w:tblGrid>
      <w:tr w:rsidR="009006DD" w:rsidRPr="00A65893" w:rsidTr="007429BB">
        <w:trPr>
          <w:trHeight w:val="26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A65893" w:rsidRDefault="009006DD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Код ОК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A65893" w:rsidRDefault="009006DD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A65893">
              <w:t>Наименование результата обучения по специальности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b/>
              </w:rPr>
            </w:pPr>
            <w:r w:rsidRPr="00747563">
              <w:rPr>
                <w:iCs/>
              </w:rPr>
              <w:t>01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9B6A3A" w:rsidP="009B6A3A">
            <w:pPr>
              <w:suppressAutoHyphens/>
              <w:jc w:val="both"/>
              <w:rPr>
                <w:b/>
                <w:iCs/>
              </w:rPr>
            </w:pPr>
            <w:r w:rsidRPr="00F02A55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02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9B6A3A" w:rsidP="009B6A3A">
            <w:pPr>
              <w:suppressAutoHyphens/>
              <w:jc w:val="both"/>
              <w:rPr>
                <w:iCs/>
              </w:rPr>
            </w:pPr>
            <w:r w:rsidRPr="00F02A55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03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844CA6" w:rsidP="009B6A3A">
            <w:pPr>
              <w:suppressAutoHyphens/>
              <w:jc w:val="both"/>
            </w:pPr>
            <w:r w:rsidRPr="00844CA6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04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9B6A3A" w:rsidP="009B6A3A">
            <w:pPr>
              <w:suppressAutoHyphens/>
              <w:jc w:val="both"/>
            </w:pPr>
            <w:r w:rsidRPr="00F02A55">
              <w:t>Эффективно взаимодействовать и работать в коллективе и команде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iCs/>
              </w:rPr>
            </w:pPr>
            <w:r w:rsidRPr="00747563">
              <w:rPr>
                <w:iCs/>
              </w:rPr>
              <w:lastRenderedPageBreak/>
              <w:t>05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9B6A3A" w:rsidP="009B6A3A">
            <w:pPr>
              <w:suppressAutoHyphens/>
              <w:jc w:val="both"/>
            </w:pPr>
            <w:r w:rsidRPr="00F02A55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B6A3A" w:rsidRPr="00A65893" w:rsidTr="007429BB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747563" w:rsidRDefault="009B6A3A" w:rsidP="00346A07">
            <w:pPr>
              <w:jc w:val="center"/>
              <w:rPr>
                <w:iCs/>
              </w:rPr>
            </w:pPr>
            <w:r w:rsidRPr="00747563">
              <w:rPr>
                <w:iCs/>
              </w:rPr>
              <w:t>09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A3A" w:rsidRPr="00F02A55" w:rsidRDefault="009B6A3A" w:rsidP="009B6A3A">
            <w:pPr>
              <w:suppressAutoHyphens/>
              <w:jc w:val="both"/>
            </w:pPr>
            <w:r w:rsidRPr="00F02A55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854C08" w:rsidRPr="00A65893" w:rsidRDefault="00854C08" w:rsidP="00854D56">
      <w:pPr>
        <w:tabs>
          <w:tab w:val="left" w:pos="851"/>
        </w:tabs>
        <w:jc w:val="center"/>
        <w:rPr>
          <w:b/>
        </w:rPr>
      </w:pPr>
    </w:p>
    <w:p w:rsidR="00854C08" w:rsidRPr="00A65893" w:rsidRDefault="00854C08" w:rsidP="00854D56">
      <w:pPr>
        <w:tabs>
          <w:tab w:val="left" w:pos="851"/>
        </w:tabs>
        <w:jc w:val="center"/>
        <w:rPr>
          <w:b/>
        </w:rPr>
        <w:sectPr w:rsidR="00854C08" w:rsidRPr="00A65893" w:rsidSect="00854C08">
          <w:pgSz w:w="11906" w:h="16838"/>
          <w:pgMar w:top="567" w:right="567" w:bottom="567" w:left="1134" w:header="709" w:footer="709" w:gutter="0"/>
          <w:cols w:space="720"/>
        </w:sectPr>
      </w:pPr>
    </w:p>
    <w:p w:rsidR="000823E6" w:rsidRPr="00A65893" w:rsidRDefault="00A57604" w:rsidP="00D67036">
      <w:pPr>
        <w:tabs>
          <w:tab w:val="left" w:pos="851"/>
        </w:tabs>
        <w:jc w:val="center"/>
        <w:rPr>
          <w:b/>
          <w:sz w:val="28"/>
          <w:szCs w:val="28"/>
        </w:rPr>
      </w:pPr>
      <w:r w:rsidRPr="00A65893">
        <w:rPr>
          <w:b/>
          <w:sz w:val="28"/>
          <w:szCs w:val="28"/>
        </w:rPr>
        <w:lastRenderedPageBreak/>
        <w:t>3. ТЕМАТИЧЕСКИЙ ПЛАН И СОДЕРЖАНИЕ ПРОИЗВОДСТВЕННОЙ ПРАКТИКИ</w:t>
      </w:r>
    </w:p>
    <w:p w:rsidR="00A57604" w:rsidRPr="00A65893" w:rsidRDefault="00A57604" w:rsidP="00D67036">
      <w:pPr>
        <w:tabs>
          <w:tab w:val="left" w:pos="851"/>
        </w:tabs>
        <w:jc w:val="center"/>
        <w:rPr>
          <w:sz w:val="28"/>
          <w:szCs w:val="28"/>
        </w:rPr>
      </w:pPr>
    </w:p>
    <w:p w:rsidR="00A57604" w:rsidRPr="00A65893" w:rsidRDefault="00A57604" w:rsidP="00B60897">
      <w:pPr>
        <w:numPr>
          <w:ilvl w:val="1"/>
          <w:numId w:val="1"/>
        </w:numPr>
        <w:tabs>
          <w:tab w:val="left" w:pos="851"/>
        </w:tabs>
        <w:jc w:val="center"/>
        <w:rPr>
          <w:b/>
          <w:sz w:val="28"/>
          <w:szCs w:val="28"/>
        </w:rPr>
      </w:pPr>
      <w:r w:rsidRPr="00A65893">
        <w:rPr>
          <w:b/>
          <w:sz w:val="28"/>
          <w:szCs w:val="28"/>
        </w:rPr>
        <w:t>Тематический план производственной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9060"/>
        <w:gridCol w:w="2249"/>
        <w:gridCol w:w="933"/>
      </w:tblGrid>
      <w:tr w:rsidR="00A57604" w:rsidRPr="00A65893" w:rsidTr="009045D5">
        <w:trPr>
          <w:trHeight w:val="43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Коды профессиональных компетенций</w:t>
            </w:r>
          </w:p>
        </w:tc>
        <w:tc>
          <w:tcPr>
            <w:tcW w:w="3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 xml:space="preserve">Индексы и наименования </w:t>
            </w:r>
          </w:p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профессиональных модулей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Вид практики</w:t>
            </w:r>
          </w:p>
        </w:tc>
      </w:tr>
      <w:tr w:rsidR="00A57604" w:rsidRPr="00A65893" w:rsidTr="009045D5">
        <w:trPr>
          <w:trHeight w:val="593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3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04" w:rsidRPr="00A65893" w:rsidRDefault="006F7432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Производственная </w:t>
            </w:r>
          </w:p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Объем</w:t>
            </w:r>
          </w:p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часов</w:t>
            </w:r>
          </w:p>
        </w:tc>
      </w:tr>
      <w:tr w:rsidR="00A57604" w:rsidRPr="00A65893" w:rsidTr="009045D5">
        <w:trPr>
          <w:trHeight w:val="390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65893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</w:rPr>
              <w:t>4</w:t>
            </w:r>
          </w:p>
        </w:tc>
      </w:tr>
      <w:tr w:rsidR="00456EE0" w:rsidRPr="00AD6CE4" w:rsidTr="009045D5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EE0" w:rsidRPr="00AD6CE4" w:rsidRDefault="00456EE0" w:rsidP="00E464FE">
            <w:pPr>
              <w:tabs>
                <w:tab w:val="left" w:pos="851"/>
              </w:tabs>
              <w:rPr>
                <w:b/>
              </w:rPr>
            </w:pPr>
            <w:r w:rsidRPr="00AD6CE4">
              <w:rPr>
                <w:b/>
              </w:rPr>
              <w:t>ПК 4.1 – 4.</w:t>
            </w:r>
            <w:r>
              <w:rPr>
                <w:b/>
              </w:rPr>
              <w:t>7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EE0" w:rsidRPr="00AD6CE4" w:rsidRDefault="00456EE0" w:rsidP="00E464FE">
            <w:pPr>
              <w:tabs>
                <w:tab w:val="left" w:pos="851"/>
                <w:tab w:val="left" w:pos="1080"/>
              </w:tabs>
              <w:ind w:left="183"/>
              <w:jc w:val="both"/>
            </w:pPr>
            <w:r w:rsidRPr="00AD6CE4">
              <w:t>ПМ.04Составление и использование бухгалтерской отчётности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EE0" w:rsidRPr="005A44F3" w:rsidRDefault="00456EE0" w:rsidP="00E464FE">
            <w:pPr>
              <w:tabs>
                <w:tab w:val="left" w:pos="851"/>
              </w:tabs>
              <w:jc w:val="center"/>
            </w:pPr>
            <w:r>
              <w:t>ПП.04.01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EE0" w:rsidRPr="00AD6CE4" w:rsidRDefault="00456EE0" w:rsidP="00E464FE">
            <w:pPr>
              <w:tabs>
                <w:tab w:val="left" w:pos="851"/>
              </w:tabs>
              <w:jc w:val="center"/>
            </w:pPr>
            <w:r>
              <w:t>72</w:t>
            </w:r>
          </w:p>
        </w:tc>
      </w:tr>
      <w:tr w:rsidR="00A57604" w:rsidRPr="00A65893" w:rsidTr="009045D5">
        <w:trPr>
          <w:trHeight w:val="46"/>
        </w:trPr>
        <w:tc>
          <w:tcPr>
            <w:tcW w:w="4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jc w:val="right"/>
              <w:rPr>
                <w:b/>
              </w:rPr>
            </w:pPr>
            <w:r w:rsidRPr="00A65893">
              <w:rPr>
                <w:b/>
              </w:rPr>
              <w:t>Всего часов: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04" w:rsidRPr="00A65893" w:rsidRDefault="00456EE0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  <w:p w:rsidR="00A57604" w:rsidRPr="00A65893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57604" w:rsidRPr="00A65893" w:rsidTr="00A57604">
        <w:trPr>
          <w:trHeight w:val="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A65893" w:rsidRDefault="00A57604" w:rsidP="00854D56">
            <w:pPr>
              <w:tabs>
                <w:tab w:val="left" w:pos="851"/>
              </w:tabs>
              <w:rPr>
                <w:b/>
              </w:rPr>
            </w:pPr>
            <w:r w:rsidRPr="00A65893">
              <w:rPr>
                <w:b/>
              </w:rPr>
              <w:t>Формой промежуточной аттестации производственной практики по видам профессиональной деятельности является</w:t>
            </w:r>
            <w:r w:rsidR="00A2751A">
              <w:rPr>
                <w:b/>
              </w:rPr>
              <w:t xml:space="preserve"> </w:t>
            </w:r>
            <w:r w:rsidRPr="00A65893">
              <w:rPr>
                <w:b/>
              </w:rPr>
              <w:t>зачет</w:t>
            </w:r>
          </w:p>
        </w:tc>
      </w:tr>
    </w:tbl>
    <w:p w:rsidR="006B58F2" w:rsidRPr="00A65893" w:rsidRDefault="006B58F2" w:rsidP="00854D56">
      <w:pPr>
        <w:tabs>
          <w:tab w:val="left" w:pos="851"/>
          <w:tab w:val="left" w:pos="1080"/>
        </w:tabs>
        <w:jc w:val="both"/>
        <w:rPr>
          <w:b/>
        </w:rPr>
      </w:pPr>
      <w:r w:rsidRPr="00A65893">
        <w:rPr>
          <w:b/>
        </w:rPr>
        <w:t>Примечание:</w:t>
      </w:r>
    </w:p>
    <w:p w:rsidR="006B58F2" w:rsidRPr="00A65893" w:rsidRDefault="006B58F2" w:rsidP="00854D56">
      <w:pPr>
        <w:tabs>
          <w:tab w:val="left" w:pos="851"/>
        </w:tabs>
        <w:rPr>
          <w:b/>
        </w:rPr>
      </w:pPr>
      <w:r w:rsidRPr="00A65893">
        <w:t>Виды работ, их последовательность и продолжительность может меняться в зависимости от конкретных условий работы организаций</w:t>
      </w:r>
    </w:p>
    <w:p w:rsidR="006B58F2" w:rsidRPr="00A65893" w:rsidRDefault="006B58F2" w:rsidP="00854D56">
      <w:pPr>
        <w:tabs>
          <w:tab w:val="left" w:pos="851"/>
        </w:tabs>
        <w:rPr>
          <w:b/>
        </w:rPr>
        <w:sectPr w:rsidR="006B58F2" w:rsidRPr="00A65893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C29CE" w:rsidRPr="00A65893" w:rsidRDefault="00DC29CE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A65893">
        <w:rPr>
          <w:b/>
          <w:caps/>
          <w:sz w:val="28"/>
          <w:szCs w:val="28"/>
        </w:rPr>
        <w:lastRenderedPageBreak/>
        <w:t>3.2Содержаниепроизводственной практики</w:t>
      </w:r>
    </w:p>
    <w:p w:rsidR="009006DD" w:rsidRPr="00A65893" w:rsidRDefault="009006DD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494"/>
        <w:gridCol w:w="2096"/>
        <w:gridCol w:w="7687"/>
      </w:tblGrid>
      <w:tr w:rsidR="00D67036" w:rsidRPr="00A65893" w:rsidTr="00CD4EAA">
        <w:trPr>
          <w:trHeight w:val="1006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Код</w:t>
            </w:r>
          </w:p>
          <w:p w:rsidR="009006DD" w:rsidRPr="00A65893" w:rsidRDefault="00342C54" w:rsidP="00D6703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proofErr w:type="spellStart"/>
            <w:r w:rsidRPr="00A65893">
              <w:rPr>
                <w:b/>
                <w:sz w:val="22"/>
                <w:szCs w:val="22"/>
              </w:rPr>
              <w:t>П</w:t>
            </w:r>
            <w:r w:rsidR="009006DD" w:rsidRPr="00A65893">
              <w:rPr>
                <w:b/>
                <w:sz w:val="22"/>
                <w:szCs w:val="22"/>
              </w:rPr>
              <w:t>рофессиональ</w:t>
            </w:r>
            <w:r w:rsidRPr="00A65893">
              <w:rPr>
                <w:b/>
                <w:sz w:val="22"/>
                <w:szCs w:val="22"/>
              </w:rPr>
              <w:t>-</w:t>
            </w:r>
            <w:r w:rsidR="009006DD" w:rsidRPr="00A65893">
              <w:rPr>
                <w:b/>
                <w:sz w:val="22"/>
                <w:szCs w:val="22"/>
              </w:rPr>
              <w:t>ныхкомпетенций</w:t>
            </w:r>
            <w:proofErr w:type="spellEnd"/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Наименования профессиональных модулей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E0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A65893">
              <w:rPr>
                <w:b/>
                <w:iCs/>
                <w:sz w:val="22"/>
                <w:szCs w:val="22"/>
              </w:rPr>
              <w:t xml:space="preserve">Количество часов производственной практики </w:t>
            </w:r>
          </w:p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A65893">
              <w:rPr>
                <w:b/>
                <w:iCs/>
                <w:sz w:val="22"/>
                <w:szCs w:val="22"/>
              </w:rPr>
              <w:t>по ПМ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DD" w:rsidRPr="00A65893" w:rsidRDefault="009006DD" w:rsidP="00D67036">
            <w:pPr>
              <w:pStyle w:val="21"/>
              <w:widowControl w:val="0"/>
              <w:tabs>
                <w:tab w:val="left" w:pos="851"/>
              </w:tabs>
              <w:ind w:left="0" w:hanging="78"/>
              <w:jc w:val="center"/>
              <w:rPr>
                <w:b/>
                <w:iCs/>
              </w:rPr>
            </w:pPr>
          </w:p>
          <w:p w:rsidR="009006DD" w:rsidRPr="00A65893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A65893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D67036" w:rsidRPr="00A65893" w:rsidTr="00CD4EAA">
        <w:trPr>
          <w:trHeight w:val="39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A65893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65893">
              <w:rPr>
                <w:b/>
                <w:sz w:val="22"/>
                <w:szCs w:val="22"/>
              </w:rPr>
              <w:t>4</w:t>
            </w:r>
          </w:p>
        </w:tc>
      </w:tr>
      <w:tr w:rsidR="00817043" w:rsidRPr="00A65893" w:rsidTr="00CD4EAA">
        <w:trPr>
          <w:trHeight w:val="390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A65893" w:rsidRDefault="00817043" w:rsidP="00817043">
            <w:pPr>
              <w:tabs>
                <w:tab w:val="left" w:pos="851"/>
              </w:tabs>
              <w:jc w:val="center"/>
              <w:rPr>
                <w:b/>
              </w:rPr>
            </w:pPr>
            <w:r w:rsidRPr="00A65893">
              <w:rPr>
                <w:b/>
              </w:rPr>
              <w:t>Содержание производственной (по профилю специальности) практики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A65893" w:rsidRDefault="00456EE0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A65893" w:rsidRDefault="00817043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456EE0" w:rsidRPr="00A65893" w:rsidTr="00CD4EAA">
        <w:trPr>
          <w:trHeight w:val="698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EE0" w:rsidRPr="00A65893" w:rsidRDefault="00456EE0" w:rsidP="00E464FE">
            <w:pPr>
              <w:tabs>
                <w:tab w:val="left" w:pos="851"/>
              </w:tabs>
              <w:jc w:val="center"/>
            </w:pPr>
            <w:r>
              <w:t>4.1-4.7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EE0" w:rsidRPr="00A65893" w:rsidRDefault="00456EE0" w:rsidP="00E464FE">
            <w:pPr>
              <w:shd w:val="clear" w:color="auto" w:fill="FFFFFF"/>
              <w:tabs>
                <w:tab w:val="left" w:pos="851"/>
                <w:tab w:val="left" w:pos="1450"/>
              </w:tabs>
              <w:spacing w:before="5" w:line="317" w:lineRule="exact"/>
              <w:ind w:left="183"/>
              <w:jc w:val="center"/>
              <w:rPr>
                <w:b/>
              </w:rPr>
            </w:pPr>
            <w:r w:rsidRPr="00A65893">
              <w:rPr>
                <w:b/>
              </w:rPr>
              <w:t>ПМ.04</w:t>
            </w:r>
          </w:p>
          <w:p w:rsidR="00456EE0" w:rsidRPr="00A65893" w:rsidRDefault="00456EE0" w:rsidP="00E464FE">
            <w:pPr>
              <w:tabs>
                <w:tab w:val="left" w:pos="851"/>
              </w:tabs>
              <w:ind w:left="166"/>
              <w:jc w:val="center"/>
              <w:rPr>
                <w:b/>
              </w:rPr>
            </w:pPr>
            <w:r w:rsidRPr="00A65893">
              <w:t>Составление и использование бухгалтерской отчётности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A65893" w:rsidRDefault="00456EE0" w:rsidP="00E464FE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</w:pPr>
            <w:r>
              <w:t>72</w:t>
            </w:r>
          </w:p>
        </w:tc>
        <w:tc>
          <w:tcPr>
            <w:tcW w:w="2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EE0" w:rsidRPr="00C16F7D" w:rsidRDefault="00456EE0" w:rsidP="00E464FE">
            <w:pPr>
              <w:tabs>
                <w:tab w:val="left" w:pos="311"/>
                <w:tab w:val="left" w:pos="851"/>
              </w:tabs>
            </w:pPr>
            <w:r w:rsidRPr="00C16F7D">
              <w:t xml:space="preserve">- инструктаж по охране труда, правилам техники безопасности и пожарной профилактики в </w:t>
            </w:r>
            <w:r w:rsidRPr="00C16F7D">
              <w:rPr>
                <w:rFonts w:eastAsia="SimSun"/>
              </w:rPr>
              <w:t>организации</w:t>
            </w:r>
            <w:r w:rsidRPr="00C16F7D">
              <w:t>. Изучение Правил внутреннего распорядка организации, должностных обязанностей, организация рабочего места.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851"/>
              </w:tabs>
              <w:spacing w:line="276" w:lineRule="auto"/>
            </w:pPr>
            <w:r w:rsidRPr="00C16F7D">
              <w:t xml:space="preserve">- получение общих сведений об </w:t>
            </w:r>
            <w:r w:rsidRPr="00C16F7D">
              <w:rPr>
                <w:rFonts w:eastAsia="SimSun"/>
              </w:rPr>
              <w:t>организации</w:t>
            </w:r>
            <w:r w:rsidRPr="00C16F7D">
              <w:t>, ее правовом статусе, производственной и управленческой структуре, отраслевой принадлежности, ассортименте выпускаемой продукции и т. д.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851"/>
              </w:tabs>
              <w:suppressAutoHyphens/>
              <w:spacing w:line="276" w:lineRule="auto"/>
              <w:jc w:val="both"/>
              <w:rPr>
                <w:lang w:eastAsia="en-US"/>
              </w:rPr>
            </w:pPr>
            <w:r w:rsidRPr="00C16F7D">
              <w:rPr>
                <w:lang w:eastAsia="en-US"/>
              </w:rPr>
              <w:t>- Отражение изменений в учетной политике в целях бухгалтерского учета. Перерегистрация организации в государственных органах;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Изучить состав бухгалтерской и налоговой отчетности.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Ознакомиться с порядком ведения счетов аналитического и синтетического учета, Главной книги.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Изучить бухгалтерский баланс организации, оценку статей.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Изучить регистры учета, на основе которых составляется баланс.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Изучить порядок и сроки представления баланса в налоговые органы.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Изучить отчет о финансовых результатах организации, оценку статей.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Изучить порядок формирования доходов и расходов организации в соответствии с учетной политикой.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Изучить регистры учета, на основе которых составляется ОФР.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Изучить порядок и сроки представления ОФР в налоговые органы.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Изучить отчет о движении денежных средств и отчет об изменениях капитала, оценку статей.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Изучить регистры учета, на основе которых составляются отчеты.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lastRenderedPageBreak/>
              <w:t>Изучить порядок и сроки представления отчетов в налоговые органы.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Ознакомиться со структурой и содержанием пояснений к отчетности.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b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Ознакомиться со статистической отчетностью, составляемой организацией.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Анализировать ликвидность бухгалтерского баланса, оценивать и прогнозировать платежеспособность организации.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Провести оценку финансовой устойчивости организации.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Анализировать чистые активы организации.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Анализировать оборачиваемость активов организации.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Провести оценку рентабельности капитала организации.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Использовать критерии оценки несостоятельности (банкротства), пути финансового оздоровления субъекта хозяйствования.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Определить показатели прибыли и рентабельности.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Анализировать прочие доходы и расходы.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Определить резервы роста прибыли и рентабельности.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Анализировать прибыль от продаж.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Определить безубыточный объем продаж.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Анализировать рентабельность обычных видов деятельности.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Анализировать состав и структуру собственного капитала организации.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Оценить эффективность использования собственного капитала.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Провести анализ движения собственного капитала.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Провести анализ движения денежных средств организации.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Применить прямой и косвенный методы анализа движения денежных средств организации.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 xml:space="preserve">Оценить платежеспособность организации по данным 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Отчета о движении денежных средств.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Провести комплексную аналитическую оценку бизнеса.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Провести комплексный анализ результатов хозяйственной деятельности организации.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lastRenderedPageBreak/>
              <w:t>Провести расчет показателей интенсификации и эффективности использования ресурсов.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Рассчитать показатели для анализа и оценки рейтинга организации.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C16F7D">
              <w:rPr>
                <w:rFonts w:eastAsia="Calibri"/>
                <w:lang w:eastAsia="en-US"/>
              </w:rPr>
              <w:t>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</w:p>
          <w:p w:rsidR="00456EE0" w:rsidRPr="00C16F7D" w:rsidRDefault="00456EE0" w:rsidP="00E464FE">
            <w:pPr>
              <w:pStyle w:val="aa"/>
              <w:numPr>
                <w:ilvl w:val="0"/>
                <w:numId w:val="18"/>
              </w:numPr>
              <w:tabs>
                <w:tab w:val="left" w:pos="311"/>
                <w:tab w:val="left" w:pos="851"/>
                <w:tab w:val="left" w:pos="1080"/>
              </w:tabs>
              <w:ind w:left="0" w:firstLine="0"/>
            </w:pPr>
            <w:r w:rsidRPr="00C16F7D">
              <w:rPr>
                <w:rFonts w:eastAsia="Calibri"/>
                <w:lang w:eastAsia="en-US"/>
              </w:rPr>
              <w:t>Сопоставить полученные результаты с эталонным предприятием по рейтинговому числу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851"/>
                <w:tab w:val="left" w:pos="1080"/>
              </w:tabs>
            </w:pPr>
            <w:r w:rsidRPr="00C16F7D">
              <w:t>Составление и оформление отчёта о выполнении программы производственной практики по профилю специальности в соответствии с индивидуальным заданием, включающий следующие разделы: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851"/>
                <w:tab w:val="left" w:pos="1080"/>
              </w:tabs>
            </w:pPr>
            <w:r w:rsidRPr="00C16F7D">
              <w:t>- характеристика организации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851"/>
                <w:tab w:val="left" w:pos="1080"/>
              </w:tabs>
            </w:pPr>
            <w:r w:rsidRPr="00C16F7D">
              <w:t>- организация работы бухгалтерии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851"/>
                <w:tab w:val="left" w:pos="1080"/>
              </w:tabs>
            </w:pPr>
            <w:r w:rsidRPr="00C16F7D">
              <w:t>- описание рабочего места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851"/>
                <w:tab w:val="left" w:pos="1080"/>
              </w:tabs>
            </w:pPr>
            <w:r w:rsidRPr="00C16F7D">
              <w:t>-  техника безопасности при работе на ПК;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851"/>
                <w:tab w:val="left" w:pos="1080"/>
              </w:tabs>
            </w:pPr>
            <w:r w:rsidRPr="00C16F7D">
              <w:t>- индивидуальное задание на производственную практику;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851"/>
                <w:tab w:val="left" w:pos="1080"/>
              </w:tabs>
            </w:pPr>
            <w:r w:rsidRPr="00C16F7D">
              <w:t>- аттестационный лист по производственной практике;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851"/>
                <w:tab w:val="left" w:pos="1080"/>
              </w:tabs>
            </w:pPr>
            <w:r w:rsidRPr="00C16F7D">
              <w:t>- характеристика руководителя практики от организации на студента;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851"/>
                <w:tab w:val="left" w:pos="1080"/>
              </w:tabs>
            </w:pPr>
            <w:r w:rsidRPr="00C16F7D">
              <w:t>- выводы студента о проделанной работе;</w:t>
            </w:r>
            <w:r w:rsidRPr="00C16F7D">
              <w:br/>
              <w:t>- список источников.</w:t>
            </w:r>
          </w:p>
          <w:p w:rsidR="00456EE0" w:rsidRPr="00C16F7D" w:rsidRDefault="00456EE0" w:rsidP="00E464FE">
            <w:pPr>
              <w:tabs>
                <w:tab w:val="left" w:pos="311"/>
                <w:tab w:val="left" w:pos="426"/>
                <w:tab w:val="left" w:pos="851"/>
              </w:tabs>
              <w:spacing w:line="276" w:lineRule="auto"/>
              <w:rPr>
                <w:b/>
                <w:i/>
              </w:rPr>
            </w:pPr>
            <w:r w:rsidRPr="00C16F7D">
              <w:t>Ведение и оформление  дневника о выполнении программы производственной практики по профилю специальности в соответствии с индивидуальным заданием.</w:t>
            </w:r>
          </w:p>
        </w:tc>
      </w:tr>
      <w:tr w:rsidR="00456EE0" w:rsidRPr="00A65893" w:rsidTr="00CD4EAA">
        <w:trPr>
          <w:trHeight w:val="1856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A65893" w:rsidRDefault="00456EE0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A65893" w:rsidRDefault="00456EE0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A65893" w:rsidRDefault="00456EE0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A65893" w:rsidRDefault="00456EE0" w:rsidP="00854D56">
            <w:pPr>
              <w:tabs>
                <w:tab w:val="left" w:pos="851"/>
              </w:tabs>
            </w:pPr>
          </w:p>
        </w:tc>
      </w:tr>
      <w:tr w:rsidR="00456EE0" w:rsidRPr="00A65893" w:rsidTr="00CD4EAA">
        <w:trPr>
          <w:trHeight w:val="322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A65893" w:rsidRDefault="00456EE0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A65893" w:rsidRDefault="00456EE0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EE0" w:rsidRPr="00A65893" w:rsidRDefault="00456EE0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EE0" w:rsidRPr="00A65893" w:rsidRDefault="00456EE0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</w:pPr>
            <w:r w:rsidRPr="00A65893">
              <w:t>Промежуточная аттестация в форме</w:t>
            </w:r>
            <w:r>
              <w:t xml:space="preserve"> </w:t>
            </w:r>
            <w:r w:rsidRPr="00A65893">
              <w:t>зачета</w:t>
            </w:r>
          </w:p>
        </w:tc>
      </w:tr>
    </w:tbl>
    <w:p w:rsidR="00D67036" w:rsidRPr="00A65893" w:rsidRDefault="00D67036" w:rsidP="00854D56">
      <w:pPr>
        <w:tabs>
          <w:tab w:val="left" w:pos="851"/>
        </w:tabs>
        <w:sectPr w:rsidR="00D67036" w:rsidRPr="00A65893" w:rsidSect="00D67036">
          <w:pgSz w:w="16838" w:h="11906" w:orient="landscape"/>
          <w:pgMar w:top="1134" w:right="567" w:bottom="567" w:left="567" w:header="709" w:footer="550" w:gutter="0"/>
          <w:cols w:space="708"/>
          <w:docGrid w:linePitch="360"/>
        </w:sectPr>
      </w:pPr>
    </w:p>
    <w:p w:rsidR="00655AC3" w:rsidRPr="00A65893" w:rsidRDefault="00655AC3" w:rsidP="002E7B68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  <w:r w:rsidRPr="00A65893">
        <w:rPr>
          <w:b/>
          <w:caps/>
        </w:rPr>
        <w:lastRenderedPageBreak/>
        <w:t>4. условия реализации программы ПРОИЗВОДСТВЕННОЙ ПРАКТИКИ</w:t>
      </w:r>
    </w:p>
    <w:p w:rsidR="00655AC3" w:rsidRPr="00A65893" w:rsidRDefault="00655AC3" w:rsidP="002E7B68">
      <w:pPr>
        <w:tabs>
          <w:tab w:val="left" w:pos="851"/>
        </w:tabs>
        <w:jc w:val="center"/>
      </w:pPr>
    </w:p>
    <w:p w:rsidR="00655AC3" w:rsidRPr="00A819EC" w:rsidRDefault="00655AC3" w:rsidP="002E7B68">
      <w:pPr>
        <w:keepNext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kern w:val="32"/>
        </w:rPr>
      </w:pPr>
      <w:r w:rsidRPr="00A819EC">
        <w:rPr>
          <w:b/>
          <w:bCs/>
          <w:kern w:val="32"/>
        </w:rPr>
        <w:t xml:space="preserve">4.1 </w:t>
      </w:r>
      <w:r w:rsidRPr="00A819EC">
        <w:rPr>
          <w:b/>
          <w:kern w:val="32"/>
        </w:rPr>
        <w:t>Требования к минимальному материально-техническому обеспечению</w:t>
      </w:r>
    </w:p>
    <w:p w:rsidR="00004F00" w:rsidRPr="00A65893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A819EC">
        <w:t xml:space="preserve">- </w:t>
      </w:r>
      <w:r w:rsidR="00C5199A" w:rsidRPr="00A819EC">
        <w:rPr>
          <w:rFonts w:eastAsia="Calibri"/>
          <w:bCs/>
          <w:lang w:eastAsia="en-US"/>
        </w:rPr>
        <w:t>Компьютеры, с лицензионным программным обеспечением</w:t>
      </w:r>
      <w:r w:rsidR="00C5199A" w:rsidRPr="00A65893">
        <w:rPr>
          <w:rFonts w:eastAsia="Calibri"/>
          <w:bCs/>
          <w:lang w:eastAsia="en-US"/>
        </w:rPr>
        <w:t>;</w:t>
      </w:r>
    </w:p>
    <w:p w:rsidR="00004F00" w:rsidRPr="00A65893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 xml:space="preserve">Калькуляторы; </w:t>
      </w:r>
    </w:p>
    <w:p w:rsidR="00C5199A" w:rsidRPr="00A65893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lang w:eastAsia="en-US"/>
        </w:rPr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 xml:space="preserve">Принтер. </w:t>
      </w:r>
    </w:p>
    <w:p w:rsidR="00C5199A" w:rsidRPr="00A65893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</w:tabs>
        <w:ind w:firstLine="567"/>
        <w:jc w:val="both"/>
        <w:rPr>
          <w:rFonts w:eastAsia="Calibri"/>
          <w:bCs/>
          <w:lang w:eastAsia="en-US"/>
        </w:rPr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>Бухгалтерская программа «1</w:t>
      </w:r>
      <w:proofErr w:type="gramStart"/>
      <w:r w:rsidR="00C5199A" w:rsidRPr="00A65893">
        <w:rPr>
          <w:rFonts w:eastAsia="Calibri"/>
          <w:bCs/>
          <w:lang w:eastAsia="en-US"/>
        </w:rPr>
        <w:t>С:Бухгалтерия</w:t>
      </w:r>
      <w:proofErr w:type="gramEnd"/>
      <w:r w:rsidR="00C5199A" w:rsidRPr="00A65893">
        <w:rPr>
          <w:rFonts w:eastAsia="Calibri"/>
          <w:bCs/>
          <w:lang w:eastAsia="en-US"/>
        </w:rPr>
        <w:t>»;</w:t>
      </w:r>
    </w:p>
    <w:p w:rsidR="00655AC3" w:rsidRPr="00A65893" w:rsidRDefault="00347543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A65893">
        <w:rPr>
          <w:rFonts w:eastAsia="Calibri"/>
          <w:bCs/>
          <w:lang w:eastAsia="en-US"/>
        </w:rPr>
        <w:t xml:space="preserve">- </w:t>
      </w:r>
      <w:r w:rsidR="00C5199A" w:rsidRPr="00A65893">
        <w:rPr>
          <w:rFonts w:eastAsia="Calibri"/>
          <w:bCs/>
          <w:lang w:eastAsia="en-US"/>
        </w:rPr>
        <w:t>Справочно-правовая система.</w:t>
      </w:r>
    </w:p>
    <w:p w:rsidR="002E7B68" w:rsidRPr="00A65893" w:rsidRDefault="002E7B68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A65893">
        <w:t>Соответствует обеспечению организации, в которой осуществляется прохождение практики.</w:t>
      </w: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65893">
        <w:rPr>
          <w:b/>
        </w:rPr>
        <w:t>4.2 Информационное обеспечение обучения</w:t>
      </w:r>
    </w:p>
    <w:p w:rsidR="002E7B68" w:rsidRPr="00A65893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456EE0" w:rsidRPr="00F702F0" w:rsidRDefault="00456EE0" w:rsidP="00456EE0">
      <w:pPr>
        <w:widowControl w:val="0"/>
        <w:tabs>
          <w:tab w:val="left" w:pos="993"/>
        </w:tabs>
        <w:ind w:firstLine="567"/>
        <w:jc w:val="both"/>
      </w:pPr>
      <w:r w:rsidRPr="00F702F0">
        <w:rPr>
          <w:b/>
        </w:rPr>
        <w:t>Основные источники:</w:t>
      </w:r>
    </w:p>
    <w:p w:rsidR="00456EE0" w:rsidRPr="00F702F0" w:rsidRDefault="00456EE0" w:rsidP="00456EE0">
      <w:pPr>
        <w:widowControl w:val="0"/>
        <w:numPr>
          <w:ilvl w:val="0"/>
          <w:numId w:val="22"/>
        </w:numPr>
        <w:tabs>
          <w:tab w:val="left" w:pos="426"/>
          <w:tab w:val="left" w:pos="993"/>
          <w:tab w:val="num" w:pos="3054"/>
        </w:tabs>
        <w:suppressAutoHyphens/>
        <w:ind w:left="0" w:firstLine="567"/>
      </w:pPr>
      <w:r w:rsidRPr="00F702F0">
        <w:t>Касьянова Г.Ю. Отчетно</w:t>
      </w:r>
      <w:r>
        <w:t xml:space="preserve">сть: бухгалтерская, налоговая по новым формам </w:t>
      </w:r>
      <w:r w:rsidRPr="00F702F0">
        <w:t xml:space="preserve">- М.: АБАК, </w:t>
      </w:r>
      <w:r>
        <w:t>2023</w:t>
      </w:r>
      <w:r w:rsidRPr="00F702F0">
        <w:t xml:space="preserve"> г.</w:t>
      </w:r>
      <w:r>
        <w:t xml:space="preserve"> – 432 с.</w:t>
      </w:r>
    </w:p>
    <w:p w:rsidR="00456EE0" w:rsidRPr="00F702F0" w:rsidRDefault="00456EE0" w:rsidP="00456EE0">
      <w:pPr>
        <w:widowControl w:val="0"/>
        <w:numPr>
          <w:ilvl w:val="0"/>
          <w:numId w:val="22"/>
        </w:numPr>
        <w:tabs>
          <w:tab w:val="left" w:pos="426"/>
          <w:tab w:val="left" w:pos="993"/>
          <w:tab w:val="num" w:pos="3054"/>
        </w:tabs>
        <w:suppressAutoHyphens/>
        <w:ind w:left="0" w:firstLine="567"/>
      </w:pPr>
      <w:r w:rsidRPr="00F702F0">
        <w:t xml:space="preserve">Васильева, Л.С. Анализ финансовой отчетности (для бакалавров) / Л.С. Васильева, М.В. Петровская. - М.: </w:t>
      </w:r>
      <w:proofErr w:type="spellStart"/>
      <w:r w:rsidRPr="00F702F0">
        <w:t>КноРус</w:t>
      </w:r>
      <w:proofErr w:type="spellEnd"/>
      <w:r w:rsidRPr="00F702F0">
        <w:t xml:space="preserve">, </w:t>
      </w:r>
      <w:r>
        <w:t>2023</w:t>
      </w:r>
      <w:r w:rsidRPr="00F702F0">
        <w:t xml:space="preserve">. - </w:t>
      </w:r>
      <w:r>
        <w:t>274</w:t>
      </w:r>
      <w:r w:rsidRPr="00F702F0">
        <w:t xml:space="preserve"> c. </w:t>
      </w:r>
    </w:p>
    <w:p w:rsidR="00456EE0" w:rsidRPr="00F702F0" w:rsidRDefault="00456EE0" w:rsidP="00456EE0">
      <w:pPr>
        <w:widowControl w:val="0"/>
        <w:numPr>
          <w:ilvl w:val="0"/>
          <w:numId w:val="22"/>
        </w:numPr>
        <w:tabs>
          <w:tab w:val="left" w:pos="426"/>
          <w:tab w:val="left" w:pos="993"/>
          <w:tab w:val="num" w:pos="3054"/>
        </w:tabs>
        <w:suppressAutoHyphens/>
        <w:ind w:left="0" w:firstLine="567"/>
        <w:jc w:val="both"/>
      </w:pPr>
      <w:r w:rsidRPr="00F702F0">
        <w:rPr>
          <w:bCs/>
          <w:shd w:val="clear" w:color="auto" w:fill="FFFFFF"/>
        </w:rPr>
        <w:t>Пожидаева, Т.А.</w:t>
      </w:r>
      <w:r w:rsidRPr="00F702F0">
        <w:rPr>
          <w:shd w:val="clear" w:color="auto" w:fill="FFFFFF"/>
        </w:rPr>
        <w:t> Анализ финансовой отчетности: учебное по</w:t>
      </w:r>
      <w:r>
        <w:rPr>
          <w:shd w:val="clear" w:color="auto" w:fill="FFFFFF"/>
        </w:rPr>
        <w:t>собие / Пожидаева Т.А. — Москва</w:t>
      </w:r>
      <w:r w:rsidRPr="00F702F0">
        <w:rPr>
          <w:shd w:val="clear" w:color="auto" w:fill="FFFFFF"/>
        </w:rPr>
        <w:t xml:space="preserve">: </w:t>
      </w:r>
      <w:proofErr w:type="spellStart"/>
      <w:r w:rsidRPr="00F702F0">
        <w:rPr>
          <w:shd w:val="clear" w:color="auto" w:fill="FFFFFF"/>
        </w:rPr>
        <w:t>КноРус</w:t>
      </w:r>
      <w:proofErr w:type="spellEnd"/>
      <w:r w:rsidRPr="00F702F0">
        <w:rPr>
          <w:shd w:val="clear" w:color="auto" w:fill="FFFFFF"/>
        </w:rPr>
        <w:t>, 2020. — 320 с.</w:t>
      </w:r>
    </w:p>
    <w:p w:rsidR="00456EE0" w:rsidRPr="00F702F0" w:rsidRDefault="00456EE0" w:rsidP="00456EE0">
      <w:pPr>
        <w:widowControl w:val="0"/>
        <w:numPr>
          <w:ilvl w:val="0"/>
          <w:numId w:val="22"/>
        </w:numPr>
        <w:tabs>
          <w:tab w:val="left" w:pos="426"/>
          <w:tab w:val="left" w:pos="993"/>
          <w:tab w:val="num" w:pos="3054"/>
        </w:tabs>
        <w:suppressAutoHyphens/>
        <w:ind w:left="0" w:firstLine="567"/>
        <w:jc w:val="both"/>
      </w:pPr>
      <w:proofErr w:type="spellStart"/>
      <w:r w:rsidRPr="00F702F0">
        <w:rPr>
          <w:bCs/>
          <w:shd w:val="clear" w:color="auto" w:fill="FFFFFF"/>
        </w:rPr>
        <w:t>Чеглакова</w:t>
      </w:r>
      <w:proofErr w:type="spellEnd"/>
      <w:r w:rsidRPr="00F702F0">
        <w:rPr>
          <w:bCs/>
          <w:shd w:val="clear" w:color="auto" w:fill="FFFFFF"/>
        </w:rPr>
        <w:t>, С.Г.</w:t>
      </w:r>
      <w:r w:rsidRPr="00F702F0">
        <w:rPr>
          <w:shd w:val="clear" w:color="auto" w:fill="FFFFFF"/>
        </w:rPr>
        <w:t xml:space="preserve"> Анализ финансовой </w:t>
      </w:r>
      <w:proofErr w:type="gramStart"/>
      <w:r w:rsidRPr="00F702F0">
        <w:rPr>
          <w:shd w:val="clear" w:color="auto" w:fill="FFFFFF"/>
        </w:rPr>
        <w:t>отчетности :</w:t>
      </w:r>
      <w:proofErr w:type="gramEnd"/>
      <w:r w:rsidRPr="00F702F0">
        <w:rPr>
          <w:shd w:val="clear" w:color="auto" w:fill="FFFFFF"/>
        </w:rPr>
        <w:t xml:space="preserve"> учебное пособие / </w:t>
      </w:r>
      <w:proofErr w:type="spellStart"/>
      <w:r w:rsidRPr="00F702F0">
        <w:rPr>
          <w:shd w:val="clear" w:color="auto" w:fill="FFFFFF"/>
        </w:rPr>
        <w:t>Чеглакова</w:t>
      </w:r>
      <w:proofErr w:type="spellEnd"/>
      <w:r w:rsidRPr="00F702F0">
        <w:rPr>
          <w:shd w:val="clear" w:color="auto" w:fill="FFFFFF"/>
        </w:rPr>
        <w:t xml:space="preserve"> С.Г. — Москва : </w:t>
      </w:r>
      <w:proofErr w:type="spellStart"/>
      <w:r w:rsidRPr="00F702F0">
        <w:rPr>
          <w:shd w:val="clear" w:color="auto" w:fill="FFFFFF"/>
        </w:rPr>
        <w:t>Русайнс</w:t>
      </w:r>
      <w:proofErr w:type="spellEnd"/>
      <w:r w:rsidRPr="00F702F0">
        <w:rPr>
          <w:shd w:val="clear" w:color="auto" w:fill="FFFFFF"/>
        </w:rPr>
        <w:t xml:space="preserve">, </w:t>
      </w:r>
      <w:r>
        <w:rPr>
          <w:shd w:val="clear" w:color="auto" w:fill="FFFFFF"/>
        </w:rPr>
        <w:t>2023</w:t>
      </w:r>
      <w:r w:rsidRPr="00F702F0">
        <w:rPr>
          <w:shd w:val="clear" w:color="auto" w:fill="FFFFFF"/>
        </w:rPr>
        <w:t xml:space="preserve">. — 243 </w:t>
      </w:r>
      <w:proofErr w:type="gramStart"/>
      <w:r w:rsidRPr="00F702F0">
        <w:rPr>
          <w:shd w:val="clear" w:color="auto" w:fill="FFFFFF"/>
        </w:rPr>
        <w:t>с. </w:t>
      </w:r>
      <w:r w:rsidRPr="00F702F0">
        <w:t>.</w:t>
      </w:r>
      <w:proofErr w:type="gramEnd"/>
    </w:p>
    <w:p w:rsidR="00456EE0" w:rsidRPr="00F702F0" w:rsidRDefault="00456EE0" w:rsidP="00456EE0">
      <w:pPr>
        <w:widowControl w:val="0"/>
        <w:tabs>
          <w:tab w:val="left" w:pos="426"/>
          <w:tab w:val="left" w:pos="993"/>
        </w:tabs>
        <w:ind w:firstLine="567"/>
        <w:jc w:val="both"/>
      </w:pPr>
    </w:p>
    <w:p w:rsidR="00456EE0" w:rsidRPr="00F702F0" w:rsidRDefault="00456EE0" w:rsidP="00456EE0">
      <w:pPr>
        <w:pStyle w:val="aa"/>
        <w:widowControl w:val="0"/>
        <w:numPr>
          <w:ilvl w:val="0"/>
          <w:numId w:val="8"/>
        </w:numPr>
        <w:tabs>
          <w:tab w:val="left" w:pos="993"/>
        </w:tabs>
        <w:jc w:val="both"/>
      </w:pPr>
      <w:r w:rsidRPr="007D3FA1">
        <w:rPr>
          <w:b/>
        </w:rPr>
        <w:t>Нормативно-правовые акты: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>Федеральный закон от 06.12.2011 № 402-ФЗ "О бухгалтерском учете" (последняя редакция).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>Федеральный закон от 10.12.2003 № 173-ФЗ "О валютном регулировании и валютном контроле" (последняя редакция).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>Приказ Минфина РФ от 31.10.2000 № 94н (последняя редакция) "Об утверждении Плана счетов бухгалтерского учета финансово-хозяйственной деятельности организаций и Инструкции по его применению".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>Налоговый кодекс РФ (часть первая) от 31.07.1998 года № 146-ФЗ (последняя редакция).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>Налоговый кодекс Российской Федерации (часть вторая) от 05.08.2000 года № 117-ФЗ (последняя редакция).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>Трудовой кодекс РФ от 30.12.2001 № 197-ФЗ (последняя редакция).</w:t>
      </w:r>
    </w:p>
    <w:p w:rsidR="00456EE0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 xml:space="preserve">Приказы Минфина России в последних редакциях </w:t>
      </w:r>
      <w:proofErr w:type="gramStart"/>
      <w:r w:rsidRPr="00A65893">
        <w:t>Об</w:t>
      </w:r>
      <w:proofErr w:type="gramEnd"/>
      <w:r w:rsidRPr="00A65893">
        <w:t xml:space="preserve"> утверждении Положений по бухгалтерскому учету.</w:t>
      </w:r>
    </w:p>
    <w:p w:rsidR="00456EE0" w:rsidRPr="00A65893" w:rsidRDefault="00456EE0" w:rsidP="00456EE0">
      <w:pPr>
        <w:pStyle w:val="p11"/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</w:rPr>
      </w:pPr>
      <w:r w:rsidRPr="00A65893">
        <w:rPr>
          <w:rStyle w:val="s4"/>
        </w:rPr>
        <w:t xml:space="preserve">Приказы Минфина России в последних редакциях Об утверждении </w:t>
      </w:r>
      <w:r>
        <w:rPr>
          <w:rStyle w:val="s4"/>
        </w:rPr>
        <w:t>Федеральных стандартов</w:t>
      </w:r>
      <w:r w:rsidRPr="00A65893">
        <w:rPr>
          <w:rStyle w:val="s4"/>
        </w:rPr>
        <w:t xml:space="preserve"> по бухгалтерскому </w:t>
      </w:r>
      <w:proofErr w:type="gramStart"/>
      <w:r w:rsidRPr="00A65893">
        <w:rPr>
          <w:rStyle w:val="s4"/>
        </w:rPr>
        <w:t xml:space="preserve">учету </w:t>
      </w:r>
      <w:r w:rsidRPr="00B852B7">
        <w:rPr>
          <w:rStyle w:val="s4"/>
          <w:rFonts w:eastAsia="SimSun"/>
        </w:rPr>
        <w:t xml:space="preserve"> (</w:t>
      </w:r>
      <w:proofErr w:type="gramEnd"/>
      <w:r w:rsidRPr="00A65893">
        <w:t>последние редакции</w:t>
      </w:r>
      <w:r w:rsidRPr="00B852B7">
        <w:rPr>
          <w:rStyle w:val="s4"/>
          <w:rFonts w:eastAsia="SimSun"/>
        </w:rPr>
        <w:t>)</w:t>
      </w:r>
      <w:r w:rsidRPr="00A65893">
        <w:rPr>
          <w:rStyle w:val="s4"/>
        </w:rPr>
        <w:t>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>Положение по бухгалтерскому учету «Бухгалтерская отчетность организации» ПБУ 4/99от 06 июля 1999 года № 43н (последняя редакция).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>Приказ Минфина РФ от 29.07.1998 года № 34н (последняя редакция) "Об утверждении Положения по ведению бухгалтерского учета и бухгалтерской отчетности в Российской Федерации».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>Приказ Минфина РФ от 06.05.1999 года №32н (последняя редакция) «Об утверждении Положения по бухгалтерскому учету «Доходы организации» (ПБУ 9/99).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>Приказ Минфина РФ от 06.05.1999 года №33н (последняя редакция) «Об утверждении Положение по бухгалтерскому учету «Расходы организации» (ПБУ 10/99).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>Приказом Минфина РФ от 06.10.2008 № 106н (последняя редакция) об утверждении Положения по бухгалтерскому учету «Учетная политика организации (ПБУ 1/2008)».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lastRenderedPageBreak/>
        <w:t>Положение по бухгалтерскому учету «Учет расчетов по налогу на прибыль организаций» (ПБУ 18/02) от 19.11.2002 г. № 114н (последняя редакция).</w:t>
      </w:r>
    </w:p>
    <w:p w:rsidR="00456EE0" w:rsidRPr="00A65893" w:rsidRDefault="00456EE0" w:rsidP="00456EE0">
      <w:pPr>
        <w:pStyle w:val="aa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65893">
        <w:t xml:space="preserve">Положение по бухгалтерскому учету «Исправление ошибок в бухгалтерском учете и отчетности» (ПБУ 22/2010) от 28.06.2010 г. № 63н (последняя редакция). </w:t>
      </w:r>
    </w:p>
    <w:p w:rsidR="00456EE0" w:rsidRPr="00A65893" w:rsidRDefault="00456EE0" w:rsidP="00456EE0">
      <w:pPr>
        <w:tabs>
          <w:tab w:val="left" w:pos="851"/>
        </w:tabs>
        <w:ind w:right="-1" w:firstLine="567"/>
        <w:jc w:val="both"/>
        <w:rPr>
          <w:b/>
        </w:rPr>
      </w:pPr>
    </w:p>
    <w:p w:rsidR="00456EE0" w:rsidRPr="00A65893" w:rsidRDefault="00456EE0" w:rsidP="00456EE0">
      <w:pPr>
        <w:tabs>
          <w:tab w:val="left" w:pos="851"/>
        </w:tabs>
        <w:ind w:right="-1" w:firstLine="567"/>
        <w:jc w:val="both"/>
        <w:rPr>
          <w:b/>
        </w:rPr>
      </w:pPr>
      <w:r w:rsidRPr="00A65893">
        <w:rPr>
          <w:b/>
        </w:rPr>
        <w:t>Дополнительные источники:</w:t>
      </w:r>
    </w:p>
    <w:p w:rsidR="00456EE0" w:rsidRPr="00F702F0" w:rsidRDefault="00456EE0" w:rsidP="00456EE0">
      <w:pPr>
        <w:widowControl w:val="0"/>
        <w:numPr>
          <w:ilvl w:val="0"/>
          <w:numId w:val="21"/>
        </w:numPr>
        <w:tabs>
          <w:tab w:val="left" w:pos="916"/>
          <w:tab w:val="left" w:pos="993"/>
          <w:tab w:val="left" w:pos="1134"/>
        </w:tabs>
        <w:ind w:left="0" w:firstLine="567"/>
      </w:pPr>
      <w:proofErr w:type="spellStart"/>
      <w:r w:rsidRPr="00F702F0">
        <w:t>БогаченкоВ.М</w:t>
      </w:r>
      <w:proofErr w:type="spellEnd"/>
      <w:r w:rsidRPr="00F702F0">
        <w:t xml:space="preserve">.  Основы бухгалтерского учета: учебник, Феникс, </w:t>
      </w:r>
      <w:proofErr w:type="spellStart"/>
      <w:r w:rsidRPr="00F702F0">
        <w:t>г.Ростов</w:t>
      </w:r>
      <w:proofErr w:type="spellEnd"/>
      <w:r w:rsidRPr="00F702F0">
        <w:t>-на Дону, 2021 год.</w:t>
      </w:r>
    </w:p>
    <w:p w:rsidR="00456EE0" w:rsidRPr="00F702F0" w:rsidRDefault="00456EE0" w:rsidP="00456EE0">
      <w:pPr>
        <w:widowControl w:val="0"/>
        <w:numPr>
          <w:ilvl w:val="0"/>
          <w:numId w:val="21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right="1" w:firstLine="567"/>
        <w:jc w:val="both"/>
      </w:pPr>
      <w:r w:rsidRPr="00F702F0">
        <w:t xml:space="preserve">Касьянова Г.Ю. «Бухгалтерский учет. Просто о сложном. Самоучитель по формуле «три в одном»» - </w:t>
      </w:r>
      <w:proofErr w:type="gramStart"/>
      <w:r w:rsidRPr="00F702F0">
        <w:t>М:АБАК</w:t>
      </w:r>
      <w:proofErr w:type="gramEnd"/>
      <w:r w:rsidRPr="00F702F0">
        <w:t xml:space="preserve">, </w:t>
      </w:r>
      <w:r>
        <w:t>2023</w:t>
      </w:r>
      <w:r w:rsidRPr="00F702F0">
        <w:t xml:space="preserve"> г.</w:t>
      </w:r>
    </w:p>
    <w:p w:rsidR="00456EE0" w:rsidRPr="00F702F0" w:rsidRDefault="00456EE0" w:rsidP="00456EE0">
      <w:pPr>
        <w:widowControl w:val="0"/>
        <w:numPr>
          <w:ilvl w:val="0"/>
          <w:numId w:val="21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ind w:left="0" w:right="1" w:firstLine="567"/>
        <w:jc w:val="both"/>
      </w:pPr>
      <w:r w:rsidRPr="00F702F0">
        <w:t xml:space="preserve">Кондраков Н.П., Кондраков И.Н. «Бухгалтерский учет в схемах и таблицах» – М.: Проспект, </w:t>
      </w:r>
      <w:r>
        <w:t>2021</w:t>
      </w:r>
      <w:r w:rsidRPr="00F702F0">
        <w:t>.</w:t>
      </w:r>
    </w:p>
    <w:p w:rsidR="00456EE0" w:rsidRPr="00F702F0" w:rsidRDefault="00456EE0" w:rsidP="00456EE0">
      <w:pPr>
        <w:widowControl w:val="0"/>
        <w:numPr>
          <w:ilvl w:val="0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702F0">
        <w:t>Журналы: «Бухгалтерский учет», «Главбух», «МСФО».</w:t>
      </w:r>
    </w:p>
    <w:p w:rsidR="00456EE0" w:rsidRPr="00F702F0" w:rsidRDefault="00456EE0" w:rsidP="00456EE0">
      <w:pPr>
        <w:widowControl w:val="0"/>
        <w:numPr>
          <w:ilvl w:val="0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702F0">
        <w:t>Финансовая газета.</w:t>
      </w:r>
    </w:p>
    <w:p w:rsidR="00456EE0" w:rsidRPr="00A65893" w:rsidRDefault="00456EE0" w:rsidP="00456EE0">
      <w:pPr>
        <w:tabs>
          <w:tab w:val="left" w:pos="851"/>
        </w:tabs>
        <w:ind w:right="-1" w:firstLine="567"/>
        <w:jc w:val="both"/>
        <w:rPr>
          <w:b/>
        </w:rPr>
      </w:pPr>
    </w:p>
    <w:p w:rsidR="00456EE0" w:rsidRPr="00A65893" w:rsidRDefault="00456EE0" w:rsidP="00456EE0">
      <w:pPr>
        <w:tabs>
          <w:tab w:val="left" w:pos="851"/>
        </w:tabs>
        <w:ind w:right="-1" w:firstLine="567"/>
        <w:jc w:val="both"/>
        <w:rPr>
          <w:b/>
        </w:rPr>
      </w:pPr>
      <w:r w:rsidRPr="00A65893">
        <w:rPr>
          <w:b/>
        </w:rPr>
        <w:t>Интернет-ресурсы:</w:t>
      </w:r>
    </w:p>
    <w:p w:rsidR="00456EE0" w:rsidRPr="00F702F0" w:rsidRDefault="00456EE0" w:rsidP="00456EE0">
      <w:pPr>
        <w:widowControl w:val="0"/>
        <w:numPr>
          <w:ilvl w:val="0"/>
          <w:numId w:val="20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ind w:left="0" w:right="1" w:firstLine="567"/>
        <w:jc w:val="both"/>
      </w:pPr>
      <w:r w:rsidRPr="00F702F0">
        <w:t>Информационно-правовая система Главбух.</w:t>
      </w:r>
    </w:p>
    <w:p w:rsidR="00456EE0" w:rsidRPr="00F702F0" w:rsidRDefault="00456EE0" w:rsidP="00456EE0">
      <w:pPr>
        <w:widowControl w:val="0"/>
        <w:numPr>
          <w:ilvl w:val="0"/>
          <w:numId w:val="20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ind w:left="0" w:right="1" w:firstLine="567"/>
        <w:jc w:val="both"/>
      </w:pPr>
      <w:r w:rsidRPr="00F702F0">
        <w:t>Информационно-правовая система Консультант плюс.</w:t>
      </w:r>
    </w:p>
    <w:p w:rsidR="00456EE0" w:rsidRPr="00F702F0" w:rsidRDefault="00456EE0" w:rsidP="00456EE0">
      <w:pPr>
        <w:widowControl w:val="0"/>
        <w:numPr>
          <w:ilvl w:val="0"/>
          <w:numId w:val="20"/>
        </w:numPr>
        <w:tabs>
          <w:tab w:val="num" w:pos="426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F702F0">
        <w:t>Электронная библиотека https://academia-library.ru/.</w:t>
      </w:r>
    </w:p>
    <w:p w:rsidR="00456EE0" w:rsidRPr="00F702F0" w:rsidRDefault="00456EE0" w:rsidP="00456EE0">
      <w:pPr>
        <w:pStyle w:val="ae"/>
        <w:widowControl w:val="0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/>
          <w:bCs/>
          <w:sz w:val="24"/>
          <w:szCs w:val="24"/>
          <w:shd w:val="clear" w:color="auto" w:fill="FAFAF6"/>
        </w:rPr>
      </w:pPr>
      <w:r w:rsidRPr="00F702F0">
        <w:rPr>
          <w:rFonts w:ascii="Times New Roman" w:hAnsi="Times New Roman"/>
          <w:bCs/>
          <w:sz w:val="24"/>
          <w:szCs w:val="24"/>
        </w:rPr>
        <w:t>Электронно-библиотечная система «</w:t>
      </w:r>
      <w:proofErr w:type="spellStart"/>
      <w:r w:rsidRPr="00F702F0">
        <w:rPr>
          <w:rFonts w:ascii="Times New Roman" w:hAnsi="Times New Roman"/>
          <w:bCs/>
          <w:sz w:val="24"/>
          <w:szCs w:val="24"/>
        </w:rPr>
        <w:t>Znanium</w:t>
      </w:r>
      <w:proofErr w:type="spellEnd"/>
      <w:r w:rsidRPr="00F702F0">
        <w:rPr>
          <w:rFonts w:ascii="Times New Roman" w:hAnsi="Times New Roman"/>
          <w:bCs/>
          <w:sz w:val="24"/>
          <w:szCs w:val="24"/>
        </w:rPr>
        <w:t xml:space="preserve">». Режим доступа </w:t>
      </w:r>
      <w:hyperlink r:id="rId12" w:history="1">
        <w:r w:rsidRPr="00F702F0">
          <w:rPr>
            <w:rFonts w:ascii="Times New Roman" w:hAnsi="Times New Roman"/>
            <w:bCs/>
            <w:sz w:val="24"/>
            <w:szCs w:val="24"/>
          </w:rPr>
          <w:t>http://znanium.com</w:t>
        </w:r>
      </w:hyperlink>
    </w:p>
    <w:p w:rsidR="00456EE0" w:rsidRPr="00F702F0" w:rsidRDefault="00456EE0" w:rsidP="00456EE0">
      <w:pPr>
        <w:pStyle w:val="a3"/>
        <w:widowControl w:val="0"/>
        <w:numPr>
          <w:ilvl w:val="0"/>
          <w:numId w:val="20"/>
        </w:numPr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rStyle w:val="a5"/>
        </w:rPr>
      </w:pPr>
      <w:r w:rsidRPr="00F702F0">
        <w:t>Портал «Всеобуч»- справочно-информационный образовательный сайт, единое окно доступа к образовательным ресурсам</w:t>
      </w:r>
      <w:r w:rsidRPr="00F702F0">
        <w:rPr>
          <w:bCs/>
        </w:rPr>
        <w:t xml:space="preserve"> –</w:t>
      </w:r>
      <w:hyperlink r:id="rId13" w:history="1">
        <w:r w:rsidRPr="00F702F0">
          <w:rPr>
            <w:rStyle w:val="a5"/>
            <w:bCs/>
          </w:rPr>
          <w:t>http://www.edu-all.ru/</w:t>
        </w:r>
      </w:hyperlink>
    </w:p>
    <w:p w:rsidR="002E7B68" w:rsidRDefault="002E7B68" w:rsidP="002E7B68">
      <w:pPr>
        <w:widowControl w:val="0"/>
        <w:jc w:val="both"/>
      </w:pP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65893">
        <w:rPr>
          <w:b/>
        </w:rPr>
        <w:t>4.3 Общие требования к организации образовательного процесса</w:t>
      </w:r>
    </w:p>
    <w:p w:rsidR="002E7B68" w:rsidRPr="00A65893" w:rsidRDefault="002E7B68" w:rsidP="002E7B68">
      <w:pPr>
        <w:tabs>
          <w:tab w:val="left" w:pos="851"/>
        </w:tabs>
        <w:ind w:firstLine="567"/>
        <w:jc w:val="both"/>
      </w:pP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  <w:r w:rsidRPr="00A65893">
        <w:t>Производственная практика организуетс</w:t>
      </w:r>
      <w:r w:rsidR="002E0D0C" w:rsidRPr="00A65893">
        <w:t>я концентрировано</w:t>
      </w:r>
      <w:r w:rsidRPr="00A65893">
        <w:t xml:space="preserve"> после изучения </w:t>
      </w:r>
      <w:r w:rsidR="00456EE0" w:rsidRPr="00F20BE7">
        <w:t>ПМ 04 Составление и использование бухгалтерской отчётности</w:t>
      </w:r>
      <w:r w:rsidR="002E0D0C" w:rsidRPr="00A65893">
        <w:t>.</w:t>
      </w:r>
    </w:p>
    <w:p w:rsidR="008A36FB" w:rsidRPr="00A65893" w:rsidRDefault="008A36FB" w:rsidP="002E7B68">
      <w:pPr>
        <w:tabs>
          <w:tab w:val="left" w:pos="851"/>
        </w:tabs>
        <w:ind w:firstLine="567"/>
        <w:jc w:val="both"/>
      </w:pPr>
      <w:r w:rsidRPr="00A65893">
        <w:t>Проводится</w:t>
      </w:r>
      <w:r w:rsidR="00B852B7">
        <w:t xml:space="preserve"> </w:t>
      </w:r>
      <w:r w:rsidRPr="00A65893">
        <w:t>производственная практика</w:t>
      </w:r>
      <w:r w:rsidR="00B852B7">
        <w:t xml:space="preserve"> </w:t>
      </w:r>
      <w:r w:rsidRPr="00A65893">
        <w:t>в</w:t>
      </w:r>
      <w:r w:rsidR="00B852B7">
        <w:t xml:space="preserve"> </w:t>
      </w:r>
      <w:r w:rsidRPr="00A65893">
        <w:t>организациях на основе</w:t>
      </w:r>
      <w:r w:rsidR="00B852B7">
        <w:t xml:space="preserve"> </w:t>
      </w:r>
      <w:r w:rsidRPr="00A65893">
        <w:t xml:space="preserve">прямых договоров, заключаемых между образовательным учреждением и каждой организацией, куда направляются обучающиеся. </w:t>
      </w: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  <w:r w:rsidRPr="00A65893">
        <w:t xml:space="preserve">Обязательным условием допуска к </w:t>
      </w:r>
      <w:r w:rsidRPr="00A819EC">
        <w:t>производственной практике в рамках профессионального модуля являются положительные результаты освоения</w:t>
      </w:r>
      <w:r w:rsidR="00B852B7">
        <w:t xml:space="preserve"> </w:t>
      </w:r>
      <w:r w:rsidR="002E0D0C" w:rsidRPr="00A819EC">
        <w:t>тем</w:t>
      </w:r>
      <w:r w:rsidR="00B852B7">
        <w:t xml:space="preserve"> </w:t>
      </w:r>
      <w:r w:rsidR="002E0D0C" w:rsidRPr="00A819EC">
        <w:t xml:space="preserve">профессионального модуля </w:t>
      </w:r>
      <w:r w:rsidR="00456EE0" w:rsidRPr="00F20BE7">
        <w:t>ПМ 04 Составление и использование бухгалтерской отчётности</w:t>
      </w:r>
      <w:r w:rsidR="002E0D0C" w:rsidRPr="00A819EC">
        <w:t>.</w:t>
      </w: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  <w:r w:rsidRPr="00A819EC">
        <w:t xml:space="preserve">В период прохождения производственной практики, обучающиеся могут зачисляться на вакантные </w:t>
      </w:r>
      <w:r w:rsidR="002E0D0C" w:rsidRPr="00A819EC">
        <w:t>должности, если</w:t>
      </w:r>
      <w:r w:rsidR="00B852B7">
        <w:t xml:space="preserve"> </w:t>
      </w:r>
      <w:r w:rsidR="002E0D0C" w:rsidRPr="00A819EC">
        <w:t>имеются рабочие места в бухгалтерии</w:t>
      </w:r>
      <w:r w:rsidR="00B852B7">
        <w:t xml:space="preserve"> </w:t>
      </w:r>
      <w:r w:rsidR="002E0D0C" w:rsidRPr="00A819EC">
        <w:t>соответствующие</w:t>
      </w:r>
      <w:r w:rsidR="00B852B7">
        <w:t xml:space="preserve"> </w:t>
      </w:r>
      <w:r w:rsidRPr="00A819EC">
        <w:t xml:space="preserve">требованиям программы производственной практики. </w:t>
      </w: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  <w:r w:rsidRPr="00A819EC">
        <w:t>Формой отчетности обучающихся по результатам освоения программы производственной практики является дневник</w:t>
      </w:r>
      <w:r w:rsidRPr="00A65893">
        <w:t xml:space="preserve"> и отчёт по производственной практике, который утверждается организацией.</w:t>
      </w:r>
    </w:p>
    <w:p w:rsidR="00655AC3" w:rsidRPr="00A65893" w:rsidRDefault="007857EA" w:rsidP="002E7B68">
      <w:pPr>
        <w:tabs>
          <w:tab w:val="left" w:pos="851"/>
        </w:tabs>
        <w:ind w:firstLine="567"/>
        <w:jc w:val="both"/>
      </w:pPr>
      <w:r>
        <w:t>Дневник обучающимися ведетс</w:t>
      </w:r>
      <w:r w:rsidR="00006968">
        <w:t>я в период прохождения практики</w:t>
      </w:r>
      <w:r w:rsidR="00655AC3" w:rsidRPr="00A65893">
        <w:t>. По результатам практики руководителями практики от организации составляется</w:t>
      </w:r>
      <w:r w:rsidR="00580C90" w:rsidRPr="00A65893">
        <w:t xml:space="preserve"> характеристика на обучающегося</w:t>
      </w:r>
      <w:r w:rsidR="00655AC3" w:rsidRPr="00A65893">
        <w:t>.</w:t>
      </w:r>
    </w:p>
    <w:p w:rsidR="00655AC3" w:rsidRPr="00A65893" w:rsidRDefault="00655AC3" w:rsidP="002E7B68">
      <w:pPr>
        <w:tabs>
          <w:tab w:val="left" w:pos="851"/>
        </w:tabs>
        <w:ind w:firstLine="567"/>
        <w:jc w:val="both"/>
      </w:pPr>
      <w:r w:rsidRPr="00A65893"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</w:t>
      </w:r>
      <w:r w:rsidR="008A36FB" w:rsidRPr="00A65893">
        <w:t>тестационный лист</w:t>
      </w:r>
      <w:r w:rsidRPr="00A65893">
        <w:t xml:space="preserve"> с указанием профессиональных компетенций, освоенных во время прохождения практики.</w:t>
      </w: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t xml:space="preserve">Практика завершается зачетом при наличии: 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освоенных профессиональных компетенций;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освоенных общих компетенций;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выполненного отчета по практике;</w:t>
      </w:r>
    </w:p>
    <w:p w:rsidR="00655AC3" w:rsidRPr="00A65893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</w:rPr>
      </w:pPr>
      <w:r w:rsidRPr="00A65893">
        <w:rPr>
          <w:bCs/>
        </w:rPr>
        <w:t>дневника по практике</w:t>
      </w:r>
      <w:r w:rsidR="008A36FB" w:rsidRPr="00A65893">
        <w:rPr>
          <w:bCs/>
        </w:rPr>
        <w:t>.</w:t>
      </w:r>
    </w:p>
    <w:p w:rsidR="002E7B68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56EE0" w:rsidRPr="00A65893" w:rsidRDefault="00456EE0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55AC3" w:rsidRPr="00A65893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65893">
        <w:rPr>
          <w:b/>
        </w:rPr>
        <w:t>4.4 Кадровое обеспечение образовательного процесса</w:t>
      </w:r>
    </w:p>
    <w:p w:rsidR="002E7B68" w:rsidRPr="00A65893" w:rsidRDefault="002E7B68" w:rsidP="002E7B68">
      <w:pPr>
        <w:tabs>
          <w:tab w:val="left" w:pos="851"/>
        </w:tabs>
        <w:ind w:firstLine="567"/>
        <w:jc w:val="both"/>
      </w:pP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  <w:r w:rsidRPr="00A819EC">
        <w:t>Организацию и руководство производственной практикой в рамка</w:t>
      </w:r>
      <w:r w:rsidR="00C5199A" w:rsidRPr="00A819EC">
        <w:t>х профессионального модуля ПМ</w:t>
      </w:r>
      <w:r w:rsidR="00456EE0">
        <w:t>.04</w:t>
      </w:r>
      <w:r w:rsidRPr="00A819EC">
        <w:t xml:space="preserve"> осуществляют преподаватели профессиональног</w:t>
      </w:r>
      <w:r w:rsidR="00347543" w:rsidRPr="00A819EC">
        <w:t>о цикла и работники</w:t>
      </w:r>
      <w:r w:rsidR="00B852B7">
        <w:t xml:space="preserve"> </w:t>
      </w:r>
      <w:r w:rsidRPr="00A819EC">
        <w:t>организаций.</w:t>
      </w:r>
    </w:p>
    <w:p w:rsidR="00655AC3" w:rsidRPr="00A819EC" w:rsidRDefault="00655AC3" w:rsidP="002E7B68">
      <w:pPr>
        <w:tabs>
          <w:tab w:val="left" w:pos="851"/>
        </w:tabs>
        <w:ind w:firstLine="567"/>
        <w:jc w:val="both"/>
      </w:pPr>
    </w:p>
    <w:p w:rsidR="00122E27" w:rsidRDefault="00122E27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003DEC" w:rsidRPr="00A65893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65893">
        <w:rPr>
          <w:b/>
          <w:caps/>
        </w:rPr>
        <w:t>5. Контроль и оценка результатов освоения</w:t>
      </w:r>
    </w:p>
    <w:p w:rsidR="00003DEC" w:rsidRPr="00A65893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65893">
        <w:rPr>
          <w:b/>
          <w:caps/>
        </w:rPr>
        <w:t>ПРОГРАММЫ ПРОИЗВОДСТВЕННОЙ ПРАКТИКИ</w:t>
      </w:r>
    </w:p>
    <w:p w:rsidR="00003DEC" w:rsidRPr="00A65893" w:rsidRDefault="00003DEC" w:rsidP="00271267">
      <w:pPr>
        <w:tabs>
          <w:tab w:val="left" w:pos="851"/>
        </w:tabs>
        <w:jc w:val="center"/>
        <w:rPr>
          <w:b/>
        </w:rPr>
      </w:pPr>
    </w:p>
    <w:p w:rsidR="00003DEC" w:rsidRPr="00A65893" w:rsidRDefault="00271267" w:rsidP="00271267">
      <w:pPr>
        <w:tabs>
          <w:tab w:val="left" w:pos="851"/>
          <w:tab w:val="left" w:pos="916"/>
        </w:tabs>
        <w:jc w:val="center"/>
        <w:rPr>
          <w:b/>
        </w:rPr>
      </w:pPr>
      <w:r w:rsidRPr="00A65893">
        <w:rPr>
          <w:b/>
        </w:rPr>
        <w:t>5.1 Производственная практика по профилю специальности</w:t>
      </w:r>
    </w:p>
    <w:p w:rsidR="00271267" w:rsidRPr="00A65893" w:rsidRDefault="00271267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</w:pPr>
    </w:p>
    <w:p w:rsidR="00003DEC" w:rsidRPr="00A65893" w:rsidRDefault="00003DEC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</w:pPr>
      <w:r w:rsidRPr="00A65893">
        <w:t>Производственная практика в рамках</w:t>
      </w:r>
      <w:r w:rsidR="00743B19">
        <w:t xml:space="preserve"> </w:t>
      </w:r>
      <w:r w:rsidR="00824AB0" w:rsidRPr="00A65893">
        <w:t>каждого</w:t>
      </w:r>
      <w:r w:rsidR="00743B19">
        <w:t xml:space="preserve"> </w:t>
      </w:r>
      <w:r w:rsidRPr="00A65893">
        <w:t xml:space="preserve">профессионального модуля завершается </w:t>
      </w:r>
      <w:r w:rsidRPr="00A65893">
        <w:rPr>
          <w:b/>
        </w:rPr>
        <w:t>зачетом</w:t>
      </w:r>
      <w:r w:rsidRPr="00A65893">
        <w:t xml:space="preserve">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003DEC" w:rsidRPr="00A65893" w:rsidRDefault="00003DEC" w:rsidP="002E7B68">
      <w:pPr>
        <w:tabs>
          <w:tab w:val="left" w:pos="851"/>
        </w:tabs>
        <w:ind w:firstLine="567"/>
        <w:jc w:val="both"/>
      </w:pPr>
      <w:r w:rsidRPr="00A65893">
        <w:t>Программа каждого этапа практики считается выполненной, если по ней получен зачет.</w:t>
      </w:r>
    </w:p>
    <w:p w:rsidR="00003DEC" w:rsidRPr="00A65893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rPr>
          <w:bCs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</w:p>
    <w:p w:rsidR="00003DEC" w:rsidRPr="00A65893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rPr>
          <w:bCs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003DEC" w:rsidRPr="00A65893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A65893">
        <w:rPr>
          <w:bCs/>
        </w:rPr>
        <w:t>Текущий контроль освоения общих компетенций осуществляется в ходе наблюдения за деятельностью студента в период прохождения производственной практик</w:t>
      </w:r>
      <w:r w:rsidR="003329DE">
        <w:rPr>
          <w:bCs/>
        </w:rPr>
        <w:t>и</w:t>
      </w:r>
      <w:r w:rsidRPr="00A65893">
        <w:rPr>
          <w:bCs/>
        </w:rPr>
        <w:t xml:space="preserve"> и отражается в характеристике руководителя практики от организации.</w:t>
      </w:r>
    </w:p>
    <w:p w:rsidR="00003DEC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highlight w:val="yellow"/>
        </w:rPr>
      </w:pPr>
    </w:p>
    <w:p w:rsidR="008F2337" w:rsidRDefault="008F2337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highlight w:val="yellow"/>
        </w:rPr>
      </w:pPr>
    </w:p>
    <w:p w:rsidR="00824AB0" w:rsidRPr="00A65893" w:rsidRDefault="00003DEC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65893">
        <w:rPr>
          <w:b/>
          <w:bCs/>
        </w:rPr>
        <w:t>5.1.1Критерии оценки уровня освоения</w:t>
      </w:r>
      <w:r w:rsidR="00743B19">
        <w:rPr>
          <w:b/>
          <w:bCs/>
        </w:rPr>
        <w:t xml:space="preserve"> </w:t>
      </w:r>
      <w:r w:rsidRPr="00A65893">
        <w:rPr>
          <w:b/>
          <w:bCs/>
        </w:rPr>
        <w:t>профессиональных компетенций</w:t>
      </w:r>
      <w:r w:rsidR="00743B19">
        <w:rPr>
          <w:b/>
          <w:bCs/>
        </w:rPr>
        <w:t xml:space="preserve"> </w:t>
      </w:r>
      <w:r w:rsidRPr="00A65893">
        <w:rPr>
          <w:b/>
          <w:bCs/>
        </w:rPr>
        <w:t>в соответствии с аттестационным листо</w:t>
      </w:r>
      <w:r w:rsidR="00824AB0" w:rsidRPr="00A65893">
        <w:rPr>
          <w:b/>
          <w:bCs/>
        </w:rPr>
        <w:t>м</w:t>
      </w:r>
      <w:r w:rsidR="00743B19">
        <w:rPr>
          <w:b/>
          <w:bCs/>
        </w:rPr>
        <w:t xml:space="preserve"> </w:t>
      </w:r>
      <w:r w:rsidR="00824AB0" w:rsidRPr="00A65893">
        <w:rPr>
          <w:b/>
          <w:bCs/>
        </w:rPr>
        <w:t>по производственной практике: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824AB0" w:rsidRPr="00A65893" w:rsidTr="00110BF6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line="338" w:lineRule="atLeast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 w:line="338" w:lineRule="atLeast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Критерии</w:t>
            </w:r>
          </w:p>
        </w:tc>
      </w:tr>
      <w:tr w:rsidR="00824AB0" w:rsidRPr="00A65893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  <w:lang w:eastAsia="en-US"/>
              </w:rPr>
            </w:pPr>
            <w:r w:rsidRPr="00A65893">
              <w:rPr>
                <w:lang w:eastAsia="en-US"/>
              </w:rPr>
              <w:t xml:space="preserve"> Имеет практической опыт и навыки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 рамках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всех профессиональных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модулей по каждому из видов профессиональной деятельности;</w:t>
            </w:r>
          </w:p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A65893">
              <w:rPr>
                <w:lang w:eastAsia="en-US"/>
              </w:rPr>
              <w:t>имеет ярко-выраженный интерес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 освоении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b/>
                <w:lang w:eastAsia="en-US"/>
              </w:rPr>
              <w:t>с</w:t>
            </w:r>
            <w:r w:rsidRPr="00A65893">
              <w:rPr>
                <w:lang w:eastAsia="en-US"/>
              </w:rPr>
              <w:t xml:space="preserve">овременных производственных и иных бизнес- процессов; </w:t>
            </w:r>
          </w:p>
          <w:p w:rsidR="00824AB0" w:rsidRPr="00A65893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  <w:lang w:eastAsia="en-US"/>
              </w:rPr>
            </w:pPr>
            <w:r w:rsidRPr="00A65893">
              <w:rPr>
                <w:lang w:eastAsia="en-US"/>
              </w:rPr>
              <w:t xml:space="preserve"> в процессе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практики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адаптировался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к конкретным условиям деятельности организации.</w:t>
            </w:r>
          </w:p>
        </w:tc>
      </w:tr>
      <w:tr w:rsidR="00824AB0" w:rsidRPr="00A65893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 w:rsidRPr="00A65893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jc w:val="both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 xml:space="preserve"> имеет слабо выраженные навыки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работы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в рамках профессиональных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модулей по каждому из видов профессиональной деятельности</w:t>
            </w:r>
          </w:p>
        </w:tc>
      </w:tr>
    </w:tbl>
    <w:p w:rsidR="00824AB0" w:rsidRPr="00A65893" w:rsidRDefault="00824AB0" w:rsidP="00854D56">
      <w:pPr>
        <w:tabs>
          <w:tab w:val="left" w:pos="851"/>
        </w:tabs>
      </w:pPr>
    </w:p>
    <w:p w:rsidR="00824AB0" w:rsidRPr="00A65893" w:rsidRDefault="00824AB0" w:rsidP="00271267">
      <w:pPr>
        <w:tabs>
          <w:tab w:val="left" w:pos="851"/>
        </w:tabs>
        <w:jc w:val="center"/>
        <w:rPr>
          <w:b/>
        </w:rPr>
      </w:pPr>
      <w:r w:rsidRPr="00A65893">
        <w:rPr>
          <w:b/>
          <w:bCs/>
        </w:rPr>
        <w:t>5.1.2Критерии оценки общих компетенций в соответствии с характеристикой руководителя</w:t>
      </w:r>
      <w:r w:rsidR="00743B19">
        <w:rPr>
          <w:b/>
          <w:bCs/>
        </w:rPr>
        <w:t xml:space="preserve"> </w:t>
      </w:r>
      <w:r w:rsidRPr="00A65893">
        <w:rPr>
          <w:b/>
        </w:rPr>
        <w:t>производственной практике:</w:t>
      </w:r>
    </w:p>
    <w:p w:rsidR="00271267" w:rsidRPr="00A65893" w:rsidRDefault="00271267" w:rsidP="00854D56">
      <w:pPr>
        <w:tabs>
          <w:tab w:val="left" w:pos="851"/>
        </w:tabs>
        <w:ind w:firstLine="709"/>
      </w:pPr>
    </w:p>
    <w:p w:rsidR="00824AB0" w:rsidRPr="00A65893" w:rsidRDefault="00824AB0" w:rsidP="00271267">
      <w:pPr>
        <w:tabs>
          <w:tab w:val="left" w:pos="851"/>
        </w:tabs>
        <w:ind w:firstLine="709"/>
        <w:jc w:val="both"/>
        <w:rPr>
          <w:b/>
        </w:rPr>
      </w:pPr>
      <w:r w:rsidRPr="00A65893">
        <w:t xml:space="preserve">Оценка определяется как соотношение количества освоенных общих компетенций к общему количеству компетенций. </w:t>
      </w:r>
      <w:r w:rsidRPr="00A65893">
        <w:rPr>
          <w:bCs/>
        </w:rPr>
        <w:t>Математическим критерием оценки является коэффициент усвоения (К):</w:t>
      </w:r>
    </w:p>
    <w:p w:rsidR="00824AB0" w:rsidRPr="00A65893" w:rsidRDefault="00824AB0" w:rsidP="00854D56">
      <w:pPr>
        <w:tabs>
          <w:tab w:val="left" w:pos="851"/>
        </w:tabs>
        <w:ind w:firstLine="709"/>
        <w:rPr>
          <w:b/>
        </w:rPr>
      </w:pPr>
    </w:p>
    <w:p w:rsidR="00824AB0" w:rsidRPr="00A65893" w:rsidRDefault="00824AB0" w:rsidP="00854D56">
      <w:pPr>
        <w:tabs>
          <w:tab w:val="left" w:pos="851"/>
        </w:tabs>
        <w:ind w:firstLine="142"/>
        <w:jc w:val="both"/>
      </w:pPr>
      <w:r w:rsidRPr="00A65893">
        <w:rPr>
          <w:bCs/>
        </w:rPr>
        <w:t xml:space="preserve">- </w:t>
      </w:r>
      <w:r w:rsidRPr="00A65893">
        <w:rPr>
          <w:bCs/>
          <w:i/>
        </w:rPr>
        <w:t>зачёт</w:t>
      </w:r>
      <w:r w:rsidRPr="00A65893">
        <w:rPr>
          <w:bCs/>
          <w:iCs/>
        </w:rPr>
        <w:t>-</w:t>
      </w:r>
      <w:r w:rsidRPr="00A65893">
        <w:t>0,</w:t>
      </w:r>
      <w:proofErr w:type="gramStart"/>
      <w:r w:rsidRPr="00A65893">
        <w:t>6&lt; К</w:t>
      </w:r>
      <w:proofErr w:type="gramEnd"/>
      <w:r w:rsidRPr="00A65893">
        <w:t>&lt; 1,0(5 и более освоенных общих и профессиональных компетенций соответственно);</w:t>
      </w:r>
    </w:p>
    <w:p w:rsidR="00824AB0" w:rsidRPr="00A65893" w:rsidRDefault="00824AB0" w:rsidP="00854D56">
      <w:pPr>
        <w:tabs>
          <w:tab w:val="left" w:pos="851"/>
        </w:tabs>
        <w:ind w:firstLine="142"/>
        <w:jc w:val="both"/>
        <w:rPr>
          <w:b/>
          <w:highlight w:val="yellow"/>
        </w:rPr>
      </w:pPr>
      <w:r w:rsidRPr="00A65893">
        <w:rPr>
          <w:bCs/>
        </w:rPr>
        <w:lastRenderedPageBreak/>
        <w:t xml:space="preserve">- </w:t>
      </w:r>
      <w:proofErr w:type="spellStart"/>
      <w:r w:rsidRPr="00A65893">
        <w:rPr>
          <w:bCs/>
          <w:i/>
        </w:rPr>
        <w:t>незачёт</w:t>
      </w:r>
      <w:r w:rsidRPr="00A65893">
        <w:t>К</w:t>
      </w:r>
      <w:proofErr w:type="spellEnd"/>
      <w:r w:rsidRPr="00A65893">
        <w:rPr>
          <w:spacing w:val="3"/>
        </w:rPr>
        <w:t>&lt;0</w:t>
      </w:r>
      <w:r w:rsidRPr="00A65893">
        <w:rPr>
          <w:spacing w:val="6"/>
        </w:rPr>
        <w:t>,6 (</w:t>
      </w:r>
      <w:r w:rsidRPr="00A65893">
        <w:t>менее 5 освоенных общих и профессиональных компетенций соответственно).</w:t>
      </w:r>
    </w:p>
    <w:p w:rsidR="00271267" w:rsidRPr="00A65893" w:rsidRDefault="00271267" w:rsidP="00854D56">
      <w:pPr>
        <w:tabs>
          <w:tab w:val="left" w:pos="851"/>
        </w:tabs>
        <w:ind w:firstLine="709"/>
        <w:rPr>
          <w:b/>
          <w:bCs/>
        </w:rPr>
      </w:pPr>
    </w:p>
    <w:p w:rsidR="00824AB0" w:rsidRPr="00A65893" w:rsidRDefault="00824AB0" w:rsidP="00271267">
      <w:pPr>
        <w:tabs>
          <w:tab w:val="left" w:pos="851"/>
        </w:tabs>
        <w:jc w:val="center"/>
        <w:rPr>
          <w:b/>
        </w:rPr>
      </w:pPr>
      <w:r w:rsidRPr="00A65893">
        <w:rPr>
          <w:b/>
          <w:bCs/>
        </w:rPr>
        <w:t xml:space="preserve">5.1.3 Критерии оценки </w:t>
      </w:r>
      <w:r w:rsidRPr="00A65893">
        <w:rPr>
          <w:b/>
        </w:rPr>
        <w:t>отчета</w:t>
      </w:r>
      <w:r w:rsidRPr="00A65893">
        <w:rPr>
          <w:b/>
          <w:bCs/>
        </w:rPr>
        <w:t xml:space="preserve"> по практике по каждому </w:t>
      </w:r>
      <w:r w:rsidRPr="00A65893">
        <w:rPr>
          <w:b/>
        </w:rPr>
        <w:t>этапу производственной</w:t>
      </w:r>
      <w:r w:rsidR="00743B19">
        <w:rPr>
          <w:b/>
        </w:rPr>
        <w:t xml:space="preserve"> </w:t>
      </w:r>
      <w:r w:rsidRPr="00A65893">
        <w:rPr>
          <w:b/>
        </w:rPr>
        <w:t>практики:</w:t>
      </w:r>
    </w:p>
    <w:tbl>
      <w:tblPr>
        <w:tblW w:w="9758" w:type="dxa"/>
        <w:tblInd w:w="-1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340"/>
      </w:tblGrid>
      <w:tr w:rsidR="00824AB0" w:rsidRPr="00A65893" w:rsidTr="00110BF6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A65893">
              <w:rPr>
                <w:lang w:eastAsia="en-US"/>
              </w:rPr>
              <w:t>Оценка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A65893">
              <w:rPr>
                <w:lang w:eastAsia="en-US"/>
              </w:rPr>
              <w:t>Критерии</w:t>
            </w:r>
          </w:p>
        </w:tc>
      </w:tr>
      <w:tr w:rsidR="00824AB0" w:rsidRPr="00A65893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24AB0" w:rsidRPr="00A65893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незачёт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A65893">
              <w:rPr>
                <w:lang w:eastAsia="en-US"/>
              </w:rPr>
              <w:t>Изложение материалов неполное, не соответствует требованиям программы. Существуют ошибки, оформление не аккуратное.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Отчет не сдан в установленный срок.</w:t>
            </w:r>
            <w:r w:rsidR="00743B19">
              <w:rPr>
                <w:lang w:eastAsia="en-US"/>
              </w:rPr>
              <w:t xml:space="preserve"> </w:t>
            </w:r>
            <w:r w:rsidRPr="00A65893">
              <w:rPr>
                <w:lang w:eastAsia="en-US"/>
              </w:rPr>
              <w:t>Характеристика отрицательная. Программа практики не выполнена.</w:t>
            </w:r>
          </w:p>
        </w:tc>
      </w:tr>
    </w:tbl>
    <w:p w:rsidR="00824AB0" w:rsidRPr="00A65893" w:rsidRDefault="00824AB0" w:rsidP="00854D56">
      <w:pPr>
        <w:tabs>
          <w:tab w:val="left" w:pos="851"/>
        </w:tabs>
        <w:rPr>
          <w:b/>
          <w:bCs/>
          <w:highlight w:val="yellow"/>
        </w:rPr>
      </w:pPr>
    </w:p>
    <w:p w:rsidR="00824AB0" w:rsidRPr="00A65893" w:rsidRDefault="00824AB0" w:rsidP="00271267">
      <w:pPr>
        <w:tabs>
          <w:tab w:val="left" w:pos="851"/>
        </w:tabs>
        <w:jc w:val="center"/>
        <w:rPr>
          <w:b/>
        </w:rPr>
      </w:pPr>
      <w:r w:rsidRPr="00A65893">
        <w:rPr>
          <w:b/>
          <w:bCs/>
        </w:rPr>
        <w:t>5.1.4 Критерии оценки</w:t>
      </w:r>
      <w:r w:rsidR="00743B19">
        <w:rPr>
          <w:b/>
          <w:bCs/>
        </w:rPr>
        <w:t xml:space="preserve"> </w:t>
      </w:r>
      <w:r w:rsidRPr="00A65893">
        <w:rPr>
          <w:b/>
        </w:rPr>
        <w:t>дневника</w:t>
      </w:r>
      <w:r w:rsidRPr="00A65893">
        <w:rPr>
          <w:b/>
          <w:bCs/>
        </w:rPr>
        <w:t xml:space="preserve"> по </w:t>
      </w:r>
      <w:r w:rsidRPr="00A65893">
        <w:rPr>
          <w:b/>
        </w:rPr>
        <w:t>производственной практике:</w:t>
      </w:r>
    </w:p>
    <w:p w:rsidR="00824AB0" w:rsidRPr="00A65893" w:rsidRDefault="00824AB0" w:rsidP="00854D56">
      <w:pPr>
        <w:tabs>
          <w:tab w:val="left" w:pos="851"/>
        </w:tabs>
        <w:jc w:val="center"/>
      </w:pPr>
    </w:p>
    <w:p w:rsidR="00824AB0" w:rsidRPr="00A65893" w:rsidRDefault="00824AB0" w:rsidP="00854D56">
      <w:pPr>
        <w:tabs>
          <w:tab w:val="left" w:pos="851"/>
        </w:tabs>
        <w:ind w:firstLine="709"/>
        <w:jc w:val="both"/>
        <w:outlineLvl w:val="0"/>
        <w:rPr>
          <w:b/>
        </w:rPr>
      </w:pPr>
      <w:r w:rsidRPr="00A65893">
        <w:rPr>
          <w:b/>
        </w:rPr>
        <w:t xml:space="preserve">Критерии </w:t>
      </w:r>
      <w:proofErr w:type="gramStart"/>
      <w:r w:rsidRPr="00A65893">
        <w:rPr>
          <w:b/>
        </w:rPr>
        <w:t>оценки :</w:t>
      </w:r>
      <w:proofErr w:type="gramEnd"/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6853"/>
      </w:tblGrid>
      <w:tr w:rsidR="00824AB0" w:rsidRPr="00A65893" w:rsidTr="00110BF6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Оценка</w:t>
            </w:r>
          </w:p>
        </w:tc>
        <w:tc>
          <w:tcPr>
            <w:tcW w:w="6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lang w:eastAsia="en-US"/>
              </w:rPr>
              <w:t>Критерии</w:t>
            </w:r>
          </w:p>
        </w:tc>
      </w:tr>
      <w:tr w:rsidR="00824AB0" w:rsidRPr="00A65893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</w:rPr>
            </w:pPr>
            <w:r w:rsidRPr="00A65893">
              <w:t xml:space="preserve">Программа практики выполнена </w:t>
            </w:r>
            <w:r w:rsidR="00110BF6" w:rsidRPr="00A65893">
              <w:t>полностью;</w:t>
            </w:r>
          </w:p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5893">
              <w:t xml:space="preserve"> записи в дневнике осуществлялись систематически</w:t>
            </w:r>
            <w:r w:rsidR="00743B19">
              <w:t xml:space="preserve"> </w:t>
            </w:r>
            <w:r w:rsidRPr="00A65893">
              <w:t>в соответствии с тематическим планом по</w:t>
            </w:r>
            <w:r w:rsidR="00743B19">
              <w:t xml:space="preserve"> </w:t>
            </w:r>
            <w:r w:rsidRPr="00A65893">
              <w:t>профессиональному модулю;</w:t>
            </w:r>
          </w:p>
          <w:p w:rsidR="00824AB0" w:rsidRPr="00A65893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</w:rPr>
            </w:pPr>
            <w:r w:rsidRPr="00A65893">
              <w:rPr>
                <w:bCs/>
                <w:iCs/>
              </w:rPr>
              <w:t xml:space="preserve">дневник практики заполнен аккуратно и </w:t>
            </w:r>
            <w:r w:rsidRPr="00A65893">
              <w:t>полностью и своевременно представлен.</w:t>
            </w:r>
          </w:p>
        </w:tc>
      </w:tr>
      <w:tr w:rsidR="00824AB0" w:rsidRPr="00A65893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A65893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A65893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A65893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"/>
                <w:lang w:eastAsia="en-US"/>
              </w:rPr>
            </w:pPr>
            <w:r w:rsidRPr="00A65893">
              <w:t>Программа практики</w:t>
            </w:r>
            <w:r w:rsidR="00743B19">
              <w:t xml:space="preserve"> </w:t>
            </w:r>
            <w:r w:rsidRPr="00A65893">
              <w:t>не выполнена; записи в дневнике осуществлялись</w:t>
            </w:r>
            <w:r w:rsidR="00743B19">
              <w:t xml:space="preserve"> </w:t>
            </w:r>
            <w:r w:rsidRPr="00A65893">
              <w:t>не</w:t>
            </w:r>
            <w:r w:rsidR="00993BDF" w:rsidRPr="00A65893">
              <w:t>регулярно</w:t>
            </w:r>
            <w:r w:rsidRPr="00A65893">
              <w:t>;</w:t>
            </w:r>
            <w:r w:rsidR="00993BDF" w:rsidRPr="00A65893">
              <w:t xml:space="preserve"> имеют место не соответствия </w:t>
            </w:r>
            <w:r w:rsidRPr="00A65893">
              <w:t>тематическому</w:t>
            </w:r>
            <w:r w:rsidR="00743B19">
              <w:t xml:space="preserve"> </w:t>
            </w:r>
            <w:r w:rsidRPr="00A65893">
              <w:t>плану</w:t>
            </w:r>
            <w:r w:rsidR="00743B19">
              <w:t xml:space="preserve"> </w:t>
            </w:r>
            <w:r w:rsidRPr="00A65893">
              <w:t>по</w:t>
            </w:r>
            <w:r w:rsidR="00743B19">
              <w:t xml:space="preserve"> </w:t>
            </w:r>
            <w:r w:rsidRPr="00A65893">
              <w:t>профессиональному</w:t>
            </w:r>
            <w:r w:rsidR="00743B19">
              <w:t xml:space="preserve"> </w:t>
            </w:r>
            <w:r w:rsidRPr="00A65893">
              <w:t>модулю;</w:t>
            </w:r>
            <w:r w:rsidR="00743B19">
              <w:t xml:space="preserve"> </w:t>
            </w:r>
            <w:r w:rsidRPr="00A65893">
              <w:rPr>
                <w:bCs/>
                <w:iCs/>
              </w:rPr>
              <w:t>дневник практики заполнен</w:t>
            </w:r>
            <w:r w:rsidR="00743B19">
              <w:rPr>
                <w:bCs/>
                <w:iCs/>
              </w:rPr>
              <w:t xml:space="preserve"> </w:t>
            </w:r>
            <w:r w:rsidRPr="00A65893">
              <w:rPr>
                <w:bCs/>
                <w:iCs/>
              </w:rPr>
              <w:t>не</w:t>
            </w:r>
            <w:r w:rsidR="00110BF6" w:rsidRPr="00A65893">
              <w:rPr>
                <w:bCs/>
                <w:iCs/>
              </w:rPr>
              <w:t>аккуратно</w:t>
            </w:r>
            <w:r w:rsidR="00110BF6" w:rsidRPr="00A65893">
              <w:t>,</w:t>
            </w:r>
            <w:r w:rsidRPr="00A65893">
              <w:t xml:space="preserve"> несвоевременно представлен.</w:t>
            </w:r>
          </w:p>
        </w:tc>
      </w:tr>
    </w:tbl>
    <w:p w:rsidR="00824AB0" w:rsidRPr="00A65893" w:rsidRDefault="00824AB0" w:rsidP="00854D56">
      <w:pPr>
        <w:tabs>
          <w:tab w:val="left" w:pos="851"/>
        </w:tabs>
        <w:ind w:firstLine="142"/>
        <w:jc w:val="both"/>
      </w:pPr>
    </w:p>
    <w:p w:rsidR="00110BF6" w:rsidRPr="00A65893" w:rsidRDefault="00824AB0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65893">
        <w:rPr>
          <w:b/>
        </w:rPr>
        <w:t>Итоговая оценка (зачет/ незачет)</w:t>
      </w:r>
      <w:r w:rsidRPr="00A65893">
        <w:t xml:space="preserve"> по производственной практике выставляется как</w:t>
      </w:r>
      <w:r w:rsidR="00743B19">
        <w:t xml:space="preserve"> </w:t>
      </w:r>
      <w:r w:rsidRPr="00A65893">
        <w:t>совокупность получе</w:t>
      </w:r>
      <w:r w:rsidR="00110BF6" w:rsidRPr="00A65893">
        <w:t>нных зачетов (или не полученных</w:t>
      </w:r>
      <w:r w:rsidRPr="00A65893">
        <w:t xml:space="preserve">) зачетов по </w:t>
      </w:r>
      <w:r w:rsidRPr="00A65893">
        <w:rPr>
          <w:bCs/>
        </w:rPr>
        <w:t>освоению профессиональных компетенций; освоение общих компетенций; выполнение отчета по практике и</w:t>
      </w:r>
      <w:r w:rsidR="00743B19">
        <w:rPr>
          <w:bCs/>
        </w:rPr>
        <w:t xml:space="preserve"> </w:t>
      </w:r>
      <w:r w:rsidRPr="00A65893">
        <w:rPr>
          <w:bCs/>
        </w:rPr>
        <w:t>дневника по практике.</w:t>
      </w:r>
    </w:p>
    <w:p w:rsidR="00271267" w:rsidRPr="00A65893" w:rsidRDefault="00271267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03DEC" w:rsidRPr="00A65893" w:rsidRDefault="00003DEC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</w:rPr>
      </w:pPr>
      <w:r w:rsidRPr="00A65893">
        <w:rPr>
          <w:b/>
          <w:bCs/>
        </w:rPr>
        <w:t>Профессиональные компетенции</w:t>
      </w:r>
      <w:r w:rsidR="003329DE">
        <w:rPr>
          <w:b/>
          <w:bCs/>
        </w:rPr>
        <w:t xml:space="preserve"> </w:t>
      </w:r>
      <w:r w:rsidR="00993BDF" w:rsidRPr="00A65893">
        <w:rPr>
          <w:b/>
          <w:bCs/>
        </w:rPr>
        <w:t xml:space="preserve">ПК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218"/>
      </w:tblGrid>
      <w:tr w:rsidR="00003DEC" w:rsidRPr="00A65893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 xml:space="preserve">Результаты </w:t>
            </w:r>
          </w:p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</w:rPr>
              <w:t xml:space="preserve">Формы и методы контроля и оценки </w:t>
            </w:r>
          </w:p>
        </w:tc>
      </w:tr>
      <w:tr w:rsidR="00456EE0" w:rsidRPr="00A65893" w:rsidTr="00E464F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EE0" w:rsidRPr="00A65893" w:rsidRDefault="00456EE0" w:rsidP="00E464FE">
            <w:pPr>
              <w:tabs>
                <w:tab w:val="left" w:pos="851"/>
              </w:tabs>
              <w:ind w:left="34"/>
              <w:rPr>
                <w:b/>
              </w:rPr>
            </w:pPr>
            <w:r>
              <w:rPr>
                <w:b/>
              </w:rPr>
              <w:t xml:space="preserve">ВД </w:t>
            </w:r>
            <w:r w:rsidRPr="00A65893">
              <w:rPr>
                <w:b/>
              </w:rPr>
              <w:t xml:space="preserve"> ПМ 04 Составление и использование бухгалтерской отчетности</w:t>
            </w:r>
          </w:p>
        </w:tc>
      </w:tr>
      <w:tr w:rsidR="00456EE0" w:rsidRPr="00A65893" w:rsidTr="00E464F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EE0" w:rsidRPr="00747563" w:rsidRDefault="00456EE0" w:rsidP="00E464FE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  <w:p w:rsidR="00456EE0" w:rsidRPr="00747563" w:rsidRDefault="00456EE0" w:rsidP="00E464FE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4.2. Составлять формы бухгалтерской (финансовой) отчетности в установленные законодательством сроки;</w:t>
            </w:r>
          </w:p>
          <w:p w:rsidR="00456EE0" w:rsidRPr="00747563" w:rsidRDefault="00456EE0" w:rsidP="00E464FE">
            <w:pPr>
              <w:rPr>
                <w:color w:val="000000"/>
              </w:rPr>
            </w:pPr>
            <w:r w:rsidRPr="00747563">
              <w:rPr>
                <w:color w:val="000000"/>
              </w:rPr>
              <w:t xml:space="preserve"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</w:t>
            </w:r>
            <w:r w:rsidRPr="00747563">
              <w:rPr>
                <w:color w:val="000000"/>
              </w:rPr>
              <w:lastRenderedPageBreak/>
              <w:t>государственные внебюджетные фонды, а также формы статистической отчетности в установленные законодательством сроки;</w:t>
            </w:r>
          </w:p>
          <w:p w:rsidR="00456EE0" w:rsidRPr="00747563" w:rsidRDefault="00456EE0" w:rsidP="00E464FE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доходности;</w:t>
            </w:r>
          </w:p>
          <w:p w:rsidR="00456EE0" w:rsidRPr="00747563" w:rsidRDefault="00456EE0" w:rsidP="00E464FE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4.5. Принимать участие в составлении бизнес-плана.</w:t>
            </w:r>
          </w:p>
          <w:p w:rsidR="00456EE0" w:rsidRPr="00747563" w:rsidRDefault="00456EE0" w:rsidP="00E464FE">
            <w:pPr>
              <w:rPr>
                <w:color w:val="000000"/>
              </w:rPr>
            </w:pPr>
            <w:r w:rsidRPr="00747563">
              <w:rPr>
                <w:color w:val="000000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  <w:p w:rsidR="00456EE0" w:rsidRPr="00A65893" w:rsidRDefault="00456EE0" w:rsidP="00E464FE">
            <w:pPr>
              <w:tabs>
                <w:tab w:val="left" w:pos="851"/>
              </w:tabs>
              <w:rPr>
                <w:b/>
              </w:rPr>
            </w:pPr>
            <w:r w:rsidRPr="00747563">
              <w:rPr>
                <w:color w:val="000000"/>
              </w:rPr>
              <w:t>ПК 4.7. Проводить мониторинг устранения менеджментом выявленных нарушений, недостатков и рисков.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EE0" w:rsidRPr="00A65893" w:rsidRDefault="00456EE0" w:rsidP="00E464FE">
            <w:pPr>
              <w:tabs>
                <w:tab w:val="left" w:pos="851"/>
              </w:tabs>
            </w:pPr>
            <w:r w:rsidRPr="00A65893">
              <w:lastRenderedPageBreak/>
              <w:t>1) Сравнительная оценка результатов выполнения видов работ с требованиями нормативных документов и инструкций;</w:t>
            </w:r>
          </w:p>
          <w:p w:rsidR="00456EE0" w:rsidRPr="00A65893" w:rsidRDefault="00456EE0" w:rsidP="00E464FE">
            <w:pPr>
              <w:tabs>
                <w:tab w:val="left" w:pos="851"/>
              </w:tabs>
              <w:jc w:val="both"/>
            </w:pPr>
            <w:r w:rsidRPr="00A65893">
              <w:t>2) Оценивание на основе представленных обучающимся</w:t>
            </w:r>
            <w:r>
              <w:t xml:space="preserve"> </w:t>
            </w:r>
            <w:r w:rsidRPr="00A65893">
              <w:t>документов:</w:t>
            </w:r>
          </w:p>
          <w:p w:rsidR="00456EE0" w:rsidRPr="00A65893" w:rsidRDefault="00456EE0" w:rsidP="00E464FE">
            <w:pPr>
              <w:tabs>
                <w:tab w:val="left" w:pos="851"/>
              </w:tabs>
            </w:pPr>
            <w:r w:rsidRPr="00A65893">
              <w:t>Дневник по производственной практике.</w:t>
            </w:r>
          </w:p>
          <w:p w:rsidR="00456EE0" w:rsidRPr="00A65893" w:rsidRDefault="00456EE0" w:rsidP="00E464FE">
            <w:pPr>
              <w:tabs>
                <w:tab w:val="left" w:pos="851"/>
              </w:tabs>
            </w:pPr>
            <w:r w:rsidRPr="00A65893">
              <w:t>Отчет по производственной практике.</w:t>
            </w:r>
          </w:p>
          <w:p w:rsidR="00456EE0" w:rsidRPr="00A65893" w:rsidRDefault="00456EE0" w:rsidP="00E464FE">
            <w:pPr>
              <w:tabs>
                <w:tab w:val="left" w:pos="851"/>
              </w:tabs>
            </w:pPr>
            <w:r w:rsidRPr="00A65893">
              <w:t xml:space="preserve">Аттестационный лист по производственной практике. </w:t>
            </w:r>
          </w:p>
          <w:p w:rsidR="00456EE0" w:rsidRPr="00A65893" w:rsidRDefault="00456EE0" w:rsidP="00E464FE">
            <w:pPr>
              <w:tabs>
                <w:tab w:val="left" w:pos="851"/>
              </w:tabs>
            </w:pPr>
            <w:r w:rsidRPr="00A65893">
              <w:lastRenderedPageBreak/>
              <w:t>Характеристики руководителя практики от организации</w:t>
            </w:r>
          </w:p>
          <w:p w:rsidR="00456EE0" w:rsidRPr="00A65893" w:rsidRDefault="00456EE0" w:rsidP="00E464FE">
            <w:pPr>
              <w:tabs>
                <w:tab w:val="left" w:pos="851"/>
              </w:tabs>
            </w:pPr>
          </w:p>
        </w:tc>
      </w:tr>
    </w:tbl>
    <w:p w:rsidR="00F77460" w:rsidRPr="00A65893" w:rsidRDefault="00F77460" w:rsidP="00854D56">
      <w:pPr>
        <w:tabs>
          <w:tab w:val="left" w:pos="851"/>
        </w:tabs>
        <w:jc w:val="both"/>
        <w:rPr>
          <w:rFonts w:eastAsia="Calibri"/>
          <w:b/>
          <w:sz w:val="16"/>
          <w:highlight w:val="yellow"/>
          <w:lang w:eastAsia="en-US"/>
        </w:rPr>
      </w:pPr>
    </w:p>
    <w:p w:rsidR="00003DEC" w:rsidRDefault="00003DEC" w:rsidP="00854D56">
      <w:pPr>
        <w:tabs>
          <w:tab w:val="left" w:pos="851"/>
        </w:tabs>
        <w:jc w:val="both"/>
        <w:rPr>
          <w:rFonts w:eastAsia="Calibri"/>
          <w:b/>
          <w:lang w:eastAsia="en-US"/>
        </w:rPr>
      </w:pPr>
      <w:r w:rsidRPr="00A65893">
        <w:rPr>
          <w:rFonts w:eastAsia="Calibri"/>
          <w:b/>
          <w:lang w:eastAsia="en-US"/>
        </w:rPr>
        <w:t>Общие компетенции</w:t>
      </w:r>
      <w:r w:rsidR="00993BDF" w:rsidRPr="00A65893">
        <w:rPr>
          <w:rFonts w:eastAsia="Calibri"/>
          <w:b/>
          <w:lang w:eastAsia="en-US"/>
        </w:rPr>
        <w:t xml:space="preserve"> ОК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90"/>
      </w:tblGrid>
      <w:tr w:rsidR="00003DEC" w:rsidRPr="00A65893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 xml:space="preserve">Результаты </w:t>
            </w:r>
          </w:p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A65893">
              <w:rPr>
                <w:b/>
              </w:rPr>
              <w:t xml:space="preserve">Формы и методы контроля и оценки </w:t>
            </w:r>
          </w:p>
        </w:tc>
      </w:tr>
      <w:tr w:rsidR="00003DEC" w:rsidRPr="00A65893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DEC" w:rsidRPr="00A65893" w:rsidRDefault="00003DEC" w:rsidP="00854D56">
            <w:pPr>
              <w:tabs>
                <w:tab w:val="left" w:pos="851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A65893">
              <w:rPr>
                <w:bCs/>
              </w:rPr>
              <w:t xml:space="preserve">Выполнение дополнительных заданий по собственной инициативе </w:t>
            </w:r>
          </w:p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A65893">
              <w:rPr>
                <w:bCs/>
              </w:rPr>
              <w:t>Наблюдение за деятельностью обучающегося;</w:t>
            </w:r>
          </w:p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rFonts w:eastAsia="Calibri"/>
                <w:bCs/>
                <w:lang w:eastAsia="en-US"/>
              </w:rPr>
            </w:pPr>
            <w:r w:rsidRPr="00A65893">
              <w:rPr>
                <w:bCs/>
              </w:rPr>
              <w:t>Анализ результатов деятельности обучающегося</w:t>
            </w:r>
          </w:p>
          <w:p w:rsidR="00003DEC" w:rsidRPr="00A65893" w:rsidRDefault="00003DEC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bCs/>
              </w:rPr>
            </w:pPr>
            <w:r w:rsidRPr="00A65893">
              <w:rPr>
                <w:bCs/>
              </w:rPr>
              <w:t>Анализ самостоятельной работы обучающегося</w:t>
            </w:r>
          </w:p>
          <w:p w:rsidR="00003DEC" w:rsidRPr="00A65893" w:rsidRDefault="00003DEC" w:rsidP="00854D56">
            <w:pPr>
              <w:tabs>
                <w:tab w:val="left" w:pos="851"/>
              </w:tabs>
              <w:spacing w:line="276" w:lineRule="auto"/>
              <w:ind w:left="34"/>
              <w:rPr>
                <w:bCs/>
              </w:rPr>
            </w:pPr>
          </w:p>
          <w:p w:rsidR="00003DEC" w:rsidRPr="00A65893" w:rsidRDefault="00003DEC" w:rsidP="00193801">
            <w:pPr>
              <w:tabs>
                <w:tab w:val="left" w:pos="851"/>
              </w:tabs>
              <w:spacing w:line="276" w:lineRule="auto"/>
              <w:ind w:left="34"/>
              <w:rPr>
                <w:rFonts w:eastAsia="Calibri"/>
                <w:bCs/>
                <w:lang w:eastAsia="en-US"/>
              </w:rPr>
            </w:pPr>
            <w:r w:rsidRPr="00A65893">
              <w:rPr>
                <w:rFonts w:eastAsia="Calibri"/>
                <w:bCs/>
                <w:lang w:eastAsia="en-US"/>
              </w:rPr>
              <w:t>Характеристика по производственной практике.</w:t>
            </w:r>
          </w:p>
        </w:tc>
      </w:tr>
      <w:tr w:rsidR="000303C9" w:rsidRPr="00A65893" w:rsidTr="00C07698">
        <w:trPr>
          <w:trHeight w:val="1958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3801" w:rsidRPr="00F02A55" w:rsidRDefault="00193801" w:rsidP="00193801">
            <w:pPr>
              <w:jc w:val="both"/>
            </w:pPr>
            <w:r w:rsidRPr="00F02A55"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193801" w:rsidRPr="00F02A55" w:rsidRDefault="00193801" w:rsidP="00193801">
            <w:pPr>
              <w:jc w:val="both"/>
            </w:pPr>
            <w:r w:rsidRPr="00F02A55"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193801" w:rsidRPr="00F02A55" w:rsidRDefault="00193801" w:rsidP="00193801">
            <w:pPr>
              <w:jc w:val="both"/>
            </w:pPr>
            <w:r w:rsidRPr="00F02A55">
              <w:t xml:space="preserve">ОК 03. </w:t>
            </w:r>
            <w:r w:rsidR="00844CA6" w:rsidRPr="00844CA6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193801" w:rsidRPr="00F02A55" w:rsidRDefault="00193801" w:rsidP="00193801">
            <w:pPr>
              <w:jc w:val="both"/>
            </w:pPr>
            <w:r w:rsidRPr="00F02A55">
              <w:t>ОК 04. Эффективно взаимодействовать и работать в коллективе и команде</w:t>
            </w:r>
          </w:p>
          <w:p w:rsidR="00193801" w:rsidRPr="00F02A55" w:rsidRDefault="00193801" w:rsidP="00193801">
            <w:pPr>
              <w:jc w:val="both"/>
            </w:pPr>
            <w:r w:rsidRPr="00F02A55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0303C9" w:rsidRPr="00A65893" w:rsidRDefault="00193801" w:rsidP="00193801">
            <w:pPr>
              <w:jc w:val="both"/>
              <w:rPr>
                <w:rFonts w:eastAsia="Calibri"/>
                <w:lang w:eastAsia="en-US"/>
              </w:rPr>
            </w:pPr>
            <w:r w:rsidRPr="00F02A55"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3C9" w:rsidRPr="00A65893" w:rsidRDefault="000303C9" w:rsidP="000303C9">
            <w:pPr>
              <w:tabs>
                <w:tab w:val="left" w:pos="851"/>
              </w:tabs>
              <w:rPr>
                <w:rFonts w:eastAsia="Calibri"/>
                <w:bCs/>
                <w:lang w:eastAsia="en-US"/>
              </w:rPr>
            </w:pPr>
          </w:p>
        </w:tc>
      </w:tr>
    </w:tbl>
    <w:p w:rsidR="005A728F" w:rsidRDefault="005A728F" w:rsidP="005A728F">
      <w:pPr>
        <w:tabs>
          <w:tab w:val="left" w:pos="851"/>
        </w:tabs>
        <w:ind w:left="927"/>
        <w:rPr>
          <w:b/>
        </w:rPr>
      </w:pPr>
    </w:p>
    <w:sectPr w:rsidR="005A728F" w:rsidSect="001961E0">
      <w:pgSz w:w="11906" w:h="16838"/>
      <w:pgMar w:top="709" w:right="707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731" w:rsidRDefault="00AF2731" w:rsidP="001D1894">
      <w:r>
        <w:separator/>
      </w:r>
    </w:p>
  </w:endnote>
  <w:endnote w:type="continuationSeparator" w:id="0">
    <w:p w:rsidR="00AF2731" w:rsidRDefault="00AF2731" w:rsidP="001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731" w:rsidRDefault="00AF2731" w:rsidP="001D1894">
      <w:r>
        <w:separator/>
      </w:r>
    </w:p>
  </w:footnote>
  <w:footnote w:type="continuationSeparator" w:id="0">
    <w:p w:rsidR="00AF2731" w:rsidRDefault="00AF2731" w:rsidP="001D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1"/>
      <w:jc w:val="center"/>
    </w:pPr>
  </w:p>
  <w:p w:rsidR="009B6A3A" w:rsidRDefault="009B6A3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07FA2"/>
    <w:multiLevelType w:val="multilevel"/>
    <w:tmpl w:val="96E2C0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5" w15:restartNumberingAfterBreak="0">
    <w:nsid w:val="19C603B7"/>
    <w:multiLevelType w:val="hybridMultilevel"/>
    <w:tmpl w:val="65749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F74DEE"/>
    <w:multiLevelType w:val="hybridMultilevel"/>
    <w:tmpl w:val="C7A0F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8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29001D9"/>
    <w:multiLevelType w:val="hybridMultilevel"/>
    <w:tmpl w:val="25929490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B6D03"/>
    <w:multiLevelType w:val="hybridMultilevel"/>
    <w:tmpl w:val="B8F2B448"/>
    <w:lvl w:ilvl="0" w:tplc="9ADA29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4" w15:restartNumberingAfterBreak="0">
    <w:nsid w:val="3FB00D45"/>
    <w:multiLevelType w:val="hybridMultilevel"/>
    <w:tmpl w:val="7B6A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7352B"/>
    <w:multiLevelType w:val="multilevel"/>
    <w:tmpl w:val="BB8A0D5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</w:lvl>
  </w:abstractNum>
  <w:abstractNum w:abstractNumId="16" w15:restartNumberingAfterBreak="0">
    <w:nsid w:val="4DED3289"/>
    <w:multiLevelType w:val="multilevel"/>
    <w:tmpl w:val="CA9E9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35921B2"/>
    <w:multiLevelType w:val="hybridMultilevel"/>
    <w:tmpl w:val="E98A1ACC"/>
    <w:lvl w:ilvl="0" w:tplc="6532B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47632A"/>
    <w:multiLevelType w:val="hybridMultilevel"/>
    <w:tmpl w:val="5D388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7D771ABF"/>
    <w:multiLevelType w:val="hybridMultilevel"/>
    <w:tmpl w:val="7F0EB91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06D9B"/>
    <w:multiLevelType w:val="hybridMultilevel"/>
    <w:tmpl w:val="2A707842"/>
    <w:lvl w:ilvl="0" w:tplc="4F5AAD7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6"/>
  </w:num>
  <w:num w:numId="10">
    <w:abstractNumId w:val="11"/>
  </w:num>
  <w:num w:numId="11">
    <w:abstractNumId w:val="12"/>
  </w:num>
  <w:num w:numId="12">
    <w:abstractNumId w:val="1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0"/>
  </w:num>
  <w:num w:numId="19">
    <w:abstractNumId w:val="8"/>
  </w:num>
  <w:num w:numId="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</w:num>
  <w:num w:numId="24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DD"/>
    <w:rsid w:val="00003DEC"/>
    <w:rsid w:val="00004F00"/>
    <w:rsid w:val="00006968"/>
    <w:rsid w:val="0001107C"/>
    <w:rsid w:val="000126E4"/>
    <w:rsid w:val="00014235"/>
    <w:rsid w:val="000204DE"/>
    <w:rsid w:val="00024CB9"/>
    <w:rsid w:val="000303C9"/>
    <w:rsid w:val="000350F3"/>
    <w:rsid w:val="000370A2"/>
    <w:rsid w:val="000379F3"/>
    <w:rsid w:val="00040EBF"/>
    <w:rsid w:val="0004253D"/>
    <w:rsid w:val="00042AE6"/>
    <w:rsid w:val="00054AA3"/>
    <w:rsid w:val="00056880"/>
    <w:rsid w:val="00060496"/>
    <w:rsid w:val="000679DD"/>
    <w:rsid w:val="00072FF8"/>
    <w:rsid w:val="0007310A"/>
    <w:rsid w:val="00076108"/>
    <w:rsid w:val="000823E6"/>
    <w:rsid w:val="00094FE2"/>
    <w:rsid w:val="000A30A6"/>
    <w:rsid w:val="000A6547"/>
    <w:rsid w:val="000A7DCE"/>
    <w:rsid w:val="000A7EA4"/>
    <w:rsid w:val="000B7912"/>
    <w:rsid w:val="000C03AE"/>
    <w:rsid w:val="000C4CD8"/>
    <w:rsid w:val="000E2D29"/>
    <w:rsid w:val="000E781D"/>
    <w:rsid w:val="000F621E"/>
    <w:rsid w:val="000F7DDD"/>
    <w:rsid w:val="00110BF6"/>
    <w:rsid w:val="00121565"/>
    <w:rsid w:val="00122E27"/>
    <w:rsid w:val="00126545"/>
    <w:rsid w:val="00132402"/>
    <w:rsid w:val="00136C1D"/>
    <w:rsid w:val="00143C23"/>
    <w:rsid w:val="00162348"/>
    <w:rsid w:val="00172167"/>
    <w:rsid w:val="00182539"/>
    <w:rsid w:val="001829F2"/>
    <w:rsid w:val="00182C57"/>
    <w:rsid w:val="00184D63"/>
    <w:rsid w:val="00187059"/>
    <w:rsid w:val="00193801"/>
    <w:rsid w:val="001961E0"/>
    <w:rsid w:val="00197FC9"/>
    <w:rsid w:val="001A17FF"/>
    <w:rsid w:val="001A3FC2"/>
    <w:rsid w:val="001A7231"/>
    <w:rsid w:val="001B5CBF"/>
    <w:rsid w:val="001B684B"/>
    <w:rsid w:val="001C4830"/>
    <w:rsid w:val="001D1894"/>
    <w:rsid w:val="001D2940"/>
    <w:rsid w:val="001D3BD8"/>
    <w:rsid w:val="001D7960"/>
    <w:rsid w:val="001E3EF3"/>
    <w:rsid w:val="001F7720"/>
    <w:rsid w:val="00201FCF"/>
    <w:rsid w:val="00204B1A"/>
    <w:rsid w:val="002142EC"/>
    <w:rsid w:val="002236BD"/>
    <w:rsid w:val="002249B5"/>
    <w:rsid w:val="002353E7"/>
    <w:rsid w:val="00241920"/>
    <w:rsid w:val="00241957"/>
    <w:rsid w:val="00271267"/>
    <w:rsid w:val="002733FB"/>
    <w:rsid w:val="002778A5"/>
    <w:rsid w:val="00280EDF"/>
    <w:rsid w:val="00283C36"/>
    <w:rsid w:val="002A5D19"/>
    <w:rsid w:val="002A6D75"/>
    <w:rsid w:val="002B180F"/>
    <w:rsid w:val="002D0EFE"/>
    <w:rsid w:val="002D3E8F"/>
    <w:rsid w:val="002E0D0C"/>
    <w:rsid w:val="002E472A"/>
    <w:rsid w:val="002E6AB8"/>
    <w:rsid w:val="002E79EC"/>
    <w:rsid w:val="002E7B68"/>
    <w:rsid w:val="0030125D"/>
    <w:rsid w:val="003060A3"/>
    <w:rsid w:val="003079C5"/>
    <w:rsid w:val="00307E8E"/>
    <w:rsid w:val="00310C66"/>
    <w:rsid w:val="00315D10"/>
    <w:rsid w:val="00324BA0"/>
    <w:rsid w:val="00325A3D"/>
    <w:rsid w:val="00327EDB"/>
    <w:rsid w:val="003329DE"/>
    <w:rsid w:val="00342C54"/>
    <w:rsid w:val="00346A07"/>
    <w:rsid w:val="00347543"/>
    <w:rsid w:val="00365EB4"/>
    <w:rsid w:val="00367BB4"/>
    <w:rsid w:val="00380DA1"/>
    <w:rsid w:val="003844C0"/>
    <w:rsid w:val="00386565"/>
    <w:rsid w:val="00386D2C"/>
    <w:rsid w:val="00393485"/>
    <w:rsid w:val="00396AD2"/>
    <w:rsid w:val="003B53D3"/>
    <w:rsid w:val="003C060A"/>
    <w:rsid w:val="003C5403"/>
    <w:rsid w:val="003D17BD"/>
    <w:rsid w:val="003E54D9"/>
    <w:rsid w:val="003E6917"/>
    <w:rsid w:val="00405F98"/>
    <w:rsid w:val="00450B19"/>
    <w:rsid w:val="004527F0"/>
    <w:rsid w:val="00456EE0"/>
    <w:rsid w:val="00473076"/>
    <w:rsid w:val="00477687"/>
    <w:rsid w:val="00481070"/>
    <w:rsid w:val="004846F7"/>
    <w:rsid w:val="00490288"/>
    <w:rsid w:val="00497E27"/>
    <w:rsid w:val="004A0E91"/>
    <w:rsid w:val="004A1FA2"/>
    <w:rsid w:val="004A385D"/>
    <w:rsid w:val="004C0E49"/>
    <w:rsid w:val="004C23D4"/>
    <w:rsid w:val="004C55FD"/>
    <w:rsid w:val="004E02EE"/>
    <w:rsid w:val="004F7A80"/>
    <w:rsid w:val="005024AB"/>
    <w:rsid w:val="00503F93"/>
    <w:rsid w:val="00506B7D"/>
    <w:rsid w:val="00513649"/>
    <w:rsid w:val="00530B2B"/>
    <w:rsid w:val="0053112D"/>
    <w:rsid w:val="005367AD"/>
    <w:rsid w:val="0054310F"/>
    <w:rsid w:val="00547681"/>
    <w:rsid w:val="0055069B"/>
    <w:rsid w:val="00553642"/>
    <w:rsid w:val="00562960"/>
    <w:rsid w:val="005714C3"/>
    <w:rsid w:val="00572401"/>
    <w:rsid w:val="0057353E"/>
    <w:rsid w:val="00580C90"/>
    <w:rsid w:val="0058522D"/>
    <w:rsid w:val="00587969"/>
    <w:rsid w:val="00592A3F"/>
    <w:rsid w:val="00593317"/>
    <w:rsid w:val="005A1681"/>
    <w:rsid w:val="005A2E89"/>
    <w:rsid w:val="005A44F3"/>
    <w:rsid w:val="005A545A"/>
    <w:rsid w:val="005A728F"/>
    <w:rsid w:val="005B1625"/>
    <w:rsid w:val="005C002F"/>
    <w:rsid w:val="005C11F1"/>
    <w:rsid w:val="005C2746"/>
    <w:rsid w:val="005C3494"/>
    <w:rsid w:val="005C5378"/>
    <w:rsid w:val="005E05B1"/>
    <w:rsid w:val="005E733A"/>
    <w:rsid w:val="005F3195"/>
    <w:rsid w:val="0060542A"/>
    <w:rsid w:val="00614F87"/>
    <w:rsid w:val="00624318"/>
    <w:rsid w:val="00635655"/>
    <w:rsid w:val="00645BF3"/>
    <w:rsid w:val="00655AC3"/>
    <w:rsid w:val="00656904"/>
    <w:rsid w:val="0065719A"/>
    <w:rsid w:val="00657BC2"/>
    <w:rsid w:val="0066646E"/>
    <w:rsid w:val="006868E9"/>
    <w:rsid w:val="00693249"/>
    <w:rsid w:val="006A1948"/>
    <w:rsid w:val="006A2370"/>
    <w:rsid w:val="006A52FB"/>
    <w:rsid w:val="006A6ED6"/>
    <w:rsid w:val="006B0BCB"/>
    <w:rsid w:val="006B0E6E"/>
    <w:rsid w:val="006B1299"/>
    <w:rsid w:val="006B58F2"/>
    <w:rsid w:val="006C114D"/>
    <w:rsid w:val="006D0E97"/>
    <w:rsid w:val="006F6E9E"/>
    <w:rsid w:val="006F7432"/>
    <w:rsid w:val="00703DC3"/>
    <w:rsid w:val="00720245"/>
    <w:rsid w:val="00725433"/>
    <w:rsid w:val="00734401"/>
    <w:rsid w:val="007429BB"/>
    <w:rsid w:val="00743B19"/>
    <w:rsid w:val="007474FD"/>
    <w:rsid w:val="00755B9D"/>
    <w:rsid w:val="007605DA"/>
    <w:rsid w:val="00761809"/>
    <w:rsid w:val="007677C6"/>
    <w:rsid w:val="007737EC"/>
    <w:rsid w:val="0077688F"/>
    <w:rsid w:val="007857EA"/>
    <w:rsid w:val="00792DF6"/>
    <w:rsid w:val="00793C6B"/>
    <w:rsid w:val="007A5F3C"/>
    <w:rsid w:val="007B0330"/>
    <w:rsid w:val="007C4610"/>
    <w:rsid w:val="007D3FA1"/>
    <w:rsid w:val="007E4482"/>
    <w:rsid w:val="007E45A1"/>
    <w:rsid w:val="007E6103"/>
    <w:rsid w:val="007F28B6"/>
    <w:rsid w:val="007F6CB4"/>
    <w:rsid w:val="00802E90"/>
    <w:rsid w:val="00817043"/>
    <w:rsid w:val="00824AB0"/>
    <w:rsid w:val="00831261"/>
    <w:rsid w:val="008318A3"/>
    <w:rsid w:val="0083314F"/>
    <w:rsid w:val="00833D34"/>
    <w:rsid w:val="00835256"/>
    <w:rsid w:val="00844CA6"/>
    <w:rsid w:val="008546EC"/>
    <w:rsid w:val="00854C08"/>
    <w:rsid w:val="00854D56"/>
    <w:rsid w:val="00862BC8"/>
    <w:rsid w:val="00866727"/>
    <w:rsid w:val="008A36FB"/>
    <w:rsid w:val="008A4558"/>
    <w:rsid w:val="008B170C"/>
    <w:rsid w:val="008B3F22"/>
    <w:rsid w:val="008D421B"/>
    <w:rsid w:val="008D66F9"/>
    <w:rsid w:val="008E0E56"/>
    <w:rsid w:val="008E5858"/>
    <w:rsid w:val="008E5CF7"/>
    <w:rsid w:val="008F0A3F"/>
    <w:rsid w:val="008F2337"/>
    <w:rsid w:val="009006DD"/>
    <w:rsid w:val="009045D5"/>
    <w:rsid w:val="0090483E"/>
    <w:rsid w:val="0091268C"/>
    <w:rsid w:val="00913E87"/>
    <w:rsid w:val="00917E09"/>
    <w:rsid w:val="009208BE"/>
    <w:rsid w:val="00924C10"/>
    <w:rsid w:val="009308ED"/>
    <w:rsid w:val="0093519D"/>
    <w:rsid w:val="00935638"/>
    <w:rsid w:val="0095247A"/>
    <w:rsid w:val="00960C06"/>
    <w:rsid w:val="009617DB"/>
    <w:rsid w:val="00985898"/>
    <w:rsid w:val="009866E1"/>
    <w:rsid w:val="00991820"/>
    <w:rsid w:val="009934DE"/>
    <w:rsid w:val="00993BDF"/>
    <w:rsid w:val="00996298"/>
    <w:rsid w:val="00997E98"/>
    <w:rsid w:val="009A0156"/>
    <w:rsid w:val="009B6A3A"/>
    <w:rsid w:val="009D0633"/>
    <w:rsid w:val="009D1430"/>
    <w:rsid w:val="009F029B"/>
    <w:rsid w:val="00A0190A"/>
    <w:rsid w:val="00A106AA"/>
    <w:rsid w:val="00A13555"/>
    <w:rsid w:val="00A2751A"/>
    <w:rsid w:val="00A3093D"/>
    <w:rsid w:val="00A346CC"/>
    <w:rsid w:val="00A37F82"/>
    <w:rsid w:val="00A40DFB"/>
    <w:rsid w:val="00A50770"/>
    <w:rsid w:val="00A51333"/>
    <w:rsid w:val="00A55AF0"/>
    <w:rsid w:val="00A57604"/>
    <w:rsid w:val="00A61848"/>
    <w:rsid w:val="00A65893"/>
    <w:rsid w:val="00A67937"/>
    <w:rsid w:val="00A70B9C"/>
    <w:rsid w:val="00A725F4"/>
    <w:rsid w:val="00A74613"/>
    <w:rsid w:val="00A819EC"/>
    <w:rsid w:val="00A85966"/>
    <w:rsid w:val="00A86180"/>
    <w:rsid w:val="00A9112B"/>
    <w:rsid w:val="00A9370B"/>
    <w:rsid w:val="00A94E5A"/>
    <w:rsid w:val="00AA392D"/>
    <w:rsid w:val="00AA692B"/>
    <w:rsid w:val="00AB7325"/>
    <w:rsid w:val="00AC18B1"/>
    <w:rsid w:val="00AC5F84"/>
    <w:rsid w:val="00AD6CE4"/>
    <w:rsid w:val="00AE6E50"/>
    <w:rsid w:val="00AE70F0"/>
    <w:rsid w:val="00AF2731"/>
    <w:rsid w:val="00AF47E9"/>
    <w:rsid w:val="00AF48CC"/>
    <w:rsid w:val="00AF5B2A"/>
    <w:rsid w:val="00B044BE"/>
    <w:rsid w:val="00B04E17"/>
    <w:rsid w:val="00B21F71"/>
    <w:rsid w:val="00B251F9"/>
    <w:rsid w:val="00B263F3"/>
    <w:rsid w:val="00B37663"/>
    <w:rsid w:val="00B40DB7"/>
    <w:rsid w:val="00B42862"/>
    <w:rsid w:val="00B50966"/>
    <w:rsid w:val="00B5425B"/>
    <w:rsid w:val="00B60897"/>
    <w:rsid w:val="00B65FB4"/>
    <w:rsid w:val="00B66830"/>
    <w:rsid w:val="00B852B7"/>
    <w:rsid w:val="00BA2A31"/>
    <w:rsid w:val="00BB3075"/>
    <w:rsid w:val="00BB7114"/>
    <w:rsid w:val="00BE0AB2"/>
    <w:rsid w:val="00BE38BD"/>
    <w:rsid w:val="00BE580D"/>
    <w:rsid w:val="00BE5CC3"/>
    <w:rsid w:val="00BF2ECE"/>
    <w:rsid w:val="00BF36E7"/>
    <w:rsid w:val="00BF3F2C"/>
    <w:rsid w:val="00C03A0F"/>
    <w:rsid w:val="00C07698"/>
    <w:rsid w:val="00C10382"/>
    <w:rsid w:val="00C10F0D"/>
    <w:rsid w:val="00C10FEA"/>
    <w:rsid w:val="00C14084"/>
    <w:rsid w:val="00C1696D"/>
    <w:rsid w:val="00C16F7D"/>
    <w:rsid w:val="00C24C5E"/>
    <w:rsid w:val="00C30E72"/>
    <w:rsid w:val="00C32983"/>
    <w:rsid w:val="00C32BC4"/>
    <w:rsid w:val="00C3631B"/>
    <w:rsid w:val="00C4027F"/>
    <w:rsid w:val="00C5199A"/>
    <w:rsid w:val="00C55AF1"/>
    <w:rsid w:val="00C657A2"/>
    <w:rsid w:val="00C77559"/>
    <w:rsid w:val="00C805F6"/>
    <w:rsid w:val="00C84CB5"/>
    <w:rsid w:val="00C86770"/>
    <w:rsid w:val="00C96429"/>
    <w:rsid w:val="00CA4C21"/>
    <w:rsid w:val="00CA609B"/>
    <w:rsid w:val="00CA7D6C"/>
    <w:rsid w:val="00CB2306"/>
    <w:rsid w:val="00CB3933"/>
    <w:rsid w:val="00CD4EAA"/>
    <w:rsid w:val="00CD750E"/>
    <w:rsid w:val="00CE68FC"/>
    <w:rsid w:val="00CF2EB4"/>
    <w:rsid w:val="00CF5BF0"/>
    <w:rsid w:val="00CF6C5D"/>
    <w:rsid w:val="00D0153E"/>
    <w:rsid w:val="00D12BBE"/>
    <w:rsid w:val="00D314B6"/>
    <w:rsid w:val="00D31A3A"/>
    <w:rsid w:val="00D342E0"/>
    <w:rsid w:val="00D34EC0"/>
    <w:rsid w:val="00D60141"/>
    <w:rsid w:val="00D63879"/>
    <w:rsid w:val="00D6415D"/>
    <w:rsid w:val="00D67036"/>
    <w:rsid w:val="00D824DD"/>
    <w:rsid w:val="00D8532D"/>
    <w:rsid w:val="00DA2D15"/>
    <w:rsid w:val="00DA6076"/>
    <w:rsid w:val="00DC29CE"/>
    <w:rsid w:val="00DC667C"/>
    <w:rsid w:val="00DC7D2E"/>
    <w:rsid w:val="00DD0A13"/>
    <w:rsid w:val="00DD2C04"/>
    <w:rsid w:val="00DD452D"/>
    <w:rsid w:val="00DE0020"/>
    <w:rsid w:val="00DE3983"/>
    <w:rsid w:val="00DE4045"/>
    <w:rsid w:val="00DF1801"/>
    <w:rsid w:val="00DF3490"/>
    <w:rsid w:val="00E03ABD"/>
    <w:rsid w:val="00E05D72"/>
    <w:rsid w:val="00E1287A"/>
    <w:rsid w:val="00E34422"/>
    <w:rsid w:val="00E50228"/>
    <w:rsid w:val="00E529CB"/>
    <w:rsid w:val="00E57B45"/>
    <w:rsid w:val="00E72CD2"/>
    <w:rsid w:val="00E80513"/>
    <w:rsid w:val="00E879C6"/>
    <w:rsid w:val="00E920F0"/>
    <w:rsid w:val="00EB301B"/>
    <w:rsid w:val="00EB60AD"/>
    <w:rsid w:val="00EE3C17"/>
    <w:rsid w:val="00EF2D98"/>
    <w:rsid w:val="00F07B9E"/>
    <w:rsid w:val="00F10433"/>
    <w:rsid w:val="00F10C9C"/>
    <w:rsid w:val="00F13EF4"/>
    <w:rsid w:val="00F20BE7"/>
    <w:rsid w:val="00F4455B"/>
    <w:rsid w:val="00F537EB"/>
    <w:rsid w:val="00F54A7A"/>
    <w:rsid w:val="00F57B1E"/>
    <w:rsid w:val="00F57F1B"/>
    <w:rsid w:val="00F6349D"/>
    <w:rsid w:val="00F646EF"/>
    <w:rsid w:val="00F663E9"/>
    <w:rsid w:val="00F75B3A"/>
    <w:rsid w:val="00F762B2"/>
    <w:rsid w:val="00F77460"/>
    <w:rsid w:val="00F97CD9"/>
    <w:rsid w:val="00FA175A"/>
    <w:rsid w:val="00FA57FA"/>
    <w:rsid w:val="00FB725F"/>
    <w:rsid w:val="00FC35A0"/>
    <w:rsid w:val="00FD02CD"/>
    <w:rsid w:val="00FD3528"/>
    <w:rsid w:val="00FE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D3FB159-808B-41F8-9956-D3C1E8E87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6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1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3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9006DD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006DD"/>
    <w:pPr>
      <w:ind w:left="566" w:hanging="283"/>
    </w:pPr>
  </w:style>
  <w:style w:type="paragraph" w:customStyle="1" w:styleId="Style11">
    <w:name w:val="Style11"/>
    <w:basedOn w:val="a"/>
    <w:uiPriority w:val="99"/>
    <w:rsid w:val="009006D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36">
    <w:name w:val="Font Style36"/>
    <w:uiPriority w:val="99"/>
    <w:rsid w:val="009006D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39">
    <w:name w:val="Font Style39"/>
    <w:uiPriority w:val="99"/>
    <w:rsid w:val="009006DD"/>
    <w:rPr>
      <w:rFonts w:ascii="Times New Roman" w:hAnsi="Times New Roman" w:cs="Times New Roman" w:hint="default"/>
      <w:color w:val="000000"/>
      <w:sz w:val="22"/>
      <w:szCs w:val="22"/>
    </w:rPr>
  </w:style>
  <w:style w:type="character" w:styleId="a5">
    <w:name w:val="Hyperlink"/>
    <w:uiPriority w:val="99"/>
    <w:unhideWhenUsed/>
    <w:rsid w:val="00657BC2"/>
    <w:rPr>
      <w:color w:val="0000FF"/>
      <w:u w:val="single"/>
    </w:rPr>
  </w:style>
  <w:style w:type="paragraph" w:customStyle="1" w:styleId="p7">
    <w:name w:val="p7"/>
    <w:basedOn w:val="a"/>
    <w:rsid w:val="00657BC2"/>
    <w:pPr>
      <w:spacing w:before="100" w:beforeAutospacing="1" w:after="100" w:afterAutospacing="1"/>
    </w:pPr>
  </w:style>
  <w:style w:type="paragraph" w:customStyle="1" w:styleId="p16">
    <w:name w:val="p16"/>
    <w:basedOn w:val="a"/>
    <w:rsid w:val="00657BC2"/>
    <w:pPr>
      <w:spacing w:before="100" w:beforeAutospacing="1" w:after="100" w:afterAutospacing="1"/>
    </w:pPr>
  </w:style>
  <w:style w:type="paragraph" w:customStyle="1" w:styleId="p2">
    <w:name w:val="p2"/>
    <w:basedOn w:val="a"/>
    <w:rsid w:val="00657BC2"/>
    <w:pPr>
      <w:spacing w:before="100" w:beforeAutospacing="1" w:after="100" w:afterAutospacing="1"/>
    </w:pPr>
  </w:style>
  <w:style w:type="paragraph" w:customStyle="1" w:styleId="p4">
    <w:name w:val="p4"/>
    <w:basedOn w:val="a"/>
    <w:rsid w:val="00657BC2"/>
    <w:pPr>
      <w:spacing w:before="100" w:beforeAutospacing="1" w:after="100" w:afterAutospacing="1"/>
    </w:pPr>
  </w:style>
  <w:style w:type="paragraph" w:customStyle="1" w:styleId="p5">
    <w:name w:val="p5"/>
    <w:basedOn w:val="a"/>
    <w:rsid w:val="00657BC2"/>
    <w:pPr>
      <w:spacing w:before="100" w:beforeAutospacing="1" w:after="100" w:afterAutospacing="1"/>
    </w:pPr>
  </w:style>
  <w:style w:type="character" w:customStyle="1" w:styleId="s3">
    <w:name w:val="s3"/>
    <w:basedOn w:val="a0"/>
    <w:rsid w:val="00657BC2"/>
  </w:style>
  <w:style w:type="character" w:customStyle="1" w:styleId="s1">
    <w:name w:val="s1"/>
    <w:basedOn w:val="a0"/>
    <w:rsid w:val="00657BC2"/>
  </w:style>
  <w:style w:type="paragraph" w:styleId="a6">
    <w:name w:val="Body Text"/>
    <w:basedOn w:val="a"/>
    <w:link w:val="a7"/>
    <w:semiHidden/>
    <w:unhideWhenUsed/>
    <w:rsid w:val="00B044BE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B044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B044B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B04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B044BE"/>
    <w:pPr>
      <w:ind w:left="720"/>
      <w:contextualSpacing/>
    </w:pPr>
  </w:style>
  <w:style w:type="paragraph" w:customStyle="1" w:styleId="p11">
    <w:name w:val="p11"/>
    <w:basedOn w:val="a"/>
    <w:rsid w:val="00B044BE"/>
    <w:pPr>
      <w:spacing w:before="100" w:beforeAutospacing="1" w:after="100" w:afterAutospacing="1"/>
    </w:pPr>
  </w:style>
  <w:style w:type="character" w:customStyle="1" w:styleId="s4">
    <w:name w:val="s4"/>
    <w:basedOn w:val="a0"/>
    <w:rsid w:val="00B044BE"/>
  </w:style>
  <w:style w:type="character" w:customStyle="1" w:styleId="ac">
    <w:name w:val="Текст Знак"/>
    <w:aliases w:val="Текст Знак Знак Знак Знак Знак,Текст Знак Знак Знак Знак1"/>
    <w:basedOn w:val="a0"/>
    <w:link w:val="ad"/>
    <w:uiPriority w:val="99"/>
    <w:locked/>
    <w:rsid w:val="00241957"/>
    <w:rPr>
      <w:rFonts w:ascii="Courier New" w:hAnsi="Courier New" w:cs="Courier New"/>
      <w:bCs/>
    </w:rPr>
  </w:style>
  <w:style w:type="paragraph" w:styleId="ad">
    <w:name w:val="Plain Text"/>
    <w:aliases w:val="Текст Знак Знак Знак Знак,Текст Знак Знак Знак"/>
    <w:basedOn w:val="a"/>
    <w:link w:val="ac"/>
    <w:uiPriority w:val="99"/>
    <w:unhideWhenUsed/>
    <w:rsid w:val="00241957"/>
    <w:rPr>
      <w:rFonts w:ascii="Courier New" w:eastAsiaTheme="minorHAnsi" w:hAnsi="Courier New" w:cs="Courier New"/>
      <w:bCs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241957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rsid w:val="00197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6A52FB"/>
    <w:pPr>
      <w:spacing w:after="0" w:line="240" w:lineRule="auto"/>
    </w:pPr>
  </w:style>
  <w:style w:type="table" w:styleId="af0">
    <w:name w:val="Table Grid"/>
    <w:basedOn w:val="a1"/>
    <w:uiPriority w:val="59"/>
    <w:rsid w:val="006A5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77687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3B53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unhideWhenUsed/>
    <w:rsid w:val="00E5022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E502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1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13">
    <w:name w:val="p13"/>
    <w:basedOn w:val="a"/>
    <w:rsid w:val="007E6103"/>
    <w:pPr>
      <w:spacing w:before="100" w:beforeAutospacing="1" w:after="100" w:afterAutospacing="1"/>
    </w:pPr>
  </w:style>
  <w:style w:type="paragraph" w:customStyle="1" w:styleId="p21">
    <w:name w:val="p21"/>
    <w:basedOn w:val="a"/>
    <w:rsid w:val="007E6103"/>
    <w:pPr>
      <w:spacing w:before="100" w:beforeAutospacing="1" w:after="100" w:afterAutospacing="1"/>
    </w:pPr>
  </w:style>
  <w:style w:type="paragraph" w:customStyle="1" w:styleId="p22">
    <w:name w:val="p22"/>
    <w:basedOn w:val="a"/>
    <w:rsid w:val="007E6103"/>
    <w:pPr>
      <w:spacing w:before="100" w:beforeAutospacing="1" w:after="100" w:afterAutospacing="1"/>
    </w:pPr>
  </w:style>
  <w:style w:type="paragraph" w:customStyle="1" w:styleId="p19">
    <w:name w:val="p19"/>
    <w:basedOn w:val="a"/>
    <w:rsid w:val="007E6103"/>
    <w:pPr>
      <w:spacing w:before="100" w:beforeAutospacing="1" w:after="100" w:afterAutospacing="1"/>
    </w:pPr>
  </w:style>
  <w:style w:type="paragraph" w:customStyle="1" w:styleId="p20">
    <w:name w:val="p20"/>
    <w:basedOn w:val="a"/>
    <w:rsid w:val="007E61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7DCE"/>
  </w:style>
  <w:style w:type="character" w:customStyle="1" w:styleId="40">
    <w:name w:val="Заголовок 4 Знак"/>
    <w:basedOn w:val="a0"/>
    <w:link w:val="4"/>
    <w:uiPriority w:val="99"/>
    <w:rsid w:val="000303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both">
    <w:name w:val="pboth"/>
    <w:basedOn w:val="a"/>
    <w:rsid w:val="003060A3"/>
    <w:pPr>
      <w:spacing w:before="100" w:beforeAutospacing="1" w:after="100" w:afterAutospacing="1"/>
    </w:pPr>
  </w:style>
  <w:style w:type="character" w:customStyle="1" w:styleId="ab">
    <w:name w:val="Абзац списка Знак"/>
    <w:aliases w:val="Содержание. 2 уровень Знак"/>
    <w:link w:val="aa"/>
    <w:uiPriority w:val="99"/>
    <w:qFormat/>
    <w:locked/>
    <w:rsid w:val="005506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53642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5536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-all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7cZ+2xFDqncbXS6IEuD9dt9TND0ATFzhxIPz1PR/lrw=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fanp4QTgikhxKbDWgLCzt/pTNlMvdqEeBxkOukZd8Lk=</DigestValue>
    </Reference>
  </SignedInfo>
  <SignatureValue>PnufKhZRxwXCwb4yOYJmIEzUd32E+K0xGw1EF2erf4KwjVjmYH7MYPX1uZaOePa7
sAqA1JCBst9PM6eP/YggYg==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0/09/xmldsig#sha1"/>
        <DigestValue>CW0Klf0Tu+Tvy5XIStlFTfg6nt4=</DigestValue>
      </Reference>
      <Reference URI="/word/document.xml?ContentType=application/vnd.openxmlformats-officedocument.wordprocessingml.document.main+xml">
        <DigestMethod Algorithm="http://www.w3.org/2000/09/xmldsig#sha1"/>
        <DigestValue>aDS2GjWUblFHJAD1UR39LJlNeU0=</DigestValue>
      </Reference>
      <Reference URI="/word/endnotes.xml?ContentType=application/vnd.openxmlformats-officedocument.wordprocessingml.endnotes+xml">
        <DigestMethod Algorithm="http://www.w3.org/2000/09/xmldsig#sha1"/>
        <DigestValue>kXQ8244FKS5D1XCDpjXBY9cGyag=</DigestValue>
      </Reference>
      <Reference URI="/word/fontTable.xml?ContentType=application/vnd.openxmlformats-officedocument.wordprocessingml.fontTable+xml">
        <DigestMethod Algorithm="http://www.w3.org/2000/09/xmldsig#sha1"/>
        <DigestValue>CCnoEBvnvhVTWXiJ4tmHku5Ltg8=</DigestValue>
      </Reference>
      <Reference URI="/word/footer1.xml?ContentType=application/vnd.openxmlformats-officedocument.wordprocessingml.footer+xml">
        <DigestMethod Algorithm="http://www.w3.org/2000/09/xmldsig#sha1"/>
        <DigestValue>a1anc3TwtB0WPmNpBVN8GnrYDHw=</DigestValue>
      </Reference>
      <Reference URI="/word/footer2.xml?ContentType=application/vnd.openxmlformats-officedocument.wordprocessingml.footer+xml">
        <DigestMethod Algorithm="http://www.w3.org/2000/09/xmldsig#sha1"/>
        <DigestValue>1SugxGPW7aEmQLtOooCzYcqeJsY=</DigestValue>
      </Reference>
      <Reference URI="/word/footer3.xml?ContentType=application/vnd.openxmlformats-officedocument.wordprocessingml.footer+xml">
        <DigestMethod Algorithm="http://www.w3.org/2000/09/xmldsig#sha1"/>
        <DigestValue>1SugxGPW7aEmQLtOooCzYcqeJsY=</DigestValue>
      </Reference>
      <Reference URI="/word/footnotes.xml?ContentType=application/vnd.openxmlformats-officedocument.wordprocessingml.footnotes+xml">
        <DigestMethod Algorithm="http://www.w3.org/2000/09/xmldsig#sha1"/>
        <DigestValue>DPJ5CSHucIaSZkGz8wFIdfB+MaQ=</DigestValue>
      </Reference>
      <Reference URI="/word/header1.xml?ContentType=application/vnd.openxmlformats-officedocument.wordprocessingml.header+xml">
        <DigestMethod Algorithm="http://www.w3.org/2000/09/xmldsig#sha1"/>
        <DigestValue>XE6ZB7DtXAdCipSZ6N2d/et2MwQ=</DigestValue>
      </Reference>
      <Reference URI="/word/numbering.xml?ContentType=application/vnd.openxmlformats-officedocument.wordprocessingml.numbering+xml">
        <DigestMethod Algorithm="http://www.w3.org/2000/09/xmldsig#sha1"/>
        <DigestValue>Pc/pIFVYmKLKLIRIQFlnf+iIj8E=</DigestValue>
      </Reference>
      <Reference URI="/word/settings.xml?ContentType=application/vnd.openxmlformats-officedocument.wordprocessingml.settings+xml">
        <DigestMethod Algorithm="http://www.w3.org/2000/09/xmldsig#sha1"/>
        <DigestValue>mP7FJXBrilen6+9Qtn6wQOB06yI=</DigestValue>
      </Reference>
      <Reference URI="/word/styles.xml?ContentType=application/vnd.openxmlformats-officedocument.wordprocessingml.styles+xml">
        <DigestMethod Algorithm="http://www.w3.org/2000/09/xmldsig#sha1"/>
        <DigestValue>gf9WifMoBfNIS1NQxINqX2jJyq4=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JqhBZTS3oAyyhyTVJ33/cNBHyjY=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2024-09-10T06:13:35Z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2024-09-10T06:13:35Z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D8CCE-3550-4F91-AC54-A5994DEE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3709</Words>
  <Characters>21144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3</cp:revision>
  <cp:lastPrinted>2018-12-08T10:36:00Z</cp:lastPrinted>
  <dcterms:created xsi:type="dcterms:W3CDTF">2024-09-10T06:06:00Z</dcterms:created>
  <dcterms:modified xsi:type="dcterms:W3CDTF">2024-09-10T06:13:00Z</dcterms:modified>
</cp:coreProperties>
</file>