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УЧЕБНОЙ ПРАКТИКИ </w:t>
      </w:r>
      <w:r w:rsidR="00AC2FC9">
        <w:rPr>
          <w:b/>
          <w:bCs/>
          <w:sz w:val="28"/>
          <w:szCs w:val="28"/>
          <w:lang w:eastAsia="ar-SA"/>
        </w:rPr>
        <w:t>02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5D06FE">
        <w:rPr>
          <w:b/>
          <w:sz w:val="28"/>
          <w:szCs w:val="28"/>
        </w:rPr>
        <w:t>4</w:t>
      </w:r>
      <w:r w:rsidRPr="00426368">
        <w:rPr>
          <w:b/>
          <w:sz w:val="28"/>
          <w:szCs w:val="28"/>
        </w:rPr>
        <w:t xml:space="preserve"> «</w:t>
      </w:r>
      <w:r w:rsidR="005D06FE" w:rsidRPr="005D06FE">
        <w:rPr>
          <w:b/>
          <w:sz w:val="28"/>
          <w:szCs w:val="28"/>
        </w:rPr>
        <w:t>Выполнение работ по одной или нескольким профессиям рабочих, должностям служащих «Оператор ЭВМ»</w:t>
      </w:r>
      <w:r w:rsidRPr="00426368">
        <w:rPr>
          <w:b/>
          <w:sz w:val="28"/>
          <w:szCs w:val="28"/>
        </w:rPr>
        <w:t>»</w:t>
      </w:r>
    </w:p>
    <w:p w:rsidR="00F764AB" w:rsidRDefault="005D06FE" w:rsidP="005D06FE">
      <w:pPr>
        <w:pStyle w:val="p5"/>
        <w:shd w:val="clear" w:color="auto" w:fill="FFFFFF"/>
        <w:tabs>
          <w:tab w:val="left" w:pos="7920"/>
        </w:tabs>
        <w:spacing w:before="0" w:beforeAutospacing="0" w:after="0" w:afterAutospacing="0"/>
        <w:ind w:firstLine="720"/>
      </w:pPr>
      <w:r>
        <w:tab/>
      </w: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>10.02.0</w:t>
      </w:r>
      <w:r w:rsidR="004449E2">
        <w:rPr>
          <w:b/>
          <w:sz w:val="28"/>
          <w:szCs w:val="28"/>
          <w:lang w:eastAsia="ar-SA"/>
        </w:rPr>
        <w:t>4</w:t>
      </w:r>
      <w:r w:rsidRPr="005A792A">
        <w:rPr>
          <w:b/>
          <w:sz w:val="28"/>
          <w:szCs w:val="28"/>
          <w:lang w:eastAsia="ar-SA"/>
        </w:rPr>
        <w:t xml:space="preserve"> «Обеспечение информационной безопасности </w:t>
      </w:r>
      <w:r w:rsidR="004449E2">
        <w:rPr>
          <w:b/>
          <w:sz w:val="28"/>
          <w:szCs w:val="28"/>
          <w:lang w:eastAsia="ar-SA"/>
        </w:rPr>
        <w:t>телекоммуникационных</w:t>
      </w:r>
      <w:r w:rsidRPr="005A792A">
        <w:rPr>
          <w:b/>
          <w:sz w:val="28"/>
          <w:szCs w:val="28"/>
          <w:lang w:eastAsia="ar-SA"/>
        </w:rPr>
        <w:t xml:space="preserve">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</w:r>
      <w:r w:rsidRPr="00821A48">
        <w:rPr>
          <w:color w:val="FF0000"/>
          <w:sz w:val="28"/>
          <w:szCs w:val="28"/>
        </w:rPr>
        <w:t xml:space="preserve">  </w:t>
      </w:r>
      <w:r w:rsidRPr="00821A48">
        <w:rPr>
          <w:sz w:val="28"/>
          <w:szCs w:val="28"/>
        </w:rPr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3C303A" w:rsidRDefault="00C37BA5" w:rsidP="003C3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3C303A" w:rsidRPr="00821A48">
        <w:rPr>
          <w:sz w:val="28"/>
          <w:szCs w:val="28"/>
        </w:rPr>
        <w:t>«</w:t>
      </w:r>
      <w:r w:rsidR="003C303A">
        <w:rPr>
          <w:sz w:val="28"/>
          <w:szCs w:val="28"/>
        </w:rPr>
        <w:t>30</w:t>
      </w:r>
      <w:r w:rsidR="003C303A" w:rsidRPr="00821A48">
        <w:rPr>
          <w:sz w:val="28"/>
          <w:szCs w:val="28"/>
        </w:rPr>
        <w:t>»</w:t>
      </w:r>
      <w:r w:rsidR="003C303A">
        <w:rPr>
          <w:sz w:val="28"/>
          <w:szCs w:val="28"/>
        </w:rPr>
        <w:t xml:space="preserve"> августа </w:t>
      </w:r>
      <w:r w:rsidR="003C303A">
        <w:rPr>
          <w:sz w:val="28"/>
          <w:szCs w:val="28"/>
        </w:rPr>
        <w:t>2024 г.</w:t>
      </w:r>
    </w:p>
    <w:p w:rsidR="00C37BA5" w:rsidRDefault="003C303A" w:rsidP="003C3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г.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3C303A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</w:t>
      </w:r>
      <w:r>
        <w:rPr>
          <w:sz w:val="28"/>
          <w:szCs w:val="28"/>
        </w:rPr>
        <w:t>г.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3C303A">
        <w:rPr>
          <w:sz w:val="28"/>
          <w:szCs w:val="28"/>
        </w:rPr>
        <w:t xml:space="preserve">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3C303A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 ГБПОУ РО «РКСИ»</w:t>
      </w:r>
      <w:r w:rsidR="00C37BA5">
        <w:rPr>
          <w:sz w:val="28"/>
          <w:szCs w:val="28"/>
        </w:rPr>
        <w:t xml:space="preserve">               </w:t>
      </w:r>
      <w:r w:rsidR="005A792A">
        <w:rPr>
          <w:sz w:val="28"/>
          <w:szCs w:val="28"/>
        </w:rPr>
        <w:t xml:space="preserve">                               О.В. Копылова</w:t>
      </w:r>
      <w:r w:rsidR="00C37BA5"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5812F8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 w:rsidRPr="00CF48A5">
        <w:rPr>
          <w:sz w:val="28"/>
          <w:szCs w:val="28"/>
        </w:rPr>
        <w:t xml:space="preserve"> </w:t>
      </w:r>
      <w:r w:rsidR="00EA5EAD"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>10.02.0</w:t>
      </w:r>
      <w:r w:rsidR="00A34CF9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 xml:space="preserve">Обеспечение информационной безопасности </w:t>
      </w:r>
      <w:r w:rsidR="00A34CF9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</w:t>
      </w:r>
      <w:r w:rsidR="004449E2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Обеспечение информационной безопасности </w:t>
      </w:r>
      <w:r w:rsidR="004449E2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3C303A" w:rsidP="003C30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>
        <w:t>У</w:t>
      </w:r>
      <w:r w:rsidR="00890EBE" w:rsidRPr="00DE2E21">
        <w:t xml:space="preserve">чебная </w:t>
      </w:r>
      <w:r w:rsidR="0009789D" w:rsidRPr="00DE2E21">
        <w:t>практика (</w:t>
      </w:r>
      <w:r w:rsidR="0009789D" w:rsidRPr="00DE2E21">
        <w:rPr>
          <w:i/>
        </w:rPr>
        <w:t>далее</w:t>
      </w:r>
      <w:r w:rsidR="0009789D"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="0009789D"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>обрнауки России № 885,</w:t>
      </w:r>
      <w:r>
        <w:t xml:space="preserve"> Минпросвещения России № 390 от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</w:p>
    <w:p w:rsidR="00705930" w:rsidRDefault="0009789D" w:rsidP="003C303A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3C303A" w:rsidP="00C37BA5">
      <w:pPr>
        <w:widowControl w:val="0"/>
        <w:spacing w:line="360" w:lineRule="auto"/>
        <w:ind w:firstLine="851"/>
        <w:jc w:val="both"/>
      </w:pPr>
      <w:r>
        <w:t xml:space="preserve">Содержание </w:t>
      </w:r>
      <w:r w:rsidR="00705930">
        <w:t xml:space="preserve">всех </w:t>
      </w:r>
      <w:r w:rsidR="00C24F3F" w:rsidRPr="00C24F3F">
        <w:t>видов</w:t>
      </w:r>
      <w:r w:rsidR="00705930" w:rsidRPr="00C24F3F">
        <w:t xml:space="preserve"> (этапов) </w:t>
      </w:r>
      <w:r w:rsidR="00890EBE">
        <w:t xml:space="preserve">учебной </w:t>
      </w:r>
      <w:r>
        <w:t xml:space="preserve">практики </w:t>
      </w:r>
      <w:r w:rsidR="00705930" w:rsidRPr="00C24F3F">
        <w:t>опреде</w:t>
      </w:r>
      <w:r>
        <w:t xml:space="preserve">ляется </w:t>
      </w:r>
      <w:r w:rsidR="00705930" w:rsidRPr="002E1528">
        <w:t>требованиями к</w:t>
      </w:r>
      <w:r w:rsidR="00705930">
        <w:t xml:space="preserve"> ум</w:t>
      </w:r>
      <w:r>
        <w:t xml:space="preserve">ениям и практическому опыту по </w:t>
      </w:r>
      <w:r w:rsidR="00705930">
        <w:t>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>
        <w:t xml:space="preserve"> </w:t>
      </w:r>
      <w:r w:rsidR="00705930">
        <w:t>ОПОП</w:t>
      </w:r>
      <w:r>
        <w:t xml:space="preserve"> </w:t>
      </w:r>
      <w:r w:rsidR="00DA2263">
        <w:t>СПО</w:t>
      </w:r>
      <w:r>
        <w:t xml:space="preserve"> </w:t>
      </w:r>
      <w:r w:rsidR="00705930">
        <w:t>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="004449E2">
        <w:t>практика</w:t>
      </w:r>
      <w:r w:rsidRPr="00C37BA5">
        <w:t xml:space="preserve"> по </w:t>
      </w:r>
      <w:r w:rsidR="00890EBE" w:rsidRPr="00C37BA5">
        <w:rPr>
          <w:spacing w:val="-8"/>
        </w:rPr>
        <w:t>профессиональному модулю ПМ.0</w:t>
      </w:r>
      <w:r w:rsidR="004449E2">
        <w:rPr>
          <w:spacing w:val="-8"/>
        </w:rPr>
        <w:t>4</w:t>
      </w:r>
      <w:r w:rsidR="003C303A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4449E2" w:rsidRPr="004449E2">
        <w:rPr>
          <w:spacing w:val="-8"/>
        </w:rPr>
        <w:t>Выполнение работ по одной или нескольким профессиям рабочих, должностям служащих «Оператор ЭВМ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3C303A" w:rsidRPr="008E25D3">
        <w:t>после освоения</w:t>
      </w:r>
      <w:r w:rsidRPr="008E25D3">
        <w:t xml:space="preserve"> обучающимися профессиональных компетенций в ра</w:t>
      </w:r>
      <w:r w:rsidR="003C303A">
        <w:t xml:space="preserve">мках </w:t>
      </w:r>
      <w:r w:rsidR="00DA2263">
        <w:t>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3C303A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>реализуется в рамках профессиональных модулей ОПОП СПО по каждому из видов</w:t>
      </w:r>
      <w:r w:rsidR="00BD0D87">
        <w:t xml:space="preserve"> профессиональной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>ОПОП СПО по вид</w:t>
      </w:r>
      <w:r w:rsidR="00085212">
        <w:t>у</w:t>
      </w:r>
      <w:r w:rsidR="003C303A">
        <w:t xml:space="preserve"> </w:t>
      </w:r>
      <w:r w:rsidR="00E74375">
        <w:t>профессиональной деятельности</w:t>
      </w:r>
      <w:r w:rsidR="00D163A3">
        <w:t xml:space="preserve">, </w:t>
      </w:r>
      <w:r w:rsidR="00E74375">
        <w:t>предусмотренн</w:t>
      </w:r>
      <w:r w:rsidR="00085212">
        <w:t>ой</w:t>
      </w:r>
      <w:r w:rsidR="003C303A">
        <w:t xml:space="preserve"> ФГОС СПО </w:t>
      </w:r>
      <w:r w:rsidR="00E74375">
        <w:t>по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3C303A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i/>
        </w:rPr>
        <w:t>Задачами практики</w:t>
      </w:r>
      <w:r w:rsidR="00705930" w:rsidRPr="00E26E23">
        <w:rPr>
          <w:i/>
        </w:rPr>
        <w:t xml:space="preserve"> являются:</w:t>
      </w:r>
      <w:r w:rsidR="00705930" w:rsidRPr="00E26E23">
        <w:t xml:space="preserve"> </w:t>
      </w:r>
    </w:p>
    <w:p w:rsidR="00705930" w:rsidRDefault="003C303A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ab/>
        <w:t xml:space="preserve">формирование </w:t>
      </w:r>
      <w:r w:rsidR="00705930" w:rsidRPr="00E26E23">
        <w:t xml:space="preserve">общих и профессиональных компетенций у обучающихся; 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497"/>
      </w:tblGrid>
      <w:tr w:rsidR="00FC2968" w:rsidRPr="00860EE4" w:rsidTr="003C303A">
        <w:trPr>
          <w:trHeight w:val="460"/>
        </w:trPr>
        <w:tc>
          <w:tcPr>
            <w:tcW w:w="817" w:type="dxa"/>
            <w:shd w:val="clear" w:color="auto" w:fill="auto"/>
            <w:vAlign w:val="center"/>
          </w:tcPr>
          <w:p w:rsidR="00FC2968" w:rsidRPr="00860EE4" w:rsidRDefault="00FC2968" w:rsidP="00FC2968">
            <w:pPr>
              <w:jc w:val="center"/>
              <w:rPr>
                <w:szCs w:val="28"/>
              </w:rPr>
            </w:pPr>
            <w:r w:rsidRPr="00860EE4">
              <w:rPr>
                <w:szCs w:val="28"/>
              </w:rPr>
              <w:t>Код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FC2968" w:rsidRPr="00860EE4" w:rsidRDefault="00FC2968" w:rsidP="00FC2968">
            <w:pPr>
              <w:jc w:val="center"/>
              <w:rPr>
                <w:iCs/>
                <w:szCs w:val="28"/>
              </w:rPr>
            </w:pPr>
            <w:r w:rsidRPr="00860EE4">
              <w:rPr>
                <w:iCs/>
                <w:szCs w:val="28"/>
              </w:rPr>
              <w:t>Наименование результатов обучения</w:t>
            </w:r>
          </w:p>
        </w:tc>
      </w:tr>
      <w:tr w:rsidR="00FC2968" w:rsidRPr="00860EE4" w:rsidTr="003C303A">
        <w:trPr>
          <w:trHeight w:val="285"/>
        </w:trPr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rPr>
                <w:bCs/>
              </w:rPr>
              <w:t>ПК 1.1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  <w:tab w:val="left" w:pos="1843"/>
              </w:tabs>
              <w:ind w:left="1"/>
              <w:jc w:val="both"/>
            </w:pPr>
            <w:r w:rsidRPr="009A6F41">
              <w:t>Производить установку и настройку компонентов, автоматизированных (информационных) систем в защищенном исполнении в соответствии с требованиями эксплуатационной документации.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1.2.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Администрировать программные и программно-аппаратные компоненты автоматизированной (информационной) системы в защищенном исполнении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1.3.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Обеспечивать бесперебойную работу автоматизированных (информационных) систем в защищенном исполнении в соответствии с требованиями эксплуатационной документации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2.1.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Осуществлять установку и настройку отдельных программных, программно-аппаратных средств защиты информации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2.2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Обеспечивать защиту информации в автоматизированных системах отдельными программными, программно-аппаратными средствами.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lastRenderedPageBreak/>
              <w:t>ПК 2.4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Осуществлять обработку, хранение и передачу информации ограниченного доступа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2.5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Уничтожать информацию и носители информации с использованием программных и программно-аппаратных средств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A6F41">
              <w:t>ПК 2.6.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jc w:val="both"/>
            </w:pPr>
            <w:r w:rsidRPr="009A6F41">
              <w:t>Осуществлять регистрацию основных событий в автоматизированных (информационных) системах, в том числе с использованием программных и программно-аппаратных средств обнаружения, предупреждения и ликвидации последствий компьютерных атак.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9A6F41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9A6F41">
              <w:t>ОК 1.</w:t>
            </w:r>
          </w:p>
        </w:tc>
        <w:tc>
          <w:tcPr>
            <w:tcW w:w="9497" w:type="dxa"/>
            <w:shd w:val="clear" w:color="auto" w:fill="auto"/>
          </w:tcPr>
          <w:p w:rsidR="00FC2968" w:rsidRPr="009A6F41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9A6F41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2.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3.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4.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Эффективно взаимодействовать и работать в коллективе и команде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5.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6.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 xml:space="preserve">ОК 7. 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8.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FC2968" w:rsidRPr="00860EE4" w:rsidTr="003C303A">
        <w:tc>
          <w:tcPr>
            <w:tcW w:w="81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ОК 9.</w:t>
            </w:r>
          </w:p>
        </w:tc>
        <w:tc>
          <w:tcPr>
            <w:tcW w:w="9497" w:type="dxa"/>
            <w:shd w:val="clear" w:color="auto" w:fill="auto"/>
          </w:tcPr>
          <w:p w:rsidR="00FC2968" w:rsidRPr="00214468" w:rsidRDefault="00FC2968" w:rsidP="00FC29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21446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9A6F41" w:rsidRDefault="009A6F41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705930" w:rsidRPr="00E26E23">
        <w:t xml:space="preserve">-приобретение </w:t>
      </w:r>
      <w:r w:rsidR="00E26E23" w:rsidRPr="00E26E23">
        <w:t xml:space="preserve">первоначального </w:t>
      </w:r>
      <w:r w:rsidR="003C303A">
        <w:t>практического опыта</w:t>
      </w:r>
      <w:r w:rsidR="00705930" w:rsidRPr="00E26E23">
        <w:t xml:space="preserve"> 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 xml:space="preserve">практики студенты должны последовательно пройти цикл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 xml:space="preserve">выполнять требования техники безопасности при работе с вычислительной техникой;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производить подключение блоков персонального компьютера и периферийных устройств;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выполнять инсталляцию системного и прикладного программного обеспечения;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создавать и управлять содержимым документов с помощью текстовых процессоров;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создавать и управлять содержимым электронных таблиц с помощью редакторов таблиц;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создавать и управлять содержимым презентаций с помощью редакторов презентаций;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использовать мультимедиа проектор для демонстрации презентаций;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lastRenderedPageBreak/>
        <w:t>−</w:t>
      </w:r>
      <w:r>
        <w:tab/>
        <w:t>вводить, редактировать и удалять записи в базе данных;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эффективно пользоваться запросами базы данных;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создавать и редактировать графические объекты с помощью программ для обработки растровой и векторной графики;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управлять файлами данных на локальных съемных запоминающих устройствах, а также на дисках локальной компьютерной сети и в интернете;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осуществлять навигацию по Веб-ресурсам Интернета с помощью браузера;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 xml:space="preserve">осуществлять поиск, сортировку и анализ информации с помощью поисковых интернет сайтов; 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осуществлять антивирусную защиту персонального компьютера с помощью антивирусных программ;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осуществлять резервное копирование и восстановление данных;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создавать и редактировать электронные текстовые документы и таблицы;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защищать текстовую информацию в документах от несанкционированного доступа, редактирования и копирования;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 устанавливать и настраивать программное обеспечение на клиентском месте пользователя системы электронного документооборота (ЭДО);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 создавать новые учетные записи пользователей в базе данных системы ЭДО организации;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осуществлять настройку прав учетных записей пользователей инструментами системы электронного документооборота (СЭД) организации;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формировать и корректировать справочную базу системы ЭДО;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настраивать рабочее электронное пространство пользователя с учетом его должностных функций в организации;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создавать и настраивать группы документов для ведения учета единиц хранения документов и проектов документов в СЭД организации;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регистрировать и направлять участникам ЭДО регистрационные карточки документов всех видов документопотоков организации;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вводить поручения по исполнению документов, осуществлять контроль;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автоматически вводить множественные поручения через загрузку в многопунктовый документ протокола совещания;</w:t>
      </w:r>
    </w:p>
    <w:p w:rsidR="004449E2" w:rsidRDefault="004449E2" w:rsidP="004449E2">
      <w:pPr>
        <w:widowControl w:val="0"/>
        <w:spacing w:line="360" w:lineRule="auto"/>
        <w:ind w:firstLine="851"/>
        <w:jc w:val="both"/>
      </w:pPr>
      <w:r>
        <w:t>−</w:t>
      </w:r>
      <w:r>
        <w:tab/>
        <w:t>формировать разные аналитические и статистические отчетные формы из СЭД организации.</w:t>
      </w:r>
    </w:p>
    <w:p w:rsidR="00705930" w:rsidRDefault="00705930" w:rsidP="004449E2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lastRenderedPageBreak/>
        <w:t>УП.</w:t>
      </w:r>
      <w:r w:rsidR="0024617E">
        <w:t>0</w:t>
      </w:r>
      <w:r w:rsidR="005D06FE">
        <w:t>4</w:t>
      </w:r>
      <w:r w:rsidR="0024617E">
        <w:t xml:space="preserve"> - </w:t>
      </w:r>
      <w:r w:rsidR="005D06FE">
        <w:t>72</w:t>
      </w:r>
      <w:r w:rsidR="0024617E">
        <w:t xml:space="preserve"> ча</w:t>
      </w:r>
      <w:r w:rsidR="00EE6E99">
        <w:t>с</w:t>
      </w:r>
      <w:r w:rsidR="005D06FE">
        <w:t>а</w:t>
      </w:r>
      <w:r w:rsidR="003C303A">
        <w:t xml:space="preserve"> </w:t>
      </w:r>
      <w:r w:rsidR="0024617E">
        <w:t>(</w:t>
      </w:r>
      <w:r w:rsidR="005D06FE">
        <w:t xml:space="preserve">2 </w:t>
      </w:r>
      <w:r w:rsidR="0024617E">
        <w:t>недел</w:t>
      </w:r>
      <w:r w:rsidR="005D06FE">
        <w:t>и</w:t>
      </w:r>
      <w:r w:rsidR="0024617E">
        <w:t>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</w:t>
      </w:r>
      <w:r w:rsidR="003C303A">
        <w:rPr>
          <w:color w:val="000000"/>
        </w:rPr>
        <w:t>рмационной безопасности</w:t>
      </w:r>
      <w:r w:rsidRPr="0038596D">
        <w:rPr>
          <w:color w:val="000000"/>
        </w:rPr>
        <w:t>.</w:t>
      </w:r>
    </w:p>
    <w:p w:rsidR="00AB5A70" w:rsidRPr="00467B73" w:rsidRDefault="003C303A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>
        <w:rPr>
          <w:color w:val="000000"/>
        </w:rPr>
        <w:t xml:space="preserve">На руководителя </w:t>
      </w:r>
      <w:r w:rsidR="00D163A3" w:rsidRPr="00467B73">
        <w:rPr>
          <w:color w:val="000000"/>
        </w:rPr>
        <w:t xml:space="preserve">практики от колледжа </w:t>
      </w:r>
      <w:r w:rsidR="0009789D" w:rsidRPr="00467B73">
        <w:rPr>
          <w:color w:val="000000"/>
        </w:rPr>
        <w:t>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>Студента</w:t>
      </w:r>
      <w:r w:rsidR="003C303A">
        <w:t xml:space="preserve">м выдается программа практики, </w:t>
      </w:r>
      <w:r w:rsidRPr="00981F31">
        <w:t xml:space="preserve">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3C303A" w:rsidP="00805668">
      <w:pPr>
        <w:spacing w:line="312" w:lineRule="auto"/>
        <w:ind w:firstLine="709"/>
        <w:jc w:val="both"/>
        <w:rPr>
          <w:color w:val="000000"/>
        </w:rPr>
      </w:pPr>
      <w:r>
        <w:rPr>
          <w:color w:val="000000"/>
        </w:rPr>
        <w:t>На студентов</w:t>
      </w:r>
      <w:r w:rsidR="0009789D" w:rsidRPr="00981F31">
        <w:rPr>
          <w:color w:val="000000"/>
        </w:rPr>
        <w:t xml:space="preserve"> колледжа при прохождении </w:t>
      </w:r>
      <w:r w:rsidR="0016617C">
        <w:rPr>
          <w:color w:val="000000"/>
        </w:rPr>
        <w:t xml:space="preserve">учебной </w:t>
      </w:r>
      <w:r w:rsidR="0009789D"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="0009789D"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3C303A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>
        <w:t xml:space="preserve"> оформить отчет </w:t>
      </w:r>
      <w:r w:rsidR="00713C35">
        <w:t>по практике</w:t>
      </w:r>
      <w:r w:rsidR="0009789D" w:rsidRPr="00981F31">
        <w:t xml:space="preserve">;  </w:t>
      </w:r>
    </w:p>
    <w:p w:rsidR="0009789D" w:rsidRPr="00981F31" w:rsidRDefault="00713C35" w:rsidP="00955FC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 w:rsidR="003C303A">
        <w:t xml:space="preserve"> </w:t>
      </w:r>
      <w:r>
        <w:t xml:space="preserve">после окончания   практики </w:t>
      </w:r>
      <w:r w:rsidR="0009789D" w:rsidRPr="00981F31">
        <w:t xml:space="preserve">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955FC4">
      <w:pPr>
        <w:numPr>
          <w:ilvl w:val="0"/>
          <w:numId w:val="2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</w:t>
      </w:r>
      <w:r w:rsidR="003C303A">
        <w:t xml:space="preserve">сенным к программе практики, и </w:t>
      </w:r>
      <w:r w:rsidRPr="00981F31">
        <w:t>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3C303A">
        <w:rPr>
          <w:color w:val="000000"/>
        </w:rPr>
        <w:t>колледжа</w:t>
      </w:r>
      <w:r w:rsidRPr="00981F31">
        <w:rPr>
          <w:color w:val="000000"/>
        </w:rPr>
        <w:t xml:space="preserve"> возлагаются следующие обязанности:</w:t>
      </w:r>
    </w:p>
    <w:p w:rsidR="0009789D" w:rsidRPr="00981F31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955FC4">
      <w:pPr>
        <w:numPr>
          <w:ilvl w:val="0"/>
          <w:numId w:val="1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3C303A" w:rsidP="009758B4">
      <w:pPr>
        <w:spacing w:line="312" w:lineRule="auto"/>
        <w:ind w:firstLine="709"/>
        <w:jc w:val="both"/>
        <w:rPr>
          <w:b/>
        </w:rPr>
      </w:pPr>
      <w:r>
        <w:rPr>
          <w:b/>
        </w:rPr>
        <w:lastRenderedPageBreak/>
        <w:t xml:space="preserve">3 </w:t>
      </w:r>
      <w:r w:rsidR="0009789D" w:rsidRPr="00344A90">
        <w:rPr>
          <w:b/>
        </w:rPr>
        <w:t>МЕТОДИЧЕСКИЕ УКАЗАНИЯ СТУДЕНТУ</w:t>
      </w:r>
      <w:r w:rsidR="009758B4">
        <w:rPr>
          <w:b/>
        </w:rPr>
        <w:t xml:space="preserve"> </w:t>
      </w:r>
      <w:r w:rsidR="0009789D"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955FC4">
      <w:pPr>
        <w:numPr>
          <w:ilvl w:val="0"/>
          <w:numId w:val="4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Pr="00C24F3F">
        <w:t>;</w:t>
      </w:r>
    </w:p>
    <w:p w:rsidR="0009789D" w:rsidRPr="00981F31" w:rsidRDefault="0009789D" w:rsidP="00955FC4">
      <w:pPr>
        <w:numPr>
          <w:ilvl w:val="0"/>
          <w:numId w:val="3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3C303A" w:rsidP="00955FC4">
      <w:pPr>
        <w:numPr>
          <w:ilvl w:val="0"/>
          <w:numId w:val="3"/>
        </w:numPr>
        <w:spacing w:line="312" w:lineRule="auto"/>
        <w:jc w:val="both"/>
      </w:pPr>
      <w:r>
        <w:t xml:space="preserve">самостоятельно выбирает </w:t>
      </w:r>
      <w:r w:rsidR="0009789D" w:rsidRPr="00981F31">
        <w:t xml:space="preserve">различные пути решения поставленных перед ним практических задач; </w:t>
      </w:r>
    </w:p>
    <w:p w:rsidR="0009789D" w:rsidRPr="00981F31" w:rsidRDefault="0009789D" w:rsidP="00955FC4">
      <w:pPr>
        <w:numPr>
          <w:ilvl w:val="0"/>
          <w:numId w:val="3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955FC4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241"/>
        <w:gridCol w:w="1390"/>
        <w:gridCol w:w="96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5D06FE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</w:t>
            </w:r>
            <w:r w:rsidR="005D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5D06FE" w:rsidRPr="005D06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работ по одной или нескольким профессиям рабочих, должностям служащих «Оператор ЭВМ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5D06FE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</w:t>
            </w:r>
            <w:r w:rsidR="005D06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 w:val="restart"/>
            <w:vAlign w:val="center"/>
          </w:tcPr>
          <w:p w:rsidR="005D06FE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  </w:t>
            </w: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устройствами компьютерной системы</w:t>
            </w: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 Изучение архитектуры ЭВМ, структуры и основные принципы работы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 Выбор аппаратных и программных средств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 Ознакомление с инструкцией по технике безопасности при работе на ЭВМ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Тема 1.2 Работа с программным обеспечением компьютерной системы</w:t>
            </w: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№4 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694" w:type="pct"/>
            <w:vAlign w:val="center"/>
          </w:tcPr>
          <w:p w:rsidR="005D06FE" w:rsidRDefault="005D06FE" w:rsidP="00982674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 w:val="restart"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FE">
              <w:rPr>
                <w:rFonts w:ascii="Times New Roman" w:hAnsi="Times New Roman" w:cs="Times New Roman"/>
                <w:b/>
                <w:sz w:val="24"/>
                <w:szCs w:val="24"/>
              </w:rPr>
              <w:t>Тема 2.1 Работа в текстовом процессоре</w:t>
            </w: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№5 Форматирование текста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5D06FE" w:rsidRPr="005D06FE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5D06FE" w:rsidRPr="00E714CD" w:rsidRDefault="005D06FE" w:rsidP="005D06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№6 Работа с таблицами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№7 Создание списков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№8 Вставка объектов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5D06FE" w:rsidRPr="00E714CD" w:rsidTr="005D06FE">
        <w:tc>
          <w:tcPr>
            <w:tcW w:w="1230" w:type="pct"/>
            <w:vMerge/>
            <w:vAlign w:val="center"/>
          </w:tcPr>
          <w:p w:rsidR="005D06FE" w:rsidRPr="00982674" w:rsidRDefault="005D06FE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5D06FE" w:rsidRDefault="005D06FE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Практическое занятие №9 «Слияние документов. Создание писем»</w:t>
            </w:r>
          </w:p>
        </w:tc>
        <w:tc>
          <w:tcPr>
            <w:tcW w:w="694" w:type="pct"/>
            <w:vAlign w:val="center"/>
          </w:tcPr>
          <w:p w:rsidR="005D06FE" w:rsidRPr="00982674" w:rsidRDefault="005D06FE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5D06FE" w:rsidRPr="00E714CD" w:rsidRDefault="005D06FE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8F6870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2.2 Работа в редакторе электронных таблиц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№10 Формулы, функции в Excel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№11 Сортировка, фильтры и промежуточные значения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№12 Слияние документов в Excel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№13 Группировка и фильтры в сводной таблице Excel. Сводные диаграммы.</w:t>
            </w:r>
          </w:p>
        </w:tc>
        <w:tc>
          <w:tcPr>
            <w:tcW w:w="694" w:type="pct"/>
            <w:vAlign w:val="center"/>
          </w:tcPr>
          <w:p w:rsidR="008F6870" w:rsidRPr="00982674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№14 Макросы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2.3 Работа в программе подготовки и просмотра презентаций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№15 Разработка статической презентации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№16 Разработка презентации с анимацией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№17 Разработка презентации-триггера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5D06FE">
        <w:tc>
          <w:tcPr>
            <w:tcW w:w="1230" w:type="pct"/>
            <w:vMerge w:val="restart"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2.4 Работа в системе управления базами данных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Практическое занятие №18 </w:t>
            </w:r>
            <w:r>
              <w:rPr>
                <w:color w:val="000000"/>
                <w:highlight w:val="white"/>
              </w:rPr>
              <w:t>«Создание таблицы с 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MicrosoftAccess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5D06FE">
        <w:tc>
          <w:tcPr>
            <w:tcW w:w="1230" w:type="pct"/>
            <w:vMerge/>
            <w:vAlign w:val="center"/>
          </w:tcPr>
          <w:p w:rsidR="008F6870" w:rsidRPr="00982674" w:rsidRDefault="008F6870" w:rsidP="005D06FE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№19 Поиск и замена данных в таблице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№20 Отбор данных с помощью запросов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№21 Создание кнопочной формы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№22 Создание отчетов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 w:val="restart"/>
            <w:vAlign w:val="center"/>
          </w:tcPr>
          <w:p w:rsidR="008F6870" w:rsidRPr="008F6870" w:rsidRDefault="008F6870" w:rsidP="008F6870">
            <w:pPr>
              <w:pStyle w:val="ConsPlus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2.5 Работа в графических редакторах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№23 Основы GIMP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FC2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FC29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ОК9</w:t>
            </w: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№24 Фотомонтаж в GIMP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№25 Обработка изображений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№26 Создание открытки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№27 Работа в векторном редакторе Inkscape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8F6870">
        <w:tc>
          <w:tcPr>
            <w:tcW w:w="1230" w:type="pct"/>
            <w:vMerge w:val="restart"/>
            <w:vAlign w:val="center"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3.1 Работа с ресурсами Интернета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№28 Поиск ресурсов по заданным условиям</w:t>
            </w:r>
          </w:p>
        </w:tc>
        <w:tc>
          <w:tcPr>
            <w:tcW w:w="694" w:type="pct"/>
            <w:vAlign w:val="center"/>
          </w:tcPr>
          <w:p w:rsidR="008F6870" w:rsidRPr="00982674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№29 Работа с электронной почтой по заданным условиям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8F6870">
        <w:tc>
          <w:tcPr>
            <w:tcW w:w="1230" w:type="pct"/>
            <w:vMerge w:val="restart"/>
            <w:vAlign w:val="center"/>
          </w:tcPr>
          <w:p w:rsidR="008F6870" w:rsidRPr="00982674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870">
              <w:rPr>
                <w:rFonts w:ascii="Times New Roman" w:hAnsi="Times New Roman" w:cs="Times New Roman"/>
                <w:b/>
                <w:sz w:val="24"/>
                <w:szCs w:val="24"/>
              </w:rPr>
              <w:t>Тема 4.1 Защита информации при работе с офисными приложениями</w:t>
            </w: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№30 Защита документа Word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2.2,</w:t>
            </w:r>
          </w:p>
          <w:p w:rsidR="008F6870" w:rsidRPr="005D06FE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06FE">
              <w:rPr>
                <w:sz w:val="20"/>
                <w:szCs w:val="20"/>
              </w:rPr>
              <w:t>ПК 2.4-ПК 2.6,</w:t>
            </w:r>
          </w:p>
          <w:p w:rsidR="008F6870" w:rsidRPr="00E714CD" w:rsidRDefault="008F6870" w:rsidP="008F68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5D06FE">
              <w:rPr>
                <w:sz w:val="20"/>
                <w:szCs w:val="20"/>
              </w:rPr>
              <w:t>ОК 1-9</w:t>
            </w:r>
            <w:r>
              <w:rPr>
                <w:sz w:val="20"/>
                <w:szCs w:val="20"/>
              </w:rPr>
              <w:t>ОК 1-ОК 6, ОК 9</w:t>
            </w: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8F6870" w:rsidRDefault="008F6870" w:rsidP="008F6870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№31 Защита документа Excel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№32 Использование оснастки «Групповая политика»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№33 Управление параметрами панели задач Windows и меню Пуск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№34 Изменение параметров поиска в окне Проводник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№35 Работа с антивирусными программами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FC2968">
        <w:tc>
          <w:tcPr>
            <w:tcW w:w="1230" w:type="pct"/>
            <w:vMerge/>
          </w:tcPr>
          <w:p w:rsidR="008F6870" w:rsidRPr="00982674" w:rsidRDefault="008F6870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8F6870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Практическое занятие  №36 Выполнение резервного копирования и восстановления данных</w:t>
            </w:r>
          </w:p>
        </w:tc>
        <w:tc>
          <w:tcPr>
            <w:tcW w:w="694" w:type="pct"/>
            <w:vAlign w:val="center"/>
          </w:tcPr>
          <w:p w:rsidR="008F6870" w:rsidRDefault="008F6870" w:rsidP="00FC296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8F6870" w:rsidRPr="00E714CD" w:rsidRDefault="008F6870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8F687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Pr="00E714CD" w:rsidRDefault="008F6870" w:rsidP="005D06FE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4.01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70" w:rsidRPr="00E714CD" w:rsidRDefault="008F6870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70" w:rsidRPr="00E714CD" w:rsidRDefault="008F6870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8F6870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Default="008F6870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70" w:rsidRPr="00E714CD" w:rsidRDefault="008F6870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</w:tbl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lastRenderedPageBreak/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955FC4">
      <w:pPr>
        <w:pStyle w:val="a9"/>
        <w:numPr>
          <w:ilvl w:val="0"/>
          <w:numId w:val="5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3C303A">
        <w:t xml:space="preserve">, </w:t>
      </w:r>
      <w:r w:rsidR="00D03E31" w:rsidRPr="00ED6277">
        <w:t>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955FC4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955FC4">
      <w:pPr>
        <w:pStyle w:val="p12"/>
        <w:widowControl w:val="0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>П</w:t>
      </w:r>
      <w:r w:rsidR="003C303A">
        <w:rPr>
          <w:rStyle w:val="s4"/>
          <w:color w:val="000000"/>
        </w:rPr>
        <w:t xml:space="preserve">редоставление студентом отчета </w:t>
      </w:r>
      <w:r w:rsidRPr="00B2156F">
        <w:rPr>
          <w:rStyle w:val="s4"/>
          <w:color w:val="000000"/>
        </w:rPr>
        <w:t xml:space="preserve">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3C303A">
        <w:t xml:space="preserve">проходит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955FC4">
      <w:pPr>
        <w:pStyle w:val="a9"/>
        <w:widowControl w:val="0"/>
        <w:numPr>
          <w:ilvl w:val="0"/>
          <w:numId w:val="5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</w:t>
      </w:r>
      <w:r w:rsidR="003C303A">
        <w:t>та</w:t>
      </w:r>
      <w:r>
        <w:t xml:space="preserve">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ПМ,0</w:t>
      </w:r>
      <w:r w:rsidR="008F6870">
        <w:t>4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bookmarkStart w:id="0" w:name="_GoBack"/>
      <w:bookmarkEnd w:id="0"/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8F6870" w:rsidRDefault="008F6870" w:rsidP="008F6870">
      <w:pPr>
        <w:suppressAutoHyphens/>
        <w:ind w:firstLine="567"/>
        <w:jc w:val="both"/>
      </w:pPr>
      <w:r>
        <w:t>1.</w:t>
      </w:r>
      <w:r>
        <w:tab/>
        <w:t>Федеральный закон "Об информации, информационных технологиях и о защите информации" от 27.07.2006 N 149-ФЗ.</w:t>
      </w:r>
    </w:p>
    <w:p w:rsidR="008F6870" w:rsidRDefault="008F6870" w:rsidP="008F6870">
      <w:pPr>
        <w:suppressAutoHyphens/>
        <w:ind w:firstLine="567"/>
        <w:jc w:val="both"/>
      </w:pPr>
      <w:r>
        <w:t>2.</w:t>
      </w:r>
      <w:r>
        <w:tab/>
        <w:t>Федеральный закон "Об электронной подписи" от 06.04.2011</w:t>
      </w:r>
    </w:p>
    <w:p w:rsidR="008F6870" w:rsidRDefault="008F6870" w:rsidP="008F6870">
      <w:pPr>
        <w:suppressAutoHyphens/>
        <w:ind w:firstLine="567"/>
        <w:jc w:val="both"/>
      </w:pPr>
      <w:r>
        <w:t>N 63-ФЗ (последняя редакция). 6 апреля 2011 года N 63-ФЗ.</w:t>
      </w:r>
    </w:p>
    <w:p w:rsidR="008F6870" w:rsidRDefault="008F6870" w:rsidP="008F6870">
      <w:pPr>
        <w:suppressAutoHyphens/>
        <w:ind w:firstLine="567"/>
        <w:jc w:val="both"/>
      </w:pPr>
      <w:r>
        <w:t>3.</w:t>
      </w:r>
      <w:r>
        <w:tab/>
        <w:t>Приказ ФСБ РФ от 27 декабря 2011 г. N 795 "Об утверждении Требований к форме квалифицированного сертификата ключа проверки электронной подписи" (с изменениями и дополнениями).</w:t>
      </w:r>
    </w:p>
    <w:p w:rsidR="008F6870" w:rsidRDefault="008F6870" w:rsidP="008F6870">
      <w:pPr>
        <w:suppressAutoHyphens/>
        <w:ind w:firstLine="567"/>
        <w:jc w:val="both"/>
      </w:pPr>
      <w:r>
        <w:t>4.</w:t>
      </w:r>
      <w:r>
        <w:tab/>
        <w:t>Леонов В. Простой и понятный самоучитель Word и Excel. Издательство ЭКСМО, 3-е издание, 2024г.</w:t>
      </w:r>
    </w:p>
    <w:p w:rsidR="008F6870" w:rsidRDefault="008F6870" w:rsidP="008F6870">
      <w:pPr>
        <w:suppressAutoHyphens/>
        <w:ind w:firstLine="567"/>
        <w:jc w:val="both"/>
      </w:pPr>
      <w:r>
        <w:t>5.</w:t>
      </w:r>
      <w:r>
        <w:tab/>
        <w:t>Айзек М.П., Финков М.В. Графики, формулы, анализ данных в Excel. Пошаговые примеры.Наука и техника, 2022г.</w:t>
      </w:r>
    </w:p>
    <w:p w:rsidR="008F6870" w:rsidRDefault="008F6870" w:rsidP="008F6870">
      <w:pPr>
        <w:suppressAutoHyphens/>
        <w:ind w:firstLine="567"/>
        <w:jc w:val="both"/>
      </w:pPr>
      <w:r>
        <w:t>6.</w:t>
      </w:r>
      <w:r>
        <w:tab/>
        <w:t>Оператор ЭВМ Практические работы Уч.пособие (9 изд.), 2021 г. (ПО) Струмпэ Н.</w:t>
      </w:r>
    </w:p>
    <w:p w:rsidR="008F6870" w:rsidRDefault="008F6870" w:rsidP="008F6870">
      <w:pPr>
        <w:suppressAutoHyphens/>
        <w:ind w:firstLine="567"/>
        <w:jc w:val="both"/>
      </w:pPr>
      <w:r>
        <w:t>7.</w:t>
      </w:r>
      <w:r>
        <w:tab/>
        <w:t>Максимов Н.В., Партыка Т.Л., Попов И.И. Архитектура ЭВМ и вычислительных систем. Составные элементы компьютера, Издательство ФОРУМ,  2024 г., стр. 511..</w:t>
      </w:r>
    </w:p>
    <w:p w:rsidR="008F6870" w:rsidRDefault="008F6870" w:rsidP="008F6870">
      <w:pPr>
        <w:suppressAutoHyphens/>
        <w:ind w:firstLine="567"/>
        <w:jc w:val="both"/>
      </w:pPr>
      <w:r>
        <w:t>8.</w:t>
      </w:r>
      <w:r>
        <w:tab/>
        <w:t>Шафоростова Е.Н., Баранникова И. В. Информатика и вычислительная техника 2022г.  учеб.-метод. пособие по педагогической практике, Москва, Издательский Дом НИТУ «МИСиС», 60 стр.</w:t>
      </w:r>
    </w:p>
    <w:p w:rsidR="008F6870" w:rsidRDefault="008F6870" w:rsidP="008F6870">
      <w:pPr>
        <w:suppressAutoHyphens/>
        <w:ind w:firstLine="567"/>
        <w:jc w:val="both"/>
      </w:pPr>
      <w:r>
        <w:t>9.</w:t>
      </w:r>
      <w:r>
        <w:tab/>
        <w:t>Тюрин И.В. Вычислительная техника и информационные технологии. Учебное пособие</w:t>
      </w:r>
    </w:p>
    <w:p w:rsidR="008F6870" w:rsidRDefault="008F6870" w:rsidP="008F6870">
      <w:pPr>
        <w:suppressAutoHyphens/>
        <w:ind w:firstLine="567"/>
        <w:jc w:val="both"/>
      </w:pPr>
      <w:r>
        <w:t>10.</w:t>
      </w:r>
      <w:r>
        <w:tab/>
        <w:t>Даниленко А.Ю. Безопасность систем электронного документооборота: Технология защиты электронных документов. Изд. 3, доп. URSS. 2024. 248 с..</w:t>
      </w:r>
    </w:p>
    <w:p w:rsidR="008F6870" w:rsidRDefault="008F6870" w:rsidP="008F6870">
      <w:pPr>
        <w:suppressAutoHyphens/>
        <w:ind w:firstLine="567"/>
        <w:jc w:val="both"/>
      </w:pPr>
      <w:r>
        <w:t>11.</w:t>
      </w:r>
      <w:r>
        <w:tab/>
        <w:t>Алтухова Н.Ф., Дзюбенко А.Л., Лосева В.В., Чечиков Ю.Б. Системы электронного документооборота. Учебное пособие, Бакалавриат, 2023, 201 стр.</w:t>
      </w:r>
    </w:p>
    <w:p w:rsidR="008F6870" w:rsidRDefault="008F6870" w:rsidP="008F6870">
      <w:pPr>
        <w:suppressAutoHyphens/>
        <w:ind w:firstLine="567"/>
        <w:jc w:val="both"/>
      </w:pPr>
      <w:r>
        <w:t>12.</w:t>
      </w:r>
      <w:r>
        <w:tab/>
        <w:t>Криптография. Как защитить свои данные в цифровом пространстве. Издательство ЭКСПО, Бомбора, 2022г, 368 стр.</w:t>
      </w:r>
    </w:p>
    <w:p w:rsidR="008F6870" w:rsidRDefault="008F6870" w:rsidP="008F6870">
      <w:pPr>
        <w:suppressAutoHyphens/>
        <w:ind w:firstLine="567"/>
        <w:jc w:val="both"/>
      </w:pPr>
      <w:r>
        <w:t>13.</w:t>
      </w:r>
      <w:r>
        <w:tab/>
        <w:t>Максимов Н.В., Партыка Т.Л. Архитектура ЭВМ и вычислительных систем: Учебник – М.: ФОРУМ: ИНФРА-М, 2018. – 512 с</w:t>
      </w:r>
    </w:p>
    <w:p w:rsidR="008F6870" w:rsidRDefault="008F6870" w:rsidP="008F6870">
      <w:pPr>
        <w:suppressAutoHyphens/>
        <w:ind w:firstLine="567"/>
        <w:jc w:val="both"/>
      </w:pPr>
      <w:r>
        <w:t>14.</w:t>
      </w:r>
      <w:r>
        <w:tab/>
        <w:t>Введение в систему - Версия 24.2.0 - ООО «ЭОС-СОФТ», Москва, 2024 – 30 стр. с ил.</w:t>
      </w:r>
    </w:p>
    <w:p w:rsidR="008F6870" w:rsidRDefault="008F6870" w:rsidP="008F6870">
      <w:pPr>
        <w:suppressAutoHyphens/>
        <w:ind w:firstLine="567"/>
        <w:jc w:val="both"/>
      </w:pPr>
      <w:r>
        <w:t>15.</w:t>
      </w:r>
      <w:r>
        <w:tab/>
        <w:t>Защищенный документооборот. Опция «Защита от несанкционированного доступа» - Версия 24.2.0 - ООО «ЭОС-СОФТ», Москва, 2020 – 43 стр.с ил.</w:t>
      </w:r>
    </w:p>
    <w:p w:rsidR="008F6870" w:rsidRDefault="008F6870" w:rsidP="008F6870">
      <w:pPr>
        <w:suppressAutoHyphens/>
        <w:ind w:firstLine="567"/>
        <w:jc w:val="both"/>
      </w:pPr>
      <w:r>
        <w:t>16.</w:t>
      </w:r>
      <w:r>
        <w:tab/>
        <w:t>Руководство технолога - Версия 24.2.0 - ООО «ЭОС-СОФТ», Москва, 2020 – 959 стр. с ил.</w:t>
      </w:r>
    </w:p>
    <w:p w:rsidR="008F6870" w:rsidRDefault="008F6870" w:rsidP="008F6870">
      <w:pPr>
        <w:suppressAutoHyphens/>
        <w:ind w:firstLine="567"/>
        <w:jc w:val="both"/>
      </w:pPr>
      <w:r>
        <w:t>17.</w:t>
      </w:r>
      <w:r>
        <w:tab/>
        <w:t>Руководство администратора - Версия 24.2.0 - ООО «ЭОС-СОФТ», Москва, 2024 – 244 стр. с ил.</w:t>
      </w:r>
    </w:p>
    <w:p w:rsidR="008F6870" w:rsidRDefault="008F6870" w:rsidP="008F6870">
      <w:pPr>
        <w:suppressAutoHyphens/>
        <w:ind w:firstLine="567"/>
        <w:jc w:val="both"/>
      </w:pPr>
      <w:r>
        <w:t>18.</w:t>
      </w:r>
      <w:r>
        <w:tab/>
        <w:t>Руководство пользователя. Часть 1 - Версия 24.2.0 - ООО «ЭОС-СОФТ», Москва, 2024 – 862 стр. с ил.</w:t>
      </w:r>
    </w:p>
    <w:p w:rsidR="008F6870" w:rsidRDefault="008F6870" w:rsidP="008F6870">
      <w:pPr>
        <w:suppressAutoHyphens/>
        <w:ind w:firstLine="567"/>
        <w:jc w:val="both"/>
      </w:pPr>
      <w:r>
        <w:t>19.</w:t>
      </w:r>
      <w:r>
        <w:tab/>
        <w:t>Руководство пользователя. Часть 2 - Версия 24.2.0 - ООО «ЭОС-СОФТ», Москва, 2024 – 122 стр. с ил.</w:t>
      </w:r>
    </w:p>
    <w:p w:rsidR="008F6870" w:rsidRDefault="008F6870" w:rsidP="008F6870">
      <w:pPr>
        <w:suppressAutoHyphens/>
        <w:ind w:firstLine="567"/>
        <w:jc w:val="both"/>
      </w:pPr>
      <w:r>
        <w:t>20.</w:t>
      </w:r>
      <w:r>
        <w:tab/>
        <w:t>Руководство системного технолога. Часть 1 - Версия 24.2.0 - ООО «ЭОС-СОФТ», Москва, 2024 – 459 стр. с ил.</w:t>
      </w:r>
    </w:p>
    <w:p w:rsidR="008F6870" w:rsidRDefault="008F6870" w:rsidP="008F6870">
      <w:pPr>
        <w:suppressAutoHyphens/>
        <w:ind w:firstLine="567"/>
        <w:jc w:val="both"/>
      </w:pPr>
      <w:r>
        <w:t>21.</w:t>
      </w:r>
      <w:r>
        <w:tab/>
        <w:t>Руководство системного технолога. Часть 2 - Версия 24.2.0 - ООО «ЭОС-СОФТ», Москва, 2024 – 264 стр. с ил.</w:t>
      </w:r>
    </w:p>
    <w:p w:rsidR="001E2250" w:rsidRDefault="008F6870" w:rsidP="008F6870">
      <w:pPr>
        <w:suppressAutoHyphens/>
        <w:ind w:firstLine="567"/>
        <w:jc w:val="both"/>
      </w:pPr>
      <w:r>
        <w:t>22.</w:t>
      </w:r>
      <w:r>
        <w:tab/>
        <w:t>Руководство прикладного программиста - Версия 24.2.0 - ООО «ЭОС-СОФТ», Москва, 2024 – 368 стр. с ил.</w:t>
      </w:r>
    </w:p>
    <w:p w:rsidR="008F6870" w:rsidRDefault="008F6870" w:rsidP="008F6870">
      <w:pPr>
        <w:suppressAutoHyphens/>
        <w:ind w:firstLine="567"/>
        <w:jc w:val="both"/>
        <w:rPr>
          <w:b/>
        </w:rPr>
      </w:pPr>
    </w:p>
    <w:p w:rsidR="00E2232C" w:rsidRPr="00786AB3" w:rsidRDefault="00110AA4" w:rsidP="00867C54">
      <w:pPr>
        <w:suppressAutoHyphens/>
        <w:ind w:firstLine="567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8F6870" w:rsidRDefault="008F6870" w:rsidP="008F6870">
      <w:pPr>
        <w:suppressAutoHyphens/>
        <w:ind w:firstLine="567"/>
        <w:jc w:val="both"/>
      </w:pPr>
      <w:r>
        <w:t>23.</w:t>
      </w:r>
      <w:r>
        <w:tab/>
        <w:t>Современная СЭД: от работы с документами к управлению эффективностью -  https://www.top-personal.ru/officeworkissue.html?314</w:t>
      </w:r>
    </w:p>
    <w:p w:rsidR="008F6870" w:rsidRDefault="008F6870" w:rsidP="008F6870">
      <w:pPr>
        <w:suppressAutoHyphens/>
        <w:ind w:firstLine="567"/>
        <w:jc w:val="both"/>
      </w:pPr>
      <w:r>
        <w:t>24.</w:t>
      </w:r>
      <w:r>
        <w:tab/>
        <w:t>Большой гайд по управлению бизнес-процессами: главное, что должен знать каждый менеджер. - https://skillbox.ru/media/management/bolshoy-gayd-ob-upravlenii-biznesprotsessami-glavnoe-chto-dolzhen-znat-kazhdyy-menedzher/?utm_source=media&amp;utm_medium=link&amp;utm_campaign=all_all_media_links_links_articles_all_all_skillbox.</w:t>
      </w:r>
    </w:p>
    <w:p w:rsidR="008F6870" w:rsidRDefault="008F6870" w:rsidP="008F6870">
      <w:pPr>
        <w:suppressAutoHyphens/>
        <w:ind w:firstLine="567"/>
        <w:jc w:val="both"/>
      </w:pPr>
      <w:r>
        <w:t>25.</w:t>
      </w:r>
      <w:r>
        <w:tab/>
        <w:t>Информационная безопасность в системах электронного документооборота - Электронный ресурс. - https://cyberleninka.ru/article/n/informatsionnaya-bezopasnost-v-sistemah-elektronnogo-dokumentooborota/viewer</w:t>
      </w:r>
    </w:p>
    <w:p w:rsidR="008F6870" w:rsidRDefault="008F6870" w:rsidP="008F6870">
      <w:pPr>
        <w:suppressAutoHyphens/>
        <w:ind w:firstLine="567"/>
        <w:jc w:val="both"/>
      </w:pPr>
      <w:r>
        <w:t>26.</w:t>
      </w:r>
      <w:r>
        <w:tab/>
        <w:t>Внедрение систем защищенного документооборота. - https://picktech.ru/solutions/sistemy-zashchishchennogo-dokumentooborota/?ysclid=lwrifcdbtg780617220</w:t>
      </w:r>
    </w:p>
    <w:p w:rsidR="008F6870" w:rsidRDefault="008F6870" w:rsidP="008F6870">
      <w:pPr>
        <w:suppressAutoHyphens/>
        <w:ind w:firstLine="567"/>
        <w:jc w:val="both"/>
      </w:pPr>
      <w:r>
        <w:t>27.</w:t>
      </w:r>
      <w:r>
        <w:tab/>
        <w:t>Защита систем электронного документооборота https://wiseadvice-it.ru/o-kompanii/blog/articles/zashhita-sistem-edo/?ysclid=lzsqgls11i862200990</w:t>
      </w:r>
    </w:p>
    <w:p w:rsidR="008F6870" w:rsidRDefault="008F6870" w:rsidP="008F6870">
      <w:pPr>
        <w:suppressAutoHyphens/>
        <w:ind w:firstLine="567"/>
        <w:jc w:val="both"/>
      </w:pPr>
      <w:r>
        <w:t>28.</w:t>
      </w:r>
      <w:r>
        <w:tab/>
        <w:t>Виды электронной подписи. Д.С.Кулябов - https://yamadharma.github.io/ru/post/2023/01/30/types-digital-signature/</w:t>
      </w:r>
    </w:p>
    <w:p w:rsidR="008B23A3" w:rsidRPr="008F6870" w:rsidRDefault="008F6870" w:rsidP="008F6870">
      <w:pPr>
        <w:suppressAutoHyphens/>
        <w:ind w:firstLine="567"/>
        <w:jc w:val="both"/>
      </w:pPr>
      <w:r>
        <w:t>29.</w:t>
      </w:r>
      <w:r>
        <w:tab/>
        <w:t>Классификация методов и средств защиты информации - https://www.securitylab.ru/blog/personal/aguryanov/30011.php.</w:t>
      </w:r>
      <w:r w:rsidR="008B23A3" w:rsidRPr="008F6870"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F6870" w:rsidRDefault="008F6870">
      <w:pPr>
        <w:spacing w:after="200" w:line="276" w:lineRule="auto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br w:type="page"/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lastRenderedPageBreak/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8F6870">
        <w:rPr>
          <w:b/>
          <w:sz w:val="36"/>
          <w:szCs w:val="28"/>
        </w:rPr>
        <w:t>4</w:t>
      </w:r>
      <w:r>
        <w:rPr>
          <w:b/>
          <w:sz w:val="36"/>
          <w:szCs w:val="28"/>
        </w:rPr>
        <w:t xml:space="preserve"> «</w:t>
      </w:r>
      <w:r w:rsidR="008F6870" w:rsidRPr="008F6870">
        <w:rPr>
          <w:b/>
          <w:sz w:val="36"/>
          <w:szCs w:val="28"/>
        </w:rPr>
        <w:t>Выполнение работ по одной или нескольким профессиям рабочих, должностям служащих «Оператор ЭВМ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</w:t>
      </w:r>
      <w:r w:rsidR="004449E2">
        <w:rPr>
          <w:sz w:val="28"/>
          <w:szCs w:val="28"/>
          <w:u w:val="single"/>
        </w:rPr>
        <w:t>4</w:t>
      </w:r>
      <w:r w:rsidR="00262CC8" w:rsidRPr="00262CC8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4449E2">
        <w:rPr>
          <w:sz w:val="28"/>
          <w:szCs w:val="28"/>
          <w:u w:val="single"/>
        </w:rPr>
        <w:t>телекоммуникационных</w:t>
      </w:r>
      <w:r w:rsidR="00262CC8" w:rsidRPr="00262CC8">
        <w:rPr>
          <w:sz w:val="28"/>
          <w:szCs w:val="28"/>
          <w:u w:val="single"/>
        </w:rPr>
        <w:t xml:space="preserve">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8F6870">
        <w:rPr>
          <w:sz w:val="28"/>
          <w:szCs w:val="28"/>
        </w:rPr>
        <w:t>2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</w:t>
      </w:r>
      <w:r w:rsidR="004449E2">
        <w:rPr>
          <w:sz w:val="28"/>
          <w:szCs w:val="28"/>
          <w:u w:val="single"/>
        </w:rPr>
        <w:t>Т</w:t>
      </w:r>
      <w:r w:rsidR="00471189" w:rsidRPr="008C2899">
        <w:rPr>
          <w:sz w:val="28"/>
          <w:szCs w:val="28"/>
          <w:u w:val="single"/>
        </w:rPr>
        <w:t>-</w:t>
      </w:r>
      <w:r w:rsidR="008F6870">
        <w:rPr>
          <w:sz w:val="28"/>
          <w:szCs w:val="28"/>
          <w:u w:val="single"/>
        </w:rPr>
        <w:t>2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8F687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«</w:t>
      </w:r>
      <w:r w:rsidR="008F6870" w:rsidRPr="008F6870">
        <w:rPr>
          <w:b/>
          <w:bCs/>
          <w:sz w:val="28"/>
          <w:szCs w:val="28"/>
        </w:rPr>
        <w:t>Выполнение работ по одной или нескольким профессиям рабочих, должностям служащих «Оператор ЭВМ</w:t>
      </w:r>
      <w:r>
        <w:rPr>
          <w:b/>
          <w:bCs/>
          <w:sz w:val="28"/>
          <w:szCs w:val="28"/>
        </w:rPr>
        <w:t>»</w:t>
      </w: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8F6870">
        <w:rPr>
          <w:sz w:val="28"/>
          <w:szCs w:val="28"/>
        </w:rPr>
        <w:t>2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</w:t>
      </w:r>
      <w:r w:rsidR="004449E2">
        <w:rPr>
          <w:sz w:val="28"/>
          <w:szCs w:val="28"/>
          <w:u w:val="single"/>
        </w:rPr>
        <w:t>Т</w:t>
      </w:r>
      <w:r w:rsidRPr="00536BBF">
        <w:rPr>
          <w:sz w:val="28"/>
          <w:szCs w:val="28"/>
          <w:u w:val="single"/>
        </w:rPr>
        <w:t>-</w:t>
      </w:r>
      <w:r w:rsidR="008F6870">
        <w:rPr>
          <w:sz w:val="28"/>
          <w:szCs w:val="28"/>
          <w:u w:val="single"/>
        </w:rPr>
        <w:t>2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</w:t>
      </w:r>
      <w:r w:rsidR="004449E2">
        <w:rPr>
          <w:sz w:val="28"/>
          <w:szCs w:val="28"/>
          <w:u w:val="single"/>
        </w:rPr>
        <w:t>4</w:t>
      </w:r>
      <w:r w:rsidR="00327630" w:rsidRPr="00327630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4449E2">
        <w:rPr>
          <w:sz w:val="28"/>
          <w:szCs w:val="28"/>
          <w:u w:val="single"/>
        </w:rPr>
        <w:t>телекоммуникационных</w:t>
      </w:r>
      <w:r w:rsidR="00327630" w:rsidRPr="00327630">
        <w:rPr>
          <w:sz w:val="28"/>
          <w:szCs w:val="28"/>
          <w:u w:val="single"/>
        </w:rPr>
        <w:t xml:space="preserve">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</w:t>
      </w:r>
      <w:r w:rsidR="008F6870">
        <w:rPr>
          <w:sz w:val="28"/>
          <w:szCs w:val="28"/>
        </w:rPr>
        <w:t>72</w:t>
      </w:r>
      <w:r w:rsidRPr="008C2899">
        <w:rPr>
          <w:sz w:val="28"/>
          <w:szCs w:val="28"/>
        </w:rPr>
        <w:t xml:space="preserve"> час</w:t>
      </w:r>
      <w:r w:rsidR="008F6870">
        <w:rPr>
          <w:sz w:val="28"/>
          <w:szCs w:val="28"/>
        </w:rPr>
        <w:t>а</w:t>
      </w:r>
      <w:r w:rsidRPr="008C2899">
        <w:rPr>
          <w:sz w:val="28"/>
          <w:szCs w:val="28"/>
        </w:rPr>
        <w:t xml:space="preserve">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практики</w:t>
      </w:r>
      <w:r w:rsidR="004449E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8F6870" w:rsidRDefault="008F6870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8F6870" w:rsidRPr="006E6A64" w:rsidRDefault="008F6870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77"/>
        <w:gridCol w:w="1134"/>
        <w:gridCol w:w="992"/>
        <w:gridCol w:w="1005"/>
      </w:tblGrid>
      <w:tr w:rsidR="00536BBF" w:rsidRPr="006E6A64" w:rsidTr="001E2250">
        <w:tc>
          <w:tcPr>
            <w:tcW w:w="6877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1997" w:type="dxa"/>
            <w:gridSpan w:val="2"/>
            <w:vAlign w:val="center"/>
          </w:tcPr>
          <w:p w:rsidR="00536BBF" w:rsidRPr="006E6A64" w:rsidRDefault="00536BBF" w:rsidP="00867C54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1E2250">
        <w:tc>
          <w:tcPr>
            <w:tcW w:w="6877" w:type="dxa"/>
            <w:vMerge/>
          </w:tcPr>
          <w:p w:rsidR="00536BBF" w:rsidRPr="00032405" w:rsidRDefault="00536BBF" w:rsidP="00867C54">
            <w:pPr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vMerge/>
          </w:tcPr>
          <w:p w:rsidR="00536BBF" w:rsidRPr="00032405" w:rsidRDefault="00536BBF" w:rsidP="00867C54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992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005" w:type="dxa"/>
            <w:vAlign w:val="center"/>
          </w:tcPr>
          <w:p w:rsidR="00536BBF" w:rsidRPr="006E6A64" w:rsidRDefault="00536BBF" w:rsidP="00867C54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выполнять требования техники безопасности при работе с вычислительной техникой; 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8F6870" w:rsidRPr="00D85994" w:rsidRDefault="008F6870" w:rsidP="00867C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8F68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производить подключение блоков персонального компьютера и периферийных устройств;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выполнять инсталляцию системного и прикладного программного обеспечения; </w:t>
            </w:r>
          </w:p>
        </w:tc>
        <w:tc>
          <w:tcPr>
            <w:tcW w:w="1134" w:type="dxa"/>
            <w:vAlign w:val="center"/>
          </w:tcPr>
          <w:p w:rsidR="008F6870" w:rsidRPr="009D3A59" w:rsidRDefault="00DB0C61" w:rsidP="00867C54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4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8F6870" w:rsidRPr="00032405" w:rsidTr="001E2250">
        <w:tc>
          <w:tcPr>
            <w:tcW w:w="6877" w:type="dxa"/>
          </w:tcPr>
          <w:p w:rsidR="008F6870" w:rsidRPr="00E8081B" w:rsidRDefault="008F6870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создавать и управлять содержимым документов с помощью текстовых процессоров; </w:t>
            </w:r>
          </w:p>
        </w:tc>
        <w:tc>
          <w:tcPr>
            <w:tcW w:w="1134" w:type="dxa"/>
            <w:vAlign w:val="center"/>
          </w:tcPr>
          <w:p w:rsidR="008F6870" w:rsidRPr="00BA77F0" w:rsidRDefault="00DB0C61" w:rsidP="00867C54">
            <w:pPr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8F6870" w:rsidRPr="00327630" w:rsidRDefault="008F6870" w:rsidP="00867C54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8F6870" w:rsidRPr="006E6A64" w:rsidRDefault="008F6870" w:rsidP="00867C54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и управлять содержимым электронных таблиц с помощью редакторов таблиц;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и управлять содержимым презентаций с помощью редакторов презентаций;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использовать мультимедиа проектор для демонстрации презентаций;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вводить, редактировать и удалять записи в базе </w:t>
            </w:r>
            <w:r w:rsidRPr="00E8081B">
              <w:rPr>
                <w:sz w:val="28"/>
                <w:szCs w:val="28"/>
              </w:rPr>
              <w:lastRenderedPageBreak/>
              <w:t>данных;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lastRenderedPageBreak/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эффективно пользоваться запросами базы данных;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8081B">
              <w:rPr>
                <w:sz w:val="28"/>
                <w:szCs w:val="28"/>
              </w:rPr>
              <w:t xml:space="preserve">оздавать и редактировать графические объекты с помощью программ для обработки растровой и векторной графики;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Управлять</w:t>
            </w:r>
            <w:r>
              <w:rPr>
                <w:sz w:val="28"/>
                <w:szCs w:val="28"/>
              </w:rPr>
              <w:t xml:space="preserve"> </w:t>
            </w:r>
            <w:r w:rsidRPr="00E8081B">
              <w:rPr>
                <w:sz w:val="28"/>
                <w:szCs w:val="28"/>
              </w:rPr>
              <w:t xml:space="preserve">файлами данных на локальных съемных запоминающих устройствах, а также на дисках локальной компьютерной сети и в интернете;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осуществлять навигацию по Веб-ресурсам Интернета с помощью браузера;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 xml:space="preserve">осуществлять поиск, сортировку и анализ информации с помощью поисковых интернет сайтов; 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антивирусную защиту персонального компьютера с помощью антивирусных программ;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резервное копирование и восстановление данных;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ungsuh" w:eastAsia="Gungsuh" w:hAnsi="Gungsuh" w:cs="Gungsuh"/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</w:t>
            </w: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 и редактировать электронные текстовые документы и таблицы;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защищать </w:t>
            </w:r>
            <w:r w:rsidRPr="00E8081B">
              <w:rPr>
                <w:sz w:val="28"/>
                <w:szCs w:val="28"/>
              </w:rPr>
              <w:t>текстовую информацию в документах от несанкционированного доступа, редактирования и копирования;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устанавливать и настраивать программное обеспечение на клиентском месте пользователя системы электронного документооборота (ЭДО);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создавать новые учетные записи пользователей в базе данных системы ЭДО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осуществлять настройку прав учетных записей пользователей инструментами системы электронного документооборота (СЭД)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формировать и корректировать справочную базу системы ЭДО;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ungsuh" w:eastAsia="Gungsuh" w:hAnsi="Gungsuh" w:cs="Gungsuh"/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страивать рабочее электронное пространство пользователя с учетом его должностных функций в организации</w:t>
            </w:r>
            <w:r w:rsidRPr="00E8081B">
              <w:rPr>
                <w:rFonts w:ascii="Gungsuh" w:eastAsia="Gungsuh" w:hAnsi="Gungsuh" w:cs="Gungsuh"/>
                <w:sz w:val="28"/>
                <w:szCs w:val="28"/>
              </w:rPr>
              <w:t>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rFonts w:ascii="Gungsuh" w:eastAsia="Gungsuh" w:hAnsi="Gungsuh" w:cs="Gungsuh"/>
                <w:sz w:val="28"/>
                <w:szCs w:val="28"/>
              </w:rPr>
              <w:t xml:space="preserve">создавать и настраивать группы </w:t>
            </w:r>
            <w:r w:rsidRPr="00E8081B">
              <w:rPr>
                <w:sz w:val="28"/>
                <w:szCs w:val="28"/>
              </w:rPr>
              <w:t>документов для ведения учета единиц хранения документов и проектов документов в СЭД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добавлять в карточку учета документов дополнительные поля с учетом потребностей конкретного подразделения или специфики регистрируемых вопросов;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регистрировать и направлять участникам ЭДО регистрационные карточки документов всех видов документопотоков организации;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lastRenderedPageBreak/>
              <w:t>вводить поручения по исполнению документов, осуществлять контроль;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автоматически вводить множественные поручения через загрузку в многопунктовый документ протокола совещания;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DB0C61" w:rsidRPr="00032405" w:rsidTr="00FC2968">
        <w:tc>
          <w:tcPr>
            <w:tcW w:w="6877" w:type="dxa"/>
          </w:tcPr>
          <w:p w:rsidR="00DB0C61" w:rsidRPr="00E8081B" w:rsidRDefault="00DB0C61" w:rsidP="00DB0C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84"/>
                <w:tab w:val="left" w:pos="989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E8081B">
              <w:rPr>
                <w:sz w:val="28"/>
                <w:szCs w:val="28"/>
              </w:rPr>
              <w:t>формировать разные аналитические и статистические отчетные формы из СЭД организации.</w:t>
            </w:r>
          </w:p>
        </w:tc>
        <w:tc>
          <w:tcPr>
            <w:tcW w:w="1134" w:type="dxa"/>
            <w:vAlign w:val="center"/>
          </w:tcPr>
          <w:p w:rsidR="00DB0C61" w:rsidRDefault="00DB0C61" w:rsidP="00DB0C61">
            <w:pPr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DB0C61" w:rsidRDefault="00DB0C61">
            <w:r w:rsidRPr="00D14FA6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DB0C61" w:rsidRPr="006E6A64" w:rsidRDefault="00DB0C61" w:rsidP="00DB0C61">
            <w:pPr>
              <w:jc w:val="center"/>
              <w:rPr>
                <w:sz w:val="28"/>
                <w:szCs w:val="28"/>
              </w:rPr>
            </w:pPr>
          </w:p>
        </w:tc>
      </w:tr>
      <w:tr w:rsidR="001E2250" w:rsidRPr="00032405" w:rsidTr="001E2250">
        <w:tc>
          <w:tcPr>
            <w:tcW w:w="6877" w:type="dxa"/>
          </w:tcPr>
          <w:p w:rsidR="001E2250" w:rsidRPr="001E2250" w:rsidRDefault="001E2250" w:rsidP="001E2250">
            <w:pPr>
              <w:jc w:val="both"/>
              <w:rPr>
                <w:rFonts w:eastAsia="Gungsuh"/>
              </w:rPr>
            </w:pPr>
          </w:p>
        </w:tc>
        <w:tc>
          <w:tcPr>
            <w:tcW w:w="1134" w:type="dxa"/>
            <w:vAlign w:val="center"/>
          </w:tcPr>
          <w:p w:rsidR="001E2250" w:rsidRDefault="00DB0C61" w:rsidP="00867C54">
            <w:pPr>
              <w:jc w:val="center"/>
            </w:pPr>
            <w:r>
              <w:t>72</w:t>
            </w:r>
          </w:p>
        </w:tc>
        <w:tc>
          <w:tcPr>
            <w:tcW w:w="992" w:type="dxa"/>
            <w:vAlign w:val="center"/>
          </w:tcPr>
          <w:p w:rsidR="001E2250" w:rsidRDefault="001E2250" w:rsidP="0033086B">
            <w:pPr>
              <w:jc w:val="center"/>
            </w:pPr>
            <w:r w:rsidRPr="0039553F">
              <w:rPr>
                <w:sz w:val="26"/>
                <w:szCs w:val="26"/>
              </w:rPr>
              <w:t>зачет</w:t>
            </w:r>
          </w:p>
        </w:tc>
        <w:tc>
          <w:tcPr>
            <w:tcW w:w="1005" w:type="dxa"/>
            <w:vAlign w:val="center"/>
          </w:tcPr>
          <w:p w:rsidR="001E2250" w:rsidRPr="006E6A64" w:rsidRDefault="001E2250" w:rsidP="00867C54">
            <w:pPr>
              <w:jc w:val="center"/>
              <w:rPr>
                <w:sz w:val="28"/>
                <w:szCs w:val="28"/>
              </w:rPr>
            </w:pPr>
          </w:p>
        </w:tc>
      </w:tr>
    </w:tbl>
    <w:p w:rsidR="0033086B" w:rsidRDefault="0033086B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327630" w:rsidRDefault="00536BBF" w:rsidP="001E2250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  <w:r w:rsidR="00327630"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DB0C61">
        <w:rPr>
          <w:bCs/>
          <w:u w:val="single"/>
        </w:rPr>
        <w:t>4</w:t>
      </w:r>
      <w:r w:rsidR="009758B4">
        <w:rPr>
          <w:bCs/>
          <w:u w:val="single"/>
        </w:rPr>
        <w:t>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Ознакомление с инструкцией по технике безопасности при работе на ЭВМ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Изучение архитектуры ЭВМ, структуры и основные принципы работы ЭВМ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color w:val="000000"/>
              </w:rPr>
              <w:t>Выбор аппаратных и программных средств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eastAsia="Arial" w:hAnsi="Arial" w:cs="Arial"/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  <w:highlight w:val="white"/>
              </w:rPr>
              <w:t>Основы работы в Windows 10»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Форматирование текста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таблицами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списков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Вставка объектов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«Слияние документов. Создание писем»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Формулы, функции в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Сортировка, фильтры и промежуточные значения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Слияние документов в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Группировка и фильтры в сводной таблице Excel. Сводные диаграммы.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Макросы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FC2968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статической презентации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презентации с анимацией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Разработка презентации-триггера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DB0C61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DB0C61" w:rsidRDefault="00DB0C61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  <w:highlight w:val="white"/>
              </w:rPr>
              <w:t>«Создание таблицы с помощью конструктора</w:t>
            </w:r>
            <w:r>
              <w:rPr>
                <w:b/>
                <w:color w:val="000000"/>
                <w:highlight w:val="white"/>
              </w:rPr>
              <w:t xml:space="preserve">»  </w:t>
            </w:r>
            <w:r>
              <w:rPr>
                <w:color w:val="000000"/>
                <w:highlight w:val="white"/>
              </w:rPr>
              <w:t>MicrosoftAccess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C61" w:rsidRPr="009758B4" w:rsidRDefault="00DB0C61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 и замена данных в таблице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Отбор данных с помощью запросов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кнопочной формы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отчетов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Основы GIMP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Фотомонтаж в GIMP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Обработка изображений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Создание открытки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векторном редакторе Inkscape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Поиск ресурсов по заданным условиям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электронной почтой по заданным условиям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Защита документа Word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Защита документа Excel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Использование оснастки «Групповая политика»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Управление параметрами панели задач Windows и меню Пуск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Изменение параметров поиска в окне Проводник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с антивирусными программами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B516F2" w:rsidRPr="009758B4" w:rsidTr="009758B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955FC4">
            <w:pPr>
              <w:pStyle w:val="a9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B516F2" w:rsidRDefault="00B516F2" w:rsidP="00FC29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резервного копирования и восстановления данных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jc w:val="center"/>
            </w:pPr>
            <w:r w:rsidRPr="009758B4"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FC2968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6F2" w:rsidRPr="009758B4" w:rsidRDefault="00B516F2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33086B">
      <w:pPr>
        <w:jc w:val="center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018" w:rsidRDefault="00D24018" w:rsidP="00E14EAA">
      <w:r>
        <w:separator/>
      </w:r>
    </w:p>
  </w:endnote>
  <w:endnote w:type="continuationSeparator" w:id="0">
    <w:p w:rsidR="00D24018" w:rsidRDefault="00D24018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FC2968" w:rsidRDefault="00D24018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5491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C2968" w:rsidRDefault="00FC296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018" w:rsidRDefault="00D24018" w:rsidP="00E14EAA">
      <w:r>
        <w:separator/>
      </w:r>
    </w:p>
  </w:footnote>
  <w:footnote w:type="continuationSeparator" w:id="0">
    <w:p w:rsidR="00D24018" w:rsidRDefault="00D24018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968" w:rsidRDefault="00FC2968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2968" w:rsidRDefault="00FC2968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968" w:rsidRDefault="00FC2968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02B29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225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086B"/>
    <w:rsid w:val="003344B7"/>
    <w:rsid w:val="003356A5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B72D9"/>
    <w:rsid w:val="003C303A"/>
    <w:rsid w:val="0040351D"/>
    <w:rsid w:val="00421380"/>
    <w:rsid w:val="0042153D"/>
    <w:rsid w:val="0042409F"/>
    <w:rsid w:val="00426368"/>
    <w:rsid w:val="004304E4"/>
    <w:rsid w:val="004449E2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06FE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58CF"/>
    <w:rsid w:val="008572BC"/>
    <w:rsid w:val="00863343"/>
    <w:rsid w:val="00867C54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8F6870"/>
    <w:rsid w:val="0090308D"/>
    <w:rsid w:val="00923258"/>
    <w:rsid w:val="00923C32"/>
    <w:rsid w:val="00935F91"/>
    <w:rsid w:val="009365AD"/>
    <w:rsid w:val="00946D96"/>
    <w:rsid w:val="00951AAB"/>
    <w:rsid w:val="009559F0"/>
    <w:rsid w:val="00955FC4"/>
    <w:rsid w:val="00966F51"/>
    <w:rsid w:val="009758B4"/>
    <w:rsid w:val="00982674"/>
    <w:rsid w:val="009A171E"/>
    <w:rsid w:val="009A46CD"/>
    <w:rsid w:val="009A6F41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0B8E"/>
    <w:rsid w:val="00A3421F"/>
    <w:rsid w:val="00A34CF9"/>
    <w:rsid w:val="00A3783D"/>
    <w:rsid w:val="00A37C8C"/>
    <w:rsid w:val="00A42A69"/>
    <w:rsid w:val="00A5491B"/>
    <w:rsid w:val="00A80A90"/>
    <w:rsid w:val="00A8276F"/>
    <w:rsid w:val="00A87792"/>
    <w:rsid w:val="00A91C90"/>
    <w:rsid w:val="00A94D5D"/>
    <w:rsid w:val="00AB5A70"/>
    <w:rsid w:val="00AC0EB4"/>
    <w:rsid w:val="00AC2FC9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16F2"/>
    <w:rsid w:val="00B53888"/>
    <w:rsid w:val="00B6320A"/>
    <w:rsid w:val="00B64AEF"/>
    <w:rsid w:val="00B74458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24018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0C61"/>
    <w:rsid w:val="00DB16EA"/>
    <w:rsid w:val="00DB589F"/>
    <w:rsid w:val="00DC4E5C"/>
    <w:rsid w:val="00DC5975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6E3E"/>
    <w:rsid w:val="00EA5EAD"/>
    <w:rsid w:val="00ED60A1"/>
    <w:rsid w:val="00ED6277"/>
    <w:rsid w:val="00EE6E99"/>
    <w:rsid w:val="00EF7733"/>
    <w:rsid w:val="00F0357E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C2968"/>
    <w:rsid w:val="00FC40C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2861"/>
  <w15:docId w15:val="{912EA420-D64E-46C5-B30A-DFF13940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F687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F68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WFGGhID0eyF9VK353wG4oFzNZU+8yDOmSTsoLDMjvJ8=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BR54QsisKxTIOaVQlDzZpkKdeTlH5h8Xvy/plsWXJqo=</DigestValue>
    </Reference>
  </SignedInfo>
  <SignatureValue>dwtaBFs3mRDmRzHAmAUsxQIyWfTysKbTm5PquUrfpmag0EaSfTQtlWrbTWYpLv76
H3Nq143ptHPS4bHhzP7wJA==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iKLVRSg8kbB4zwLe4Qdz73VMBvY=</DigestValue>
      </Reference>
      <Reference URI="/word/endnotes.xml?ContentType=application/vnd.openxmlformats-officedocument.wordprocessingml.endnotes+xml">
        <DigestMethod Algorithm="http://www.w3.org/2000/09/xmldsig#sha1"/>
        <DigestValue>OoOSMiplv1J9MpXxAMSsQ7G2kFc=</DigestValue>
      </Reference>
      <Reference URI="/word/fontTable.xml?ContentType=application/vnd.openxmlformats-officedocument.wordprocessingml.fontTable+xml">
        <DigestMethod Algorithm="http://www.w3.org/2000/09/xmldsig#sha1"/>
        <DigestValue>6nJ4cdkS1sGyIrk0zuF47Lj1Y3I=</DigestValue>
      </Reference>
      <Reference URI="/word/footer1.xml?ContentType=application/vnd.openxmlformats-officedocument.wordprocessingml.footer+xml">
        <DigestMethod Algorithm="http://www.w3.org/2000/09/xmldsig#sha1"/>
        <DigestValue>ncQ5eRBEfJH4rBqPSjOpOZrj560=</DigestValue>
      </Reference>
      <Reference URI="/word/footnotes.xml?ContentType=application/vnd.openxmlformats-officedocument.wordprocessingml.footnotes+xml">
        <DigestMethod Algorithm="http://www.w3.org/2000/09/xmldsig#sha1"/>
        <DigestValue>Au5YXydkcaENY59jOTizgOjFDxU=</DigestValue>
      </Reference>
      <Reference URI="/word/header1.xml?ContentType=application/vnd.openxmlformats-officedocument.wordprocessingml.header+xml">
        <DigestMethod Algorithm="http://www.w3.org/2000/09/xmldsig#sha1"/>
        <DigestValue>nI6RhcrchnzWl1nwU15Mu1eiUS8=</DigestValue>
      </Reference>
      <Reference URI="/word/header2.xml?ContentType=application/vnd.openxmlformats-officedocument.wordprocessingml.header+xml">
        <DigestMethod Algorithm="http://www.w3.org/2000/09/xmldsig#sha1"/>
        <DigestValue>atF0Qj5YhYgvPK/7tDMiUszOGfI=</DigestValue>
      </Reference>
      <Reference URI="/word/numbering.xml?ContentType=application/vnd.openxmlformats-officedocument.wordprocessingml.numbering+xml">
        <DigestMethod Algorithm="http://www.w3.org/2000/09/xmldsig#sha1"/>
        <DigestValue>LmO8g47WXMaE0oumaH60Bf8DqVM=</DigestValue>
      </Reference>
      <Reference URI="/word/settings.xml?ContentType=application/vnd.openxmlformats-officedocument.wordprocessingml.settings+xml">
        <DigestMethod Algorithm="http://www.w3.org/2000/09/xmldsig#sha1"/>
        <DigestValue>0QZB9w+Ew8LROF5b9FlqmGLhe8w=</DigestValue>
      </Reference>
      <Reference URI="/word/styles.xml?ContentType=application/vnd.openxmlformats-officedocument.wordprocessingml.styles+xml">
        <DigestMethod Algorithm="http://www.w3.org/2000/09/xmldsig#sha1"/>
        <DigestValue>fKfj9pcwTMcwgbT4XNyLGy/7q4c=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2024-10-08T07:06:13Z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2024-10-08T07:06:13Z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C0742-E7DB-4CD6-9251-C04DBB14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4498</Words>
  <Characters>25640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2024-10-08T07:03:00Z</dcterms:created>
  <dcterms:modified xsi:type="dcterms:W3CDTF">2024-10-08T07:03:00Z</dcterms:modified>
</cp:coreProperties>
</file>