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МИНИСТЕРСТВО ОБЩЕГО И ПРОФЕССИОНАЛЬНОГО ОБРАЗОВАНИЯ 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РОСТОВСКОЙ ОБЛАСТИ</w:t>
      </w:r>
    </w:p>
    <w:p w:rsidR="008B228F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ГОСУДАРСТВЕННО</w:t>
      </w:r>
      <w:r w:rsidR="008B228F">
        <w:rPr>
          <w:iCs/>
          <w:sz w:val="28"/>
          <w:szCs w:val="28"/>
        </w:rPr>
        <w:t>Е БЮДЖЕТНОЕ ПРОФЕССИОНАЛЬНОЕ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>ОБРАЗОВАТЕЛЬНОЕ УЧРЕЖДЕНИЕ</w:t>
      </w:r>
    </w:p>
    <w:p w:rsidR="00760ED6" w:rsidRPr="00760ED6" w:rsidRDefault="00760ED6" w:rsidP="00760ED6">
      <w:pPr>
        <w:pStyle w:val="a8"/>
        <w:spacing w:after="0" w:line="360" w:lineRule="auto"/>
        <w:jc w:val="center"/>
        <w:rPr>
          <w:iCs/>
          <w:sz w:val="28"/>
          <w:szCs w:val="28"/>
        </w:rPr>
      </w:pPr>
      <w:r w:rsidRPr="00760ED6">
        <w:rPr>
          <w:iCs/>
          <w:sz w:val="28"/>
          <w:szCs w:val="28"/>
        </w:rPr>
        <w:t xml:space="preserve">РОСТОВСКОЙ ОБЛАСТИ </w:t>
      </w:r>
    </w:p>
    <w:p w:rsidR="00A44305" w:rsidRPr="00760ED6" w:rsidRDefault="00760ED6" w:rsidP="00760ED6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  <w:r w:rsidRPr="00760ED6">
        <w:rPr>
          <w:rFonts w:ascii="Times New Roman" w:hAnsi="Times New Roman" w:cs="Times New Roman"/>
          <w:b/>
          <w:iCs/>
          <w:sz w:val="28"/>
          <w:szCs w:val="28"/>
        </w:rPr>
        <w:t>«РОСТОВСКИЙ-НА-ДОНУ КОЛЛЕДЖ СВЯЗИ И ИНФОРМАТИКИ»</w:t>
      </w:r>
    </w:p>
    <w:p w:rsidR="00A44305" w:rsidRPr="000D094D" w:rsidRDefault="00A44305" w:rsidP="00A44305">
      <w:pPr>
        <w:autoSpaceDE w:val="0"/>
        <w:jc w:val="right"/>
        <w:rPr>
          <w:rFonts w:ascii="Times New Roman" w:hAnsi="Times New Roman" w:cs="Times New Roman"/>
          <w:b/>
          <w:bCs/>
          <w:i/>
          <w:iCs/>
          <w:lang w:eastAsia="ar-SA"/>
        </w:rPr>
      </w:pPr>
    </w:p>
    <w:p w:rsidR="00A44305" w:rsidRPr="000D094D" w:rsidRDefault="00A44305" w:rsidP="00A44305">
      <w:pPr>
        <w:autoSpaceDE w:val="0"/>
        <w:rPr>
          <w:rFonts w:ascii="Times New Roman" w:hAnsi="Times New Roman" w:cs="Times New Roman"/>
          <w:b/>
          <w:bCs/>
          <w:lang w:eastAsia="ar-SA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ОБЩЕОБРАЗОВАТЕЛЬНОЙ ДИСЦИПЛИНЫ</w:t>
      </w:r>
    </w:p>
    <w:p w:rsidR="008819C0" w:rsidRDefault="008819C0" w:rsidP="008819C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БД.02 «Литература»</w:t>
      </w:r>
    </w:p>
    <w:p w:rsidR="00760ED6" w:rsidRPr="00C86C57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86C57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760ED6" w:rsidRPr="007C3204" w:rsidRDefault="00760ED6" w:rsidP="00760ED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C3204">
        <w:rPr>
          <w:rFonts w:ascii="Times New Roman" w:hAnsi="Times New Roman" w:cs="Times New Roman"/>
          <w:sz w:val="28"/>
          <w:szCs w:val="28"/>
        </w:rPr>
        <w:t>для специальност</w:t>
      </w:r>
      <w:bookmarkStart w:id="0" w:name="_Hlk526778256"/>
      <w:r w:rsidRPr="007C3204">
        <w:rPr>
          <w:rFonts w:ascii="Times New Roman" w:hAnsi="Times New Roman" w:cs="Times New Roman"/>
          <w:sz w:val="28"/>
          <w:szCs w:val="28"/>
        </w:rPr>
        <w:t>и</w:t>
      </w:r>
    </w:p>
    <w:bookmarkEnd w:id="0"/>
    <w:p w:rsidR="009A7ECE" w:rsidRPr="00B25986" w:rsidRDefault="009A7ECE" w:rsidP="009A7EC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/>
          <w:color w:val="000000"/>
          <w:sz w:val="28"/>
        </w:rPr>
        <w:t xml:space="preserve">11.02.15 </w:t>
      </w:r>
      <w:r>
        <w:rPr>
          <w:rFonts w:ascii="Times New Roman" w:hAnsi="Times New Roman"/>
          <w:color w:val="000000"/>
          <w:sz w:val="28"/>
        </w:rPr>
        <w:t>«</w:t>
      </w:r>
      <w:r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>
        <w:rPr>
          <w:rFonts w:ascii="Times New Roman" w:hAnsi="Times New Roman" w:cs="Times New Roman"/>
          <w:sz w:val="28"/>
          <w:szCs w:val="24"/>
        </w:rPr>
        <w:t>»</w:t>
      </w:r>
    </w:p>
    <w:p w:rsidR="002510B8" w:rsidRDefault="002510B8" w:rsidP="00A44305">
      <w:pPr>
        <w:rPr>
          <w:rFonts w:ascii="Times New Roman" w:hAnsi="Times New Roman" w:cs="Times New Roman"/>
        </w:rPr>
      </w:pPr>
    </w:p>
    <w:p w:rsidR="002510B8" w:rsidRDefault="002510B8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C80581" w:rsidRDefault="00C80581" w:rsidP="00A44305">
      <w:pPr>
        <w:rPr>
          <w:rFonts w:ascii="Times New Roman" w:hAnsi="Times New Roman" w:cs="Times New Roman"/>
        </w:rPr>
      </w:pPr>
    </w:p>
    <w:p w:rsidR="00DF1B71" w:rsidRDefault="00DF1B71" w:rsidP="00A44305">
      <w:pPr>
        <w:rPr>
          <w:rFonts w:ascii="Times New Roman" w:hAnsi="Times New Roman" w:cs="Times New Roman"/>
        </w:rPr>
      </w:pPr>
    </w:p>
    <w:p w:rsidR="00DF1B71" w:rsidRPr="000D094D" w:rsidRDefault="00DF1B71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p w:rsidR="00A44305" w:rsidRPr="000D094D" w:rsidRDefault="00A4430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D094D">
        <w:rPr>
          <w:rFonts w:ascii="Times New Roman" w:hAnsi="Times New Roman" w:cs="Times New Roman"/>
          <w:sz w:val="28"/>
          <w:szCs w:val="28"/>
        </w:rPr>
        <w:t>г. Ростов-на-Дону</w:t>
      </w:r>
    </w:p>
    <w:p w:rsidR="00A44305" w:rsidRPr="000D094D" w:rsidRDefault="00374B15" w:rsidP="00A443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457EC">
        <w:rPr>
          <w:rFonts w:ascii="Times New Roman" w:hAnsi="Times New Roman" w:cs="Times New Roman"/>
          <w:sz w:val="28"/>
          <w:szCs w:val="28"/>
        </w:rPr>
        <w:t>2</w:t>
      </w:r>
      <w:r w:rsidR="008125CE">
        <w:rPr>
          <w:rFonts w:ascii="Times New Roman" w:hAnsi="Times New Roman" w:cs="Times New Roman"/>
          <w:sz w:val="28"/>
          <w:szCs w:val="28"/>
        </w:rPr>
        <w:t>5</w:t>
      </w:r>
      <w:r w:rsidR="00A44305" w:rsidRPr="000D094D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44305" w:rsidRPr="000D094D" w:rsidRDefault="00A44305" w:rsidP="00A44305">
      <w:pPr>
        <w:rPr>
          <w:rFonts w:ascii="Times New Roman" w:hAnsi="Times New Roman" w:cs="Times New Roman"/>
        </w:rPr>
      </w:pPr>
    </w:p>
    <w:tbl>
      <w:tblPr>
        <w:tblW w:w="10227" w:type="dxa"/>
        <w:tblLayout w:type="fixed"/>
        <w:tblLook w:val="01E0" w:firstRow="1" w:lastRow="1" w:firstColumn="1" w:lastColumn="1" w:noHBand="0" w:noVBand="0"/>
      </w:tblPr>
      <w:tblGrid>
        <w:gridCol w:w="5734"/>
        <w:gridCol w:w="4493"/>
      </w:tblGrid>
      <w:tr w:rsidR="008125CE" w:rsidRPr="004E3760" w:rsidTr="000E2748">
        <w:trPr>
          <w:trHeight w:val="2398"/>
        </w:trPr>
        <w:tc>
          <w:tcPr>
            <w:tcW w:w="5734" w:type="dxa"/>
          </w:tcPr>
          <w:p w:rsidR="008125CE" w:rsidRPr="004E3760" w:rsidRDefault="008125CE" w:rsidP="00EB06B9">
            <w:pPr>
              <w:tabs>
                <w:tab w:val="left" w:pos="3168"/>
              </w:tabs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  <w:r w:rsidRPr="004E3760">
              <w:rPr>
                <w:rFonts w:ascii="Times New Roman" w:hAnsi="Times New Roman" w:cs="Times New Roman"/>
                <w:b/>
                <w:sz w:val="28"/>
                <w:szCs w:val="28"/>
              </w:rPr>
              <w:t>ОДОБРЕНО</w:t>
            </w:r>
          </w:p>
          <w:p w:rsidR="008125CE" w:rsidRPr="004E3760" w:rsidRDefault="008125CE" w:rsidP="00EB06B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заседании цикловой комиссии </w:t>
            </w:r>
          </w:p>
          <w:p w:rsidR="008125CE" w:rsidRPr="004E3760" w:rsidRDefault="008125CE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Филологии</w:t>
            </w:r>
          </w:p>
          <w:p w:rsidR="008125CE" w:rsidRPr="004E3760" w:rsidRDefault="008125CE" w:rsidP="00EB06B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Протокол №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7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</w:t>
            </w:r>
            <w:r w:rsidR="00EB06B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18 февраля 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года</w:t>
            </w:r>
          </w:p>
          <w:p w:rsidR="008125CE" w:rsidRPr="004E3760" w:rsidRDefault="008125CE" w:rsidP="00EB06B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Председатель ЦК </w:t>
            </w:r>
          </w:p>
          <w:p w:rsidR="008125CE" w:rsidRPr="004E3760" w:rsidRDefault="008125CE" w:rsidP="00EB06B9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___________________О.Н. Гуденко</w:t>
            </w:r>
          </w:p>
        </w:tc>
        <w:tc>
          <w:tcPr>
            <w:tcW w:w="4493" w:type="dxa"/>
          </w:tcPr>
          <w:p w:rsidR="008125CE" w:rsidRPr="004E3760" w:rsidRDefault="008125CE" w:rsidP="00EB06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УТВЕРЖДАЮ:</w:t>
            </w:r>
          </w:p>
          <w:p w:rsidR="008125CE" w:rsidRPr="004E3760" w:rsidRDefault="008125CE" w:rsidP="00EB06B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Зам. директора по </w:t>
            </w:r>
            <w:r w:rsidR="00A2215A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</w:t>
            </w:r>
            <w:bookmarkStart w:id="1" w:name="_GoBack"/>
            <w:bookmarkEnd w:id="1"/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МР</w:t>
            </w:r>
          </w:p>
          <w:p w:rsidR="008125CE" w:rsidRPr="004E3760" w:rsidRDefault="008125CE" w:rsidP="00EB06B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____________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И.В. Подцатова</w:t>
            </w:r>
          </w:p>
          <w:p w:rsidR="008125CE" w:rsidRPr="004E3760" w:rsidRDefault="008125CE" w:rsidP="00EB06B9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28 февраля»  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</w:t>
            </w:r>
            <w:r w:rsidRPr="004E3760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г.</w:t>
            </w:r>
          </w:p>
        </w:tc>
      </w:tr>
    </w:tbl>
    <w:p w:rsidR="000E2748" w:rsidRDefault="000E2748" w:rsidP="000E2748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4725C" w:rsidRPr="004838F1" w:rsidRDefault="000E2748" w:rsidP="0084725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Рабочая программа общеобразовательной учебной дисциплины БД.02 «Литература» предназначена для изучения в профессиональных образовательных организациях СПО, реализующих образовательную программу среднего общего образования в пределах освоения основной образовательной программы СПО (ОПОП СПО) по специальности</w:t>
      </w:r>
      <w:r w:rsidR="009A7ECE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9A7ECE">
        <w:rPr>
          <w:rFonts w:ascii="Times New Roman" w:hAnsi="Times New Roman"/>
          <w:color w:val="000000"/>
          <w:sz w:val="28"/>
        </w:rPr>
        <w:t>«</w:t>
      </w:r>
      <w:r w:rsidR="009A7ECE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9A7ECE">
        <w:rPr>
          <w:rFonts w:ascii="Times New Roman" w:hAnsi="Times New Roman" w:cs="Times New Roman"/>
          <w:sz w:val="28"/>
          <w:szCs w:val="24"/>
        </w:rPr>
        <w:t>»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, утвержденную приказом </w:t>
      </w:r>
      <w:r w:rsidR="00B139E2" w:rsidRPr="00B25986">
        <w:rPr>
          <w:rFonts w:ascii="Times New Roman" w:hAnsi="Times New Roman" w:cs="Times New Roman"/>
          <w:bCs/>
          <w:iCs/>
          <w:sz w:val="28"/>
          <w:szCs w:val="28"/>
        </w:rPr>
        <w:t>Минпросвеще</w:t>
      </w:r>
      <w:r w:rsidR="00B139E2">
        <w:rPr>
          <w:rFonts w:ascii="Times New Roman" w:hAnsi="Times New Roman" w:cs="Times New Roman"/>
          <w:bCs/>
          <w:iCs/>
          <w:sz w:val="28"/>
          <w:szCs w:val="28"/>
        </w:rPr>
        <w:t xml:space="preserve">ния России </w:t>
      </w:r>
      <w:r w:rsidR="00B139E2" w:rsidRPr="00EB06B9">
        <w:rPr>
          <w:rFonts w:ascii="Times New Roman" w:hAnsi="Times New Roman" w:cs="Times New Roman"/>
          <w:bCs/>
          <w:iCs/>
          <w:sz w:val="28"/>
          <w:szCs w:val="28"/>
        </w:rPr>
        <w:t>от 05.08.2022 № 675</w:t>
      </w:r>
      <w:r w:rsidR="00EB06B9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346DE" w:rsidRPr="00EB06B9">
        <w:rPr>
          <w:rFonts w:ascii="Times New Roman" w:hAnsi="Times New Roman"/>
          <w:sz w:val="28"/>
          <w:szCs w:val="28"/>
        </w:rPr>
        <w:t xml:space="preserve">(ред. от </w:t>
      </w:r>
      <w:r w:rsidR="00C346DE" w:rsidRPr="00EB06B9">
        <w:rPr>
          <w:rFonts w:ascii="Times New Roman" w:hAnsi="Times New Roman" w:cs="Times New Roman"/>
          <w:sz w:val="28"/>
          <w:szCs w:val="28"/>
        </w:rPr>
        <w:t>03.07.2024 №464</w:t>
      </w:r>
      <w:r w:rsidR="00C346DE" w:rsidRPr="00EB06B9">
        <w:rPr>
          <w:rFonts w:ascii="Times New Roman" w:hAnsi="Times New Roman"/>
          <w:sz w:val="28"/>
          <w:szCs w:val="28"/>
        </w:rPr>
        <w:t>)</w:t>
      </w:r>
      <w:r w:rsidR="0084725C" w:rsidRPr="00EB06B9">
        <w:rPr>
          <w:rFonts w:ascii="Times New Roman" w:hAnsi="Times New Roman" w:cs="Times New Roman"/>
          <w:bCs/>
          <w:iCs/>
          <w:sz w:val="28"/>
          <w:szCs w:val="28"/>
        </w:rPr>
        <w:t>«Об</w:t>
      </w:r>
      <w:r w:rsidR="0084725C" w:rsidRPr="004838F1">
        <w:rPr>
          <w:rFonts w:ascii="Times New Roman" w:hAnsi="Times New Roman" w:cs="Times New Roman"/>
          <w:bCs/>
          <w:iCs/>
          <w:sz w:val="28"/>
          <w:szCs w:val="28"/>
        </w:rPr>
        <w:t xml:space="preserve"> утверждении федерального государственного образовательного стандарта среднего профессионального  образования</w:t>
      </w:r>
      <w:r w:rsidR="0084725C" w:rsidRPr="004838F1">
        <w:rPr>
          <w:rFonts w:ascii="Times New Roman" w:hAnsi="Times New Roman" w:cs="Times New Roman"/>
          <w:sz w:val="28"/>
          <w:szCs w:val="28"/>
        </w:rPr>
        <w:t xml:space="preserve"> по специальности  </w:t>
      </w:r>
      <w:r w:rsidR="009A7ECE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9A7ECE">
        <w:rPr>
          <w:rFonts w:ascii="Times New Roman" w:hAnsi="Times New Roman"/>
          <w:color w:val="000000"/>
          <w:sz w:val="28"/>
        </w:rPr>
        <w:t>«</w:t>
      </w:r>
      <w:r w:rsidR="009A7ECE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9A7ECE">
        <w:rPr>
          <w:rFonts w:ascii="Times New Roman" w:hAnsi="Times New Roman" w:cs="Times New Roman"/>
          <w:sz w:val="28"/>
          <w:szCs w:val="24"/>
        </w:rPr>
        <w:t>»</w:t>
      </w:r>
      <w:r w:rsidR="0084725C" w:rsidRPr="004838F1"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746E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Рабочая программа общеобразовательной учебной дисциплины БД.02 «Литература»  разработана на основе требований  ФГОС СОО, </w:t>
      </w:r>
      <w:hyperlink r:id="rId8" w:history="1"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приказом Министерства образовани</w:t>
        </w:r>
        <w:r w:rsidR="007866DD"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>я и науки РФ от 17 мая 2012 г. №</w:t>
        </w:r>
        <w:r w:rsidRPr="004838F1">
          <w:rPr>
            <w:rStyle w:val="af"/>
            <w:rFonts w:ascii="Times New Roman" w:hAnsi="Times New Roman" w:cs="Times New Roman"/>
            <w:b w:val="0"/>
            <w:color w:val="auto"/>
            <w:sz w:val="28"/>
            <w:szCs w:val="28"/>
          </w:rPr>
          <w:t xml:space="preserve"> 413 «Об утверждении федерального государственного образовательного стандарта среднего общего образования» (в редакции приказа Минпросвещения России от 12.08.2022 № 732)</w:t>
        </w:r>
      </w:hyperlink>
      <w:r w:rsidRPr="004838F1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4838F1">
        <w:rPr>
          <w:rFonts w:ascii="Times New Roman" w:hAnsi="Times New Roman" w:cs="Times New Roman"/>
          <w:sz w:val="28"/>
          <w:szCs w:val="28"/>
        </w:rPr>
        <w:t>Федеральной образовательной программой среднего общего образования, утвержденной приказом Минпросвеще</w:t>
      </w:r>
      <w:r w:rsidR="00682F5E" w:rsidRPr="004838F1">
        <w:rPr>
          <w:rFonts w:ascii="Times New Roman" w:hAnsi="Times New Roman" w:cs="Times New Roman"/>
          <w:sz w:val="28"/>
          <w:szCs w:val="28"/>
        </w:rPr>
        <w:t xml:space="preserve">ния России от </w:t>
      </w:r>
      <w:r w:rsidR="0084725C" w:rsidRPr="004838F1">
        <w:rPr>
          <w:rFonts w:ascii="Times New Roman" w:hAnsi="Times New Roman" w:cs="Times New Roman"/>
          <w:sz w:val="28"/>
          <w:szCs w:val="28"/>
        </w:rPr>
        <w:t>18.05.2023 г. № 371,</w:t>
      </w:r>
      <w:r w:rsidRPr="004838F1">
        <w:rPr>
          <w:rFonts w:ascii="Times New Roman" w:hAnsi="Times New Roman" w:cs="Times New Roman"/>
          <w:sz w:val="28"/>
          <w:szCs w:val="28"/>
        </w:rPr>
        <w:t>и с учетом примерной рабочей программы общеобразовательной дисциплины БД.02 «Литература», утвержденной на Заседании Совета по оценке содержания и качества примерных рабочих программ общеобразовательного и социально – гуманитарного циклов среднего профессионального</w:t>
      </w:r>
      <w:r w:rsidRPr="00B25986">
        <w:rPr>
          <w:rFonts w:ascii="Times New Roman" w:hAnsi="Times New Roman" w:cs="Times New Roman"/>
          <w:sz w:val="28"/>
          <w:szCs w:val="28"/>
        </w:rPr>
        <w:t xml:space="preserve"> образования (протокол № 14 от 30 ноября 2022 г.).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0E27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Разработчик:</w:t>
      </w:r>
    </w:p>
    <w:p w:rsidR="000E2748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Гуденко О.Н.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Pr="00B25986" w:rsidRDefault="000E2748" w:rsidP="000E27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25986">
        <w:rPr>
          <w:rFonts w:ascii="Times New Roman" w:hAnsi="Times New Roman" w:cs="Times New Roman"/>
          <w:bCs/>
          <w:sz w:val="28"/>
          <w:szCs w:val="28"/>
        </w:rPr>
        <w:t>Рецензент: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Чичинадзе З.С. – преподаватель государственного бюджетного профессионального образовательного учреждения Ростовской области «Ростовский-на-Дону автодорожный колледж»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2748" w:rsidRDefault="000E2748" w:rsidP="000E2748">
      <w:pPr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lastRenderedPageBreak/>
        <w:t>СОДЕРЖАНИЕ</w:t>
      </w:r>
    </w:p>
    <w:tbl>
      <w:tblPr>
        <w:tblStyle w:val="af0"/>
        <w:tblW w:w="86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"/>
        <w:gridCol w:w="6946"/>
        <w:gridCol w:w="992"/>
      </w:tblGrid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ОБЩАЯ ХАРАКТЕРИСТИКА РАБОЧЕЙ ПРОГРАММЫ ОБЩЕОБРАЗОВАТЕЛЬНОЙ ДИСЦИПЛИНЫ</w:t>
            </w:r>
          </w:p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6946" w:type="dxa"/>
          </w:tcPr>
          <w:p w:rsidR="000E2748" w:rsidRDefault="000E2748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СТРУКТУРА И СОДЕРЖАНИЕ ОБЩЕ</w:t>
            </w:r>
            <w:r w:rsidR="004D34D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ОБРАЗОВАТЕЛЬНОЙ ДИСЦИПЛИНЫ</w:t>
            </w:r>
          </w:p>
          <w:p w:rsidR="004D34D1" w:rsidRDefault="004D34D1" w:rsidP="004D34D1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УСЛОВИЯ РЕАЛИЗАЦИИ ПРОГРАММЫ ДИСЦИПЛИНЫ</w:t>
            </w: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E2748" w:rsidTr="000E2748">
        <w:tc>
          <w:tcPr>
            <w:tcW w:w="8677" w:type="dxa"/>
            <w:gridSpan w:val="3"/>
          </w:tcPr>
          <w:p w:rsidR="000E2748" w:rsidRDefault="000E2748" w:rsidP="000E2748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E2748" w:rsidTr="000E2748">
        <w:tc>
          <w:tcPr>
            <w:tcW w:w="739" w:type="dxa"/>
          </w:tcPr>
          <w:p w:rsidR="000E2748" w:rsidRDefault="000E2748" w:rsidP="000E2748">
            <w:pPr>
              <w:suppressAutoHyphens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6946" w:type="dxa"/>
          </w:tcPr>
          <w:p w:rsidR="000E2748" w:rsidRDefault="000E2748" w:rsidP="000E2748">
            <w:pPr>
              <w:suppressAutoHyphens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КОНТРОЛЬ И ОЦЕНКА РЕЗУЛЬТАТОВ ОСВОЕНИЯ ДИСЦИПЛИНЫ</w:t>
            </w:r>
          </w:p>
          <w:p w:rsidR="000E2748" w:rsidRDefault="000E2748" w:rsidP="000E2748">
            <w:pPr>
              <w:suppressAutoHyphens/>
              <w:jc w:val="both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0E2748" w:rsidRDefault="000E2748" w:rsidP="000E2748">
            <w:pPr>
              <w:suppressAutoHyphens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0E2748" w:rsidRDefault="000E2748" w:rsidP="000E2748">
      <w:pPr>
        <w:rPr>
          <w:rFonts w:ascii="Times New Roman" w:hAnsi="Times New Roman" w:cs="Times New Roman"/>
          <w:sz w:val="24"/>
          <w:szCs w:val="24"/>
        </w:rPr>
      </w:pPr>
    </w:p>
    <w:p w:rsidR="000E2748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ectPr w:rsidR="000E2748" w:rsidSect="00A7255E">
          <w:headerReference w:type="default" r:id="rId9"/>
          <w:footerReference w:type="even" r:id="rId10"/>
          <w:footerReference w:type="default" r:id="rId11"/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p w:rsidR="000E2748" w:rsidRPr="00B25986" w:rsidRDefault="000E2748" w:rsidP="000E2748">
      <w:pPr>
        <w:tabs>
          <w:tab w:val="left" w:pos="4223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РАБОЧЕЙ ПРОГРАММЫ ОБЩЕОБРАЗОВАТЕЛЬНОЙ ДИСЦИПЛИНЫ</w:t>
      </w:r>
    </w:p>
    <w:p w:rsidR="000E2748" w:rsidRPr="00B25986" w:rsidRDefault="000E2748" w:rsidP="000E27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дисциплины в структуре осно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вной образовательной программы:</w:t>
      </w:r>
    </w:p>
    <w:p w:rsidR="00B9775B" w:rsidRPr="00435519" w:rsidRDefault="000E2748" w:rsidP="00B97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 xml:space="preserve">Учебная дисциплина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 w:rsidR="00EB06B9">
        <w:rPr>
          <w:rFonts w:ascii="Times New Roman" w:hAnsi="Times New Roman" w:cs="Times New Roman"/>
          <w:sz w:val="28"/>
          <w:szCs w:val="28"/>
        </w:rPr>
        <w:t xml:space="preserve"> </w:t>
      </w:r>
      <w:r w:rsidRPr="00B25986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обязательной частью общеобразовательного цикла основной образовательной программы в соответствии с ФГОС СПО по специальности</w:t>
      </w:r>
      <w:r w:rsidR="00B139E2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B139E2">
        <w:rPr>
          <w:rFonts w:ascii="Times New Roman" w:hAnsi="Times New Roman"/>
          <w:color w:val="000000"/>
          <w:sz w:val="28"/>
        </w:rPr>
        <w:t>«</w:t>
      </w:r>
      <w:r w:rsidR="00B139E2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», утвержденную приказом </w:t>
      </w:r>
      <w:r w:rsidR="00B139E2" w:rsidRPr="00B25986">
        <w:rPr>
          <w:rFonts w:ascii="Times New Roman" w:hAnsi="Times New Roman" w:cs="Times New Roman"/>
          <w:bCs/>
          <w:iCs/>
          <w:sz w:val="28"/>
          <w:szCs w:val="28"/>
        </w:rPr>
        <w:t>Минпросвеще</w:t>
      </w:r>
      <w:r w:rsidR="00B139E2">
        <w:rPr>
          <w:rFonts w:ascii="Times New Roman" w:hAnsi="Times New Roman" w:cs="Times New Roman"/>
          <w:bCs/>
          <w:iCs/>
          <w:sz w:val="28"/>
          <w:szCs w:val="28"/>
        </w:rPr>
        <w:t xml:space="preserve">ния России от 05.08.2022 № 675 </w:t>
      </w:r>
      <w:r w:rsidR="00C346DE" w:rsidRPr="0055038A">
        <w:rPr>
          <w:rFonts w:ascii="Times New Roman" w:hAnsi="Times New Roman"/>
          <w:sz w:val="24"/>
          <w:szCs w:val="24"/>
        </w:rPr>
        <w:t>(</w:t>
      </w:r>
      <w:r w:rsidR="00C346DE" w:rsidRPr="00004ADE">
        <w:rPr>
          <w:rFonts w:ascii="Times New Roman" w:hAnsi="Times New Roman"/>
          <w:b/>
          <w:sz w:val="24"/>
          <w:szCs w:val="24"/>
        </w:rPr>
        <w:t xml:space="preserve">ред. от </w:t>
      </w:r>
      <w:r w:rsidR="00C346DE" w:rsidRPr="00004ADE">
        <w:rPr>
          <w:rFonts w:ascii="Times New Roman" w:hAnsi="Times New Roman" w:cs="Times New Roman"/>
          <w:b/>
          <w:sz w:val="24"/>
          <w:szCs w:val="24"/>
        </w:rPr>
        <w:t>03.07.2024 №464</w:t>
      </w:r>
      <w:r w:rsidR="00C346DE" w:rsidRPr="0055038A">
        <w:rPr>
          <w:rFonts w:ascii="Times New Roman" w:hAnsi="Times New Roman"/>
          <w:sz w:val="24"/>
          <w:szCs w:val="24"/>
        </w:rPr>
        <w:t>)</w:t>
      </w:r>
      <w:r w:rsidR="00EB06B9">
        <w:rPr>
          <w:rFonts w:ascii="Times New Roman" w:hAnsi="Times New Roman"/>
          <w:sz w:val="24"/>
          <w:szCs w:val="24"/>
        </w:rPr>
        <w:t xml:space="preserve"> </w:t>
      </w:r>
      <w:r w:rsidR="0084725C" w:rsidRPr="0084725C">
        <w:rPr>
          <w:rFonts w:ascii="Times New Roman" w:hAnsi="Times New Roman" w:cs="Times New Roman"/>
          <w:bCs/>
          <w:iCs/>
          <w:sz w:val="28"/>
          <w:szCs w:val="28"/>
        </w:rPr>
        <w:t>«Об утверждении федерального государственного образовательного стандарта среднего профессионального образования</w:t>
      </w:r>
      <w:r w:rsidR="0084725C" w:rsidRPr="0084725C">
        <w:rPr>
          <w:rFonts w:ascii="Times New Roman" w:hAnsi="Times New Roman" w:cs="Times New Roman"/>
          <w:sz w:val="28"/>
          <w:szCs w:val="28"/>
        </w:rPr>
        <w:t xml:space="preserve"> по специальности </w:t>
      </w:r>
      <w:r w:rsidR="00B9775B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B9775B">
        <w:rPr>
          <w:rFonts w:ascii="Times New Roman" w:hAnsi="Times New Roman"/>
          <w:color w:val="000000"/>
          <w:sz w:val="28"/>
        </w:rPr>
        <w:t>«</w:t>
      </w:r>
      <w:r w:rsidR="00B9775B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B9775B">
        <w:rPr>
          <w:rFonts w:ascii="Times New Roman" w:hAnsi="Times New Roman" w:cs="Times New Roman"/>
          <w:sz w:val="28"/>
          <w:szCs w:val="24"/>
        </w:rPr>
        <w:t>»</w:t>
      </w:r>
      <w:r w:rsidR="00B9775B" w:rsidRPr="00435519">
        <w:rPr>
          <w:rFonts w:ascii="Times New Roman" w:hAnsi="Times New Roman" w:cs="Times New Roman"/>
          <w:sz w:val="28"/>
          <w:szCs w:val="28"/>
        </w:rPr>
        <w:t>.</w:t>
      </w:r>
    </w:p>
    <w:p w:rsidR="000E2748" w:rsidRPr="00B25986" w:rsidRDefault="000E2748" w:rsidP="000E27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Цели и планируемые результаты освоения дисциплины:</w:t>
      </w:r>
    </w:p>
    <w:p w:rsidR="000E2748" w:rsidRDefault="000E2748" w:rsidP="000E2748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B25986">
        <w:rPr>
          <w:rFonts w:ascii="Times New Roman" w:hAnsi="Times New Roman" w:cs="Times New Roman"/>
          <w:sz w:val="28"/>
          <w:szCs w:val="28"/>
        </w:rPr>
        <w:t xml:space="preserve"> дисциплины </w:t>
      </w:r>
      <w:r>
        <w:rPr>
          <w:rFonts w:ascii="Times New Roman" w:hAnsi="Times New Roman" w:cs="Times New Roman"/>
          <w:sz w:val="28"/>
          <w:szCs w:val="28"/>
        </w:rPr>
        <w:t xml:space="preserve">БД.02 </w:t>
      </w:r>
      <w:r w:rsidRPr="00B2598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Литература</w:t>
      </w:r>
      <w:r w:rsidRPr="00B2598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B25986">
        <w:rPr>
          <w:rFonts w:ascii="Times New Roman" w:hAnsi="Times New Roman" w:cs="Times New Roman"/>
          <w:sz w:val="28"/>
          <w:szCs w:val="28"/>
        </w:rPr>
        <w:t>формирова</w:t>
      </w:r>
      <w:r>
        <w:rPr>
          <w:rFonts w:ascii="Times New Roman" w:hAnsi="Times New Roman" w:cs="Times New Roman"/>
          <w:sz w:val="28"/>
          <w:szCs w:val="28"/>
        </w:rPr>
        <w:t>ние</w:t>
      </w:r>
      <w:r w:rsidR="00EB06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культуры читательского восприятии и понимания литературных текстов, читательской самостоятельности речевых компетенций.</w:t>
      </w:r>
    </w:p>
    <w:p w:rsidR="000E2748" w:rsidRPr="00B25986" w:rsidRDefault="000E2748" w:rsidP="00682F5E">
      <w:pPr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986">
        <w:rPr>
          <w:rFonts w:ascii="Times New Roman" w:hAnsi="Times New Roman" w:cs="Times New Roman"/>
          <w:b/>
          <w:sz w:val="28"/>
          <w:szCs w:val="28"/>
        </w:rPr>
        <w:t>1.3</w:t>
      </w:r>
      <w:r w:rsidR="00E643F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B25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освоения общеобразовательной дисциплины в соответствии с ФГОС СПО и на основе ФГОС СОО</w:t>
      </w:r>
    </w:p>
    <w:p w:rsidR="00B9775B" w:rsidRPr="00435519" w:rsidRDefault="000E2748" w:rsidP="00B9775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14537">
        <w:rPr>
          <w:rFonts w:ascii="Times New Roman" w:hAnsi="Times New Roman" w:cs="Times New Roman"/>
          <w:sz w:val="28"/>
          <w:szCs w:val="28"/>
        </w:rPr>
        <w:t xml:space="preserve">Особое значение дисциплина имеет при формировании и развитии общих (ОК) и профессиональных (ПК) компетенций по специальности </w:t>
      </w:r>
      <w:r w:rsidR="00B9775B" w:rsidRPr="00B25986">
        <w:rPr>
          <w:rFonts w:ascii="Times New Roman" w:hAnsi="Times New Roman"/>
          <w:color w:val="000000"/>
          <w:sz w:val="28"/>
        </w:rPr>
        <w:t xml:space="preserve">11.02.15 </w:t>
      </w:r>
      <w:r w:rsidR="00B9775B">
        <w:rPr>
          <w:rFonts w:ascii="Times New Roman" w:hAnsi="Times New Roman"/>
          <w:color w:val="000000"/>
          <w:sz w:val="28"/>
        </w:rPr>
        <w:t>«</w:t>
      </w:r>
      <w:r w:rsidR="00B9775B" w:rsidRPr="00B25986">
        <w:rPr>
          <w:rFonts w:ascii="Times New Roman" w:hAnsi="Times New Roman" w:cs="Times New Roman"/>
          <w:sz w:val="28"/>
          <w:szCs w:val="24"/>
        </w:rPr>
        <w:t>Инфокоммуникационные сети и системы связи</w:t>
      </w:r>
      <w:r w:rsidR="00B9775B">
        <w:rPr>
          <w:rFonts w:ascii="Times New Roman" w:hAnsi="Times New Roman" w:cs="Times New Roman"/>
          <w:sz w:val="28"/>
          <w:szCs w:val="24"/>
        </w:rPr>
        <w:t>»</w:t>
      </w:r>
      <w:r w:rsidR="00B9775B" w:rsidRPr="00435519">
        <w:rPr>
          <w:rFonts w:ascii="Times New Roman" w:hAnsi="Times New Roman" w:cs="Times New Roman"/>
          <w:sz w:val="28"/>
          <w:szCs w:val="28"/>
        </w:rPr>
        <w:t>.</w:t>
      </w:r>
    </w:p>
    <w:p w:rsidR="00AC7B87" w:rsidRDefault="00AC7B87" w:rsidP="00B9775B">
      <w:pPr>
        <w:ind w:firstLine="851"/>
        <w:jc w:val="both"/>
      </w:pPr>
    </w:p>
    <w:p w:rsidR="00AC7B87" w:rsidRDefault="00AC7B87" w:rsidP="00AC7B87">
      <w:pPr>
        <w:jc w:val="both"/>
        <w:rPr>
          <w:rFonts w:ascii="Times New Roman" w:hAnsi="Times New Roman" w:cs="Times New Roman"/>
          <w:sz w:val="28"/>
          <w:szCs w:val="28"/>
        </w:rPr>
        <w:sectPr w:rsidR="00AC7B87" w:rsidSect="00A7255E">
          <w:pgSz w:w="11906" w:h="16838"/>
          <w:pgMar w:top="1134" w:right="1134" w:bottom="1134" w:left="993" w:header="709" w:footer="709" w:gutter="0"/>
          <w:cols w:space="708"/>
          <w:titlePg/>
          <w:docGrid w:linePitch="360"/>
        </w:sectPr>
      </w:pPr>
    </w:p>
    <w:tbl>
      <w:tblPr>
        <w:tblStyle w:val="af0"/>
        <w:tblW w:w="14528" w:type="dxa"/>
        <w:tblInd w:w="-318" w:type="dxa"/>
        <w:tblLook w:val="04A0" w:firstRow="1" w:lastRow="0" w:firstColumn="1" w:lastColumn="0" w:noHBand="0" w:noVBand="1"/>
      </w:tblPr>
      <w:tblGrid>
        <w:gridCol w:w="2804"/>
        <w:gridCol w:w="5437"/>
        <w:gridCol w:w="6287"/>
      </w:tblGrid>
      <w:tr w:rsidR="00AC7B87" w:rsidRPr="00827C97" w:rsidTr="00AC7B87">
        <w:trPr>
          <w:trHeight w:val="90"/>
        </w:trPr>
        <w:tc>
          <w:tcPr>
            <w:tcW w:w="2804" w:type="dxa"/>
            <w:vMerge w:val="restart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Общие компетенции</w:t>
            </w:r>
          </w:p>
        </w:tc>
        <w:tc>
          <w:tcPr>
            <w:tcW w:w="11724" w:type="dxa"/>
            <w:gridSpan w:val="2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Панируемые результаты</w:t>
            </w:r>
          </w:p>
        </w:tc>
      </w:tr>
      <w:tr w:rsidR="00AC7B87" w:rsidTr="00AC7B87">
        <w:tc>
          <w:tcPr>
            <w:tcW w:w="2804" w:type="dxa"/>
            <w:vMerge/>
          </w:tcPr>
          <w:p w:rsidR="00AC7B8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37" w:type="dxa"/>
          </w:tcPr>
          <w:p w:rsidR="00AC7B87" w:rsidRPr="00827C97" w:rsidRDefault="00AC7B87" w:rsidP="00AC7B87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</w:t>
            </w:r>
          </w:p>
        </w:tc>
        <w:tc>
          <w:tcPr>
            <w:tcW w:w="6287" w:type="dxa"/>
          </w:tcPr>
          <w:p w:rsidR="00AC7B87" w:rsidRPr="00827C97" w:rsidRDefault="00AC7B87" w:rsidP="00AC7B87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7C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Дисциплинарные (предметные)</w:t>
            </w:r>
          </w:p>
        </w:tc>
      </w:tr>
      <w:tr w:rsidR="00D51734" w:rsidTr="00F22DE1">
        <w:tc>
          <w:tcPr>
            <w:tcW w:w="2804" w:type="dxa"/>
          </w:tcPr>
          <w:p w:rsidR="00D51734" w:rsidRPr="00B509DE" w:rsidRDefault="00E643F4" w:rsidP="00D51734">
            <w:pPr>
              <w:pStyle w:val="a8"/>
              <w:jc w:val="both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 части трудового воспитания: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509DE">
              <w:t xml:space="preserve">готовность к </w:t>
            </w:r>
            <w:r>
              <w:t>труду</w:t>
            </w:r>
            <w:r w:rsidRPr="00B509DE">
              <w:t xml:space="preserve">, </w:t>
            </w:r>
            <w:r>
              <w:t>осознание ценности мастерства, трудолюбие;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интерес к различным сферам профессиональной деятельности.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 w:rsidRPr="00B509DE">
              <w:t xml:space="preserve">Овладение универсальными </w:t>
            </w:r>
            <w:r>
              <w:t>учебными познавательными</w:t>
            </w:r>
            <w:r w:rsidRPr="00B509DE">
              <w:t xml:space="preserve"> действиями: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а</w:t>
            </w:r>
            <w:r w:rsidRPr="00B509DE">
              <w:t xml:space="preserve">) </w:t>
            </w:r>
            <w:r>
              <w:t>базовые логические действия</w:t>
            </w:r>
            <w:r w:rsidRPr="00B509DE">
              <w:t>: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самостоятельно формулировать и актуализировать проблему, рассматривать всесторонне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устанавливать существенный признак или основания для сравнения, классификации и обобщения</w:t>
            </w:r>
            <w:r w:rsidRPr="00B509DE">
              <w:t>;</w:t>
            </w:r>
          </w:p>
          <w:p w:rsidR="00D51734" w:rsidRPr="00B509DE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определять цели деятельности, задавать параметры и критерии их достижения</w:t>
            </w:r>
            <w:r w:rsidRPr="00B509DE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выявлять закономерности и противоречия в рассматриваемых явлениях;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развивать креативное мышление при решении жизненных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б) базовые исследовательские действия: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ind w:left="0" w:firstLine="63"/>
              <w:jc w:val="both"/>
            </w:pPr>
            <w:r>
              <w:t>владеть навыками учебно-исследовательской и проектной деятельности, навыками разрешения проблем;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 xml:space="preserve">выявлять причинно-следственные связи и </w:t>
            </w:r>
            <w:r>
              <w:lastRenderedPageBreak/>
              <w:t>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анализировать полученные в ходе решения задачи результаты, критически оценивать их достоверность, прогнозировать их изменения в новых условиях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переносить знания в познавательную и практическую области жизнедеятельности;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уметь интегрировать знания из разных предметных областей;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>
              <w:t>выдвигать новые идеи, предлагать оригинальные подходы и решения;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их использования в познавательной и социальной практике.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lastRenderedPageBreak/>
              <w:t>Осознавать причастность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Осознавать взаимосвязь между языковым, литературным, интеллектуальным, духовно-нравственным развитием личности;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 xml:space="preserve">Знать содержание,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</w:t>
            </w:r>
            <w:r w:rsidR="004838F1">
              <w:t>литературы, в</w:t>
            </w:r>
            <w:r>
              <w:t xml:space="preserve"> том числе литературы народов России;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Сформировать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другие);</w:t>
            </w:r>
          </w:p>
          <w:p w:rsidR="00D51734" w:rsidRPr="008C36C2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B139E2" w:rsidRPr="00B139E2" w:rsidRDefault="00E643F4" w:rsidP="00B139E2">
            <w:pPr>
              <w:pStyle w:val="ConsPlusNormal"/>
              <w:spacing w:befor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39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 02</w:t>
            </w:r>
            <w:r w:rsidRPr="00B139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B139E2" w:rsidRPr="00B139E2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  <w:p w:rsidR="00D51734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Pr="00B01003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 w:rsidRPr="00B01003">
              <w:t>В области ценности научного познания: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совершенствование языковой и читательской культуры как средства взаимодействия между людьми и познания мира;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 xml:space="preserve">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D51734" w:rsidRPr="00B01003" w:rsidRDefault="00D51734" w:rsidP="00D51734">
            <w:pPr>
              <w:pStyle w:val="11"/>
              <w:tabs>
                <w:tab w:val="left" w:pos="451"/>
              </w:tabs>
            </w:pPr>
            <w:r w:rsidRPr="00B01003">
              <w:t>Овладение универсальными учебными познавательными действиями: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</w:pPr>
            <w:r w:rsidRPr="00B01003">
              <w:t>в) работа с информацией: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:rsidR="00D51734" w:rsidRPr="00B01003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B01003">
              <w:t>Оценивать достоверность, легитимность информации, ее соответствие правовым и морально-этическим нормам;</w:t>
            </w:r>
          </w:p>
          <w:p w:rsidR="00D51734" w:rsidRDefault="00D51734" w:rsidP="00D51734">
            <w:pPr>
              <w:pStyle w:val="11"/>
              <w:jc w:val="both"/>
            </w:pPr>
            <w:r w:rsidRPr="00B01003"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 , гигиен</w:t>
            </w:r>
            <w:r>
              <w:t>ы, ресурсосбережения, правовых и</w:t>
            </w:r>
            <w:r w:rsidRPr="00B01003">
              <w:t xml:space="preserve"> этических норм, норм информационной безопасности личности;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Владеть современными читательскими практиками, культурой восприятия и п</w:t>
            </w:r>
            <w:r w:rsidR="00F22DE1">
              <w:t xml:space="preserve">онимания литературных текстов, </w:t>
            </w:r>
            <w:r>
              <w:t>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- не менее 250 слов); владеть умением редактировать и совершенствовать собственные письменные высказывания с учетом норм русского литературного языка;</w:t>
            </w:r>
          </w:p>
          <w:p w:rsidR="00D51734" w:rsidRDefault="00D51734" w:rsidP="00D51734">
            <w:pPr>
              <w:pStyle w:val="11"/>
              <w:numPr>
                <w:ilvl w:val="0"/>
                <w:numId w:val="12"/>
              </w:numPr>
              <w:tabs>
                <w:tab w:val="left" w:pos="556"/>
              </w:tabs>
              <w:ind w:left="19" w:firstLine="142"/>
              <w:jc w:val="both"/>
            </w:pPr>
            <w:r>
              <w:t>Уметь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D51734" w:rsidRPr="00C346DE" w:rsidRDefault="00D51734" w:rsidP="00D51734">
            <w:pPr>
              <w:pStyle w:val="11"/>
              <w:jc w:val="both"/>
            </w:pPr>
            <w:r w:rsidRPr="00C346DE">
              <w:rPr>
                <w:b/>
                <w:bCs/>
              </w:rPr>
              <w:t>ОК 03.</w:t>
            </w:r>
            <w:r w:rsidR="00EB06B9">
              <w:rPr>
                <w:b/>
                <w:bCs/>
              </w:rPr>
              <w:t xml:space="preserve"> </w:t>
            </w:r>
            <w:r w:rsidR="00C346DE" w:rsidRPr="00C346DE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D51734" w:rsidRPr="008C36C2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D51734" w:rsidP="00D51734">
            <w:pPr>
              <w:pStyle w:val="11"/>
              <w:jc w:val="both"/>
            </w:pPr>
            <w:r>
              <w:t>В области духовно-нравственного воспитания: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Сформированность нравственного сознания, этического поведения;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Способность оценивать ситуацию и принимать осознанные решения, ориентируясь на морально-нравственные нормы и ценности;</w:t>
            </w:r>
          </w:p>
          <w:p w:rsidR="00D51734" w:rsidRPr="00C75DFA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Осознание личного вклада в построение устойчивого будущего;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 w:rsidRPr="00C75DFA">
              <w:t>Овлад</w:t>
            </w:r>
            <w:r>
              <w:t>ение универсальными регулятивными действиями: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jc w:val="both"/>
            </w:pPr>
            <w:r>
              <w:t>а) самоорганизация: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</w:t>
            </w:r>
            <w:r w:rsidR="004838F1">
              <w:t>деятельности жизненных</w:t>
            </w:r>
            <w:r>
              <w:t xml:space="preserve"> ситуациях;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Самостоятельно составлять план решения проблемы с учетом имеющихся ресурсов, собственных возможностей и предпочтений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>
              <w:t>Давать оценку новым ситуациям</w:t>
            </w:r>
            <w:r>
              <w:rPr>
                <w:lang w:val="en-US"/>
              </w:rPr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б) самоконтроль</w:t>
            </w:r>
            <w:r w:rsidRPr="002B61C0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использовать приемы рефлексии для оценки ситуации, выбора верного решения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уметь оценивать риски и своевременно принимать решения по их снижению</w:t>
            </w:r>
            <w:r w:rsidRPr="00305412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в) эмоциональный интеллект, предполагающий сформированность</w:t>
            </w:r>
            <w:r w:rsidRPr="00305412">
              <w:t>: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внутренней мотивации, включающей стремление к достижению цели и успеху, оптимизм, инициативность, умение действовать, исходя из своих возможностей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51"/>
              </w:tabs>
              <w:ind w:left="63"/>
              <w:jc w:val="both"/>
            </w:pPr>
            <w:r>
              <w:t>- социальных навыков, включающих способность выстраивать отношения с другими людьми, заботиться, проявлять интерес и разрешать конфликты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  <w:p w:rsidR="00904BC4" w:rsidRPr="00C75DFA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устойчивый интерес к чтению как средству познания отечественной и других культур</w:t>
            </w:r>
            <w:r w:rsidRPr="00EC060C">
              <w:t xml:space="preserve">; </w:t>
            </w:r>
            <w:r>
              <w:t>приобщение к отечественному литературному наследию и через него – к традиционным ценностям и сокровищам мировой культуры</w:t>
            </w:r>
            <w:r w:rsidRPr="00EC060C">
              <w:t>;</w:t>
            </w:r>
          </w:p>
          <w:p w:rsidR="00D51734" w:rsidRPr="00EC060C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</w:t>
            </w:r>
            <w:r w:rsidRPr="00EC060C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 w:rsidRPr="00D95F66">
              <w:t xml:space="preserve">- </w:t>
            </w:r>
            <w:r>
              <w:t>осознавать художественную картины жизни, созданная автором в литературном произведении, в единстве эмоционального личностного восприятия и интеллектуального понимания</w:t>
            </w:r>
            <w:r w:rsidRPr="00D95F66">
              <w:t>;</w:t>
            </w:r>
          </w:p>
          <w:p w:rsidR="00D51734" w:rsidRPr="002B61C0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 xml:space="preserve">;               </w:t>
            </w:r>
          </w:p>
          <w:p w:rsidR="00D51734" w:rsidRPr="004E65B1" w:rsidRDefault="00D51734" w:rsidP="00D51734">
            <w:pPr>
              <w:pStyle w:val="11"/>
              <w:tabs>
                <w:tab w:val="left" w:pos="556"/>
              </w:tabs>
              <w:jc w:val="both"/>
            </w:pPr>
          </w:p>
        </w:tc>
      </w:tr>
      <w:tr w:rsidR="00D51734" w:rsidTr="00AC7B87">
        <w:tc>
          <w:tcPr>
            <w:tcW w:w="2804" w:type="dxa"/>
          </w:tcPr>
          <w:p w:rsidR="00E643F4" w:rsidRPr="00E643F4" w:rsidRDefault="00E643F4" w:rsidP="00E643F4">
            <w:pPr>
              <w:spacing w:after="122" w:line="265" w:lineRule="auto"/>
              <w:ind w:left="226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D51734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г</w:t>
            </w:r>
            <w:r w:rsidR="002575DA" w:rsidRPr="002575DA">
              <w:rPr>
                <w:rFonts w:eastAsia="Times New Roman"/>
                <w:bCs/>
              </w:rPr>
              <w:t>отовность к саморазвитию</w:t>
            </w:r>
            <w:r w:rsidR="002575DA">
              <w:rPr>
                <w:rFonts w:eastAsia="Times New Roman"/>
                <w:bCs/>
              </w:rPr>
              <w:t>, самостоятельности и самоопределению;</w:t>
            </w:r>
          </w:p>
          <w:p w:rsidR="002575DA" w:rsidRDefault="00904BC4" w:rsidP="00904BC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</w:t>
            </w:r>
            <w:r w:rsidR="002575DA">
              <w:rPr>
                <w:rFonts w:eastAsia="Times New Roman"/>
                <w:bCs/>
              </w:rPr>
              <w:t>владение навыками учебно-исследовательской, проектной и социальной деятельности;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коммуникативными действиями:</w:t>
            </w:r>
          </w:p>
          <w:p w:rsidR="002575DA" w:rsidRDefault="002575DA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совместная деятельность:</w:t>
            </w:r>
          </w:p>
          <w:p w:rsid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2575DA">
              <w:rPr>
                <w:rFonts w:eastAsia="Times New Roman"/>
                <w:bCs/>
              </w:rPr>
              <w:t>понимать и использовать преимущества командной и индивидуальной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координировать и выполнять работу в условиях реального, виртуального и комбинированного взаимодействия;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осуществлять позитивное стратегическое поведение в различных ситуациях, проявлять творчество и воображение, быть инициативным.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Овладение универсальными регулятивными действиями:</w:t>
            </w:r>
          </w:p>
          <w:p w:rsidR="004A0D4F" w:rsidRDefault="004A0D4F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принятие себя и других людей:</w:t>
            </w:r>
          </w:p>
          <w:p w:rsidR="004A0D4F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- </w:t>
            </w:r>
            <w:r w:rsidR="004A0D4F">
              <w:rPr>
                <w:rFonts w:eastAsia="Times New Roman"/>
                <w:bCs/>
              </w:rPr>
              <w:t>принимать мотивы и аргументы других людей при анализе результатов деятельности</w:t>
            </w:r>
            <w:r>
              <w:rPr>
                <w:rFonts w:eastAsia="Times New Roman"/>
                <w:bCs/>
              </w:rPr>
              <w:t>;</w:t>
            </w:r>
          </w:p>
          <w:p w:rsidR="00904BC4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признавать своё право и права других людей на ошибки;</w:t>
            </w:r>
          </w:p>
          <w:p w:rsidR="00904BC4" w:rsidRPr="002575DA" w:rsidRDefault="00904BC4" w:rsidP="00D51734">
            <w:pPr>
              <w:pStyle w:val="11"/>
              <w:tabs>
                <w:tab w:val="left" w:pos="451"/>
              </w:tabs>
              <w:ind w:left="63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развивать способность понимать мир с позиции другого человека;</w:t>
            </w:r>
          </w:p>
        </w:tc>
        <w:tc>
          <w:tcPr>
            <w:tcW w:w="6287" w:type="dxa"/>
          </w:tcPr>
          <w:p w:rsidR="00D51734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осознавать взаимосвязь между языковым, литературным, интеллектуальным, духовно-нравственным развитием личности;</w:t>
            </w:r>
          </w:p>
          <w:p w:rsidR="00904BC4" w:rsidRPr="00827C97" w:rsidRDefault="00904BC4" w:rsidP="00D51734">
            <w:pPr>
              <w:pStyle w:val="11"/>
              <w:tabs>
                <w:tab w:val="left" w:pos="556"/>
              </w:tabs>
              <w:ind w:left="161"/>
              <w:jc w:val="both"/>
            </w:pPr>
            <w:r>
              <w:t>- сформировать умения выразительно (с учётом индивидуальных особенностей обучающихся) читать, в том числе наизусть, не менее 10 произведений и (или) фрагментов;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D51734">
            <w:pPr>
              <w:pStyle w:val="11"/>
              <w:jc w:val="both"/>
            </w:pPr>
            <w:r w:rsidRPr="00E643F4">
              <w:rPr>
                <w:b/>
                <w:bCs/>
              </w:rPr>
              <w:t>ОК 05.</w:t>
            </w:r>
            <w:r w:rsidRPr="008C36C2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  <w:r>
              <w:t>.</w:t>
            </w:r>
          </w:p>
        </w:tc>
        <w:tc>
          <w:tcPr>
            <w:tcW w:w="5437" w:type="dxa"/>
          </w:tcPr>
          <w:p w:rsidR="00D51734" w:rsidRPr="008C36C2" w:rsidRDefault="00D51734" w:rsidP="00D51734">
            <w:pPr>
              <w:pStyle w:val="11"/>
              <w:jc w:val="both"/>
            </w:pPr>
            <w:r w:rsidRPr="008C36C2">
              <w:t>В области эстетического воспитания: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эстетическое отношение к миру, включая эстетику быта, научного и технического творчества, спорта, труда и общественных отношений;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убежденность в значимости для личности и общества отечест</w:t>
            </w:r>
            <w:r>
              <w:t xml:space="preserve">венного </w:t>
            </w:r>
            <w:r w:rsidRPr="008C36C2">
              <w:t>и мирового искусства, этнических культурных традиций и народного творчества;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51"/>
              </w:tabs>
              <w:ind w:left="0" w:firstLine="63"/>
              <w:jc w:val="both"/>
            </w:pPr>
            <w:r w:rsidRPr="008C36C2">
              <w:t>готовность к самовыражению в разных видах искусства, стремление проявлять качества творческой личности;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Овладе</w:t>
            </w:r>
            <w:r>
              <w:t xml:space="preserve">ние </w:t>
            </w:r>
            <w:r w:rsidRPr="008C36C2">
              <w:t>универсальными коммуникативными действиями:</w:t>
            </w:r>
          </w:p>
          <w:p w:rsidR="00D51734" w:rsidRPr="008C36C2" w:rsidRDefault="00D51734" w:rsidP="00D51734">
            <w:pPr>
              <w:pStyle w:val="11"/>
              <w:jc w:val="both"/>
            </w:pPr>
            <w:r w:rsidRPr="008C36C2">
              <w:t>а) общение: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осуществлять коммуникации во всех сферах жизни;</w:t>
            </w:r>
          </w:p>
          <w:p w:rsidR="00D51734" w:rsidRPr="008C36C2" w:rsidRDefault="00D51734" w:rsidP="00D51734">
            <w:pPr>
              <w:pStyle w:val="11"/>
              <w:numPr>
                <w:ilvl w:val="0"/>
                <w:numId w:val="13"/>
              </w:numPr>
              <w:tabs>
                <w:tab w:val="left" w:pos="466"/>
              </w:tabs>
              <w:ind w:left="0" w:firstLine="63"/>
              <w:jc w:val="both"/>
            </w:pPr>
            <w:r w:rsidRPr="008C36C2">
              <w:t>распознаватьневербальныесредстваобщения, понимать значение социальных знаков, распознавать предпосылки конфликтны</w:t>
            </w:r>
            <w:r>
              <w:t xml:space="preserve">х </w:t>
            </w:r>
            <w:r w:rsidRPr="008C36C2">
              <w:t>ситуа</w:t>
            </w:r>
            <w:r>
              <w:t xml:space="preserve">ций и </w:t>
            </w:r>
            <w:r w:rsidRPr="008C36C2">
              <w:t>смягчать конфликты;</w:t>
            </w:r>
          </w:p>
          <w:p w:rsidR="00D51734" w:rsidRPr="00827C97" w:rsidRDefault="00D5173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 w:rsidRPr="008C36C2">
              <w:t xml:space="preserve">развернуто и логично излагать свою точку зрения с использованием языковых </w:t>
            </w:r>
            <w:r>
              <w:t>средств.</w:t>
            </w:r>
          </w:p>
        </w:tc>
        <w:tc>
          <w:tcPr>
            <w:tcW w:w="6287" w:type="dxa"/>
          </w:tcPr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сформировать умение выразительно (с учетом индивидуальных особенностей учащихся) читать, в том числе наизусть не менее 10 произведений и (или) фрагментов</w:t>
            </w:r>
            <w:r w:rsidRPr="00D95F66">
              <w:t>;</w:t>
            </w:r>
          </w:p>
          <w:p w:rsidR="00D51734" w:rsidRDefault="00D51734" w:rsidP="00D51734">
            <w:pPr>
              <w:pStyle w:val="11"/>
              <w:tabs>
                <w:tab w:val="left" w:pos="556"/>
              </w:tabs>
              <w:jc w:val="both"/>
            </w:pPr>
            <w:r>
              <w:t>- 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 w:rsidRPr="004E65B1">
              <w:t>;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  <w:r>
              <w:t>- 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</w:t>
            </w:r>
            <w:r w:rsidRPr="004E65B1">
              <w:t>;</w:t>
            </w:r>
          </w:p>
        </w:tc>
      </w:tr>
      <w:tr w:rsidR="00D51734" w:rsidTr="00AC7B87">
        <w:tc>
          <w:tcPr>
            <w:tcW w:w="2804" w:type="dxa"/>
          </w:tcPr>
          <w:p w:rsidR="00D51734" w:rsidRPr="00827C97" w:rsidRDefault="00D51734" w:rsidP="00FE5CAE">
            <w:pPr>
              <w:pStyle w:val="11"/>
              <w:jc w:val="both"/>
            </w:pPr>
            <w:r w:rsidRPr="00B139E2">
              <w:rPr>
                <w:b/>
                <w:bCs/>
              </w:rPr>
              <w:t>ОК 06.</w:t>
            </w:r>
            <w:r w:rsidR="00A41FA4" w:rsidRPr="00EC61E3">
              <w:t xml:space="preserve"> Проявлять гражданско-патриотическую позицию, демонстрировать осознанное поведение на основе традиционных </w:t>
            </w:r>
            <w:r w:rsidR="00A41FA4">
              <w:t xml:space="preserve">российских </w:t>
            </w:r>
            <w:r w:rsidR="00A41FA4" w:rsidRPr="00EC61E3">
              <w:t>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5437" w:type="dxa"/>
          </w:tcPr>
          <w:p w:rsidR="00D5173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осознание обучающимися российской гражданской идентичности;</w:t>
            </w:r>
          </w:p>
          <w:p w:rsidR="00904BC4" w:rsidRDefault="00904BC4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целенаправленное развитие внутренней позиции личности на основе духовно-нравственных ценностей народов Российской Федерации, исторических</w:t>
            </w:r>
            <w:r w:rsidR="002D313A">
              <w:t xml:space="preserve"> и национально-культурных традиций, формирование системы значимых ценностно-смысловых установок, антикоррупционного мировоззрения, правосознания, экологической культуры, способности ставить цели и строить жизненные планы;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В части гражданского воспитания: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-осознание своих конституционных прав и обязанностей, уважение закона и правопорядка;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принятие традиционных национальных, общечеловеческих, гуманистических и демократических ценностей;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умение взаимодействовать с социальными институтами в соответствии с их функциями и назначением;</w:t>
            </w:r>
          </w:p>
          <w:p w:rsidR="002D313A" w:rsidRDefault="002D313A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готовность к гуманитарной и волонтёрской деятельности;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Патриотического воспитания: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идейная убежденность, готовность к служению и защите Отечества, ответственность за его судьбу;</w:t>
            </w:r>
          </w:p>
          <w:p w:rsidR="00D30769" w:rsidRDefault="00D30769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Освоенные обучающимися межпредметные понятия и универсальные учебные действия</w:t>
            </w:r>
            <w:r w:rsidR="00B02F3F">
              <w:t xml:space="preserve"> (регулятивные, познавательные, коммуникативные);</w:t>
            </w:r>
          </w:p>
          <w:p w:rsidR="00B02F3F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</w:t>
            </w:r>
          </w:p>
          <w:p w:rsidR="00B02F3F" w:rsidRPr="00827C97" w:rsidRDefault="00B02F3F" w:rsidP="00D51734">
            <w:pPr>
              <w:pStyle w:val="11"/>
              <w:tabs>
                <w:tab w:val="left" w:pos="466"/>
              </w:tabs>
              <w:ind w:left="63"/>
              <w:jc w:val="both"/>
            </w:pPr>
            <w:r>
              <w:t>- овладение навыками учебно-исследовательской, проектн</w:t>
            </w:r>
            <w:r w:rsidR="00FC315C">
              <w:t>о</w:t>
            </w:r>
            <w:r>
              <w:t>й и социальной деятельности.</w:t>
            </w:r>
          </w:p>
        </w:tc>
        <w:tc>
          <w:tcPr>
            <w:tcW w:w="6287" w:type="dxa"/>
          </w:tcPr>
          <w:p w:rsidR="00D51734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 w:rsidRPr="00FC315C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-сформировать устойчивый интерес к чтению как средству познания отечественной и других культур; приобщение к отечественному литературному наследию и через него – к традиционным ценностям и сокровищам мировой культуры;</w:t>
            </w:r>
          </w:p>
          <w:p w:rsidR="00FC315C" w:rsidRPr="00FC315C" w:rsidRDefault="00FC315C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 сформировать</w:t>
            </w:r>
            <w:r w:rsidR="00AA47B1">
              <w:rPr>
                <w:rFonts w:eastAsia="Times New Roman"/>
                <w:bCs/>
              </w:rPr>
              <w:t xml:space="preserve"> умения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современностью.</w:t>
            </w:r>
          </w:p>
        </w:tc>
      </w:tr>
      <w:tr w:rsidR="00D51734" w:rsidTr="00AC7B87">
        <w:tc>
          <w:tcPr>
            <w:tcW w:w="2804" w:type="dxa"/>
          </w:tcPr>
          <w:p w:rsidR="00E643F4" w:rsidRPr="00E643F4" w:rsidRDefault="00E643F4" w:rsidP="00E643F4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E643F4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E643F4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D51734" w:rsidRPr="00827C97" w:rsidRDefault="00D51734" w:rsidP="00D51734">
            <w:pPr>
              <w:pStyle w:val="11"/>
              <w:jc w:val="both"/>
            </w:pPr>
          </w:p>
        </w:tc>
        <w:tc>
          <w:tcPr>
            <w:tcW w:w="5437" w:type="dxa"/>
          </w:tcPr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наличие мотивации к обучению и личностному развитию;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В области ценности научного познания: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сформированность мировоззрения, соответствующего современному уровню развития науки и общественной практики, основанного надиалоге культур, способствующего осознанию своего места в поликультурном мире;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 xml:space="preserve">совершенствование языковой и читательской культуры как средства взаимодействия между людьми и познания мира;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36"/>
              </w:tabs>
              <w:ind w:left="0" w:firstLine="63"/>
              <w:jc w:val="both"/>
            </w:pPr>
            <w:r w:rsidRPr="00827C97">
              <w:t>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Овладение универсальными учебными познавательными действиями:</w:t>
            </w:r>
          </w:p>
          <w:p w:rsidR="004534B7" w:rsidRPr="00827C97" w:rsidRDefault="004534B7" w:rsidP="004534B7">
            <w:pPr>
              <w:pStyle w:val="11"/>
              <w:jc w:val="both"/>
            </w:pPr>
            <w:r w:rsidRPr="00827C97">
              <w:t>б) базовые исследовательские действия: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 xml:space="preserve">владеть навыками учебно-исследовательской и проектной деятельности, навыками разрешения проблем; 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способность и готовность к самостоятельному поиску методов решения практических задач, применению различных методов познания;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овладение видами деятельности по получению нового знания, его интерпретации преобразованию и применению в различных учебных ситуациях, в том числе при создании учебных и социальных проектов;</w:t>
            </w:r>
          </w:p>
          <w:p w:rsidR="004534B7" w:rsidRPr="00827C97" w:rsidRDefault="004534B7" w:rsidP="004534B7">
            <w:pPr>
              <w:pStyle w:val="11"/>
              <w:numPr>
                <w:ilvl w:val="0"/>
                <w:numId w:val="14"/>
              </w:numPr>
              <w:tabs>
                <w:tab w:val="left" w:pos="451"/>
              </w:tabs>
              <w:ind w:left="0" w:firstLine="63"/>
              <w:jc w:val="both"/>
            </w:pPr>
            <w:r w:rsidRPr="00827C97">
              <w:t>формирование научного типа мышления, владение научной терминологией, ключевыми понятиями и методами;</w:t>
            </w:r>
          </w:p>
          <w:p w:rsidR="00D51734" w:rsidRPr="00827C97" w:rsidRDefault="004534B7" w:rsidP="004534B7">
            <w:pPr>
              <w:pStyle w:val="11"/>
              <w:tabs>
                <w:tab w:val="left" w:pos="466"/>
              </w:tabs>
              <w:ind w:left="63"/>
              <w:jc w:val="both"/>
            </w:pPr>
            <w:r w:rsidRPr="00827C97">
              <w:t>осуществлять целенаправленный поиск переноса средств и способов действия в профессиональную среду</w:t>
            </w:r>
            <w:r>
              <w:t>.</w:t>
            </w:r>
          </w:p>
        </w:tc>
        <w:tc>
          <w:tcPr>
            <w:tcW w:w="6287" w:type="dxa"/>
          </w:tcPr>
          <w:p w:rsidR="004534B7" w:rsidRDefault="000B0904" w:rsidP="004534B7">
            <w:pPr>
              <w:pStyle w:val="11"/>
              <w:numPr>
                <w:ilvl w:val="0"/>
                <w:numId w:val="14"/>
              </w:numPr>
              <w:tabs>
                <w:tab w:val="left" w:pos="556"/>
              </w:tabs>
              <w:ind w:left="19" w:firstLine="142"/>
              <w:jc w:val="both"/>
            </w:pPr>
            <w:r>
              <w:t>в</w:t>
            </w:r>
            <w:r w:rsidR="004534B7">
              <w:t>ладеть современными читательскими практиками, культурной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– не менее 250 слов)</w:t>
            </w:r>
            <w:r w:rsidR="004534B7" w:rsidRPr="00365291">
              <w:t xml:space="preserve">; </w:t>
            </w:r>
            <w:r w:rsidR="004534B7">
              <w:t xml:space="preserve">владеть умением редактировать и совершенствовать собственные письменные высказывания с учетом норм русского литературного языка. </w:t>
            </w:r>
          </w:p>
          <w:p w:rsidR="00D51734" w:rsidRDefault="00D51734" w:rsidP="00D51734">
            <w:pPr>
              <w:pStyle w:val="11"/>
              <w:tabs>
                <w:tab w:val="left" w:pos="541"/>
              </w:tabs>
              <w:ind w:left="161"/>
              <w:jc w:val="both"/>
              <w:rPr>
                <w:rFonts w:eastAsia="Times New Roman"/>
                <w:b/>
                <w:sz w:val="28"/>
                <w:szCs w:val="28"/>
              </w:rPr>
            </w:pPr>
          </w:p>
        </w:tc>
      </w:tr>
    </w:tbl>
    <w:p w:rsidR="00AC7B87" w:rsidRDefault="00AC7B87" w:rsidP="00395546">
      <w:pPr>
        <w:pStyle w:val="a6"/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E2748" w:rsidRDefault="000E2748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83387" w:rsidRDefault="00E83387" w:rsidP="00395546">
      <w:pPr>
        <w:ind w:firstLine="851"/>
        <w:jc w:val="both"/>
        <w:rPr>
          <w:rFonts w:ascii="Times New Roman" w:hAnsi="Times New Roman" w:cs="Times New Roman"/>
          <w:sz w:val="28"/>
          <w:szCs w:val="28"/>
        </w:rPr>
        <w:sectPr w:rsidR="00E83387" w:rsidSect="00A7255E">
          <w:pgSz w:w="16838" w:h="11906" w:orient="landscape"/>
          <w:pgMar w:top="993" w:right="1134" w:bottom="1134" w:left="1134" w:header="709" w:footer="709" w:gutter="0"/>
          <w:cols w:space="708"/>
          <w:titlePg/>
          <w:docGrid w:linePitch="360"/>
        </w:sectPr>
      </w:pPr>
    </w:p>
    <w:p w:rsidR="00AC7B87" w:rsidRDefault="00AC7B87" w:rsidP="00AC7B8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СОДЕРЖАНИЕ УЧЕБНОЙ ДИСЦИПЛИНЫ</w:t>
      </w:r>
    </w:p>
    <w:p w:rsidR="00AC7B87" w:rsidRDefault="00AC7B87" w:rsidP="00AC7B87">
      <w:pPr>
        <w:suppressAutoHyphens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AC7B87" w:rsidRDefault="00AC7B87" w:rsidP="00AC7B87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262"/>
        <w:gridCol w:w="2592"/>
      </w:tblGrid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Объем в часах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117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shd w:val="clear" w:color="auto" w:fill="auto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lang w:eastAsia="ru-RU"/>
              </w:rPr>
              <w:t>Основное содержание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AC7B87" w:rsidRDefault="0010192F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</w:t>
            </w:r>
            <w:r w:rsidR="0048645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17</w:t>
            </w:r>
          </w:p>
        </w:tc>
      </w:tr>
      <w:tr w:rsidR="00AC7B87" w:rsidTr="00AC7B87">
        <w:trPr>
          <w:trHeight w:val="516"/>
        </w:trPr>
        <w:tc>
          <w:tcPr>
            <w:tcW w:w="5000" w:type="pct"/>
            <w:gridSpan w:val="2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т. ч.: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C7B87" w:rsidRDefault="00BD11A5" w:rsidP="0048645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86</w:t>
            </w:r>
          </w:p>
        </w:tc>
      </w:tr>
      <w:tr w:rsidR="00AC7B87" w:rsidTr="00AC7B87">
        <w:trPr>
          <w:trHeight w:val="490"/>
        </w:trPr>
        <w:tc>
          <w:tcPr>
            <w:tcW w:w="3685" w:type="pct"/>
            <w:vAlign w:val="center"/>
          </w:tcPr>
          <w:p w:rsidR="00AC7B87" w:rsidRDefault="00AC7B87" w:rsidP="00AC7B8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C7B87" w:rsidRDefault="00BD11A5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3</w:t>
            </w:r>
            <w:r w:rsidR="00486453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1</w:t>
            </w:r>
          </w:p>
        </w:tc>
      </w:tr>
      <w:tr w:rsidR="00AC7B87" w:rsidTr="00AC7B87">
        <w:trPr>
          <w:trHeight w:val="331"/>
        </w:trPr>
        <w:tc>
          <w:tcPr>
            <w:tcW w:w="3685" w:type="pct"/>
            <w:vAlign w:val="center"/>
          </w:tcPr>
          <w:p w:rsidR="00AC7B87" w:rsidRDefault="00AC7B87" w:rsidP="001019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Промежуточная аттестация (</w:t>
            </w:r>
            <w:r w:rsidR="0010192F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дифференцированный зачёт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) </w:t>
            </w:r>
          </w:p>
        </w:tc>
        <w:tc>
          <w:tcPr>
            <w:tcW w:w="1315" w:type="pct"/>
            <w:vAlign w:val="center"/>
          </w:tcPr>
          <w:p w:rsidR="00AC7B87" w:rsidRDefault="0010192F" w:rsidP="00AC7B8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</w:tbl>
    <w:p w:rsidR="00AC7B87" w:rsidRDefault="00AC7B87" w:rsidP="00AC7B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624A" w:rsidRPr="00760ED6" w:rsidRDefault="00C0624A" w:rsidP="00C062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  <w:sectPr w:rsidR="00C0624A" w:rsidRPr="00760ED6" w:rsidSect="00A7255E">
          <w:footerReference w:type="even" r:id="rId12"/>
          <w:footerReference w:type="default" r:id="rId13"/>
          <w:pgSz w:w="11906" w:h="16838" w:code="9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EB26D1" w:rsidRPr="004A1994" w:rsidRDefault="00EB26D1" w:rsidP="00EB26D1">
      <w:pPr>
        <w:pStyle w:val="12-3"/>
        <w:spacing w:before="0" w:after="120"/>
        <w:rPr>
          <w:rFonts w:ascii="Times New Roman" w:hAnsi="Times New Roman" w:cs="Times New Roman"/>
        </w:rPr>
      </w:pPr>
      <w:r w:rsidRPr="004A1994">
        <w:rPr>
          <w:rFonts w:ascii="Times New Roman" w:hAnsi="Times New Roman" w:cs="Times New Roman"/>
          <w:caps/>
        </w:rPr>
        <w:t xml:space="preserve">2.2. </w:t>
      </w:r>
      <w:r w:rsidRPr="004A1994">
        <w:rPr>
          <w:rFonts w:ascii="Times New Roman" w:hAnsi="Times New Roman" w:cs="Times New Roman"/>
        </w:rPr>
        <w:t xml:space="preserve">Примерный тематический план и содержание учебной дисциплины </w:t>
      </w:r>
      <w:r>
        <w:rPr>
          <w:rFonts w:ascii="Times New Roman" w:hAnsi="Times New Roman" w:cs="Times New Roman"/>
        </w:rPr>
        <w:t xml:space="preserve">БД.02 </w:t>
      </w:r>
      <w:r w:rsidRPr="004A1994">
        <w:rPr>
          <w:rFonts w:ascii="Times New Roman" w:hAnsi="Times New Roman" w:cs="Times New Roman"/>
        </w:rPr>
        <w:t>«</w:t>
      </w:r>
      <w:r>
        <w:rPr>
          <w:rFonts w:ascii="Times New Roman" w:hAnsi="Times New Roman" w:cs="Times New Roman"/>
        </w:rPr>
        <w:t>Литература</w:t>
      </w:r>
      <w:r w:rsidRPr="004A1994">
        <w:rPr>
          <w:rFonts w:ascii="Times New Roman" w:hAnsi="Times New Roman" w:cs="Times New Roman"/>
        </w:rPr>
        <w:t>»</w:t>
      </w:r>
    </w:p>
    <w:p w:rsidR="00151C69" w:rsidRDefault="00151C69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8936"/>
        <w:gridCol w:w="1129"/>
        <w:gridCol w:w="1532"/>
      </w:tblGrid>
      <w:tr w:rsidR="005D3DA5" w:rsidRPr="004838F1" w:rsidTr="00EB06B9">
        <w:trPr>
          <w:trHeight w:val="20"/>
          <w:tblHeader/>
        </w:trPr>
        <w:tc>
          <w:tcPr>
            <w:tcW w:w="2956" w:type="dxa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8936" w:type="dxa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материала, лабораторные и практические работы, </w:t>
            </w:r>
            <w:r w:rsidRPr="004A1994">
              <w:rPr>
                <w:rFonts w:ascii="Times New Roman" w:hAnsi="Times New Roman" w:cs="Times New Roman"/>
                <w:b/>
                <w:bCs/>
              </w:rPr>
              <w:br/>
              <w:t>самостоятельная работа обучающихся</w:t>
            </w:r>
          </w:p>
        </w:tc>
        <w:tc>
          <w:tcPr>
            <w:tcW w:w="1129" w:type="dxa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A1994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  <w:tc>
          <w:tcPr>
            <w:tcW w:w="1532" w:type="dxa"/>
            <w:shd w:val="clear" w:color="auto" w:fill="auto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838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Формируемые компетенции</w:t>
            </w:r>
          </w:p>
        </w:tc>
      </w:tr>
      <w:tr w:rsidR="005D3DA5" w:rsidRPr="004838F1" w:rsidTr="00EB06B9">
        <w:trPr>
          <w:trHeight w:val="20"/>
        </w:trPr>
        <w:tc>
          <w:tcPr>
            <w:tcW w:w="11892" w:type="dxa"/>
            <w:gridSpan w:val="2"/>
          </w:tcPr>
          <w:p w:rsidR="005D3DA5" w:rsidRPr="0041329A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Введение.   Литературный процесс первой половины 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XIX</w:t>
            </w:r>
            <w:r w:rsidRPr="0041329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вв.</w:t>
            </w:r>
          </w:p>
        </w:tc>
        <w:tc>
          <w:tcPr>
            <w:tcW w:w="1129" w:type="dxa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838F1" w:rsidTr="00EB06B9">
        <w:trPr>
          <w:trHeight w:val="1110"/>
        </w:trPr>
        <w:tc>
          <w:tcPr>
            <w:tcW w:w="2956" w:type="dxa"/>
          </w:tcPr>
          <w:p w:rsidR="005D3DA5" w:rsidRPr="004A1994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Ведение.</w:t>
            </w:r>
          </w:p>
        </w:tc>
        <w:tc>
          <w:tcPr>
            <w:tcW w:w="8936" w:type="dxa"/>
          </w:tcPr>
          <w:p w:rsidR="005D3DA5" w:rsidRPr="00BF0D2A" w:rsidRDefault="005D3DA5" w:rsidP="00EB06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F0D2A">
              <w:rPr>
                <w:rFonts w:ascii="Times New Roman" w:hAnsi="Times New Roman" w:cs="Times New Roman"/>
                <w:b/>
                <w:bCs/>
              </w:rPr>
              <w:t xml:space="preserve">Введение.   Литературный процесс </w:t>
            </w:r>
            <w:r>
              <w:rPr>
                <w:rFonts w:ascii="Times New Roman" w:hAnsi="Times New Roman" w:cs="Times New Roman"/>
                <w:b/>
                <w:bCs/>
              </w:rPr>
              <w:t>первой половины</w:t>
            </w:r>
            <w:r w:rsidRPr="00BF0D2A">
              <w:rPr>
                <w:rFonts w:ascii="Times New Roman" w:hAnsi="Times New Roman" w:cs="Times New Roman"/>
                <w:b/>
                <w:bCs/>
                <w:lang w:val="en-US"/>
              </w:rPr>
              <w:t>XIX</w:t>
            </w:r>
            <w:r w:rsidRPr="00BF0D2A">
              <w:rPr>
                <w:rFonts w:ascii="Times New Roman" w:hAnsi="Times New Roman" w:cs="Times New Roman"/>
                <w:b/>
                <w:bCs/>
              </w:rPr>
              <w:t xml:space="preserve"> вв.</w:t>
            </w:r>
            <w:r w:rsidRPr="00BF0D2A">
              <w:rPr>
                <w:rFonts w:ascii="Times New Roman" w:hAnsi="Times New Roman" w:cs="Times New Roman"/>
              </w:rPr>
              <w:t xml:space="preserve"> Общая характеристика литературного процесса</w:t>
            </w:r>
            <w:r>
              <w:rPr>
                <w:rFonts w:ascii="Times New Roman" w:hAnsi="Times New Roman" w:cs="Times New Roman"/>
              </w:rPr>
              <w:t>.</w:t>
            </w:r>
            <w:r w:rsidRPr="00BF0D2A">
              <w:rPr>
                <w:rFonts w:ascii="Times New Roman" w:hAnsi="Times New Roman" w:cs="Times New Roman"/>
              </w:rPr>
              <w:t xml:space="preserve"> Творчество </w:t>
            </w:r>
            <w:r>
              <w:rPr>
                <w:rFonts w:ascii="Times New Roman" w:hAnsi="Times New Roman" w:cs="Times New Roman"/>
              </w:rPr>
              <w:t>А</w:t>
            </w:r>
            <w:r w:rsidRPr="00BF0D2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С. Пушкина, М.Ю. Лермонтова, Н.В. Гоголя.</w:t>
            </w:r>
            <w:r w:rsidRPr="00BF0D2A">
              <w:rPr>
                <w:rFonts w:ascii="Times New Roman" w:hAnsi="Times New Roman" w:cs="Times New Roman"/>
              </w:rPr>
              <w:t xml:space="preserve"> Их вклад в развитие русской литературы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129" w:type="dxa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838F1" w:rsidTr="00EB06B9">
        <w:trPr>
          <w:trHeight w:val="235"/>
        </w:trPr>
        <w:tc>
          <w:tcPr>
            <w:tcW w:w="11892" w:type="dxa"/>
            <w:gridSpan w:val="2"/>
          </w:tcPr>
          <w:p w:rsidR="005D3DA5" w:rsidRPr="00BF0D2A" w:rsidRDefault="005D3DA5" w:rsidP="00EB06B9">
            <w:pPr>
              <w:tabs>
                <w:tab w:val="left" w:pos="3168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Общая характеристика литературного процесса 2-ой половины XIX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Pr="00467633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838F1" w:rsidTr="00EB06B9">
        <w:trPr>
          <w:trHeight w:val="297"/>
        </w:trPr>
        <w:tc>
          <w:tcPr>
            <w:tcW w:w="11892" w:type="dxa"/>
            <w:gridSpan w:val="2"/>
          </w:tcPr>
          <w:p w:rsidR="005D3DA5" w:rsidRPr="00BF0D2A" w:rsidRDefault="005D3DA5" w:rsidP="00EB06B9">
            <w:pPr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И.А. Гончаров.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838F1" w:rsidTr="00EB06B9">
        <w:trPr>
          <w:trHeight w:val="523"/>
        </w:trPr>
        <w:tc>
          <w:tcPr>
            <w:tcW w:w="2956" w:type="dxa"/>
          </w:tcPr>
          <w:p w:rsidR="005D3DA5" w:rsidRPr="00440343" w:rsidRDefault="005D3DA5" w:rsidP="00EB06B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936" w:type="dxa"/>
          </w:tcPr>
          <w:p w:rsidR="005D3DA5" w:rsidRPr="00B70764" w:rsidRDefault="005D3DA5" w:rsidP="00EB06B9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И.А. Гончаров.</w:t>
            </w:r>
            <w:r w:rsidRPr="00674CA7">
              <w:rPr>
                <w:rFonts w:ascii="Times New Roman" w:hAnsi="Times New Roman" w:cs="Times New Roman"/>
              </w:rPr>
              <w:t xml:space="preserve"> Сведения из биографии.«Обломов». Творческая история романа.«Обломов» в оценке русской критики (Н.А.Добролюбов, Д.И. Писарев, А.В. Дружинин).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838F1" w:rsidTr="00EB06B9">
        <w:trPr>
          <w:trHeight w:val="411"/>
        </w:trPr>
        <w:tc>
          <w:tcPr>
            <w:tcW w:w="11892" w:type="dxa"/>
            <w:gridSpan w:val="2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AB4D2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А.Н. Островский.</w:t>
            </w:r>
          </w:p>
        </w:tc>
        <w:tc>
          <w:tcPr>
            <w:tcW w:w="1129" w:type="dxa"/>
          </w:tcPr>
          <w:p w:rsidR="005D3DA5" w:rsidRPr="0041329A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532" w:type="dxa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838F1" w:rsidTr="00EB06B9">
        <w:trPr>
          <w:trHeight w:val="853"/>
        </w:trPr>
        <w:tc>
          <w:tcPr>
            <w:tcW w:w="2956" w:type="dxa"/>
          </w:tcPr>
          <w:p w:rsidR="005D3DA5" w:rsidRPr="00B707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Тема 1.2.1. </w:t>
            </w:r>
          </w:p>
        </w:tc>
        <w:tc>
          <w:tcPr>
            <w:tcW w:w="8936" w:type="dxa"/>
          </w:tcPr>
          <w:p w:rsidR="005D3DA5" w:rsidRPr="004A1994" w:rsidRDefault="005D3DA5" w:rsidP="00EB06B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Очерк жизни и творчества. Т.Л.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драма как род литературы.</w:t>
            </w:r>
            <w:r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Социально-культурная новизна драматургии А.Н. Островского. 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838F1" w:rsidTr="00EB06B9">
        <w:trPr>
          <w:trHeight w:val="853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1.2.2.</w:t>
            </w:r>
          </w:p>
        </w:tc>
        <w:tc>
          <w:tcPr>
            <w:tcW w:w="8936" w:type="dxa"/>
          </w:tcPr>
          <w:p w:rsidR="005D3DA5" w:rsidRPr="00AB4D24" w:rsidRDefault="005D3DA5" w:rsidP="00EB06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AB4D24">
              <w:rPr>
                <w:rFonts w:ascii="Times New Roman" w:hAnsi="Times New Roman" w:cs="Times New Roman"/>
                <w:bCs/>
              </w:rPr>
              <w:t xml:space="preserve">А.Н. Островский.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Символика грозы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Самобытность замысла, оригинальность основного характера, сила трагической развязки в судьбе героев драмы.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3DA5" w:rsidRPr="004838F1" w:rsidTr="00EB06B9">
        <w:trPr>
          <w:trHeight w:val="270"/>
        </w:trPr>
        <w:tc>
          <w:tcPr>
            <w:tcW w:w="2956" w:type="dxa"/>
          </w:tcPr>
          <w:p w:rsidR="005D3DA5" w:rsidRPr="002475B6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1.2.3</w:t>
            </w:r>
          </w:p>
        </w:tc>
        <w:tc>
          <w:tcPr>
            <w:tcW w:w="8936" w:type="dxa"/>
          </w:tcPr>
          <w:p w:rsidR="005D3DA5" w:rsidRPr="004A1994" w:rsidRDefault="005D3DA5" w:rsidP="00EB06B9">
            <w:pPr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А.Н. Островский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«Гроза»</w:t>
            </w:r>
            <w:r w:rsidRPr="0062278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 xml:space="preserve"> Образ Катерины — воплощение лучших качеств женской натуры.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Мотивы искушений, мотив своеволия и свободы в драме.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783">
              <w:rPr>
                <w:rFonts w:ascii="Times New Roman" w:hAnsi="Times New Roman" w:cs="Times New Roman"/>
                <w:sz w:val="24"/>
                <w:szCs w:val="24"/>
              </w:rPr>
              <w:t>Н.А. Добролюбов, Д.И. Писарев, А.П. Григорьев о драме «Гроза».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3DA5" w:rsidRPr="004838F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4838F1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20"/>
        </w:trPr>
        <w:tc>
          <w:tcPr>
            <w:tcW w:w="11892" w:type="dxa"/>
            <w:gridSpan w:val="2"/>
          </w:tcPr>
          <w:p w:rsidR="005D3DA5" w:rsidRPr="00AB4D2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674CA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.3. И.С. Тургенев.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782"/>
        </w:trPr>
        <w:tc>
          <w:tcPr>
            <w:tcW w:w="2956" w:type="dxa"/>
            <w:tcBorders>
              <w:bottom w:val="single" w:sz="4" w:space="0" w:color="auto"/>
            </w:tcBorders>
            <w:vAlign w:val="center"/>
          </w:tcPr>
          <w:p w:rsidR="005D3DA5" w:rsidRPr="00674CA7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1.3.1.</w:t>
            </w:r>
          </w:p>
        </w:tc>
        <w:tc>
          <w:tcPr>
            <w:tcW w:w="8936" w:type="dxa"/>
            <w:tcBorders>
              <w:bottom w:val="single" w:sz="4" w:space="0" w:color="auto"/>
            </w:tcBorders>
          </w:tcPr>
          <w:p w:rsidR="005D3DA5" w:rsidRPr="004D66F0" w:rsidRDefault="005D3DA5" w:rsidP="00EB06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74CA7">
              <w:rPr>
                <w:rFonts w:ascii="Times New Roman" w:hAnsi="Times New Roman" w:cs="Times New Roman"/>
                <w:bCs/>
              </w:rPr>
              <w:t>И.С. Тургенев.</w:t>
            </w:r>
            <w:r>
              <w:rPr>
                <w:rFonts w:ascii="Times New Roman" w:hAnsi="Times New Roman" w:cs="Times New Roman"/>
                <w:bCs/>
              </w:rPr>
              <w:t xml:space="preserve"> Жизненный и творческий путь. Ранее творчество писателя. «Записки охотника». Основная тематика, антикрепостническая направленность. Стихотворения в прозе.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AB4D24" w:rsidRDefault="005D3DA5" w:rsidP="00EB06B9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 1.3.2.</w:t>
            </w:r>
          </w:p>
        </w:tc>
        <w:tc>
          <w:tcPr>
            <w:tcW w:w="8936" w:type="dxa"/>
          </w:tcPr>
          <w:p w:rsidR="005D3DA5" w:rsidRPr="00AB4D24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История создания романа. Смысл названия. Основная проблема романа. </w:t>
            </w:r>
            <w:r w:rsidRPr="00156DD3">
              <w:rPr>
                <w:rFonts w:ascii="Times New Roman" w:hAnsi="Times New Roman" w:cs="Times New Roman"/>
              </w:rPr>
              <w:t>Основной конфликт романа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156DD3">
              <w:rPr>
                <w:rFonts w:ascii="Times New Roman" w:hAnsi="Times New Roman" w:cs="Times New Roman"/>
              </w:rPr>
              <w:t>Сво</w:t>
            </w:r>
            <w:r>
              <w:rPr>
                <w:rFonts w:ascii="Times New Roman" w:hAnsi="Times New Roman" w:cs="Times New Roman"/>
              </w:rPr>
              <w:t>е</w:t>
            </w:r>
            <w:r w:rsidRPr="00156DD3">
              <w:rPr>
                <w:rFonts w:ascii="Times New Roman" w:hAnsi="Times New Roman" w:cs="Times New Roman"/>
              </w:rPr>
              <w:t xml:space="preserve">образие композиции. </w:t>
            </w:r>
            <w:r>
              <w:rPr>
                <w:rFonts w:ascii="Times New Roman" w:hAnsi="Times New Roman" w:cs="Times New Roman"/>
              </w:rPr>
              <w:t>Базаров и братья Кирсановы.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1.3.3.</w:t>
            </w:r>
          </w:p>
        </w:tc>
        <w:tc>
          <w:tcPr>
            <w:tcW w:w="8936" w:type="dxa"/>
          </w:tcPr>
          <w:p w:rsidR="005D3DA5" w:rsidRPr="004A1994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 xml:space="preserve">Проблемы поколений, самовоспитания, жизненной активности и вечных человеческих ценностей.  </w:t>
            </w:r>
            <w:r>
              <w:rPr>
                <w:rFonts w:ascii="Times New Roman" w:hAnsi="Times New Roman" w:cs="Times New Roman"/>
              </w:rPr>
              <w:t>Базаров и Одинцова.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674CA7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1.3.4.</w:t>
            </w:r>
          </w:p>
        </w:tc>
        <w:tc>
          <w:tcPr>
            <w:tcW w:w="8936" w:type="dxa"/>
          </w:tcPr>
          <w:p w:rsidR="005D3DA5" w:rsidRPr="00674CA7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>"Отцы и дети".</w:t>
            </w:r>
            <w:r>
              <w:rPr>
                <w:rFonts w:ascii="Times New Roman" w:hAnsi="Times New Roman" w:cs="Times New Roman"/>
                <w:bCs/>
              </w:rPr>
              <w:t xml:space="preserve"> Базаров и его родители. Сложность отношений.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</w:rPr>
              <w:t xml:space="preserve"> 1.3.5.</w:t>
            </w:r>
          </w:p>
        </w:tc>
        <w:tc>
          <w:tcPr>
            <w:tcW w:w="8936" w:type="dxa"/>
          </w:tcPr>
          <w:p w:rsidR="005D3DA5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И.С. Тургенев </w:t>
            </w:r>
            <w:r w:rsidRPr="00674CA7">
              <w:rPr>
                <w:rFonts w:ascii="Times New Roman" w:hAnsi="Times New Roman" w:cs="Times New Roman"/>
                <w:bCs/>
              </w:rPr>
              <w:t xml:space="preserve">"Отцы и дети". </w:t>
            </w:r>
            <w:r w:rsidRPr="00156DD3">
              <w:rPr>
                <w:rFonts w:ascii="Times New Roman" w:hAnsi="Times New Roman" w:cs="Times New Roman"/>
              </w:rPr>
              <w:t>Базаров в системе действующих лиц.</w:t>
            </w:r>
            <w:r>
              <w:rPr>
                <w:rFonts w:ascii="Times New Roman" w:hAnsi="Times New Roman" w:cs="Times New Roman"/>
              </w:rPr>
              <w:t xml:space="preserve"> Трагедия Базарова. Смерть Базарова.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2475B6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Тема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475B6">
              <w:rPr>
                <w:rFonts w:ascii="Times New Roman" w:hAnsi="Times New Roman" w:cs="Times New Roman"/>
                <w:bCs/>
                <w:sz w:val="24"/>
                <w:szCs w:val="24"/>
              </w:rPr>
              <w:t>1.3.6.</w:t>
            </w:r>
          </w:p>
        </w:tc>
        <w:tc>
          <w:tcPr>
            <w:tcW w:w="8936" w:type="dxa"/>
          </w:tcPr>
          <w:p w:rsidR="005D3DA5" w:rsidRPr="00674CA7" w:rsidRDefault="005D3DA5" w:rsidP="00EB06B9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56DD3">
              <w:rPr>
                <w:rFonts w:ascii="Times New Roman" w:hAnsi="Times New Roman" w:cs="Times New Roman"/>
              </w:rPr>
              <w:t>Роман в русской критике (Д.И.Писарев, М.Антонович, Н.Н. Страхов). Споры вокруг романа.</w:t>
            </w:r>
            <w:r>
              <w:rPr>
                <w:rFonts w:ascii="Times New Roman" w:hAnsi="Times New Roman" w:cs="Times New Roman"/>
                <w:bCs/>
              </w:rPr>
              <w:t xml:space="preserve"> Теория литературы: </w:t>
            </w:r>
            <w:r w:rsidRPr="00AB3AB9">
              <w:rPr>
                <w:rFonts w:ascii="Times New Roman" w:hAnsi="Times New Roman" w:cs="Times New Roman"/>
                <w:bCs/>
                <w:i/>
              </w:rPr>
              <w:t>роман как род литературы.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648"/>
        </w:trPr>
        <w:tc>
          <w:tcPr>
            <w:tcW w:w="11892" w:type="dxa"/>
            <w:gridSpan w:val="2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bCs/>
              </w:rPr>
            </w:pP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156D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.4. Русская поэзия 2-ой половины XIX века</w:t>
            </w:r>
          </w:p>
        </w:tc>
        <w:tc>
          <w:tcPr>
            <w:tcW w:w="1129" w:type="dxa"/>
            <w:vAlign w:val="center"/>
          </w:tcPr>
          <w:p w:rsidR="005D3DA5" w:rsidRPr="00FD626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859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1.4.1.Ф.И. Тютчев</w:t>
            </w:r>
          </w:p>
        </w:tc>
        <w:tc>
          <w:tcPr>
            <w:tcW w:w="8936" w:type="dxa"/>
          </w:tcPr>
          <w:p w:rsidR="005D3DA5" w:rsidRPr="00156DD3" w:rsidRDefault="005D3DA5" w:rsidP="00EB06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Ф.И. Тютчев. Жизнь и творчество. </w:t>
            </w:r>
            <w:r w:rsidRPr="00156DD3">
              <w:rPr>
                <w:rFonts w:ascii="Times New Roman" w:hAnsi="Times New Roman" w:cs="Times New Roman"/>
              </w:rPr>
              <w:t>Философские мотивы поэзии (человек и природа, тема любви), пластичность и символичность поэтических образов. Трагическое ощущение мимолётности человеческого бытия.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1.4.2.А.А. Фет.</w:t>
            </w:r>
          </w:p>
        </w:tc>
        <w:tc>
          <w:tcPr>
            <w:tcW w:w="8936" w:type="dxa"/>
          </w:tcPr>
          <w:p w:rsidR="005D3DA5" w:rsidRPr="00E96A30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E96A30">
              <w:rPr>
                <w:rFonts w:ascii="Times New Roman" w:hAnsi="Times New Roman" w:cs="Times New Roman"/>
              </w:rPr>
              <w:t>А. А. Фет.</w:t>
            </w:r>
            <w:r>
              <w:rPr>
                <w:rFonts w:ascii="Times New Roman" w:hAnsi="Times New Roman" w:cs="Times New Roman"/>
                <w:bCs/>
              </w:rPr>
              <w:t xml:space="preserve"> Жизнь и творчество. </w:t>
            </w:r>
            <w:r w:rsidRPr="00E96A30">
              <w:rPr>
                <w:rFonts w:ascii="Times New Roman" w:hAnsi="Times New Roman" w:cs="Times New Roman"/>
              </w:rPr>
              <w:t xml:space="preserve"> Проникновенное чувство родной природы, единство её с человеком.Поэзия как выражение идеала и красоты. Слияние внешнего и внутреннего мира в его поэзии. Гармоничность и мелодичность лирики Фета. Лирический герой в поэзии А.А. Фета.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F3545A" w:rsidTr="00EB06B9">
        <w:trPr>
          <w:trHeight w:val="20"/>
        </w:trPr>
        <w:tc>
          <w:tcPr>
            <w:tcW w:w="11892" w:type="dxa"/>
            <w:gridSpan w:val="2"/>
            <w:vAlign w:val="center"/>
          </w:tcPr>
          <w:p w:rsidR="005D3DA5" w:rsidRPr="006953B7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6953B7">
              <w:rPr>
                <w:rFonts w:ascii="Times New Roman" w:hAnsi="Times New Roman" w:cs="Times New Roman"/>
                <w:b/>
                <w:bCs/>
              </w:rPr>
              <w:t>Тема 1.4.3. Н.А. Некрасов.</w:t>
            </w:r>
          </w:p>
        </w:tc>
        <w:tc>
          <w:tcPr>
            <w:tcW w:w="1129" w:type="dxa"/>
            <w:vAlign w:val="center"/>
          </w:tcPr>
          <w:p w:rsidR="005D3DA5" w:rsidRPr="002475B6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475B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F3545A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 xml:space="preserve">1. </w:t>
            </w:r>
            <w:r w:rsidRPr="007F2490">
              <w:rPr>
                <w:rFonts w:ascii="Times New Roman" w:hAnsi="Times New Roman" w:cs="Times New Roman"/>
                <w:bCs/>
              </w:rPr>
              <w:t>Н.А. Некрасов.</w:t>
            </w:r>
          </w:p>
        </w:tc>
        <w:tc>
          <w:tcPr>
            <w:tcW w:w="8936" w:type="dxa"/>
          </w:tcPr>
          <w:p w:rsidR="005D3DA5" w:rsidRPr="00E96A30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 xml:space="preserve"> Н.А.Некрасов. Жизнь и творчество. </w:t>
            </w:r>
            <w:r w:rsidRPr="00E96A30">
              <w:rPr>
                <w:rFonts w:ascii="Times New Roman" w:hAnsi="Times New Roman" w:cs="Times New Roman"/>
              </w:rPr>
              <w:t>Соотношение гражданственности и искусства, традиции русской поэзии и новаторство. Исповедь, проповедь, покаяние в лирике поэта.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F3545A" w:rsidTr="00EB06B9">
        <w:trPr>
          <w:trHeight w:val="20"/>
        </w:trPr>
        <w:tc>
          <w:tcPr>
            <w:tcW w:w="2956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F2490">
              <w:rPr>
                <w:rFonts w:ascii="Times New Roman" w:hAnsi="Times New Roman" w:cs="Times New Roman"/>
                <w:bCs/>
              </w:rPr>
              <w:t>Тема 1.4.3.</w:t>
            </w:r>
            <w:r>
              <w:rPr>
                <w:rFonts w:ascii="Times New Roman" w:hAnsi="Times New Roman" w:cs="Times New Roman"/>
                <w:bCs/>
              </w:rPr>
              <w:t>2.</w:t>
            </w:r>
          </w:p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E96A30">
              <w:rPr>
                <w:rFonts w:ascii="Times New Roman" w:hAnsi="Times New Roman" w:cs="Times New Roman"/>
              </w:rPr>
              <w:t xml:space="preserve"> «Кому на Руси жить хорошо»</w:t>
            </w:r>
          </w:p>
        </w:tc>
        <w:tc>
          <w:tcPr>
            <w:tcW w:w="8936" w:type="dxa"/>
          </w:tcPr>
          <w:p w:rsidR="005D3DA5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</w:rPr>
              <w:t>Поэма «Кому на Руси жить хорошо».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96A30">
              <w:rPr>
                <w:rFonts w:ascii="Times New Roman" w:hAnsi="Times New Roman" w:cs="Times New Roman"/>
              </w:rPr>
              <w:t>Замысел поэмы. Жанр. Композиция. Сюжет. Нравственная проблематика поэмы, авторская позиция.</w:t>
            </w:r>
          </w:p>
          <w:p w:rsidR="005D3DA5" w:rsidRPr="00E96A30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F3545A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3DA5" w:rsidRPr="00F3545A" w:rsidTr="00EB06B9">
        <w:trPr>
          <w:trHeight w:val="20"/>
        </w:trPr>
        <w:tc>
          <w:tcPr>
            <w:tcW w:w="11892" w:type="dxa"/>
            <w:gridSpan w:val="2"/>
            <w:vAlign w:val="center"/>
          </w:tcPr>
          <w:p w:rsidR="005D3DA5" w:rsidRPr="006A4E69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4E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1.5. Н.С. Лесков и </w:t>
            </w:r>
            <w:r w:rsidRPr="006A4E69">
              <w:rPr>
                <w:rFonts w:ascii="Times New Roman" w:hAnsi="Times New Roman" w:cs="Times New Roman"/>
                <w:b/>
                <w:sz w:val="24"/>
                <w:szCs w:val="24"/>
              </w:rPr>
              <w:t>Тема 1.6. М.Е. Салтыков-Щедрин.</w:t>
            </w:r>
          </w:p>
        </w:tc>
        <w:tc>
          <w:tcPr>
            <w:tcW w:w="1129" w:type="dxa"/>
            <w:vAlign w:val="center"/>
          </w:tcPr>
          <w:p w:rsidR="005D3DA5" w:rsidRPr="006A4E69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4E6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F3545A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.5. Н.С. Лесков.</w:t>
            </w:r>
          </w:p>
        </w:tc>
        <w:tc>
          <w:tcPr>
            <w:tcW w:w="8936" w:type="dxa"/>
          </w:tcPr>
          <w:p w:rsidR="005D3DA5" w:rsidRPr="00E96A30" w:rsidRDefault="005D3DA5" w:rsidP="00EB06B9">
            <w:pPr>
              <w:spacing w:before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E96A30">
              <w:rPr>
                <w:rFonts w:ascii="Times New Roman" w:hAnsi="Times New Roman" w:cs="Times New Roman"/>
              </w:rPr>
              <w:t>Сведения из биографии</w:t>
            </w:r>
            <w:r w:rsidRPr="00E96A30">
              <w:rPr>
                <w:rFonts w:ascii="Times New Roman" w:hAnsi="Times New Roman" w:cs="Times New Roman"/>
                <w:i/>
              </w:rPr>
              <w:t xml:space="preserve">. </w:t>
            </w:r>
            <w:r w:rsidRPr="00E96A30">
              <w:rPr>
                <w:rFonts w:ascii="Times New Roman" w:hAnsi="Times New Roman" w:cs="Times New Roman"/>
              </w:rPr>
              <w:t>Повесть «Очарованный странник</w:t>
            </w:r>
            <w:r w:rsidRPr="00E96A30">
              <w:rPr>
                <w:rFonts w:ascii="Times New Roman" w:hAnsi="Times New Roman" w:cs="Times New Roman"/>
                <w:shd w:val="clear" w:color="FFFFFF" w:fill="FFFFFF"/>
              </w:rPr>
              <w:t xml:space="preserve">». </w:t>
            </w:r>
            <w:r w:rsidRPr="00E96A30">
              <w:rPr>
                <w:rFonts w:ascii="Times New Roman" w:hAnsi="Times New Roman" w:cs="Times New Roman"/>
              </w:rPr>
              <w:t>Особенности сюжета повести. Тема дороги и изображение этапов духовного пути личности. Концепция народного характера. Образ Ивана Флягина.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506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 xml:space="preserve">Тема 1.6. </w:t>
            </w:r>
          </w:p>
          <w:p w:rsidR="005D3DA5" w:rsidRPr="002D4E5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М.Е. Салтыков-Щедрин.</w:t>
            </w:r>
          </w:p>
        </w:tc>
        <w:tc>
          <w:tcPr>
            <w:tcW w:w="8936" w:type="dxa"/>
          </w:tcPr>
          <w:p w:rsidR="005D3DA5" w:rsidRPr="002D4E55" w:rsidRDefault="005D3DA5" w:rsidP="00EB06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D4E55">
              <w:rPr>
                <w:rFonts w:ascii="Times New Roman" w:hAnsi="Times New Roman" w:cs="Times New Roman"/>
              </w:rPr>
              <w:t xml:space="preserve">Сведения из биографии. «История одного города» (обзор). Объекты сатиры и сатирические приемы. </w:t>
            </w:r>
            <w:r w:rsidRPr="002D4E55">
              <w:rPr>
                <w:rFonts w:ascii="Times New Roman" w:hAnsi="Times New Roman" w:cs="Times New Roman"/>
                <w:i/>
              </w:rPr>
              <w:t>Теориялитературы</w:t>
            </w:r>
            <w:r w:rsidRPr="002D4E55">
              <w:rPr>
                <w:rFonts w:ascii="Times New Roman" w:hAnsi="Times New Roman" w:cs="Times New Roman"/>
              </w:rPr>
              <w:t>: развитие понятия сатиры (гротеск, «эзопов язык»).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64"/>
        </w:trPr>
        <w:tc>
          <w:tcPr>
            <w:tcW w:w="11892" w:type="dxa"/>
            <w:gridSpan w:val="2"/>
            <w:vAlign w:val="center"/>
          </w:tcPr>
          <w:p w:rsidR="005D3DA5" w:rsidRDefault="005D3DA5" w:rsidP="00EB06B9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2D4E5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.7. Ф.М. Достоевский.</w:t>
            </w:r>
          </w:p>
        </w:tc>
        <w:tc>
          <w:tcPr>
            <w:tcW w:w="1129" w:type="dxa"/>
            <w:vAlign w:val="center"/>
          </w:tcPr>
          <w:p w:rsidR="005D3DA5" w:rsidRPr="00FD626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559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>Тема 1.7.1.</w:t>
            </w:r>
          </w:p>
        </w:tc>
        <w:tc>
          <w:tcPr>
            <w:tcW w:w="8936" w:type="dxa"/>
          </w:tcPr>
          <w:p w:rsidR="005D3DA5" w:rsidRPr="00E96A30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E96A30">
              <w:rPr>
                <w:rFonts w:ascii="Times New Roman" w:hAnsi="Times New Roman" w:cs="Times New Roman"/>
                <w:bCs/>
              </w:rPr>
              <w:t>Ф.М. Достоевский. Жизнь и творчество. Основные темы произведений. Тема «униженных и оскорбленных» в творчестве писателя.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1.7.2.</w:t>
            </w:r>
          </w:p>
        </w:tc>
        <w:tc>
          <w:tcPr>
            <w:tcW w:w="8936" w:type="dxa"/>
          </w:tcPr>
          <w:p w:rsidR="005D3DA5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2D4E55">
              <w:rPr>
                <w:rFonts w:ascii="Times New Roman" w:hAnsi="Times New Roman" w:cs="Times New Roman"/>
                <w:bCs/>
              </w:rPr>
              <w:t xml:space="preserve">"Преступление и наказание". </w:t>
            </w:r>
            <w:r w:rsidRPr="003C06DB">
              <w:rPr>
                <w:rFonts w:ascii="Times New Roman" w:hAnsi="Times New Roman" w:cs="Times New Roman"/>
                <w:bCs/>
              </w:rPr>
              <w:t xml:space="preserve">Художественное своеобразие романа. Образ Петербурга в романе. Пронзительная правда изображения "маленького человека". </w:t>
            </w:r>
            <w:r>
              <w:rPr>
                <w:rFonts w:ascii="Times New Roman" w:hAnsi="Times New Roman" w:cs="Times New Roman"/>
                <w:bCs/>
              </w:rPr>
              <w:t>Семья Мармеладовых.</w:t>
            </w:r>
          </w:p>
          <w:p w:rsidR="005D3DA5" w:rsidRPr="001735D0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 xml:space="preserve">Сонечка Мармеладова.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«Вечная Сонечка! Пока мир стоит»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 1.7.3.</w:t>
            </w:r>
          </w:p>
        </w:tc>
        <w:tc>
          <w:tcPr>
            <w:tcW w:w="8936" w:type="dxa"/>
          </w:tcPr>
          <w:p w:rsidR="005D3DA5" w:rsidRPr="001735D0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>Социальные и философские истоки бунта Раскольникова.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2D4E55">
              <w:rPr>
                <w:rFonts w:ascii="Times New Roman" w:hAnsi="Times New Roman" w:cs="Times New Roman"/>
                <w:bCs/>
              </w:rPr>
              <w:t xml:space="preserve">Смысл теории Раскольникова. 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1.7.4.</w:t>
            </w:r>
          </w:p>
        </w:tc>
        <w:tc>
          <w:tcPr>
            <w:tcW w:w="8936" w:type="dxa"/>
          </w:tcPr>
          <w:p w:rsidR="005D3DA5" w:rsidRPr="003C06DB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</w:rPr>
              <w:t xml:space="preserve">Ф.М. Достоевский. </w:t>
            </w:r>
            <w:r w:rsidRPr="002D4E55">
              <w:rPr>
                <w:rFonts w:ascii="Times New Roman" w:hAnsi="Times New Roman" w:cs="Times New Roman"/>
                <w:bCs/>
              </w:rPr>
              <w:t>"Преступление и наказание".</w:t>
            </w:r>
            <w:r w:rsidRPr="003C06DB">
              <w:rPr>
                <w:rFonts w:ascii="Times New Roman" w:hAnsi="Times New Roman" w:cs="Times New Roman"/>
                <w:sz w:val="24"/>
                <w:szCs w:val="24"/>
              </w:rPr>
              <w:t>"Двойники" Раскольникова, их роль в раскрытии образа главного героя.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1.7.5.</w:t>
            </w:r>
          </w:p>
        </w:tc>
        <w:tc>
          <w:tcPr>
            <w:tcW w:w="8936" w:type="dxa"/>
          </w:tcPr>
          <w:p w:rsidR="005D3DA5" w:rsidRPr="001735D0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4F23EE">
              <w:rPr>
                <w:rFonts w:ascii="Times New Roman" w:hAnsi="Times New Roman" w:cs="Times New Roman"/>
                <w:i/>
              </w:rPr>
              <w:t>Критика вокруг романов Достоевского</w:t>
            </w:r>
            <w:r w:rsidRPr="004F23EE">
              <w:rPr>
                <w:rFonts w:ascii="Times New Roman" w:hAnsi="Times New Roman" w:cs="Times New Roman"/>
              </w:rPr>
              <w:t xml:space="preserve"> (</w:t>
            </w:r>
            <w:r w:rsidRPr="004F23EE">
              <w:rPr>
                <w:rFonts w:ascii="Times New Roman" w:hAnsi="Times New Roman" w:cs="Times New Roman"/>
                <w:i/>
              </w:rPr>
              <w:t>Н. Страхов</w:t>
            </w:r>
            <w:r w:rsidRPr="004F23EE">
              <w:rPr>
                <w:rFonts w:ascii="Times New Roman" w:hAnsi="Times New Roman" w:cs="Times New Roman"/>
              </w:rPr>
              <w:t>*, Д. Писарев,</w:t>
            </w:r>
            <w:r w:rsidRPr="004F23EE">
              <w:rPr>
                <w:rFonts w:ascii="Times New Roman" w:hAnsi="Times New Roman" w:cs="Times New Roman"/>
                <w:i/>
              </w:rPr>
              <w:t xml:space="preserve"> В. Розанов* </w:t>
            </w:r>
            <w:r w:rsidRPr="004F23EE">
              <w:rPr>
                <w:rFonts w:ascii="Times New Roman" w:hAnsi="Times New Roman" w:cs="Times New Roman"/>
              </w:rPr>
              <w:t>и др.).</w:t>
            </w:r>
            <w:r w:rsidRPr="004F23EE">
              <w:rPr>
                <w:rFonts w:ascii="Times New Roman" w:hAnsi="Times New Roman" w:cs="Times New Roman"/>
                <w:i/>
              </w:rPr>
              <w:t>Теория литературы</w:t>
            </w:r>
            <w:r w:rsidRPr="004F23EE">
              <w:rPr>
                <w:rFonts w:ascii="Times New Roman" w:hAnsi="Times New Roman" w:cs="Times New Roman"/>
              </w:rPr>
              <w:t>: проблемы противоречий в мировоззрении и творчестве писателя. Полифонизм романов Ф.М. Достоевского.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384"/>
        </w:trPr>
        <w:tc>
          <w:tcPr>
            <w:tcW w:w="11892" w:type="dxa"/>
            <w:gridSpan w:val="2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rPr>
                <w:rFonts w:ascii="Times New Roman" w:hAnsi="Times New Roman" w:cs="Times New Roman"/>
                <w:bCs/>
              </w:rPr>
            </w:pP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4F23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.8. Л.Н. Толстой.</w:t>
            </w:r>
          </w:p>
        </w:tc>
        <w:tc>
          <w:tcPr>
            <w:tcW w:w="1129" w:type="dxa"/>
            <w:vAlign w:val="center"/>
          </w:tcPr>
          <w:p w:rsidR="005D3DA5" w:rsidRPr="00FD626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509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.8.1.</w:t>
            </w:r>
          </w:p>
        </w:tc>
        <w:tc>
          <w:tcPr>
            <w:tcW w:w="8936" w:type="dxa"/>
          </w:tcPr>
          <w:p w:rsidR="005D3DA5" w:rsidRPr="00591AB8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Годы жизни и творчества. Философские искания писателя. Раннее творчество. 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F3545A" w:rsidTr="00EB06B9">
        <w:trPr>
          <w:trHeight w:val="509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.8.2.</w:t>
            </w:r>
          </w:p>
        </w:tc>
        <w:tc>
          <w:tcPr>
            <w:tcW w:w="8936" w:type="dxa"/>
          </w:tcPr>
          <w:p w:rsidR="005D3DA5" w:rsidRPr="00591AB8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«Севастопольские рассказы»</w:t>
            </w:r>
            <w:r w:rsidRPr="00591AB8">
              <w:rPr>
                <w:rFonts w:ascii="Times New Roman" w:hAnsi="Times New Roman" w:cs="Times New Roman"/>
                <w:bCs/>
              </w:rPr>
              <w:t>- непарадное изображение войны.</w:t>
            </w:r>
            <w:r>
              <w:rPr>
                <w:rFonts w:ascii="Times New Roman" w:hAnsi="Times New Roman" w:cs="Times New Roman"/>
                <w:bCs/>
              </w:rPr>
              <w:t xml:space="preserve"> Диалектика души. Толстовский принцип психологического анализа.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F3545A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>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7F2490">
              <w:rPr>
                <w:rFonts w:ascii="Times New Roman" w:hAnsi="Times New Roman" w:cs="Times New Roman"/>
                <w:sz w:val="24"/>
                <w:szCs w:val="24"/>
              </w:rPr>
              <w:t>.8.3.</w:t>
            </w:r>
          </w:p>
        </w:tc>
        <w:tc>
          <w:tcPr>
            <w:tcW w:w="8936" w:type="dxa"/>
          </w:tcPr>
          <w:p w:rsidR="005D3DA5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91AB8">
              <w:rPr>
                <w:rFonts w:ascii="Times New Roman" w:hAnsi="Times New Roman" w:cs="Times New Roman"/>
                <w:bCs/>
              </w:rPr>
              <w:t xml:space="preserve">"Война и мир" - исторический роман-эпопея. История создания. Композиция романа. </w:t>
            </w:r>
            <w:r w:rsidRPr="00591AB8">
              <w:rPr>
                <w:rFonts w:ascii="Times New Roman" w:hAnsi="Times New Roman" w:cs="Times New Roman"/>
              </w:rPr>
              <w:t>Жанровое своеобразие романа. Символическое значение «войны» и «мира».</w:t>
            </w:r>
          </w:p>
          <w:p w:rsidR="005D3DA5" w:rsidRPr="00591AB8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.8.4.</w:t>
            </w:r>
          </w:p>
        </w:tc>
        <w:tc>
          <w:tcPr>
            <w:tcW w:w="8936" w:type="dxa"/>
          </w:tcPr>
          <w:p w:rsidR="005D3DA5" w:rsidRPr="00591AB8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91AB8">
              <w:rPr>
                <w:rFonts w:ascii="Times New Roman" w:hAnsi="Times New Roman" w:cs="Times New Roman"/>
                <w:bCs/>
              </w:rPr>
              <w:t>Л.Н. Толстой.</w:t>
            </w:r>
            <w:r w:rsidRPr="00591AB8">
              <w:rPr>
                <w:rFonts w:ascii="Times New Roman" w:hAnsi="Times New Roman" w:cs="Times New Roman"/>
              </w:rPr>
              <w:t xml:space="preserve"> "Война и мир". Характер эпохи, отражённой в романе. Изображение войны 1805-1807гг.</w:t>
            </w:r>
            <w:r>
              <w:rPr>
                <w:rFonts w:ascii="Times New Roman" w:hAnsi="Times New Roman" w:cs="Times New Roman"/>
              </w:rPr>
              <w:t xml:space="preserve"> Шенграбенское и Аустерлицкое сражения.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.8.5.</w:t>
            </w:r>
          </w:p>
        </w:tc>
        <w:tc>
          <w:tcPr>
            <w:tcW w:w="8936" w:type="dxa"/>
          </w:tcPr>
          <w:p w:rsidR="005D3DA5" w:rsidRPr="00591AB8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Поиски смысла жизни Андрея Болконского, Пьера Безухова, Наташи Ростовой.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Воздействие природы на внутреннее состояние героев. Любовь в жизни героев романа.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784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.8.6.</w:t>
            </w:r>
          </w:p>
        </w:tc>
        <w:tc>
          <w:tcPr>
            <w:tcW w:w="8936" w:type="dxa"/>
          </w:tcPr>
          <w:p w:rsidR="005D3DA5" w:rsidRPr="00591AB8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</w:rPr>
              <w:t>"Война и мир". Взгляд Толстого на исторический процесс.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91AB8">
              <w:rPr>
                <w:rFonts w:ascii="Times New Roman" w:hAnsi="Times New Roman" w:cs="Times New Roman"/>
              </w:rPr>
              <w:t>Изображение войны 1812 г. Бородинское сражение - поворотный момент в истории войны и в судьбах героев. Осуждение жестокости войны в романе. Роль личности в истории. Образы Кутузова и Наполеона.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.8.</w:t>
            </w:r>
            <w:r>
              <w:rPr>
                <w:rFonts w:ascii="Times New Roman" w:hAnsi="Times New Roman" w:cs="Times New Roman"/>
              </w:rPr>
              <w:t>7</w:t>
            </w:r>
            <w:r w:rsidRPr="007F249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936" w:type="dxa"/>
          </w:tcPr>
          <w:p w:rsidR="005D3DA5" w:rsidRPr="00591AB8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591AB8">
              <w:rPr>
                <w:rFonts w:ascii="Times New Roman" w:hAnsi="Times New Roman" w:cs="Times New Roman"/>
                <w:b/>
              </w:rPr>
              <w:t>Практические занятия:</w:t>
            </w:r>
            <w:r w:rsidRPr="00591AB8">
              <w:rPr>
                <w:rFonts w:ascii="Times New Roman" w:hAnsi="Times New Roman" w:cs="Times New Roman"/>
              </w:rPr>
              <w:t xml:space="preserve"> «Мысль народная» в романе. Значение образа Платона Каратаева. Мировое значение творчества Л. Толстого. Л. Толстой и культура </w:t>
            </w:r>
            <w:r w:rsidRPr="00591AB8">
              <w:rPr>
                <w:rFonts w:ascii="Times New Roman" w:hAnsi="Times New Roman" w:cs="Times New Roman"/>
                <w:lang w:val="en-US"/>
              </w:rPr>
              <w:t>XX</w:t>
            </w:r>
            <w:r w:rsidRPr="00591AB8">
              <w:rPr>
                <w:rFonts w:ascii="Times New Roman" w:hAnsi="Times New Roman" w:cs="Times New Roman"/>
              </w:rPr>
              <w:t xml:space="preserve"> века. </w:t>
            </w:r>
            <w:r w:rsidRPr="00591AB8">
              <w:rPr>
                <w:rFonts w:ascii="Times New Roman" w:hAnsi="Times New Roman" w:cs="Times New Roman"/>
                <w:i/>
              </w:rPr>
              <w:t>Т.л</w:t>
            </w:r>
            <w:r w:rsidRPr="00591AB8">
              <w:rPr>
                <w:rFonts w:ascii="Times New Roman" w:hAnsi="Times New Roman" w:cs="Times New Roman"/>
              </w:rPr>
              <w:t>: понятие о романе-эпопее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Tr="00EB06B9">
        <w:trPr>
          <w:trHeight w:val="306"/>
        </w:trPr>
        <w:tc>
          <w:tcPr>
            <w:tcW w:w="11892" w:type="dxa"/>
            <w:gridSpan w:val="2"/>
          </w:tcPr>
          <w:p w:rsidR="005D3DA5" w:rsidRPr="00AB3AB9" w:rsidRDefault="005D3DA5" w:rsidP="00EB06B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1.9.</w:t>
            </w:r>
            <w:r w:rsidRPr="00AB3A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А.П. Чехов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Pr="00FD626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D62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1265"/>
        </w:trPr>
        <w:tc>
          <w:tcPr>
            <w:tcW w:w="2956" w:type="dxa"/>
          </w:tcPr>
          <w:p w:rsidR="005D3DA5" w:rsidRPr="007F2490" w:rsidRDefault="005D3DA5" w:rsidP="00EB06B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.9.1.</w:t>
            </w:r>
          </w:p>
        </w:tc>
        <w:tc>
          <w:tcPr>
            <w:tcW w:w="8936" w:type="dxa"/>
          </w:tcPr>
          <w:p w:rsidR="005D3DA5" w:rsidRPr="00D361DE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B3AB9">
              <w:rPr>
                <w:rFonts w:ascii="Times New Roman" w:hAnsi="Times New Roman" w:cs="Times New Roman"/>
              </w:rPr>
              <w:t>Очерк жизни и творчества А.П. Чехова.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Юмористические рассказы.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Пародийность ранних рассказов. </w:t>
            </w:r>
            <w:r w:rsidRPr="00AB3AB9">
              <w:rPr>
                <w:rFonts w:ascii="Times New Roman" w:hAnsi="Times New Roman" w:cs="Times New Roman"/>
              </w:rPr>
              <w:t>Лаконизм повествования, искусство детали, роль пейзажа. Мечта о красоте человеческих чувств и отношений.</w:t>
            </w: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 xml:space="preserve"> Своеобразие и всепроникающая сила чеховского творчества.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.9.2.</w:t>
            </w:r>
          </w:p>
        </w:tc>
        <w:tc>
          <w:tcPr>
            <w:tcW w:w="8936" w:type="dxa"/>
          </w:tcPr>
          <w:p w:rsidR="005D3DA5" w:rsidRDefault="005D3DA5" w:rsidP="00EB06B9">
            <w:pPr>
              <w:spacing w:after="0" w:line="221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EA">
              <w:rPr>
                <w:rFonts w:ascii="Times New Roman" w:hAnsi="Times New Roman" w:cs="Times New Roman"/>
                <w:sz w:val="24"/>
                <w:szCs w:val="24"/>
              </w:rPr>
              <w:t>Художественное совершенство рассказов А. П. Чехова. Новаторство Чехова в поисках жанровых форм. Новый тип рассказа. Герои рассказов Чехова.</w:t>
            </w:r>
          </w:p>
          <w:p w:rsidR="005D3DA5" w:rsidRPr="00810FEA" w:rsidRDefault="005D3DA5" w:rsidP="00EB06B9">
            <w:pPr>
              <w:spacing w:after="0" w:line="221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1</w:t>
            </w:r>
            <w:r w:rsidRPr="007F2490">
              <w:rPr>
                <w:rFonts w:ascii="Times New Roman" w:hAnsi="Times New Roman" w:cs="Times New Roman"/>
              </w:rPr>
              <w:t>.9.3.</w:t>
            </w:r>
          </w:p>
        </w:tc>
        <w:tc>
          <w:tcPr>
            <w:tcW w:w="8936" w:type="dxa"/>
          </w:tcPr>
          <w:p w:rsidR="005D3DA5" w:rsidRPr="004A1994" w:rsidRDefault="005D3DA5" w:rsidP="00EB06B9">
            <w:pPr>
              <w:spacing w:after="0" w:line="221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810FEA">
              <w:rPr>
                <w:rFonts w:ascii="Times New Roman" w:hAnsi="Times New Roman" w:cs="Times New Roman"/>
              </w:rPr>
              <w:t>А.П. Чехов-драматург. Общая характеристика новой драмы.</w:t>
            </w:r>
            <w:r w:rsidRPr="00AB3AB9">
              <w:rPr>
                <w:rFonts w:ascii="Times New Roman" w:hAnsi="Times New Roman" w:cs="Times New Roman"/>
              </w:rPr>
              <w:t xml:space="preserve"> «Вишнёвый сад». Смысл названия пьесы. Сложность и многогранность отношений между героями. Тоска по иной, истинно человеческой жизни. Новаторство Чехова-драматурга.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11892" w:type="dxa"/>
            <w:gridSpan w:val="2"/>
          </w:tcPr>
          <w:p w:rsidR="005D3DA5" w:rsidRPr="00D02859" w:rsidRDefault="005D3DA5" w:rsidP="00EB06B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Русская литература конца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XIX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- начала  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XX</w:t>
            </w:r>
            <w:r w:rsidRPr="00D028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века.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vAlign w:val="center"/>
          </w:tcPr>
          <w:p w:rsidR="005D3DA5" w:rsidRPr="0008099F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</w:tcPr>
          <w:p w:rsidR="005D3DA5" w:rsidRDefault="005D3DA5" w:rsidP="00EB06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Pr="007F2490">
              <w:rPr>
                <w:rFonts w:ascii="Times New Roman" w:hAnsi="Times New Roman" w:cs="Times New Roman"/>
                <w:bCs/>
              </w:rPr>
              <w:t xml:space="preserve">.1. Общая характеристика русской литературы конца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XIX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– начала </w:t>
            </w:r>
            <w:r w:rsidRPr="007F2490">
              <w:rPr>
                <w:rFonts w:ascii="Times New Roman" w:hAnsi="Times New Roman" w:cs="Times New Roman"/>
                <w:bCs/>
                <w:lang w:val="en-US"/>
              </w:rPr>
              <w:t>XX</w:t>
            </w:r>
            <w:r w:rsidRPr="007F2490">
              <w:rPr>
                <w:rFonts w:ascii="Times New Roman" w:hAnsi="Times New Roman" w:cs="Times New Roman"/>
                <w:bCs/>
              </w:rPr>
              <w:t xml:space="preserve"> века.</w:t>
            </w:r>
          </w:p>
          <w:p w:rsidR="005D3DA5" w:rsidRPr="007F2490" w:rsidRDefault="005D3DA5" w:rsidP="00EB06B9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.2. А.И. Куприн</w:t>
            </w:r>
          </w:p>
          <w:p w:rsidR="005D3DA5" w:rsidRPr="007F2490" w:rsidRDefault="005D3DA5" w:rsidP="00EB06B9">
            <w:pPr>
              <w:tabs>
                <w:tab w:val="left" w:pos="0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5D3DA5" w:rsidRDefault="005D3DA5" w:rsidP="00EB06B9">
            <w:pPr>
              <w:jc w:val="both"/>
              <w:rPr>
                <w:rFonts w:ascii="Times New Roman" w:hAnsi="Times New Roman" w:cs="Times New Roman"/>
              </w:rPr>
            </w:pPr>
            <w:r w:rsidRPr="009D0FFD">
              <w:rPr>
                <w:rFonts w:ascii="Times New Roman" w:hAnsi="Times New Roman" w:cs="Times New Roman"/>
              </w:rPr>
              <w:t xml:space="preserve">Общая характеристика литературы к. </w:t>
            </w:r>
            <w:r>
              <w:rPr>
                <w:rFonts w:ascii="Times New Roman" w:hAnsi="Times New Roman" w:cs="Times New Roman"/>
                <w:lang w:val="en-US"/>
              </w:rPr>
              <w:t>XIX</w:t>
            </w:r>
            <w:r w:rsidRPr="009D0FFD">
              <w:rPr>
                <w:rFonts w:ascii="Times New Roman" w:hAnsi="Times New Roman" w:cs="Times New Roman"/>
              </w:rPr>
              <w:t>века – н.</w:t>
            </w:r>
            <w:r>
              <w:rPr>
                <w:rFonts w:ascii="Times New Roman" w:hAnsi="Times New Roman" w:cs="Times New Roman"/>
                <w:lang w:val="en-US"/>
              </w:rPr>
              <w:t>XX</w:t>
            </w:r>
            <w:r w:rsidRPr="009D0FFD">
              <w:rPr>
                <w:rFonts w:ascii="Times New Roman" w:hAnsi="Times New Roman" w:cs="Times New Roman"/>
              </w:rPr>
              <w:t xml:space="preserve"> века. Продолжение и развитие гуманистических и реалистических традиций. </w:t>
            </w:r>
          </w:p>
          <w:p w:rsidR="005D3DA5" w:rsidRPr="004A1994" w:rsidRDefault="005D3DA5" w:rsidP="00EB06B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творчества.«Стихийные души» в творчестве Куприна. Поиски устойчивой гармонии. Романтическая концепция любви. Мир человеческих чувств. Люди цивилизации и люди природы.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1046"/>
        </w:trPr>
        <w:tc>
          <w:tcPr>
            <w:tcW w:w="2956" w:type="dxa"/>
            <w:vAlign w:val="center"/>
          </w:tcPr>
          <w:p w:rsidR="005D3DA5" w:rsidRPr="007F2490" w:rsidRDefault="005D3DA5" w:rsidP="00EB06B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5D3DA5" w:rsidRPr="007F2490" w:rsidRDefault="005D3DA5" w:rsidP="00EB06B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И.А. Бунин</w:t>
            </w:r>
          </w:p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36" w:type="dxa"/>
          </w:tcPr>
          <w:p w:rsidR="005D3DA5" w:rsidRPr="00467633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писателя. </w:t>
            </w:r>
            <w:r w:rsidRPr="001D4901">
              <w:rPr>
                <w:rFonts w:ascii="Times New Roman" w:hAnsi="Times New Roman" w:cs="Times New Roman"/>
                <w:b/>
                <w:sz w:val="24"/>
                <w:szCs w:val="24"/>
              </w:rPr>
              <w:t>Проза:</w:t>
            </w:r>
            <w:r w:rsidRPr="001D4901">
              <w:rPr>
                <w:rFonts w:ascii="Times New Roman" w:hAnsi="Times New Roman" w:cs="Times New Roman"/>
                <w:sz w:val="24"/>
                <w:szCs w:val="24"/>
              </w:rPr>
              <w:t xml:space="preserve"> «Антоновские яблоки», «Суходол», «Господин из Сан-Франциско», из цикла рассказов «Тёмные аллеи» (2-3 произведения по выбору преподавателя). Философичность лирики Бунина. </w:t>
            </w:r>
          </w:p>
        </w:tc>
        <w:tc>
          <w:tcPr>
            <w:tcW w:w="1129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1532" w:type="dxa"/>
            <w:shd w:val="clear" w:color="auto" w:fill="FFFFFF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93"/>
        </w:trPr>
        <w:tc>
          <w:tcPr>
            <w:tcW w:w="11892" w:type="dxa"/>
            <w:gridSpan w:val="2"/>
          </w:tcPr>
          <w:p w:rsidR="005D3DA5" w:rsidRPr="002A07E1" w:rsidRDefault="005D3DA5" w:rsidP="00EB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Pr="002A07E1">
              <w:rPr>
                <w:rFonts w:ascii="Times New Roman" w:hAnsi="Times New Roman" w:cs="Times New Roman"/>
                <w:b/>
                <w:sz w:val="24"/>
                <w:szCs w:val="24"/>
              </w:rPr>
              <w:t>М.Горький</w:t>
            </w:r>
          </w:p>
        </w:tc>
        <w:tc>
          <w:tcPr>
            <w:tcW w:w="1129" w:type="dxa"/>
            <w:vAlign w:val="center"/>
          </w:tcPr>
          <w:p w:rsidR="005D3DA5" w:rsidRPr="00FD6261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D6261">
              <w:rPr>
                <w:rFonts w:ascii="Times New Roman" w:hAnsi="Times New Roman" w:cs="Times New Roman"/>
                <w:b/>
                <w:bCs/>
                <w:color w:val="000000"/>
              </w:rPr>
              <w:t>4</w:t>
            </w:r>
          </w:p>
        </w:tc>
        <w:tc>
          <w:tcPr>
            <w:tcW w:w="1532" w:type="dxa"/>
            <w:vMerge w:val="restart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687"/>
        </w:trPr>
        <w:tc>
          <w:tcPr>
            <w:tcW w:w="2956" w:type="dxa"/>
          </w:tcPr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.4.1.</w:t>
            </w:r>
          </w:p>
        </w:tc>
        <w:tc>
          <w:tcPr>
            <w:tcW w:w="8936" w:type="dxa"/>
          </w:tcPr>
          <w:p w:rsidR="005D3DA5" w:rsidRPr="004A1994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 Ранние расск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азы. «Старуха Изергиль», «Макар </w:t>
            </w: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Чудра» - поэтическая условность и символика образа.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Романтизм ранних рассказов М. Горького. Проблема героев. Особенности композиции.</w:t>
            </w:r>
          </w:p>
        </w:tc>
        <w:tc>
          <w:tcPr>
            <w:tcW w:w="1129" w:type="dxa"/>
            <w:vAlign w:val="center"/>
          </w:tcPr>
          <w:p w:rsidR="005D3DA5" w:rsidRPr="00362FD8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vMerge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70"/>
        </w:trPr>
        <w:tc>
          <w:tcPr>
            <w:tcW w:w="2956" w:type="dxa"/>
          </w:tcPr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</w:rPr>
              <w:t xml:space="preserve">Тема </w:t>
            </w:r>
            <w:r>
              <w:rPr>
                <w:rFonts w:ascii="Times New Roman" w:hAnsi="Times New Roman" w:cs="Times New Roman"/>
              </w:rPr>
              <w:t>2</w:t>
            </w:r>
            <w:r w:rsidRPr="007F2490">
              <w:rPr>
                <w:rFonts w:ascii="Times New Roman" w:hAnsi="Times New Roman" w:cs="Times New Roman"/>
              </w:rPr>
              <w:t>.4.2.</w:t>
            </w:r>
          </w:p>
        </w:tc>
        <w:tc>
          <w:tcPr>
            <w:tcW w:w="8936" w:type="dxa"/>
          </w:tcPr>
          <w:p w:rsidR="005D3DA5" w:rsidRPr="00B67182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2A07E1">
              <w:rPr>
                <w:rFonts w:ascii="Times New Roman" w:hAnsi="Times New Roman" w:cs="Times New Roman"/>
                <w:sz w:val="24"/>
                <w:szCs w:val="24"/>
              </w:rPr>
              <w:t>«На дне». Философско-эстетическая проблематика пьесы: спор о человеке. Лука – философ-утешитель, человек идеи. Бессилие добра. Художественное мастерство Горького. Отношение М.Горького к революции («Несвоевременные мысли»).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270"/>
        </w:trPr>
        <w:tc>
          <w:tcPr>
            <w:tcW w:w="11892" w:type="dxa"/>
            <w:gridSpan w:val="2"/>
          </w:tcPr>
          <w:p w:rsidR="005D3DA5" w:rsidRPr="00906204" w:rsidRDefault="005D3DA5" w:rsidP="00EB06B9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6204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Поэзия серебряного века.</w:t>
            </w:r>
          </w:p>
        </w:tc>
        <w:tc>
          <w:tcPr>
            <w:tcW w:w="1129" w:type="dxa"/>
            <w:vAlign w:val="center"/>
          </w:tcPr>
          <w:p w:rsidR="005D3DA5" w:rsidRPr="00FC090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791"/>
        </w:trPr>
        <w:tc>
          <w:tcPr>
            <w:tcW w:w="2956" w:type="dxa"/>
          </w:tcPr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 </w:t>
            </w:r>
          </w:p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Общая характеристика поэзии серебряного века.</w:t>
            </w:r>
          </w:p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3DA5" w:rsidRPr="00E27B53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итературные направления и течения 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XX</w:t>
            </w:r>
            <w:r w:rsidRPr="002055B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века.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Символизм: э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стетические взгляды символистов и вопрос о личности. (В.Брюсов, К.Бальмонт, И. Анненский).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Акмеизм: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роблема индивидуализма человека как выражения свободы выбора и творчества. Возвращение к красоте земной жизни, «прекрасной ясности» в поэзии акмеизма (Н. Гумилёв). Тоска по мировой культуре (О.Мандельштам). </w:t>
            </w:r>
            <w:r w:rsidRPr="00BD11A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Футуризм: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дея индивидуального словотворчества, «заумного языка», звуковой и графический эксперимент (В. Хлебников, Д.Бурлюк).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Pr="00362FD8" w:rsidRDefault="005D3DA5" w:rsidP="00EB06B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20"/>
        </w:trPr>
        <w:tc>
          <w:tcPr>
            <w:tcW w:w="2956" w:type="dxa"/>
          </w:tcPr>
          <w:p w:rsidR="005D3DA5" w:rsidRPr="007F2490" w:rsidRDefault="005D3DA5" w:rsidP="00EB06B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.2. </w:t>
            </w:r>
          </w:p>
          <w:p w:rsidR="005D3DA5" w:rsidRPr="007F2490" w:rsidRDefault="005D3DA5" w:rsidP="00EB06B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А.А. Блок</w:t>
            </w:r>
          </w:p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Эволюция эстетического идеала. Прек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расная дама – нечаянная радость -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 xml:space="preserve"> снежная маска – стихи о России. Трагическое мироощущение лирического героя.</w:t>
            </w:r>
            <w:r w:rsidRPr="002055B5">
              <w:rPr>
                <w:rFonts w:ascii="Times New Roman" w:hAnsi="Times New Roman" w:cs="Times New Roman"/>
                <w:b/>
                <w:sz w:val="24"/>
                <w:szCs w:val="24"/>
              </w:rPr>
              <w:t>«Двенадцать»</w:t>
            </w:r>
            <w:r w:rsidRPr="002055B5">
              <w:rPr>
                <w:rFonts w:ascii="Times New Roman" w:hAnsi="Times New Roman" w:cs="Times New Roman"/>
                <w:sz w:val="24"/>
                <w:szCs w:val="24"/>
              </w:rPr>
              <w:t>. Своеобразие композиции, ритм, интонация, символика. «Старый» и «новый» мир в восприятии поэта.</w:t>
            </w:r>
          </w:p>
        </w:tc>
        <w:tc>
          <w:tcPr>
            <w:tcW w:w="1129" w:type="dxa"/>
            <w:vAlign w:val="center"/>
          </w:tcPr>
          <w:p w:rsidR="005D3DA5" w:rsidRPr="009A0F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.3. </w:t>
            </w:r>
          </w:p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В.В. Маяковский</w:t>
            </w: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 В.Маяковского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Исповедь и проповедь – основные жанры молодого Маяковского. Чувство причастности человека ко всей Вселенной. Мотивы трагического одиночества. Красота и сила чувств в стихах о любви: «Лиличка», «Письмо Татьяне Яковлевой» и др. социально-политическая лирика. Поэтическое новаторство Маяковского.</w:t>
            </w:r>
          </w:p>
        </w:tc>
        <w:tc>
          <w:tcPr>
            <w:tcW w:w="1129" w:type="dxa"/>
            <w:vAlign w:val="center"/>
          </w:tcPr>
          <w:p w:rsidR="005D3DA5" w:rsidRPr="00B67182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.4. </w:t>
            </w:r>
          </w:p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С.А. Есенин.</w:t>
            </w:r>
          </w:p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Краткий очерк жизни и творчества </w:t>
            </w:r>
            <w:r w:rsidRPr="00F3545A">
              <w:rPr>
                <w:rFonts w:ascii="Times New Roman" w:hAnsi="Times New Roman" w:cs="Times New Roman"/>
                <w:bCs/>
                <w:sz w:val="24"/>
                <w:szCs w:val="24"/>
              </w:rPr>
              <w:t>С.А.Есенина.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 xml:space="preserve"> Лиричность и исповедальность лирики Есенина. Образ Родины в поэзии, мотив преображения России. Предельная искренность и глубокий лиризм. Народно-песенная основа лирики.</w:t>
            </w:r>
          </w:p>
        </w:tc>
        <w:tc>
          <w:tcPr>
            <w:tcW w:w="1129" w:type="dxa"/>
            <w:vAlign w:val="center"/>
          </w:tcPr>
          <w:p w:rsidR="005D3DA5" w:rsidRPr="00B67182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B6718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.5. </w:t>
            </w:r>
          </w:p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М.И. Цветаева.</w:t>
            </w:r>
          </w:p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Трагичность писательской и личной судьбы. Любовь, Россия в творчестве писателя. Назначение поэта и поэзии. Философская глубина мировосприятия.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Конфликт быта и бытия, времени и вечности. Поэзия как напряженный монолог-исповедь. Фольклорные и литературные образы и мотивы в лирике Цветаевой. Своеобразие стиля поэтессы.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0C97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A70C97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средствах поэтической выразительности.</w:t>
            </w:r>
          </w:p>
        </w:tc>
        <w:tc>
          <w:tcPr>
            <w:tcW w:w="1129" w:type="dxa"/>
            <w:vAlign w:val="center"/>
          </w:tcPr>
          <w:p w:rsidR="005D3DA5" w:rsidRPr="00B67182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7F2490" w:rsidRDefault="005D3DA5" w:rsidP="00EB06B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  <w:p w:rsidR="005D3DA5" w:rsidRPr="007F2490" w:rsidRDefault="005D3DA5" w:rsidP="00EB06B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>.6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D3DA5" w:rsidRPr="007F2490" w:rsidRDefault="005D3DA5" w:rsidP="00EB06B9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А.А. Ахматова</w:t>
            </w:r>
          </w:p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CF33F5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t>Ранняя лирика Ахматовой: глубина, яркость переживаний поэта, его радость, скорбь, тревога.</w:t>
            </w:r>
            <w:r w:rsidRPr="00CF33F5">
              <w:rPr>
                <w:rFonts w:ascii="Times New Roman" w:hAnsi="Times New Roman" w:cs="Times New Roman"/>
                <w:sz w:val="24"/>
                <w:szCs w:val="24"/>
              </w:rPr>
              <w:br w:type="page"/>
              <w:t>Личная и общественная темы в стихах революционных и первых послереволюционных лет. Темы любви к родной земле, к Родине, к России. Тема любви к Родине и гражданского мужества в лирике военных лет. Поэма «Реквием». Исторический масштаб и трагизм поэмы. Своеобразие лирики Ахматовой.</w:t>
            </w:r>
          </w:p>
        </w:tc>
        <w:tc>
          <w:tcPr>
            <w:tcW w:w="1129" w:type="dxa"/>
            <w:vAlign w:val="center"/>
          </w:tcPr>
          <w:p w:rsidR="005D3DA5" w:rsidRPr="00B67182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11892" w:type="dxa"/>
            <w:gridSpan w:val="2"/>
          </w:tcPr>
          <w:p w:rsidR="005D3DA5" w:rsidRPr="008E060B" w:rsidRDefault="005D3DA5" w:rsidP="00EB06B9">
            <w:pPr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CF33F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Литература 20-40-х годов.</w:t>
            </w:r>
          </w:p>
        </w:tc>
        <w:tc>
          <w:tcPr>
            <w:tcW w:w="1129" w:type="dxa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hAnsi="Times New Roman" w:cs="Times New Roman"/>
                <w:bCs/>
                <w:color w:val="000000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color w:val="000000"/>
              </w:rPr>
              <w:t>4</w:t>
            </w:r>
            <w:r w:rsidRPr="007F2490">
              <w:rPr>
                <w:rFonts w:ascii="Times New Roman" w:hAnsi="Times New Roman" w:cs="Times New Roman"/>
                <w:bCs/>
                <w:color w:val="000000"/>
              </w:rPr>
              <w:t>.1.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Литература 20-40-х годов</w:t>
            </w:r>
            <w:r w:rsidRPr="007F24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(обзор)</w:t>
            </w:r>
            <w:r w:rsidRPr="007F249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Н.А. Островский.</w:t>
            </w:r>
          </w:p>
          <w:p w:rsidR="005D3DA5" w:rsidRPr="007F249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3DA5" w:rsidRDefault="005D3DA5" w:rsidP="00EB06B9">
            <w:pPr>
              <w:spacing w:before="120" w:line="240" w:lineRule="auto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Становление новой культуры в 30-е годы. Единство и мно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гообразие русской литературы. </w:t>
            </w:r>
            <w:r w:rsidRPr="00FD4624">
              <w:rPr>
                <w:rFonts w:ascii="Times New Roman" w:hAnsi="Times New Roman" w:cs="Times New Roman"/>
                <w:sz w:val="24"/>
                <w:szCs w:val="24"/>
              </w:rPr>
              <w:t>Отражение индустриализации и коллективизации; поэтизация социалистического идеала в творчестве В. Катаева, М. Шолохова и др.</w:t>
            </w:r>
            <w:r w:rsidRPr="00FD462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Интеллигенция и революция в романах М. Булгакова, А. Толстого.</w:t>
            </w:r>
          </w:p>
          <w:p w:rsidR="005D3DA5" w:rsidRDefault="005D3DA5" w:rsidP="00EB06B9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eastAsia="TimesNewRomanPSMT" w:hAnsi="Times New Roman" w:cs="Times New Roman"/>
                <w:sz w:val="24"/>
                <w:szCs w:val="24"/>
              </w:rPr>
              <w:t>Н.А. Островский. Обзор Жизни и творчества. «Как закалялась сталь» (избранные главы).</w:t>
            </w:r>
          </w:p>
          <w:p w:rsidR="005D3DA5" w:rsidRPr="008E060B" w:rsidRDefault="005D3DA5" w:rsidP="00EB06B9">
            <w:pPr>
              <w:spacing w:before="120"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11892" w:type="dxa"/>
            <w:gridSpan w:val="2"/>
          </w:tcPr>
          <w:p w:rsidR="005D3DA5" w:rsidRPr="00FD4624" w:rsidRDefault="005D3DA5" w:rsidP="00EB06B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Булгаков</w:t>
            </w:r>
          </w:p>
        </w:tc>
        <w:tc>
          <w:tcPr>
            <w:tcW w:w="1129" w:type="dxa"/>
            <w:vAlign w:val="center"/>
          </w:tcPr>
          <w:p w:rsidR="005D3DA5" w:rsidRPr="00296172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4.2.1.</w:t>
            </w: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Традиции русской литературы (творчество Н. Гоголя) в творчестве М. Булгакова. Своеобразие писательской манеры.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разнообразие типов романа в советской литературе.</w:t>
            </w:r>
          </w:p>
        </w:tc>
        <w:tc>
          <w:tcPr>
            <w:tcW w:w="1129" w:type="dxa"/>
            <w:vAlign w:val="center"/>
          </w:tcPr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4.2.2.</w:t>
            </w:r>
          </w:p>
        </w:tc>
        <w:tc>
          <w:tcPr>
            <w:tcW w:w="8936" w:type="dxa"/>
          </w:tcPr>
          <w:p w:rsidR="005D3DA5" w:rsidRPr="00BA3FFA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D462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«Мастер и Маргарита».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Своеобразие жанра и композиции романа. Система образов в романе.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Ершалаимские главы. Москва 30-х годов. Тайны психологии человека: страх сильных мира перед правдой жизни.</w:t>
            </w:r>
          </w:p>
        </w:tc>
        <w:tc>
          <w:tcPr>
            <w:tcW w:w="1129" w:type="dxa"/>
            <w:vAlign w:val="center"/>
          </w:tcPr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Cs/>
              </w:rPr>
              <w:t>Тема 4.2.3.</w:t>
            </w:r>
          </w:p>
        </w:tc>
        <w:tc>
          <w:tcPr>
            <w:tcW w:w="8936" w:type="dxa"/>
          </w:tcPr>
          <w:p w:rsidR="005D3DA5" w:rsidRPr="00BA3FFA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Воланд и его окружение. 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Проблема любви и жизни. Вечные и преходящие ценности. Оригинальная философская трактовка библейского сюжета. Проблемы творчеств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462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судьбы художника.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Фантастическое и реалистическое в романе.</w:t>
            </w:r>
          </w:p>
        </w:tc>
        <w:tc>
          <w:tcPr>
            <w:tcW w:w="1129" w:type="dxa"/>
            <w:vAlign w:val="center"/>
          </w:tcPr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453"/>
        </w:trPr>
        <w:tc>
          <w:tcPr>
            <w:tcW w:w="11892" w:type="dxa"/>
            <w:gridSpan w:val="2"/>
          </w:tcPr>
          <w:p w:rsidR="005D3DA5" w:rsidRPr="00557EF9" w:rsidRDefault="005D3DA5" w:rsidP="00EB06B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.3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М.А. Шолохов</w:t>
            </w:r>
          </w:p>
        </w:tc>
        <w:tc>
          <w:tcPr>
            <w:tcW w:w="1129" w:type="dxa"/>
            <w:vAlign w:val="center"/>
          </w:tcPr>
          <w:p w:rsidR="005D3DA5" w:rsidRPr="0008099F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945"/>
        </w:trPr>
        <w:tc>
          <w:tcPr>
            <w:tcW w:w="2956" w:type="dxa"/>
          </w:tcPr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>Тема</w:t>
            </w:r>
            <w:r>
              <w:rPr>
                <w:rFonts w:ascii="Times New Roman" w:hAnsi="Times New Roman" w:cs="Times New Roman"/>
                <w:bCs/>
              </w:rPr>
              <w:t xml:space="preserve"> 4</w:t>
            </w:r>
            <w:r w:rsidRPr="00A53DB0">
              <w:rPr>
                <w:rFonts w:ascii="Times New Roman" w:hAnsi="Times New Roman" w:cs="Times New Roman"/>
                <w:bCs/>
              </w:rPr>
              <w:t>.3.1.</w:t>
            </w:r>
          </w:p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Очерк жизни и творчества. История донского казачества в произведениях М.А. Шолохова. «Донские рассказы».</w:t>
            </w:r>
            <w:r w:rsidRPr="00557EF9">
              <w:rPr>
                <w:rFonts w:ascii="Times New Roman" w:hAnsi="Times New Roman" w:cs="Times New Roman"/>
                <w:i/>
                <w:sz w:val="24"/>
                <w:szCs w:val="24"/>
              </w:rPr>
              <w:t>Теория литературы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: развитие понятия о стиле писателя.</w:t>
            </w:r>
          </w:p>
        </w:tc>
        <w:tc>
          <w:tcPr>
            <w:tcW w:w="1129" w:type="dxa"/>
            <w:vAlign w:val="center"/>
          </w:tcPr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.3.2.</w:t>
            </w:r>
          </w:p>
        </w:tc>
        <w:tc>
          <w:tcPr>
            <w:tcW w:w="8936" w:type="dxa"/>
          </w:tcPr>
          <w:p w:rsidR="005D3DA5" w:rsidRPr="00BA3FFA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«Тихий Дон»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(обзор).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Своеобразие художественной манеры писателя.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Споры о романе.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Роман-эпопея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 о судьбах русского народа и казачества в годы Гражданской войны.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Своеобразие жанра. Особенности композиции.</w:t>
            </w:r>
          </w:p>
        </w:tc>
        <w:tc>
          <w:tcPr>
            <w:tcW w:w="1129" w:type="dxa"/>
            <w:vAlign w:val="center"/>
          </w:tcPr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.3.3.</w:t>
            </w:r>
          </w:p>
        </w:tc>
        <w:tc>
          <w:tcPr>
            <w:tcW w:w="8936" w:type="dxa"/>
          </w:tcPr>
          <w:p w:rsidR="005D3DA5" w:rsidRPr="00BA3FFA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Изображение Гражданской войны как трагедии народа.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Красное и белое движение в романе. Судьба казачества.</w:t>
            </w:r>
          </w:p>
        </w:tc>
        <w:tc>
          <w:tcPr>
            <w:tcW w:w="1129" w:type="dxa"/>
            <w:vAlign w:val="center"/>
          </w:tcPr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.3.4.</w:t>
            </w:r>
          </w:p>
        </w:tc>
        <w:tc>
          <w:tcPr>
            <w:tcW w:w="8936" w:type="dxa"/>
          </w:tcPr>
          <w:p w:rsidR="005D3DA5" w:rsidRPr="00BA3FFA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 Женские судьбы. Любовь на страницах романа. Многоплановость повествования.</w:t>
            </w:r>
          </w:p>
        </w:tc>
        <w:tc>
          <w:tcPr>
            <w:tcW w:w="1129" w:type="dxa"/>
            <w:vAlign w:val="center"/>
          </w:tcPr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F4A3D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A53DB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53DB0">
              <w:rPr>
                <w:rFonts w:ascii="Times New Roman" w:hAnsi="Times New Roman" w:cs="Times New Roman"/>
                <w:bCs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A53DB0">
              <w:rPr>
                <w:rFonts w:ascii="Times New Roman" w:hAnsi="Times New Roman" w:cs="Times New Roman"/>
                <w:bCs/>
              </w:rPr>
              <w:t>.3.5.</w:t>
            </w:r>
          </w:p>
        </w:tc>
        <w:tc>
          <w:tcPr>
            <w:tcW w:w="8936" w:type="dxa"/>
          </w:tcPr>
          <w:p w:rsidR="005D3DA5" w:rsidRPr="00557EF9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>«Тихий Дон».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Судьба Григория Мелехова как путь поиска правды жизни. Психологическая глубина романа.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Роман в русской критике.</w:t>
            </w:r>
          </w:p>
        </w:tc>
        <w:tc>
          <w:tcPr>
            <w:tcW w:w="1129" w:type="dxa"/>
            <w:vAlign w:val="center"/>
          </w:tcPr>
          <w:p w:rsidR="005D3DA5" w:rsidRPr="006F4A3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11892" w:type="dxa"/>
            <w:gridSpan w:val="2"/>
          </w:tcPr>
          <w:p w:rsidR="005D3DA5" w:rsidRPr="00557EF9" w:rsidRDefault="005D3DA5" w:rsidP="00EB0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Pr="00557EF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57EF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Б.Л. Пастернак</w:t>
            </w:r>
          </w:p>
        </w:tc>
        <w:tc>
          <w:tcPr>
            <w:tcW w:w="1129" w:type="dxa"/>
            <w:vAlign w:val="center"/>
          </w:tcPr>
          <w:p w:rsidR="005D3DA5" w:rsidRPr="00BD4ED9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D4ED9">
              <w:rPr>
                <w:rFonts w:ascii="Times New Roman" w:hAnsi="Times New Roman" w:cs="Times New Roman"/>
                <w:b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Краткий очерк жизни и творчества.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57EF9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Эстетические поиски и эксперименты в ранней лирике. Философичность лирики. </w:t>
            </w:r>
            <w:r w:rsidRPr="00557EF9">
              <w:rPr>
                <w:rFonts w:ascii="Times New Roman" w:eastAsia="Calibri" w:hAnsi="Times New Roman" w:cs="Times New Roman"/>
                <w:sz w:val="24"/>
                <w:szCs w:val="24"/>
              </w:rPr>
              <w:t>Темы природы, любви, родины, назначения поэзии. Метафоричность образов.</w:t>
            </w:r>
          </w:p>
        </w:tc>
        <w:tc>
          <w:tcPr>
            <w:tcW w:w="1129" w:type="dxa"/>
            <w:vAlign w:val="center"/>
          </w:tcPr>
          <w:p w:rsidR="005D3DA5" w:rsidRPr="006953B7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6953B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11892" w:type="dxa"/>
            <w:gridSpan w:val="2"/>
          </w:tcPr>
          <w:p w:rsidR="005D3DA5" w:rsidRPr="008E060B" w:rsidRDefault="005D3DA5" w:rsidP="00EB06B9">
            <w:pPr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Литература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 Проза и поэзия.</w:t>
            </w:r>
          </w:p>
        </w:tc>
        <w:tc>
          <w:tcPr>
            <w:tcW w:w="1129" w:type="dxa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14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1244"/>
        </w:trPr>
        <w:tc>
          <w:tcPr>
            <w:tcW w:w="2956" w:type="dxa"/>
          </w:tcPr>
          <w:p w:rsidR="005D3DA5" w:rsidRDefault="005D3DA5" w:rsidP="00EB06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5.1.1.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Поэзия.</w:t>
            </w:r>
          </w:p>
        </w:tc>
        <w:tc>
          <w:tcPr>
            <w:tcW w:w="8936" w:type="dxa"/>
          </w:tcPr>
          <w:p w:rsidR="005D3DA5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Лирический герой в стихах поэтов-фронтовиков: О. Берггольц, К. Симонов, А. Твардовский, А. Сурков, М. Исаковский, М. Алигер, Ю. Друнина, М. Джалиль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D3DA5" w:rsidRPr="002337F1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А.Т. Твардовский. </w:t>
            </w:r>
            <w:r w:rsidRPr="00426D56">
              <w:rPr>
                <w:rFonts w:ascii="Times New Roman" w:hAnsi="Times New Roman" w:cs="Times New Roman"/>
                <w:bCs/>
                <w:sz w:val="24"/>
                <w:szCs w:val="24"/>
              </w:rPr>
              <w:t>Жизнь и творчество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Исповедальность лирики. Тема памяти, тема войны, тема творчества в лирике поэта. Мотив служения народу, отечеству.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F3545A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5.1.2. </w:t>
            </w:r>
            <w:r w:rsidRPr="002337F1">
              <w:rPr>
                <w:rFonts w:ascii="Times New Roman" w:hAnsi="Times New Roman" w:cs="Times New Roman"/>
                <w:b/>
                <w:sz w:val="24"/>
                <w:szCs w:val="24"/>
              </w:rPr>
              <w:t>Литература периода Великой Отечественной войны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Проза.</w:t>
            </w:r>
          </w:p>
        </w:tc>
        <w:tc>
          <w:tcPr>
            <w:tcW w:w="8936" w:type="dxa"/>
          </w:tcPr>
          <w:p w:rsidR="005D3DA5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Реалистическое и романтическое изображение войны в прозе: рассказы Л. Соболева, В. Кожевникова, К. Паустовского, М. Шолохова и др.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337F1">
              <w:rPr>
                <w:rFonts w:ascii="Times New Roman" w:hAnsi="Times New Roman" w:cs="Times New Roman"/>
                <w:sz w:val="24"/>
                <w:szCs w:val="24"/>
              </w:rPr>
              <w:t>Повести и романы Б. Горбатова, А. Бека. Пьесы: «Русские люди» К. Симонова, «Фронт» А. Корнейчука и др. Публицистика военных лет: М. Шолохов, И. Эренбург, А. Толстой.</w:t>
            </w:r>
          </w:p>
          <w:p w:rsidR="005D3DA5" w:rsidRDefault="005D3DA5" w:rsidP="00EB06B9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А.А. Фадеев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Жизнь и творчество. «Молодая гвардия». Герои произведения. Проблема нравственного выбора между долгом и жизнью.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F3545A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5D3DA5" w:rsidRDefault="005D3DA5" w:rsidP="00EB06B9">
            <w:pPr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Поэзия второй половины 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XX</w:t>
            </w:r>
            <w:r w:rsidRPr="002337F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века.</w:t>
            </w: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И. Бродского, А. Вознесенского, Е.Евтушенко, Б. Окуджавы, В.Высоцкого, Б. Ахмадулиной, А.Галича.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Гражданственность и публицистичность, устремление к правде истории. Раскованность любовной лирики. Поиски новых форм поэзии.</w:t>
            </w:r>
          </w:p>
        </w:tc>
        <w:tc>
          <w:tcPr>
            <w:tcW w:w="1129" w:type="dxa"/>
            <w:vAlign w:val="center"/>
          </w:tcPr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5.4. </w:t>
            </w:r>
          </w:p>
          <w:p w:rsidR="005D3DA5" w:rsidRPr="006E18D2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Проза второй половины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XX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века</w:t>
            </w: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Творчество Ф. Абрамова, В. Астафьева, В. Белова, В. Распутина, А. Солженицына, В.Шукшина, С. Довлатова, Ф. Искандера 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>Изображение глубинных противоречий действительности, утверждение общечеловеческих моральных ценностей. Жанровое многообразие литературы. Суровая правда о жизни деревни, тема вековых устоев в жизни крестьянина («деревенская проза»)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E18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Человек и природа.</w:t>
            </w:r>
          </w:p>
        </w:tc>
        <w:tc>
          <w:tcPr>
            <w:tcW w:w="1129" w:type="dxa"/>
            <w:vAlign w:val="center"/>
          </w:tcPr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5.4.1.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</w:p>
        </w:tc>
        <w:tc>
          <w:tcPr>
            <w:tcW w:w="8936" w:type="dxa"/>
          </w:tcPr>
          <w:p w:rsidR="005D3DA5" w:rsidRPr="006E18D2" w:rsidRDefault="005D3DA5" w:rsidP="00EB06B9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А.И. Солженицын.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 Сведения из биографии.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 xml:space="preserve">«Один день Ивана Денисовича».Новый подход к изображению прошлого. Проблема ответственности поколений. Размышления писателя о возможных путях развития человечества в повести. </w:t>
            </w:r>
          </w:p>
        </w:tc>
        <w:tc>
          <w:tcPr>
            <w:tcW w:w="1129" w:type="dxa"/>
            <w:vAlign w:val="center"/>
          </w:tcPr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5.4.2.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</w:p>
        </w:tc>
        <w:tc>
          <w:tcPr>
            <w:tcW w:w="8936" w:type="dxa"/>
          </w:tcPr>
          <w:p w:rsidR="005D3DA5" w:rsidRPr="006E18D2" w:rsidRDefault="005D3DA5" w:rsidP="00EB06B9">
            <w:pPr>
              <w:spacing w:before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Практические занятия: </w:t>
            </w:r>
            <w:r w:rsidRPr="006E18D2">
              <w:rPr>
                <w:rFonts w:ascii="Times New Roman" w:hAnsi="Times New Roman" w:cs="Times New Roman"/>
                <w:b/>
                <w:sz w:val="24"/>
                <w:szCs w:val="24"/>
              </w:rPr>
              <w:t>В.М. Шукшин.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Сведения из биографии</w:t>
            </w:r>
            <w:r w:rsidRPr="006E18D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6E18D2">
              <w:rPr>
                <w:rFonts w:ascii="Times New Roman" w:hAnsi="Times New Roman" w:cs="Times New Roman"/>
                <w:sz w:val="24"/>
                <w:szCs w:val="24"/>
              </w:rPr>
              <w:t>Изображение жизни русской деревни: глубина и цельность духовного мира русского человека. Художественные особенности прозы В. Шукшина.</w:t>
            </w:r>
          </w:p>
        </w:tc>
        <w:tc>
          <w:tcPr>
            <w:tcW w:w="1129" w:type="dxa"/>
            <w:vAlign w:val="center"/>
          </w:tcPr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Тема 5.4.3.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</w:p>
        </w:tc>
        <w:tc>
          <w:tcPr>
            <w:tcW w:w="8936" w:type="dxa"/>
          </w:tcPr>
          <w:p w:rsidR="005D3DA5" w:rsidRPr="00B1269E" w:rsidRDefault="005D3DA5" w:rsidP="00EB06B9">
            <w:pPr>
              <w:pStyle w:val="FR1"/>
              <w:tabs>
                <w:tab w:val="left" w:pos="2880"/>
              </w:tabs>
              <w:spacing w:before="120"/>
              <w:ind w:left="0" w:righ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Практические занятия: </w:t>
            </w:r>
            <w:r w:rsidRPr="00D30C64">
              <w:rPr>
                <w:rFonts w:ascii="Times New Roman" w:hAnsi="Times New Roman"/>
                <w:b/>
                <w:sz w:val="24"/>
                <w:szCs w:val="24"/>
                <w:shd w:val="clear" w:color="FFFFFF" w:fill="FFFFFF"/>
              </w:rPr>
              <w:t>А.В. Вампилов.</w:t>
            </w:r>
            <w:r w:rsidRPr="00B1269E">
              <w:rPr>
                <w:rFonts w:ascii="Times New Roman" w:hAnsi="Times New Roman"/>
                <w:sz w:val="24"/>
                <w:szCs w:val="24"/>
                <w:shd w:val="clear" w:color="FFFFFF" w:fill="FFFFFF"/>
              </w:rPr>
              <w:t xml:space="preserve"> Сведения из биографии. Образ вечного, неистребимого бюрократа. Утверждение добра, любви и милосердия. Гоголевские традиции в драматургии Вампилова</w:t>
            </w:r>
            <w:r w:rsidRPr="00B1269E">
              <w:rPr>
                <w:rFonts w:ascii="Times New Roman" w:hAnsi="Times New Roman"/>
                <w:sz w:val="28"/>
                <w:szCs w:val="28"/>
                <w:shd w:val="clear" w:color="FFFFFF" w:fill="FFFFFF"/>
              </w:rPr>
              <w:t>.</w:t>
            </w:r>
          </w:p>
        </w:tc>
        <w:tc>
          <w:tcPr>
            <w:tcW w:w="1129" w:type="dxa"/>
            <w:vAlign w:val="center"/>
          </w:tcPr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11892" w:type="dxa"/>
            <w:gridSpan w:val="2"/>
          </w:tcPr>
          <w:p w:rsidR="005D3DA5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</w:t>
            </w:r>
          </w:p>
          <w:p w:rsidR="005D3DA5" w:rsidRPr="00592ACE" w:rsidRDefault="005D3DA5" w:rsidP="00EB06B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29" w:type="dxa"/>
            <w:vAlign w:val="center"/>
          </w:tcPr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Pr="00592ACE" w:rsidRDefault="005D3DA5" w:rsidP="00EB06B9">
            <w:pPr>
              <w:ind w:firstLine="709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6.1.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Русская литература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hAnsi="Times New Roman" w:cs="Times New Roman"/>
                <w:b/>
                <w:sz w:val="24"/>
                <w:szCs w:val="24"/>
              </w:rPr>
              <w:t>последних лет (обзор)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hAnsi="Times New Roman" w:cs="Times New Roman"/>
                <w:sz w:val="24"/>
                <w:szCs w:val="24"/>
              </w:rPr>
              <w:t>Обзор произведений, опубликованных в последние годы в журналах и отдельными изданиями. Споры о путях развития культуры. Позиция современных журналов.</w:t>
            </w:r>
            <w:r>
              <w:rPr>
                <w:rFonts w:ascii="Times New Roman" w:hAnsi="Times New Roman"/>
              </w:rPr>
              <w:t xml:space="preserve"> Поэзия 60–90-х годов и последнего десятилетия (А. Кузнецов, Н. Тряпкин, Г. Айги, Д. Пригов, В. Вишневский и др.).</w:t>
            </w:r>
          </w:p>
        </w:tc>
        <w:tc>
          <w:tcPr>
            <w:tcW w:w="1129" w:type="dxa"/>
            <w:vAlign w:val="center"/>
          </w:tcPr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11892" w:type="dxa"/>
            <w:gridSpan w:val="2"/>
          </w:tcPr>
          <w:p w:rsidR="005D3DA5" w:rsidRPr="00C52260" w:rsidRDefault="005D3DA5" w:rsidP="00EB06B9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Pr="00C522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 Произведения зарубежных писателей</w:t>
            </w:r>
          </w:p>
        </w:tc>
        <w:tc>
          <w:tcPr>
            <w:tcW w:w="1129" w:type="dxa"/>
            <w:vAlign w:val="center"/>
          </w:tcPr>
          <w:p w:rsidR="005D3DA5" w:rsidRPr="00C52260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Тема 7.1. </w:t>
            </w:r>
          </w:p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Зарубежная литература</w:t>
            </w:r>
          </w:p>
        </w:tc>
        <w:tc>
          <w:tcPr>
            <w:tcW w:w="8936" w:type="dxa"/>
          </w:tcPr>
          <w:p w:rsidR="005D3DA5" w:rsidRPr="008E060B" w:rsidRDefault="005D3DA5" w:rsidP="00EB06B9">
            <w:pPr>
              <w:spacing w:line="240" w:lineRule="auto"/>
              <w:jc w:val="both"/>
              <w:rPr>
                <w:rFonts w:ascii="Times New Roman" w:eastAsia="TimesNewRomanPSMT" w:hAnsi="Times New Roman" w:cs="Times New Roman"/>
                <w:sz w:val="24"/>
                <w:szCs w:val="24"/>
              </w:rPr>
            </w:pPr>
            <w:r w:rsidRPr="00592ACE">
              <w:rPr>
                <w:rFonts w:ascii="Times New Roman" w:eastAsia="Calibri" w:hAnsi="Times New Roman" w:cs="Times New Roman"/>
                <w:sz w:val="24"/>
                <w:szCs w:val="24"/>
              </w:rPr>
              <w:t>Взаимодействие зарубежной и русской литературы, отражение в них «вечных» проблем бытия. Проблемы самопознания и нравственного выбора в произведениях классиков зарубежной литературы.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592AC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О.Бальзак, О. Генри, В.Гюго, Ч. Диккенс, Ф.Кафка, Г.Г.Маркес, П.Мериме, Г.Мопассан, Э. По, Ф.Стендаль и др. (произведения не менее трёх авторов по выбору).</w:t>
            </w:r>
          </w:p>
        </w:tc>
        <w:tc>
          <w:tcPr>
            <w:tcW w:w="1129" w:type="dxa"/>
            <w:vAlign w:val="center"/>
          </w:tcPr>
          <w:p w:rsidR="005D3DA5" w:rsidRPr="00D30C6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F3545A">
              <w:rPr>
                <w:rFonts w:ascii="Times New Roman" w:hAnsi="Times New Roman" w:cs="Times New Roman"/>
                <w:bCs/>
                <w:sz w:val="18"/>
                <w:szCs w:val="18"/>
              </w:rPr>
              <w:t>ОК 01, ОК 02, ОК 03, ОК 04, ОК 05, ОК 06, ОК 09</w:t>
            </w: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3DA5" w:rsidRPr="00D3361D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Зачетное занятие</w:t>
            </w:r>
          </w:p>
        </w:tc>
        <w:tc>
          <w:tcPr>
            <w:tcW w:w="1129" w:type="dxa"/>
            <w:vAlign w:val="center"/>
          </w:tcPr>
          <w:p w:rsidR="005D3DA5" w:rsidRPr="00D3361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3DA5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>
              <w:rPr>
                <w:rFonts w:ascii="Times New Roman" w:eastAsia="TimesNewRomanPSMT" w:hAnsi="Times New Roman" w:cs="Times New Roman"/>
                <w:sz w:val="28"/>
                <w:szCs w:val="28"/>
              </w:rPr>
              <w:t>теория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86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3DA5" w:rsidRPr="00F22DE1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 w:cs="Times New Roman"/>
                <w:sz w:val="28"/>
                <w:szCs w:val="28"/>
              </w:rPr>
            </w:pPr>
            <w:r w:rsidRPr="00F22DE1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129" w:type="dxa"/>
            <w:vAlign w:val="center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  <w:tr w:rsidR="005D3DA5" w:rsidRPr="004A1994" w:rsidTr="00EB06B9">
        <w:trPr>
          <w:trHeight w:val="315"/>
        </w:trPr>
        <w:tc>
          <w:tcPr>
            <w:tcW w:w="2956" w:type="dxa"/>
          </w:tcPr>
          <w:p w:rsidR="005D3DA5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8936" w:type="dxa"/>
          </w:tcPr>
          <w:p w:rsidR="005D3DA5" w:rsidRPr="00D3361D" w:rsidRDefault="005D3DA5" w:rsidP="00EB06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3361D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129" w:type="dxa"/>
            <w:vAlign w:val="center"/>
          </w:tcPr>
          <w:p w:rsidR="005D3DA5" w:rsidRPr="00D3361D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361D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32" w:type="dxa"/>
            <w:shd w:val="clear" w:color="auto" w:fill="C0C0C0"/>
            <w:vAlign w:val="center"/>
          </w:tcPr>
          <w:p w:rsidR="005D3DA5" w:rsidRPr="004A1994" w:rsidRDefault="005D3DA5" w:rsidP="00EB06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21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</w:tc>
      </w:tr>
    </w:tbl>
    <w:p w:rsidR="005D3DA5" w:rsidRPr="00760ED6" w:rsidRDefault="005D3DA5" w:rsidP="00151C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  <w:sectPr w:rsidR="005D3DA5" w:rsidRPr="00760ED6" w:rsidSect="00A7255E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06026A" w:rsidRPr="00B25986" w:rsidRDefault="0006026A" w:rsidP="0006026A">
      <w:pPr>
        <w:pStyle w:val="-1"/>
        <w:rPr>
          <w:rFonts w:ascii="Times New Roman" w:hAnsi="Times New Roman" w:cs="Times New Roman"/>
          <w:szCs w:val="24"/>
        </w:rPr>
      </w:pPr>
      <w:bookmarkStart w:id="2" w:name="_Hlk80561068"/>
      <w:r w:rsidRPr="00B25986">
        <w:rPr>
          <w:rFonts w:ascii="Times New Roman" w:hAnsi="Times New Roman" w:cs="Times New Roman"/>
          <w:szCs w:val="24"/>
        </w:rPr>
        <w:t>3. условия реализации программы дисциплины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3.1. Требования к минимальному материально-техническому обеспечению</w:t>
      </w:r>
    </w:p>
    <w:p w:rsidR="0006026A" w:rsidRPr="005E5D96" w:rsidRDefault="0006026A" w:rsidP="0006026A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3.1. Для реализации программы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общеобразовательной </w:t>
      </w:r>
      <w:r w:rsidRPr="004E37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дисциплины предусмотрены следующее специальное помещение: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кабинет «Русского языка и культуры речи»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Оборудование учебного кабинета: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посадочные места по количеству обучающихся;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рабочее место преподавателя;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 xml:space="preserve">комплект учебно-наглядных пособий </w:t>
      </w:r>
      <w:r>
        <w:rPr>
          <w:rFonts w:ascii="Times New Roman" w:hAnsi="Times New Roman" w:cs="Times New Roman"/>
          <w:sz w:val="28"/>
          <w:szCs w:val="24"/>
        </w:rPr>
        <w:t>«Русский язык»</w:t>
      </w:r>
      <w:r w:rsidRPr="00B25986">
        <w:rPr>
          <w:rFonts w:ascii="Times New Roman" w:hAnsi="Times New Roman" w:cs="Times New Roman"/>
          <w:sz w:val="28"/>
        </w:rPr>
        <w:t>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комплект электронных видеоматериалов;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задания для контрольных работ;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профессионально ориентированные задания;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материалы экзамена.</w:t>
      </w:r>
    </w:p>
    <w:p w:rsidR="0006026A" w:rsidRPr="00B25986" w:rsidRDefault="0006026A" w:rsidP="0006026A">
      <w:pPr>
        <w:pStyle w:val="12-"/>
        <w:numPr>
          <w:ilvl w:val="0"/>
          <w:numId w:val="0"/>
        </w:numPr>
        <w:ind w:left="284"/>
        <w:rPr>
          <w:rFonts w:ascii="Times New Roman" w:hAnsi="Times New Roman" w:cs="Times New Roman"/>
          <w:sz w:val="28"/>
        </w:rPr>
      </w:pPr>
    </w:p>
    <w:p w:rsidR="0006026A" w:rsidRPr="00B25986" w:rsidRDefault="0006026A" w:rsidP="0006026A">
      <w:pPr>
        <w:pStyle w:val="12-"/>
        <w:numPr>
          <w:ilvl w:val="0"/>
          <w:numId w:val="0"/>
        </w:numPr>
        <w:ind w:left="19" w:firstLineChars="297" w:firstLine="832"/>
        <w:rPr>
          <w:rFonts w:ascii="Times New Roman" w:hAnsi="Times New Roman" w:cs="Times New Roman"/>
          <w:sz w:val="28"/>
        </w:rPr>
      </w:pPr>
      <w:r w:rsidRPr="00B25986">
        <w:rPr>
          <w:rFonts w:ascii="Times New Roman" w:hAnsi="Times New Roman" w:cs="Times New Roman"/>
          <w:sz w:val="28"/>
        </w:rPr>
        <w:t>Помещение кабинета соответствует требованиям Санитарно-эпидемиологических правил и нормативов (СанПиН 2.4.2 № 178–02):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</w:t>
      </w:r>
    </w:p>
    <w:p w:rsidR="0006026A" w:rsidRPr="00B25986" w:rsidRDefault="0006026A" w:rsidP="0006026A">
      <w:pPr>
        <w:pStyle w:val="12-3"/>
        <w:ind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Технические средства обучения:</w:t>
      </w:r>
    </w:p>
    <w:p w:rsidR="0006026A" w:rsidRPr="00B25986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 w:rsidRPr="00B25986">
        <w:rPr>
          <w:rFonts w:ascii="Times New Roman" w:hAnsi="Times New Roman" w:cs="Times New Roman"/>
          <w:sz w:val="28"/>
          <w:szCs w:val="24"/>
        </w:rPr>
        <w:t>компьютер с лицензионным программным обеспечением;</w:t>
      </w:r>
    </w:p>
    <w:p w:rsidR="0006026A" w:rsidRDefault="0006026A" w:rsidP="0006026A">
      <w:pPr>
        <w:pStyle w:val="12-"/>
        <w:tabs>
          <w:tab w:val="clear" w:pos="539"/>
          <w:tab w:val="left" w:pos="1276"/>
        </w:tabs>
        <w:ind w:left="0" w:firstLine="851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мультимедиапроектор.</w:t>
      </w:r>
    </w:p>
    <w:p w:rsidR="0006026A" w:rsidRPr="001C3670" w:rsidRDefault="0006026A" w:rsidP="0006026A">
      <w:pPr>
        <w:pStyle w:val="12-"/>
        <w:numPr>
          <w:ilvl w:val="0"/>
          <w:numId w:val="0"/>
        </w:numPr>
        <w:ind w:left="539" w:hanging="255"/>
        <w:rPr>
          <w:rFonts w:ascii="Times New Roman" w:hAnsi="Times New Roman" w:cs="Times New Roman"/>
          <w:sz w:val="28"/>
          <w:szCs w:val="24"/>
        </w:rPr>
      </w:pP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b/>
          <w:sz w:val="28"/>
          <w:szCs w:val="24"/>
        </w:rPr>
        <w:t>3.2. Информационное обеспечение реализации программы</w:t>
      </w:r>
    </w:p>
    <w:p w:rsidR="0006026A" w:rsidRPr="00B25986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B25986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колледжа имеет печатные и/или электронные образовательные и информационные ресурсы, рекомендованные ФУМО, для использования в образовательном процессе. </w:t>
      </w:r>
    </w:p>
    <w:p w:rsidR="0006026A" w:rsidRDefault="0006026A" w:rsidP="0006026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54232" w:rsidRDefault="0006026A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1</w:t>
      </w:r>
    </w:p>
    <w:p w:rsidR="005439CF" w:rsidRPr="005439CF" w:rsidRDefault="00C41F22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Курдюмова Т.Ф., Колокольцев Е.Н., Марьина О.Б. и др. Литература. Базовый уровень. Учебник для СПО. В 2 частях. Ч. 2</w:t>
      </w:r>
    </w:p>
    <w:p w:rsidR="005439CF" w:rsidRPr="005439CF" w:rsidRDefault="005439CF" w:rsidP="005439CF">
      <w:pPr>
        <w:pStyle w:val="a6"/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39CF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Самойлова Е.А. Литература. Базовый уровень. Практикум. Учебное пособие для СПО.</w:t>
      </w:r>
    </w:p>
    <w:p w:rsidR="005439CF" w:rsidRPr="00C41F22" w:rsidRDefault="005439CF" w:rsidP="005439CF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1F22" w:rsidRPr="00C41F22" w:rsidRDefault="00C41F22" w:rsidP="00C41F22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C41F22" w:rsidRPr="004838F1" w:rsidRDefault="00C41F22" w:rsidP="00A5423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39CF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39CF" w:rsidRPr="004838F1" w:rsidRDefault="005439CF" w:rsidP="005439CF">
      <w:pPr>
        <w:pStyle w:val="a6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838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3.2.2. Дополнительные источники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 Русская литература первой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</w:t>
      </w:r>
      <w:r w:rsidR="00FE5CAE" w:rsidRPr="004838F1">
        <w:rPr>
          <w:rFonts w:ascii="Times New Roman" w:eastAsia="Times New Roman" w:hAnsi="Times New Roman" w:cs="Times New Roman"/>
          <w:sz w:val="28"/>
          <w:szCs w:val="28"/>
        </w:rPr>
        <w:t>образования /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Н.М. Фортунатов, М.Г. Уртминцева, И.С. Юхнова – 3-е изд., перераб. и доп. – Москва: Издательство Юрайт, 2019. – 207с.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Фортунатов, Н.М.  Русская литература второй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3-е изд., перераб. и доп. – Москва: Издательство Юрайт, 2019. – 246с.</w:t>
      </w:r>
    </w:p>
    <w:p w:rsidR="00A54232" w:rsidRPr="004838F1" w:rsidRDefault="00A54232" w:rsidP="00A54232">
      <w:pPr>
        <w:pStyle w:val="a6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Фортунатов Н.М. Русская литература последней трети </w:t>
      </w:r>
      <w:r w:rsidRPr="004838F1">
        <w:rPr>
          <w:rFonts w:ascii="Times New Roman" w:eastAsia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eastAsia="Times New Roman" w:hAnsi="Times New Roman" w:cs="Times New Roman"/>
          <w:sz w:val="28"/>
          <w:szCs w:val="28"/>
        </w:rPr>
        <w:t xml:space="preserve"> века: учебник для среднего профессионального образования / Н.М. Фортунатов, М.Г. Уртминцева, И.С. Юхнова. – 4-е изд., перераб и доп. – Москва: Издательство Юрайт, 2019. – 310с.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Ч.1.-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В.В. Агеносов. Русская литература XX века. 11 кл.: учеб. для общеобраз. учеб. заведений. В 2-х ч. Ч.2.- М., Дрофа, 2020г.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ч.1.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F22DE1" w:rsidRPr="004838F1" w:rsidRDefault="00F22DE1" w:rsidP="00F22DE1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Ю.В. Лебедев. Русская литература XIX века: 10 кл.: учеб. для общеобраз. уч. заведений. В 2-х </w:t>
      </w:r>
      <w:r w:rsidR="00FE5CAE" w:rsidRPr="004838F1">
        <w:rPr>
          <w:rFonts w:ascii="Times New Roman" w:hAnsi="Times New Roman" w:cs="Times New Roman"/>
          <w:sz w:val="28"/>
          <w:szCs w:val="28"/>
        </w:rPr>
        <w:t>ч.. ч.2. -</w:t>
      </w:r>
      <w:r w:rsidRPr="004838F1">
        <w:rPr>
          <w:rFonts w:ascii="Times New Roman" w:hAnsi="Times New Roman" w:cs="Times New Roman"/>
          <w:sz w:val="28"/>
          <w:szCs w:val="28"/>
        </w:rPr>
        <w:t xml:space="preserve"> М.;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В.П.Журавлёв. Русская литература XX века. 11 кл.: учеб. для общеобраз. учреждений в 2-х ч.- М.: Просвещение, 2019г.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Словарь литературоведческих терминов (любое издание)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Тексты художественных произведений изучаемых авторов.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«История русской литературы 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4838F1">
        <w:rPr>
          <w:rFonts w:ascii="Times New Roman" w:hAnsi="Times New Roman" w:cs="Times New Roman"/>
          <w:sz w:val="28"/>
          <w:szCs w:val="28"/>
        </w:rPr>
        <w:t xml:space="preserve"> в.»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hi</w:t>
      </w:r>
      <w:r w:rsidRPr="004838F1">
        <w:rPr>
          <w:rFonts w:ascii="Times New Roman" w:hAnsi="Times New Roman" w:cs="Times New Roman"/>
          <w:sz w:val="28"/>
          <w:szCs w:val="28"/>
        </w:rPr>
        <w:t>-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edu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«Клуб любителей творчества…» (</w:t>
      </w:r>
      <w:hyperlink r:id="rId14" w:history="1"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pereplet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Pr="004838F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Библиотека классической русской литературы (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klassika</w:t>
      </w:r>
      <w:r w:rsidRPr="004838F1">
        <w:rPr>
          <w:rFonts w:ascii="Times New Roman" w:hAnsi="Times New Roman" w:cs="Times New Roman"/>
          <w:sz w:val="28"/>
          <w:szCs w:val="28"/>
        </w:rPr>
        <w:t>.</w:t>
      </w:r>
      <w:r w:rsidRPr="004838F1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4838F1">
        <w:rPr>
          <w:rFonts w:ascii="Times New Roman" w:hAnsi="Times New Roman" w:cs="Times New Roman"/>
          <w:sz w:val="28"/>
          <w:szCs w:val="28"/>
        </w:rPr>
        <w:t>)</w:t>
      </w:r>
    </w:p>
    <w:p w:rsidR="00151C69" w:rsidRPr="004838F1" w:rsidRDefault="00151C69" w:rsidP="00151C69">
      <w:pPr>
        <w:ind w:left="360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Технические средства обучения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ПК (компьютерное тестирование, презентации)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Видеофильмы: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Достоевский Ф.М. «Преступление и наказание»;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Толстой Л.Н.  «Война и мир»;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Тургенев И.С. «Отцы и дети»;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Шолохов М.А. «Тихий Дон».</w:t>
      </w:r>
    </w:p>
    <w:p w:rsidR="00151C69" w:rsidRPr="004838F1" w:rsidRDefault="00151C69" w:rsidP="00B91EF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Булгаков М.А. «Мастер и Маргарита»</w:t>
      </w:r>
    </w:p>
    <w:p w:rsidR="00151C69" w:rsidRPr="004838F1" w:rsidRDefault="00151C69" w:rsidP="00B91EF8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8F1">
        <w:rPr>
          <w:rFonts w:ascii="Times New Roman" w:hAnsi="Times New Roman" w:cs="Times New Roman"/>
          <w:b/>
          <w:sz w:val="28"/>
          <w:szCs w:val="28"/>
        </w:rPr>
        <w:t>Аудиозаписи: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Ахматова А.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Высоцкий В.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Окуджава Б. «Сборник песен»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 xml:space="preserve">«Песни на стихи С.Есенина»- сборник; 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Свиридов «Метель»;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Цветаева М. «Сборник стихотворений»;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зарубежных композиторов»</w:t>
      </w:r>
    </w:p>
    <w:p w:rsidR="00151C69" w:rsidRPr="004838F1" w:rsidRDefault="00151C69" w:rsidP="00B91EF8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>«Сборник классической музыки русских композиторов»</w:t>
      </w:r>
    </w:p>
    <w:bookmarkEnd w:id="2"/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rPr>
          <w:rFonts w:ascii="Times New Roman" w:hAnsi="Times New Roman" w:cs="Times New Roman"/>
          <w:sz w:val="28"/>
          <w:szCs w:val="28"/>
        </w:rPr>
      </w:pP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838F1">
        <w:rPr>
          <w:rFonts w:ascii="Times New Roman" w:hAnsi="Times New Roman" w:cs="Times New Roman"/>
          <w:sz w:val="28"/>
          <w:szCs w:val="28"/>
        </w:rPr>
        <w:tab/>
      </w:r>
    </w:p>
    <w:p w:rsidR="00151C69" w:rsidRPr="004838F1" w:rsidRDefault="00151C69" w:rsidP="00151C69">
      <w:pPr>
        <w:pStyle w:val="12-0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151C69" w:rsidRPr="00760ED6" w:rsidRDefault="00151C69" w:rsidP="00151C69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p w:rsidR="002111A6" w:rsidRDefault="002111A6" w:rsidP="004838F1">
      <w:pPr>
        <w:pStyle w:val="-1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Контроль и оценка результатов своения Дисциплины</w:t>
      </w:r>
    </w:p>
    <w:p w:rsidR="00987015" w:rsidRPr="008F3255" w:rsidRDefault="00987015" w:rsidP="00987015">
      <w:pPr>
        <w:widowControl w:val="0"/>
        <w:tabs>
          <w:tab w:val="left" w:pos="426"/>
        </w:tabs>
        <w:spacing w:after="0"/>
        <w:jc w:val="both"/>
        <w:rPr>
          <w:rFonts w:ascii="Times New Roman" w:eastAsia="SimSun" w:hAnsi="Times New Roman" w:cs="Times New Roman"/>
          <w:color w:val="000000"/>
          <w:shd w:val="clear" w:color="auto" w:fill="FFFFFF"/>
        </w:rPr>
      </w:pPr>
      <w:r w:rsidRPr="008F3255">
        <w:rPr>
          <w:rFonts w:ascii="Times New Roman" w:eastAsia="SimSun" w:hAnsi="Times New Roman" w:cs="Times New Roman"/>
          <w:color w:val="000000"/>
          <w:shd w:val="clear" w:color="auto" w:fill="FFFFFF"/>
        </w:rPr>
        <w:t>Контроль и оценка результатов освоения общеобразовательной дисциплины БД. 02 «Литература» раскрываются через дисциплинарные результаты, направленные на формирование общих и профессиональных компетенций по разделам и темам содержания учебного материала.</w:t>
      </w: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85"/>
        <w:gridCol w:w="2584"/>
        <w:gridCol w:w="3800"/>
      </w:tblGrid>
      <w:tr w:rsidR="00987015" w:rsidRPr="00B25986" w:rsidTr="00EB06B9">
        <w:trPr>
          <w:trHeight w:val="62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B25986" w:rsidRDefault="00987015" w:rsidP="00EB06B9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б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щ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я/професс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онал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3"/>
                <w:sz w:val="24"/>
                <w:szCs w:val="24"/>
              </w:rPr>
              <w:t>ь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ая компетен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ция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B25986" w:rsidRDefault="00987015" w:rsidP="00EB06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а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з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д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ел/Те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B25986" w:rsidRDefault="00987015" w:rsidP="00EB06B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Тип оценочн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ыхм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еропр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т</w:t>
            </w:r>
            <w:r w:rsidRPr="00B25986">
              <w:rPr>
                <w:rFonts w:ascii="Times New Roman" w:eastAsia="QLHCB+OfficinaSansBookC" w:hAnsi="Times New Roman" w:cs="Times New Roman"/>
                <w:b/>
                <w:bCs/>
                <w:color w:val="000000"/>
                <w:sz w:val="24"/>
                <w:szCs w:val="24"/>
              </w:rPr>
              <w:t>ий</w:t>
            </w:r>
          </w:p>
          <w:p w:rsidR="00987015" w:rsidRPr="00B25986" w:rsidRDefault="00987015" w:rsidP="00EB06B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87015" w:rsidRPr="00B25986" w:rsidTr="00EB06B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815C3E" w:rsidRDefault="00987015" w:rsidP="00EB06B9">
            <w:pPr>
              <w:pStyle w:val="11"/>
            </w:pPr>
            <w:r w:rsidRPr="001A1AFA">
              <w:rPr>
                <w:b/>
              </w:rPr>
              <w:t>ОК 01</w:t>
            </w:r>
            <w:r w:rsidRPr="001A1AFA">
              <w:t>. Выбирать способы решения задач профессиональной деятельности применительно к различным контекстам;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15" w:rsidRPr="00815C3E" w:rsidRDefault="00987015" w:rsidP="00EB06B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987015" w:rsidRDefault="00987015" w:rsidP="00EB06B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987015" w:rsidRDefault="00987015" w:rsidP="00EB06B9">
            <w:pPr>
              <w:pStyle w:val="11"/>
            </w:pPr>
            <w:r>
              <w:t>Р 7. Тема 7.1</w:t>
            </w:r>
          </w:p>
          <w:p w:rsidR="00987015" w:rsidRPr="00815C3E" w:rsidRDefault="00987015" w:rsidP="00EB06B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E62A28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987015" w:rsidRPr="00815C3E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987015" w:rsidRPr="00815C3E" w:rsidRDefault="00987015" w:rsidP="00EB06B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87015" w:rsidRPr="00815C3E" w:rsidRDefault="00987015" w:rsidP="00EB06B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7015" w:rsidRPr="00B25986" w:rsidTr="00EB06B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3328BF" w:rsidRDefault="00987015" w:rsidP="00EB06B9">
            <w:pPr>
              <w:spacing w:line="240" w:lineRule="auto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02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Использовать современные средства поиска, анализа и интерпретации информации и информационныетехнологии для выполнения задач профессиональной деятельности;</w:t>
            </w:r>
          </w:p>
          <w:p w:rsidR="00987015" w:rsidRPr="00815C3E" w:rsidRDefault="00987015" w:rsidP="00EB06B9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15" w:rsidRPr="00815C3E" w:rsidRDefault="00987015" w:rsidP="00EB06B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987015" w:rsidRDefault="00987015" w:rsidP="00EB06B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987015" w:rsidRDefault="00987015" w:rsidP="00EB06B9">
            <w:pPr>
              <w:pStyle w:val="11"/>
            </w:pPr>
            <w:r>
              <w:t>Р 7. Тема 7.1</w:t>
            </w:r>
          </w:p>
          <w:p w:rsidR="00987015" w:rsidRPr="00815C3E" w:rsidRDefault="00987015" w:rsidP="00EB06B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E62A28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987015" w:rsidRPr="00815C3E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987015" w:rsidRPr="00815C3E" w:rsidRDefault="00987015" w:rsidP="00EB06B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7015" w:rsidRPr="00B25986" w:rsidTr="00EB06B9">
        <w:trPr>
          <w:trHeight w:val="3002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815C3E" w:rsidRDefault="00987015" w:rsidP="00EB06B9">
            <w:pPr>
              <w:spacing w:line="240" w:lineRule="auto"/>
              <w:ind w:left="19" w:right="14"/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ОЗ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C346DE" w:rsidRPr="00C346DE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15" w:rsidRPr="00815C3E" w:rsidRDefault="00987015" w:rsidP="00EB06B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987015" w:rsidRDefault="00987015" w:rsidP="00EB06B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987015" w:rsidRDefault="00987015" w:rsidP="00EB06B9">
            <w:pPr>
              <w:pStyle w:val="11"/>
            </w:pPr>
            <w:r>
              <w:t>Р 7. Тема 7.1</w:t>
            </w:r>
          </w:p>
          <w:p w:rsidR="00987015" w:rsidRPr="00815C3E" w:rsidRDefault="00987015" w:rsidP="00EB06B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E62A28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987015" w:rsidRPr="00815C3E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987015" w:rsidRPr="00815C3E" w:rsidRDefault="00987015" w:rsidP="00EB06B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7015" w:rsidRPr="00B25986" w:rsidTr="00EB06B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3328BF" w:rsidRDefault="00987015" w:rsidP="00EB06B9">
            <w:pPr>
              <w:spacing w:after="122" w:line="26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04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Эффективно взаимодействовать и работать в коллективе и команде;</w:t>
            </w:r>
          </w:p>
          <w:p w:rsidR="00987015" w:rsidRPr="00815C3E" w:rsidRDefault="00987015" w:rsidP="00EB06B9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15" w:rsidRPr="00815C3E" w:rsidRDefault="00987015" w:rsidP="00EB06B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987015" w:rsidRDefault="00987015" w:rsidP="00EB06B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987015" w:rsidRDefault="00987015" w:rsidP="00EB06B9">
            <w:pPr>
              <w:pStyle w:val="11"/>
            </w:pPr>
            <w:r>
              <w:t>Р 7. Тема 7.1</w:t>
            </w:r>
          </w:p>
          <w:p w:rsidR="00987015" w:rsidRPr="00815C3E" w:rsidRDefault="00987015" w:rsidP="00EB06B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E62A28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987015" w:rsidRPr="00815C3E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987015" w:rsidRPr="00815C3E" w:rsidRDefault="00987015" w:rsidP="00EB06B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7015" w:rsidRPr="00B25986" w:rsidTr="00EB06B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815C3E" w:rsidRDefault="00987015" w:rsidP="00EB06B9">
            <w:pPr>
              <w:pStyle w:val="11"/>
            </w:pPr>
            <w:r w:rsidRPr="003328BF">
              <w:rPr>
                <w:b/>
                <w:bCs/>
              </w:rPr>
              <w:t>ОК 05.</w:t>
            </w:r>
            <w:r w:rsidRPr="00815C3E">
      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15" w:rsidRPr="00815C3E" w:rsidRDefault="00987015" w:rsidP="00EB06B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987015" w:rsidRDefault="00987015" w:rsidP="00EB06B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987015" w:rsidRDefault="00987015" w:rsidP="00EB06B9">
            <w:pPr>
              <w:pStyle w:val="11"/>
            </w:pPr>
            <w:r>
              <w:t>Р 7. Тема 7.1</w:t>
            </w:r>
          </w:p>
          <w:p w:rsidR="00987015" w:rsidRPr="00815C3E" w:rsidRDefault="00987015" w:rsidP="00EB06B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E62A28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987015" w:rsidRPr="00815C3E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987015" w:rsidRPr="00815C3E" w:rsidRDefault="00987015" w:rsidP="00EB06B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87015" w:rsidRPr="00B25986" w:rsidTr="00EB06B9">
        <w:trPr>
          <w:trHeight w:val="284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815C3E" w:rsidRDefault="00987015" w:rsidP="00EB06B9">
            <w:pPr>
              <w:pStyle w:val="11"/>
            </w:pPr>
            <w:r w:rsidRPr="003328BF">
              <w:rPr>
                <w:b/>
                <w:bCs/>
              </w:rPr>
              <w:t>ОК 06.</w:t>
            </w:r>
            <w:r w:rsidR="00C346DE" w:rsidRPr="00C346DE">
              <w:t>Проявлять гражданско-патриотическую позицию, демонстрировать осознанное поведение на основе духовно-нравственных традиционных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15" w:rsidRPr="00815C3E" w:rsidRDefault="00987015" w:rsidP="00EB06B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987015" w:rsidRDefault="00987015" w:rsidP="00EB06B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987015" w:rsidRDefault="00987015" w:rsidP="00EB06B9">
            <w:pPr>
              <w:pStyle w:val="11"/>
            </w:pPr>
            <w:r>
              <w:t>Р 7. Тема 7.1</w:t>
            </w:r>
          </w:p>
          <w:p w:rsidR="00987015" w:rsidRPr="00815C3E" w:rsidRDefault="00987015" w:rsidP="00EB06B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E62A28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987015" w:rsidRPr="00815C3E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987015" w:rsidRPr="00815C3E" w:rsidRDefault="00987015" w:rsidP="00EB06B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eastAsia="QLHCB+OfficinaSansBookC" w:hAnsi="Times New Roman" w:cs="Times New Roman"/>
                <w:color w:val="000000"/>
                <w:spacing w:val="80"/>
                <w:sz w:val="24"/>
                <w:szCs w:val="24"/>
              </w:rPr>
            </w:pPr>
          </w:p>
        </w:tc>
      </w:tr>
      <w:tr w:rsidR="00987015" w:rsidRPr="00B25986" w:rsidTr="00EB06B9">
        <w:trPr>
          <w:trHeight w:val="577"/>
        </w:trPr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3328BF" w:rsidRDefault="00987015" w:rsidP="00EB06B9">
            <w:pPr>
              <w:spacing w:after="29"/>
              <w:ind w:left="19" w:righ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3328BF">
              <w:rPr>
                <w:rFonts w:ascii="Times New Roman" w:hAnsi="Times New Roman" w:cs="Times New Roman"/>
                <w:b/>
                <w:sz w:val="24"/>
                <w:szCs w:val="24"/>
              </w:rPr>
              <w:t>ОК 09</w:t>
            </w:r>
            <w:r w:rsidRPr="003328BF">
              <w:rPr>
                <w:rFonts w:ascii="Times New Roman" w:hAnsi="Times New Roman" w:cs="Times New Roman"/>
                <w:sz w:val="24"/>
                <w:szCs w:val="24"/>
              </w:rPr>
              <w:t>. Пользоваться профессиональной документацией на государственном и иностранном языках.</w:t>
            </w:r>
          </w:p>
          <w:p w:rsidR="00987015" w:rsidRPr="00815C3E" w:rsidRDefault="00987015" w:rsidP="00EB06B9">
            <w:pPr>
              <w:pStyle w:val="11"/>
            </w:pPr>
          </w:p>
        </w:tc>
        <w:tc>
          <w:tcPr>
            <w:tcW w:w="2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15" w:rsidRPr="00815C3E" w:rsidRDefault="00987015" w:rsidP="00EB06B9">
            <w:pPr>
              <w:pStyle w:val="11"/>
            </w:pPr>
            <w:r w:rsidRPr="00815C3E">
              <w:t>Р 1</w:t>
            </w:r>
            <w:r>
              <w:t>.</w:t>
            </w:r>
            <w:r w:rsidRPr="00815C3E">
              <w:t xml:space="preserve"> Темы 1.1- 1.</w:t>
            </w:r>
            <w:r>
              <w:t>2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2</w:t>
            </w:r>
            <w:r>
              <w:t xml:space="preserve">. </w:t>
            </w:r>
            <w:r w:rsidRPr="00815C3E">
              <w:t>Темы 2.1- 2.</w:t>
            </w:r>
            <w:r>
              <w:t>9</w:t>
            </w:r>
            <w:r w:rsidRPr="00815C3E">
              <w:t>,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3</w:t>
            </w:r>
            <w:r>
              <w:t>.</w:t>
            </w:r>
            <w:r w:rsidRPr="00815C3E">
              <w:t xml:space="preserve"> Темы 3.1.</w:t>
            </w:r>
            <w:r>
              <w:t xml:space="preserve"> - </w:t>
            </w:r>
            <w:r w:rsidRPr="00815C3E">
              <w:t>3.</w:t>
            </w:r>
            <w:r>
              <w:t>4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4</w:t>
            </w:r>
            <w:r>
              <w:t>.</w:t>
            </w:r>
            <w:r w:rsidRPr="00815C3E">
              <w:t xml:space="preserve"> Темы 4.1- 4.</w:t>
            </w:r>
            <w:r>
              <w:t>6</w:t>
            </w:r>
          </w:p>
          <w:p w:rsidR="00987015" w:rsidRPr="00815C3E" w:rsidRDefault="00987015" w:rsidP="00EB06B9">
            <w:pPr>
              <w:pStyle w:val="11"/>
            </w:pPr>
            <w:r w:rsidRPr="00815C3E">
              <w:t>Р 5</w:t>
            </w:r>
            <w:r>
              <w:t>.</w:t>
            </w:r>
            <w:r w:rsidRPr="00815C3E">
              <w:t xml:space="preserve"> Темы 5.1 – 5.</w:t>
            </w:r>
            <w:r>
              <w:t>4</w:t>
            </w:r>
          </w:p>
          <w:p w:rsidR="00987015" w:rsidRDefault="00987015" w:rsidP="00EB06B9">
            <w:pPr>
              <w:pStyle w:val="11"/>
            </w:pPr>
            <w:r w:rsidRPr="00815C3E">
              <w:t>Р 6</w:t>
            </w:r>
            <w:r>
              <w:t>.</w:t>
            </w:r>
            <w:r w:rsidRPr="00815C3E">
              <w:t xml:space="preserve"> Темы 6.1- 6.3</w:t>
            </w:r>
          </w:p>
          <w:p w:rsidR="00987015" w:rsidRDefault="00987015" w:rsidP="00EB06B9">
            <w:pPr>
              <w:pStyle w:val="11"/>
            </w:pPr>
            <w:r>
              <w:t>Р 7. Тема 7.1</w:t>
            </w:r>
          </w:p>
          <w:p w:rsidR="00987015" w:rsidRPr="00815C3E" w:rsidRDefault="00987015" w:rsidP="00EB06B9">
            <w:pPr>
              <w:pStyle w:val="11"/>
            </w:pPr>
            <w:r>
              <w:t>Р 8. Тема 8.1.</w:t>
            </w:r>
          </w:p>
        </w:tc>
        <w:tc>
          <w:tcPr>
            <w:tcW w:w="3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15" w:rsidRPr="00E62A28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Устный опрос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Рецензии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Самостоятельные работы</w:t>
            </w:r>
          </w:p>
          <w:p w:rsidR="00987015" w:rsidRPr="00EB4D54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 xml:space="preserve">Сочинения </w:t>
            </w:r>
          </w:p>
          <w:p w:rsidR="00987015" w:rsidRPr="00815C3E" w:rsidRDefault="00987015" w:rsidP="00EB06B9">
            <w:pPr>
              <w:pStyle w:val="a6"/>
              <w:widowControl w:val="0"/>
              <w:numPr>
                <w:ilvl w:val="0"/>
                <w:numId w:val="31"/>
              </w:numPr>
              <w:tabs>
                <w:tab w:val="left" w:pos="511"/>
              </w:tabs>
              <w:spacing w:after="0" w:line="240" w:lineRule="auto"/>
              <w:ind w:left="0" w:firstLine="12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Р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pacing w:val="1"/>
                <w:sz w:val="24"/>
                <w:szCs w:val="24"/>
              </w:rPr>
              <w:t>а</w:t>
            </w:r>
            <w:r w:rsidRPr="00815C3E">
              <w:rPr>
                <w:rFonts w:ascii="Times New Roman" w:eastAsia="QLHCB+OfficinaSansBookC" w:hAnsi="Times New Roman" w:cs="Times New Roman"/>
                <w:color w:val="000000"/>
                <w:sz w:val="24"/>
                <w:szCs w:val="24"/>
              </w:rPr>
              <w:t>зноуровневые задания</w:t>
            </w:r>
          </w:p>
          <w:p w:rsidR="00987015" w:rsidRPr="00815C3E" w:rsidRDefault="00987015" w:rsidP="00EB06B9">
            <w:pPr>
              <w:pStyle w:val="a6"/>
              <w:widowControl w:val="0"/>
              <w:tabs>
                <w:tab w:val="left" w:pos="511"/>
              </w:tabs>
              <w:spacing w:after="0" w:line="240" w:lineRule="auto"/>
              <w:ind w:left="123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B21E91" w:rsidRPr="00760ED6" w:rsidRDefault="00B21E91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760ED6" w:rsidRPr="00760ED6" w:rsidRDefault="00760ED6" w:rsidP="00351713">
      <w:pPr>
        <w:tabs>
          <w:tab w:val="left" w:pos="4223"/>
        </w:tabs>
        <w:rPr>
          <w:rFonts w:ascii="Times New Roman" w:hAnsi="Times New Roman" w:cs="Times New Roman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Лист согласования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51713" w:rsidRPr="00760ED6" w:rsidRDefault="00351713" w:rsidP="00B21E91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b/>
          <w:color w:val="000000"/>
          <w:sz w:val="24"/>
          <w:szCs w:val="24"/>
        </w:rPr>
        <w:t>Дополнения и изменения к рабочей программе на учебный год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к рабочей программе на __________ учебный год по дисциплине Наименование_________________________________________________________________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В рабочую программу дисциплины «…»  внесены следующие изменения: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 xml:space="preserve">Дополнения и изменения в рабочей программе дисциплины «….»  обсуждены на заседании ЦК __________________Протокол № ______ от «_____» ____________ 20_____г. </w:t>
      </w:r>
    </w:p>
    <w:p w:rsidR="00351713" w:rsidRPr="00760ED6" w:rsidRDefault="00351713" w:rsidP="00B21E9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0ED6">
        <w:rPr>
          <w:rFonts w:ascii="Times New Roman" w:hAnsi="Times New Roman" w:cs="Times New Roman"/>
          <w:color w:val="000000"/>
          <w:sz w:val="24"/>
          <w:szCs w:val="24"/>
        </w:rPr>
        <w:t>Председатель ЦК ____________________________</w:t>
      </w:r>
    </w:p>
    <w:p w:rsidR="00351713" w:rsidRPr="00760ED6" w:rsidRDefault="00351713" w:rsidP="00B21E91">
      <w:pPr>
        <w:tabs>
          <w:tab w:val="left" w:pos="4223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1269E" w:rsidRPr="00760ED6" w:rsidRDefault="00B1269E" w:rsidP="00351713">
      <w:pPr>
        <w:pStyle w:val="12-0"/>
        <w:spacing w:line="240" w:lineRule="auto"/>
        <w:rPr>
          <w:rFonts w:ascii="Times New Roman" w:hAnsi="Times New Roman" w:cs="Times New Roman"/>
          <w:szCs w:val="24"/>
        </w:rPr>
      </w:pPr>
    </w:p>
    <w:sectPr w:rsidR="00B1269E" w:rsidRPr="00760ED6" w:rsidSect="00A7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51A0" w:rsidRDefault="000B51A0" w:rsidP="003736FC">
      <w:pPr>
        <w:spacing w:after="0" w:line="240" w:lineRule="auto"/>
      </w:pPr>
      <w:r>
        <w:separator/>
      </w:r>
    </w:p>
  </w:endnote>
  <w:endnote w:type="continuationSeparator" w:id="0">
    <w:p w:rsidR="000B51A0" w:rsidRDefault="000B51A0" w:rsidP="003736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">
    <w:altName w:val="Courier New"/>
    <w:charset w:val="00"/>
    <w:family w:val="swiss"/>
    <w:pitch w:val="default"/>
    <w:sig w:usb0="00000000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10" w:usb3="00000000" w:csb0="0002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LHCB+OfficinaSansBookC">
    <w:altName w:val="Calibri"/>
    <w:charset w:val="01"/>
    <w:family w:val="auto"/>
    <w:pitch w:val="default"/>
    <w:sig w:usb0="00000000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6B9" w:rsidRDefault="00EB06B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EB06B9" w:rsidRDefault="00EB06B9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08665"/>
      <w:docPartObj>
        <w:docPartGallery w:val="AutoText"/>
      </w:docPartObj>
    </w:sdtPr>
    <w:sdtEndPr/>
    <w:sdtContent>
      <w:p w:rsidR="00EB06B9" w:rsidRDefault="00EB06B9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221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6B9" w:rsidRDefault="00EB06B9" w:rsidP="00674CA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:rsidR="00EB06B9" w:rsidRDefault="00EB06B9" w:rsidP="00674CA7">
    <w:pPr>
      <w:pStyle w:val="a3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13121"/>
      <w:docPartObj>
        <w:docPartGallery w:val="Page Numbers (Bottom of Page)"/>
        <w:docPartUnique/>
      </w:docPartObj>
    </w:sdtPr>
    <w:sdtEndPr/>
    <w:sdtContent>
      <w:p w:rsidR="00EB06B9" w:rsidRDefault="00EB06B9">
        <w:pPr>
          <w:pStyle w:val="a3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2215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51A0" w:rsidRDefault="000B51A0" w:rsidP="003736FC">
      <w:pPr>
        <w:spacing w:after="0" w:line="240" w:lineRule="auto"/>
      </w:pPr>
      <w:r>
        <w:separator/>
      </w:r>
    </w:p>
  </w:footnote>
  <w:footnote w:type="continuationSeparator" w:id="0">
    <w:p w:rsidR="000B51A0" w:rsidRDefault="000B51A0" w:rsidP="003736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06B9" w:rsidRDefault="00EB06B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0000000B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eastAsia="Calibri" w:hint="default"/>
        <w:b w:val="0"/>
        <w:bCs/>
        <w:kern w:val="1"/>
        <w:sz w:val="26"/>
        <w:szCs w:val="26"/>
        <w:lang w:eastAsia="hi-IN" w:bidi="hi-IN"/>
      </w:rPr>
    </w:lvl>
    <w:lvl w:ilvl="1">
      <w:start w:val="1"/>
      <w:numFmt w:val="decimal"/>
      <w:lvlText w:val="%2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left" w:pos="1080"/>
        </w:tabs>
        <w:ind w:left="1080" w:hanging="360"/>
      </w:pPr>
      <w:rPr>
        <w:rFonts w:hint="default"/>
      </w:rPr>
    </w:lvl>
    <w:lvl w:ilvl="3">
      <w:start w:val="1"/>
      <w:numFmt w:val="decimal"/>
      <w:suff w:val="space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left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left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left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24A0736"/>
    <w:multiLevelType w:val="hybridMultilevel"/>
    <w:tmpl w:val="3BF48D44"/>
    <w:lvl w:ilvl="0" w:tplc="0419000F">
      <w:start w:val="1"/>
      <w:numFmt w:val="decimal"/>
      <w:lvlText w:val="%1."/>
      <w:lvlJc w:val="left"/>
      <w:pPr>
        <w:ind w:left="197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77956F1"/>
    <w:multiLevelType w:val="hybridMultilevel"/>
    <w:tmpl w:val="6B9259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4157D"/>
    <w:multiLevelType w:val="hybridMultilevel"/>
    <w:tmpl w:val="1ADA7A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A40"/>
    <w:multiLevelType w:val="hybridMultilevel"/>
    <w:tmpl w:val="BBA891A2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FA0321"/>
    <w:multiLevelType w:val="hybridMultilevel"/>
    <w:tmpl w:val="C6F2DFAE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F81C0F"/>
    <w:multiLevelType w:val="hybridMultilevel"/>
    <w:tmpl w:val="20DA97B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0BA36EF"/>
    <w:multiLevelType w:val="hybridMultilevel"/>
    <w:tmpl w:val="41A0F4FC"/>
    <w:lvl w:ilvl="0" w:tplc="03E0217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C30E71"/>
    <w:multiLevelType w:val="multilevel"/>
    <w:tmpl w:val="6C38265E"/>
    <w:lvl w:ilvl="0">
      <w:start w:val="1"/>
      <w:numFmt w:val="bullet"/>
      <w:pStyle w:val="12-"/>
      <w:lvlText w:val=""/>
      <w:lvlJc w:val="left"/>
      <w:pPr>
        <w:tabs>
          <w:tab w:val="num" w:pos="539"/>
        </w:tabs>
        <w:ind w:left="539" w:hanging="255"/>
      </w:pPr>
      <w:rPr>
        <w:rFonts w:ascii="Wingdings 2" w:hAnsi="Wingdings 2" w:hint="default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12EF0"/>
    <w:multiLevelType w:val="hybridMultilevel"/>
    <w:tmpl w:val="B4B2A86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F4B08"/>
    <w:multiLevelType w:val="hybridMultilevel"/>
    <w:tmpl w:val="E130701A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7E7E8A"/>
    <w:multiLevelType w:val="hybridMultilevel"/>
    <w:tmpl w:val="89CCCB24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3" w15:restartNumberingAfterBreak="0">
    <w:nsid w:val="30BF59F2"/>
    <w:multiLevelType w:val="hybridMultilevel"/>
    <w:tmpl w:val="CBA870B0"/>
    <w:lvl w:ilvl="0" w:tplc="2FD8F5D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0013FC"/>
    <w:multiLevelType w:val="hybridMultilevel"/>
    <w:tmpl w:val="9FA28676"/>
    <w:lvl w:ilvl="0" w:tplc="E3503272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5" w15:restartNumberingAfterBreak="0">
    <w:nsid w:val="35F77C76"/>
    <w:multiLevelType w:val="multilevel"/>
    <w:tmpl w:val="3B7C7D2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417E7"/>
    <w:multiLevelType w:val="hybridMultilevel"/>
    <w:tmpl w:val="6EB0E6F4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8B18EB"/>
    <w:multiLevelType w:val="hybridMultilevel"/>
    <w:tmpl w:val="6E7045E0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7A6D80"/>
    <w:multiLevelType w:val="hybridMultilevel"/>
    <w:tmpl w:val="3558EB5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39FB1E30"/>
    <w:multiLevelType w:val="hybridMultilevel"/>
    <w:tmpl w:val="95405FC8"/>
    <w:lvl w:ilvl="0" w:tplc="E3503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3E8615A"/>
    <w:multiLevelType w:val="hybridMultilevel"/>
    <w:tmpl w:val="2404FE08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6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CAB7364"/>
    <w:multiLevelType w:val="hybridMultilevel"/>
    <w:tmpl w:val="13C60CDA"/>
    <w:lvl w:ilvl="0" w:tplc="E350327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0504F2F"/>
    <w:multiLevelType w:val="hybridMultilevel"/>
    <w:tmpl w:val="162E3C1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6620F5"/>
    <w:multiLevelType w:val="hybridMultilevel"/>
    <w:tmpl w:val="01B24510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C5469"/>
    <w:multiLevelType w:val="hybridMultilevel"/>
    <w:tmpl w:val="EE9ED9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4B07AB"/>
    <w:multiLevelType w:val="hybridMultilevel"/>
    <w:tmpl w:val="D33A17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57A01"/>
    <w:multiLevelType w:val="hybridMultilevel"/>
    <w:tmpl w:val="A46422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63B699D"/>
    <w:multiLevelType w:val="hybridMultilevel"/>
    <w:tmpl w:val="EC9A7342"/>
    <w:lvl w:ilvl="0" w:tplc="E3503272">
      <w:start w:val="1"/>
      <w:numFmt w:val="bullet"/>
      <w:lvlText w:val=""/>
      <w:lvlJc w:val="left"/>
      <w:pPr>
        <w:ind w:left="6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F73295"/>
    <w:multiLevelType w:val="hybridMultilevel"/>
    <w:tmpl w:val="8CC88148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CD1FCE"/>
    <w:multiLevelType w:val="hybridMultilevel"/>
    <w:tmpl w:val="991C6F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010162E"/>
    <w:multiLevelType w:val="hybridMultilevel"/>
    <w:tmpl w:val="299CC5E0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2" w15:restartNumberingAfterBreak="0">
    <w:nsid w:val="67BF4697"/>
    <w:multiLevelType w:val="hybridMultilevel"/>
    <w:tmpl w:val="175476AA"/>
    <w:lvl w:ilvl="0" w:tplc="FF08941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6F5E3DE2"/>
    <w:multiLevelType w:val="hybridMultilevel"/>
    <w:tmpl w:val="AEE2AF44"/>
    <w:lvl w:ilvl="0" w:tplc="E3503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647871"/>
    <w:multiLevelType w:val="hybridMultilevel"/>
    <w:tmpl w:val="964C5492"/>
    <w:lvl w:ilvl="0" w:tplc="FF089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24A7"/>
    <w:multiLevelType w:val="multilevel"/>
    <w:tmpl w:val="534ACF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0"/>
  </w:num>
  <w:num w:numId="4">
    <w:abstractNumId w:val="27"/>
  </w:num>
  <w:num w:numId="5">
    <w:abstractNumId w:val="7"/>
  </w:num>
  <w:num w:numId="6">
    <w:abstractNumId w:val="21"/>
  </w:num>
  <w:num w:numId="7">
    <w:abstractNumId w:val="35"/>
  </w:num>
  <w:num w:numId="8">
    <w:abstractNumId w:val="6"/>
  </w:num>
  <w:num w:numId="9">
    <w:abstractNumId w:val="16"/>
  </w:num>
  <w:num w:numId="10">
    <w:abstractNumId w:val="34"/>
  </w:num>
  <w:num w:numId="11">
    <w:abstractNumId w:val="20"/>
  </w:num>
  <w:num w:numId="12">
    <w:abstractNumId w:val="28"/>
  </w:num>
  <w:num w:numId="13">
    <w:abstractNumId w:val="22"/>
  </w:num>
  <w:num w:numId="14">
    <w:abstractNumId w:val="5"/>
  </w:num>
  <w:num w:numId="15">
    <w:abstractNumId w:val="11"/>
  </w:num>
  <w:num w:numId="16">
    <w:abstractNumId w:val="14"/>
  </w:num>
  <w:num w:numId="17">
    <w:abstractNumId w:val="17"/>
  </w:num>
  <w:num w:numId="18">
    <w:abstractNumId w:val="25"/>
  </w:num>
  <w:num w:numId="19">
    <w:abstractNumId w:val="3"/>
  </w:num>
  <w:num w:numId="20">
    <w:abstractNumId w:val="31"/>
  </w:num>
  <w:num w:numId="21">
    <w:abstractNumId w:val="10"/>
  </w:num>
  <w:num w:numId="22">
    <w:abstractNumId w:val="29"/>
  </w:num>
  <w:num w:numId="23">
    <w:abstractNumId w:val="24"/>
  </w:num>
  <w:num w:numId="24">
    <w:abstractNumId w:val="19"/>
  </w:num>
  <w:num w:numId="25">
    <w:abstractNumId w:val="33"/>
  </w:num>
  <w:num w:numId="26">
    <w:abstractNumId w:val="23"/>
  </w:num>
  <w:num w:numId="27">
    <w:abstractNumId w:val="13"/>
  </w:num>
  <w:num w:numId="28">
    <w:abstractNumId w:val="8"/>
  </w:num>
  <w:num w:numId="29">
    <w:abstractNumId w:val="12"/>
  </w:num>
  <w:num w:numId="30">
    <w:abstractNumId w:val="1"/>
  </w:num>
  <w:num w:numId="31">
    <w:abstractNumId w:val="15"/>
  </w:num>
  <w:num w:numId="32">
    <w:abstractNumId w:val="18"/>
  </w:num>
  <w:num w:numId="33">
    <w:abstractNumId w:val="2"/>
  </w:num>
  <w:num w:numId="34">
    <w:abstractNumId w:val="4"/>
  </w:num>
  <w:num w:numId="35">
    <w:abstractNumId w:val="2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624A"/>
    <w:rsid w:val="00010885"/>
    <w:rsid w:val="00013017"/>
    <w:rsid w:val="00025EF3"/>
    <w:rsid w:val="00031E9B"/>
    <w:rsid w:val="00032F6B"/>
    <w:rsid w:val="00037E82"/>
    <w:rsid w:val="000509CE"/>
    <w:rsid w:val="00054EB2"/>
    <w:rsid w:val="0006026A"/>
    <w:rsid w:val="00061219"/>
    <w:rsid w:val="000642CB"/>
    <w:rsid w:val="000B0904"/>
    <w:rsid w:val="000B51A0"/>
    <w:rsid w:val="000B71B6"/>
    <w:rsid w:val="000C00AF"/>
    <w:rsid w:val="000D094D"/>
    <w:rsid w:val="000D1B49"/>
    <w:rsid w:val="000E21C3"/>
    <w:rsid w:val="000E2748"/>
    <w:rsid w:val="000F202F"/>
    <w:rsid w:val="000F4F30"/>
    <w:rsid w:val="0010192F"/>
    <w:rsid w:val="001171D9"/>
    <w:rsid w:val="00117D52"/>
    <w:rsid w:val="001371D8"/>
    <w:rsid w:val="0014547C"/>
    <w:rsid w:val="00146BDD"/>
    <w:rsid w:val="00150027"/>
    <w:rsid w:val="00151C69"/>
    <w:rsid w:val="00152174"/>
    <w:rsid w:val="00156855"/>
    <w:rsid w:val="00156DD3"/>
    <w:rsid w:val="001735D0"/>
    <w:rsid w:val="00176144"/>
    <w:rsid w:val="00177B8E"/>
    <w:rsid w:val="00180C47"/>
    <w:rsid w:val="001947CA"/>
    <w:rsid w:val="001A5F15"/>
    <w:rsid w:val="001C45F5"/>
    <w:rsid w:val="001D2E6A"/>
    <w:rsid w:val="001D4901"/>
    <w:rsid w:val="001D5719"/>
    <w:rsid w:val="001F56A2"/>
    <w:rsid w:val="002055B5"/>
    <w:rsid w:val="002111A6"/>
    <w:rsid w:val="002337F1"/>
    <w:rsid w:val="0024001A"/>
    <w:rsid w:val="002510B8"/>
    <w:rsid w:val="00251608"/>
    <w:rsid w:val="00254D4F"/>
    <w:rsid w:val="002575DA"/>
    <w:rsid w:val="00257B0B"/>
    <w:rsid w:val="00257D12"/>
    <w:rsid w:val="00261FE6"/>
    <w:rsid w:val="002708B3"/>
    <w:rsid w:val="00275A58"/>
    <w:rsid w:val="002A07E1"/>
    <w:rsid w:val="002B61C0"/>
    <w:rsid w:val="002B6D05"/>
    <w:rsid w:val="002C1CCE"/>
    <w:rsid w:val="002C5D3B"/>
    <w:rsid w:val="002C7FE9"/>
    <w:rsid w:val="002D313A"/>
    <w:rsid w:val="002D39BE"/>
    <w:rsid w:val="002D4E55"/>
    <w:rsid w:val="002E5FB5"/>
    <w:rsid w:val="002E6599"/>
    <w:rsid w:val="002F4776"/>
    <w:rsid w:val="002F7456"/>
    <w:rsid w:val="003038B0"/>
    <w:rsid w:val="00304CF5"/>
    <w:rsid w:val="00305412"/>
    <w:rsid w:val="00305AB0"/>
    <w:rsid w:val="00306D2D"/>
    <w:rsid w:val="00310C85"/>
    <w:rsid w:val="00312C05"/>
    <w:rsid w:val="00325A1F"/>
    <w:rsid w:val="0033023E"/>
    <w:rsid w:val="003328BF"/>
    <w:rsid w:val="00334047"/>
    <w:rsid w:val="00343185"/>
    <w:rsid w:val="00346D5F"/>
    <w:rsid w:val="003507BC"/>
    <w:rsid w:val="00351713"/>
    <w:rsid w:val="00362C4F"/>
    <w:rsid w:val="003650A3"/>
    <w:rsid w:val="00365291"/>
    <w:rsid w:val="003736FC"/>
    <w:rsid w:val="00374B15"/>
    <w:rsid w:val="00374BB9"/>
    <w:rsid w:val="003915C6"/>
    <w:rsid w:val="00395546"/>
    <w:rsid w:val="003A32B2"/>
    <w:rsid w:val="003A776C"/>
    <w:rsid w:val="003A787F"/>
    <w:rsid w:val="003B4BB1"/>
    <w:rsid w:val="003B5C56"/>
    <w:rsid w:val="003C06DB"/>
    <w:rsid w:val="003C187C"/>
    <w:rsid w:val="003C5B63"/>
    <w:rsid w:val="003D3898"/>
    <w:rsid w:val="003D4240"/>
    <w:rsid w:val="003E7981"/>
    <w:rsid w:val="003F70D9"/>
    <w:rsid w:val="004129F8"/>
    <w:rsid w:val="0041329A"/>
    <w:rsid w:val="004203C7"/>
    <w:rsid w:val="00420947"/>
    <w:rsid w:val="00420BA9"/>
    <w:rsid w:val="00426D56"/>
    <w:rsid w:val="00432BD9"/>
    <w:rsid w:val="00440343"/>
    <w:rsid w:val="004534B7"/>
    <w:rsid w:val="0046117F"/>
    <w:rsid w:val="0048189E"/>
    <w:rsid w:val="004838F1"/>
    <w:rsid w:val="00486453"/>
    <w:rsid w:val="004907A5"/>
    <w:rsid w:val="00490918"/>
    <w:rsid w:val="004A077C"/>
    <w:rsid w:val="004A0D4F"/>
    <w:rsid w:val="004A2386"/>
    <w:rsid w:val="004A37A6"/>
    <w:rsid w:val="004B1E5B"/>
    <w:rsid w:val="004B52B4"/>
    <w:rsid w:val="004B74A3"/>
    <w:rsid w:val="004C05BB"/>
    <w:rsid w:val="004D160D"/>
    <w:rsid w:val="004D34D1"/>
    <w:rsid w:val="004E44AA"/>
    <w:rsid w:val="004E5E70"/>
    <w:rsid w:val="004E65B1"/>
    <w:rsid w:val="004F23EE"/>
    <w:rsid w:val="00505F4F"/>
    <w:rsid w:val="00506282"/>
    <w:rsid w:val="00520788"/>
    <w:rsid w:val="00537380"/>
    <w:rsid w:val="005439CF"/>
    <w:rsid w:val="005478BF"/>
    <w:rsid w:val="00557EF9"/>
    <w:rsid w:val="00591AB8"/>
    <w:rsid w:val="00592ACE"/>
    <w:rsid w:val="005A2D47"/>
    <w:rsid w:val="005B2B01"/>
    <w:rsid w:val="005B5CFB"/>
    <w:rsid w:val="005D0563"/>
    <w:rsid w:val="005D3DA5"/>
    <w:rsid w:val="005E4B34"/>
    <w:rsid w:val="005E71CA"/>
    <w:rsid w:val="006046E7"/>
    <w:rsid w:val="006101EC"/>
    <w:rsid w:val="00622783"/>
    <w:rsid w:val="00623018"/>
    <w:rsid w:val="00623D4B"/>
    <w:rsid w:val="00627BB3"/>
    <w:rsid w:val="0063181C"/>
    <w:rsid w:val="0063211A"/>
    <w:rsid w:val="00635398"/>
    <w:rsid w:val="00640787"/>
    <w:rsid w:val="00643890"/>
    <w:rsid w:val="00646748"/>
    <w:rsid w:val="0065454A"/>
    <w:rsid w:val="00657EB0"/>
    <w:rsid w:val="00667758"/>
    <w:rsid w:val="00674CA7"/>
    <w:rsid w:val="00682F5E"/>
    <w:rsid w:val="006840E5"/>
    <w:rsid w:val="006B58E3"/>
    <w:rsid w:val="006C39E3"/>
    <w:rsid w:val="006C6698"/>
    <w:rsid w:val="006D4711"/>
    <w:rsid w:val="006D655B"/>
    <w:rsid w:val="006E18D2"/>
    <w:rsid w:val="006E2F4D"/>
    <w:rsid w:val="006E394C"/>
    <w:rsid w:val="006E3CAF"/>
    <w:rsid w:val="006F0350"/>
    <w:rsid w:val="006F101B"/>
    <w:rsid w:val="006F4A3D"/>
    <w:rsid w:val="0070403D"/>
    <w:rsid w:val="0070527F"/>
    <w:rsid w:val="007217D9"/>
    <w:rsid w:val="007279EA"/>
    <w:rsid w:val="00735682"/>
    <w:rsid w:val="00737890"/>
    <w:rsid w:val="00746E5B"/>
    <w:rsid w:val="00754184"/>
    <w:rsid w:val="007557BF"/>
    <w:rsid w:val="00756541"/>
    <w:rsid w:val="00760892"/>
    <w:rsid w:val="00760ED6"/>
    <w:rsid w:val="00767E69"/>
    <w:rsid w:val="00774B4C"/>
    <w:rsid w:val="007866DD"/>
    <w:rsid w:val="0079608B"/>
    <w:rsid w:val="007A06F0"/>
    <w:rsid w:val="007A1418"/>
    <w:rsid w:val="007A4DEE"/>
    <w:rsid w:val="007B47A0"/>
    <w:rsid w:val="007C68BD"/>
    <w:rsid w:val="007C765B"/>
    <w:rsid w:val="007E29C8"/>
    <w:rsid w:val="007F06E4"/>
    <w:rsid w:val="007F2490"/>
    <w:rsid w:val="00801043"/>
    <w:rsid w:val="0080133B"/>
    <w:rsid w:val="008038EE"/>
    <w:rsid w:val="00810B9F"/>
    <w:rsid w:val="00810FEA"/>
    <w:rsid w:val="0081194E"/>
    <w:rsid w:val="008125CE"/>
    <w:rsid w:val="00813D46"/>
    <w:rsid w:val="00821A2E"/>
    <w:rsid w:val="00835627"/>
    <w:rsid w:val="0083653F"/>
    <w:rsid w:val="00844BAE"/>
    <w:rsid w:val="0084725C"/>
    <w:rsid w:val="0085199C"/>
    <w:rsid w:val="00860A38"/>
    <w:rsid w:val="00866A16"/>
    <w:rsid w:val="00867766"/>
    <w:rsid w:val="008819C0"/>
    <w:rsid w:val="00893313"/>
    <w:rsid w:val="008A3805"/>
    <w:rsid w:val="008B228F"/>
    <w:rsid w:val="008B6AE1"/>
    <w:rsid w:val="008D10B5"/>
    <w:rsid w:val="008E14A8"/>
    <w:rsid w:val="008E5B5B"/>
    <w:rsid w:val="008F4C30"/>
    <w:rsid w:val="00904BC4"/>
    <w:rsid w:val="00906204"/>
    <w:rsid w:val="00910E6B"/>
    <w:rsid w:val="009219D5"/>
    <w:rsid w:val="009327A4"/>
    <w:rsid w:val="00941EA1"/>
    <w:rsid w:val="00943E62"/>
    <w:rsid w:val="00945203"/>
    <w:rsid w:val="009457EC"/>
    <w:rsid w:val="00951E27"/>
    <w:rsid w:val="009806CC"/>
    <w:rsid w:val="00984A5D"/>
    <w:rsid w:val="00987015"/>
    <w:rsid w:val="009A2010"/>
    <w:rsid w:val="009A70CB"/>
    <w:rsid w:val="009A7ECE"/>
    <w:rsid w:val="009B1929"/>
    <w:rsid w:val="009C2695"/>
    <w:rsid w:val="009D0FFD"/>
    <w:rsid w:val="009E2969"/>
    <w:rsid w:val="009E4C82"/>
    <w:rsid w:val="009E50AD"/>
    <w:rsid w:val="009E53AF"/>
    <w:rsid w:val="009F16B1"/>
    <w:rsid w:val="00A023A5"/>
    <w:rsid w:val="00A06417"/>
    <w:rsid w:val="00A119BB"/>
    <w:rsid w:val="00A13933"/>
    <w:rsid w:val="00A2215A"/>
    <w:rsid w:val="00A27DC4"/>
    <w:rsid w:val="00A33F43"/>
    <w:rsid w:val="00A3673A"/>
    <w:rsid w:val="00A41C83"/>
    <w:rsid w:val="00A41FA4"/>
    <w:rsid w:val="00A42056"/>
    <w:rsid w:val="00A44305"/>
    <w:rsid w:val="00A53DB0"/>
    <w:rsid w:val="00A54232"/>
    <w:rsid w:val="00A5574F"/>
    <w:rsid w:val="00A6306D"/>
    <w:rsid w:val="00A70C97"/>
    <w:rsid w:val="00A7255E"/>
    <w:rsid w:val="00A75DD6"/>
    <w:rsid w:val="00A8648D"/>
    <w:rsid w:val="00AA17C7"/>
    <w:rsid w:val="00AA47B1"/>
    <w:rsid w:val="00AB0022"/>
    <w:rsid w:val="00AB3AB9"/>
    <w:rsid w:val="00AB4D24"/>
    <w:rsid w:val="00AC1107"/>
    <w:rsid w:val="00AC7B87"/>
    <w:rsid w:val="00AC7DC2"/>
    <w:rsid w:val="00AE6266"/>
    <w:rsid w:val="00B01003"/>
    <w:rsid w:val="00B02F3F"/>
    <w:rsid w:val="00B06D31"/>
    <w:rsid w:val="00B06EC3"/>
    <w:rsid w:val="00B1269E"/>
    <w:rsid w:val="00B139E2"/>
    <w:rsid w:val="00B21E91"/>
    <w:rsid w:val="00B2208A"/>
    <w:rsid w:val="00B271AF"/>
    <w:rsid w:val="00B356E5"/>
    <w:rsid w:val="00B36D07"/>
    <w:rsid w:val="00B460BB"/>
    <w:rsid w:val="00B5168B"/>
    <w:rsid w:val="00B61C0D"/>
    <w:rsid w:val="00B67182"/>
    <w:rsid w:val="00B70764"/>
    <w:rsid w:val="00B721F4"/>
    <w:rsid w:val="00B75BB5"/>
    <w:rsid w:val="00B77197"/>
    <w:rsid w:val="00B91AF4"/>
    <w:rsid w:val="00B91EF8"/>
    <w:rsid w:val="00B9775B"/>
    <w:rsid w:val="00BA436E"/>
    <w:rsid w:val="00BC09CF"/>
    <w:rsid w:val="00BC515A"/>
    <w:rsid w:val="00BD11A5"/>
    <w:rsid w:val="00BD4ED9"/>
    <w:rsid w:val="00BE30E9"/>
    <w:rsid w:val="00BE7BAA"/>
    <w:rsid w:val="00BF0D2A"/>
    <w:rsid w:val="00BF5F0E"/>
    <w:rsid w:val="00C0624A"/>
    <w:rsid w:val="00C118A1"/>
    <w:rsid w:val="00C25EA9"/>
    <w:rsid w:val="00C26E09"/>
    <w:rsid w:val="00C31E29"/>
    <w:rsid w:val="00C346DE"/>
    <w:rsid w:val="00C419F6"/>
    <w:rsid w:val="00C41F22"/>
    <w:rsid w:val="00C50DD7"/>
    <w:rsid w:val="00C52260"/>
    <w:rsid w:val="00C65C59"/>
    <w:rsid w:val="00C74BCD"/>
    <w:rsid w:val="00C75CEC"/>
    <w:rsid w:val="00C75DFA"/>
    <w:rsid w:val="00C80581"/>
    <w:rsid w:val="00C82718"/>
    <w:rsid w:val="00C85F27"/>
    <w:rsid w:val="00C90366"/>
    <w:rsid w:val="00C9118F"/>
    <w:rsid w:val="00C94271"/>
    <w:rsid w:val="00CA6656"/>
    <w:rsid w:val="00CB0A62"/>
    <w:rsid w:val="00CC34F0"/>
    <w:rsid w:val="00CC57A0"/>
    <w:rsid w:val="00CD704C"/>
    <w:rsid w:val="00CF33F5"/>
    <w:rsid w:val="00CF6B39"/>
    <w:rsid w:val="00D02859"/>
    <w:rsid w:val="00D07690"/>
    <w:rsid w:val="00D11540"/>
    <w:rsid w:val="00D27208"/>
    <w:rsid w:val="00D276C1"/>
    <w:rsid w:val="00D30769"/>
    <w:rsid w:val="00D30C64"/>
    <w:rsid w:val="00D3361D"/>
    <w:rsid w:val="00D37ABE"/>
    <w:rsid w:val="00D4555C"/>
    <w:rsid w:val="00D4654E"/>
    <w:rsid w:val="00D51734"/>
    <w:rsid w:val="00D5686C"/>
    <w:rsid w:val="00D6656B"/>
    <w:rsid w:val="00D665E1"/>
    <w:rsid w:val="00D742EE"/>
    <w:rsid w:val="00D932F8"/>
    <w:rsid w:val="00D95934"/>
    <w:rsid w:val="00D95F66"/>
    <w:rsid w:val="00DC67F5"/>
    <w:rsid w:val="00DD24ED"/>
    <w:rsid w:val="00DE036C"/>
    <w:rsid w:val="00DE3638"/>
    <w:rsid w:val="00DF1B71"/>
    <w:rsid w:val="00E11988"/>
    <w:rsid w:val="00E20DFF"/>
    <w:rsid w:val="00E31800"/>
    <w:rsid w:val="00E473E5"/>
    <w:rsid w:val="00E643F4"/>
    <w:rsid w:val="00E77778"/>
    <w:rsid w:val="00E83387"/>
    <w:rsid w:val="00E95436"/>
    <w:rsid w:val="00E965C2"/>
    <w:rsid w:val="00E96A30"/>
    <w:rsid w:val="00EA0AA5"/>
    <w:rsid w:val="00EB06B9"/>
    <w:rsid w:val="00EB26D1"/>
    <w:rsid w:val="00EC060C"/>
    <w:rsid w:val="00ED4D9B"/>
    <w:rsid w:val="00ED6CB3"/>
    <w:rsid w:val="00EE1246"/>
    <w:rsid w:val="00EE4C73"/>
    <w:rsid w:val="00EE7E4C"/>
    <w:rsid w:val="00EF1543"/>
    <w:rsid w:val="00EF25AC"/>
    <w:rsid w:val="00EF5AFB"/>
    <w:rsid w:val="00F0413E"/>
    <w:rsid w:val="00F12DAD"/>
    <w:rsid w:val="00F13775"/>
    <w:rsid w:val="00F22DE1"/>
    <w:rsid w:val="00F24F6A"/>
    <w:rsid w:val="00F3545A"/>
    <w:rsid w:val="00F36176"/>
    <w:rsid w:val="00F41E09"/>
    <w:rsid w:val="00F613FD"/>
    <w:rsid w:val="00F62D3E"/>
    <w:rsid w:val="00F650A1"/>
    <w:rsid w:val="00F671A6"/>
    <w:rsid w:val="00F72696"/>
    <w:rsid w:val="00F728CE"/>
    <w:rsid w:val="00F75993"/>
    <w:rsid w:val="00FA415E"/>
    <w:rsid w:val="00FB49C2"/>
    <w:rsid w:val="00FC0FEA"/>
    <w:rsid w:val="00FC315C"/>
    <w:rsid w:val="00FD4624"/>
    <w:rsid w:val="00FD6EF3"/>
    <w:rsid w:val="00FE05F3"/>
    <w:rsid w:val="00FE14C8"/>
    <w:rsid w:val="00FE4B41"/>
    <w:rsid w:val="00FE5CAE"/>
    <w:rsid w:val="00FE60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CDC2E"/>
  <w15:docId w15:val="{B2CEA4ED-FB6D-409D-99EB-EF3DF9CC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0624A"/>
  </w:style>
  <w:style w:type="paragraph" w:styleId="1">
    <w:name w:val="heading 1"/>
    <w:basedOn w:val="a"/>
    <w:next w:val="a"/>
    <w:link w:val="10"/>
    <w:qFormat/>
    <w:rsid w:val="00C0624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4430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1">
    <w:name w:val="Заг-1"/>
    <w:basedOn w:val="a"/>
    <w:link w:val="-10"/>
    <w:qFormat/>
    <w:rsid w:val="00C0624A"/>
    <w:pPr>
      <w:pageBreakBefore/>
      <w:suppressAutoHyphens/>
      <w:spacing w:after="240"/>
      <w:jc w:val="center"/>
      <w:outlineLvl w:val="0"/>
    </w:pPr>
    <w:rPr>
      <w:rFonts w:ascii="SchoolBook" w:hAnsi="SchoolBook"/>
      <w:b/>
      <w:caps/>
      <w:sz w:val="28"/>
      <w:szCs w:val="28"/>
    </w:rPr>
  </w:style>
  <w:style w:type="character" w:customStyle="1" w:styleId="-10">
    <w:name w:val="Заг-1 Знак"/>
    <w:basedOn w:val="a0"/>
    <w:link w:val="-1"/>
    <w:rsid w:val="00C0624A"/>
    <w:rPr>
      <w:rFonts w:ascii="SchoolBook" w:hAnsi="SchoolBook"/>
      <w:b/>
      <w:caps/>
      <w:sz w:val="28"/>
      <w:szCs w:val="28"/>
    </w:rPr>
  </w:style>
  <w:style w:type="paragraph" w:customStyle="1" w:styleId="12-0">
    <w:name w:val="12-текст"/>
    <w:basedOn w:val="a"/>
    <w:link w:val="12-1"/>
    <w:qFormat/>
    <w:rsid w:val="00C0624A"/>
    <w:pPr>
      <w:shd w:val="clear" w:color="auto" w:fill="FFFFFF"/>
      <w:spacing w:after="0"/>
      <w:ind w:firstLine="567"/>
      <w:jc w:val="both"/>
    </w:pPr>
    <w:rPr>
      <w:rFonts w:ascii="SchoolBook" w:hAnsi="SchoolBook"/>
      <w:color w:val="000000"/>
      <w:sz w:val="24"/>
    </w:rPr>
  </w:style>
  <w:style w:type="character" w:customStyle="1" w:styleId="12-1">
    <w:name w:val="12-текст Знак"/>
    <w:basedOn w:val="a0"/>
    <w:link w:val="12-0"/>
    <w:rsid w:val="00C0624A"/>
    <w:rPr>
      <w:rFonts w:ascii="SchoolBook" w:hAnsi="SchoolBook"/>
      <w:color w:val="000000"/>
      <w:sz w:val="24"/>
      <w:shd w:val="clear" w:color="auto" w:fill="FFFFFF"/>
    </w:rPr>
  </w:style>
  <w:style w:type="paragraph" w:customStyle="1" w:styleId="12-">
    <w:name w:val="12-маркер"/>
    <w:basedOn w:val="a"/>
    <w:link w:val="12-2"/>
    <w:qFormat/>
    <w:rsid w:val="00C0624A"/>
    <w:pPr>
      <w:numPr>
        <w:numId w:val="1"/>
      </w:numPr>
      <w:spacing w:after="0"/>
      <w:jc w:val="both"/>
    </w:pPr>
    <w:rPr>
      <w:rFonts w:ascii="SchoolBook" w:hAnsi="SchoolBook"/>
      <w:sz w:val="24"/>
    </w:rPr>
  </w:style>
  <w:style w:type="character" w:customStyle="1" w:styleId="12-2">
    <w:name w:val="12-маркер Знак"/>
    <w:basedOn w:val="a0"/>
    <w:link w:val="12-"/>
    <w:rsid w:val="00C0624A"/>
    <w:rPr>
      <w:rFonts w:ascii="SchoolBook" w:hAnsi="SchoolBook"/>
      <w:sz w:val="24"/>
    </w:rPr>
  </w:style>
  <w:style w:type="paragraph" w:customStyle="1" w:styleId="12-3">
    <w:name w:val="12-ПЖ"/>
    <w:basedOn w:val="12-0"/>
    <w:link w:val="12-4"/>
    <w:qFormat/>
    <w:rsid w:val="00C0624A"/>
    <w:pPr>
      <w:keepNext/>
      <w:spacing w:before="240"/>
    </w:pPr>
    <w:rPr>
      <w:b/>
    </w:rPr>
  </w:style>
  <w:style w:type="character" w:customStyle="1" w:styleId="12-4">
    <w:name w:val="12-ПЖ Знак"/>
    <w:basedOn w:val="12-1"/>
    <w:link w:val="12-3"/>
    <w:rsid w:val="00C0624A"/>
    <w:rPr>
      <w:rFonts w:ascii="SchoolBook" w:hAnsi="SchoolBook"/>
      <w:b/>
      <w:color w:val="000000"/>
      <w:sz w:val="24"/>
      <w:shd w:val="clear" w:color="auto" w:fill="FFFFFF"/>
    </w:rPr>
  </w:style>
  <w:style w:type="paragraph" w:styleId="a3">
    <w:name w:val="footer"/>
    <w:basedOn w:val="a"/>
    <w:link w:val="a4"/>
    <w:uiPriority w:val="99"/>
    <w:qFormat/>
    <w:rsid w:val="00C0624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qFormat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0624A"/>
  </w:style>
  <w:style w:type="paragraph" w:styleId="a6">
    <w:name w:val="List Paragraph"/>
    <w:basedOn w:val="a"/>
    <w:link w:val="a7"/>
    <w:uiPriority w:val="34"/>
    <w:qFormat/>
    <w:rsid w:val="00C0624A"/>
    <w:pPr>
      <w:ind w:left="720"/>
      <w:contextualSpacing/>
    </w:pPr>
  </w:style>
  <w:style w:type="paragraph" w:styleId="a8">
    <w:name w:val="Body Text"/>
    <w:basedOn w:val="a"/>
    <w:link w:val="a9"/>
    <w:qFormat/>
    <w:rsid w:val="00C0624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C062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2D4E5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2D4E55"/>
  </w:style>
  <w:style w:type="paragraph" w:customStyle="1" w:styleId="Style5">
    <w:name w:val="Style5"/>
    <w:basedOn w:val="a"/>
    <w:uiPriority w:val="99"/>
    <w:rsid w:val="00F613FD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A70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0C97"/>
  </w:style>
  <w:style w:type="paragraph" w:customStyle="1" w:styleId="FR1">
    <w:name w:val="FR1"/>
    <w:rsid w:val="006E18D2"/>
    <w:pPr>
      <w:suppressAutoHyphens/>
      <w:spacing w:after="0" w:line="240" w:lineRule="auto"/>
      <w:ind w:left="360" w:right="400"/>
      <w:jc w:val="center"/>
    </w:pPr>
    <w:rPr>
      <w:rFonts w:ascii="Arial Narrow" w:eastAsia="Times New Roman" w:hAnsi="Arial Narrow" w:cs="Times New Roman"/>
      <w:sz w:val="32"/>
      <w:szCs w:val="20"/>
    </w:rPr>
  </w:style>
  <w:style w:type="character" w:styleId="ae">
    <w:name w:val="Hyperlink"/>
    <w:basedOn w:val="a0"/>
    <w:rsid w:val="00B1269E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A4430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31">
    <w:name w:val="Основной текст 31"/>
    <w:basedOn w:val="a"/>
    <w:rsid w:val="00A4430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4"/>
      <w:lang w:eastAsia="ar-SA"/>
    </w:rPr>
  </w:style>
  <w:style w:type="paragraph" w:customStyle="1" w:styleId="Style22">
    <w:name w:val="Style22"/>
    <w:basedOn w:val="a"/>
    <w:uiPriority w:val="99"/>
    <w:rsid w:val="00A44305"/>
    <w:pPr>
      <w:widowControl w:val="0"/>
      <w:autoSpaceDE w:val="0"/>
      <w:autoSpaceDN w:val="0"/>
      <w:adjustRightInd w:val="0"/>
      <w:spacing w:after="0" w:line="232" w:lineRule="exact"/>
      <w:ind w:firstLine="283"/>
      <w:jc w:val="both"/>
    </w:pPr>
    <w:rPr>
      <w:rFonts w:ascii="Franklin Gothic Medium" w:eastAsia="Times New Roman" w:hAnsi="Franklin Gothic Medium" w:cs="Times New Roman"/>
      <w:sz w:val="24"/>
      <w:szCs w:val="24"/>
      <w:lang w:eastAsia="ru-RU"/>
    </w:rPr>
  </w:style>
  <w:style w:type="character" w:customStyle="1" w:styleId="FontStyle57">
    <w:name w:val="Font Style57"/>
    <w:basedOn w:val="a0"/>
    <w:uiPriority w:val="99"/>
    <w:rsid w:val="00A44305"/>
    <w:rPr>
      <w:rFonts w:ascii="Bookman Old Style" w:hAnsi="Bookman Old Style" w:cs="Bookman Old Style"/>
      <w:sz w:val="18"/>
      <w:szCs w:val="18"/>
    </w:rPr>
  </w:style>
  <w:style w:type="character" w:customStyle="1" w:styleId="FontStyle63">
    <w:name w:val="Font Style63"/>
    <w:basedOn w:val="a0"/>
    <w:uiPriority w:val="99"/>
    <w:rsid w:val="00A44305"/>
    <w:rPr>
      <w:rFonts w:ascii="Bookman Old Style" w:hAnsi="Bookman Old Style" w:cs="Bookman Old Style"/>
      <w:b/>
      <w:bCs/>
      <w:sz w:val="18"/>
      <w:szCs w:val="18"/>
    </w:rPr>
  </w:style>
  <w:style w:type="paragraph" w:customStyle="1" w:styleId="Style2">
    <w:name w:val="Style 2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paragraph" w:customStyle="1" w:styleId="Style1">
    <w:name w:val="Style 1"/>
    <w:uiPriority w:val="99"/>
    <w:rsid w:val="00A4430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CharacterStyle1">
    <w:name w:val="Character Style 1"/>
    <w:uiPriority w:val="99"/>
    <w:rsid w:val="00A44305"/>
    <w:rPr>
      <w:rFonts w:ascii="Bookman Old Style" w:hAnsi="Bookman Old Style" w:cs="Bookman Old Style"/>
      <w:sz w:val="18"/>
      <w:szCs w:val="18"/>
    </w:rPr>
  </w:style>
  <w:style w:type="paragraph" w:customStyle="1" w:styleId="Style3">
    <w:name w:val="Style 3"/>
    <w:uiPriority w:val="99"/>
    <w:rsid w:val="00A44305"/>
    <w:pPr>
      <w:widowControl w:val="0"/>
      <w:autoSpaceDE w:val="0"/>
      <w:autoSpaceDN w:val="0"/>
      <w:spacing w:before="36" w:after="0" w:line="240" w:lineRule="auto"/>
      <w:ind w:left="216" w:hanging="216"/>
    </w:pPr>
    <w:rPr>
      <w:rFonts w:ascii="Bookman Old Style" w:eastAsiaTheme="minorEastAsia" w:hAnsi="Bookman Old Style" w:cs="Bookman Old Style"/>
      <w:sz w:val="18"/>
      <w:szCs w:val="18"/>
      <w:lang w:eastAsia="ru-RU"/>
    </w:rPr>
  </w:style>
  <w:style w:type="character" w:customStyle="1" w:styleId="fontstyle01">
    <w:name w:val="fontstyle01"/>
    <w:basedOn w:val="a0"/>
    <w:rsid w:val="0014547C"/>
    <w:rPr>
      <w:b w:val="0"/>
      <w:bCs w:val="0"/>
      <w:i w:val="0"/>
      <w:iCs w:val="0"/>
      <w:color w:val="242021"/>
      <w:sz w:val="22"/>
      <w:szCs w:val="22"/>
    </w:rPr>
  </w:style>
  <w:style w:type="character" w:customStyle="1" w:styleId="fontstyle21">
    <w:name w:val="fontstyle21"/>
    <w:basedOn w:val="a0"/>
    <w:rsid w:val="0014547C"/>
    <w:rPr>
      <w:b/>
      <w:bCs/>
      <w:i/>
      <w:iCs/>
      <w:color w:val="242021"/>
      <w:sz w:val="22"/>
      <w:szCs w:val="22"/>
    </w:rPr>
  </w:style>
  <w:style w:type="character" w:customStyle="1" w:styleId="fontstyle31">
    <w:name w:val="fontstyle31"/>
    <w:basedOn w:val="a0"/>
    <w:rsid w:val="0014547C"/>
    <w:rPr>
      <w:rFonts w:ascii="SymbolMT" w:hAnsi="SymbolMT" w:hint="default"/>
      <w:b w:val="0"/>
      <w:bCs w:val="0"/>
      <w:i w:val="0"/>
      <w:iCs w:val="0"/>
      <w:color w:val="242021"/>
      <w:sz w:val="22"/>
      <w:szCs w:val="22"/>
    </w:rPr>
  </w:style>
  <w:style w:type="character" w:customStyle="1" w:styleId="fontstyle41">
    <w:name w:val="fontstyle41"/>
    <w:basedOn w:val="a0"/>
    <w:rsid w:val="0014547C"/>
    <w:rPr>
      <w:b/>
      <w:bCs/>
      <w:i w:val="0"/>
      <w:iCs w:val="0"/>
      <w:color w:val="242021"/>
      <w:sz w:val="22"/>
      <w:szCs w:val="22"/>
    </w:rPr>
  </w:style>
  <w:style w:type="character" w:customStyle="1" w:styleId="af">
    <w:name w:val="Гипертекстовая ссылка"/>
    <w:basedOn w:val="a0"/>
    <w:uiPriority w:val="99"/>
    <w:rsid w:val="00C74BCD"/>
    <w:rPr>
      <w:b/>
      <w:bCs/>
      <w:color w:val="106BBE"/>
    </w:rPr>
  </w:style>
  <w:style w:type="table" w:styleId="af0">
    <w:name w:val="Table Grid"/>
    <w:basedOn w:val="a1"/>
    <w:uiPriority w:val="59"/>
    <w:rsid w:val="000E2748"/>
    <w:pPr>
      <w:spacing w:after="0" w:line="240" w:lineRule="auto"/>
    </w:pPr>
    <w:rPr>
      <w:rFonts w:eastAsiaTheme="minorEastAsia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7">
    <w:name w:val="Абзац списка Знак"/>
    <w:link w:val="a6"/>
    <w:uiPriority w:val="34"/>
    <w:qFormat/>
    <w:locked/>
    <w:rsid w:val="000E2748"/>
  </w:style>
  <w:style w:type="paragraph" w:customStyle="1" w:styleId="11">
    <w:name w:val="Стиль1"/>
    <w:basedOn w:val="a"/>
    <w:link w:val="12"/>
    <w:qFormat/>
    <w:rsid w:val="000E2748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12">
    <w:name w:val="Стиль1 Знак"/>
    <w:basedOn w:val="a0"/>
    <w:link w:val="11"/>
    <w:rsid w:val="000E2748"/>
    <w:rPr>
      <w:rFonts w:ascii="Times New Roman" w:eastAsiaTheme="minorEastAsia" w:hAnsi="Times New Roman" w:cs="Times New Roman"/>
      <w:sz w:val="24"/>
      <w:szCs w:val="24"/>
    </w:rPr>
  </w:style>
  <w:style w:type="paragraph" w:customStyle="1" w:styleId="ConsPlusNormal">
    <w:name w:val="ConsPlusNormal"/>
    <w:rsid w:val="00B139E2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document/redirect/70188902/0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pereple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r7BY2e5v8VioO8D4GTVPz+1xwioN5dTlCeHaoRWFWNM=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gpv5ON1uU0ha11LzKtgi/GI3qo3q6vj6R9AOYiB0czA=</DigestValue>
    </Reference>
  </SignedInfo>
  <SignatureValue>MvPcqr/1GcAalsWZgzVCSQ27g7TsAooXCSZ2k6Xs7ZCO9TnFq77Zy963CZnCFp6s
GC447FBcYP7yubnLBHZs+g==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0/09/xmldsig#sha1"/>
        <DigestValue>w/ps9FHr1bOeVeuggki0lRSsvmA=</DigestValue>
      </Reference>
      <Reference URI="/word/document.xml?ContentType=application/vnd.openxmlformats-officedocument.wordprocessingml.document.main+xml">
        <DigestMethod Algorithm="http://www.w3.org/2000/09/xmldsig#sha1"/>
        <DigestValue>2TCESRH7J7qfufqJZBgJJlegq0I=</DigestValue>
      </Reference>
      <Reference URI="/word/endnotes.xml?ContentType=application/vnd.openxmlformats-officedocument.wordprocessingml.endnotes+xml">
        <DigestMethod Algorithm="http://www.w3.org/2000/09/xmldsig#sha1"/>
        <DigestValue>JHbCkXvZJ6C8lkkk/xDUG+gCygY=</DigestValue>
      </Reference>
      <Reference URI="/word/fontTable.xml?ContentType=application/vnd.openxmlformats-officedocument.wordprocessingml.fontTable+xml">
        <DigestMethod Algorithm="http://www.w3.org/2000/09/xmldsig#sha1"/>
        <DigestValue>RFC0jBkTvbHTIhbsY48RtkRxq0E=</DigestValue>
      </Reference>
      <Reference URI="/word/footer1.xml?ContentType=application/vnd.openxmlformats-officedocument.wordprocessingml.footer+xml">
        <DigestMethod Algorithm="http://www.w3.org/2000/09/xmldsig#sha1"/>
        <DigestValue>PZcz/ZjK1NVrB+5TAMhInCu3Wig=</DigestValue>
      </Reference>
      <Reference URI="/word/footer2.xml?ContentType=application/vnd.openxmlformats-officedocument.wordprocessingml.footer+xml">
        <DigestMethod Algorithm="http://www.w3.org/2000/09/xmldsig#sha1"/>
        <DigestValue>WbThkGs96mcfeZcK3lBOzH50Y7E=</DigestValue>
      </Reference>
      <Reference URI="/word/footer3.xml?ContentType=application/vnd.openxmlformats-officedocument.wordprocessingml.footer+xml">
        <DigestMethod Algorithm="http://www.w3.org/2000/09/xmldsig#sha1"/>
        <DigestValue>es87kacX+gB68ywTb+Pr8VU6tUY=</DigestValue>
      </Reference>
      <Reference URI="/word/footer4.xml?ContentType=application/vnd.openxmlformats-officedocument.wordprocessingml.footer+xml">
        <DigestMethod Algorithm="http://www.w3.org/2000/09/xmldsig#sha1"/>
        <DigestValue>7YbvwV6VTKJhdY5XpChiNxuykGg=</DigestValue>
      </Reference>
      <Reference URI="/word/footnotes.xml?ContentType=application/vnd.openxmlformats-officedocument.wordprocessingml.footnotes+xml">
        <DigestMethod Algorithm="http://www.w3.org/2000/09/xmldsig#sha1"/>
        <DigestValue>VCeWjm//Jv7OTLZdTHVATBG5ESo=</DigestValue>
      </Reference>
      <Reference URI="/word/header1.xml?ContentType=application/vnd.openxmlformats-officedocument.wordprocessingml.header+xml">
        <DigestMethod Algorithm="http://www.w3.org/2000/09/xmldsig#sha1"/>
        <DigestValue>SiqUQBVPDOifH1KByQ0VCFC1ilU=</DigestValue>
      </Reference>
      <Reference URI="/word/numbering.xml?ContentType=application/vnd.openxmlformats-officedocument.wordprocessingml.numbering+xml">
        <DigestMethod Algorithm="http://www.w3.org/2000/09/xmldsig#sha1"/>
        <DigestValue>sE7AY805vvujBtIYbeTyiOQMHco=</DigestValue>
      </Reference>
      <Reference URI="/word/settings.xml?ContentType=application/vnd.openxmlformats-officedocument.wordprocessingml.settings+xml">
        <DigestMethod Algorithm="http://www.w3.org/2000/09/xmldsig#sha1"/>
        <DigestValue>+3U4rlr3Xk1+WHj55QLZSVj3GKA=</DigestValue>
      </Reference>
      <Reference URI="/word/styles.xml?ContentType=application/vnd.openxmlformats-officedocument.wordprocessingml.styles+xml">
        <DigestMethod Algorithm="http://www.w3.org/2000/09/xmldsig#sha1"/>
        <DigestValue>MJF+Ie9ZFSybkV8QWWD+fxM4XdI=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mIwaJq1PAmuQ4koCxRPwJ69AG44=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2025-06-04T04:40:02Z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2025-06-04T04:40:02Z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2E158-B069-4B44-BC89-FF70B6955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1582</TotalTime>
  <Pages>29</Pages>
  <Words>6854</Words>
  <Characters>39074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Admin</cp:lastModifiedBy>
  <cp:revision>160</cp:revision>
  <cp:lastPrinted>2014-09-07T13:07:00Z</cp:lastPrinted>
  <dcterms:created xsi:type="dcterms:W3CDTF">2011-10-25T15:42:00Z</dcterms:created>
  <dcterms:modified xsi:type="dcterms:W3CDTF">2025-06-04T04:40:00Z</dcterms:modified>
</cp:coreProperties>
</file>