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B334C3" w:rsidRDefault="005116FD" w:rsidP="005116FD">
      <w:pPr>
        <w:pStyle w:val="af4"/>
        <w:spacing w:after="0" w:line="360" w:lineRule="auto"/>
        <w:jc w:val="center"/>
        <w:rPr>
          <w:iCs/>
          <w:sz w:val="28"/>
          <w:szCs w:val="28"/>
        </w:rPr>
      </w:pPr>
      <w:r w:rsidRPr="00B334C3">
        <w:rPr>
          <w:iCs/>
          <w:sz w:val="28"/>
          <w:szCs w:val="28"/>
        </w:rPr>
        <w:t>«РОСТОВСКИЙ-НА-ДОНУ КОЛЛЕДЖ СВЯЗИ И ИНФОРМАТИКИ»</w:t>
      </w:r>
    </w:p>
    <w:p w:rsidR="00F241E3" w:rsidRPr="00B334C3" w:rsidRDefault="00F241E3" w:rsidP="00721B3F">
      <w:pPr>
        <w:spacing w:after="0" w:line="240" w:lineRule="auto"/>
        <w:ind w:firstLine="709"/>
        <w:jc w:val="center"/>
        <w:rPr>
          <w:rFonts w:ascii="Times New Roman" w:eastAsia="Times New Roman" w:hAnsi="Times New Roman" w:cs="Times New Roman"/>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305636" w:rsidRDefault="00305636" w:rsidP="00305636">
      <w:pPr>
        <w:pStyle w:val="22"/>
      </w:pPr>
      <w:r w:rsidRPr="00305636">
        <w:t>10.02.05 «Обеспечение информационной безопасности автоматизированных систем»</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A42E8E"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C514AB">
        <w:rPr>
          <w:rFonts w:ascii="Times New Roman" w:eastAsia="Times New Roman" w:hAnsi="Times New Roman" w:cs="Times New Roman"/>
          <w:sz w:val="28"/>
          <w:szCs w:val="28"/>
          <w:lang w:val="en-US"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C7034B"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8 от 15 февраля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C514AB">
              <w:rPr>
                <w:rFonts w:ascii="Times New Roman" w:hAnsi="Times New Roman" w:cs="Times New Roman"/>
                <w:bCs/>
                <w:sz w:val="28"/>
                <w:szCs w:val="28"/>
              </w:rPr>
              <w:t>5</w:t>
            </w:r>
            <w:r w:rsidR="005116FD"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w:t>
            </w:r>
            <w:proofErr w:type="spellStart"/>
            <w:r w:rsidR="00812958">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C750A9">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C7034B" w:rsidP="00C514AB">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«28 </w:t>
            </w:r>
            <w:r w:rsidR="005116FD"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sidR="00C514AB">
              <w:rPr>
                <w:rFonts w:ascii="Times New Roman" w:hAnsi="Times New Roman" w:cs="Times New Roman"/>
                <w:bCs/>
                <w:color w:val="000000"/>
                <w:sz w:val="28"/>
                <w:szCs w:val="28"/>
              </w:rPr>
              <w:t>5</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305636" w:rsidRPr="00305636">
        <w:rPr>
          <w:rFonts w:ascii="Times New Roman" w:hAnsi="Times New Roman" w:cs="Times New Roman"/>
          <w:sz w:val="28"/>
          <w:szCs w:val="28"/>
        </w:rPr>
        <w:t>Минобрнауки России от 09.12.2016 №1553</w:t>
      </w:r>
      <w:r w:rsidR="00AF22BD">
        <w:rPr>
          <w:rFonts w:ascii="Times New Roman" w:hAnsi="Times New Roman"/>
          <w:sz w:val="28"/>
          <w:szCs w:val="28"/>
        </w:rPr>
        <w:t>(в ред. от 17.12.2020)</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BA33D4">
        <w:rPr>
          <w:rFonts w:ascii="Times New Roman" w:hAnsi="Times New Roman" w:cs="Times New Roman"/>
          <w:sz w:val="28"/>
          <w:szCs w:val="28"/>
        </w:rPr>
        <w:t xml:space="preserve"> </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011279"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011279" w:rsidRPr="004E3760" w:rsidRDefault="00011279"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011279">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932487" w:rsidRPr="004E3760" w:rsidRDefault="00932487" w:rsidP="00932487">
      <w:pPr>
        <w:pStyle w:val="Style5"/>
        <w:widowControl/>
        <w:ind w:right="282" w:firstLine="709"/>
        <w:jc w:val="both"/>
        <w:rPr>
          <w:color w:val="000000"/>
          <w:sz w:val="28"/>
          <w:szCs w:val="28"/>
        </w:rPr>
      </w:pPr>
      <w:proofErr w:type="spellStart"/>
      <w:r>
        <w:rPr>
          <w:color w:val="000000"/>
          <w:sz w:val="28"/>
          <w:szCs w:val="28"/>
        </w:rPr>
        <w:t>Куракова</w:t>
      </w:r>
      <w:proofErr w:type="spellEnd"/>
      <w:r>
        <w:rPr>
          <w:color w:val="000000"/>
          <w:sz w:val="28"/>
          <w:szCs w:val="28"/>
        </w:rPr>
        <w:t xml:space="preserve"> Г.В. </w:t>
      </w:r>
      <w:r w:rsidRPr="000D167D">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bookmarkEnd w:id="1"/>
    <w:p w:rsidR="00883CBF" w:rsidRDefault="00883CBF" w:rsidP="00883CBF">
      <w:pPr>
        <w:suppressAutoHyphens/>
        <w:spacing w:after="0" w:line="240" w:lineRule="auto"/>
        <w:rPr>
          <w:rFonts w:ascii="Times New Roman" w:eastAsia="Times New Roman" w:hAnsi="Times New Roman" w:cs="Times New Roman"/>
          <w:b/>
          <w:sz w:val="28"/>
          <w:szCs w:val="28"/>
          <w:lang w:eastAsia="ru-RU"/>
        </w:rPr>
      </w:pPr>
    </w:p>
    <w:p w:rsidR="00B334C3" w:rsidRDefault="00B334C3" w:rsidP="00B334C3">
      <w:pPr>
        <w:spacing w:after="200" w:line="276" w:lineRule="auto"/>
        <w:jc w:val="center"/>
        <w:rPr>
          <w:rFonts w:ascii="Times New Roman" w:eastAsia="Times New Roman" w:hAnsi="Times New Roman" w:cs="Times New Roman"/>
          <w:b/>
          <w:iCs/>
          <w:sz w:val="28"/>
          <w:szCs w:val="28"/>
          <w:lang w:eastAsia="ru-RU"/>
        </w:rPr>
      </w:pPr>
    </w:p>
    <w:p w:rsidR="00B334C3" w:rsidRPr="004E3760" w:rsidRDefault="00B334C3" w:rsidP="00B334C3">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B334C3" w:rsidRPr="00BC7C9B"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B334C3" w:rsidRPr="00BC7C9B"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B334C3" w:rsidRPr="00BC7C9B"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00AF22B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F05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7A39F2" w:rsidRPr="009E6932" w:rsidRDefault="00F05BF2" w:rsidP="00F05BF2">
      <w:pPr>
        <w:pStyle w:val="Default"/>
        <w:jc w:val="both"/>
        <w:rPr>
          <w:rFonts w:ascii="Times New Roman" w:hAnsi="Times New Roman" w:cs="Times New Roman"/>
          <w:sz w:val="23"/>
          <w:szCs w:val="23"/>
        </w:rPr>
      </w:pPr>
      <w:r>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007A39F2"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305636" w:rsidRPr="00305636">
        <w:rPr>
          <w:rFonts w:ascii="Times New Roman" w:hAnsi="Times New Roman" w:cs="Times New Roman"/>
          <w:sz w:val="28"/>
          <w:szCs w:val="28"/>
        </w:rPr>
        <w:t>Минобрнауки России от 09.12.2016 №1553</w:t>
      </w:r>
      <w:r w:rsidR="009C6002" w:rsidRPr="00305636">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F05BF2">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F05BF2" w:rsidP="00F05B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     </w:t>
      </w:r>
      <w:r w:rsidR="00A0609A">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32487" w:rsidP="00F05B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337D07" w:rsidRDefault="007A39F2" w:rsidP="000112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011279">
        <w:rPr>
          <w:rFonts w:ascii="Times New Roman" w:eastAsia="Times New Roman" w:hAnsi="Times New Roman" w:cs="Times New Roman"/>
          <w:sz w:val="28"/>
          <w:szCs w:val="28"/>
          <w:lang w:eastAsia="ru-RU"/>
        </w:rPr>
        <w:t>.</w:t>
      </w:r>
    </w:p>
    <w:p w:rsidR="004028EA" w:rsidRPr="00011279" w:rsidRDefault="004028EA" w:rsidP="000112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4028EA" w:rsidRPr="00011279"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A331EF" w:rsidRPr="00A0609A" w:rsidTr="00A830DC">
        <w:tc>
          <w:tcPr>
            <w:tcW w:w="4644" w:type="dxa"/>
          </w:tcPr>
          <w:p w:rsidR="00A331EF" w:rsidRPr="00A331EF" w:rsidRDefault="00A331EF" w:rsidP="00A331EF">
            <w:pPr>
              <w:rPr>
                <w:rFonts w:ascii="Times New Roman" w:hAnsi="Times New Roman" w:cs="Times New Roman"/>
              </w:rPr>
            </w:pPr>
            <w:r w:rsidRPr="00A331EF">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4929" w:type="dxa"/>
          </w:tcPr>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Pr>
                <w:rFonts w:ascii="Times New Roman" w:hAnsi="Times New Roman" w:cs="Times New Roman"/>
                <w:sz w:val="24"/>
                <w:szCs w:val="24"/>
              </w:rPr>
              <w:t>м профессиональной деятельности;</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Pr>
                <w:rFonts w:ascii="Times New Roman" w:hAnsi="Times New Roman" w:cs="Times New Roman"/>
                <w:sz w:val="24"/>
                <w:szCs w:val="24"/>
              </w:rPr>
              <w:t>е при решении жизненных проблем;</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A331EF" w:rsidRPr="00A0609A" w:rsidRDefault="00A331EF" w:rsidP="00A331EF">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A331EF" w:rsidRPr="00A0609A" w:rsidRDefault="00A331EF" w:rsidP="00A331EF">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A331EF" w:rsidRPr="00A0609A" w:rsidRDefault="00A331EF" w:rsidP="00A331EF">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011279" w:rsidRDefault="00A331EF" w:rsidP="00A331EF">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Pr>
                <w:rFonts w:ascii="Times New Roman" w:hAnsi="Times New Roman" w:cs="Times New Roman"/>
                <w:sz w:val="24"/>
                <w:szCs w:val="24"/>
              </w:rPr>
              <w:t xml:space="preserve"> </w:t>
            </w:r>
            <w:r w:rsidRPr="00011279">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011279">
              <w:rPr>
                <w:rFonts w:ascii="Times New Roman" w:hAnsi="Times New Roman" w:cs="Times New Roman"/>
                <w:sz w:val="24"/>
                <w:szCs w:val="24"/>
              </w:rPr>
              <w:t>геоэкологическими</w:t>
            </w:r>
            <w:proofErr w:type="spellEnd"/>
            <w:r w:rsidRPr="00011279">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A331EF" w:rsidRPr="00A0609A" w:rsidRDefault="00A331EF" w:rsidP="00A331EF">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A331EF" w:rsidRPr="00A0609A" w:rsidRDefault="00A331EF" w:rsidP="00A331EF">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Pr>
                <w:rFonts w:ascii="Times New Roman" w:eastAsia="Calibri" w:hAnsi="Times New Roman"/>
                <w:sz w:val="24"/>
                <w:szCs w:val="24"/>
                <w:lang w:eastAsia="ru-RU"/>
              </w:rPr>
              <w:t>утей решения глобальных проблем.</w:t>
            </w:r>
          </w:p>
        </w:tc>
      </w:tr>
      <w:tr w:rsidR="00A331EF" w:rsidRPr="00A0609A" w:rsidTr="00A830DC">
        <w:tc>
          <w:tcPr>
            <w:tcW w:w="4644" w:type="dxa"/>
          </w:tcPr>
          <w:p w:rsidR="00A331EF" w:rsidRPr="00A331EF" w:rsidRDefault="00A331EF" w:rsidP="00A331EF">
            <w:pPr>
              <w:rPr>
                <w:rFonts w:ascii="Times New Roman" w:hAnsi="Times New Roman" w:cs="Times New Roman"/>
              </w:rPr>
            </w:pPr>
            <w:r w:rsidRPr="00A331EF">
              <w:rPr>
                <w:rFonts w:ascii="Times New Roman" w:hAnsi="Times New Roman" w:cs="Times New Roman"/>
              </w:rPr>
              <w:lastRenderedPageBreak/>
              <w:t xml:space="preserve">ОК 02. </w:t>
            </w:r>
            <w:r w:rsidR="00C7034B" w:rsidRPr="00E73534">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A331EF" w:rsidRPr="00A0609A" w:rsidRDefault="00A331EF" w:rsidP="00A331EF">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331EF" w:rsidRPr="00A0609A" w:rsidRDefault="00A331EF" w:rsidP="00A331EF">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A331EF" w:rsidRPr="00A0609A" w:rsidRDefault="00A331EF" w:rsidP="00A331EF">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331EF" w:rsidRPr="00A0609A" w:rsidRDefault="00A331EF" w:rsidP="00A331EF">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Pr>
                <w:rFonts w:ascii="Times New Roman" w:eastAsia="Calibri" w:hAnsi="Times New Roman"/>
                <w:sz w:val="24"/>
                <w:szCs w:val="24"/>
                <w:lang w:eastAsia="ru-RU"/>
              </w:rPr>
              <w:t>.</w:t>
            </w:r>
          </w:p>
        </w:tc>
        <w:tc>
          <w:tcPr>
            <w:tcW w:w="4929" w:type="dxa"/>
          </w:tcPr>
          <w:p w:rsidR="00A331EF" w:rsidRPr="00A0609A" w:rsidRDefault="00A331EF" w:rsidP="00A331EF">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A0609A" w:rsidRDefault="00A331EF" w:rsidP="00A331EF">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A331EF" w:rsidRPr="00A0609A" w:rsidRDefault="00A331EF" w:rsidP="00A331EF">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Pr>
                <w:rFonts w:ascii="Times New Roman" w:eastAsia="Calibri" w:hAnsi="Times New Roman"/>
                <w:sz w:val="24"/>
                <w:szCs w:val="24"/>
                <w:lang w:eastAsia="ru-RU"/>
              </w:rPr>
              <w:t xml:space="preserve"> практико-ориентированных задач.</w:t>
            </w:r>
          </w:p>
        </w:tc>
      </w:tr>
      <w:tr w:rsidR="00A331EF" w:rsidRPr="00A0609A" w:rsidTr="00A830DC">
        <w:tc>
          <w:tcPr>
            <w:tcW w:w="4644" w:type="dxa"/>
          </w:tcPr>
          <w:p w:rsidR="00A331EF" w:rsidRPr="00A331EF" w:rsidRDefault="00A331EF" w:rsidP="00A331EF">
            <w:pPr>
              <w:rPr>
                <w:rFonts w:ascii="Times New Roman" w:hAnsi="Times New Roman" w:cs="Times New Roman"/>
              </w:rPr>
            </w:pPr>
            <w:r w:rsidRPr="00A331EF">
              <w:rPr>
                <w:rFonts w:ascii="Times New Roman" w:hAnsi="Times New Roman" w:cs="Times New Roman"/>
              </w:rPr>
              <w:t>ОК 03. Планировать и реализовывать собственное профессиональное и личностное развитие.</w:t>
            </w:r>
          </w:p>
        </w:tc>
        <w:tc>
          <w:tcPr>
            <w:tcW w:w="4929" w:type="dxa"/>
          </w:tcPr>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331EF" w:rsidRPr="00A0609A" w:rsidRDefault="00A331EF" w:rsidP="00A331EF">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Pr>
                <w:rFonts w:ascii="Times New Roman" w:eastAsia="Calibri" w:hAnsi="Times New Roman"/>
                <w:sz w:val="24"/>
                <w:szCs w:val="24"/>
                <w:lang w:eastAsia="ru-RU"/>
              </w:rPr>
              <w:t>ь интерес и разрешать конфликты.</w:t>
            </w:r>
          </w:p>
        </w:tc>
        <w:tc>
          <w:tcPr>
            <w:tcW w:w="4929" w:type="dxa"/>
          </w:tcPr>
          <w:p w:rsidR="00A331EF" w:rsidRPr="00A0609A" w:rsidRDefault="00A331EF" w:rsidP="00A331EF">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Pr>
                <w:rFonts w:ascii="Times New Roman" w:eastAsia="Calibri" w:hAnsi="Times New Roman"/>
                <w:spacing w:val="-2"/>
                <w:w w:val="85"/>
                <w:sz w:val="24"/>
                <w:szCs w:val="24"/>
                <w:lang w:eastAsia="ru-RU"/>
              </w:rPr>
              <w:t>.</w:t>
            </w:r>
          </w:p>
        </w:tc>
      </w:tr>
      <w:tr w:rsidR="00A331EF" w:rsidRPr="00A0609A" w:rsidTr="00A830DC">
        <w:tc>
          <w:tcPr>
            <w:tcW w:w="4644" w:type="dxa"/>
          </w:tcPr>
          <w:p w:rsidR="00A331EF" w:rsidRPr="00A331EF" w:rsidRDefault="00A331EF" w:rsidP="00A331EF">
            <w:pPr>
              <w:rPr>
                <w:rFonts w:ascii="Times New Roman" w:hAnsi="Times New Roman" w:cs="Times New Roman"/>
              </w:rPr>
            </w:pPr>
            <w:r w:rsidRPr="00A331EF">
              <w:rPr>
                <w:rFonts w:ascii="Times New Roman" w:hAnsi="Times New Roman" w:cs="Times New Roman"/>
              </w:rPr>
              <w:t>ОК 04</w:t>
            </w:r>
            <w:r w:rsidR="00C7034B" w:rsidRPr="00E73534">
              <w:rPr>
                <w:rFonts w:ascii="Times New Roman" w:hAnsi="Times New Roman" w:cs="Times New Roman"/>
                <w:sz w:val="24"/>
                <w:szCs w:val="24"/>
              </w:rPr>
              <w:t xml:space="preserve"> Эффективно взаимодействовать и работать в коллективе и команде</w:t>
            </w:r>
            <w:r w:rsidRPr="00A331EF">
              <w:rPr>
                <w:rFonts w:ascii="Times New Roman" w:hAnsi="Times New Roman" w:cs="Times New Roman"/>
              </w:rPr>
              <w:t>.</w:t>
            </w:r>
          </w:p>
        </w:tc>
        <w:tc>
          <w:tcPr>
            <w:tcW w:w="4929" w:type="dxa"/>
          </w:tcPr>
          <w:p w:rsidR="00A331EF" w:rsidRPr="00A0609A" w:rsidRDefault="00A331EF" w:rsidP="00A331EF">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Pr>
                <w:rFonts w:ascii="Times New Roman" w:hAnsi="Times New Roman" w:cs="Times New Roman"/>
                <w:sz w:val="24"/>
                <w:szCs w:val="24"/>
              </w:rPr>
              <w:t>;</w:t>
            </w:r>
            <w:r w:rsidRPr="00A0609A">
              <w:rPr>
                <w:rFonts w:ascii="Times New Roman" w:hAnsi="Times New Roman" w:cs="Times New Roman"/>
                <w:sz w:val="24"/>
                <w:szCs w:val="24"/>
              </w:rPr>
              <w:t xml:space="preserve"> </w:t>
            </w:r>
          </w:p>
          <w:p w:rsidR="00A331EF" w:rsidRPr="00A0609A" w:rsidRDefault="00A331EF" w:rsidP="00A331EF">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Pr>
                <w:rFonts w:ascii="Times New Roman" w:hAnsi="Times New Roman" w:cs="Times New Roman"/>
                <w:sz w:val="24"/>
                <w:szCs w:val="24"/>
              </w:rPr>
              <w:t>;</w:t>
            </w:r>
          </w:p>
          <w:p w:rsidR="00A331EF" w:rsidRPr="00A0609A" w:rsidRDefault="00A331EF" w:rsidP="00A331EF">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A331EF" w:rsidRPr="00A0609A" w:rsidRDefault="00A331EF" w:rsidP="00A331EF">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Pr>
                <w:rFonts w:ascii="Times New Roman" w:hAnsi="Times New Roman" w:cs="Times New Roman"/>
                <w:sz w:val="24"/>
                <w:szCs w:val="24"/>
              </w:rPr>
              <w:t>;</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Pr>
                <w:rFonts w:ascii="Times New Roman" w:hAnsi="Times New Roman" w:cs="Times New Roman"/>
                <w:sz w:val="24"/>
                <w:szCs w:val="24"/>
              </w:rPr>
              <w:t>;</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A331EF" w:rsidRPr="00A0609A" w:rsidRDefault="00A331EF" w:rsidP="00A331EF">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A331EF" w:rsidRPr="00A0609A" w:rsidRDefault="00A331EF" w:rsidP="00A331EF">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Pr>
                <w:rFonts w:ascii="Times New Roman" w:eastAsia="Calibri" w:hAnsi="Times New Roman"/>
                <w:sz w:val="24"/>
                <w:szCs w:val="24"/>
                <w:lang w:eastAsia="ru-RU"/>
              </w:rPr>
              <w:t xml:space="preserve"> мир с позиции другого человека.</w:t>
            </w:r>
          </w:p>
        </w:tc>
        <w:tc>
          <w:tcPr>
            <w:tcW w:w="4929" w:type="dxa"/>
          </w:tcPr>
          <w:p w:rsidR="00A331EF" w:rsidRPr="00A0609A" w:rsidRDefault="00A331EF" w:rsidP="00A331EF">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Pr>
                <w:rFonts w:ascii="Times New Roman" w:eastAsia="Calibri" w:hAnsi="Times New Roman"/>
                <w:sz w:val="24"/>
                <w:szCs w:val="24"/>
                <w:lang w:eastAsia="ru-RU"/>
              </w:rPr>
              <w:t>практико- ориентированных задач.</w:t>
            </w:r>
          </w:p>
        </w:tc>
      </w:tr>
      <w:tr w:rsidR="00A331EF" w:rsidRPr="00A0609A" w:rsidTr="00A830DC">
        <w:tc>
          <w:tcPr>
            <w:tcW w:w="4644" w:type="dxa"/>
          </w:tcPr>
          <w:p w:rsidR="00A331EF" w:rsidRPr="00A331EF" w:rsidRDefault="00A331EF" w:rsidP="00A331EF">
            <w:pPr>
              <w:rPr>
                <w:rFonts w:ascii="Times New Roman" w:hAnsi="Times New Roman" w:cs="Times New Roman"/>
              </w:rPr>
            </w:pPr>
            <w:r w:rsidRPr="00A331EF">
              <w:rPr>
                <w:rFonts w:ascii="Times New Roman" w:hAnsi="Times New Roman" w:cs="Times New Roman"/>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331EF" w:rsidRPr="00A0609A" w:rsidRDefault="00A331EF" w:rsidP="00A331EF">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Pr>
                <w:rFonts w:ascii="Times New Roman" w:eastAsia="Calibri" w:hAnsi="Times New Roman"/>
                <w:sz w:val="24"/>
                <w:szCs w:val="24"/>
                <w:lang w:eastAsia="ru-RU"/>
              </w:rPr>
              <w:t>использованием языковых средств.</w:t>
            </w:r>
          </w:p>
        </w:tc>
        <w:tc>
          <w:tcPr>
            <w:tcW w:w="4929" w:type="dxa"/>
          </w:tcPr>
          <w:p w:rsidR="00A331EF" w:rsidRPr="00A0609A" w:rsidRDefault="00A331EF" w:rsidP="00A331EF">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A0609A" w:rsidRDefault="00A331EF" w:rsidP="00A331EF">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Pr>
                <w:rFonts w:ascii="Times New Roman" w:eastAsia="Calibri" w:hAnsi="Times New Roman"/>
                <w:sz w:val="24"/>
                <w:szCs w:val="24"/>
                <w:lang w:eastAsia="ru-RU"/>
              </w:rPr>
              <w:t>льзования географических знаний.</w:t>
            </w:r>
          </w:p>
        </w:tc>
      </w:tr>
      <w:tr w:rsidR="00A331EF" w:rsidRPr="00A0609A" w:rsidTr="00A830DC">
        <w:tc>
          <w:tcPr>
            <w:tcW w:w="4644" w:type="dxa"/>
          </w:tcPr>
          <w:p w:rsidR="00A331EF" w:rsidRPr="00A331EF" w:rsidRDefault="00A331EF" w:rsidP="00A331EF">
            <w:pPr>
              <w:rPr>
                <w:rFonts w:ascii="Times New Roman" w:hAnsi="Times New Roman" w:cs="Times New Roman"/>
              </w:rPr>
            </w:pPr>
            <w:r w:rsidRPr="00A331EF">
              <w:rPr>
                <w:rFonts w:ascii="Times New Roman" w:hAnsi="Times New Roman" w:cs="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A331EF" w:rsidRPr="00A0609A" w:rsidRDefault="00A331EF" w:rsidP="00A331EF">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A331EF" w:rsidRPr="00A0609A" w:rsidRDefault="00A331EF" w:rsidP="00A331EF">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Pr>
                <w:rFonts w:ascii="Times New Roman" w:hAnsi="Times New Roman" w:cs="Times New Roman"/>
                <w:sz w:val="24"/>
                <w:szCs w:val="24"/>
              </w:rPr>
              <w:t>-</w:t>
            </w:r>
            <w:r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331EF"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A331EF" w:rsidRPr="00A0609A" w:rsidRDefault="00A331EF" w:rsidP="00A331EF">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A331EF" w:rsidRPr="00A0609A" w:rsidRDefault="00A331EF" w:rsidP="00A331EF">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A331EF" w:rsidRPr="00A0609A" w:rsidRDefault="00A331EF" w:rsidP="00A331EF">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A331EF" w:rsidRPr="00A0609A" w:rsidRDefault="00A331EF" w:rsidP="00A331EF">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Pr>
                <w:rFonts w:ascii="Times New Roman" w:eastAsia="Calibri" w:hAnsi="Times New Roman"/>
                <w:sz w:val="24"/>
                <w:szCs w:val="24"/>
                <w:lang w:eastAsia="ru-RU"/>
              </w:rPr>
              <w:t xml:space="preserve"> практико-ориентированных задач.</w:t>
            </w:r>
          </w:p>
        </w:tc>
      </w:tr>
      <w:tr w:rsidR="00A331EF" w:rsidRPr="00A0609A" w:rsidTr="00A830DC">
        <w:tc>
          <w:tcPr>
            <w:tcW w:w="4644" w:type="dxa"/>
          </w:tcPr>
          <w:p w:rsidR="00A331EF" w:rsidRPr="00A331EF" w:rsidRDefault="00A331EF" w:rsidP="00A331EF">
            <w:pPr>
              <w:rPr>
                <w:rFonts w:ascii="Times New Roman" w:hAnsi="Times New Roman" w:cs="Times New Roman"/>
              </w:rPr>
            </w:pPr>
            <w:r w:rsidRPr="00A331EF">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tc>
        <w:tc>
          <w:tcPr>
            <w:tcW w:w="4929" w:type="dxa"/>
          </w:tcPr>
          <w:p w:rsidR="00A331EF" w:rsidRDefault="00A331EF" w:rsidP="00A331EF">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A331EF" w:rsidRPr="003A1CF2" w:rsidRDefault="00A331EF" w:rsidP="00A331EF">
            <w:pPr>
              <w:pStyle w:val="TableParagraph"/>
              <w:numPr>
                <w:ilvl w:val="0"/>
                <w:numId w:val="43"/>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331EF" w:rsidRDefault="00A331EF" w:rsidP="00A331EF">
            <w:pPr>
              <w:pStyle w:val="TableParagraph"/>
              <w:numPr>
                <w:ilvl w:val="0"/>
                <w:numId w:val="43"/>
              </w:numPr>
              <w:tabs>
                <w:tab w:val="left" w:pos="721"/>
              </w:tabs>
              <w:spacing w:line="271" w:lineRule="auto"/>
              <w:ind w:left="66" w:right="94" w:firstLine="142"/>
              <w:rPr>
                <w:rStyle w:val="a6"/>
                <w:rFonts w:ascii="Times New Roman" w:hAnsi="Times New Roman"/>
                <w:i w:val="0"/>
              </w:rPr>
            </w:pPr>
            <w:r w:rsidRPr="003A1CF2">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r>
              <w:rPr>
                <w:rStyle w:val="a6"/>
                <w:rFonts w:ascii="Times New Roman" w:hAnsi="Times New Roman"/>
                <w:i w:val="0"/>
                <w:sz w:val="24"/>
                <w:szCs w:val="24"/>
              </w:rPr>
              <w:t xml:space="preserve"> </w:t>
            </w:r>
            <w:r w:rsidRPr="003A1CF2">
              <w:rPr>
                <w:rStyle w:val="a6"/>
                <w:rFonts w:ascii="Times New Roman" w:hAnsi="Times New Roman"/>
                <w:i w:val="0"/>
              </w:rPr>
              <w:t>активное неприятие действий, приносящих вред окружающей среде;</w:t>
            </w:r>
          </w:p>
          <w:p w:rsidR="00A331EF" w:rsidRPr="00011279" w:rsidRDefault="00A331EF" w:rsidP="00A331EF">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011279">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A331EF" w:rsidRPr="00011279" w:rsidRDefault="00A331EF" w:rsidP="00A331EF">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011279">
              <w:rPr>
                <w:rStyle w:val="a6"/>
                <w:rFonts w:ascii="Times New Roman" w:hAnsi="Times New Roman"/>
                <w:i w:val="0"/>
                <w:sz w:val="24"/>
                <w:szCs w:val="24"/>
              </w:rPr>
              <w:t>расширение опыта деятельности экологической направленности;</w:t>
            </w:r>
          </w:p>
          <w:p w:rsidR="00A331EF" w:rsidRPr="00A0609A" w:rsidRDefault="00A331EF" w:rsidP="00A331EF">
            <w:pPr>
              <w:pStyle w:val="TableParagraph"/>
              <w:ind w:right="102"/>
              <w:rPr>
                <w:rFonts w:ascii="Times New Roman" w:hAnsi="Times New Roman" w:cs="Times New Roman"/>
                <w:sz w:val="24"/>
                <w:szCs w:val="24"/>
              </w:rPr>
            </w:pPr>
            <w:r w:rsidRPr="00011279">
              <w:rPr>
                <w:rStyle w:val="a6"/>
                <w:rFonts w:ascii="Times New Roman" w:hAnsi="Times New Roman"/>
                <w:i w:val="0"/>
                <w:sz w:val="24"/>
                <w:szCs w:val="24"/>
              </w:rPr>
              <w:t>овладение навыками учебно- исследовательской, прое</w:t>
            </w:r>
            <w:r>
              <w:rPr>
                <w:rStyle w:val="a6"/>
                <w:rFonts w:ascii="Times New Roman" w:hAnsi="Times New Roman"/>
                <w:i w:val="0"/>
                <w:sz w:val="24"/>
                <w:szCs w:val="24"/>
              </w:rPr>
              <w:t>ктной и социальной деятельности.</w:t>
            </w:r>
          </w:p>
        </w:tc>
        <w:tc>
          <w:tcPr>
            <w:tcW w:w="4929" w:type="dxa"/>
          </w:tcPr>
          <w:p w:rsidR="00A331EF" w:rsidRPr="007D6B6D" w:rsidRDefault="00A331EF" w:rsidP="00A331EF">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D6B6D">
              <w:rPr>
                <w:rStyle w:val="a6"/>
                <w:rFonts w:ascii="Times New Roman" w:hAnsi="Times New Roman"/>
                <w:i w:val="0"/>
                <w:sz w:val="24"/>
                <w:szCs w:val="24"/>
              </w:rPr>
              <w:t>геоэкологическими</w:t>
            </w:r>
            <w:proofErr w:type="spellEnd"/>
            <w:r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A331EF" w:rsidRPr="007D6B6D" w:rsidRDefault="00A331EF" w:rsidP="00A331EF">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A331EF" w:rsidRDefault="00A331EF" w:rsidP="00A331EF">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A331EF" w:rsidRPr="00011279" w:rsidRDefault="00A331EF" w:rsidP="00A331EF">
            <w:pPr>
              <w:pStyle w:val="TableParagraph"/>
              <w:numPr>
                <w:ilvl w:val="0"/>
                <w:numId w:val="42"/>
              </w:numPr>
              <w:tabs>
                <w:tab w:val="left" w:pos="631"/>
              </w:tabs>
              <w:ind w:left="92" w:right="94" w:firstLine="142"/>
              <w:rPr>
                <w:rFonts w:ascii="Times New Roman" w:hAnsi="Times New Roman" w:cs="Times New Roman"/>
                <w:sz w:val="24"/>
                <w:szCs w:val="24"/>
              </w:rPr>
            </w:pPr>
            <w:r w:rsidRPr="00011279">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011279">
              <w:rPr>
                <w:rStyle w:val="a6"/>
                <w:rFonts w:ascii="Times New Roman" w:hAnsi="Times New Roman"/>
                <w:i w:val="0"/>
                <w:sz w:val="24"/>
                <w:szCs w:val="24"/>
              </w:rPr>
              <w:t>геоэ</w:t>
            </w:r>
            <w:r>
              <w:rPr>
                <w:rStyle w:val="a6"/>
                <w:rFonts w:ascii="Times New Roman" w:hAnsi="Times New Roman"/>
                <w:i w:val="0"/>
                <w:sz w:val="24"/>
                <w:szCs w:val="24"/>
              </w:rPr>
              <w:t>кологические</w:t>
            </w:r>
            <w:proofErr w:type="spellEnd"/>
            <w:r>
              <w:rPr>
                <w:rStyle w:val="a6"/>
                <w:rFonts w:ascii="Times New Roman" w:hAnsi="Times New Roman"/>
                <w:i w:val="0"/>
                <w:sz w:val="24"/>
                <w:szCs w:val="24"/>
              </w:rPr>
              <w:t xml:space="preserve"> процессы и явления.</w:t>
            </w:r>
          </w:p>
        </w:tc>
      </w:tr>
      <w:tr w:rsidR="00A331EF" w:rsidRPr="00A0609A" w:rsidTr="00A830DC">
        <w:tc>
          <w:tcPr>
            <w:tcW w:w="4644" w:type="dxa"/>
          </w:tcPr>
          <w:p w:rsidR="00A331EF" w:rsidRDefault="00A331EF" w:rsidP="00A331EF">
            <w:pPr>
              <w:rPr>
                <w:rFonts w:ascii="Times New Roman" w:hAnsi="Times New Roman" w:cs="Times New Roman"/>
              </w:rPr>
            </w:pPr>
            <w:r w:rsidRPr="00A331EF">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r w:rsidRPr="00A331EF">
              <w:rPr>
                <w:rFonts w:ascii="Times New Roman" w:hAnsi="Times New Roman" w:cs="Times New Roman"/>
              </w:rPr>
              <w:t xml:space="preserve">ОК 09. </w:t>
            </w:r>
            <w:r w:rsidR="00C7034B" w:rsidRPr="00E73534">
              <w:rPr>
                <w:rFonts w:ascii="Times New Roman" w:hAnsi="Times New Roman" w:cs="Times New Roman"/>
                <w:sz w:val="24"/>
                <w:szCs w:val="24"/>
              </w:rPr>
              <w:t>Пользоваться профессиональной документацией на государственном и иностранном языках</w:t>
            </w:r>
            <w:r w:rsidR="00C7034B">
              <w:rPr>
                <w:rFonts w:ascii="Times New Roman" w:hAnsi="Times New Roman" w:cs="Times New Roman"/>
              </w:rPr>
              <w:t xml:space="preserve"> </w:t>
            </w:r>
          </w:p>
          <w:p w:rsidR="00A331EF" w:rsidRPr="00A331EF" w:rsidRDefault="00A331EF" w:rsidP="00A331EF">
            <w:pPr>
              <w:rPr>
                <w:rFonts w:ascii="Times New Roman" w:hAnsi="Times New Roman" w:cs="Times New Roman"/>
              </w:rPr>
            </w:pPr>
          </w:p>
        </w:tc>
        <w:tc>
          <w:tcPr>
            <w:tcW w:w="4929" w:type="dxa"/>
          </w:tcPr>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Pr>
                <w:rFonts w:ascii="Times New Roman" w:hAnsi="Times New Roman" w:cs="Times New Roman"/>
                <w:sz w:val="24"/>
                <w:szCs w:val="24"/>
              </w:rPr>
              <w:t>;</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A331EF" w:rsidRPr="00A0609A" w:rsidRDefault="00A331EF" w:rsidP="00A331EF">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Pr>
                <w:rFonts w:ascii="Times New Roman" w:eastAsia="Calibri" w:hAnsi="Times New Roman"/>
                <w:sz w:val="24"/>
                <w:szCs w:val="24"/>
                <w:lang w:eastAsia="ru-RU"/>
              </w:rPr>
              <w:t>.</w:t>
            </w:r>
          </w:p>
        </w:tc>
        <w:tc>
          <w:tcPr>
            <w:tcW w:w="4929" w:type="dxa"/>
          </w:tcPr>
          <w:p w:rsidR="00A331EF" w:rsidRPr="00A0609A" w:rsidRDefault="00A331EF" w:rsidP="00A331EF">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A0609A" w:rsidRDefault="00A331EF" w:rsidP="00A331EF">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A331EF" w:rsidRPr="00A0609A" w:rsidRDefault="00A331EF" w:rsidP="00A331EF">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A331EF" w:rsidRPr="00A0609A" w:rsidRDefault="00A331EF" w:rsidP="00A331EF">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w:t>
            </w:r>
            <w:r>
              <w:rPr>
                <w:rFonts w:ascii="Times New Roman" w:eastAsia="Calibri" w:hAnsi="Times New Roman"/>
                <w:sz w:val="24"/>
                <w:szCs w:val="24"/>
                <w:lang w:eastAsia="ru-RU"/>
              </w:rPr>
              <w:t>риентированных задач.</w:t>
            </w:r>
          </w:p>
        </w:tc>
      </w:tr>
      <w:tr w:rsidR="00A331EF" w:rsidRPr="00A0609A" w:rsidTr="005362DE">
        <w:tc>
          <w:tcPr>
            <w:tcW w:w="4644" w:type="dxa"/>
            <w:shd w:val="clear" w:color="auto" w:fill="auto"/>
          </w:tcPr>
          <w:p w:rsidR="00A331EF" w:rsidRPr="00A331EF" w:rsidRDefault="00A331EF" w:rsidP="00C7034B">
            <w:pPr>
              <w:pStyle w:val="ConsPlusNormal"/>
              <w:spacing w:before="200"/>
              <w:rPr>
                <w:rFonts w:ascii="Times New Roman" w:hAnsi="Times New Roman" w:cs="Times New Roman"/>
              </w:rPr>
            </w:pPr>
          </w:p>
        </w:tc>
        <w:tc>
          <w:tcPr>
            <w:tcW w:w="4929" w:type="dxa"/>
          </w:tcPr>
          <w:p w:rsidR="00A331EF" w:rsidRDefault="00A331EF" w:rsidP="00A331EF">
            <w:pPr>
              <w:pStyle w:val="TableParagraph"/>
              <w:ind w:right="102"/>
              <w:rPr>
                <w:rFonts w:ascii="Times New Roman" w:hAnsi="Times New Roman" w:cs="Times New Roman"/>
                <w:sz w:val="24"/>
                <w:szCs w:val="24"/>
              </w:rPr>
            </w:pPr>
            <w:r>
              <w:rPr>
                <w:rFonts w:ascii="Times New Roman" w:hAnsi="Times New Roman" w:cs="Times New Roman"/>
                <w:sz w:val="24"/>
                <w:szCs w:val="24"/>
              </w:rPr>
              <w:t>-</w:t>
            </w: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331EF" w:rsidRPr="005362DE" w:rsidRDefault="00A331EF" w:rsidP="00A331EF">
            <w:pPr>
              <w:pStyle w:val="TableParagraph"/>
              <w:numPr>
                <w:ilvl w:val="0"/>
                <w:numId w:val="45"/>
              </w:numPr>
              <w:ind w:left="0" w:right="102" w:firstLine="360"/>
              <w:rPr>
                <w:rFonts w:ascii="Times New Roman" w:hAnsi="Times New Roman" w:cs="Times New Roman"/>
                <w:sz w:val="24"/>
                <w:szCs w:val="24"/>
              </w:rPr>
            </w:pPr>
            <w:r w:rsidRPr="00A0609A">
              <w:rPr>
                <w:rFonts w:ascii="Times New Roman" w:eastAsia="Calibri" w:hAnsi="Times New Roman"/>
                <w:sz w:val="24"/>
                <w:szCs w:val="24"/>
              </w:rPr>
              <w:t>осуществлять целенаправленный поиск переноса средств и способов действия в профессиональную среду</w:t>
            </w:r>
            <w:r>
              <w:rPr>
                <w:rFonts w:ascii="Times New Roman" w:eastAsia="Calibri" w:hAnsi="Times New Roman"/>
                <w:sz w:val="24"/>
                <w:szCs w:val="24"/>
              </w:rPr>
              <w:t>.</w:t>
            </w:r>
          </w:p>
        </w:tc>
        <w:tc>
          <w:tcPr>
            <w:tcW w:w="4929" w:type="dxa"/>
          </w:tcPr>
          <w:p w:rsidR="00A331EF" w:rsidRPr="008947F4" w:rsidRDefault="00A331EF" w:rsidP="00A331EF">
            <w:pPr>
              <w:pStyle w:val="a8"/>
              <w:numPr>
                <w:ilvl w:val="0"/>
                <w:numId w:val="45"/>
              </w:numPr>
              <w:spacing w:after="0" w:line="240" w:lineRule="auto"/>
              <w:ind w:left="-50" w:firstLine="410"/>
              <w:rPr>
                <w:rFonts w:ascii="Times New Roman" w:hAnsi="Times New Roman"/>
                <w:sz w:val="24"/>
                <w:szCs w:val="24"/>
                <w:lang w:eastAsia="ru-RU"/>
              </w:rPr>
            </w:pPr>
            <w:r w:rsidRPr="008947F4">
              <w:rPr>
                <w:rFonts w:ascii="Times New Roman" w:hAnsi="Times New Roman"/>
                <w:sz w:val="24"/>
                <w:szCs w:val="24"/>
                <w:lang w:eastAsia="ru-RU"/>
              </w:rPr>
              <w:t>инструкции по соблюдению режима проведения специальных работ; отечественный и зарубежный опыт в области технической разведки и защиты информации;</w:t>
            </w:r>
          </w:p>
          <w:p w:rsidR="00A331EF" w:rsidRPr="005362DE" w:rsidRDefault="00A331EF" w:rsidP="00A331EF">
            <w:pPr>
              <w:pStyle w:val="a8"/>
              <w:numPr>
                <w:ilvl w:val="0"/>
                <w:numId w:val="45"/>
              </w:numPr>
              <w:spacing w:after="0" w:line="240" w:lineRule="auto"/>
              <w:ind w:left="-50" w:firstLine="410"/>
              <w:rPr>
                <w:rFonts w:ascii="Times New Roman" w:hAnsi="Times New Roman"/>
                <w:sz w:val="24"/>
                <w:szCs w:val="24"/>
                <w:lang w:eastAsia="ru-RU"/>
              </w:rPr>
            </w:pPr>
            <w:r w:rsidRPr="008947F4">
              <w:rPr>
                <w:rFonts w:ascii="Times New Roman" w:hAnsi="Times New Roman"/>
                <w:sz w:val="24"/>
                <w:szCs w:val="24"/>
                <w:lang w:eastAsia="ru-RU"/>
              </w:rPr>
              <w:t>основы экономики, организации п</w:t>
            </w:r>
            <w:r>
              <w:rPr>
                <w:rFonts w:ascii="Times New Roman" w:hAnsi="Times New Roman"/>
                <w:sz w:val="24"/>
                <w:szCs w:val="24"/>
                <w:lang w:eastAsia="ru-RU"/>
              </w:rPr>
              <w:t>роизводства, труда и управления.</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305636"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4A3F66">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A3F66" w:rsidRDefault="00B334C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4A3F66">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A3F66" w:rsidRDefault="004A3F66" w:rsidP="00271267">
            <w:pPr>
              <w:suppressAutoHyphens/>
              <w:spacing w:after="0" w:line="240" w:lineRule="auto"/>
              <w:jc w:val="center"/>
              <w:rPr>
                <w:rFonts w:ascii="Times New Roman" w:eastAsia="Times New Roman" w:hAnsi="Times New Roman" w:cs="Times New Roman"/>
                <w:iCs/>
                <w:sz w:val="28"/>
                <w:szCs w:val="28"/>
                <w:lang w:eastAsia="ru-RU"/>
              </w:rPr>
            </w:pPr>
            <w:r w:rsidRPr="004A3F66">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B334C3">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B334C3">
              <w:rPr>
                <w:rFonts w:ascii="Times New Roman" w:eastAsia="Times New Roman" w:hAnsi="Times New Roman" w:cs="Times New Roman"/>
                <w:b/>
                <w:iCs/>
                <w:sz w:val="28"/>
                <w:szCs w:val="28"/>
                <w:lang w:eastAsia="ru-RU"/>
              </w:rPr>
              <w:t xml:space="preserve"> ( </w:t>
            </w:r>
            <w:proofErr w:type="spellStart"/>
            <w:r w:rsidR="00A74520">
              <w:rPr>
                <w:rFonts w:ascii="Times New Roman" w:eastAsia="Times New Roman" w:hAnsi="Times New Roman" w:cs="Times New Roman"/>
                <w:b/>
                <w:iCs/>
                <w:sz w:val="28"/>
                <w:szCs w:val="28"/>
                <w:lang w:eastAsia="ru-RU"/>
              </w:rPr>
              <w:t>диф</w:t>
            </w:r>
            <w:r w:rsidR="00B334C3">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proofErr w:type="spellEnd"/>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8A716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B334C3" w:rsidRPr="001E339C" w:rsidTr="00353993">
        <w:trPr>
          <w:trHeight w:val="623"/>
        </w:trPr>
        <w:tc>
          <w:tcPr>
            <w:tcW w:w="3059" w:type="dxa"/>
          </w:tcPr>
          <w:p w:rsidR="00B334C3" w:rsidRPr="001E339C" w:rsidRDefault="00B334C3"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B334C3" w:rsidRPr="001E339C" w:rsidRDefault="00B334C3"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B334C3" w:rsidRPr="001E339C" w:rsidRDefault="00B334C3"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B334C3" w:rsidRPr="001E339C" w:rsidRDefault="00B334C3"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B334C3" w:rsidRPr="001E339C" w:rsidRDefault="00B334C3"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B334C3" w:rsidRPr="001E339C" w:rsidRDefault="00B334C3"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B334C3" w:rsidRPr="001E339C" w:rsidRDefault="00B334C3"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B334C3" w:rsidRPr="001E339C" w:rsidRDefault="00B334C3"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B334C3" w:rsidRPr="001E339C" w:rsidTr="00353993">
        <w:trPr>
          <w:trHeight w:val="313"/>
        </w:trPr>
        <w:tc>
          <w:tcPr>
            <w:tcW w:w="3059" w:type="dxa"/>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B334C3" w:rsidRPr="001E339C" w:rsidTr="00353993">
        <w:trPr>
          <w:trHeight w:val="311"/>
        </w:trPr>
        <w:tc>
          <w:tcPr>
            <w:tcW w:w="14969" w:type="dxa"/>
            <w:gridSpan w:val="4"/>
          </w:tcPr>
          <w:p w:rsidR="00B334C3" w:rsidRPr="001E339C" w:rsidRDefault="00B334C3"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B334C3" w:rsidRPr="001E339C" w:rsidTr="00353993">
        <w:trPr>
          <w:trHeight w:val="421"/>
        </w:trPr>
        <w:tc>
          <w:tcPr>
            <w:tcW w:w="11989" w:type="dxa"/>
            <w:gridSpan w:val="2"/>
          </w:tcPr>
          <w:p w:rsidR="00B334C3" w:rsidRPr="001E339C" w:rsidRDefault="00B334C3"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B334C3" w:rsidRPr="00912827" w:rsidRDefault="00B334C3"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353993">
        <w:trPr>
          <w:trHeight w:val="413"/>
        </w:trPr>
        <w:tc>
          <w:tcPr>
            <w:tcW w:w="3059" w:type="dxa"/>
            <w:vMerge w:val="restart"/>
          </w:tcPr>
          <w:p w:rsidR="00B334C3" w:rsidRDefault="00B334C3"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B334C3" w:rsidRPr="00E3064E" w:rsidRDefault="00B334C3"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B334C3" w:rsidRPr="00E3064E" w:rsidRDefault="00B334C3"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p>
          <w:p w:rsidR="00B334C3" w:rsidRPr="00E3064E"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B334C3" w:rsidRPr="001E339C" w:rsidRDefault="00B334C3" w:rsidP="00353993">
            <w:pPr>
              <w:pStyle w:val="TableParagraph"/>
              <w:jc w:val="center"/>
              <w:rPr>
                <w:rFonts w:ascii="Times New Roman" w:hAnsi="Times New Roman" w:cs="Times New Roman"/>
                <w:sz w:val="24"/>
                <w:szCs w:val="24"/>
              </w:rPr>
            </w:pPr>
          </w:p>
          <w:p w:rsidR="00B334C3" w:rsidRPr="001E339C" w:rsidRDefault="00B334C3" w:rsidP="00353993">
            <w:pPr>
              <w:pStyle w:val="TableParagraph"/>
              <w:jc w:val="center"/>
              <w:rPr>
                <w:rFonts w:ascii="Times New Roman" w:hAnsi="Times New Roman" w:cs="Times New Roman"/>
                <w:sz w:val="24"/>
                <w:szCs w:val="24"/>
              </w:rPr>
            </w:pP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E3064E"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B334C3" w:rsidRPr="001E339C" w:rsidTr="00353993">
        <w:trPr>
          <w:trHeight w:val="1413"/>
        </w:trPr>
        <w:tc>
          <w:tcPr>
            <w:tcW w:w="3059" w:type="dxa"/>
            <w:vMerge/>
          </w:tcPr>
          <w:p w:rsidR="00B334C3" w:rsidRPr="00D910CE" w:rsidRDefault="00B334C3" w:rsidP="00353993">
            <w:pPr>
              <w:pStyle w:val="TableParagraph"/>
              <w:jc w:val="center"/>
              <w:rPr>
                <w:rFonts w:ascii="Times New Roman" w:hAnsi="Times New Roman" w:cs="Times New Roman"/>
                <w:b/>
                <w:sz w:val="24"/>
                <w:szCs w:val="24"/>
                <w:lang w:val="ru-RU"/>
              </w:rPr>
            </w:pPr>
          </w:p>
        </w:tc>
        <w:tc>
          <w:tcPr>
            <w:tcW w:w="8930" w:type="dxa"/>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B334C3" w:rsidRPr="001E339C" w:rsidRDefault="00B334C3" w:rsidP="00353993">
            <w:pPr>
              <w:pStyle w:val="TableParagraph"/>
              <w:jc w:val="center"/>
              <w:rPr>
                <w:rFonts w:ascii="Times New Roman" w:hAnsi="Times New Roman" w:cs="Times New Roman"/>
                <w:sz w:val="24"/>
                <w:szCs w:val="24"/>
              </w:rPr>
            </w:pPr>
          </w:p>
        </w:tc>
        <w:tc>
          <w:tcPr>
            <w:tcW w:w="1845" w:type="dxa"/>
            <w:vMerge/>
          </w:tcPr>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353993">
        <w:trPr>
          <w:trHeight w:val="70"/>
        </w:trPr>
        <w:tc>
          <w:tcPr>
            <w:tcW w:w="3059" w:type="dxa"/>
            <w:vMerge w:val="restart"/>
          </w:tcPr>
          <w:p w:rsidR="00B334C3" w:rsidRDefault="00B334C3"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B334C3" w:rsidRPr="001E339C" w:rsidRDefault="00B334C3"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B334C3" w:rsidRPr="00E3064E" w:rsidRDefault="00B334C3"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B334C3" w:rsidRPr="001E339C" w:rsidRDefault="00B334C3" w:rsidP="00353993">
            <w:pPr>
              <w:pStyle w:val="TableParagraph"/>
              <w:jc w:val="center"/>
              <w:rPr>
                <w:rFonts w:ascii="Times New Roman" w:hAnsi="Times New Roman" w:cs="Times New Roman"/>
                <w:sz w:val="24"/>
                <w:szCs w:val="24"/>
              </w:rPr>
            </w:pPr>
          </w:p>
        </w:tc>
        <w:tc>
          <w:tcPr>
            <w:tcW w:w="1845" w:type="dxa"/>
            <w:vMerge w:val="restart"/>
          </w:tcPr>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B334C3" w:rsidRPr="001E339C" w:rsidTr="00353993">
        <w:trPr>
          <w:trHeight w:val="402"/>
        </w:trPr>
        <w:tc>
          <w:tcPr>
            <w:tcW w:w="3059" w:type="dxa"/>
            <w:vMerge/>
            <w:tcBorders>
              <w:top w:val="nil"/>
              <w:bottom w:val="single" w:sz="4" w:space="0" w:color="000000"/>
            </w:tcBorders>
          </w:tcPr>
          <w:p w:rsidR="00B334C3" w:rsidRPr="001E339C" w:rsidRDefault="00B334C3" w:rsidP="00353993">
            <w:pPr>
              <w:rPr>
                <w:rFonts w:ascii="Times New Roman" w:hAnsi="Times New Roman" w:cs="Times New Roman"/>
                <w:sz w:val="24"/>
                <w:szCs w:val="24"/>
              </w:rPr>
            </w:pPr>
          </w:p>
        </w:tc>
        <w:tc>
          <w:tcPr>
            <w:tcW w:w="8930" w:type="dxa"/>
            <w:tcBorders>
              <w:bottom w:val="single" w:sz="4" w:space="0" w:color="000000"/>
            </w:tcBorders>
          </w:tcPr>
          <w:p w:rsidR="00B334C3" w:rsidRPr="00E3064E" w:rsidRDefault="00B334C3"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B334C3" w:rsidRPr="00E3064E" w:rsidRDefault="00B334C3"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B334C3" w:rsidRPr="001E339C" w:rsidRDefault="00B334C3"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B334C3" w:rsidRPr="00373991"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2062"/>
        </w:trPr>
        <w:tc>
          <w:tcPr>
            <w:tcW w:w="3059" w:type="dxa"/>
            <w:vMerge/>
            <w:tcBorders>
              <w:top w:val="nil"/>
            </w:tcBorders>
          </w:tcPr>
          <w:p w:rsidR="00B334C3" w:rsidRPr="001E339C" w:rsidRDefault="00B334C3" w:rsidP="00353993">
            <w:pPr>
              <w:rPr>
                <w:rFonts w:ascii="Times New Roman" w:hAnsi="Times New Roman" w:cs="Times New Roman"/>
                <w:sz w:val="24"/>
                <w:szCs w:val="24"/>
              </w:rPr>
            </w:pPr>
          </w:p>
        </w:tc>
        <w:tc>
          <w:tcPr>
            <w:tcW w:w="8930" w:type="dxa"/>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B334C3" w:rsidRDefault="00B334C3" w:rsidP="00353993">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B334C3" w:rsidRDefault="00B334C3" w:rsidP="00353993">
            <w:pPr>
              <w:pStyle w:val="TableParagraph"/>
              <w:ind w:left="60" w:right="76"/>
              <w:rPr>
                <w:rFonts w:ascii="Times New Roman" w:hAnsi="Times New Roman" w:cs="Times New Roman"/>
                <w:sz w:val="24"/>
                <w:szCs w:val="24"/>
                <w:lang w:val="ru-RU"/>
              </w:rPr>
            </w:pPr>
          </w:p>
          <w:p w:rsidR="00B334C3" w:rsidRDefault="00B334C3" w:rsidP="00353993">
            <w:pPr>
              <w:pStyle w:val="TableParagraph"/>
              <w:ind w:left="60" w:right="76"/>
              <w:rPr>
                <w:rFonts w:ascii="Times New Roman" w:hAnsi="Times New Roman" w:cs="Times New Roman"/>
                <w:sz w:val="24"/>
                <w:szCs w:val="24"/>
                <w:lang w:val="ru-RU"/>
              </w:rPr>
            </w:pPr>
          </w:p>
          <w:p w:rsidR="00B334C3" w:rsidRDefault="00B334C3" w:rsidP="00353993">
            <w:pPr>
              <w:pStyle w:val="TableParagraph"/>
              <w:ind w:left="60" w:right="76"/>
              <w:rPr>
                <w:rFonts w:ascii="Times New Roman" w:hAnsi="Times New Roman" w:cs="Times New Roman"/>
                <w:sz w:val="24"/>
                <w:szCs w:val="24"/>
                <w:lang w:val="ru-RU"/>
              </w:rPr>
            </w:pPr>
          </w:p>
          <w:p w:rsidR="00B334C3" w:rsidRDefault="00B334C3" w:rsidP="00353993">
            <w:pPr>
              <w:pStyle w:val="TableParagraph"/>
              <w:ind w:left="60" w:right="76"/>
              <w:rPr>
                <w:rFonts w:ascii="Times New Roman" w:hAnsi="Times New Roman" w:cs="Times New Roman"/>
                <w:sz w:val="24"/>
                <w:szCs w:val="24"/>
                <w:lang w:val="ru-RU"/>
              </w:rPr>
            </w:pPr>
          </w:p>
          <w:p w:rsidR="00B334C3" w:rsidRDefault="00B334C3" w:rsidP="00353993">
            <w:pPr>
              <w:pStyle w:val="TableParagraph"/>
              <w:ind w:left="60" w:right="76"/>
              <w:rPr>
                <w:rFonts w:ascii="Times New Roman" w:hAnsi="Times New Roman" w:cs="Times New Roman"/>
                <w:sz w:val="24"/>
                <w:szCs w:val="24"/>
                <w:lang w:val="ru-RU"/>
              </w:rPr>
            </w:pPr>
          </w:p>
          <w:p w:rsidR="00B334C3" w:rsidRPr="00E3064E" w:rsidRDefault="00B334C3" w:rsidP="00353993">
            <w:pPr>
              <w:pStyle w:val="TableParagraph"/>
              <w:ind w:left="60" w:right="76"/>
              <w:rPr>
                <w:rFonts w:ascii="Times New Roman" w:hAnsi="Times New Roman" w:cs="Times New Roman"/>
                <w:sz w:val="24"/>
                <w:szCs w:val="24"/>
                <w:lang w:val="ru-RU"/>
              </w:rPr>
            </w:pPr>
          </w:p>
        </w:tc>
        <w:tc>
          <w:tcPr>
            <w:tcW w:w="1135" w:type="dxa"/>
            <w:vMerge/>
          </w:tcPr>
          <w:p w:rsidR="00B334C3" w:rsidRPr="00E3064E" w:rsidRDefault="00B334C3" w:rsidP="00353993">
            <w:pPr>
              <w:pStyle w:val="TableParagraph"/>
              <w:jc w:val="center"/>
              <w:rPr>
                <w:rFonts w:ascii="Times New Roman" w:hAnsi="Times New Roman" w:cs="Times New Roman"/>
                <w:sz w:val="24"/>
                <w:szCs w:val="24"/>
                <w:lang w:val="ru-RU"/>
              </w:rPr>
            </w:pPr>
          </w:p>
        </w:tc>
        <w:tc>
          <w:tcPr>
            <w:tcW w:w="1845" w:type="dxa"/>
            <w:vMerge/>
          </w:tcPr>
          <w:p w:rsidR="00B334C3" w:rsidRPr="00E3064E"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638"/>
        </w:trPr>
        <w:tc>
          <w:tcPr>
            <w:tcW w:w="3059" w:type="dxa"/>
            <w:vMerge w:val="restart"/>
            <w:tcBorders>
              <w:bottom w:val="single" w:sz="4" w:space="0" w:color="000000"/>
            </w:tcBorders>
          </w:tcPr>
          <w:p w:rsidR="00B334C3" w:rsidRDefault="00B334C3"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B334C3" w:rsidRPr="00E3064E" w:rsidRDefault="00B334C3" w:rsidP="00353993">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B334C3" w:rsidRPr="00E3064E"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B334C3" w:rsidRPr="001E339C" w:rsidTr="00353993">
        <w:trPr>
          <w:trHeight w:val="1762"/>
        </w:trPr>
        <w:tc>
          <w:tcPr>
            <w:tcW w:w="3059" w:type="dxa"/>
            <w:vMerge/>
          </w:tcPr>
          <w:p w:rsidR="00B334C3" w:rsidRPr="00E3064E"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B334C3" w:rsidRPr="001E339C" w:rsidRDefault="00B334C3"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B334C3" w:rsidRPr="001E339C"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128"/>
        </w:trPr>
        <w:tc>
          <w:tcPr>
            <w:tcW w:w="3059" w:type="dxa"/>
            <w:vMerge w:val="restart"/>
          </w:tcPr>
          <w:p w:rsidR="00B334C3" w:rsidRPr="006654C4" w:rsidRDefault="00B334C3"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B334C3" w:rsidRPr="006654C4" w:rsidRDefault="00B334C3"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B334C3" w:rsidRPr="006654C4" w:rsidRDefault="00B334C3"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B334C3" w:rsidRPr="006654C4"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B334C3" w:rsidRPr="001E339C" w:rsidTr="00353993">
        <w:trPr>
          <w:trHeight w:val="314"/>
        </w:trPr>
        <w:tc>
          <w:tcPr>
            <w:tcW w:w="3059" w:type="dxa"/>
            <w:vMerge/>
          </w:tcPr>
          <w:p w:rsidR="00B334C3" w:rsidRPr="00912827"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Pr="006654C4" w:rsidRDefault="00B334C3" w:rsidP="00353993">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B334C3" w:rsidRPr="00E3064E" w:rsidRDefault="00B334C3" w:rsidP="00353993">
            <w:pPr>
              <w:pStyle w:val="TableParagraph"/>
              <w:jc w:val="center"/>
              <w:rPr>
                <w:rFonts w:ascii="Times New Roman" w:hAnsi="Times New Roman" w:cs="Times New Roman"/>
                <w:sz w:val="24"/>
                <w:szCs w:val="24"/>
              </w:rPr>
            </w:pPr>
          </w:p>
        </w:tc>
        <w:tc>
          <w:tcPr>
            <w:tcW w:w="1845" w:type="dxa"/>
            <w:vMerge/>
          </w:tcPr>
          <w:p w:rsidR="00B334C3" w:rsidRPr="00E3064E" w:rsidRDefault="00B334C3" w:rsidP="00353993">
            <w:pPr>
              <w:pStyle w:val="TableParagraph"/>
              <w:jc w:val="center"/>
              <w:rPr>
                <w:rFonts w:ascii="Times New Roman" w:hAnsi="Times New Roman" w:cs="Times New Roman"/>
                <w:sz w:val="24"/>
                <w:szCs w:val="24"/>
              </w:rPr>
            </w:pPr>
          </w:p>
        </w:tc>
      </w:tr>
      <w:tr w:rsidR="00B334C3" w:rsidRPr="001E339C" w:rsidTr="00353993">
        <w:trPr>
          <w:trHeight w:val="314"/>
        </w:trPr>
        <w:tc>
          <w:tcPr>
            <w:tcW w:w="3059" w:type="dxa"/>
            <w:vMerge/>
          </w:tcPr>
          <w:p w:rsidR="00B334C3" w:rsidRPr="006654C4"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Pr="006654C4" w:rsidRDefault="00B334C3" w:rsidP="00353993">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B334C3" w:rsidRPr="00E3064E" w:rsidRDefault="00B334C3" w:rsidP="00353993">
            <w:pPr>
              <w:pStyle w:val="TableParagraph"/>
              <w:jc w:val="center"/>
              <w:rPr>
                <w:rFonts w:ascii="Times New Roman" w:hAnsi="Times New Roman" w:cs="Times New Roman"/>
                <w:sz w:val="24"/>
                <w:szCs w:val="24"/>
                <w:lang w:val="ru-RU"/>
              </w:rPr>
            </w:pPr>
          </w:p>
        </w:tc>
        <w:tc>
          <w:tcPr>
            <w:tcW w:w="1845" w:type="dxa"/>
            <w:vMerge/>
          </w:tcPr>
          <w:p w:rsidR="00B334C3" w:rsidRPr="00E3064E"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314"/>
        </w:trPr>
        <w:tc>
          <w:tcPr>
            <w:tcW w:w="3059" w:type="dxa"/>
            <w:vMerge w:val="restart"/>
          </w:tcPr>
          <w:p w:rsidR="00B334C3" w:rsidRDefault="00B334C3"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B334C3" w:rsidRPr="00E3064E" w:rsidRDefault="00B334C3"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B334C3" w:rsidRPr="00E3064E" w:rsidRDefault="00B334C3" w:rsidP="00353993">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B334C3" w:rsidRPr="00E3064E" w:rsidRDefault="00B334C3" w:rsidP="00353993">
            <w:pPr>
              <w:pStyle w:val="TableParagraph"/>
              <w:jc w:val="center"/>
              <w:rPr>
                <w:rFonts w:ascii="Times New Roman" w:hAnsi="Times New Roman" w:cs="Times New Roman"/>
                <w:sz w:val="24"/>
                <w:szCs w:val="24"/>
                <w:lang w:val="ru-RU"/>
              </w:rPr>
            </w:pPr>
          </w:p>
        </w:tc>
        <w:tc>
          <w:tcPr>
            <w:tcW w:w="1845" w:type="dxa"/>
          </w:tcPr>
          <w:p w:rsidR="00B334C3" w:rsidRPr="00E3064E"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2208"/>
        </w:trPr>
        <w:tc>
          <w:tcPr>
            <w:tcW w:w="3059" w:type="dxa"/>
            <w:vMerge/>
            <w:tcBorders>
              <w:bottom w:val="single" w:sz="4" w:space="0" w:color="000000"/>
            </w:tcBorders>
          </w:tcPr>
          <w:p w:rsidR="00B334C3" w:rsidRPr="00E3064E" w:rsidRDefault="00B334C3"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B334C3" w:rsidRPr="001E339C" w:rsidRDefault="00B334C3" w:rsidP="00353993">
            <w:pPr>
              <w:pStyle w:val="TableParagraph"/>
              <w:jc w:val="center"/>
              <w:rPr>
                <w:rFonts w:ascii="Times New Roman" w:hAnsi="Times New Roman" w:cs="Times New Roman"/>
                <w:sz w:val="24"/>
                <w:szCs w:val="24"/>
                <w:lang w:val="ru-RU"/>
              </w:rPr>
            </w:pPr>
          </w:p>
        </w:tc>
        <w:tc>
          <w:tcPr>
            <w:tcW w:w="1845" w:type="dxa"/>
            <w:vAlign w:val="center"/>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B334C3" w:rsidRPr="001E339C" w:rsidTr="00353993">
        <w:trPr>
          <w:trHeight w:val="314"/>
        </w:trPr>
        <w:tc>
          <w:tcPr>
            <w:tcW w:w="3059" w:type="dxa"/>
            <w:vMerge w:val="restart"/>
          </w:tcPr>
          <w:p w:rsidR="00B334C3" w:rsidRPr="006654C4" w:rsidRDefault="00B334C3"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B334C3" w:rsidRPr="006654C4" w:rsidRDefault="00B334C3"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B334C3" w:rsidRPr="006654C4" w:rsidRDefault="00B334C3"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6654C4"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B334C3" w:rsidRPr="001E339C" w:rsidTr="00353993">
        <w:trPr>
          <w:trHeight w:val="314"/>
        </w:trPr>
        <w:tc>
          <w:tcPr>
            <w:tcW w:w="3059" w:type="dxa"/>
            <w:vMerge/>
          </w:tcPr>
          <w:p w:rsidR="00B334C3" w:rsidRPr="001E339C" w:rsidRDefault="00B334C3" w:rsidP="00353993">
            <w:pPr>
              <w:pStyle w:val="TableParagraph"/>
              <w:ind w:left="21" w:right="81"/>
              <w:jc w:val="center"/>
              <w:rPr>
                <w:rFonts w:ascii="Times New Roman" w:hAnsi="Times New Roman" w:cs="Times New Roman"/>
                <w:b/>
                <w:sz w:val="24"/>
                <w:szCs w:val="24"/>
              </w:rPr>
            </w:pPr>
          </w:p>
        </w:tc>
        <w:tc>
          <w:tcPr>
            <w:tcW w:w="8930" w:type="dxa"/>
          </w:tcPr>
          <w:p w:rsidR="00B334C3" w:rsidRPr="006654C4" w:rsidRDefault="00B334C3" w:rsidP="00353993">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B334C3" w:rsidRDefault="00B334C3" w:rsidP="00353993">
            <w:pPr>
              <w:pStyle w:val="TableParagraph"/>
              <w:jc w:val="center"/>
              <w:rPr>
                <w:rFonts w:ascii="Times New Roman" w:hAnsi="Times New Roman" w:cs="Times New Roman"/>
                <w:sz w:val="24"/>
                <w:szCs w:val="24"/>
              </w:rPr>
            </w:pPr>
          </w:p>
        </w:tc>
        <w:tc>
          <w:tcPr>
            <w:tcW w:w="1845" w:type="dxa"/>
            <w:vMerge/>
          </w:tcPr>
          <w:p w:rsidR="00B334C3" w:rsidRPr="006654C4" w:rsidRDefault="00B334C3" w:rsidP="00353993">
            <w:pPr>
              <w:pStyle w:val="TableParagraph"/>
              <w:jc w:val="center"/>
              <w:rPr>
                <w:rFonts w:ascii="Times New Roman" w:hAnsi="Times New Roman" w:cs="Times New Roman"/>
                <w:sz w:val="24"/>
                <w:szCs w:val="24"/>
              </w:rPr>
            </w:pPr>
          </w:p>
        </w:tc>
      </w:tr>
      <w:tr w:rsidR="00B334C3" w:rsidRPr="001E339C" w:rsidTr="00353993">
        <w:trPr>
          <w:trHeight w:val="314"/>
        </w:trPr>
        <w:tc>
          <w:tcPr>
            <w:tcW w:w="3059" w:type="dxa"/>
            <w:vMerge/>
          </w:tcPr>
          <w:p w:rsidR="00B334C3" w:rsidRPr="006654C4"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Default="00B334C3"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B334C3" w:rsidRPr="006654C4" w:rsidRDefault="00B334C3"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B334C3" w:rsidRPr="006654C4" w:rsidRDefault="00B334C3" w:rsidP="00353993">
            <w:pPr>
              <w:pStyle w:val="TableParagraph"/>
              <w:jc w:val="center"/>
              <w:rPr>
                <w:rFonts w:ascii="Times New Roman" w:hAnsi="Times New Roman" w:cs="Times New Roman"/>
                <w:sz w:val="24"/>
                <w:szCs w:val="24"/>
                <w:lang w:val="ru-RU"/>
              </w:rPr>
            </w:pPr>
          </w:p>
        </w:tc>
        <w:tc>
          <w:tcPr>
            <w:tcW w:w="1845" w:type="dxa"/>
            <w:vMerge/>
          </w:tcPr>
          <w:p w:rsidR="00B334C3" w:rsidRPr="006654C4"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314"/>
        </w:trPr>
        <w:tc>
          <w:tcPr>
            <w:tcW w:w="3059" w:type="dxa"/>
            <w:vMerge w:val="restart"/>
          </w:tcPr>
          <w:p w:rsidR="00B334C3" w:rsidRDefault="00B334C3"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B334C3" w:rsidRPr="001E339C" w:rsidRDefault="00B334C3"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B334C3" w:rsidRPr="001E339C" w:rsidRDefault="00B334C3"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B334C3" w:rsidRPr="001E339C" w:rsidRDefault="00B334C3"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B334C3" w:rsidRDefault="00B334C3" w:rsidP="00353993">
            <w:pPr>
              <w:pStyle w:val="TableParagraph"/>
              <w:jc w:val="center"/>
              <w:rPr>
                <w:rFonts w:ascii="Times New Roman" w:hAnsi="Times New Roman" w:cs="Times New Roman"/>
                <w:sz w:val="24"/>
                <w:szCs w:val="24"/>
                <w:lang w:val="ru-RU"/>
              </w:rPr>
            </w:pPr>
          </w:p>
          <w:p w:rsidR="00B334C3" w:rsidRDefault="00B334C3" w:rsidP="00353993">
            <w:pPr>
              <w:pStyle w:val="TableParagraph"/>
              <w:jc w:val="center"/>
              <w:rPr>
                <w:rFonts w:ascii="Times New Roman" w:hAnsi="Times New Roman" w:cs="Times New Roman"/>
                <w:sz w:val="24"/>
                <w:szCs w:val="24"/>
                <w:lang w:val="ru-RU"/>
              </w:rPr>
            </w:pPr>
          </w:p>
          <w:p w:rsidR="00B334C3" w:rsidRDefault="00B334C3" w:rsidP="00353993">
            <w:pPr>
              <w:pStyle w:val="TableParagraph"/>
              <w:jc w:val="center"/>
              <w:rPr>
                <w:rFonts w:ascii="Times New Roman" w:hAnsi="Times New Roman" w:cs="Times New Roman"/>
                <w:sz w:val="24"/>
                <w:szCs w:val="24"/>
                <w:lang w:val="ru-RU"/>
              </w:rPr>
            </w:pP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B334C3" w:rsidRPr="001E339C" w:rsidTr="00353993">
        <w:trPr>
          <w:trHeight w:val="2367"/>
        </w:trPr>
        <w:tc>
          <w:tcPr>
            <w:tcW w:w="3059" w:type="dxa"/>
            <w:vMerge/>
            <w:tcBorders>
              <w:bottom w:val="single" w:sz="4" w:space="0" w:color="auto"/>
            </w:tcBorders>
          </w:tcPr>
          <w:p w:rsidR="00B334C3" w:rsidRPr="001E339C" w:rsidRDefault="00B334C3"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B334C3" w:rsidRPr="001E339C" w:rsidRDefault="00B334C3"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B334C3" w:rsidRPr="001E339C" w:rsidRDefault="00B334C3"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B334C3" w:rsidRPr="001E339C" w:rsidRDefault="00B334C3" w:rsidP="00353993">
            <w:pPr>
              <w:pStyle w:val="TableParagraph"/>
              <w:rPr>
                <w:rFonts w:ascii="Times New Roman" w:hAnsi="Times New Roman" w:cs="Times New Roman"/>
                <w:sz w:val="24"/>
                <w:szCs w:val="24"/>
                <w:lang w:val="ru-RU"/>
              </w:rPr>
            </w:pPr>
          </w:p>
        </w:tc>
      </w:tr>
      <w:tr w:rsidR="00B334C3" w:rsidRPr="001E339C"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B334C3" w:rsidRDefault="00B334C3"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B334C3" w:rsidRPr="006654C4" w:rsidRDefault="00B334C3"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B334C3" w:rsidRPr="006654C4" w:rsidRDefault="00B334C3"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B334C3" w:rsidRPr="006654C4" w:rsidRDefault="00B334C3"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B334C3" w:rsidRPr="006654C4" w:rsidRDefault="00B334C3"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6654C4"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B334C3" w:rsidRPr="001E339C"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B334C3" w:rsidRPr="006654C4" w:rsidRDefault="00B334C3"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Pr="006654C4" w:rsidRDefault="00B334C3" w:rsidP="00353993">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B334C3" w:rsidRPr="006654C4" w:rsidRDefault="00B334C3"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B334C3" w:rsidRPr="006654C4" w:rsidRDefault="00B334C3" w:rsidP="00353993">
            <w:pPr>
              <w:pStyle w:val="TableParagraph"/>
              <w:rPr>
                <w:rFonts w:ascii="Times New Roman" w:hAnsi="Times New Roman" w:cs="Times New Roman"/>
                <w:sz w:val="24"/>
                <w:szCs w:val="24"/>
                <w:lang w:val="ru-RU"/>
              </w:rPr>
            </w:pPr>
          </w:p>
        </w:tc>
      </w:tr>
      <w:tr w:rsidR="00B334C3" w:rsidRPr="001E339C"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B334C3" w:rsidRPr="006654C4" w:rsidRDefault="00B334C3"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B334C3" w:rsidRPr="006654C4" w:rsidRDefault="00B334C3"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B334C3" w:rsidRPr="006654C4"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369"/>
        </w:trPr>
        <w:tc>
          <w:tcPr>
            <w:tcW w:w="3059" w:type="dxa"/>
            <w:vMerge w:val="restart"/>
            <w:tcBorders>
              <w:top w:val="single" w:sz="4" w:space="0" w:color="auto"/>
              <w:left w:val="single" w:sz="4" w:space="0" w:color="auto"/>
              <w:right w:val="single" w:sz="4" w:space="0" w:color="auto"/>
            </w:tcBorders>
          </w:tcPr>
          <w:p w:rsidR="00B334C3" w:rsidRDefault="00B334C3"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B334C3" w:rsidRDefault="00B334C3"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B334C3" w:rsidRPr="00CA5F41" w:rsidRDefault="00B334C3"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Pr="006654C4" w:rsidRDefault="00B334C3"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B334C3" w:rsidRPr="006654C4" w:rsidRDefault="00B334C3"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B334C3" w:rsidRPr="00CA5F41" w:rsidRDefault="00B334C3"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B334C3" w:rsidRPr="001E339C" w:rsidTr="00353993">
        <w:trPr>
          <w:trHeight w:val="369"/>
        </w:trPr>
        <w:tc>
          <w:tcPr>
            <w:tcW w:w="3059" w:type="dxa"/>
            <w:vMerge/>
            <w:tcBorders>
              <w:left w:val="single" w:sz="4" w:space="0" w:color="auto"/>
              <w:bottom w:val="single" w:sz="4" w:space="0" w:color="auto"/>
              <w:right w:val="single" w:sz="4" w:space="0" w:color="auto"/>
            </w:tcBorders>
          </w:tcPr>
          <w:p w:rsidR="00B334C3" w:rsidRDefault="00B334C3"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B334C3" w:rsidRDefault="00B334C3" w:rsidP="00B334C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B334C3" w:rsidRDefault="00B334C3" w:rsidP="00B334C3">
            <w:pPr>
              <w:pStyle w:val="TableParagraph"/>
              <w:ind w:left="60" w:right="76"/>
              <w:jc w:val="both"/>
              <w:rPr>
                <w:rFonts w:ascii="Times New Roman" w:hAnsi="Times New Roman" w:cs="Times New Roman"/>
                <w:sz w:val="24"/>
                <w:szCs w:val="24"/>
                <w:lang w:val="ru-RU"/>
              </w:rPr>
            </w:pPr>
          </w:p>
          <w:p w:rsidR="00B334C3" w:rsidRDefault="00B334C3" w:rsidP="00B334C3">
            <w:pPr>
              <w:pStyle w:val="TableParagraph"/>
              <w:ind w:left="60" w:right="76"/>
              <w:jc w:val="both"/>
              <w:rPr>
                <w:rFonts w:ascii="Times New Roman" w:hAnsi="Times New Roman" w:cs="Times New Roman"/>
                <w:sz w:val="24"/>
                <w:szCs w:val="24"/>
                <w:lang w:val="ru-RU"/>
              </w:rPr>
            </w:pPr>
          </w:p>
          <w:p w:rsidR="00B334C3" w:rsidRDefault="00B334C3" w:rsidP="00B334C3">
            <w:pPr>
              <w:pStyle w:val="TableParagraph"/>
              <w:ind w:left="60" w:right="76"/>
              <w:jc w:val="both"/>
              <w:rPr>
                <w:rFonts w:ascii="Times New Roman" w:hAnsi="Times New Roman" w:cs="Times New Roman"/>
                <w:sz w:val="24"/>
                <w:szCs w:val="24"/>
                <w:lang w:val="ru-RU"/>
              </w:rPr>
            </w:pPr>
          </w:p>
          <w:p w:rsidR="00B334C3" w:rsidRDefault="00B334C3" w:rsidP="00B334C3">
            <w:pPr>
              <w:pStyle w:val="TableParagraph"/>
              <w:ind w:left="60" w:right="76"/>
              <w:jc w:val="both"/>
              <w:rPr>
                <w:rFonts w:ascii="Times New Roman" w:hAnsi="Times New Roman" w:cs="Times New Roman"/>
                <w:sz w:val="24"/>
                <w:szCs w:val="24"/>
                <w:lang w:val="ru-RU"/>
              </w:rPr>
            </w:pPr>
          </w:p>
          <w:p w:rsidR="00B334C3" w:rsidRPr="00CA5F41" w:rsidRDefault="00B334C3" w:rsidP="00B334C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B334C3" w:rsidRPr="00CA5F41"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B334C3" w:rsidRPr="00CA5F41"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B334C3" w:rsidRDefault="00B334C3"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B334C3" w:rsidRDefault="00B334C3"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B334C3" w:rsidRDefault="00B334C3" w:rsidP="00353993">
            <w:pPr>
              <w:pStyle w:val="TableParagraph"/>
              <w:ind w:left="21" w:right="81"/>
              <w:jc w:val="center"/>
              <w:rPr>
                <w:rFonts w:ascii="Times New Roman" w:hAnsi="Times New Roman" w:cs="Times New Roman"/>
                <w:b/>
                <w:sz w:val="24"/>
                <w:szCs w:val="24"/>
                <w:lang w:val="ru-RU"/>
              </w:rPr>
            </w:pPr>
          </w:p>
          <w:p w:rsidR="00B334C3" w:rsidRPr="006654C4" w:rsidRDefault="00B334C3"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Default="00B334C3"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B334C3" w:rsidRPr="006654C4" w:rsidRDefault="00B334C3"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B334C3" w:rsidRPr="006654C4" w:rsidRDefault="00B334C3"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B334C3" w:rsidRDefault="00B334C3" w:rsidP="00353993">
            <w:pPr>
              <w:pStyle w:val="TableParagraph"/>
              <w:jc w:val="center"/>
              <w:rPr>
                <w:rFonts w:ascii="Times New Roman" w:hAnsi="Times New Roman" w:cs="Times New Roman"/>
                <w:sz w:val="24"/>
                <w:szCs w:val="24"/>
              </w:rPr>
            </w:pPr>
          </w:p>
          <w:p w:rsidR="00B334C3" w:rsidRDefault="00B334C3" w:rsidP="00353993">
            <w:pPr>
              <w:pStyle w:val="TableParagraph"/>
              <w:jc w:val="center"/>
              <w:rPr>
                <w:rFonts w:ascii="Times New Roman" w:hAnsi="Times New Roman" w:cs="Times New Roman"/>
                <w:sz w:val="24"/>
                <w:szCs w:val="24"/>
              </w:rPr>
            </w:pPr>
          </w:p>
          <w:p w:rsidR="00B334C3" w:rsidRDefault="00B334C3" w:rsidP="00353993">
            <w:pPr>
              <w:pStyle w:val="TableParagraph"/>
              <w:jc w:val="center"/>
              <w:rPr>
                <w:rFonts w:ascii="Times New Roman" w:hAnsi="Times New Roman" w:cs="Times New Roman"/>
                <w:sz w:val="24"/>
                <w:szCs w:val="24"/>
              </w:rPr>
            </w:pP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6654C4"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B334C3"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B334C3" w:rsidRPr="006654C4" w:rsidRDefault="00B334C3"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Pr="00912827" w:rsidRDefault="00B334C3" w:rsidP="00353993">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B334C3" w:rsidRPr="001E339C" w:rsidRDefault="00B334C3"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B334C3" w:rsidRPr="001E339C" w:rsidRDefault="00B334C3"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B334C3" w:rsidRPr="001E339C" w:rsidRDefault="00B334C3" w:rsidP="00B334C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tcBorders>
              <w:top w:val="single" w:sz="4" w:space="0" w:color="auto"/>
              <w:left w:val="single" w:sz="4" w:space="0" w:color="auto"/>
              <w:bottom w:val="single" w:sz="4" w:space="0" w:color="auto"/>
              <w:right w:val="single" w:sz="4" w:space="0" w:color="auto"/>
            </w:tcBorders>
            <w:vAlign w:val="center"/>
          </w:tcPr>
          <w:p w:rsidR="00B334C3" w:rsidRPr="001E339C" w:rsidRDefault="00B334C3"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B334C3" w:rsidRPr="00B334C3"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439"/>
        </w:trPr>
        <w:tc>
          <w:tcPr>
            <w:tcW w:w="3059" w:type="dxa"/>
            <w:vMerge w:val="restart"/>
            <w:tcBorders>
              <w:top w:val="single" w:sz="4" w:space="0" w:color="auto"/>
              <w:left w:val="single" w:sz="4" w:space="0" w:color="auto"/>
              <w:right w:val="single" w:sz="4" w:space="0" w:color="auto"/>
            </w:tcBorders>
          </w:tcPr>
          <w:p w:rsidR="00B334C3" w:rsidRDefault="00B334C3"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B334C3" w:rsidRPr="004A335F" w:rsidRDefault="00B334C3"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B334C3" w:rsidRPr="001E339C" w:rsidRDefault="00B334C3" w:rsidP="00353993">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B334C3" w:rsidRPr="004A335F" w:rsidRDefault="00B334C3"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B334C3" w:rsidRPr="004A335F" w:rsidRDefault="00B334C3"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B334C3" w:rsidRPr="004A335F" w:rsidRDefault="00B334C3"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B334C3" w:rsidRPr="001E339C" w:rsidRDefault="00B334C3"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B334C3" w:rsidRPr="001E339C" w:rsidTr="00353993">
        <w:trPr>
          <w:trHeight w:val="420"/>
        </w:trPr>
        <w:tc>
          <w:tcPr>
            <w:tcW w:w="3059" w:type="dxa"/>
            <w:vMerge/>
            <w:tcBorders>
              <w:left w:val="single" w:sz="4" w:space="0" w:color="auto"/>
              <w:bottom w:val="single" w:sz="4" w:space="0" w:color="auto"/>
              <w:right w:val="single" w:sz="4" w:space="0" w:color="auto"/>
            </w:tcBorders>
          </w:tcPr>
          <w:p w:rsidR="00B334C3" w:rsidRDefault="00B334C3"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B334C3" w:rsidRPr="004A335F" w:rsidRDefault="00B334C3"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B334C3" w:rsidRPr="004A335F" w:rsidRDefault="00B334C3"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B334C3" w:rsidRPr="004A335F"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314"/>
        </w:trPr>
        <w:tc>
          <w:tcPr>
            <w:tcW w:w="3059" w:type="dxa"/>
            <w:vMerge w:val="restart"/>
          </w:tcPr>
          <w:p w:rsidR="00B334C3" w:rsidRPr="004A335F" w:rsidRDefault="00B334C3" w:rsidP="00353993">
            <w:pPr>
              <w:pStyle w:val="TableParagraph"/>
              <w:ind w:left="21" w:right="81"/>
              <w:jc w:val="center"/>
              <w:rPr>
                <w:rFonts w:ascii="Times New Roman" w:hAnsi="Times New Roman" w:cs="Times New Roman"/>
                <w:b/>
                <w:sz w:val="24"/>
                <w:szCs w:val="24"/>
                <w:lang w:val="ru-RU"/>
              </w:rPr>
            </w:pPr>
          </w:p>
          <w:p w:rsidR="00B334C3" w:rsidRPr="00912827" w:rsidRDefault="00B334C3"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B334C3" w:rsidRPr="00912827" w:rsidRDefault="00B334C3" w:rsidP="00353993">
            <w:pPr>
              <w:pStyle w:val="TableParagraph"/>
              <w:ind w:left="21" w:right="81"/>
              <w:jc w:val="center"/>
              <w:rPr>
                <w:rFonts w:ascii="Times New Roman" w:hAnsi="Times New Roman" w:cs="Times New Roman"/>
                <w:b/>
                <w:sz w:val="24"/>
                <w:szCs w:val="24"/>
                <w:lang w:val="ru-RU"/>
              </w:rPr>
            </w:pPr>
          </w:p>
          <w:p w:rsidR="00B334C3" w:rsidRPr="00912827" w:rsidRDefault="00B334C3" w:rsidP="00353993">
            <w:pPr>
              <w:pStyle w:val="TableParagraph"/>
              <w:ind w:left="21" w:right="81"/>
              <w:jc w:val="center"/>
              <w:rPr>
                <w:rFonts w:ascii="Times New Roman" w:hAnsi="Times New Roman" w:cs="Times New Roman"/>
                <w:b/>
                <w:sz w:val="24"/>
                <w:szCs w:val="24"/>
                <w:lang w:val="ru-RU"/>
              </w:rPr>
            </w:pPr>
          </w:p>
          <w:p w:rsidR="00B334C3" w:rsidRPr="00912827" w:rsidRDefault="00B334C3" w:rsidP="00353993">
            <w:pPr>
              <w:pStyle w:val="TableParagraph"/>
              <w:ind w:left="21" w:right="81"/>
              <w:jc w:val="center"/>
              <w:rPr>
                <w:rFonts w:ascii="Times New Roman" w:hAnsi="Times New Roman" w:cs="Times New Roman"/>
                <w:b/>
                <w:sz w:val="24"/>
                <w:szCs w:val="24"/>
                <w:lang w:val="ru-RU"/>
              </w:rPr>
            </w:pPr>
          </w:p>
          <w:p w:rsidR="00B334C3" w:rsidRPr="004A335F"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Pr="00912827" w:rsidRDefault="00B334C3"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B334C3" w:rsidRPr="00912827" w:rsidRDefault="00B334C3"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B334C3" w:rsidRDefault="00B334C3" w:rsidP="00353993">
            <w:pPr>
              <w:pStyle w:val="TableParagraph"/>
              <w:jc w:val="center"/>
              <w:rPr>
                <w:rFonts w:ascii="Times New Roman" w:hAnsi="Times New Roman" w:cs="Times New Roman"/>
                <w:sz w:val="24"/>
                <w:szCs w:val="24"/>
              </w:rPr>
            </w:pPr>
          </w:p>
          <w:p w:rsidR="00B334C3" w:rsidRDefault="00B334C3" w:rsidP="00353993">
            <w:pPr>
              <w:pStyle w:val="TableParagraph"/>
              <w:jc w:val="center"/>
              <w:rPr>
                <w:rFonts w:ascii="Times New Roman" w:hAnsi="Times New Roman" w:cs="Times New Roman"/>
                <w:sz w:val="24"/>
                <w:szCs w:val="24"/>
              </w:rPr>
            </w:pPr>
          </w:p>
          <w:p w:rsidR="00B334C3" w:rsidRDefault="00B334C3" w:rsidP="00353993">
            <w:pPr>
              <w:pStyle w:val="TableParagraph"/>
              <w:jc w:val="center"/>
              <w:rPr>
                <w:rFonts w:ascii="Times New Roman" w:hAnsi="Times New Roman" w:cs="Times New Roman"/>
                <w:sz w:val="24"/>
                <w:szCs w:val="24"/>
              </w:rPr>
            </w:pP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912827"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B334C3" w:rsidRPr="001E339C" w:rsidTr="00353993">
        <w:trPr>
          <w:trHeight w:val="314"/>
        </w:trPr>
        <w:tc>
          <w:tcPr>
            <w:tcW w:w="3059" w:type="dxa"/>
            <w:vMerge/>
          </w:tcPr>
          <w:p w:rsidR="00B334C3" w:rsidRPr="00912827"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Pr="001E339C" w:rsidRDefault="00B334C3"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B334C3" w:rsidRPr="001E339C" w:rsidRDefault="00B334C3"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353993">
        <w:trPr>
          <w:trHeight w:val="314"/>
        </w:trPr>
        <w:tc>
          <w:tcPr>
            <w:tcW w:w="3059" w:type="dxa"/>
            <w:vMerge/>
          </w:tcPr>
          <w:p w:rsidR="00B334C3" w:rsidRPr="001E339C" w:rsidRDefault="00B334C3" w:rsidP="00353993">
            <w:pPr>
              <w:pStyle w:val="TableParagraph"/>
              <w:ind w:right="81"/>
              <w:rPr>
                <w:rFonts w:ascii="Times New Roman" w:hAnsi="Times New Roman" w:cs="Times New Roman"/>
                <w:b/>
                <w:sz w:val="24"/>
                <w:szCs w:val="24"/>
              </w:rPr>
            </w:pPr>
          </w:p>
        </w:tc>
        <w:tc>
          <w:tcPr>
            <w:tcW w:w="8930" w:type="dxa"/>
          </w:tcPr>
          <w:p w:rsidR="00B334C3" w:rsidRPr="001E339C" w:rsidRDefault="00B334C3"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B334C3" w:rsidRPr="001E339C"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B334C3" w:rsidRPr="001E339C"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314"/>
        </w:trPr>
        <w:tc>
          <w:tcPr>
            <w:tcW w:w="3059" w:type="dxa"/>
            <w:vMerge/>
          </w:tcPr>
          <w:p w:rsidR="00B334C3" w:rsidRPr="001E339C"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Pr="001E339C" w:rsidRDefault="00B334C3"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B334C3" w:rsidRPr="001E339C"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B334C3" w:rsidRPr="001E339C"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314"/>
        </w:trPr>
        <w:tc>
          <w:tcPr>
            <w:tcW w:w="3059" w:type="dxa"/>
            <w:vMerge w:val="restart"/>
          </w:tcPr>
          <w:p w:rsidR="00B334C3" w:rsidRDefault="00B334C3"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B334C3" w:rsidRPr="001E339C" w:rsidRDefault="00B334C3" w:rsidP="00353993">
            <w:pPr>
              <w:pStyle w:val="TableParagraph"/>
              <w:ind w:left="21" w:right="81"/>
              <w:jc w:val="center"/>
              <w:rPr>
                <w:rFonts w:ascii="Times New Roman" w:hAnsi="Times New Roman" w:cs="Times New Roman"/>
                <w:w w:val="85"/>
                <w:sz w:val="24"/>
                <w:szCs w:val="24"/>
                <w:lang w:val="ru-RU"/>
              </w:rPr>
            </w:pPr>
          </w:p>
        </w:tc>
        <w:tc>
          <w:tcPr>
            <w:tcW w:w="8930" w:type="dxa"/>
          </w:tcPr>
          <w:p w:rsidR="00B334C3" w:rsidRPr="00912827" w:rsidRDefault="00B334C3"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B334C3" w:rsidRPr="001E339C" w:rsidRDefault="00B334C3"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B334C3" w:rsidRPr="001E339C" w:rsidTr="00353993">
        <w:trPr>
          <w:trHeight w:val="314"/>
        </w:trPr>
        <w:tc>
          <w:tcPr>
            <w:tcW w:w="3059" w:type="dxa"/>
            <w:vMerge/>
          </w:tcPr>
          <w:p w:rsidR="00B334C3" w:rsidRPr="001E339C" w:rsidRDefault="00B334C3" w:rsidP="00353993">
            <w:pPr>
              <w:pStyle w:val="TableParagraph"/>
              <w:ind w:left="21" w:right="81"/>
              <w:jc w:val="center"/>
              <w:rPr>
                <w:rFonts w:ascii="Times New Roman" w:hAnsi="Times New Roman" w:cs="Times New Roman"/>
                <w:w w:val="85"/>
                <w:sz w:val="24"/>
                <w:szCs w:val="24"/>
              </w:rPr>
            </w:pPr>
          </w:p>
        </w:tc>
        <w:tc>
          <w:tcPr>
            <w:tcW w:w="8930" w:type="dxa"/>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B334C3" w:rsidRPr="001E339C" w:rsidRDefault="00B334C3"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B334C3" w:rsidRPr="001E339C"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353993">
        <w:trPr>
          <w:trHeight w:val="314"/>
        </w:trPr>
        <w:tc>
          <w:tcPr>
            <w:tcW w:w="3059" w:type="dxa"/>
            <w:vMerge w:val="restart"/>
          </w:tcPr>
          <w:p w:rsidR="00B334C3" w:rsidRPr="00912827" w:rsidRDefault="00B334C3"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B334C3" w:rsidRPr="00912827" w:rsidRDefault="00B334C3" w:rsidP="00353993">
            <w:pPr>
              <w:pStyle w:val="TableParagraph"/>
              <w:ind w:left="21" w:right="81"/>
              <w:jc w:val="center"/>
              <w:rPr>
                <w:rFonts w:ascii="Times New Roman" w:hAnsi="Times New Roman" w:cs="Times New Roman"/>
                <w:w w:val="85"/>
                <w:sz w:val="24"/>
                <w:szCs w:val="24"/>
                <w:lang w:val="ru-RU"/>
              </w:rPr>
            </w:pPr>
          </w:p>
        </w:tc>
        <w:tc>
          <w:tcPr>
            <w:tcW w:w="8930" w:type="dxa"/>
          </w:tcPr>
          <w:p w:rsidR="00B334C3" w:rsidRPr="00912827" w:rsidRDefault="00B334C3"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B334C3" w:rsidRPr="00912827" w:rsidRDefault="00B334C3"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B334C3" w:rsidRPr="00912827" w:rsidRDefault="00B334C3"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B334C3" w:rsidRPr="00912827" w:rsidRDefault="00B334C3"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B334C3" w:rsidRPr="00912827" w:rsidRDefault="00B334C3"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B334C3" w:rsidRPr="001E339C" w:rsidTr="00B334C3">
        <w:trPr>
          <w:trHeight w:val="111"/>
        </w:trPr>
        <w:tc>
          <w:tcPr>
            <w:tcW w:w="3059" w:type="dxa"/>
            <w:vMerge/>
          </w:tcPr>
          <w:p w:rsidR="00B334C3" w:rsidRPr="00912827" w:rsidRDefault="00B334C3" w:rsidP="00353993">
            <w:pPr>
              <w:pStyle w:val="TableParagraph"/>
              <w:ind w:left="21" w:right="81"/>
              <w:jc w:val="center"/>
              <w:rPr>
                <w:rFonts w:ascii="Times New Roman" w:hAnsi="Times New Roman" w:cs="Times New Roman"/>
                <w:b/>
                <w:sz w:val="24"/>
                <w:szCs w:val="24"/>
              </w:rPr>
            </w:pPr>
          </w:p>
        </w:tc>
        <w:tc>
          <w:tcPr>
            <w:tcW w:w="8930" w:type="dxa"/>
          </w:tcPr>
          <w:p w:rsidR="00B334C3" w:rsidRPr="00912827" w:rsidRDefault="00B334C3" w:rsidP="00B334C3">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ign w:val="center"/>
          </w:tcPr>
          <w:p w:rsidR="00B334C3" w:rsidRPr="00912827" w:rsidRDefault="00B334C3"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B334C3" w:rsidRPr="00912827" w:rsidRDefault="00B334C3" w:rsidP="00353993">
            <w:pPr>
              <w:pStyle w:val="TableParagraph"/>
              <w:jc w:val="center"/>
              <w:rPr>
                <w:rFonts w:ascii="Times New Roman" w:hAnsi="Times New Roman" w:cs="Times New Roman"/>
                <w:sz w:val="24"/>
                <w:szCs w:val="24"/>
              </w:rPr>
            </w:pPr>
          </w:p>
        </w:tc>
      </w:tr>
      <w:tr w:rsidR="00B334C3" w:rsidRPr="001E339C" w:rsidTr="00353993">
        <w:trPr>
          <w:trHeight w:val="314"/>
        </w:trPr>
        <w:tc>
          <w:tcPr>
            <w:tcW w:w="3059" w:type="dxa"/>
            <w:vMerge/>
          </w:tcPr>
          <w:p w:rsidR="00B334C3" w:rsidRPr="00912827" w:rsidRDefault="00B334C3" w:rsidP="00353993">
            <w:pPr>
              <w:pStyle w:val="TableParagraph"/>
              <w:ind w:left="21" w:right="81"/>
              <w:jc w:val="center"/>
              <w:rPr>
                <w:rFonts w:ascii="Times New Roman" w:hAnsi="Times New Roman" w:cs="Times New Roman"/>
                <w:b/>
                <w:sz w:val="24"/>
                <w:szCs w:val="24"/>
              </w:rPr>
            </w:pPr>
          </w:p>
        </w:tc>
        <w:tc>
          <w:tcPr>
            <w:tcW w:w="8930" w:type="dxa"/>
          </w:tcPr>
          <w:p w:rsidR="00B334C3" w:rsidRPr="00912827" w:rsidRDefault="00B334C3"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B334C3" w:rsidRPr="00912827"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B334C3" w:rsidRPr="00912827" w:rsidRDefault="00B334C3" w:rsidP="00353993">
            <w:pPr>
              <w:pStyle w:val="TableParagraph"/>
              <w:jc w:val="center"/>
              <w:rPr>
                <w:rFonts w:ascii="Times New Roman" w:hAnsi="Times New Roman" w:cs="Times New Roman"/>
                <w:sz w:val="24"/>
                <w:szCs w:val="24"/>
                <w:lang w:val="ru-RU"/>
              </w:rPr>
            </w:pPr>
          </w:p>
        </w:tc>
      </w:tr>
      <w:tr w:rsidR="00B334C3" w:rsidRPr="001E339C" w:rsidTr="00353993">
        <w:trPr>
          <w:trHeight w:val="417"/>
        </w:trPr>
        <w:tc>
          <w:tcPr>
            <w:tcW w:w="3059" w:type="dxa"/>
            <w:vMerge w:val="restart"/>
          </w:tcPr>
          <w:p w:rsidR="00B334C3" w:rsidRPr="00A66166" w:rsidRDefault="00B334C3"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B334C3" w:rsidRPr="00A66166" w:rsidRDefault="00B334C3" w:rsidP="00B334C3">
            <w:pPr>
              <w:pStyle w:val="TableParagraph"/>
              <w:ind w:left="60" w:right="76"/>
              <w:jc w:val="both"/>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restart"/>
            <w:vAlign w:val="center"/>
          </w:tcPr>
          <w:p w:rsidR="00B334C3" w:rsidRPr="00A66166" w:rsidRDefault="00B334C3"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B334C3" w:rsidRPr="00A66166" w:rsidRDefault="00B334C3"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B334C3" w:rsidRPr="00A66166" w:rsidRDefault="00B334C3"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B334C3" w:rsidRPr="00A66166" w:rsidRDefault="00B334C3"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B334C3" w:rsidRPr="001E339C" w:rsidTr="00B334C3">
        <w:trPr>
          <w:trHeight w:val="2546"/>
        </w:trPr>
        <w:tc>
          <w:tcPr>
            <w:tcW w:w="3059" w:type="dxa"/>
            <w:vMerge/>
          </w:tcPr>
          <w:p w:rsidR="00B334C3" w:rsidRDefault="00B334C3" w:rsidP="00353993">
            <w:pPr>
              <w:pStyle w:val="TableParagraph"/>
              <w:ind w:left="21" w:right="81"/>
              <w:jc w:val="center"/>
              <w:rPr>
                <w:rFonts w:ascii="Times New Roman" w:hAnsi="Times New Roman" w:cs="Times New Roman"/>
                <w:b/>
                <w:sz w:val="24"/>
                <w:szCs w:val="24"/>
              </w:rPr>
            </w:pPr>
          </w:p>
        </w:tc>
        <w:tc>
          <w:tcPr>
            <w:tcW w:w="8930" w:type="dxa"/>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B334C3" w:rsidRDefault="00B334C3" w:rsidP="00B334C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Pr="00A66166" w:rsidRDefault="00B334C3" w:rsidP="00B334C3">
            <w:pPr>
              <w:pStyle w:val="TableParagraph"/>
              <w:ind w:left="21" w:right="81"/>
              <w:rPr>
                <w:rFonts w:ascii="Times New Roman" w:hAnsi="Times New Roman" w:cs="Times New Roman"/>
                <w:b/>
                <w:sz w:val="24"/>
                <w:szCs w:val="24"/>
                <w:lang w:val="ru-RU"/>
              </w:rPr>
            </w:pPr>
          </w:p>
        </w:tc>
        <w:tc>
          <w:tcPr>
            <w:tcW w:w="1135" w:type="dxa"/>
            <w:vMerge/>
            <w:vAlign w:val="center"/>
          </w:tcPr>
          <w:p w:rsidR="00B334C3" w:rsidRPr="00A66166"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B334C3" w:rsidRPr="00A66166" w:rsidRDefault="00B334C3" w:rsidP="00353993">
            <w:pPr>
              <w:pStyle w:val="TableParagraph"/>
              <w:jc w:val="center"/>
              <w:rPr>
                <w:rFonts w:ascii="Times New Roman" w:hAnsi="Times New Roman" w:cs="Times New Roman"/>
                <w:sz w:val="24"/>
                <w:szCs w:val="24"/>
                <w:lang w:val="ru-RU"/>
              </w:rPr>
            </w:pPr>
          </w:p>
        </w:tc>
      </w:tr>
      <w:tr w:rsidR="00B334C3" w:rsidRPr="001E339C" w:rsidTr="00B334C3">
        <w:trPr>
          <w:trHeight w:val="387"/>
        </w:trPr>
        <w:tc>
          <w:tcPr>
            <w:tcW w:w="3059" w:type="dxa"/>
            <w:vMerge w:val="restart"/>
          </w:tcPr>
          <w:p w:rsidR="00B334C3" w:rsidRPr="00912827" w:rsidRDefault="00B334C3"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B334C3" w:rsidRDefault="00B334C3" w:rsidP="00353993">
            <w:pPr>
              <w:pStyle w:val="TableParagraph"/>
              <w:ind w:left="21" w:right="81"/>
              <w:rPr>
                <w:rFonts w:ascii="Times New Roman" w:hAnsi="Times New Roman" w:cs="Times New Roman"/>
                <w:b/>
                <w:sz w:val="24"/>
                <w:szCs w:val="24"/>
                <w:lang w:val="ru-RU"/>
              </w:rPr>
            </w:pPr>
          </w:p>
          <w:p w:rsidR="00B334C3" w:rsidRDefault="00B334C3" w:rsidP="00353993">
            <w:pPr>
              <w:pStyle w:val="TableParagraph"/>
              <w:ind w:left="21" w:right="81"/>
              <w:jc w:val="center"/>
              <w:rPr>
                <w:rFonts w:ascii="Times New Roman" w:hAnsi="Times New Roman" w:cs="Times New Roman"/>
                <w:b/>
                <w:sz w:val="24"/>
                <w:szCs w:val="24"/>
                <w:lang w:val="ru-RU"/>
              </w:rPr>
            </w:pPr>
          </w:p>
          <w:p w:rsidR="00B334C3" w:rsidRPr="001E339C" w:rsidRDefault="00B334C3"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B334C3" w:rsidRPr="001E339C" w:rsidRDefault="00B334C3"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B334C3" w:rsidRPr="001E339C" w:rsidRDefault="00B334C3"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B334C3" w:rsidRPr="001E339C" w:rsidTr="00353993">
        <w:trPr>
          <w:trHeight w:val="314"/>
        </w:trPr>
        <w:tc>
          <w:tcPr>
            <w:tcW w:w="3059" w:type="dxa"/>
            <w:vMerge/>
          </w:tcPr>
          <w:p w:rsidR="00B334C3" w:rsidRPr="001E339C" w:rsidRDefault="00B334C3" w:rsidP="00353993">
            <w:pPr>
              <w:pStyle w:val="TableParagraph"/>
              <w:ind w:left="21" w:right="81"/>
              <w:jc w:val="center"/>
              <w:rPr>
                <w:rFonts w:ascii="Times New Roman" w:hAnsi="Times New Roman" w:cs="Times New Roman"/>
                <w:w w:val="85"/>
                <w:sz w:val="24"/>
                <w:szCs w:val="24"/>
              </w:rPr>
            </w:pPr>
          </w:p>
        </w:tc>
        <w:tc>
          <w:tcPr>
            <w:tcW w:w="8930" w:type="dxa"/>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B334C3" w:rsidRPr="001E339C" w:rsidRDefault="00B334C3"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B334C3">
        <w:trPr>
          <w:trHeight w:val="2812"/>
        </w:trPr>
        <w:tc>
          <w:tcPr>
            <w:tcW w:w="3059" w:type="dxa"/>
            <w:vMerge/>
          </w:tcPr>
          <w:p w:rsidR="00B334C3" w:rsidRPr="001E339C" w:rsidRDefault="00B334C3" w:rsidP="00353993">
            <w:pPr>
              <w:pStyle w:val="TableParagraph"/>
              <w:ind w:left="21" w:right="81"/>
              <w:rPr>
                <w:rFonts w:ascii="Times New Roman" w:hAnsi="Times New Roman" w:cs="Times New Roman"/>
                <w:b/>
                <w:sz w:val="24"/>
                <w:szCs w:val="24"/>
              </w:rPr>
            </w:pPr>
          </w:p>
        </w:tc>
        <w:tc>
          <w:tcPr>
            <w:tcW w:w="8930" w:type="dxa"/>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B334C3" w:rsidRPr="001E339C"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B334C3" w:rsidRPr="001E339C" w:rsidRDefault="00B334C3" w:rsidP="00353993">
            <w:pPr>
              <w:pStyle w:val="TableParagraph"/>
              <w:spacing w:before="155"/>
              <w:ind w:left="605"/>
              <w:rPr>
                <w:rFonts w:ascii="Times New Roman" w:hAnsi="Times New Roman" w:cs="Times New Roman"/>
                <w:w w:val="80"/>
                <w:sz w:val="24"/>
                <w:szCs w:val="24"/>
                <w:lang w:val="ru-RU"/>
              </w:rPr>
            </w:pPr>
          </w:p>
        </w:tc>
      </w:tr>
      <w:tr w:rsidR="00B334C3" w:rsidRPr="001E339C" w:rsidTr="00353993">
        <w:trPr>
          <w:trHeight w:val="314"/>
        </w:trPr>
        <w:tc>
          <w:tcPr>
            <w:tcW w:w="3059" w:type="dxa"/>
            <w:vMerge w:val="restart"/>
          </w:tcPr>
          <w:p w:rsidR="00B334C3" w:rsidRDefault="00B334C3"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B334C3" w:rsidRPr="00CA5F41" w:rsidRDefault="00B334C3" w:rsidP="00353993">
            <w:pPr>
              <w:pStyle w:val="TableParagraph"/>
              <w:ind w:left="21" w:right="81"/>
              <w:jc w:val="center"/>
              <w:rPr>
                <w:rFonts w:ascii="Times New Roman" w:hAnsi="Times New Roman" w:cs="Times New Roman"/>
                <w:b/>
                <w:sz w:val="24"/>
                <w:szCs w:val="24"/>
                <w:lang w:val="ru-RU"/>
              </w:rPr>
            </w:pPr>
          </w:p>
        </w:tc>
        <w:tc>
          <w:tcPr>
            <w:tcW w:w="8930" w:type="dxa"/>
          </w:tcPr>
          <w:p w:rsidR="00B334C3" w:rsidRPr="00CA5F41" w:rsidRDefault="00B334C3"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B334C3" w:rsidRPr="00CA5F41" w:rsidRDefault="00B334C3" w:rsidP="00353993">
            <w:pPr>
              <w:pStyle w:val="TableParagraph"/>
              <w:spacing w:before="36"/>
              <w:jc w:val="center"/>
              <w:rPr>
                <w:rFonts w:ascii="Times New Roman" w:hAnsi="Times New Roman" w:cs="Times New Roman"/>
                <w:w w:val="89"/>
                <w:sz w:val="24"/>
                <w:szCs w:val="24"/>
                <w:lang w:val="ru-RU"/>
              </w:rPr>
            </w:pPr>
          </w:p>
        </w:tc>
        <w:tc>
          <w:tcPr>
            <w:tcW w:w="1845" w:type="dxa"/>
          </w:tcPr>
          <w:p w:rsidR="00B334C3" w:rsidRPr="00CA5F41" w:rsidRDefault="00B334C3" w:rsidP="00353993">
            <w:pPr>
              <w:pStyle w:val="TableParagraph"/>
              <w:spacing w:before="155"/>
              <w:ind w:left="605"/>
              <w:rPr>
                <w:rFonts w:ascii="Times New Roman" w:hAnsi="Times New Roman" w:cs="Times New Roman"/>
                <w:w w:val="80"/>
                <w:sz w:val="24"/>
                <w:szCs w:val="24"/>
                <w:lang w:val="ru-RU"/>
              </w:rPr>
            </w:pPr>
          </w:p>
        </w:tc>
      </w:tr>
      <w:tr w:rsidR="00B334C3" w:rsidRPr="001E339C" w:rsidTr="00353993">
        <w:trPr>
          <w:trHeight w:val="314"/>
        </w:trPr>
        <w:tc>
          <w:tcPr>
            <w:tcW w:w="3059" w:type="dxa"/>
            <w:vMerge/>
          </w:tcPr>
          <w:p w:rsidR="00B334C3" w:rsidRPr="00CA5F41" w:rsidRDefault="00B334C3" w:rsidP="00353993">
            <w:pPr>
              <w:pStyle w:val="TableParagraph"/>
              <w:ind w:left="21" w:right="81"/>
              <w:jc w:val="center"/>
              <w:rPr>
                <w:rFonts w:ascii="Times New Roman" w:hAnsi="Times New Roman" w:cs="Times New Roman"/>
                <w:b/>
                <w:sz w:val="24"/>
                <w:szCs w:val="24"/>
              </w:rPr>
            </w:pPr>
          </w:p>
        </w:tc>
        <w:tc>
          <w:tcPr>
            <w:tcW w:w="8930" w:type="dxa"/>
          </w:tcPr>
          <w:p w:rsidR="00B334C3" w:rsidRPr="00CA5F41" w:rsidRDefault="00B334C3" w:rsidP="00B334C3">
            <w:pPr>
              <w:pStyle w:val="TableParagraph"/>
              <w:ind w:left="60" w:right="76"/>
              <w:jc w:val="both"/>
              <w:rPr>
                <w:rFonts w:ascii="Times New Roman" w:hAnsi="Times New Roman" w:cs="Times New Roman"/>
                <w:b/>
                <w:sz w:val="24"/>
                <w:szCs w:val="24"/>
                <w:lang w:val="ru-RU"/>
              </w:rPr>
            </w:pPr>
            <w:proofErr w:type="spellStart"/>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Россия</w:t>
            </w:r>
            <w:proofErr w:type="spellEnd"/>
            <w:r w:rsidRPr="00CA5F41">
              <w:rPr>
                <w:rFonts w:ascii="Times New Roman" w:hAnsi="Times New Roman" w:cs="Times New Roman"/>
                <w:sz w:val="24"/>
                <w:szCs w:val="24"/>
                <w:lang w:val="ru-RU"/>
              </w:rPr>
              <w:t xml:space="preserve">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tc>
        <w:tc>
          <w:tcPr>
            <w:tcW w:w="1135" w:type="dxa"/>
            <w:vAlign w:val="center"/>
          </w:tcPr>
          <w:p w:rsidR="00B334C3" w:rsidRPr="00CA5F41" w:rsidRDefault="00B334C3"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B334C3" w:rsidRPr="00CA5F41" w:rsidRDefault="00B334C3" w:rsidP="00353993">
            <w:pPr>
              <w:pStyle w:val="TableParagraph"/>
              <w:spacing w:before="155"/>
              <w:ind w:left="605"/>
              <w:rPr>
                <w:rFonts w:ascii="Times New Roman" w:hAnsi="Times New Roman" w:cs="Times New Roman"/>
                <w:w w:val="80"/>
                <w:sz w:val="24"/>
                <w:szCs w:val="24"/>
                <w:lang w:val="ru-RU"/>
              </w:rPr>
            </w:pPr>
          </w:p>
        </w:tc>
      </w:tr>
      <w:tr w:rsidR="00B334C3" w:rsidRPr="001E339C" w:rsidTr="00353993">
        <w:trPr>
          <w:trHeight w:val="314"/>
        </w:trPr>
        <w:tc>
          <w:tcPr>
            <w:tcW w:w="3059" w:type="dxa"/>
            <w:vMerge w:val="restart"/>
          </w:tcPr>
          <w:p w:rsidR="00B334C3" w:rsidRDefault="00B334C3"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B334C3" w:rsidRDefault="00B334C3" w:rsidP="00353993">
            <w:pPr>
              <w:pStyle w:val="TableParagraph"/>
              <w:ind w:left="21" w:right="81"/>
              <w:jc w:val="center"/>
              <w:rPr>
                <w:rFonts w:ascii="Times New Roman" w:hAnsi="Times New Roman" w:cs="Times New Roman"/>
                <w:b/>
                <w:sz w:val="24"/>
                <w:szCs w:val="24"/>
                <w:lang w:val="ru-RU"/>
              </w:rPr>
            </w:pPr>
          </w:p>
          <w:p w:rsidR="00B334C3" w:rsidRPr="001E339C" w:rsidRDefault="00B334C3"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B334C3" w:rsidRPr="00912827" w:rsidRDefault="00B334C3"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B334C3" w:rsidRPr="001E339C" w:rsidRDefault="00B334C3"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B334C3" w:rsidRPr="00CA5F41" w:rsidRDefault="00B334C3" w:rsidP="00353993">
            <w:pPr>
              <w:pStyle w:val="TableParagraph"/>
              <w:spacing w:before="36"/>
              <w:jc w:val="center"/>
              <w:rPr>
                <w:rFonts w:ascii="Times New Roman" w:hAnsi="Times New Roman" w:cs="Times New Roman"/>
                <w:w w:val="89"/>
                <w:sz w:val="24"/>
                <w:szCs w:val="24"/>
                <w:lang w:val="ru-RU"/>
              </w:rPr>
            </w:pPr>
          </w:p>
          <w:p w:rsidR="00B334C3" w:rsidRPr="00CA5F41" w:rsidRDefault="00B334C3"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B334C3" w:rsidRPr="001E339C" w:rsidRDefault="00B334C3" w:rsidP="00353993">
            <w:pPr>
              <w:pStyle w:val="TableParagraph"/>
              <w:jc w:val="center"/>
              <w:rPr>
                <w:rFonts w:ascii="Times New Roman" w:hAnsi="Times New Roman" w:cs="Times New Roman"/>
                <w:w w:val="80"/>
                <w:sz w:val="24"/>
                <w:szCs w:val="24"/>
                <w:lang w:val="ru-RU"/>
              </w:rPr>
            </w:pPr>
          </w:p>
        </w:tc>
      </w:tr>
      <w:tr w:rsidR="00B334C3" w:rsidRPr="001E339C" w:rsidTr="00353993">
        <w:trPr>
          <w:trHeight w:val="1420"/>
        </w:trPr>
        <w:tc>
          <w:tcPr>
            <w:tcW w:w="3059" w:type="dxa"/>
            <w:vMerge/>
            <w:tcBorders>
              <w:bottom w:val="single" w:sz="4" w:space="0" w:color="000000"/>
            </w:tcBorders>
          </w:tcPr>
          <w:p w:rsidR="00B334C3" w:rsidRPr="001E339C" w:rsidRDefault="00B334C3"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B334C3" w:rsidRPr="001E339C" w:rsidRDefault="00B334C3"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B334C3" w:rsidRDefault="00B334C3" w:rsidP="00353993">
            <w:pPr>
              <w:pStyle w:val="TableParagraph"/>
              <w:ind w:left="60" w:right="76"/>
              <w:jc w:val="both"/>
              <w:rPr>
                <w:rFonts w:ascii="Times New Roman" w:hAnsi="Times New Roman" w:cs="Times New Roman"/>
                <w:b/>
                <w:sz w:val="24"/>
                <w:szCs w:val="24"/>
                <w:lang w:val="ru-RU"/>
              </w:rPr>
            </w:pPr>
          </w:p>
          <w:p w:rsidR="00B334C3" w:rsidRDefault="00B334C3" w:rsidP="00353993">
            <w:pPr>
              <w:pStyle w:val="TableParagraph"/>
              <w:ind w:left="60" w:right="76"/>
              <w:jc w:val="both"/>
              <w:rPr>
                <w:rFonts w:ascii="Times New Roman" w:hAnsi="Times New Roman" w:cs="Times New Roman"/>
                <w:b/>
                <w:sz w:val="24"/>
                <w:szCs w:val="24"/>
                <w:lang w:val="ru-RU"/>
              </w:rPr>
            </w:pPr>
          </w:p>
          <w:p w:rsidR="00B334C3" w:rsidRDefault="00B334C3" w:rsidP="00353993">
            <w:pPr>
              <w:pStyle w:val="TableParagraph"/>
              <w:ind w:left="60" w:right="76"/>
              <w:jc w:val="both"/>
              <w:rPr>
                <w:rFonts w:ascii="Times New Roman" w:hAnsi="Times New Roman" w:cs="Times New Roman"/>
                <w:b/>
                <w:sz w:val="24"/>
                <w:szCs w:val="24"/>
                <w:lang w:val="ru-RU"/>
              </w:rPr>
            </w:pPr>
          </w:p>
          <w:p w:rsidR="00B334C3" w:rsidRPr="001E339C" w:rsidRDefault="00B334C3"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B334C3" w:rsidRPr="00CA5F41"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B334C3" w:rsidRPr="00CA5F41" w:rsidRDefault="00B334C3" w:rsidP="00353993">
            <w:pPr>
              <w:pStyle w:val="TableParagraph"/>
              <w:rPr>
                <w:rFonts w:ascii="Times New Roman" w:hAnsi="Times New Roman" w:cs="Times New Roman"/>
                <w:sz w:val="24"/>
                <w:szCs w:val="24"/>
                <w:lang w:val="ru-RU"/>
              </w:rPr>
            </w:pPr>
          </w:p>
        </w:tc>
      </w:tr>
      <w:tr w:rsidR="00B334C3" w:rsidRPr="001E339C" w:rsidTr="00353993">
        <w:trPr>
          <w:trHeight w:val="314"/>
        </w:trPr>
        <w:tc>
          <w:tcPr>
            <w:tcW w:w="11989" w:type="dxa"/>
            <w:gridSpan w:val="2"/>
          </w:tcPr>
          <w:p w:rsidR="00B334C3" w:rsidRPr="001E339C" w:rsidRDefault="00B334C3"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B334C3" w:rsidRPr="001E339C" w:rsidRDefault="00B334C3"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353993">
        <w:trPr>
          <w:trHeight w:val="314"/>
        </w:trPr>
        <w:tc>
          <w:tcPr>
            <w:tcW w:w="3059" w:type="dxa"/>
            <w:vMerge w:val="restart"/>
          </w:tcPr>
          <w:p w:rsidR="00B334C3" w:rsidRPr="001E339C" w:rsidRDefault="00B334C3"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B334C3" w:rsidRPr="001E339C" w:rsidRDefault="00B334C3"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B334C3" w:rsidRPr="001E339C" w:rsidRDefault="00B334C3"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B334C3" w:rsidRPr="004A335F" w:rsidRDefault="00B334C3"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B334C3" w:rsidRPr="001E339C" w:rsidRDefault="00B334C3"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B334C3" w:rsidRPr="001E339C" w:rsidRDefault="00B334C3"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B334C3" w:rsidRPr="001E339C" w:rsidRDefault="00B334C3"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B334C3" w:rsidRPr="001E339C" w:rsidRDefault="00B334C3"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B334C3" w:rsidRPr="001E339C" w:rsidRDefault="00B334C3" w:rsidP="00353993">
            <w:pPr>
              <w:pStyle w:val="TableParagraph"/>
              <w:jc w:val="center"/>
              <w:rPr>
                <w:rFonts w:ascii="Times New Roman" w:hAnsi="Times New Roman" w:cs="Times New Roman"/>
                <w:sz w:val="24"/>
                <w:szCs w:val="24"/>
              </w:rPr>
            </w:pPr>
          </w:p>
        </w:tc>
      </w:tr>
      <w:tr w:rsidR="00B334C3" w:rsidRPr="001E339C" w:rsidTr="00353993">
        <w:trPr>
          <w:trHeight w:val="1804"/>
        </w:trPr>
        <w:tc>
          <w:tcPr>
            <w:tcW w:w="3059" w:type="dxa"/>
            <w:vMerge/>
            <w:tcBorders>
              <w:bottom w:val="single" w:sz="4" w:space="0" w:color="000000"/>
            </w:tcBorders>
          </w:tcPr>
          <w:p w:rsidR="00B334C3" w:rsidRPr="001E339C" w:rsidRDefault="00B334C3"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B334C3" w:rsidRPr="001E339C" w:rsidRDefault="00B334C3"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B334C3" w:rsidRPr="001E339C" w:rsidRDefault="00B334C3"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B334C3" w:rsidRPr="001E339C" w:rsidRDefault="00B334C3" w:rsidP="00353993">
            <w:pPr>
              <w:pStyle w:val="TableParagraph"/>
              <w:jc w:val="center"/>
              <w:rPr>
                <w:rFonts w:ascii="Times New Roman" w:hAnsi="Times New Roman" w:cs="Times New Roman"/>
                <w:sz w:val="24"/>
                <w:szCs w:val="24"/>
                <w:lang w:val="ru-RU"/>
              </w:rPr>
            </w:pPr>
          </w:p>
        </w:tc>
      </w:tr>
      <w:tr w:rsidR="00B334C3" w:rsidRPr="00CA5F41" w:rsidTr="00353993">
        <w:trPr>
          <w:trHeight w:val="314"/>
        </w:trPr>
        <w:tc>
          <w:tcPr>
            <w:tcW w:w="11989" w:type="dxa"/>
            <w:gridSpan w:val="2"/>
          </w:tcPr>
          <w:p w:rsidR="00B334C3" w:rsidRPr="00CA5F41" w:rsidRDefault="00B334C3"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B334C3" w:rsidRPr="00CA5F41" w:rsidRDefault="00B334C3"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B334C3" w:rsidRPr="00CA5F41" w:rsidTr="00353993">
        <w:trPr>
          <w:trHeight w:val="314"/>
        </w:trPr>
        <w:tc>
          <w:tcPr>
            <w:tcW w:w="11989" w:type="dxa"/>
            <w:gridSpan w:val="2"/>
          </w:tcPr>
          <w:p w:rsidR="00B334C3" w:rsidRPr="00CA5F41" w:rsidRDefault="00B334C3"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B334C3" w:rsidRPr="00CA5F41" w:rsidRDefault="00B334C3"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F05BF2">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F05BF2">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F05BF2" w:rsidRDefault="005E5D96" w:rsidP="00F05BF2">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D70F0">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4028EA">
      <w:pPr>
        <w:spacing w:after="0" w:line="240" w:lineRule="auto"/>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4028EA" w:rsidRPr="00E7426F" w:rsidRDefault="004028EA" w:rsidP="004028EA">
      <w:pPr>
        <w:spacing w:after="0" w:line="240" w:lineRule="auto"/>
        <w:contextualSpacing/>
        <w:rPr>
          <w:rFonts w:ascii="Times New Roman" w:hAnsi="Times New Roman"/>
          <w:b/>
          <w:sz w:val="28"/>
          <w:szCs w:val="28"/>
        </w:rPr>
      </w:pPr>
      <w:r w:rsidRPr="00E7426F">
        <w:rPr>
          <w:rFonts w:ascii="Times New Roman" w:hAnsi="Times New Roman"/>
          <w:b/>
          <w:sz w:val="28"/>
          <w:szCs w:val="28"/>
        </w:rPr>
        <w:t>3.2.1. Основные печатные издания</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География: учебник для студ. учреждений сред. проф. образования. – 8-е изд., </w:t>
      </w:r>
      <w:proofErr w:type="spellStart"/>
      <w:r w:rsidRPr="00E7426F">
        <w:rPr>
          <w:rStyle w:val="a6"/>
          <w:rFonts w:ascii="Times New Roman" w:hAnsi="Times New Roman"/>
          <w:i w:val="0"/>
          <w:sz w:val="28"/>
          <w:szCs w:val="28"/>
        </w:rPr>
        <w:t>испр</w:t>
      </w:r>
      <w:proofErr w:type="spellEnd"/>
      <w:r w:rsidRPr="00E7426F">
        <w:rPr>
          <w:rStyle w:val="a6"/>
          <w:rFonts w:ascii="Times New Roman" w:hAnsi="Times New Roman"/>
          <w:i w:val="0"/>
          <w:sz w:val="28"/>
          <w:szCs w:val="28"/>
        </w:rPr>
        <w:t xml:space="preserve">. - М., Издательский центр «Академия», 2021.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2.Козаренко А.Е., Шульгина О.В., Самусенко Д.Н. География. - Инфра-М, 2020. – 313 с.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E7426F">
        <w:rPr>
          <w:rStyle w:val="a6"/>
          <w:rFonts w:ascii="Times New Roman" w:hAnsi="Times New Roman"/>
          <w:i w:val="0"/>
          <w:sz w:val="28"/>
          <w:szCs w:val="28"/>
        </w:rPr>
        <w:t>Юрайт</w:t>
      </w:r>
      <w:proofErr w:type="spellEnd"/>
      <w:r w:rsidRPr="00E7426F">
        <w:rPr>
          <w:rStyle w:val="a6"/>
          <w:rFonts w:ascii="Times New Roman" w:hAnsi="Times New Roman"/>
          <w:i w:val="0"/>
          <w:sz w:val="28"/>
          <w:szCs w:val="28"/>
        </w:rPr>
        <w:t xml:space="preserve">, 2020. - 372 с. - (Профессиональное образование). - ISBN 978-5-534-12383-8. - Текст: электронный // Образовательная платформа </w:t>
      </w:r>
      <w:proofErr w:type="spellStart"/>
      <w:r w:rsidRPr="00E7426F">
        <w:rPr>
          <w:rStyle w:val="a6"/>
          <w:rFonts w:ascii="Times New Roman" w:hAnsi="Times New Roman"/>
          <w:i w:val="0"/>
          <w:sz w:val="28"/>
          <w:szCs w:val="28"/>
        </w:rPr>
        <w:t>Юрайт</w:t>
      </w:r>
      <w:proofErr w:type="spellEnd"/>
      <w:r w:rsidRPr="00E7426F">
        <w:rPr>
          <w:rStyle w:val="a6"/>
          <w:rFonts w:ascii="Times New Roman" w:hAnsi="Times New Roman"/>
          <w:i w:val="0"/>
          <w:sz w:val="28"/>
          <w:szCs w:val="28"/>
        </w:rPr>
        <w:t xml:space="preserve"> [сайт]. - URL: https://urait.ru/bcode/458702 </w:t>
      </w:r>
    </w:p>
    <w:p w:rsidR="004028EA" w:rsidRPr="00E7426F" w:rsidRDefault="004028EA" w:rsidP="006063BF">
      <w:pPr>
        <w:pStyle w:val="Default"/>
        <w:rPr>
          <w:rStyle w:val="a6"/>
          <w:rFonts w:ascii="Times New Roman" w:hAnsi="Times New Roman"/>
          <w:i w:val="0"/>
          <w:sz w:val="28"/>
          <w:szCs w:val="28"/>
        </w:rPr>
      </w:pPr>
      <w:r w:rsidRPr="00E7426F">
        <w:rPr>
          <w:rStyle w:val="a6"/>
          <w:rFonts w:ascii="Times New Roman" w:hAnsi="Times New Roman"/>
          <w:i w:val="0"/>
          <w:sz w:val="28"/>
          <w:szCs w:val="28"/>
        </w:rPr>
        <w:t>4.Лобжанидзе А.А. География: учебник для СПО. - ООО «Профобразование», Саратов, 2019. – 213 с. - ISBN: 978-5-4488-0571-4</w:t>
      </w:r>
    </w:p>
    <w:p w:rsidR="004028EA" w:rsidRPr="00E7426F" w:rsidRDefault="004028EA" w:rsidP="006063BF">
      <w:pPr>
        <w:pStyle w:val="Default"/>
        <w:rPr>
          <w:rFonts w:ascii="Times New Roman" w:hAnsi="Times New Roman" w:cs="Times New Roman"/>
          <w:sz w:val="28"/>
          <w:szCs w:val="28"/>
        </w:rPr>
      </w:pPr>
      <w:r w:rsidRPr="00E7426F">
        <w:rPr>
          <w:rStyle w:val="a6"/>
          <w:rFonts w:ascii="Times New Roman" w:hAnsi="Times New Roman"/>
          <w:i w:val="0"/>
          <w:sz w:val="28"/>
          <w:szCs w:val="28"/>
        </w:rPr>
        <w:t xml:space="preserve">5.Лукьянова Н. С. География. – М.: </w:t>
      </w:r>
      <w:proofErr w:type="spellStart"/>
      <w:r w:rsidRPr="00E7426F">
        <w:rPr>
          <w:rStyle w:val="a6"/>
          <w:rFonts w:ascii="Times New Roman" w:hAnsi="Times New Roman"/>
          <w:i w:val="0"/>
          <w:sz w:val="28"/>
          <w:szCs w:val="28"/>
        </w:rPr>
        <w:t>КноРус</w:t>
      </w:r>
      <w:proofErr w:type="spellEnd"/>
      <w:r w:rsidRPr="00E7426F">
        <w:rPr>
          <w:rStyle w:val="a6"/>
          <w:rFonts w:ascii="Times New Roman" w:hAnsi="Times New Roman"/>
          <w:i w:val="0"/>
          <w:sz w:val="28"/>
          <w:szCs w:val="28"/>
        </w:rPr>
        <w:t>, 2022. – 234 с.</w:t>
      </w:r>
    </w:p>
    <w:p w:rsidR="004028EA" w:rsidRPr="00E7426F" w:rsidRDefault="004028EA" w:rsidP="004028EA">
      <w:pPr>
        <w:spacing w:after="0" w:line="240" w:lineRule="auto"/>
        <w:contextualSpacing/>
        <w:rPr>
          <w:rFonts w:ascii="Times New Roman" w:hAnsi="Times New Roman"/>
          <w:b/>
          <w:bCs/>
          <w:sz w:val="28"/>
          <w:szCs w:val="28"/>
          <w:lang w:eastAsia="ru-RU"/>
        </w:rPr>
      </w:pPr>
      <w:bookmarkStart w:id="3" w:name="__RefHeading___Toc463878230"/>
      <w:bookmarkEnd w:id="3"/>
      <w:r w:rsidRPr="00E7426F">
        <w:rPr>
          <w:rFonts w:ascii="Times New Roman" w:hAnsi="Times New Roman"/>
          <w:b/>
          <w:bCs/>
          <w:sz w:val="28"/>
          <w:szCs w:val="28"/>
          <w:lang w:eastAsia="ru-RU"/>
        </w:rPr>
        <w:t>3.2.2. Дополнительные источники</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w:t>
      </w:r>
      <w:proofErr w:type="spellStart"/>
      <w:r w:rsidRPr="00E7426F">
        <w:rPr>
          <w:rStyle w:val="a6"/>
          <w:rFonts w:ascii="Times New Roman" w:hAnsi="Times New Roman"/>
          <w:i w:val="0"/>
          <w:sz w:val="28"/>
          <w:szCs w:val="28"/>
        </w:rPr>
        <w:t>Петрусюк</w:t>
      </w:r>
      <w:proofErr w:type="spellEnd"/>
      <w:r w:rsidRPr="00E7426F">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2.География: журнал. - М.: Издательский дом «Первое сентября».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3.География в школе: научно-методический журнал. - М.: Издательство «Школьная пресса».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4.География и экология в школе XXI века: научно-методический журнал. - М.: Издательский дом «Школа-Пресс 1».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5.Гладкий Ю.Н., Николина В.В. География (базовый уровень). 10 класс. - М., «Просвещение», 2022.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6.Гладкий Ю.Н., Николина В.В. География (базовый уровень). - 11 класс. - М., «Просвещение», 2022.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7.Домогацких Е.М., Алексеевский Н.И. География: в 2 ч. 10-11 классы. - М. «Русское слово», 2021.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8.Кузнецов А.П., Ким Э.В. География (базовый уровень). 10-11 классы. Учебник - М., ДРОФА, корпорация «Российский учебник», 2019.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9.Новая географическая картина мира. Ч. 1: учебное пособие / под ред. В. А. Колосова, Д. В. Зайца. - М.: Дрофа, 2020. - 319 с.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10.Новая географическая картина мира. Ч. 2: учебное пособие / под ред. В. А. Колосова, Д. В. Зайца. - М.: Дрофа, 2020. - 287 с.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11.Петрусюк О.А. География. Контрольные задания: учебное пособие студ. учреждений </w:t>
      </w:r>
      <w:proofErr w:type="spellStart"/>
      <w:r w:rsidRPr="00E7426F">
        <w:rPr>
          <w:rStyle w:val="a6"/>
          <w:rFonts w:ascii="Times New Roman" w:hAnsi="Times New Roman"/>
          <w:i w:val="0"/>
          <w:sz w:val="28"/>
          <w:szCs w:val="28"/>
        </w:rPr>
        <w:t>сред.проф</w:t>
      </w:r>
      <w:proofErr w:type="spellEnd"/>
      <w:r w:rsidRPr="00E7426F">
        <w:rPr>
          <w:rStyle w:val="a6"/>
          <w:rFonts w:ascii="Times New Roman" w:hAnsi="Times New Roman"/>
          <w:i w:val="0"/>
          <w:sz w:val="28"/>
          <w:szCs w:val="28"/>
        </w:rPr>
        <w:t xml:space="preserve">. образования. – 2 изд., стер. - М., Издательский центр «Академия», 2018.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12.Холина В.Н. География (углубленный уровень). 10 класс. - М., ДРОФА, 2021. </w:t>
      </w:r>
    </w:p>
    <w:p w:rsidR="004028EA" w:rsidRPr="00E7426F" w:rsidRDefault="004028EA" w:rsidP="004028EA">
      <w:pPr>
        <w:spacing w:after="0" w:line="240" w:lineRule="auto"/>
        <w:contextualSpacing/>
        <w:rPr>
          <w:rStyle w:val="a6"/>
          <w:rFonts w:ascii="Times New Roman" w:hAnsi="Times New Roman"/>
          <w:i w:val="0"/>
          <w:sz w:val="28"/>
          <w:szCs w:val="28"/>
        </w:rPr>
      </w:pPr>
      <w:r w:rsidRPr="00E7426F">
        <w:rPr>
          <w:rStyle w:val="a6"/>
          <w:rFonts w:ascii="Times New Roman" w:hAnsi="Times New Roman"/>
          <w:i w:val="0"/>
          <w:sz w:val="28"/>
          <w:szCs w:val="28"/>
        </w:rPr>
        <w:t>13.Холина В.Н. География (углубленный уровень). - 11 класс. - М., ДРОФА, 2021.</w:t>
      </w:r>
    </w:p>
    <w:p w:rsidR="004028EA" w:rsidRPr="00E7426F" w:rsidRDefault="004028EA" w:rsidP="004028EA">
      <w:pPr>
        <w:spacing w:after="0" w:line="240" w:lineRule="auto"/>
        <w:contextualSpacing/>
        <w:rPr>
          <w:rStyle w:val="a6"/>
          <w:rFonts w:ascii="Times New Roman" w:hAnsi="Times New Roman"/>
          <w:i w:val="0"/>
          <w:sz w:val="28"/>
          <w:szCs w:val="28"/>
        </w:rPr>
      </w:pPr>
    </w:p>
    <w:p w:rsidR="004028EA" w:rsidRPr="00E7426F" w:rsidRDefault="004028EA" w:rsidP="004028EA">
      <w:pPr>
        <w:spacing w:after="0" w:line="240" w:lineRule="auto"/>
        <w:contextualSpacing/>
        <w:rPr>
          <w:rFonts w:ascii="Times New Roman" w:hAnsi="Times New Roman"/>
          <w:b/>
          <w:bCs/>
          <w:sz w:val="28"/>
          <w:szCs w:val="28"/>
          <w:lang w:eastAsia="ru-RU"/>
        </w:rPr>
      </w:pPr>
      <w:r w:rsidRPr="00E7426F">
        <w:rPr>
          <w:rFonts w:ascii="Times New Roman" w:hAnsi="Times New Roman"/>
          <w:b/>
          <w:sz w:val="28"/>
          <w:szCs w:val="28"/>
        </w:rPr>
        <w:t>3.2.3. Интернет-ресурсы:</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1.https://www.rgo.ru/ru - сайт Русского Географического общества.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2.https://rosstat.gov.ru/ - Федеральная служба государственной статистики.</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3.www.school-collection.edu.ru - «Единая коллекции цифровых образовательных ресурсов».</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4.https://nationalatlas.ru/ - Национальный Атлас России.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5.http://www.krugosvet.ru/countries.htm - Энциклопедия </w:t>
      </w:r>
      <w:proofErr w:type="spellStart"/>
      <w:r w:rsidRPr="00E7426F">
        <w:rPr>
          <w:rStyle w:val="a6"/>
          <w:rFonts w:ascii="Times New Roman" w:hAnsi="Times New Roman"/>
          <w:i w:val="0"/>
          <w:sz w:val="28"/>
          <w:szCs w:val="28"/>
        </w:rPr>
        <w:t>Кругосвет</w:t>
      </w:r>
      <w:proofErr w:type="spellEnd"/>
      <w:r w:rsidRPr="00E7426F">
        <w:rPr>
          <w:rStyle w:val="a6"/>
          <w:rFonts w:ascii="Times New Roman" w:hAnsi="Times New Roman"/>
          <w:i w:val="0"/>
          <w:sz w:val="28"/>
          <w:szCs w:val="28"/>
        </w:rPr>
        <w:t>. Справочник по странам мира и регионам.</w:t>
      </w:r>
    </w:p>
    <w:p w:rsidR="004028EA"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7.http://unstats.un.org/</w:t>
      </w:r>
      <w:proofErr w:type="spellStart"/>
      <w:r w:rsidRPr="00E7426F">
        <w:rPr>
          <w:rStyle w:val="a6"/>
          <w:rFonts w:ascii="Times New Roman" w:hAnsi="Times New Roman"/>
          <w:i w:val="0"/>
          <w:sz w:val="28"/>
          <w:szCs w:val="28"/>
        </w:rPr>
        <w:t>unsd</w:t>
      </w:r>
      <w:proofErr w:type="spellEnd"/>
      <w:r w:rsidRPr="00E7426F">
        <w:rPr>
          <w:rStyle w:val="a6"/>
          <w:rFonts w:ascii="Times New Roman" w:hAnsi="Times New Roman"/>
          <w:i w:val="0"/>
          <w:sz w:val="28"/>
          <w:szCs w:val="28"/>
        </w:rPr>
        <w:t xml:space="preserve">/ - Статистическая база данных ООН.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8.http://priroda.ru/ - Национальный портал «Природа России».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9.http://www.ocean.ru/ - сайт Института океанологии им. П.П. </w:t>
      </w:r>
      <w:proofErr w:type="spellStart"/>
      <w:r w:rsidRPr="00E7426F">
        <w:rPr>
          <w:rStyle w:val="a6"/>
          <w:rFonts w:ascii="Times New Roman" w:hAnsi="Times New Roman"/>
          <w:i w:val="0"/>
          <w:sz w:val="28"/>
          <w:szCs w:val="28"/>
        </w:rPr>
        <w:t>Ширшова</w:t>
      </w:r>
      <w:proofErr w:type="spellEnd"/>
      <w:r w:rsidRPr="00E7426F">
        <w:rPr>
          <w:rStyle w:val="a6"/>
          <w:rFonts w:ascii="Times New Roman" w:hAnsi="Times New Roman"/>
          <w:i w:val="0"/>
          <w:sz w:val="28"/>
          <w:szCs w:val="28"/>
        </w:rPr>
        <w:t xml:space="preserve"> Российской академии наук.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10.http://www.geo.historic.ru/ - Страны мира: географический справочник.</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11.http://kontur-map.ru/ - Контурные карты по географии и истории. </w:t>
      </w:r>
    </w:p>
    <w:p w:rsidR="004028EA" w:rsidRPr="00E7426F" w:rsidRDefault="004028EA" w:rsidP="004028EA">
      <w:pPr>
        <w:pStyle w:val="a8"/>
        <w:numPr>
          <w:ilvl w:val="0"/>
          <w:numId w:val="41"/>
        </w:numPr>
        <w:autoSpaceDE w:val="0"/>
        <w:autoSpaceDN w:val="0"/>
        <w:adjustRightInd w:val="0"/>
        <w:spacing w:after="0" w:line="240" w:lineRule="auto"/>
        <w:ind w:left="0" w:firstLine="709"/>
        <w:rPr>
          <w:rFonts w:ascii="Times New Roman" w:hAnsi="Times New Roman"/>
          <w:sz w:val="28"/>
          <w:szCs w:val="28"/>
        </w:rPr>
      </w:pPr>
      <w:r w:rsidRPr="00E7426F">
        <w:rPr>
          <w:rFonts w:ascii="Times New Roman" w:hAnsi="Times New Roman"/>
          <w:b/>
          <w:bCs/>
          <w:sz w:val="28"/>
          <w:szCs w:val="28"/>
          <w:lang w:eastAsia="ru-RU"/>
        </w:rPr>
        <w:br w:type="page"/>
      </w:r>
    </w:p>
    <w:p w:rsidR="00AB08C6" w:rsidRDefault="004028EA" w:rsidP="004028EA">
      <w:pPr>
        <w:pStyle w:val="a8"/>
        <w:spacing w:after="0" w:line="240" w:lineRule="auto"/>
        <w:ind w:left="0"/>
        <w:contextualSpacing/>
        <w:jc w:val="center"/>
        <w:rPr>
          <w:rFonts w:ascii="Times New Roman" w:hAnsi="Times New Roman"/>
          <w:b/>
          <w:sz w:val="28"/>
          <w:szCs w:val="28"/>
          <w:lang w:eastAsia="ru-RU"/>
        </w:rPr>
      </w:pPr>
      <w:r w:rsidRPr="004028EA">
        <w:rPr>
          <w:rFonts w:ascii="Times New Roman" w:eastAsiaTheme="minorHAnsi" w:hAnsi="Times New Roman" w:cstheme="minorBidi"/>
          <w:b/>
          <w:sz w:val="28"/>
          <w:szCs w:val="28"/>
          <w:lang w:eastAsia="en-US"/>
        </w:rPr>
        <w:t>4</w:t>
      </w:r>
      <w:r>
        <w:rPr>
          <w:rFonts w:ascii="Times New Roman" w:eastAsiaTheme="minorHAnsi" w:hAnsi="Times New Roman" w:cstheme="minorBidi"/>
          <w:sz w:val="28"/>
          <w:szCs w:val="28"/>
          <w:lang w:eastAsia="en-US"/>
        </w:rPr>
        <w:t>.</w:t>
      </w:r>
      <w:r w:rsidR="00DB0C17"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AB08C6" w:rsidRPr="00AB08C6" w:rsidRDefault="00AB08C6" w:rsidP="00AB08C6">
      <w:pPr>
        <w:pStyle w:val="a8"/>
        <w:spacing w:after="0" w:line="240" w:lineRule="auto"/>
        <w:ind w:left="0"/>
        <w:contextualSpacing/>
        <w:rPr>
          <w:rFonts w:ascii="Times New Roman" w:hAnsi="Times New Roman"/>
          <w:b/>
          <w:sz w:val="28"/>
          <w:szCs w:val="28"/>
          <w:lang w:eastAsia="ru-RU"/>
        </w:rPr>
      </w:pPr>
    </w:p>
    <w:tbl>
      <w:tblPr>
        <w:tblStyle w:val="aa"/>
        <w:tblW w:w="0" w:type="auto"/>
        <w:tblInd w:w="-998" w:type="dxa"/>
        <w:tblLook w:val="04A0" w:firstRow="1" w:lastRow="0" w:firstColumn="1" w:lastColumn="0" w:noHBand="0" w:noVBand="1"/>
      </w:tblPr>
      <w:tblGrid>
        <w:gridCol w:w="5104"/>
        <w:gridCol w:w="3402"/>
        <w:gridCol w:w="2121"/>
      </w:tblGrid>
      <w:tr w:rsidR="00AB08C6" w:rsidRPr="00E34C5B" w:rsidTr="006B3C23">
        <w:tc>
          <w:tcPr>
            <w:tcW w:w="5104" w:type="dxa"/>
          </w:tcPr>
          <w:p w:rsidR="006B3C23"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 xml:space="preserve">Общая/профессиональная </w:t>
            </w:r>
          </w:p>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компетенция</w:t>
            </w:r>
          </w:p>
        </w:tc>
        <w:tc>
          <w:tcPr>
            <w:tcW w:w="3402" w:type="dxa"/>
          </w:tcPr>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121" w:type="dxa"/>
          </w:tcPr>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3402" w:type="dxa"/>
          </w:tcPr>
          <w:p w:rsidR="006B3C23" w:rsidRDefault="006B3C23" w:rsidP="006B3C23">
            <w:pPr>
              <w:pStyle w:val="af2"/>
              <w:keepNext w:val="0"/>
              <w:keepLines w:val="0"/>
              <w:spacing w:before="0" w:line="240" w:lineRule="auto"/>
              <w:rPr>
                <w:rFonts w:eastAsia="Calibri"/>
                <w:szCs w:val="28"/>
              </w:rPr>
            </w:pPr>
            <w:r>
              <w:rPr>
                <w:rFonts w:eastAsia="Calibri"/>
                <w:szCs w:val="28"/>
              </w:rPr>
              <w:t>Введение</w:t>
            </w:r>
          </w:p>
          <w:p w:rsidR="006B3C23" w:rsidRDefault="006B3C23" w:rsidP="006B3C23">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6B3C23" w:rsidRPr="00E5573C" w:rsidRDefault="006B3C23" w:rsidP="006B3C23">
            <w:pPr>
              <w:pStyle w:val="af4"/>
              <w:spacing w:after="0"/>
              <w:rPr>
                <w:rFonts w:eastAsia="Calibri"/>
                <w:szCs w:val="22"/>
              </w:rPr>
            </w:pPr>
            <w:r w:rsidRPr="00E5573C">
              <w:rPr>
                <w:rFonts w:eastAsia="Calibri"/>
                <w:szCs w:val="22"/>
              </w:rPr>
              <w:t>р.2, Тема 2.1, 2.2, 2.3, 2.4, 2.5</w:t>
            </w:r>
          </w:p>
          <w:p w:rsidR="006B3C23" w:rsidRPr="00E5573C" w:rsidRDefault="006B3C23" w:rsidP="006B3C23">
            <w:pPr>
              <w:rPr>
                <w:rFonts w:ascii="Times New Roman" w:hAnsi="Times New Roman" w:cs="Times New Roman"/>
                <w:sz w:val="24"/>
              </w:rPr>
            </w:pPr>
            <w:r>
              <w:rPr>
                <w:rFonts w:ascii="Times New Roman" w:hAnsi="Times New Roman" w:cs="Times New Roman"/>
                <w:sz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 xml:space="preserve">ОК 02. </w:t>
            </w:r>
            <w:r w:rsidR="00C7034B" w:rsidRPr="00E73534">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Pr>
          <w:p w:rsidR="006B3C23" w:rsidRDefault="006B3C23" w:rsidP="006B3C23">
            <w:pPr>
              <w:pStyle w:val="af2"/>
              <w:keepNext w:val="0"/>
              <w:keepLines w:val="0"/>
              <w:spacing w:before="0" w:line="240" w:lineRule="auto"/>
              <w:rPr>
                <w:rFonts w:eastAsia="Calibri"/>
                <w:szCs w:val="28"/>
              </w:rPr>
            </w:pPr>
            <w:r>
              <w:rPr>
                <w:rFonts w:eastAsia="Calibri"/>
                <w:szCs w:val="28"/>
              </w:rPr>
              <w:t>Введение</w:t>
            </w:r>
          </w:p>
          <w:p w:rsidR="006B3C23" w:rsidRDefault="006B3C23" w:rsidP="006B3C23">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6B3C23" w:rsidRPr="00E5573C" w:rsidRDefault="006B3C23" w:rsidP="006B3C23">
            <w:pPr>
              <w:pStyle w:val="af4"/>
              <w:spacing w:after="0"/>
              <w:rPr>
                <w:rFonts w:eastAsia="Calibri"/>
                <w:szCs w:val="22"/>
              </w:rPr>
            </w:pPr>
            <w:r w:rsidRPr="00E5573C">
              <w:rPr>
                <w:rFonts w:eastAsia="Calibri"/>
                <w:szCs w:val="22"/>
              </w:rPr>
              <w:t>р.2, Тема 2.1, 2.2, 2.3, 2.4, 2.5</w:t>
            </w:r>
          </w:p>
          <w:p w:rsidR="006B3C23" w:rsidRPr="00E34C5B" w:rsidRDefault="006B3C23" w:rsidP="006B3C23">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ОК 03. Планировать и реализовывать собственное профессиональное и личностное развитие.</w:t>
            </w:r>
          </w:p>
        </w:tc>
        <w:tc>
          <w:tcPr>
            <w:tcW w:w="3402" w:type="dxa"/>
          </w:tcPr>
          <w:p w:rsidR="006B3C23" w:rsidRDefault="006B3C23" w:rsidP="006B3C23">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6B3C23" w:rsidRPr="00E5573C" w:rsidRDefault="006B3C23" w:rsidP="006B3C23">
            <w:pPr>
              <w:pStyle w:val="af4"/>
              <w:spacing w:after="0"/>
              <w:rPr>
                <w:rFonts w:eastAsia="Calibri"/>
                <w:szCs w:val="22"/>
              </w:rPr>
            </w:pPr>
            <w:r w:rsidRPr="00E5573C">
              <w:rPr>
                <w:rFonts w:eastAsia="Calibri"/>
                <w:szCs w:val="22"/>
              </w:rPr>
              <w:t>р.2, Тема 2.1, 2.2, 2.3, 2.4, 2.5</w:t>
            </w:r>
          </w:p>
          <w:p w:rsidR="006B3C23" w:rsidRPr="00E34C5B" w:rsidRDefault="006B3C23" w:rsidP="006B3C23">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 xml:space="preserve">ОК 04. </w:t>
            </w:r>
            <w:r w:rsidR="00C7034B" w:rsidRPr="00E73534">
              <w:rPr>
                <w:rFonts w:ascii="Times New Roman" w:hAnsi="Times New Roman" w:cs="Times New Roman"/>
                <w:sz w:val="24"/>
                <w:szCs w:val="24"/>
              </w:rPr>
              <w:t>Эффективно взаимодействовать и работать в коллективе и команде</w:t>
            </w:r>
          </w:p>
        </w:tc>
        <w:tc>
          <w:tcPr>
            <w:tcW w:w="3402" w:type="dxa"/>
          </w:tcPr>
          <w:p w:rsidR="006B3C23" w:rsidRDefault="006B3C23" w:rsidP="006B3C23">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6B3C23" w:rsidRPr="00E34C5B" w:rsidRDefault="006B3C23" w:rsidP="006B3C23">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402" w:type="dxa"/>
          </w:tcPr>
          <w:p w:rsidR="006B3C23" w:rsidRDefault="006B3C23" w:rsidP="006B3C23">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6B3C23" w:rsidRPr="00E34C5B" w:rsidRDefault="006B3C23" w:rsidP="006B3C23">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402" w:type="dxa"/>
          </w:tcPr>
          <w:p w:rsidR="006B3C23" w:rsidRDefault="006B3C23" w:rsidP="006B3C23">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6B3C23" w:rsidRPr="00E34C5B" w:rsidRDefault="006B3C23" w:rsidP="006B3C23">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tc>
        <w:tc>
          <w:tcPr>
            <w:tcW w:w="3402" w:type="dxa"/>
          </w:tcPr>
          <w:p w:rsidR="006B3C23" w:rsidRDefault="006B3C23" w:rsidP="006B3C23">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6B3C23" w:rsidRPr="00E34C5B" w:rsidRDefault="006B3C23" w:rsidP="006B3C23">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402" w:type="dxa"/>
          </w:tcPr>
          <w:p w:rsidR="006B3C23" w:rsidRPr="00986503" w:rsidRDefault="006B3C23" w:rsidP="006B3C23">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B3C23" w:rsidTr="006B3C23">
        <w:trPr>
          <w:trHeight w:val="900"/>
        </w:trPr>
        <w:tc>
          <w:tcPr>
            <w:tcW w:w="5104" w:type="dxa"/>
          </w:tcPr>
          <w:p w:rsidR="006B3C23" w:rsidRPr="006B3C23" w:rsidRDefault="006B3C23" w:rsidP="00F05BF2">
            <w:pPr>
              <w:rPr>
                <w:rFonts w:ascii="Times New Roman" w:hAnsi="Times New Roman" w:cs="Times New Roman"/>
              </w:rPr>
            </w:pPr>
            <w:r w:rsidRPr="006B3C23">
              <w:rPr>
                <w:rFonts w:ascii="Times New Roman" w:hAnsi="Times New Roman" w:cs="Times New Roman"/>
              </w:rPr>
              <w:t xml:space="preserve">ОК 09. </w:t>
            </w:r>
            <w:r w:rsidR="00C7034B" w:rsidRPr="00E73534">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3402" w:type="dxa"/>
          </w:tcPr>
          <w:p w:rsidR="006B3C23" w:rsidRPr="00690E73" w:rsidRDefault="006B3C23" w:rsidP="006B3C23">
            <w:pPr>
              <w:pStyle w:val="af2"/>
              <w:keepNext w:val="0"/>
              <w:keepLines w:val="0"/>
              <w:spacing w:before="0" w:line="240" w:lineRule="auto"/>
              <w:rPr>
                <w:rFonts w:eastAsia="Calibri"/>
              </w:rPr>
            </w:pPr>
            <w:r w:rsidRPr="00690E73">
              <w:rPr>
                <w:rFonts w:eastAsia="Calibri"/>
              </w:rPr>
              <w:t>р. 1, Тема 1.4</w:t>
            </w:r>
          </w:p>
          <w:p w:rsidR="006B3C23" w:rsidRPr="00690E73" w:rsidRDefault="006B3C23" w:rsidP="006B3C23">
            <w:pPr>
              <w:rPr>
                <w:rFonts w:ascii="Times New Roman" w:hAnsi="Times New Roman" w:cs="Times New Roman"/>
                <w:sz w:val="24"/>
                <w:szCs w:val="24"/>
              </w:rPr>
            </w:pPr>
            <w:r w:rsidRPr="00690E73">
              <w:rPr>
                <w:rFonts w:ascii="Times New Roman" w:hAnsi="Times New Roman" w:cs="Times New Roman"/>
                <w:sz w:val="24"/>
                <w:szCs w:val="24"/>
              </w:rPr>
              <w:t>р. 2, Тема 2.2, 2.4, 2.3, 2.2</w:t>
            </w:r>
          </w:p>
          <w:p w:rsidR="006B3C23" w:rsidRPr="00690E73" w:rsidRDefault="006B3C23" w:rsidP="006B3C23">
            <w:pPr>
              <w:rPr>
                <w:rFonts w:ascii="Times New Roman" w:hAnsi="Times New Roman" w:cs="Times New Roman"/>
                <w:sz w:val="24"/>
                <w:szCs w:val="24"/>
              </w:rPr>
            </w:pPr>
            <w:r w:rsidRPr="00690E73">
              <w:rPr>
                <w:rFonts w:ascii="Times New Roman" w:hAnsi="Times New Roman" w:cs="Times New Roman"/>
                <w:sz w:val="24"/>
                <w:szCs w:val="24"/>
              </w:rPr>
              <w:t>р.3, Тема 3.1</w:t>
            </w:r>
          </w:p>
        </w:tc>
        <w:tc>
          <w:tcPr>
            <w:tcW w:w="2121" w:type="dxa"/>
          </w:tcPr>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B3C23" w:rsidRPr="00174FD2" w:rsidRDefault="006B3C23" w:rsidP="006B3C23">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063BF" w:rsidRPr="00174FD2" w:rsidTr="00556756">
        <w:trPr>
          <w:trHeight w:val="900"/>
        </w:trPr>
        <w:tc>
          <w:tcPr>
            <w:tcW w:w="5104" w:type="dxa"/>
          </w:tcPr>
          <w:p w:rsidR="006063BF" w:rsidRPr="006B3C23" w:rsidRDefault="006063BF" w:rsidP="00F05BF2">
            <w:pPr>
              <w:rPr>
                <w:rFonts w:ascii="Times New Roman" w:hAnsi="Times New Roman" w:cs="Times New Roman"/>
              </w:rPr>
            </w:pPr>
          </w:p>
        </w:tc>
        <w:tc>
          <w:tcPr>
            <w:tcW w:w="3402" w:type="dxa"/>
          </w:tcPr>
          <w:p w:rsidR="006063BF" w:rsidRPr="00690E73" w:rsidRDefault="006063BF" w:rsidP="00556756">
            <w:pPr>
              <w:pStyle w:val="af2"/>
              <w:keepNext w:val="0"/>
              <w:keepLines w:val="0"/>
              <w:spacing w:before="0" w:line="240" w:lineRule="auto"/>
              <w:rPr>
                <w:rFonts w:eastAsia="Calibri"/>
              </w:rPr>
            </w:pPr>
            <w:r w:rsidRPr="00690E73">
              <w:rPr>
                <w:rFonts w:eastAsia="Calibri"/>
              </w:rPr>
              <w:t>р. 1, Тема 1.</w:t>
            </w:r>
            <w:r>
              <w:rPr>
                <w:rFonts w:eastAsia="Calibri"/>
              </w:rPr>
              <w:t>5</w:t>
            </w:r>
          </w:p>
          <w:p w:rsidR="006063BF" w:rsidRPr="00690E73" w:rsidRDefault="006063BF" w:rsidP="00556756">
            <w:pPr>
              <w:rPr>
                <w:rFonts w:ascii="Times New Roman" w:hAnsi="Times New Roman" w:cs="Times New Roman"/>
                <w:sz w:val="24"/>
                <w:szCs w:val="24"/>
              </w:rPr>
            </w:pPr>
            <w:r w:rsidRPr="00690E73">
              <w:rPr>
                <w:rFonts w:ascii="Times New Roman" w:hAnsi="Times New Roman" w:cs="Times New Roman"/>
                <w:sz w:val="24"/>
                <w:szCs w:val="24"/>
              </w:rPr>
              <w:t>р. 2, Тема 2.2, 2.</w:t>
            </w:r>
            <w:r>
              <w:rPr>
                <w:rFonts w:ascii="Times New Roman" w:hAnsi="Times New Roman" w:cs="Times New Roman"/>
                <w:sz w:val="24"/>
                <w:szCs w:val="24"/>
              </w:rPr>
              <w:t>3</w:t>
            </w:r>
          </w:p>
          <w:p w:rsidR="006063BF" w:rsidRPr="00690E73" w:rsidRDefault="006063BF" w:rsidP="00556756">
            <w:pPr>
              <w:rPr>
                <w:rFonts w:ascii="Times New Roman" w:hAnsi="Times New Roman" w:cs="Times New Roman"/>
                <w:sz w:val="24"/>
                <w:szCs w:val="24"/>
              </w:rPr>
            </w:pPr>
            <w:r w:rsidRPr="00690E73">
              <w:rPr>
                <w:rFonts w:ascii="Times New Roman" w:hAnsi="Times New Roman" w:cs="Times New Roman"/>
                <w:sz w:val="24"/>
                <w:szCs w:val="24"/>
              </w:rPr>
              <w:t>р.3, Т</w:t>
            </w:r>
            <w:r>
              <w:rPr>
                <w:rFonts w:ascii="Times New Roman" w:hAnsi="Times New Roman" w:cs="Times New Roman"/>
                <w:sz w:val="24"/>
                <w:szCs w:val="24"/>
              </w:rPr>
              <w:t>ема 3.3</w:t>
            </w:r>
          </w:p>
        </w:tc>
        <w:tc>
          <w:tcPr>
            <w:tcW w:w="2121" w:type="dxa"/>
          </w:tcPr>
          <w:p w:rsidR="006063BF" w:rsidRPr="00174FD2" w:rsidRDefault="006063BF" w:rsidP="00556756">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6063BF" w:rsidRPr="00174FD2" w:rsidRDefault="006063BF" w:rsidP="00556756">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063BF" w:rsidRPr="00174FD2" w:rsidRDefault="006063BF" w:rsidP="00556756">
            <w:pPr>
              <w:rPr>
                <w:rFonts w:ascii="Times New Roman" w:hAnsi="Times New Roman" w:cs="Times New Roman"/>
                <w:sz w:val="24"/>
                <w:szCs w:val="28"/>
              </w:rPr>
            </w:pPr>
            <w:r w:rsidRPr="00174FD2">
              <w:rPr>
                <w:rFonts w:ascii="Times New Roman" w:hAnsi="Times New Roman" w:cs="Times New Roman"/>
                <w:sz w:val="24"/>
                <w:szCs w:val="28"/>
              </w:rPr>
              <w:t>Доклады</w:t>
            </w:r>
          </w:p>
        </w:tc>
      </w:tr>
    </w:tbl>
    <w:p w:rsidR="00DB0C17" w:rsidRPr="004E3760" w:rsidRDefault="00DB0C17" w:rsidP="00690E73">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DA2" w:rsidRDefault="009F5DA2" w:rsidP="00F241E3">
      <w:pPr>
        <w:spacing w:after="0" w:line="240" w:lineRule="auto"/>
      </w:pPr>
      <w:r>
        <w:separator/>
      </w:r>
    </w:p>
  </w:endnote>
  <w:endnote w:type="continuationSeparator" w:id="0">
    <w:p w:rsidR="009F5DA2" w:rsidRDefault="009F5DA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091D28" w:rsidRDefault="00091D28">
        <w:pPr>
          <w:pStyle w:val="ae"/>
          <w:jc w:val="center"/>
          <w:rPr>
            <w:rFonts w:ascii="Times New Roman" w:hAnsi="Times New Roman" w:cs="Times New Roman"/>
          </w:rPr>
        </w:pPr>
      </w:p>
      <w:p w:rsidR="008947F4" w:rsidRPr="008A777E" w:rsidRDefault="00C750A9" w:rsidP="00091D28">
        <w:pPr>
          <w:pStyle w:val="ae"/>
          <w:rPr>
            <w:rFonts w:ascii="Times New Roman" w:hAnsi="Times New Roman" w:cs="Times New Roman"/>
          </w:rPr>
        </w:pPr>
      </w:p>
    </w:sdtContent>
  </w:sdt>
  <w:p w:rsidR="008947F4" w:rsidRDefault="008947F4">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DA2" w:rsidRDefault="009F5DA2" w:rsidP="00F241E3">
      <w:pPr>
        <w:spacing w:after="0" w:line="240" w:lineRule="auto"/>
      </w:pPr>
      <w:r>
        <w:separator/>
      </w:r>
    </w:p>
  </w:footnote>
  <w:footnote w:type="continuationSeparator" w:id="0">
    <w:p w:rsidR="009F5DA2" w:rsidRDefault="009F5DA2"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E46254"/>
    <w:multiLevelType w:val="hybridMultilevel"/>
    <w:tmpl w:val="170A5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2" w15:restartNumberingAfterBreak="0">
    <w:nsid w:val="5FF03B69"/>
    <w:multiLevelType w:val="hybridMultilevel"/>
    <w:tmpl w:val="EEA0151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1"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2"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8"/>
  </w:num>
  <w:num w:numId="6">
    <w:abstractNumId w:val="12"/>
  </w:num>
  <w:num w:numId="7">
    <w:abstractNumId w:val="42"/>
  </w:num>
  <w:num w:numId="8">
    <w:abstractNumId w:val="35"/>
  </w:num>
  <w:num w:numId="9">
    <w:abstractNumId w:val="39"/>
  </w:num>
  <w:num w:numId="10">
    <w:abstractNumId w:val="34"/>
  </w:num>
  <w:num w:numId="11">
    <w:abstractNumId w:val="10"/>
  </w:num>
  <w:num w:numId="12">
    <w:abstractNumId w:val="16"/>
  </w:num>
  <w:num w:numId="13">
    <w:abstractNumId w:val="38"/>
  </w:num>
  <w:num w:numId="14">
    <w:abstractNumId w:val="37"/>
  </w:num>
  <w:num w:numId="15">
    <w:abstractNumId w:val="26"/>
  </w:num>
  <w:num w:numId="16">
    <w:abstractNumId w:val="5"/>
  </w:num>
  <w:num w:numId="17">
    <w:abstractNumId w:val="1"/>
  </w:num>
  <w:num w:numId="18">
    <w:abstractNumId w:val="21"/>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40"/>
  </w:num>
  <w:num w:numId="31">
    <w:abstractNumId w:val="11"/>
  </w:num>
  <w:num w:numId="32">
    <w:abstractNumId w:val="43"/>
  </w:num>
  <w:num w:numId="33">
    <w:abstractNumId w:val="25"/>
  </w:num>
  <w:num w:numId="34">
    <w:abstractNumId w:val="13"/>
  </w:num>
  <w:num w:numId="35">
    <w:abstractNumId w:val="9"/>
  </w:num>
  <w:num w:numId="36">
    <w:abstractNumId w:val="31"/>
  </w:num>
  <w:num w:numId="37">
    <w:abstractNumId w:val="8"/>
  </w:num>
  <w:num w:numId="38">
    <w:abstractNumId w:val="29"/>
  </w:num>
  <w:num w:numId="39">
    <w:abstractNumId w:val="23"/>
  </w:num>
  <w:num w:numId="40">
    <w:abstractNumId w:val="14"/>
  </w:num>
  <w:num w:numId="41">
    <w:abstractNumId w:val="33"/>
  </w:num>
  <w:num w:numId="42">
    <w:abstractNumId w:val="36"/>
  </w:num>
  <w:num w:numId="43">
    <w:abstractNumId w:val="22"/>
  </w:num>
  <w:num w:numId="44">
    <w:abstractNumId w:val="24"/>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11279"/>
    <w:rsid w:val="00021153"/>
    <w:rsid w:val="00027DE6"/>
    <w:rsid w:val="00030481"/>
    <w:rsid w:val="0003786C"/>
    <w:rsid w:val="00037AA6"/>
    <w:rsid w:val="000657E9"/>
    <w:rsid w:val="00067074"/>
    <w:rsid w:val="00072997"/>
    <w:rsid w:val="0007614F"/>
    <w:rsid w:val="000815D9"/>
    <w:rsid w:val="00081988"/>
    <w:rsid w:val="0008578B"/>
    <w:rsid w:val="00091D28"/>
    <w:rsid w:val="000A3A29"/>
    <w:rsid w:val="000A7F73"/>
    <w:rsid w:val="000B7A8C"/>
    <w:rsid w:val="000D397E"/>
    <w:rsid w:val="000D5702"/>
    <w:rsid w:val="000D7193"/>
    <w:rsid w:val="000E6BC3"/>
    <w:rsid w:val="000F69B0"/>
    <w:rsid w:val="001128A1"/>
    <w:rsid w:val="00114383"/>
    <w:rsid w:val="00135DC3"/>
    <w:rsid w:val="001433E3"/>
    <w:rsid w:val="00174FD2"/>
    <w:rsid w:val="001850EB"/>
    <w:rsid w:val="00194188"/>
    <w:rsid w:val="001A0548"/>
    <w:rsid w:val="001A14FC"/>
    <w:rsid w:val="001A29A7"/>
    <w:rsid w:val="001A7F0E"/>
    <w:rsid w:val="001C7537"/>
    <w:rsid w:val="001D204A"/>
    <w:rsid w:val="001D70F0"/>
    <w:rsid w:val="001F2898"/>
    <w:rsid w:val="001F7230"/>
    <w:rsid w:val="001F774B"/>
    <w:rsid w:val="002057C9"/>
    <w:rsid w:val="0022073E"/>
    <w:rsid w:val="002248A4"/>
    <w:rsid w:val="002250E6"/>
    <w:rsid w:val="002258D4"/>
    <w:rsid w:val="0025559E"/>
    <w:rsid w:val="002641C2"/>
    <w:rsid w:val="00266FBA"/>
    <w:rsid w:val="00271267"/>
    <w:rsid w:val="00286269"/>
    <w:rsid w:val="002945EB"/>
    <w:rsid w:val="002A0DF5"/>
    <w:rsid w:val="002B64AB"/>
    <w:rsid w:val="002B72A7"/>
    <w:rsid w:val="002C3F8B"/>
    <w:rsid w:val="002C5C1B"/>
    <w:rsid w:val="002E0EB2"/>
    <w:rsid w:val="002F1474"/>
    <w:rsid w:val="00305636"/>
    <w:rsid w:val="0031599C"/>
    <w:rsid w:val="00332AA1"/>
    <w:rsid w:val="00337D07"/>
    <w:rsid w:val="00340FBE"/>
    <w:rsid w:val="0034724F"/>
    <w:rsid w:val="00374872"/>
    <w:rsid w:val="00377AB6"/>
    <w:rsid w:val="00384AB1"/>
    <w:rsid w:val="003A2295"/>
    <w:rsid w:val="003B1774"/>
    <w:rsid w:val="003C05A7"/>
    <w:rsid w:val="003C08E4"/>
    <w:rsid w:val="003C2919"/>
    <w:rsid w:val="003C5159"/>
    <w:rsid w:val="003D2555"/>
    <w:rsid w:val="003E5A94"/>
    <w:rsid w:val="00400630"/>
    <w:rsid w:val="004028EA"/>
    <w:rsid w:val="00402E19"/>
    <w:rsid w:val="00435925"/>
    <w:rsid w:val="00444478"/>
    <w:rsid w:val="00454513"/>
    <w:rsid w:val="004549F1"/>
    <w:rsid w:val="00471C30"/>
    <w:rsid w:val="004723C9"/>
    <w:rsid w:val="004733EE"/>
    <w:rsid w:val="00482250"/>
    <w:rsid w:val="00484457"/>
    <w:rsid w:val="004856FD"/>
    <w:rsid w:val="00495381"/>
    <w:rsid w:val="004A3F66"/>
    <w:rsid w:val="004A7D3C"/>
    <w:rsid w:val="004B0372"/>
    <w:rsid w:val="004B4F90"/>
    <w:rsid w:val="004C00FA"/>
    <w:rsid w:val="004C1FD8"/>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62DE"/>
    <w:rsid w:val="00554D30"/>
    <w:rsid w:val="005630F0"/>
    <w:rsid w:val="00567330"/>
    <w:rsid w:val="00581C7D"/>
    <w:rsid w:val="0059150B"/>
    <w:rsid w:val="00595F39"/>
    <w:rsid w:val="005A6A8D"/>
    <w:rsid w:val="005B2A5C"/>
    <w:rsid w:val="005C612B"/>
    <w:rsid w:val="005D0AD2"/>
    <w:rsid w:val="005E0243"/>
    <w:rsid w:val="005E5D96"/>
    <w:rsid w:val="00600F8B"/>
    <w:rsid w:val="006063BF"/>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0E73"/>
    <w:rsid w:val="006924E0"/>
    <w:rsid w:val="006929D8"/>
    <w:rsid w:val="006A0DDE"/>
    <w:rsid w:val="006A3FF5"/>
    <w:rsid w:val="006A55BB"/>
    <w:rsid w:val="006B3C23"/>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D2508"/>
    <w:rsid w:val="007F3AD1"/>
    <w:rsid w:val="00800D47"/>
    <w:rsid w:val="00805392"/>
    <w:rsid w:val="00805861"/>
    <w:rsid w:val="00806516"/>
    <w:rsid w:val="0080710A"/>
    <w:rsid w:val="00812958"/>
    <w:rsid w:val="0082471A"/>
    <w:rsid w:val="00831381"/>
    <w:rsid w:val="00856A79"/>
    <w:rsid w:val="00867FB8"/>
    <w:rsid w:val="0087577E"/>
    <w:rsid w:val="00876659"/>
    <w:rsid w:val="00876DDC"/>
    <w:rsid w:val="00880651"/>
    <w:rsid w:val="008837D7"/>
    <w:rsid w:val="00883CBF"/>
    <w:rsid w:val="008904CF"/>
    <w:rsid w:val="008947F4"/>
    <w:rsid w:val="008A7169"/>
    <w:rsid w:val="008A777E"/>
    <w:rsid w:val="008B4D6F"/>
    <w:rsid w:val="008D5A11"/>
    <w:rsid w:val="008F6A2A"/>
    <w:rsid w:val="00922877"/>
    <w:rsid w:val="00924C25"/>
    <w:rsid w:val="00930DFD"/>
    <w:rsid w:val="00932487"/>
    <w:rsid w:val="00934E56"/>
    <w:rsid w:val="009414C6"/>
    <w:rsid w:val="009513D6"/>
    <w:rsid w:val="0095457E"/>
    <w:rsid w:val="00961339"/>
    <w:rsid w:val="00962409"/>
    <w:rsid w:val="009645FF"/>
    <w:rsid w:val="009716B9"/>
    <w:rsid w:val="00972C54"/>
    <w:rsid w:val="009773AE"/>
    <w:rsid w:val="00982699"/>
    <w:rsid w:val="00983333"/>
    <w:rsid w:val="009865C5"/>
    <w:rsid w:val="00987D86"/>
    <w:rsid w:val="009B094F"/>
    <w:rsid w:val="009B3649"/>
    <w:rsid w:val="009B4494"/>
    <w:rsid w:val="009C6002"/>
    <w:rsid w:val="009D0832"/>
    <w:rsid w:val="009D5E68"/>
    <w:rsid w:val="009E4CA4"/>
    <w:rsid w:val="009E6932"/>
    <w:rsid w:val="009F3B42"/>
    <w:rsid w:val="009F59E7"/>
    <w:rsid w:val="009F5C4D"/>
    <w:rsid w:val="009F5DA2"/>
    <w:rsid w:val="00A0609A"/>
    <w:rsid w:val="00A065BA"/>
    <w:rsid w:val="00A218A6"/>
    <w:rsid w:val="00A30A10"/>
    <w:rsid w:val="00A3219C"/>
    <w:rsid w:val="00A331EF"/>
    <w:rsid w:val="00A34D8E"/>
    <w:rsid w:val="00A418B7"/>
    <w:rsid w:val="00A42671"/>
    <w:rsid w:val="00A42E8E"/>
    <w:rsid w:val="00A475D3"/>
    <w:rsid w:val="00A74520"/>
    <w:rsid w:val="00A82F63"/>
    <w:rsid w:val="00A830DC"/>
    <w:rsid w:val="00A8352C"/>
    <w:rsid w:val="00A84480"/>
    <w:rsid w:val="00A8491A"/>
    <w:rsid w:val="00A8616B"/>
    <w:rsid w:val="00A87E75"/>
    <w:rsid w:val="00AA6A02"/>
    <w:rsid w:val="00AB08C6"/>
    <w:rsid w:val="00AB7F76"/>
    <w:rsid w:val="00AC1293"/>
    <w:rsid w:val="00AE3416"/>
    <w:rsid w:val="00AE5C67"/>
    <w:rsid w:val="00AF1219"/>
    <w:rsid w:val="00AF22BD"/>
    <w:rsid w:val="00AF3A16"/>
    <w:rsid w:val="00B04FED"/>
    <w:rsid w:val="00B07EAB"/>
    <w:rsid w:val="00B16C1F"/>
    <w:rsid w:val="00B30DD3"/>
    <w:rsid w:val="00B326CC"/>
    <w:rsid w:val="00B334C3"/>
    <w:rsid w:val="00B40D1E"/>
    <w:rsid w:val="00B41A34"/>
    <w:rsid w:val="00B47BEC"/>
    <w:rsid w:val="00B56C89"/>
    <w:rsid w:val="00B64374"/>
    <w:rsid w:val="00B73BCB"/>
    <w:rsid w:val="00B8138E"/>
    <w:rsid w:val="00B86B4B"/>
    <w:rsid w:val="00B97E60"/>
    <w:rsid w:val="00BA03B2"/>
    <w:rsid w:val="00BA33D4"/>
    <w:rsid w:val="00BA726A"/>
    <w:rsid w:val="00BB6F0D"/>
    <w:rsid w:val="00BC38D5"/>
    <w:rsid w:val="00BD38BB"/>
    <w:rsid w:val="00BF4A51"/>
    <w:rsid w:val="00BF4DCE"/>
    <w:rsid w:val="00C0050F"/>
    <w:rsid w:val="00C04439"/>
    <w:rsid w:val="00C1238A"/>
    <w:rsid w:val="00C147B5"/>
    <w:rsid w:val="00C20509"/>
    <w:rsid w:val="00C41E27"/>
    <w:rsid w:val="00C46E08"/>
    <w:rsid w:val="00C5016D"/>
    <w:rsid w:val="00C514AB"/>
    <w:rsid w:val="00C55467"/>
    <w:rsid w:val="00C61A64"/>
    <w:rsid w:val="00C6295B"/>
    <w:rsid w:val="00C67C1F"/>
    <w:rsid w:val="00C7034B"/>
    <w:rsid w:val="00C70582"/>
    <w:rsid w:val="00C750A9"/>
    <w:rsid w:val="00C83754"/>
    <w:rsid w:val="00C857CF"/>
    <w:rsid w:val="00CA7AE8"/>
    <w:rsid w:val="00CB3D49"/>
    <w:rsid w:val="00CB65D1"/>
    <w:rsid w:val="00CC0D88"/>
    <w:rsid w:val="00CC1725"/>
    <w:rsid w:val="00CC3959"/>
    <w:rsid w:val="00CC7380"/>
    <w:rsid w:val="00CC7D89"/>
    <w:rsid w:val="00CD5FDA"/>
    <w:rsid w:val="00CF323B"/>
    <w:rsid w:val="00CF3315"/>
    <w:rsid w:val="00D02A5E"/>
    <w:rsid w:val="00D05E2C"/>
    <w:rsid w:val="00D15A7B"/>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42DC"/>
    <w:rsid w:val="00E96B5B"/>
    <w:rsid w:val="00E97D30"/>
    <w:rsid w:val="00EA7D9D"/>
    <w:rsid w:val="00EB1194"/>
    <w:rsid w:val="00EB1728"/>
    <w:rsid w:val="00EB543E"/>
    <w:rsid w:val="00EC24F0"/>
    <w:rsid w:val="00ED26B6"/>
    <w:rsid w:val="00EE0566"/>
    <w:rsid w:val="00EE0E58"/>
    <w:rsid w:val="00EE4F41"/>
    <w:rsid w:val="00EE5541"/>
    <w:rsid w:val="00EE723D"/>
    <w:rsid w:val="00EF108D"/>
    <w:rsid w:val="00EF6A8B"/>
    <w:rsid w:val="00F05BF2"/>
    <w:rsid w:val="00F05D57"/>
    <w:rsid w:val="00F10F87"/>
    <w:rsid w:val="00F14774"/>
    <w:rsid w:val="00F163B8"/>
    <w:rsid w:val="00F23520"/>
    <w:rsid w:val="00F23D18"/>
    <w:rsid w:val="00F241E3"/>
    <w:rsid w:val="00F245D0"/>
    <w:rsid w:val="00F34B14"/>
    <w:rsid w:val="00F42EBA"/>
    <w:rsid w:val="00F46A5E"/>
    <w:rsid w:val="00F46B82"/>
    <w:rsid w:val="00F533F8"/>
    <w:rsid w:val="00F53CE7"/>
    <w:rsid w:val="00F640B2"/>
    <w:rsid w:val="00F77A32"/>
    <w:rsid w:val="00F9089F"/>
    <w:rsid w:val="00F9484B"/>
    <w:rsid w:val="00FA158A"/>
    <w:rsid w:val="00FA240D"/>
    <w:rsid w:val="00FB1909"/>
    <w:rsid w:val="00FB727D"/>
    <w:rsid w:val="00FC6381"/>
    <w:rsid w:val="00FD14A7"/>
    <w:rsid w:val="00FE2C0F"/>
    <w:rsid w:val="00FF39C7"/>
    <w:rsid w:val="00FF5973"/>
    <w:rsid w:val="00FF5C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9A371"/>
  <w15:docId w15:val="{B1306E17-51F0-4F55-BE4D-AC0751920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customStyle="1" w:styleId="ConsPlusNormal">
    <w:name w:val="ConsPlusNormal"/>
    <w:rsid w:val="00C46E0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4339074">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97317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TVQ9Xa8QNhxIWqIs1EYx/mAl6WO56OUZZH+2RYs1/1Y=</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LKXM3V2nrA7z+bh/nFoOaFTnnCcZCKxlsJcUabwwp5E=</DigestValue>
    </Reference>
  </SignedInfo>
  <SignatureValue>8QpqZWXP6hXG6u/MzLLvLzvaXDRm6PM9Bg+W+AKM1BBzlwWw1XN5Oj8gSn7VFh3u
mZLAQy8AzCJcKQBO+AXygA==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3JkkcoP3Fb5AJyVJzVik9nqyMl4=</DigestValue>
      </Reference>
      <Reference URI="/word/endnotes.xml?ContentType=application/vnd.openxmlformats-officedocument.wordprocessingml.endnotes+xml">
        <DigestMethod Algorithm="http://www.w3.org/2000/09/xmldsig#sha1"/>
        <DigestValue>WHqgKirTfuke5Lnolgm+SV6/RRM=</DigestValue>
      </Reference>
      <Reference URI="/word/fontTable.xml?ContentType=application/vnd.openxmlformats-officedocument.wordprocessingml.fontTable+xml">
        <DigestMethod Algorithm="http://www.w3.org/2000/09/xmldsig#sha1"/>
        <DigestValue>H7BewomJBCY40QXWNmXSv0jWu90=</DigestValue>
      </Reference>
      <Reference URI="/word/footer1.xml?ContentType=application/vnd.openxmlformats-officedocument.wordprocessingml.footer+xml">
        <DigestMethod Algorithm="http://www.w3.org/2000/09/xmldsig#sha1"/>
        <DigestValue>E5Y7W8x/lrXeOye2OobcBKkLQGY=</DigestValue>
      </Reference>
      <Reference URI="/word/footnotes.xml?ContentType=application/vnd.openxmlformats-officedocument.wordprocessingml.footnotes+xml">
        <DigestMethod Algorithm="http://www.w3.org/2000/09/xmldsig#sha1"/>
        <DigestValue>kSgDgTCB4iQmWSnGyKZXPGtjq6Q=</DigestValue>
      </Reference>
      <Reference URI="/word/numbering.xml?ContentType=application/vnd.openxmlformats-officedocument.wordprocessingml.numbering+xml">
        <DigestMethod Algorithm="http://www.w3.org/2000/09/xmldsig#sha1"/>
        <DigestValue>ekycrZZ01a5L7UWn0I3rbTbar4w=</DigestValue>
      </Reference>
      <Reference URI="/word/settings.xml?ContentType=application/vnd.openxmlformats-officedocument.wordprocessingml.settings+xml">
        <DigestMethod Algorithm="http://www.w3.org/2000/09/xmldsig#sha1"/>
        <DigestValue>KAAPfdUVuwfh8RW2ehyh6l2N+rw=</DigestValue>
      </Reference>
      <Reference URI="/word/styles.xml?ContentType=application/vnd.openxmlformats-officedocument.wordprocessingml.styles+xml">
        <DigestMethod Algorithm="http://www.w3.org/2000/09/xmldsig#sha1"/>
        <DigestValue>9PZjjgLpMAevNKE6ikUjBs9TnF8=</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MXWA9z/oDiDER4v+nSyin3E4UuA=</DigestValue>
      </Reference>
    </Manifest>
    <SignatureProperties>
      <SignatureProperty Id="idSignatureTime" Target="#idPackageSignature">
        <mdssi:SignatureTime xmlns:mdssi="http://schemas.openxmlformats.org/package/2006/digital-signature">
          <mdssi:Format>YYYY-MM-DDThh:mm:ssTZD</mdssi:Format>
          <mdssi:Value>2025-06-04T04:27:34Z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2025-06-04T04:27:34Z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29f02576-6d1f-48a8-b919-a4226d03cdc9"/>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0F6415-36E9-49CC-B4C3-7E3DCEB28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31</Pages>
  <Words>7141</Words>
  <Characters>40709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37</cp:revision>
  <cp:lastPrinted>2023-03-27T08:45:00Z</cp:lastPrinted>
  <dcterms:created xsi:type="dcterms:W3CDTF">2023-03-30T06:56:00Z</dcterms:created>
  <dcterms:modified xsi:type="dcterms:W3CDTF">2025-06-04T04:27:00Z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