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FBB" w:rsidRPr="009D0FBB" w:rsidRDefault="009D0FBB" w:rsidP="009D0FBB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D0FB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9D0FBB" w:rsidRPr="009D0FBB" w:rsidRDefault="009D0FBB" w:rsidP="009D0FBB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D0FBB">
        <w:rPr>
          <w:rFonts w:ascii="Times New Roman" w:eastAsia="Times New Roman" w:hAnsi="Times New Roman"/>
          <w:iCs/>
          <w:sz w:val="28"/>
          <w:szCs w:val="28"/>
          <w:lang w:eastAsia="ru-RU"/>
        </w:rPr>
        <w:t>РОСТОВСКОЙ ОБЛАСТИ</w:t>
      </w:r>
    </w:p>
    <w:p w:rsidR="009D0FBB" w:rsidRPr="009D0FBB" w:rsidRDefault="009D0FBB" w:rsidP="009D0FBB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D0FBB">
        <w:rPr>
          <w:rFonts w:ascii="Times New Roman" w:eastAsia="Times New Roman" w:hAnsi="Times New Roman"/>
          <w:iCs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9D0FBB" w:rsidRPr="009D0FBB" w:rsidRDefault="009D0FBB" w:rsidP="009D0FBB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D0FB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РОСТОВСКОЙ ОБЛАСТИ </w:t>
      </w:r>
    </w:p>
    <w:p w:rsidR="009D0FBB" w:rsidRPr="009D0FBB" w:rsidRDefault="009D0FBB" w:rsidP="009D0FBB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9D0FB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«РОСТОВСКИЙ-НА-ДОНУ КОЛЛЕДЖ СВЯЗИ И ИНФОРМАТИКИ»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6717D8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2F4C2A" w:rsidRDefault="00067034" w:rsidP="00067034"/>
    <w:p w:rsidR="00067034" w:rsidRPr="009D0FBB" w:rsidRDefault="00067034" w:rsidP="009D0F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D0FBB">
        <w:rPr>
          <w:rFonts w:ascii="Times New Roman" w:hAnsi="Times New Roman"/>
          <w:sz w:val="28"/>
          <w:szCs w:val="28"/>
        </w:rPr>
        <w:t>РАБОЧАЯ ПРОГРАММА</w:t>
      </w:r>
    </w:p>
    <w:p w:rsidR="00F15BA2" w:rsidRPr="00F15BA2" w:rsidRDefault="00067034" w:rsidP="009D0FBB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15BA2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067034" w:rsidRPr="00067034" w:rsidRDefault="00067034" w:rsidP="009D0FBB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ОП.</w:t>
      </w:r>
      <w:r w:rsidR="009751E8">
        <w:rPr>
          <w:rFonts w:ascii="Times New Roman" w:hAnsi="Times New Roman"/>
          <w:b/>
          <w:sz w:val="28"/>
          <w:szCs w:val="28"/>
        </w:rPr>
        <w:t>0</w:t>
      </w:r>
      <w:r w:rsidR="0054396E">
        <w:rPr>
          <w:rFonts w:ascii="Times New Roman" w:hAnsi="Times New Roman"/>
          <w:b/>
          <w:sz w:val="28"/>
          <w:szCs w:val="28"/>
        </w:rPr>
        <w:t>7</w:t>
      </w:r>
      <w:r w:rsidR="00530FB9">
        <w:rPr>
          <w:rFonts w:ascii="Times New Roman" w:hAnsi="Times New Roman"/>
          <w:b/>
          <w:sz w:val="28"/>
          <w:szCs w:val="28"/>
        </w:rPr>
        <w:t xml:space="preserve"> </w:t>
      </w:r>
      <w:r w:rsidR="0054396E" w:rsidRPr="0054396E">
        <w:rPr>
          <w:rFonts w:ascii="Times New Roman" w:hAnsi="Times New Roman"/>
          <w:b/>
          <w:sz w:val="28"/>
          <w:szCs w:val="28"/>
        </w:rPr>
        <w:t>Технические средства информатизации</w:t>
      </w:r>
    </w:p>
    <w:p w:rsidR="00F15BA2" w:rsidRPr="00F15BA2" w:rsidRDefault="00067034" w:rsidP="009D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15BA2">
        <w:rPr>
          <w:rFonts w:ascii="Times New Roman" w:hAnsi="Times New Roman"/>
          <w:sz w:val="28"/>
          <w:szCs w:val="28"/>
        </w:rPr>
        <w:t>для специальности</w:t>
      </w:r>
      <w:r w:rsidR="00085260" w:rsidRPr="00F15BA2">
        <w:rPr>
          <w:rFonts w:ascii="Times New Roman" w:hAnsi="Times New Roman"/>
          <w:sz w:val="28"/>
          <w:szCs w:val="28"/>
        </w:rPr>
        <w:t xml:space="preserve"> </w:t>
      </w:r>
    </w:p>
    <w:p w:rsidR="00067034" w:rsidRPr="00067034" w:rsidRDefault="00067034" w:rsidP="009D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10.02.0</w:t>
      </w:r>
      <w:r w:rsidR="00453043">
        <w:rPr>
          <w:rFonts w:ascii="Times New Roman" w:hAnsi="Times New Roman"/>
          <w:b/>
          <w:sz w:val="28"/>
          <w:szCs w:val="28"/>
        </w:rPr>
        <w:t>5</w:t>
      </w:r>
      <w:r w:rsidRPr="00067034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453043">
        <w:rPr>
          <w:rFonts w:ascii="Times New Roman" w:hAnsi="Times New Roman"/>
          <w:b/>
          <w:sz w:val="28"/>
          <w:szCs w:val="28"/>
        </w:rPr>
        <w:t>автоматизированных</w:t>
      </w:r>
      <w:r w:rsidRPr="00067034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F15BA2" w:rsidRDefault="00067034" w:rsidP="009D0F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15BA2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067034" w:rsidRPr="002F4C2A" w:rsidRDefault="00067034" w:rsidP="009D0FBB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067034" w:rsidRPr="002F4C2A" w:rsidRDefault="00067034" w:rsidP="00067034"/>
    <w:p w:rsidR="00067034" w:rsidRPr="002F4C2A" w:rsidRDefault="00067034" w:rsidP="00067034"/>
    <w:p w:rsidR="00067034" w:rsidRDefault="00067034" w:rsidP="00067034"/>
    <w:p w:rsidR="00067034" w:rsidRPr="002F4C2A" w:rsidRDefault="00067034" w:rsidP="00067034"/>
    <w:p w:rsidR="009D0FBB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</w:p>
    <w:p w:rsidR="00067034" w:rsidRPr="00067034" w:rsidRDefault="0022460C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7034" w:rsidRPr="00067034">
        <w:rPr>
          <w:rFonts w:ascii="Times New Roman" w:hAnsi="Times New Roman"/>
          <w:sz w:val="28"/>
          <w:szCs w:val="28"/>
        </w:rPr>
        <w:t>20</w:t>
      </w:r>
      <w:r w:rsidR="002854EC">
        <w:rPr>
          <w:rFonts w:ascii="Times New Roman" w:hAnsi="Times New Roman"/>
          <w:sz w:val="28"/>
          <w:szCs w:val="28"/>
        </w:rPr>
        <w:t>2</w:t>
      </w:r>
      <w:r w:rsidR="00530FB9">
        <w:rPr>
          <w:rFonts w:ascii="Times New Roman" w:hAnsi="Times New Roman"/>
          <w:sz w:val="28"/>
          <w:szCs w:val="28"/>
        </w:rPr>
        <w:t>5</w:t>
      </w:r>
      <w:r w:rsidR="00067034" w:rsidRPr="00067034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67034" w:rsidRPr="00067034" w:rsidTr="006A2F38">
        <w:trPr>
          <w:trHeight w:val="2398"/>
        </w:trPr>
        <w:tc>
          <w:tcPr>
            <w:tcW w:w="5734" w:type="dxa"/>
          </w:tcPr>
          <w:p w:rsidR="00067034" w:rsidRPr="00067034" w:rsidRDefault="00067034" w:rsidP="000670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67034">
              <w:rPr>
                <w:rFonts w:ascii="Times New Roman" w:hAnsi="Times New Roman"/>
              </w:rPr>
              <w:lastRenderedPageBreak/>
              <w:br w:type="page"/>
            </w:r>
            <w:r w:rsidRPr="00067034">
              <w:rPr>
                <w:rFonts w:ascii="Times New Roman" w:hAnsi="Times New Roman"/>
                <w:b/>
              </w:rPr>
              <w:t>ОДОБРЕНО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067034" w:rsidRPr="00067034" w:rsidRDefault="0054396E" w:rsidP="00067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Информационной безопасности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>Протокол №</w:t>
            </w:r>
            <w:r w:rsidR="0054396E">
              <w:rPr>
                <w:rFonts w:ascii="Times New Roman" w:hAnsi="Times New Roman"/>
                <w:bCs/>
              </w:rPr>
              <w:t xml:space="preserve"> </w:t>
            </w:r>
            <w:r w:rsidR="009D0FBB">
              <w:rPr>
                <w:rFonts w:ascii="Times New Roman" w:hAnsi="Times New Roman"/>
                <w:bCs/>
              </w:rPr>
              <w:t xml:space="preserve">10 </w:t>
            </w:r>
            <w:r w:rsidR="00F15BA2" w:rsidRPr="00067034">
              <w:rPr>
                <w:rFonts w:ascii="Times New Roman" w:hAnsi="Times New Roman"/>
                <w:bCs/>
              </w:rPr>
              <w:t>от</w:t>
            </w:r>
            <w:r w:rsidRPr="00067034">
              <w:rPr>
                <w:rFonts w:ascii="Times New Roman" w:hAnsi="Times New Roman"/>
                <w:bCs/>
              </w:rPr>
              <w:t xml:space="preserve"> </w:t>
            </w:r>
            <w:r w:rsidR="00530FB9">
              <w:rPr>
                <w:rFonts w:ascii="Times New Roman" w:hAnsi="Times New Roman"/>
                <w:bCs/>
              </w:rPr>
              <w:t>07</w:t>
            </w:r>
            <w:r w:rsidR="00F15BA2">
              <w:rPr>
                <w:rFonts w:ascii="Times New Roman" w:hAnsi="Times New Roman"/>
                <w:bCs/>
              </w:rPr>
              <w:t xml:space="preserve"> </w:t>
            </w:r>
            <w:r w:rsidR="00530FB9">
              <w:rPr>
                <w:rFonts w:ascii="Times New Roman" w:hAnsi="Times New Roman"/>
                <w:bCs/>
              </w:rPr>
              <w:t>февраля</w:t>
            </w:r>
            <w:r w:rsidR="0054396E">
              <w:rPr>
                <w:rFonts w:ascii="Times New Roman" w:hAnsi="Times New Roman"/>
                <w:bCs/>
              </w:rPr>
              <w:t xml:space="preserve"> </w:t>
            </w:r>
            <w:r w:rsidRPr="00067034">
              <w:rPr>
                <w:rFonts w:ascii="Times New Roman" w:hAnsi="Times New Roman"/>
                <w:bCs/>
              </w:rPr>
              <w:t>20</w:t>
            </w:r>
            <w:r w:rsidR="002854EC">
              <w:rPr>
                <w:rFonts w:ascii="Times New Roman" w:hAnsi="Times New Roman"/>
                <w:bCs/>
              </w:rPr>
              <w:t>2</w:t>
            </w:r>
            <w:r w:rsidR="00530FB9">
              <w:rPr>
                <w:rFonts w:ascii="Times New Roman" w:hAnsi="Times New Roman"/>
                <w:bCs/>
              </w:rPr>
              <w:t>5</w:t>
            </w:r>
            <w:r w:rsidR="00085260">
              <w:rPr>
                <w:rFonts w:ascii="Times New Roman" w:hAnsi="Times New Roman"/>
                <w:bCs/>
              </w:rPr>
              <w:t xml:space="preserve"> </w:t>
            </w:r>
            <w:r w:rsidRPr="00067034">
              <w:rPr>
                <w:rFonts w:ascii="Times New Roman" w:hAnsi="Times New Roman"/>
                <w:bCs/>
              </w:rPr>
              <w:t>года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Председатель ЦК </w:t>
            </w:r>
          </w:p>
          <w:p w:rsidR="00067034" w:rsidRPr="00067034" w:rsidRDefault="00067034" w:rsidP="005439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</w:rPr>
              <w:t xml:space="preserve">______________________ </w:t>
            </w:r>
            <w:r w:rsidR="0054396E">
              <w:rPr>
                <w:rFonts w:ascii="Times New Roman" w:hAnsi="Times New Roman"/>
              </w:rPr>
              <w:t>О.В. Копылова</w:t>
            </w:r>
          </w:p>
        </w:tc>
        <w:tc>
          <w:tcPr>
            <w:tcW w:w="4493" w:type="dxa"/>
          </w:tcPr>
          <w:p w:rsidR="00067034" w:rsidRPr="00067034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67034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067034" w:rsidRPr="00067034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83384B">
              <w:rPr>
                <w:rFonts w:ascii="Times New Roman" w:hAnsi="Times New Roman"/>
                <w:bCs/>
                <w:color w:val="000000"/>
              </w:rPr>
              <w:t>У</w:t>
            </w:r>
            <w:bookmarkStart w:id="0" w:name="_GoBack"/>
            <w:bookmarkEnd w:id="0"/>
            <w:r w:rsidRPr="00067034"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067034" w:rsidRPr="00067034" w:rsidRDefault="009A2074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_____________ </w:t>
            </w:r>
            <w:r w:rsidR="002854EC">
              <w:rPr>
                <w:rFonts w:ascii="Times New Roman" w:hAnsi="Times New Roman"/>
                <w:bCs/>
                <w:color w:val="000000"/>
              </w:rPr>
              <w:t>И.В. Подцатова</w:t>
            </w:r>
          </w:p>
          <w:p w:rsidR="00067034" w:rsidRPr="00067034" w:rsidRDefault="00067034" w:rsidP="000670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067034" w:rsidRPr="00067034" w:rsidRDefault="00067034" w:rsidP="00530F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>«</w:t>
            </w:r>
            <w:r w:rsidR="00530FB9">
              <w:rPr>
                <w:rFonts w:ascii="Times New Roman" w:hAnsi="Times New Roman"/>
                <w:bCs/>
                <w:color w:val="000000"/>
              </w:rPr>
              <w:t>28</w:t>
            </w:r>
            <w:r w:rsidR="0022460C">
              <w:rPr>
                <w:rFonts w:ascii="Times New Roman" w:hAnsi="Times New Roman"/>
                <w:bCs/>
                <w:color w:val="000000"/>
              </w:rPr>
              <w:t xml:space="preserve">» </w:t>
            </w:r>
            <w:r w:rsidR="00530FB9">
              <w:rPr>
                <w:rFonts w:ascii="Times New Roman" w:hAnsi="Times New Roman"/>
                <w:bCs/>
                <w:color w:val="000000"/>
              </w:rPr>
              <w:t>февраля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20</w:t>
            </w:r>
            <w:r w:rsidR="002854EC">
              <w:rPr>
                <w:rFonts w:ascii="Times New Roman" w:hAnsi="Times New Roman"/>
                <w:bCs/>
                <w:color w:val="000000"/>
              </w:rPr>
              <w:t>2</w:t>
            </w:r>
            <w:r w:rsidR="00530FB9">
              <w:rPr>
                <w:rFonts w:ascii="Times New Roman" w:hAnsi="Times New Roman"/>
                <w:bCs/>
                <w:color w:val="000000"/>
              </w:rPr>
              <w:t>5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г.</w:t>
            </w:r>
          </w:p>
        </w:tc>
      </w:tr>
    </w:tbl>
    <w:p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:rsidR="009751E8" w:rsidRPr="009751E8" w:rsidRDefault="009A2074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9A2074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 ОП.0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A2074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«Технические средства информатизации» разработана на основе Федерального государственного образовательного стандарта среднего профессионального образования по специальности 10.02.05 «Обеспечение информационной безопасности автоматизированных систем», </w:t>
      </w:r>
      <w:r w:rsidR="00F15BA2" w:rsidRPr="00F15BA2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F15B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15BA2" w:rsidRPr="00F15BA2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Минобрнауки России 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систем».</w:t>
      </w:r>
    </w:p>
    <w:p w:rsidR="00D64168" w:rsidRDefault="00D6416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085260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:rsidR="00067034" w:rsidRPr="00067034" w:rsidRDefault="00665653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Касьянова Е.Ю. </w:t>
      </w:r>
      <w:r w:rsidR="00067034" w:rsidRPr="00412CEA">
        <w:rPr>
          <w:rFonts w:ascii="Times New Roman" w:hAnsi="Times New Roman"/>
          <w:sz w:val="28"/>
          <w:szCs w:val="28"/>
        </w:rPr>
        <w:t>– преподаватель</w:t>
      </w:r>
      <w:r w:rsidR="00085260">
        <w:rPr>
          <w:rFonts w:ascii="Times New Roman" w:hAnsi="Times New Roman"/>
          <w:sz w:val="28"/>
          <w:szCs w:val="28"/>
        </w:rPr>
        <w:t xml:space="preserve"> </w:t>
      </w:r>
      <w:r w:rsidR="00067034" w:rsidRPr="00067034">
        <w:rPr>
          <w:rFonts w:ascii="Times New Roman" w:hAnsi="Times New Roman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:rsidR="009A2074" w:rsidRPr="00067034" w:rsidRDefault="009A207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074" w:rsidRDefault="00665653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Королькова</w:t>
      </w:r>
      <w:r w:rsidR="009A2074" w:rsidRPr="009A2074">
        <w:rPr>
          <w:rFonts w:ascii="Times New Roman" w:hAnsi="Times New Roman"/>
          <w:sz w:val="28"/>
          <w:szCs w:val="28"/>
        </w:rPr>
        <w:t xml:space="preserve"> О.В. зам директора по УР ГБПОУ РО «РКСИ»</w:t>
      </w:r>
    </w:p>
    <w:p w:rsidR="009A2074" w:rsidRPr="009A2074" w:rsidRDefault="009A2074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31A66" w:rsidRDefault="009A2074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9A2074">
        <w:rPr>
          <w:rFonts w:ascii="Times New Roman" w:hAnsi="Times New Roman"/>
          <w:sz w:val="28"/>
          <w:szCs w:val="28"/>
        </w:rPr>
        <w:t>Масютин А.Н. Начальник управления системных проектов Ростовского НТЦ ФГУП «НПП «Гамма»</w:t>
      </w:r>
    </w:p>
    <w:p w:rsidR="009A2074" w:rsidRDefault="009A2074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453043" w:rsidRDefault="00453043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9A2074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14BFD"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9D0FBB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1. 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>ПАСПОРТ ПРОГРАММЫ</w:t>
      </w:r>
      <w:r w:rsidR="00D0755F"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 УЧЕБНОЙ ДИСЦИПЛИНЫ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ab/>
        <w:t>4</w:t>
      </w:r>
    </w:p>
    <w:p w:rsidR="00514BFD" w:rsidRPr="009D0FBB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2. 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>СТРУКТУРА И СОДЕРЖАНИЕ</w:t>
      </w:r>
      <w:r w:rsidR="00D0755F"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 УЧЕБНОЙ ДИСЦИПЛИНЫ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ab/>
      </w:r>
      <w:r w:rsidR="00296733" w:rsidRPr="009D0FBB">
        <w:rPr>
          <w:rFonts w:ascii="Times New Roman" w:hAnsi="Times New Roman"/>
          <w:noProof/>
          <w:sz w:val="24"/>
          <w:szCs w:val="24"/>
          <w:lang w:eastAsia="ru-RU"/>
        </w:rPr>
        <w:t>8</w:t>
      </w:r>
    </w:p>
    <w:p w:rsidR="00514BFD" w:rsidRPr="009D0FBB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3. 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>УСЛОВИЯ РЕАЛИЗАЦИИ ПРОГРАММЫ</w:t>
      </w:r>
      <w:r w:rsidR="00296733"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D0755F" w:rsidRPr="009D0FBB">
        <w:rPr>
          <w:rFonts w:ascii="Times New Roman" w:hAnsi="Times New Roman"/>
          <w:noProof/>
          <w:sz w:val="24"/>
          <w:szCs w:val="24"/>
          <w:lang w:eastAsia="ru-RU"/>
        </w:rPr>
        <w:t>УЧЕБНОЙ ДИСЦИПЛИНЫ</w:t>
      </w:r>
      <w:r w:rsidR="00AA39A9" w:rsidRPr="009D0FBB">
        <w:rPr>
          <w:rFonts w:ascii="Times New Roman" w:hAnsi="Times New Roman"/>
          <w:noProof/>
          <w:sz w:val="24"/>
          <w:szCs w:val="24"/>
          <w:lang w:eastAsia="ru-RU"/>
        </w:rPr>
        <w:t>………………………………………</w:t>
      </w:r>
      <w:r w:rsidR="00296733" w:rsidRPr="009D0FBB">
        <w:rPr>
          <w:rFonts w:ascii="Times New Roman" w:hAnsi="Times New Roman"/>
          <w:noProof/>
          <w:sz w:val="24"/>
          <w:szCs w:val="24"/>
          <w:lang w:eastAsia="ru-RU"/>
        </w:rPr>
        <w:t>…………..</w:t>
      </w:r>
      <w:r w:rsidR="00AA39A9" w:rsidRPr="009D0FBB">
        <w:rPr>
          <w:rFonts w:ascii="Times New Roman" w:hAnsi="Times New Roman"/>
          <w:noProof/>
          <w:sz w:val="24"/>
          <w:szCs w:val="24"/>
          <w:lang w:eastAsia="ru-RU"/>
        </w:rPr>
        <w:t>…………...</w:t>
      </w:r>
      <w:r w:rsidR="00444993" w:rsidRPr="009D0FBB">
        <w:rPr>
          <w:rFonts w:ascii="Times New Roman" w:hAnsi="Times New Roman"/>
          <w:noProof/>
          <w:sz w:val="24"/>
          <w:szCs w:val="24"/>
          <w:lang w:eastAsia="ru-RU"/>
        </w:rPr>
        <w:t>..</w:t>
      </w:r>
      <w:r w:rsidR="00296733" w:rsidRPr="009D0FBB">
        <w:rPr>
          <w:rFonts w:ascii="Times New Roman" w:hAnsi="Times New Roman"/>
          <w:noProof/>
          <w:sz w:val="24"/>
          <w:szCs w:val="24"/>
          <w:lang w:eastAsia="ru-RU"/>
        </w:rPr>
        <w:t>10</w:t>
      </w:r>
    </w:p>
    <w:p w:rsidR="00514BFD" w:rsidRPr="009D0FBB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4"/>
          <w:szCs w:val="24"/>
          <w:lang w:eastAsia="ru-RU"/>
        </w:rPr>
      </w:pPr>
      <w:r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4. 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 xml:space="preserve">КОНТРОЛЬ И ОЦЕНКА РЕЗУЛЬТАТОВ ОСВОЕНИЯ </w:t>
      </w:r>
      <w:r w:rsidR="00D0755F" w:rsidRPr="009D0FBB">
        <w:rPr>
          <w:rFonts w:ascii="Times New Roman" w:hAnsi="Times New Roman"/>
          <w:noProof/>
          <w:sz w:val="24"/>
          <w:szCs w:val="24"/>
          <w:lang w:eastAsia="ru-RU"/>
        </w:rPr>
        <w:t>УЧЕБНОЙ ДИСЦИПЛИНЫ</w:t>
      </w:r>
      <w:r w:rsidR="00E60448" w:rsidRPr="009D0FBB">
        <w:rPr>
          <w:rFonts w:ascii="Times New Roman" w:hAnsi="Times New Roman"/>
          <w:noProof/>
          <w:sz w:val="24"/>
          <w:szCs w:val="24"/>
          <w:lang w:eastAsia="ru-RU"/>
        </w:rPr>
        <w:tab/>
      </w:r>
      <w:r w:rsidR="00296733" w:rsidRPr="009D0FBB">
        <w:rPr>
          <w:rFonts w:ascii="Times New Roman" w:hAnsi="Times New Roman"/>
          <w:noProof/>
          <w:sz w:val="24"/>
          <w:szCs w:val="24"/>
          <w:lang w:eastAsia="ru-RU"/>
        </w:rPr>
        <w:t>11</w:t>
      </w:r>
    </w:p>
    <w:p w:rsidR="00514BFD" w:rsidRPr="009D0FBB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44661" w:rsidRDefault="00514BFD" w:rsidP="0054466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4466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44661" w:rsidRPr="00544661">
        <w:rPr>
          <w:rFonts w:ascii="Times New Roman" w:hAnsi="Times New Roman"/>
          <w:b/>
          <w:caps/>
          <w:sz w:val="28"/>
          <w:szCs w:val="28"/>
        </w:rPr>
        <w:lastRenderedPageBreak/>
        <w:t>1 паспорт рабочей ПРОГРАММЫ УЧЕБНОЙ ДИСЦИПЛИНЫ</w:t>
      </w:r>
    </w:p>
    <w:p w:rsidR="006C6440" w:rsidRPr="00544661" w:rsidRDefault="006C6440" w:rsidP="00544661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44661" w:rsidRDefault="00514BFD" w:rsidP="006C6440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B7E91">
        <w:rPr>
          <w:rFonts w:ascii="Times New Roman" w:hAnsi="Times New Roman"/>
          <w:b/>
          <w:noProof/>
          <w:sz w:val="28"/>
          <w:szCs w:val="28"/>
          <w:lang w:eastAsia="ru-RU"/>
        </w:rPr>
        <w:t>Область применения программы</w:t>
      </w:r>
      <w:r w:rsidRPr="002B7E91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9751E8" w:rsidRDefault="009751E8" w:rsidP="0054466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B97" w:rsidRDefault="009A2074" w:rsidP="00417B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074">
        <w:rPr>
          <w:rFonts w:ascii="Times New Roman" w:hAnsi="Times New Roman"/>
          <w:sz w:val="28"/>
          <w:szCs w:val="28"/>
        </w:rPr>
        <w:t>Рабочая программа частично-вариативной учебной дисциплины ОП.0</w:t>
      </w:r>
      <w:r>
        <w:rPr>
          <w:rFonts w:ascii="Times New Roman" w:hAnsi="Times New Roman"/>
          <w:sz w:val="28"/>
          <w:szCs w:val="28"/>
        </w:rPr>
        <w:t>7</w:t>
      </w:r>
      <w:r w:rsidRPr="009A2074">
        <w:rPr>
          <w:rFonts w:ascii="Times New Roman" w:hAnsi="Times New Roman"/>
          <w:sz w:val="28"/>
          <w:szCs w:val="28"/>
        </w:rPr>
        <w:t xml:space="preserve"> «Технические средства информатизации» является частью программы подготовки специалистов среднего звена по специальности 10.02.05 «Обеспечение информационной безопасности автоматизированных систем»</w:t>
      </w:r>
      <w:r w:rsidR="00F15BA2">
        <w:rPr>
          <w:rFonts w:ascii="Times New Roman" w:hAnsi="Times New Roman"/>
          <w:sz w:val="28"/>
          <w:szCs w:val="28"/>
        </w:rPr>
        <w:t xml:space="preserve"> разработана на основе ФГОС СПО.</w:t>
      </w:r>
    </w:p>
    <w:p w:rsidR="009A2074" w:rsidRDefault="009A2074" w:rsidP="00417B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9A2074">
        <w:rPr>
          <w:rFonts w:ascii="Times New Roman" w:hAnsi="Times New Roman"/>
          <w:noProof/>
          <w:sz w:val="28"/>
          <w:szCs w:val="28"/>
          <w:lang w:eastAsia="ru-RU"/>
        </w:rPr>
        <w:t>Рабочая программа предназначена для студентов дневной формы обучения.</w:t>
      </w:r>
    </w:p>
    <w:p w:rsidR="00417B97" w:rsidRPr="009A2074" w:rsidRDefault="00417B97" w:rsidP="00417B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A39A9" w:rsidRDefault="00B85091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B85091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программы.</w:t>
      </w:r>
    </w:p>
    <w:p w:rsidR="00506DF0" w:rsidRDefault="00506DF0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1A66" w:rsidRDefault="00506DF0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6DF0">
        <w:rPr>
          <w:rFonts w:ascii="Times New Roman" w:hAnsi="Times New Roman"/>
          <w:sz w:val="28"/>
          <w:szCs w:val="28"/>
        </w:rPr>
        <w:t>Рабочая программа учебной дисциплины ОП.07«Технические средства информатизации» входит в общепрофессиональный цикл, является дисциплиной, закладывающей базу для последующего изуч</w:t>
      </w:r>
      <w:r w:rsidR="00665653">
        <w:rPr>
          <w:rFonts w:ascii="Times New Roman" w:hAnsi="Times New Roman"/>
          <w:sz w:val="28"/>
          <w:szCs w:val="28"/>
        </w:rPr>
        <w:t xml:space="preserve">ения профессиональных </w:t>
      </w:r>
      <w:r w:rsidR="00F15BA2">
        <w:rPr>
          <w:rFonts w:ascii="Times New Roman" w:hAnsi="Times New Roman"/>
          <w:sz w:val="28"/>
          <w:szCs w:val="28"/>
        </w:rPr>
        <w:t>модулей: ПМ</w:t>
      </w:r>
      <w:r w:rsidRPr="00506DF0">
        <w:rPr>
          <w:rFonts w:ascii="Times New Roman" w:hAnsi="Times New Roman"/>
          <w:sz w:val="28"/>
          <w:szCs w:val="28"/>
        </w:rPr>
        <w:t>.01 «Эксплуатация автоматизированных (информационных) систем в защищённом исполнении», ПМ.02 «Защита информации в автоматизированных системах программными и программно-аппаратными средствами» и ПМ.03 «Защита информации техническими средствами».</w:t>
      </w:r>
    </w:p>
    <w:p w:rsidR="00331A66" w:rsidRPr="00331A66" w:rsidRDefault="00331A66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4BFD" w:rsidRDefault="00514BFD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:</w:t>
      </w:r>
    </w:p>
    <w:p w:rsidR="007447A2" w:rsidRDefault="007447A2" w:rsidP="007447A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447A2" w:rsidRPr="007447A2" w:rsidRDefault="007447A2" w:rsidP="007447A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47A2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пользоваться основными видами современной вычислительной техники, периферийных и мобильных устройств и других технических средств информатизации;</w:t>
      </w:r>
    </w:p>
    <w:p w:rsidR="00B050FD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правильно эксплуатировать и устранять типичные выявленные дефекты технических средств информатизации.</w:t>
      </w:r>
    </w:p>
    <w:p w:rsidR="007447A2" w:rsidRDefault="007447A2" w:rsidP="005E0B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447A2" w:rsidRPr="007447A2" w:rsidRDefault="007447A2" w:rsidP="007447A2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47A2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назначение и принципы работы основных узлов современных технических средств информатизации;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структурные схемы и порядок взаимодействия компонентов современных технических средств информатизации;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особенности организации ремонта и обслуживания компонентов технических средств информатизации;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функциональные и архитектурные особенности мобильных технических средств информатизации.</w:t>
      </w:r>
    </w:p>
    <w:p w:rsidR="007447A2" w:rsidRDefault="007447A2" w:rsidP="007447A2">
      <w:pPr>
        <w:pStyle w:val="Style4"/>
        <w:widowControl/>
        <w:spacing w:line="240" w:lineRule="auto"/>
        <w:ind w:firstLine="709"/>
        <w:rPr>
          <w:iCs/>
          <w:sz w:val="28"/>
          <w:szCs w:val="28"/>
        </w:rPr>
      </w:pPr>
    </w:p>
    <w:p w:rsidR="007447A2" w:rsidRDefault="007447A2" w:rsidP="007447A2">
      <w:pPr>
        <w:pStyle w:val="Style4"/>
        <w:widowControl/>
        <w:spacing w:line="240" w:lineRule="auto"/>
        <w:ind w:firstLine="709"/>
        <w:rPr>
          <w:iCs/>
          <w:sz w:val="28"/>
          <w:szCs w:val="28"/>
        </w:rPr>
      </w:pPr>
      <w:r w:rsidRPr="00EF326C">
        <w:rPr>
          <w:iCs/>
          <w:sz w:val="28"/>
          <w:szCs w:val="28"/>
        </w:rPr>
        <w:lastRenderedPageBreak/>
        <w:t>Процесс изучения дисциплины направлен на формирование следующих профессиональных компетенций:</w:t>
      </w:r>
    </w:p>
    <w:p w:rsidR="00800E5C" w:rsidRPr="00B14529" w:rsidRDefault="00800E5C" w:rsidP="007447A2">
      <w:pPr>
        <w:pStyle w:val="Style4"/>
        <w:widowControl/>
        <w:spacing w:line="240" w:lineRule="auto"/>
        <w:ind w:firstLine="709"/>
        <w:rPr>
          <w:rStyle w:val="FontStyle55"/>
          <w:sz w:val="28"/>
          <w:szCs w:val="28"/>
        </w:rPr>
      </w:pPr>
    </w:p>
    <w:p w:rsidR="00356EF5" w:rsidRDefault="00356EF5" w:rsidP="007447A2">
      <w:pPr>
        <w:pStyle w:val="Default"/>
        <w:ind w:firstLine="708"/>
        <w:jc w:val="both"/>
        <w:rPr>
          <w:sz w:val="28"/>
          <w:szCs w:val="28"/>
        </w:rPr>
      </w:pPr>
      <w:r w:rsidRPr="00356EF5">
        <w:rPr>
          <w:sz w:val="28"/>
          <w:szCs w:val="28"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</w:t>
      </w:r>
      <w:r>
        <w:rPr>
          <w:sz w:val="28"/>
          <w:szCs w:val="28"/>
        </w:rPr>
        <w:t>полнении;</w:t>
      </w:r>
    </w:p>
    <w:p w:rsidR="00356EF5" w:rsidRDefault="00356EF5" w:rsidP="007447A2">
      <w:pPr>
        <w:pStyle w:val="Default"/>
        <w:ind w:firstLine="708"/>
        <w:jc w:val="both"/>
        <w:rPr>
          <w:sz w:val="28"/>
          <w:szCs w:val="28"/>
        </w:rPr>
      </w:pPr>
      <w:r w:rsidRPr="00356EF5">
        <w:rPr>
          <w:sz w:val="28"/>
          <w:szCs w:val="28"/>
        </w:rPr>
        <w:t>ПК 2.1. Осуществлять установку и настройку отдельных программных, программно-аппар</w:t>
      </w:r>
      <w:r>
        <w:rPr>
          <w:sz w:val="28"/>
          <w:szCs w:val="28"/>
        </w:rPr>
        <w:t>атных средств защиты информации;</w:t>
      </w:r>
    </w:p>
    <w:p w:rsidR="00B026F6" w:rsidRDefault="00356EF5" w:rsidP="007447A2">
      <w:pPr>
        <w:pStyle w:val="Default"/>
        <w:ind w:firstLine="708"/>
        <w:jc w:val="both"/>
        <w:rPr>
          <w:sz w:val="28"/>
          <w:szCs w:val="28"/>
        </w:rPr>
      </w:pPr>
      <w:r w:rsidRPr="00356EF5">
        <w:rPr>
          <w:sz w:val="28"/>
          <w:szCs w:val="28"/>
        </w:rPr>
        <w:t>ПК 2.5. Уничтожать информацию и носители информации с использованием программных и программно-аппаратных средств.</w:t>
      </w:r>
    </w:p>
    <w:p w:rsidR="00FF7985" w:rsidRDefault="00FF7985" w:rsidP="007447A2">
      <w:pPr>
        <w:pStyle w:val="Default"/>
        <w:ind w:firstLine="708"/>
        <w:jc w:val="both"/>
        <w:rPr>
          <w:sz w:val="28"/>
          <w:szCs w:val="28"/>
        </w:rPr>
      </w:pPr>
      <w:r w:rsidRPr="00FF7985">
        <w:rPr>
          <w:sz w:val="28"/>
          <w:szCs w:val="28"/>
        </w:rPr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B026F6" w:rsidRDefault="00B026F6" w:rsidP="007447A2">
      <w:pPr>
        <w:pStyle w:val="Default"/>
        <w:ind w:firstLine="708"/>
        <w:jc w:val="both"/>
        <w:rPr>
          <w:sz w:val="28"/>
          <w:szCs w:val="28"/>
        </w:rPr>
      </w:pPr>
    </w:p>
    <w:p w:rsidR="00B026F6" w:rsidRPr="00B14529" w:rsidRDefault="00B026F6" w:rsidP="00B026F6">
      <w:pPr>
        <w:pStyle w:val="Style4"/>
        <w:widowControl/>
        <w:spacing w:line="240" w:lineRule="auto"/>
        <w:ind w:firstLine="709"/>
        <w:rPr>
          <w:rStyle w:val="FontStyle55"/>
          <w:sz w:val="28"/>
          <w:szCs w:val="28"/>
        </w:rPr>
      </w:pPr>
      <w:r w:rsidRPr="00EF326C">
        <w:rPr>
          <w:iCs/>
          <w:sz w:val="28"/>
          <w:szCs w:val="28"/>
        </w:rPr>
        <w:t xml:space="preserve">Процесс изучения дисциплины направлен на формирование следующих </w:t>
      </w:r>
      <w:r>
        <w:rPr>
          <w:iCs/>
          <w:sz w:val="28"/>
          <w:szCs w:val="28"/>
        </w:rPr>
        <w:t>общих</w:t>
      </w:r>
      <w:r w:rsidRPr="00EF326C">
        <w:rPr>
          <w:iCs/>
          <w:sz w:val="28"/>
          <w:szCs w:val="28"/>
        </w:rPr>
        <w:t xml:space="preserve"> компетенций:</w:t>
      </w:r>
    </w:p>
    <w:p w:rsidR="00B026F6" w:rsidRPr="00EF326C" w:rsidRDefault="00B026F6" w:rsidP="007447A2">
      <w:pPr>
        <w:pStyle w:val="Default"/>
        <w:ind w:firstLine="708"/>
        <w:jc w:val="both"/>
        <w:rPr>
          <w:sz w:val="28"/>
          <w:szCs w:val="28"/>
        </w:rPr>
      </w:pP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02. </w:t>
      </w:r>
      <w:r w:rsidR="00F15BA2" w:rsidRPr="00F15BA2">
        <w:rPr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03. </w:t>
      </w:r>
      <w:r w:rsidR="00F15BA2" w:rsidRPr="00F15BA2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F15BA2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04. </w:t>
      </w:r>
      <w:r w:rsidR="00F15BA2" w:rsidRPr="00F15BA2">
        <w:rPr>
          <w:sz w:val="28"/>
          <w:szCs w:val="28"/>
        </w:rPr>
        <w:t>Эффективно взаимодействовать и работать в коллективе и команде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05. </w:t>
      </w:r>
      <w:r w:rsidR="00F15BA2" w:rsidRPr="00F15BA2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06. </w:t>
      </w:r>
      <w:r w:rsidR="00F15BA2" w:rsidRPr="00F15BA2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07. </w:t>
      </w:r>
      <w:r w:rsidR="00F15BA2" w:rsidRPr="00F15BA2">
        <w:rPr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B026F6">
        <w:rPr>
          <w:sz w:val="28"/>
          <w:szCs w:val="28"/>
        </w:rPr>
        <w:t>.</w:t>
      </w:r>
    </w:p>
    <w:p w:rsidR="00F15BA2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09. </w:t>
      </w:r>
      <w:r w:rsidR="00F15BA2" w:rsidRPr="00F15BA2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="00F15BA2">
        <w:rPr>
          <w:sz w:val="28"/>
          <w:szCs w:val="28"/>
        </w:rPr>
        <w:t>.</w:t>
      </w:r>
    </w:p>
    <w:p w:rsidR="00AD58AF" w:rsidRDefault="00AD58AF" w:rsidP="00B026F6">
      <w:pPr>
        <w:pStyle w:val="Default"/>
        <w:ind w:firstLine="708"/>
        <w:jc w:val="both"/>
        <w:rPr>
          <w:sz w:val="28"/>
          <w:szCs w:val="28"/>
        </w:rPr>
      </w:pPr>
    </w:p>
    <w:p w:rsidR="00800E5C" w:rsidRDefault="00800E5C" w:rsidP="00800E5C">
      <w:pPr>
        <w:pStyle w:val="Default"/>
        <w:ind w:firstLine="708"/>
        <w:jc w:val="both"/>
        <w:rPr>
          <w:sz w:val="28"/>
          <w:szCs w:val="28"/>
        </w:rPr>
      </w:pPr>
      <w:r w:rsidRPr="0054608D">
        <w:rPr>
          <w:sz w:val="28"/>
          <w:szCs w:val="28"/>
        </w:rPr>
        <w:t>Вариативная</w:t>
      </w:r>
      <w:r>
        <w:rPr>
          <w:sz w:val="28"/>
          <w:szCs w:val="28"/>
        </w:rPr>
        <w:t xml:space="preserve"> часть по специальности 10.02.05 </w:t>
      </w:r>
      <w:r w:rsidRPr="0054608D">
        <w:rPr>
          <w:sz w:val="28"/>
          <w:szCs w:val="28"/>
        </w:rPr>
        <w:t xml:space="preserve">«Обеспечение информационной безопасности </w:t>
      </w:r>
      <w:r>
        <w:rPr>
          <w:sz w:val="28"/>
          <w:szCs w:val="28"/>
        </w:rPr>
        <w:t>автоматизированных</w:t>
      </w:r>
      <w:r w:rsidRPr="0054608D">
        <w:rPr>
          <w:sz w:val="28"/>
          <w:szCs w:val="28"/>
        </w:rPr>
        <w:t xml:space="preserve"> систем» используется на увеличение </w:t>
      </w:r>
      <w:r w:rsidRPr="0054608D">
        <w:rPr>
          <w:sz w:val="28"/>
          <w:szCs w:val="28"/>
        </w:rPr>
        <w:lastRenderedPageBreak/>
        <w:t xml:space="preserve">объема </w:t>
      </w:r>
      <w:r w:rsidR="00DE0A96" w:rsidRPr="0054608D">
        <w:rPr>
          <w:sz w:val="28"/>
          <w:szCs w:val="28"/>
        </w:rPr>
        <w:t>времени</w:t>
      </w:r>
      <w:r w:rsidRPr="0054608D">
        <w:rPr>
          <w:sz w:val="28"/>
          <w:szCs w:val="28"/>
        </w:rPr>
        <w:t xml:space="preserve">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00E5C" w:rsidRDefault="00800E5C" w:rsidP="00800E5C">
      <w:pPr>
        <w:pStyle w:val="Default"/>
        <w:ind w:firstLine="708"/>
        <w:jc w:val="both"/>
        <w:rPr>
          <w:sz w:val="28"/>
          <w:szCs w:val="28"/>
        </w:rPr>
      </w:pPr>
      <w:r w:rsidRPr="00C80179">
        <w:rPr>
          <w:sz w:val="28"/>
          <w:szCs w:val="28"/>
        </w:rPr>
        <w:t xml:space="preserve">Из вариативной части на учебную дисциплину </w:t>
      </w:r>
      <w:r>
        <w:rPr>
          <w:sz w:val="28"/>
          <w:szCs w:val="28"/>
        </w:rPr>
        <w:t>ОП.07</w:t>
      </w:r>
      <w:r w:rsidRPr="007E5E23">
        <w:rPr>
          <w:sz w:val="28"/>
          <w:szCs w:val="28"/>
        </w:rPr>
        <w:t>«</w:t>
      </w:r>
      <w:r>
        <w:rPr>
          <w:sz w:val="28"/>
          <w:szCs w:val="28"/>
        </w:rPr>
        <w:t>Технические средства информатизации</w:t>
      </w:r>
      <w:r w:rsidRPr="007E5E23">
        <w:rPr>
          <w:sz w:val="28"/>
          <w:szCs w:val="28"/>
        </w:rPr>
        <w:t>»</w:t>
      </w:r>
      <w:r w:rsidR="00085260">
        <w:rPr>
          <w:sz w:val="28"/>
          <w:szCs w:val="28"/>
        </w:rPr>
        <w:t xml:space="preserve"> </w:t>
      </w:r>
      <w:r w:rsidRPr="00C80179">
        <w:rPr>
          <w:sz w:val="28"/>
          <w:szCs w:val="28"/>
        </w:rPr>
        <w:t xml:space="preserve">отведено </w:t>
      </w:r>
      <w:r w:rsidRPr="00800E5C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C80179">
        <w:rPr>
          <w:sz w:val="28"/>
          <w:szCs w:val="28"/>
        </w:rPr>
        <w:t>час</w:t>
      </w:r>
      <w:r>
        <w:rPr>
          <w:sz w:val="28"/>
          <w:szCs w:val="28"/>
        </w:rPr>
        <w:t>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707"/>
        <w:gridCol w:w="1984"/>
        <w:gridCol w:w="2126"/>
        <w:gridCol w:w="1098"/>
      </w:tblGrid>
      <w:tr w:rsidR="00DD78D0" w:rsidRPr="0048015E" w:rsidTr="0048015E">
        <w:trPr>
          <w:tblHeader/>
        </w:trPr>
        <w:tc>
          <w:tcPr>
            <w:tcW w:w="1998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359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07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</w:t>
            </w:r>
          </w:p>
        </w:tc>
        <w:tc>
          <w:tcPr>
            <w:tcW w:w="1079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Дополнительные знания</w:t>
            </w:r>
          </w:p>
        </w:tc>
        <w:tc>
          <w:tcPr>
            <w:tcW w:w="557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DD78D0" w:rsidRPr="0048015E" w:rsidTr="0048015E">
        <w:tc>
          <w:tcPr>
            <w:tcW w:w="1998" w:type="pct"/>
            <w:shd w:val="clear" w:color="auto" w:fill="auto"/>
            <w:vAlign w:val="center"/>
          </w:tcPr>
          <w:p w:rsidR="00DD78D0" w:rsidRPr="00530FB9" w:rsidRDefault="00625683" w:rsidP="008478C5">
            <w:pPr>
              <w:pStyle w:val="Default"/>
              <w:jc w:val="both"/>
            </w:pPr>
            <w:r w:rsidRPr="00530FB9">
              <w:rPr>
                <w:b/>
                <w:bCs/>
              </w:rPr>
              <w:t xml:space="preserve">Тема 4.1. </w:t>
            </w:r>
            <w:r w:rsidRPr="00530FB9">
              <w:rPr>
                <w:bCs/>
              </w:rPr>
              <w:t>Представление информации в вычислительных системах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DD78D0" w:rsidRPr="00530FB9" w:rsidRDefault="00625683" w:rsidP="00847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7" w:type="pct"/>
            <w:vMerge w:val="restart"/>
            <w:shd w:val="clear" w:color="auto" w:fill="auto"/>
            <w:vAlign w:val="center"/>
          </w:tcPr>
          <w:p w:rsidR="00DD78D0" w:rsidRPr="00530FB9" w:rsidRDefault="00625683" w:rsidP="00625683">
            <w:pPr>
              <w:pStyle w:val="3"/>
              <w:numPr>
                <w:ilvl w:val="0"/>
                <w:numId w:val="40"/>
              </w:numPr>
              <w:ind w:left="0" w:firstLine="0"/>
              <w:jc w:val="both"/>
            </w:pPr>
            <w:r w:rsidRPr="00530FB9">
              <w:rPr>
                <w:i w:val="0"/>
              </w:rPr>
              <w:t>выбирать рациональную конфигурацию в соответствии с решаемой задачей</w:t>
            </w:r>
          </w:p>
        </w:tc>
        <w:tc>
          <w:tcPr>
            <w:tcW w:w="1079" w:type="pct"/>
            <w:vMerge w:val="restart"/>
            <w:shd w:val="clear" w:color="auto" w:fill="auto"/>
            <w:vAlign w:val="center"/>
          </w:tcPr>
          <w:p w:rsidR="00DD78D0" w:rsidRPr="00530FB9" w:rsidRDefault="00625683" w:rsidP="00625683">
            <w:pPr>
              <w:pStyle w:val="3"/>
              <w:numPr>
                <w:ilvl w:val="0"/>
                <w:numId w:val="40"/>
              </w:numPr>
              <w:ind w:left="0" w:firstLine="0"/>
              <w:jc w:val="both"/>
              <w:rPr>
                <w:i w:val="0"/>
              </w:rPr>
            </w:pPr>
            <w:r w:rsidRPr="00530FB9">
              <w:rPr>
                <w:i w:val="0"/>
              </w:rPr>
              <w:t>основные принципы работы и технические характеристики средств информатизации и перспективы их развития;</w:t>
            </w:r>
          </w:p>
        </w:tc>
        <w:tc>
          <w:tcPr>
            <w:tcW w:w="557" w:type="pct"/>
            <w:vMerge w:val="restart"/>
            <w:shd w:val="clear" w:color="auto" w:fill="auto"/>
            <w:vAlign w:val="center"/>
          </w:tcPr>
          <w:p w:rsidR="00625683" w:rsidRPr="00530FB9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ОК 1-, ОК 10</w:t>
            </w:r>
          </w:p>
          <w:p w:rsidR="00625683" w:rsidRPr="00530FB9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ПК.1.4,</w:t>
            </w:r>
          </w:p>
          <w:p w:rsidR="00625683" w:rsidRPr="00530FB9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 xml:space="preserve">ПК 2.1, </w:t>
            </w:r>
          </w:p>
          <w:p w:rsidR="00625683" w:rsidRPr="00530FB9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ПК 2.5,</w:t>
            </w:r>
          </w:p>
          <w:p w:rsidR="00DD78D0" w:rsidRPr="00530FB9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</w:tr>
      <w:tr w:rsidR="00DD78D0" w:rsidRPr="0048015E" w:rsidTr="0048015E">
        <w:tc>
          <w:tcPr>
            <w:tcW w:w="1998" w:type="pct"/>
            <w:shd w:val="clear" w:color="auto" w:fill="auto"/>
            <w:vAlign w:val="center"/>
          </w:tcPr>
          <w:p w:rsidR="00DD78D0" w:rsidRPr="00530FB9" w:rsidRDefault="00625683" w:rsidP="00625683">
            <w:pPr>
              <w:pStyle w:val="Default"/>
              <w:jc w:val="both"/>
            </w:pPr>
            <w:r w:rsidRPr="00530FB9">
              <w:rPr>
                <w:b/>
                <w:bCs/>
              </w:rPr>
              <w:t>Тема 4.2</w:t>
            </w:r>
            <w:r w:rsidRPr="00530FB9">
              <w:rPr>
                <w:bCs/>
              </w:rPr>
              <w:t>. Архитектура и принципы работы основных логических блоков вычислительных систем (ВС)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DD78D0" w:rsidRPr="00530FB9" w:rsidRDefault="00625683" w:rsidP="00847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pct"/>
            <w:vMerge/>
            <w:shd w:val="clear" w:color="auto" w:fill="auto"/>
          </w:tcPr>
          <w:p w:rsidR="00DD78D0" w:rsidRPr="00530FB9" w:rsidRDefault="00DD78D0" w:rsidP="008478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:rsidR="00DD78D0" w:rsidRPr="00530FB9" w:rsidRDefault="00DD78D0" w:rsidP="008478C5">
            <w:pPr>
              <w:widowControl w:val="0"/>
              <w:tabs>
                <w:tab w:val="left" w:pos="26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DD78D0" w:rsidRPr="00530FB9" w:rsidRDefault="00DD78D0" w:rsidP="00847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DD78D0" w:rsidRPr="0048015E" w:rsidTr="0048015E">
        <w:tc>
          <w:tcPr>
            <w:tcW w:w="1998" w:type="pct"/>
            <w:shd w:val="clear" w:color="auto" w:fill="auto"/>
            <w:vAlign w:val="center"/>
          </w:tcPr>
          <w:p w:rsidR="00DD78D0" w:rsidRPr="00530FB9" w:rsidRDefault="00625683" w:rsidP="00847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5.1.</w:t>
            </w:r>
            <w:r w:rsidRPr="00530FB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Структура и основные характеристики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DD78D0" w:rsidRPr="00530FB9" w:rsidRDefault="00625683" w:rsidP="00847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pct"/>
            <w:vMerge/>
            <w:shd w:val="clear" w:color="auto" w:fill="auto"/>
          </w:tcPr>
          <w:p w:rsidR="00DD78D0" w:rsidRPr="00530FB9" w:rsidRDefault="00DD78D0" w:rsidP="008478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:rsidR="00DD78D0" w:rsidRPr="00530FB9" w:rsidRDefault="00DD78D0" w:rsidP="008478C5">
            <w:pPr>
              <w:widowControl w:val="0"/>
              <w:tabs>
                <w:tab w:val="left" w:pos="26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DD78D0" w:rsidRPr="00530FB9" w:rsidRDefault="00DD78D0" w:rsidP="00847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DD78D0" w:rsidRPr="00823D74" w:rsidTr="0048015E">
        <w:tc>
          <w:tcPr>
            <w:tcW w:w="1998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59" w:type="pct"/>
            <w:shd w:val="clear" w:color="auto" w:fill="auto"/>
          </w:tcPr>
          <w:p w:rsidR="00DD78D0" w:rsidRPr="00530FB9" w:rsidRDefault="00DD78D0" w:rsidP="00DD78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7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57" w:type="pct"/>
            <w:shd w:val="clear" w:color="auto" w:fill="auto"/>
          </w:tcPr>
          <w:p w:rsidR="00DD78D0" w:rsidRPr="00530FB9" w:rsidRDefault="00DD78D0" w:rsidP="008478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FB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C27EAB" w:rsidRDefault="00C27EAB" w:rsidP="00C27EAB">
      <w:pPr>
        <w:pStyle w:val="Default"/>
        <w:ind w:firstLine="709"/>
        <w:jc w:val="both"/>
        <w:rPr>
          <w:sz w:val="28"/>
          <w:szCs w:val="28"/>
        </w:rPr>
      </w:pPr>
    </w:p>
    <w:p w:rsidR="00C27EAB" w:rsidRDefault="00665653" w:rsidP="00C27E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</w:t>
      </w:r>
      <w:r w:rsidR="00C27EAB" w:rsidRPr="00BE7D0B">
        <w:rPr>
          <w:sz w:val="28"/>
          <w:szCs w:val="28"/>
        </w:rPr>
        <w:t xml:space="preserve">подготовка при реализации учебных дисциплин путем проведения практических и лабораторных занятий </w:t>
      </w:r>
      <w:r w:rsidR="00C27EAB" w:rsidRPr="006E30FC">
        <w:rPr>
          <w:sz w:val="28"/>
          <w:szCs w:val="28"/>
        </w:rPr>
        <w:t xml:space="preserve">занимает </w:t>
      </w:r>
      <w:r w:rsidR="00AA49E9">
        <w:rPr>
          <w:sz w:val="28"/>
          <w:szCs w:val="28"/>
        </w:rPr>
        <w:t>40</w:t>
      </w:r>
      <w:r w:rsidR="00C27EAB" w:rsidRPr="009A1BF1">
        <w:rPr>
          <w:sz w:val="28"/>
          <w:szCs w:val="28"/>
        </w:rPr>
        <w:t xml:space="preserve"> часов</w:t>
      </w:r>
      <w:r w:rsidR="00C27EAB" w:rsidRPr="006E30FC">
        <w:rPr>
          <w:sz w:val="28"/>
          <w:szCs w:val="28"/>
        </w:rPr>
        <w:t>.</w:t>
      </w:r>
    </w:p>
    <w:p w:rsidR="00C27EAB" w:rsidRDefault="00C27EAB" w:rsidP="00C27EAB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9"/>
        <w:gridCol w:w="5758"/>
        <w:gridCol w:w="956"/>
      </w:tblGrid>
      <w:tr w:rsidR="00C27EAB" w:rsidRPr="0048015E" w:rsidTr="00D82BC5">
        <w:trPr>
          <w:tblHeader/>
        </w:trPr>
        <w:tc>
          <w:tcPr>
            <w:tcW w:w="1593" w:type="pct"/>
          </w:tcPr>
          <w:p w:rsidR="00C27EAB" w:rsidRPr="0048015E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2922" w:type="pct"/>
          </w:tcPr>
          <w:p w:rsidR="00C27EAB" w:rsidRPr="0048015E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485" w:type="pct"/>
            <w:vAlign w:val="center"/>
          </w:tcPr>
          <w:p w:rsidR="00C27EAB" w:rsidRPr="0048015E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27EAB" w:rsidRPr="0048015E" w:rsidTr="00D82BC5">
        <w:tc>
          <w:tcPr>
            <w:tcW w:w="1593" w:type="pct"/>
            <w:vAlign w:val="center"/>
          </w:tcPr>
          <w:p w:rsidR="00C27EAB" w:rsidRPr="0048015E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Классификация технических средств информатизации</w:t>
            </w:r>
          </w:p>
        </w:tc>
        <w:tc>
          <w:tcPr>
            <w:tcW w:w="2922" w:type="pct"/>
          </w:tcPr>
          <w:p w:rsidR="00C27EAB" w:rsidRPr="00C477D6" w:rsidRDefault="0048015E" w:rsidP="0048015E">
            <w:pPr>
              <w:pStyle w:val="Default"/>
            </w:pPr>
            <w:r w:rsidRPr="00C477D6">
              <w:t>Практическое занятие №1. Классификация ТСИ</w:t>
            </w:r>
          </w:p>
        </w:tc>
        <w:tc>
          <w:tcPr>
            <w:tcW w:w="485" w:type="pct"/>
            <w:vAlign w:val="center"/>
          </w:tcPr>
          <w:p w:rsidR="00C27EAB" w:rsidRPr="00C477D6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C27EAB" w:rsidRPr="0048015E" w:rsidTr="00D82BC5">
        <w:tc>
          <w:tcPr>
            <w:tcW w:w="1593" w:type="pct"/>
            <w:vAlign w:val="center"/>
          </w:tcPr>
          <w:p w:rsidR="00C27EAB" w:rsidRPr="0048015E" w:rsidRDefault="0048015E" w:rsidP="0048015E">
            <w:pPr>
              <w:pStyle w:val="Default"/>
              <w:jc w:val="both"/>
              <w:rPr>
                <w:highlight w:val="yellow"/>
              </w:rPr>
            </w:pPr>
            <w:r w:rsidRPr="0048015E">
              <w:rPr>
                <w:b/>
                <w:bCs/>
              </w:rPr>
              <w:t>Тема 2.1</w:t>
            </w:r>
            <w:r w:rsidRPr="0048015E">
              <w:t xml:space="preserve"> Блоки питания системного блока персонального компьютера.</w:t>
            </w:r>
          </w:p>
        </w:tc>
        <w:tc>
          <w:tcPr>
            <w:tcW w:w="2922" w:type="pct"/>
          </w:tcPr>
          <w:p w:rsidR="00C27EAB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2. Энергопотребление компьютера</w:t>
            </w:r>
          </w:p>
        </w:tc>
        <w:tc>
          <w:tcPr>
            <w:tcW w:w="485" w:type="pct"/>
            <w:vAlign w:val="center"/>
          </w:tcPr>
          <w:p w:rsidR="00C27EAB" w:rsidRPr="00C477D6" w:rsidRDefault="00051BED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48015E" w:rsidRPr="0048015E" w:rsidTr="00D82BC5">
        <w:tc>
          <w:tcPr>
            <w:tcW w:w="1593" w:type="pct"/>
            <w:vMerge w:val="restar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Системные платы</w:t>
            </w: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№3. Программирование ввода-вывода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D82BC5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№4. Идентификация системной платы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D82BC5">
        <w:tc>
          <w:tcPr>
            <w:tcW w:w="1593" w:type="pct"/>
            <w:vMerge w:val="restar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Структура и стандарты шин ПК</w:t>
            </w: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Установка конфигурации системы при помощи улиты </w:t>
            </w:r>
            <w:r w:rsidRPr="00C477D6">
              <w:rPr>
                <w:rFonts w:ascii="Times New Roman" w:hAnsi="Times New Roman"/>
                <w:sz w:val="24"/>
                <w:szCs w:val="24"/>
                <w:lang w:val="en-US"/>
              </w:rPr>
              <w:t>CMOSSetup</w:t>
            </w:r>
            <w:r w:rsidRPr="00C477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D82BC5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№6. Тестирование компонентов системной платы диагностическими программами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 w:val="restar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Центральный процессор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№7. Идентификация и установка процессора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Построение последовательности машинных операций для реализации простых вычислений 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Программирование арифметических и логических команд 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№10. Программирование переходов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№11. Программирование ввода-вывода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Дисковая подсистема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№12. Установка и подключение НЖМД, НГМД, CD-ROM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Видеоподсистема.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№13.  Эксплуатация видеосистемы ПК.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3.3.</w:t>
            </w:r>
            <w:r w:rsidRPr="0048015E">
              <w:rPr>
                <w:rFonts w:ascii="Times New Roman" w:hAnsi="Times New Roman"/>
                <w:bCs/>
                <w:sz w:val="24"/>
                <w:szCs w:val="24"/>
              </w:rPr>
              <w:t>Система обработки и воспроизведения аудиоинформации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№14. Работа по подключению акустических систем и с программами обеспечения записи и воспроизведения звуковых файлов.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Устройства подготовки и ввода информации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№15. Работа с настройкой сканеров и программами по сканированию.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3.5.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Печатающие устройства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№16. Настройка параметров работы принтеров. Замена картриджей.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 xml:space="preserve">Тема 3.6. 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Нестандартные устройства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№17. Подключение и работа с нестандартными периферийными устройствами ПК</w:t>
            </w:r>
          </w:p>
        </w:tc>
        <w:tc>
          <w:tcPr>
            <w:tcW w:w="485" w:type="pct"/>
            <w:vAlign w:val="center"/>
          </w:tcPr>
          <w:p w:rsidR="0048015E" w:rsidRPr="00C477D6" w:rsidRDefault="00A11D98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A11D98" w:rsidRPr="0048015E" w:rsidTr="008D7509">
        <w:tc>
          <w:tcPr>
            <w:tcW w:w="1593" w:type="pct"/>
            <w:vAlign w:val="center"/>
          </w:tcPr>
          <w:p w:rsidR="00A11D98" w:rsidRPr="0048015E" w:rsidRDefault="00A11D98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11D98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  <w:r w:rsidRPr="00A11D98">
              <w:rPr>
                <w:rFonts w:ascii="Times New Roman" w:hAnsi="Times New Roman"/>
                <w:sz w:val="24"/>
                <w:szCs w:val="24"/>
              </w:rPr>
              <w:t>Представление информации в вычислительных системах</w:t>
            </w:r>
          </w:p>
        </w:tc>
        <w:tc>
          <w:tcPr>
            <w:tcW w:w="2922" w:type="pct"/>
          </w:tcPr>
          <w:p w:rsidR="00A11D98" w:rsidRPr="00C477D6" w:rsidRDefault="00A11D98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№18. Перевод чисел из одной системы счисления в другую. Выполнение арифметических операций над числами в прямом, обратном и дополнительных кодах</w:t>
            </w:r>
          </w:p>
        </w:tc>
        <w:tc>
          <w:tcPr>
            <w:tcW w:w="485" w:type="pct"/>
            <w:vAlign w:val="center"/>
          </w:tcPr>
          <w:p w:rsidR="00A11D98" w:rsidRDefault="00A11D98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</w:tbl>
    <w:p w:rsidR="00C27EAB" w:rsidRDefault="00C27EAB" w:rsidP="00C27EAB">
      <w:pPr>
        <w:spacing w:after="0" w:line="240" w:lineRule="auto"/>
        <w:ind w:left="720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C6440" w:rsidRDefault="00C27EAB" w:rsidP="006C644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noProof/>
          <w:sz w:val="24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6C6440" w:rsidRPr="006C644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СТРУКТУРА И СОДЕРЖАНИЕ УЧЕБНОЙ ДИСЦИПЛИНЫ</w:t>
      </w:r>
    </w:p>
    <w:p w:rsidR="00514BFD" w:rsidRPr="006717D8" w:rsidRDefault="00514BFD" w:rsidP="006717D8">
      <w:pPr>
        <w:spacing w:after="0" w:line="240" w:lineRule="auto"/>
        <w:ind w:left="1080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и вид учебной работы </w:t>
      </w:r>
    </w:p>
    <w:p w:rsidR="00514BFD" w:rsidRPr="006717D8" w:rsidRDefault="00514BFD" w:rsidP="006717D8">
      <w:pPr>
        <w:spacing w:after="0" w:line="240" w:lineRule="auto"/>
        <w:ind w:left="114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tbl>
      <w:tblPr>
        <w:tblW w:w="4693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69"/>
        <w:gridCol w:w="2279"/>
      </w:tblGrid>
      <w:tr w:rsidR="006C6440" w:rsidRPr="006C6440" w:rsidTr="008478C5">
        <w:trPr>
          <w:trHeight w:val="285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C6440" w:rsidRPr="006C6440" w:rsidTr="008478C5">
        <w:trPr>
          <w:trHeight w:val="285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110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1E6C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9</w:t>
            </w:r>
            <w:r w:rsidR="001E6CD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C455D3" w:rsidP="001E6CD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  <w:r w:rsidR="001E6CDD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C455D3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C455D3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1E6CDD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самостоятельная внеаудиторная работа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консультации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1E6CDD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440" w:rsidRPr="006C6440" w:rsidRDefault="006C6440" w:rsidP="006C644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Форма промежуточной аттестации:</w:t>
            </w:r>
          </w:p>
          <w:p w:rsidR="006C6440" w:rsidRPr="006C6440" w:rsidRDefault="006C6440" w:rsidP="006C644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экзамен – 4 семестр,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</w:tbl>
    <w:p w:rsidR="00514BFD" w:rsidRDefault="00514BFD" w:rsidP="009A1BF1">
      <w:pPr>
        <w:pStyle w:val="12-4"/>
        <w:spacing w:before="0" w:line="24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Default="00174B2C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9A12B2">
        <w:rPr>
          <w:rFonts w:ascii="Times New Roman" w:hAnsi="Times New Roman"/>
          <w:noProof/>
          <w:sz w:val="28"/>
          <w:szCs w:val="28"/>
          <w:lang w:eastAsia="ru-RU"/>
        </w:rPr>
        <w:t xml:space="preserve">т ОП.07 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</w:t>
      </w:r>
      <w:r w:rsidR="009A12B2">
        <w:rPr>
          <w:rFonts w:ascii="Times New Roman" w:hAnsi="Times New Roman"/>
          <w:color w:val="auto"/>
          <w:sz w:val="28"/>
          <w:szCs w:val="28"/>
        </w:rPr>
        <w:t>Технические средства информатизации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»</w:t>
      </w:r>
    </w:p>
    <w:p w:rsidR="00B65C9A" w:rsidRDefault="00B65C9A" w:rsidP="00B066BE">
      <w:pPr>
        <w:pStyle w:val="12-4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18"/>
        <w:gridCol w:w="9764"/>
        <w:gridCol w:w="1277"/>
        <w:gridCol w:w="1132"/>
      </w:tblGrid>
      <w:tr w:rsidR="00D82BC5" w:rsidRPr="00242E49" w:rsidTr="00D82BC5">
        <w:trPr>
          <w:trHeight w:val="650"/>
          <w:tblHeader/>
        </w:trPr>
        <w:tc>
          <w:tcPr>
            <w:tcW w:w="97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и тем</w:t>
            </w: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практические работы, </w:t>
            </w: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4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82BC5" w:rsidRPr="00242E49" w:rsidTr="00D82BC5">
        <w:trPr>
          <w:trHeight w:val="357"/>
        </w:trPr>
        <w:tc>
          <w:tcPr>
            <w:tcW w:w="4204" w:type="pct"/>
            <w:gridSpan w:val="3"/>
            <w:shd w:val="clear" w:color="auto" w:fill="D9D9D9"/>
            <w:vAlign w:val="center"/>
          </w:tcPr>
          <w:p w:rsidR="00D82BC5" w:rsidRPr="00242E49" w:rsidRDefault="0066565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1.Общая характеристика </w:t>
            </w:r>
            <w:r w:rsidR="00D82BC5"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и классификация технических средств информатизации</w:t>
            </w:r>
          </w:p>
        </w:tc>
        <w:tc>
          <w:tcPr>
            <w:tcW w:w="422" w:type="pct"/>
            <w:shd w:val="clear" w:color="auto" w:fill="D9D9D9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75"/>
        </w:trPr>
        <w:tc>
          <w:tcPr>
            <w:tcW w:w="972" w:type="pct"/>
            <w:vMerge w:val="restart"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>Классификация технических средств информатизации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425A84" w:rsidRPr="00242E49" w:rsidTr="00D82BC5">
        <w:trPr>
          <w:trHeight w:val="364"/>
        </w:trPr>
        <w:tc>
          <w:tcPr>
            <w:tcW w:w="972" w:type="pct"/>
            <w:vMerge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Определение технических средств информатизации. Классификация технических средств информатизации. Устройство и принцип действия ЭВМ</w:t>
            </w:r>
          </w:p>
        </w:tc>
        <w:tc>
          <w:tcPr>
            <w:tcW w:w="422" w:type="pct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205"/>
        </w:trPr>
        <w:tc>
          <w:tcPr>
            <w:tcW w:w="972" w:type="pct"/>
            <w:vMerge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205"/>
        </w:trPr>
        <w:tc>
          <w:tcPr>
            <w:tcW w:w="972" w:type="pct"/>
            <w:vMerge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№1. Классификация ТСИ</w:t>
            </w:r>
          </w:p>
        </w:tc>
        <w:tc>
          <w:tcPr>
            <w:tcW w:w="422" w:type="pct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57"/>
        </w:trPr>
        <w:tc>
          <w:tcPr>
            <w:tcW w:w="4204" w:type="pct"/>
            <w:gridSpan w:val="3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2.Основные конструктивные элементы средств вычислительной техники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75"/>
        </w:trPr>
        <w:tc>
          <w:tcPr>
            <w:tcW w:w="972" w:type="pct"/>
            <w:vMerge w:val="restar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Блоки питания системного блока персонального компьютера.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364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Принцип работы блока питания. Виды напряжения, используемые компьютерами. Корпуса компьютеров.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7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7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№ 2. Энергопотребление компьютера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7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2. Энергопотребление компьютера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24"/>
        </w:trPr>
        <w:tc>
          <w:tcPr>
            <w:tcW w:w="972" w:type="pct"/>
            <w:vMerge w:val="restar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Системные платы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Общие сведения. Типы системных плат. Логическое устройство системных плат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№3. Программирование ввода-вывода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№4. Идентификация системной платы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8"/>
        </w:trPr>
        <w:tc>
          <w:tcPr>
            <w:tcW w:w="972" w:type="pct"/>
            <w:vMerge w:val="restart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Структура и стандарты шин ПК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38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Основные характеристики шин. Последовательный и параллельный порты. Интерфейсы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 xml:space="preserve">Практические работы 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D82BC5" w:rsidRPr="00242E49" w:rsidTr="00D82BC5">
        <w:trPr>
          <w:trHeight w:val="261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Установка конфигурации системы при помощи улиты </w:t>
            </w:r>
            <w:r w:rsidRPr="00242E49">
              <w:rPr>
                <w:rFonts w:ascii="Times New Roman" w:hAnsi="Times New Roman"/>
                <w:sz w:val="24"/>
                <w:szCs w:val="24"/>
                <w:lang w:val="en-US"/>
              </w:rPr>
              <w:t>CMOSSetup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03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№6. Тестирование компонентов системной платы диагностическими программами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21"/>
        </w:trPr>
        <w:tc>
          <w:tcPr>
            <w:tcW w:w="972" w:type="pct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2.4.</w:t>
            </w:r>
            <w:r w:rsidRPr="00242E49">
              <w:t xml:space="preserve"> Центральный процессор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257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Устройство процессора. Принцип работы. Типы процессоров.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№7. Идентификация и установка процессора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№7. Идентификация и установка процессора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Построение последовательности машинных операций для реализации простых вычислений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Программирование арифметических и логических команд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№10. Программирование переходов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№11. Программирование ввода-вывода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39"/>
        </w:trPr>
        <w:tc>
          <w:tcPr>
            <w:tcW w:w="972" w:type="pct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2.5. П</w:t>
            </w:r>
            <w:r w:rsidRPr="00242E49">
              <w:t>амять компьютера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2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Виды оперативной памяти. Кеш память. Кеш память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5"/>
        </w:trPr>
        <w:tc>
          <w:tcPr>
            <w:tcW w:w="4204" w:type="pct"/>
            <w:gridSpan w:val="3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Периферийные устройства вычислительной техники</w:t>
            </w:r>
          </w:p>
        </w:tc>
        <w:tc>
          <w:tcPr>
            <w:tcW w:w="422" w:type="pct"/>
            <w:shd w:val="clear" w:color="auto" w:fill="D9D9D9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95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3.1.</w:t>
            </w:r>
            <w:r w:rsidRPr="00242E49">
              <w:t xml:space="preserve"> Дисковая подсистема</w:t>
            </w: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jc w:val="center"/>
              <w:rPr>
                <w:bCs/>
              </w:rPr>
            </w:pPr>
            <w:r w:rsidRPr="00242E49">
              <w:rPr>
                <w:bCs/>
              </w:rPr>
              <w:t>ПК 3.1</w:t>
            </w:r>
          </w:p>
        </w:tc>
      </w:tr>
      <w:tr w:rsidR="00D82BC5" w:rsidRPr="00242E49" w:rsidTr="00D82BC5">
        <w:trPr>
          <w:trHeight w:val="92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Накопители на жестких магнитных дисках. Приводы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19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92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  <w:r w:rsidRPr="00242E49">
              <w:t>Практическое занятие №12. Установка и подключение НЖМД, НГМД, CD-ROM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11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3.2</w:t>
            </w:r>
            <w:r w:rsidRPr="00242E49">
              <w:t xml:space="preserve"> Видеоподсистема.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211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1. Мониторы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10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2. Видеоадаптеры.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10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Практическое занятие №13.  Эксплуатация видеосистемы ПК.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3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3.3.</w:t>
            </w:r>
            <w:r w:rsidRPr="00242E49">
              <w:rPr>
                <w:bCs/>
              </w:rPr>
              <w:t>Система обработки и воспроизведения аудиоинформации</w:t>
            </w: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5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Звуковая система ПК. Акустическая система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3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№14. Работа по подключению акустических систем и с программами обеспечения записи и воспроизведения звуковых файлов.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7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3.4.</w:t>
            </w:r>
            <w:r w:rsidRPr="00242E49">
              <w:t>Устройства подготовки и ввода информации</w:t>
            </w: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Клавиатура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i/>
              </w:rPr>
            </w:pPr>
            <w:r w:rsidRPr="00242E49">
              <w:t>2. Оптико-механические манипуляторы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i/>
              </w:rPr>
            </w:pPr>
            <w:r w:rsidRPr="00242E49">
              <w:t>3. Сканеры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i/>
              </w:rPr>
            </w:pPr>
            <w:r w:rsidRPr="00242E49">
              <w:t>Практическое занятие №15. Работа с настройкой сканеров и программами по сканированию.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5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3.5.</w:t>
            </w:r>
            <w:r w:rsidRPr="00242E49">
              <w:t>Печатающие устройства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66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1. Принтеры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6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2. Плоттеры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41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6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№16. Настройка параметров работы принтеров. Замена картриджей.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13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</w:rPr>
              <w:t xml:space="preserve">Тема 3.6. </w:t>
            </w:r>
            <w:r w:rsidRPr="00242E49">
              <w:t>Нестандартные устройства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31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Нестандартные периферийные устройства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3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№17. Подключение и работа с нестандартными периферийными устройствами ПК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5"/>
        </w:trPr>
        <w:tc>
          <w:tcPr>
            <w:tcW w:w="4204" w:type="pct"/>
            <w:gridSpan w:val="3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Архитектура компьютерных систем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68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</w:rPr>
            </w:pPr>
            <w:r w:rsidRPr="00242E49">
              <w:rPr>
                <w:b/>
                <w:bCs/>
              </w:rPr>
              <w:t xml:space="preserve">Тема 4.1. </w:t>
            </w:r>
            <w:r w:rsidRPr="00242E49">
              <w:rPr>
                <w:bCs/>
              </w:rPr>
              <w:t>Представление информации в вычислительных системах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6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Арифметические основы ЭВМ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6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2.Представление информации в ЭВМ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6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8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№18. Перевод чисел из одной системы счисления в другую. Выполнение арифметических операций над числами в прямом, обратном и дополнительных кодах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8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  <w:r w:rsidRPr="00242E49">
              <w:rPr>
                <w:b/>
                <w:bCs/>
              </w:rPr>
              <w:t xml:space="preserve">Тема 4.2. </w:t>
            </w:r>
            <w:r w:rsidRPr="00242E49">
              <w:rPr>
                <w:bCs/>
              </w:rPr>
              <w:t>Архитектура и принципы работы основных логических блоков вычислительных систем (ВС)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1. Базовые логические операции и схемы. Таблицы истинности.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 xml:space="preserve">2. Схемные логические элементы ЭВМ.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425A84" w:rsidRPr="00242E49" w:rsidRDefault="00425A84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425A84" w:rsidRPr="00242E49" w:rsidRDefault="00425A84" w:rsidP="00242E49">
            <w:pPr>
              <w:pStyle w:val="32"/>
              <w:spacing w:after="0"/>
              <w:ind w:left="-56" w:right="-42"/>
              <w:contextualSpacing/>
              <w:rPr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3. Логические узлы ЭВМ и их классификация</w:t>
            </w:r>
          </w:p>
        </w:tc>
        <w:tc>
          <w:tcPr>
            <w:tcW w:w="422" w:type="pct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425A84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4</w:t>
            </w:r>
            <w:r w:rsidR="00D82BC5" w:rsidRPr="00242E49">
              <w:rPr>
                <w:sz w:val="24"/>
                <w:szCs w:val="24"/>
              </w:rPr>
              <w:t>. Сумматоры, дешифораторы, их назначение и применение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425A84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5</w:t>
            </w:r>
            <w:r w:rsidR="00D82BC5" w:rsidRPr="00242E49">
              <w:rPr>
                <w:sz w:val="24"/>
                <w:szCs w:val="24"/>
              </w:rPr>
              <w:t>. Программируемые логические элементы их назначение и применение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5"/>
        </w:trPr>
        <w:tc>
          <w:tcPr>
            <w:tcW w:w="4204" w:type="pct"/>
            <w:gridSpan w:val="3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</w:t>
            </w: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систем дистанционной передачи информации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D82BC5">
        <w:trPr>
          <w:trHeight w:val="295"/>
        </w:trPr>
        <w:tc>
          <w:tcPr>
            <w:tcW w:w="978" w:type="pct"/>
            <w:gridSpan w:val="2"/>
            <w:vMerge w:val="restart"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5.1.</w:t>
            </w:r>
            <w:r w:rsidRPr="00242E49">
              <w:t xml:space="preserve"> Структура и основные характеристики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114716" w:rsidRPr="00242E49" w:rsidRDefault="00114716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114716" w:rsidRPr="00242E49" w:rsidTr="00D82BC5">
        <w:trPr>
          <w:trHeight w:val="295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Структура и основные характеристики систем дистанционной передачи информации</w:t>
            </w:r>
          </w:p>
        </w:tc>
        <w:tc>
          <w:tcPr>
            <w:tcW w:w="422" w:type="pct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D82BC5">
        <w:trPr>
          <w:trHeight w:val="251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114716" w:rsidRPr="00242E49" w:rsidRDefault="00114716" w:rsidP="00636CD5">
            <w:pPr>
              <w:spacing w:after="0" w:line="240" w:lineRule="auto"/>
              <w:contextualSpacing/>
              <w:rPr>
                <w:i/>
                <w:sz w:val="24"/>
                <w:szCs w:val="24"/>
              </w:rPr>
            </w:pPr>
            <w:r w:rsidRPr="00636CD5">
              <w:rPr>
                <w:rFonts w:ascii="Times New Roman" w:hAnsi="Times New Roman"/>
                <w:sz w:val="24"/>
                <w:szCs w:val="24"/>
              </w:rPr>
              <w:t>2. Обмен информацией через модем</w:t>
            </w:r>
          </w:p>
        </w:tc>
        <w:tc>
          <w:tcPr>
            <w:tcW w:w="422" w:type="pct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114716">
        <w:trPr>
          <w:trHeight w:val="381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114716" w:rsidRPr="00242E49" w:rsidRDefault="00114716" w:rsidP="00A11D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3. Системы сотовой подвижной связи</w:t>
            </w:r>
            <w:r w:rsidR="00085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2" w:type="pct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D82BC5">
        <w:trPr>
          <w:trHeight w:val="251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114716" w:rsidRPr="00114716" w:rsidRDefault="00085260" w:rsidP="001147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147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4716" w:rsidRPr="00114716">
              <w:rPr>
                <w:rFonts w:ascii="Times New Roman" w:hAnsi="Times New Roman"/>
                <w:sz w:val="24"/>
                <w:szCs w:val="24"/>
              </w:rPr>
              <w:t>Спутниковые системы связи</w:t>
            </w:r>
          </w:p>
        </w:tc>
        <w:tc>
          <w:tcPr>
            <w:tcW w:w="422" w:type="pct"/>
            <w:vAlign w:val="center"/>
          </w:tcPr>
          <w:p w:rsidR="00114716" w:rsidRPr="00242E49" w:rsidRDefault="00085260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>Промежуточная аттестация по учебной дисциплине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 xml:space="preserve">Самостоятельная </w:t>
            </w:r>
            <w:r w:rsidR="00406890" w:rsidRPr="00242E49">
              <w:rPr>
                <w:b/>
                <w:sz w:val="24"/>
                <w:szCs w:val="24"/>
              </w:rPr>
              <w:t>внеаудиторная работа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25683" w:rsidRPr="00242E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2BC5" w:rsidRDefault="00D82BC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</w:pPr>
    </w:p>
    <w:p w:rsidR="00B066BE" w:rsidRDefault="00B066BE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</w:pPr>
    </w:p>
    <w:p w:rsidR="00B066BE" w:rsidRPr="006F784D" w:rsidRDefault="00B066BE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B066BE" w:rsidRPr="006F784D" w:rsidSect="00C35D94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pgNumType w:start="6"/>
          <w:cols w:space="720"/>
          <w:docGrid w:linePitch="360"/>
        </w:sectPr>
      </w:pPr>
    </w:p>
    <w:p w:rsidR="00EE6388" w:rsidRPr="00EE6388" w:rsidRDefault="00EE6388" w:rsidP="00EE63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caps/>
          <w:color w:val="auto"/>
        </w:rPr>
      </w:pPr>
      <w:r w:rsidRPr="00EE6388">
        <w:rPr>
          <w:rFonts w:ascii="Times New Roman" w:hAnsi="Times New Roman"/>
          <w:caps/>
          <w:color w:val="auto"/>
        </w:rPr>
        <w:t>3 условия реализации программы дисциплины основы предпри</w:t>
      </w:r>
      <w:r>
        <w:rPr>
          <w:rFonts w:ascii="Times New Roman" w:hAnsi="Times New Roman"/>
          <w:caps/>
          <w:color w:val="auto"/>
        </w:rPr>
        <w:t>ни</w:t>
      </w:r>
      <w:r w:rsidRPr="00EE6388">
        <w:rPr>
          <w:rFonts w:ascii="Times New Roman" w:hAnsi="Times New Roman"/>
          <w:caps/>
          <w:color w:val="auto"/>
        </w:rPr>
        <w:t>мательской деятельности</w:t>
      </w:r>
    </w:p>
    <w:p w:rsidR="00CC461D" w:rsidRDefault="00CC461D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EE6388" w:rsidRPr="00EE6388" w:rsidRDefault="00EE6388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EE6388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364C11" w:rsidRDefault="00364C11" w:rsidP="00EE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кабинета Информатики и лаборатории «Технических средств информатизации»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комплект учебно-наглядных пособий «Технические средства информатизации»;</w:t>
      </w:r>
    </w:p>
    <w:p w:rsid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комплектующие узлы компьютера и средства информатизации;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</w:t>
      </w:r>
      <w:r w:rsidRPr="00364C11">
        <w:rPr>
          <w:rFonts w:ascii="Times New Roman" w:hAnsi="Times New Roman"/>
          <w:bCs/>
          <w:sz w:val="28"/>
          <w:szCs w:val="28"/>
        </w:rPr>
        <w:t>ехническая документация на технические средства информатизации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C461D" w:rsidRDefault="00CC461D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</w:p>
    <w:p w:rsidR="00EE6388" w:rsidRPr="00EE6388" w:rsidRDefault="00EE6388" w:rsidP="00C477D6">
      <w:pPr>
        <w:keepNext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E6388">
        <w:rPr>
          <w:rFonts w:ascii="Times New Roman" w:hAnsi="Times New Roman"/>
          <w:b/>
          <w:sz w:val="28"/>
          <w:szCs w:val="28"/>
        </w:rPr>
        <w:t>3.2.  Инфо</w:t>
      </w:r>
      <w:r w:rsidR="006A0511">
        <w:rPr>
          <w:rFonts w:ascii="Times New Roman" w:hAnsi="Times New Roman"/>
          <w:b/>
          <w:sz w:val="28"/>
          <w:szCs w:val="28"/>
        </w:rPr>
        <w:t>рмационное обеспечение обучения</w:t>
      </w:r>
    </w:p>
    <w:p w:rsidR="006A0511" w:rsidRDefault="006A0511" w:rsidP="006A051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E6388" w:rsidRPr="006A0511" w:rsidRDefault="00EE6388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0511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</w:t>
      </w:r>
      <w:r w:rsidR="00ED0C6D">
        <w:rPr>
          <w:rFonts w:ascii="Times New Roman" w:hAnsi="Times New Roman"/>
          <w:bCs/>
          <w:sz w:val="28"/>
          <w:szCs w:val="28"/>
        </w:rPr>
        <w:t>ол</w:t>
      </w:r>
      <w:r w:rsidRPr="006A0511">
        <w:rPr>
          <w:rFonts w:ascii="Times New Roman" w:hAnsi="Times New Roman"/>
          <w:bCs/>
          <w:sz w:val="28"/>
          <w:szCs w:val="28"/>
        </w:rPr>
        <w:t>нительной литературы.</w:t>
      </w:r>
    </w:p>
    <w:p w:rsidR="00EE6388" w:rsidRPr="00EE6388" w:rsidRDefault="00EE6388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E6388">
        <w:rPr>
          <w:rFonts w:ascii="Times New Roman" w:hAnsi="Times New Roman"/>
          <w:bCs/>
          <w:sz w:val="28"/>
          <w:szCs w:val="28"/>
        </w:rPr>
        <w:t>Рекомендуемая литература:</w:t>
      </w:r>
    </w:p>
    <w:p w:rsidR="00ED0C6D" w:rsidRDefault="00ED0C6D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9079B" w:rsidRPr="006A0511" w:rsidRDefault="00CC461D" w:rsidP="00845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0511">
        <w:rPr>
          <w:rFonts w:ascii="Times New Roman" w:hAnsi="Times New Roman"/>
          <w:bCs/>
          <w:sz w:val="28"/>
          <w:szCs w:val="28"/>
        </w:rPr>
        <w:t>Основная литература</w:t>
      </w:r>
    </w:p>
    <w:p w:rsidR="00443586" w:rsidRPr="00443586" w:rsidRDefault="00443586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информатизации. </w:t>
      </w:r>
      <w:r w:rsidR="00665653" w:rsidRPr="00665653">
        <w:rPr>
          <w:rFonts w:ascii="Times New Roman" w:eastAsia="Times New Roman" w:hAnsi="Times New Roman"/>
          <w:sz w:val="28"/>
          <w:szCs w:val="28"/>
          <w:lang w:eastAsia="ru-RU"/>
        </w:rPr>
        <w:t>Канарейкин А.И.</w:t>
      </w: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 xml:space="preserve">«Инфа - Инженерия» 2024 </w:t>
      </w: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- стр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136</w:t>
      </w: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43586" w:rsidRDefault="00443586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информатизации. Учебное пособие. </w:t>
      </w:r>
      <w:r w:rsidR="00665653" w:rsidRPr="00665653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Зверева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В.П.</w:t>
      </w:r>
      <w:r w:rsidR="00665653" w:rsidRPr="00665653">
        <w:rPr>
          <w:rFonts w:ascii="Times New Roman" w:eastAsia="Times New Roman" w:hAnsi="Times New Roman"/>
          <w:sz w:val="28"/>
          <w:szCs w:val="28"/>
          <w:lang w:eastAsia="ru-RU"/>
        </w:rPr>
        <w:t xml:space="preserve">; Назаров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А.В.</w:t>
      </w:r>
      <w:r w:rsidR="00BB670A">
        <w:rPr>
          <w:rFonts w:ascii="Times New Roman" w:eastAsia="Times New Roman" w:hAnsi="Times New Roman"/>
          <w:sz w:val="28"/>
          <w:szCs w:val="28"/>
          <w:lang w:eastAsia="ru-RU"/>
        </w:rPr>
        <w:t xml:space="preserve">–М: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КУРС.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стр</w:t>
      </w:r>
      <w:r w:rsidR="00C477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242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5653" w:rsidRDefault="00665653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Технические средства информатизации. Гагарина Л.Г. – М: ИД «ФОРУМ» – ИНФА – М. 2019 – стр. 256.</w:t>
      </w:r>
    </w:p>
    <w:p w:rsid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Современные технологии и технические средства информатизации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Шишов О.В.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М: - 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НИЦ ИНФРА-М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2021 – 462 стр.</w:t>
      </w:r>
    </w:p>
    <w:p w:rsidR="00ED0C6D" w:rsidRDefault="00ED0C6D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9079B" w:rsidRPr="006A0511" w:rsidRDefault="00ED0C6D" w:rsidP="00845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CC461D" w:rsidRPr="006A0511">
        <w:rPr>
          <w:rFonts w:ascii="Times New Roman" w:hAnsi="Times New Roman"/>
          <w:bCs/>
          <w:sz w:val="28"/>
          <w:szCs w:val="28"/>
        </w:rPr>
        <w:t>Дополнительная литература</w:t>
      </w:r>
    </w:p>
    <w:p w:rsidR="00C477D6" w:rsidRPr="00C477D6" w:rsidRDefault="00C477D6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Технические средства информатизации. Практикум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Лавровская О.Б.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М.: Академия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2018 – стр 208.</w:t>
      </w:r>
    </w:p>
    <w:p w:rsidR="00845220" w:rsidRP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Максимов, Н. В. Технические средства информатизации: Учебник/ Максимов Н. В., Партыка Т. Л., Попов И. И. - М.: ФОРУМ: ИНФРА. 2010.</w:t>
      </w:r>
    </w:p>
    <w:p w:rsidR="00845220" w:rsidRP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Сенкевич А.В. Архитектура ЭВМ и вычислительные системы. – М.: Академия. 2014.</w:t>
      </w:r>
    </w:p>
    <w:p w:rsidR="00CC461D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Силаев Н.О., Силаева Е.А. Техническое обслуживание и ремонт компьютерных систем и комплексов. – М.: Академия. 2015.</w:t>
      </w:r>
    </w:p>
    <w:p w:rsid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Антоненко Т.В. Основы архитектуры, устройство и функционирование вычислительных систем. – М.: Академия. 2015.</w:t>
      </w:r>
    </w:p>
    <w:p w:rsidR="00CC461D" w:rsidRPr="00CC461D" w:rsidRDefault="00CC461D" w:rsidP="00C477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4" w:firstLine="142"/>
        <w:jc w:val="both"/>
        <w:rPr>
          <w:rFonts w:ascii="Times New Roman" w:hAnsi="Times New Roman"/>
          <w:caps/>
          <w:color w:val="auto"/>
        </w:rPr>
      </w:pPr>
      <w:r w:rsidRPr="00CC461D">
        <w:rPr>
          <w:rFonts w:ascii="Times New Roman" w:hAnsi="Times New Roman"/>
          <w:caps/>
          <w:color w:val="auto"/>
        </w:rPr>
        <w:t>4 Контроль и оценка результатов освоения учебной Дисциплины</w:t>
      </w:r>
    </w:p>
    <w:p w:rsidR="00CC461D" w:rsidRPr="001C0AA9" w:rsidRDefault="00CC461D" w:rsidP="001C0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C0AA9">
        <w:rPr>
          <w:rFonts w:ascii="Times New Roman" w:hAnsi="Times New Roman"/>
          <w:bCs/>
          <w:sz w:val="28"/>
          <w:szCs w:val="28"/>
        </w:rPr>
        <w:t xml:space="preserve">Контроль и оценка результатов освоения учебной дисциплины </w:t>
      </w:r>
      <w:r w:rsidR="001C0AA9">
        <w:rPr>
          <w:rFonts w:ascii="Times New Roman" w:hAnsi="Times New Roman"/>
          <w:bCs/>
          <w:sz w:val="28"/>
          <w:szCs w:val="28"/>
        </w:rPr>
        <w:t xml:space="preserve">ОП.07 </w:t>
      </w:r>
      <w:r w:rsidR="001C0AA9">
        <w:rPr>
          <w:rFonts w:ascii="Times New Roman" w:eastAsia="Times New Roman" w:hAnsi="Times New Roman"/>
          <w:sz w:val="28"/>
          <w:szCs w:val="28"/>
          <w:lang w:eastAsia="ru-RU"/>
        </w:rPr>
        <w:t>Технические средства информатизации</w:t>
      </w:r>
      <w:r w:rsidRPr="001C0AA9">
        <w:rPr>
          <w:rFonts w:ascii="Times New Roman" w:hAnsi="Times New Roman"/>
          <w:bCs/>
          <w:sz w:val="28"/>
          <w:szCs w:val="28"/>
        </w:rPr>
        <w:t xml:space="preserve"> осуществляется преподавателем в процессе проведения практических занятий, тестирования, </w:t>
      </w:r>
      <w:r w:rsidR="001C0AA9" w:rsidRPr="001C0AA9">
        <w:rPr>
          <w:rFonts w:ascii="Times New Roman" w:hAnsi="Times New Roman"/>
          <w:bCs/>
          <w:sz w:val="28"/>
          <w:szCs w:val="28"/>
        </w:rPr>
        <w:t>а также выполнения студентами домашних заданий, индивидуальных заданий</w:t>
      </w:r>
      <w:r w:rsidRPr="001C0AA9">
        <w:rPr>
          <w:rFonts w:ascii="Times New Roman" w:hAnsi="Times New Roman"/>
          <w:bCs/>
          <w:sz w:val="28"/>
          <w:szCs w:val="28"/>
        </w:rPr>
        <w:t>.</w:t>
      </w:r>
    </w:p>
    <w:p w:rsidR="00574BDC" w:rsidRPr="00CC461D" w:rsidRDefault="00574BDC" w:rsidP="006717D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3"/>
      </w:tblGrid>
      <w:tr w:rsidR="00574BDC" w:rsidRPr="0064234F">
        <w:tc>
          <w:tcPr>
            <w:tcW w:w="5070" w:type="dxa"/>
          </w:tcPr>
          <w:p w:rsidR="00574BDC" w:rsidRPr="009D0FBB" w:rsidRDefault="00574BDC" w:rsidP="009D2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</w:t>
            </w:r>
            <w:r w:rsidR="00800B8D" w:rsidRPr="009D0FBB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освоенные умения, усвоенные знания и практический опыт</w:t>
            </w:r>
            <w:r w:rsidRPr="009D0FB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783" w:type="dxa"/>
          </w:tcPr>
          <w:p w:rsidR="00574BDC" w:rsidRPr="009D0FBB" w:rsidRDefault="00574BDC" w:rsidP="009D2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716B4" w:rsidRPr="0064234F">
        <w:tc>
          <w:tcPr>
            <w:tcW w:w="9853" w:type="dxa"/>
            <w:gridSpan w:val="2"/>
          </w:tcPr>
          <w:p w:rsidR="002716B4" w:rsidRPr="009D0FBB" w:rsidRDefault="002716B4" w:rsidP="009D2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FB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9D0FB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9D0FB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2716B4" w:rsidRPr="001C0AA9" w:rsidTr="009D2D25">
        <w:trPr>
          <w:trHeight w:val="1561"/>
        </w:trPr>
        <w:tc>
          <w:tcPr>
            <w:tcW w:w="5070" w:type="dxa"/>
          </w:tcPr>
          <w:p w:rsidR="002716B4" w:rsidRPr="009D0FBB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 информатизации </w:t>
            </w:r>
          </w:p>
        </w:tc>
        <w:tc>
          <w:tcPr>
            <w:tcW w:w="4783" w:type="dxa"/>
          </w:tcPr>
          <w:p w:rsidR="002716B4" w:rsidRPr="009D0FBB" w:rsidRDefault="00800B8D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</w:t>
            </w:r>
            <w:r w:rsidR="0064234F" w:rsidRPr="009D0FBB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53043" w:rsidRPr="001C0AA9" w:rsidTr="009D2D25">
        <w:trPr>
          <w:trHeight w:val="1344"/>
        </w:trPr>
        <w:tc>
          <w:tcPr>
            <w:tcW w:w="5070" w:type="dxa"/>
          </w:tcPr>
          <w:p w:rsidR="00453043" w:rsidRPr="009D0FBB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правильно эксплуатировать и устранять типичные выявленные дефекты технических средств информатизации</w:t>
            </w:r>
          </w:p>
        </w:tc>
        <w:tc>
          <w:tcPr>
            <w:tcW w:w="4783" w:type="dxa"/>
          </w:tcPr>
          <w:p w:rsidR="00453043" w:rsidRPr="009D0FBB" w:rsidRDefault="00453043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</w:t>
            </w:r>
            <w:r w:rsidR="0064234F" w:rsidRPr="009D0FBB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53043" w:rsidRPr="0064234F">
        <w:tc>
          <w:tcPr>
            <w:tcW w:w="9853" w:type="dxa"/>
            <w:gridSpan w:val="2"/>
          </w:tcPr>
          <w:p w:rsidR="00453043" w:rsidRPr="009D0FBB" w:rsidRDefault="00453043" w:rsidP="009D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FB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9D0FB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D0FB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53043" w:rsidRPr="001C0AA9" w:rsidTr="006A2F38">
        <w:tc>
          <w:tcPr>
            <w:tcW w:w="5070" w:type="dxa"/>
          </w:tcPr>
          <w:p w:rsidR="00453043" w:rsidRPr="009D0FBB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назначение и принципы работы основных узлов современных технических средств информатизации</w:t>
            </w:r>
          </w:p>
        </w:tc>
        <w:tc>
          <w:tcPr>
            <w:tcW w:w="4783" w:type="dxa"/>
          </w:tcPr>
          <w:p w:rsidR="00453043" w:rsidRPr="009D0FBB" w:rsidRDefault="00453043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</w:t>
            </w:r>
          </w:p>
        </w:tc>
      </w:tr>
      <w:tr w:rsidR="00453043" w:rsidRPr="001C0AA9" w:rsidTr="006A2F38">
        <w:tc>
          <w:tcPr>
            <w:tcW w:w="5070" w:type="dxa"/>
          </w:tcPr>
          <w:p w:rsidR="00453043" w:rsidRPr="009D0FBB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структурные схемы и порядок взаимодействия компонентов современных технических средств информатизации</w:t>
            </w:r>
          </w:p>
        </w:tc>
        <w:tc>
          <w:tcPr>
            <w:tcW w:w="4783" w:type="dxa"/>
          </w:tcPr>
          <w:p w:rsidR="00453043" w:rsidRPr="009D0FBB" w:rsidRDefault="00453043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опрос, письменный опрос, тестирование, </w:t>
            </w:r>
            <w:r w:rsidR="0064234F" w:rsidRPr="009D0FB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4234F" w:rsidRPr="001C0AA9" w:rsidTr="006A2F38">
        <w:tc>
          <w:tcPr>
            <w:tcW w:w="5070" w:type="dxa"/>
          </w:tcPr>
          <w:p w:rsidR="0064234F" w:rsidRPr="009D0FBB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особенности организации ремонта и обслуживания компонентов технических средств информатизации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тестирование.</w:t>
            </w:r>
          </w:p>
        </w:tc>
      </w:tr>
      <w:tr w:rsidR="0064234F" w:rsidRPr="001C0AA9" w:rsidTr="006A2F38">
        <w:tc>
          <w:tcPr>
            <w:tcW w:w="5070" w:type="dxa"/>
          </w:tcPr>
          <w:p w:rsidR="0064234F" w:rsidRPr="009D0FBB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функциональные и архитектурные особенности мобильных технических средств информатизации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тестирование.</w:t>
            </w:r>
          </w:p>
        </w:tc>
      </w:tr>
      <w:tr w:rsidR="00453043" w:rsidRPr="009D2D25" w:rsidTr="006E1EF9">
        <w:tc>
          <w:tcPr>
            <w:tcW w:w="9853" w:type="dxa"/>
            <w:gridSpan w:val="2"/>
          </w:tcPr>
          <w:p w:rsidR="00453043" w:rsidRPr="009D0FBB" w:rsidRDefault="00453043" w:rsidP="009D2D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FB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9D0FBB">
              <w:rPr>
                <w:rFonts w:ascii="Times New Roman" w:hAnsi="Times New Roman"/>
                <w:b/>
                <w:sz w:val="24"/>
                <w:szCs w:val="24"/>
              </w:rPr>
              <w:t>обладать общими компетенциями: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02. </w:t>
            </w:r>
            <w:r w:rsidR="00F15BA2" w:rsidRPr="009D0FBB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Pr="009D0FBB">
              <w:t>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9D2D25">
        <w:trPr>
          <w:trHeight w:val="1032"/>
        </w:trPr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03. </w:t>
            </w:r>
            <w:r w:rsidR="00F15BA2" w:rsidRPr="009D0FBB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9D0FBB">
              <w:t>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9D2D25">
        <w:trPr>
          <w:trHeight w:val="1122"/>
        </w:trPr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04. </w:t>
            </w:r>
            <w:r w:rsidR="00F15BA2" w:rsidRPr="009D0FBB">
              <w:t>Эффективно взаимодействовать и работать в коллективе и команде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05. </w:t>
            </w:r>
            <w:r w:rsidR="00F15BA2" w:rsidRPr="009D0FBB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9D0FBB">
              <w:t>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06. </w:t>
            </w:r>
            <w:r w:rsidR="00F15BA2" w:rsidRPr="009D0FBB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9D0FBB">
              <w:t>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07. </w:t>
            </w:r>
            <w:r w:rsidR="00F15BA2" w:rsidRPr="009D0FBB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9D0FBB">
              <w:t>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 xml:space="preserve">ОК 09. </w:t>
            </w:r>
            <w:r w:rsidR="00F15BA2" w:rsidRPr="009D0FBB">
              <w:t>Пользоваться профессиональной документацией на государственном и иностранном языках</w:t>
            </w:r>
            <w:r w:rsidRPr="009D0FBB">
              <w:t>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453043" w:rsidRPr="0064234F" w:rsidTr="006E1EF9">
        <w:tc>
          <w:tcPr>
            <w:tcW w:w="9853" w:type="dxa"/>
            <w:gridSpan w:val="2"/>
          </w:tcPr>
          <w:p w:rsidR="00453043" w:rsidRPr="009D0FBB" w:rsidRDefault="00453043" w:rsidP="009D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</w:t>
            </w:r>
            <w:r w:rsidRPr="009D0F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обладать профессиональными компетенциями: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исполнении;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>ПК 2.1. Осуществлять установку и настройку отдельных программных, программно-аппаратных средств защиты информации;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9D0FBB" w:rsidRDefault="0064234F" w:rsidP="009D2D25">
            <w:pPr>
              <w:pStyle w:val="Default"/>
              <w:jc w:val="both"/>
            </w:pPr>
            <w:r w:rsidRPr="009D0FBB"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  <w:tc>
          <w:tcPr>
            <w:tcW w:w="4783" w:type="dxa"/>
          </w:tcPr>
          <w:p w:rsidR="0064234F" w:rsidRPr="009D0FBB" w:rsidRDefault="0064234F" w:rsidP="009D2D25">
            <w:pPr>
              <w:spacing w:after="0" w:line="240" w:lineRule="auto"/>
              <w:rPr>
                <w:sz w:val="24"/>
                <w:szCs w:val="24"/>
              </w:rPr>
            </w:pPr>
            <w:r w:rsidRPr="009D0FBB">
              <w:rPr>
                <w:rFonts w:ascii="Times New Roman" w:hAnsi="Times New Roman"/>
                <w:bCs/>
                <w:sz w:val="24"/>
                <w:szCs w:val="24"/>
              </w:rPr>
              <w:t>Устный опрос, письменный опрос, тестирование, практическая проверка.</w:t>
            </w:r>
          </w:p>
        </w:tc>
      </w:tr>
    </w:tbl>
    <w:p w:rsidR="00574BDC" w:rsidRDefault="00574BDC" w:rsidP="00B63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0AA9" w:rsidRPr="001C0AA9" w:rsidRDefault="001C0AA9" w:rsidP="001C0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</w:t>
      </w:r>
      <w:r w:rsidR="00C93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текущего контроля производится в соответствии с универсальной шк</w:t>
      </w:r>
      <w:r w:rsidR="00C93C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лой</w:t>
      </w:r>
      <w:r w:rsidR="00C93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(таблица):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0AA9" w:rsidRPr="001C0AA9" w:rsidTr="008478C5">
        <w:tc>
          <w:tcPr>
            <w:tcW w:w="9571" w:type="dxa"/>
            <w:gridSpan w:val="2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отлично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хорошо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удовлетворительно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неудовлетворительно</w:t>
            </w:r>
          </w:p>
        </w:tc>
      </w:tr>
    </w:tbl>
    <w:p w:rsidR="004532BD" w:rsidRPr="004532BD" w:rsidRDefault="0000347A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F15BA2" w:rsidRPr="004532BD">
        <w:rPr>
          <w:rFonts w:ascii="Times New Roman" w:hAnsi="Times New Roman"/>
          <w:color w:val="000000"/>
          <w:sz w:val="24"/>
          <w:szCs w:val="24"/>
        </w:rPr>
        <w:t>«…</w:t>
      </w:r>
      <w:r w:rsidRPr="004532BD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4532BD" w:rsidRPr="004532BD" w:rsidRDefault="00F15BA2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ЦК</w:t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 xml:space="preserve"> 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D07" w:rsidRDefault="00C75D07" w:rsidP="000B3803">
      <w:pPr>
        <w:spacing w:after="0" w:line="240" w:lineRule="auto"/>
      </w:pPr>
      <w:r>
        <w:separator/>
      </w:r>
    </w:p>
  </w:endnote>
  <w:endnote w:type="continuationSeparator" w:id="0">
    <w:p w:rsidR="00C75D07" w:rsidRDefault="00C75D07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8C03F5">
    <w:pPr>
      <w:pStyle w:val="afe"/>
      <w:jc w:val="center"/>
    </w:pPr>
    <w:r>
      <w:rPr>
        <w:noProof/>
      </w:rPr>
      <w:fldChar w:fldCharType="begin"/>
    </w:r>
    <w:r w:rsidR="00085260">
      <w:rPr>
        <w:noProof/>
      </w:rPr>
      <w:instrText>PAGE   \* MERGEFORMAT</w:instrText>
    </w:r>
    <w:r>
      <w:rPr>
        <w:noProof/>
      </w:rPr>
      <w:fldChar w:fldCharType="separate"/>
    </w:r>
    <w:r w:rsidR="0083384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08526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8C03F5">
    <w:pPr>
      <w:pStyle w:val="afe"/>
      <w:jc w:val="center"/>
    </w:pPr>
    <w:r>
      <w:rPr>
        <w:noProof/>
      </w:rPr>
      <w:fldChar w:fldCharType="begin"/>
    </w:r>
    <w:r w:rsidR="00085260">
      <w:rPr>
        <w:noProof/>
      </w:rPr>
      <w:instrText xml:space="preserve"> PAGE   \* MERGEFORMAT </w:instrText>
    </w:r>
    <w:r>
      <w:rPr>
        <w:noProof/>
      </w:rPr>
      <w:fldChar w:fldCharType="separate"/>
    </w:r>
    <w:r w:rsidR="0083384B">
      <w:rPr>
        <w:noProof/>
      </w:rPr>
      <w:t>14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08526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D07" w:rsidRDefault="00C75D07" w:rsidP="000B3803">
      <w:pPr>
        <w:spacing w:after="0" w:line="240" w:lineRule="auto"/>
      </w:pPr>
      <w:r>
        <w:separator/>
      </w:r>
    </w:p>
  </w:footnote>
  <w:footnote w:type="continuationSeparator" w:id="0">
    <w:p w:rsidR="00C75D07" w:rsidRDefault="00C75D07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8EA3551"/>
    <w:multiLevelType w:val="hybridMultilevel"/>
    <w:tmpl w:val="52B2EE5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6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46A35"/>
    <w:multiLevelType w:val="hybridMultilevel"/>
    <w:tmpl w:val="85720C2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7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6814C1"/>
    <w:multiLevelType w:val="hybridMultilevel"/>
    <w:tmpl w:val="B6B6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32284"/>
    <w:multiLevelType w:val="hybridMultilevel"/>
    <w:tmpl w:val="7C2AE136"/>
    <w:lvl w:ilvl="0" w:tplc="F32EF2AE">
      <w:start w:val="1"/>
      <w:numFmt w:val="bullet"/>
      <w:lvlText w:val="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997376"/>
    <w:multiLevelType w:val="hybridMultilevel"/>
    <w:tmpl w:val="EB328AA4"/>
    <w:lvl w:ilvl="0" w:tplc="01C2D0EE">
      <w:start w:val="1"/>
      <w:numFmt w:val="decimal"/>
      <w:lvlText w:val="%1."/>
      <w:lvlJc w:val="left"/>
      <w:pPr>
        <w:ind w:left="163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3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7"/>
  </w:num>
  <w:num w:numId="4">
    <w:abstractNumId w:val="33"/>
  </w:num>
  <w:num w:numId="5">
    <w:abstractNumId w:val="0"/>
  </w:num>
  <w:num w:numId="6">
    <w:abstractNumId w:val="20"/>
  </w:num>
  <w:num w:numId="7">
    <w:abstractNumId w:val="32"/>
  </w:num>
  <w:num w:numId="8">
    <w:abstractNumId w:val="26"/>
  </w:num>
  <w:num w:numId="9">
    <w:abstractNumId w:val="7"/>
  </w:num>
  <w:num w:numId="10">
    <w:abstractNumId w:val="43"/>
  </w:num>
  <w:num w:numId="11">
    <w:abstractNumId w:val="16"/>
  </w:num>
  <w:num w:numId="12">
    <w:abstractNumId w:val="12"/>
  </w:num>
  <w:num w:numId="13">
    <w:abstractNumId w:val="41"/>
  </w:num>
  <w:num w:numId="14">
    <w:abstractNumId w:val="25"/>
  </w:num>
  <w:num w:numId="15">
    <w:abstractNumId w:val="15"/>
  </w:num>
  <w:num w:numId="16">
    <w:abstractNumId w:val="11"/>
  </w:num>
  <w:num w:numId="17">
    <w:abstractNumId w:val="23"/>
  </w:num>
  <w:num w:numId="18">
    <w:abstractNumId w:val="22"/>
  </w:num>
  <w:num w:numId="19">
    <w:abstractNumId w:val="28"/>
  </w:num>
  <w:num w:numId="20">
    <w:abstractNumId w:val="35"/>
  </w:num>
  <w:num w:numId="21">
    <w:abstractNumId w:val="36"/>
  </w:num>
  <w:num w:numId="22">
    <w:abstractNumId w:val="21"/>
  </w:num>
  <w:num w:numId="23">
    <w:abstractNumId w:val="8"/>
  </w:num>
  <w:num w:numId="24">
    <w:abstractNumId w:val="46"/>
  </w:num>
  <w:num w:numId="25">
    <w:abstractNumId w:val="42"/>
  </w:num>
  <w:num w:numId="26">
    <w:abstractNumId w:val="30"/>
  </w:num>
  <w:num w:numId="27">
    <w:abstractNumId w:val="45"/>
  </w:num>
  <w:num w:numId="28">
    <w:abstractNumId w:val="3"/>
  </w:num>
  <w:num w:numId="29">
    <w:abstractNumId w:val="14"/>
  </w:num>
  <w:num w:numId="30">
    <w:abstractNumId w:val="5"/>
  </w:num>
  <w:num w:numId="31">
    <w:abstractNumId w:val="34"/>
  </w:num>
  <w:num w:numId="32">
    <w:abstractNumId w:val="13"/>
  </w:num>
  <w:num w:numId="33">
    <w:abstractNumId w:val="44"/>
  </w:num>
  <w:num w:numId="34">
    <w:abstractNumId w:val="19"/>
  </w:num>
  <w:num w:numId="35">
    <w:abstractNumId w:val="37"/>
  </w:num>
  <w:num w:numId="36">
    <w:abstractNumId w:val="29"/>
  </w:num>
  <w:num w:numId="37">
    <w:abstractNumId w:val="9"/>
  </w:num>
  <w:num w:numId="38">
    <w:abstractNumId w:val="27"/>
  </w:num>
  <w:num w:numId="39">
    <w:abstractNumId w:val="39"/>
  </w:num>
  <w:num w:numId="40">
    <w:abstractNumId w:val="31"/>
  </w:num>
  <w:num w:numId="41">
    <w:abstractNumId w:val="38"/>
  </w:num>
  <w:num w:numId="42">
    <w:abstractNumId w:val="10"/>
  </w:num>
  <w:num w:numId="43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B2C"/>
    <w:rsid w:val="0000347A"/>
    <w:rsid w:val="00003E9E"/>
    <w:rsid w:val="0000516A"/>
    <w:rsid w:val="000112F8"/>
    <w:rsid w:val="00013F9B"/>
    <w:rsid w:val="0001424E"/>
    <w:rsid w:val="00016194"/>
    <w:rsid w:val="00016CB1"/>
    <w:rsid w:val="0002259A"/>
    <w:rsid w:val="00024712"/>
    <w:rsid w:val="00024AA5"/>
    <w:rsid w:val="00026989"/>
    <w:rsid w:val="00035E1E"/>
    <w:rsid w:val="00036EED"/>
    <w:rsid w:val="00041D79"/>
    <w:rsid w:val="00043BF5"/>
    <w:rsid w:val="0004711A"/>
    <w:rsid w:val="00047286"/>
    <w:rsid w:val="00051BED"/>
    <w:rsid w:val="0005275D"/>
    <w:rsid w:val="00054A1D"/>
    <w:rsid w:val="00060ABA"/>
    <w:rsid w:val="00060F3E"/>
    <w:rsid w:val="00064849"/>
    <w:rsid w:val="00067034"/>
    <w:rsid w:val="000717ED"/>
    <w:rsid w:val="00075DF5"/>
    <w:rsid w:val="000801A4"/>
    <w:rsid w:val="00084402"/>
    <w:rsid w:val="00085260"/>
    <w:rsid w:val="0008547B"/>
    <w:rsid w:val="00090C4A"/>
    <w:rsid w:val="000A074B"/>
    <w:rsid w:val="000A2155"/>
    <w:rsid w:val="000A44C0"/>
    <w:rsid w:val="000B3803"/>
    <w:rsid w:val="000B746D"/>
    <w:rsid w:val="000C31FB"/>
    <w:rsid w:val="000D3146"/>
    <w:rsid w:val="000D4D7A"/>
    <w:rsid w:val="000E019F"/>
    <w:rsid w:val="000F013F"/>
    <w:rsid w:val="000F2F51"/>
    <w:rsid w:val="000F51AF"/>
    <w:rsid w:val="00103781"/>
    <w:rsid w:val="001070A5"/>
    <w:rsid w:val="001134DA"/>
    <w:rsid w:val="00114716"/>
    <w:rsid w:val="00131962"/>
    <w:rsid w:val="001356D5"/>
    <w:rsid w:val="00143101"/>
    <w:rsid w:val="001431C4"/>
    <w:rsid w:val="00153C77"/>
    <w:rsid w:val="0016312B"/>
    <w:rsid w:val="00174B2C"/>
    <w:rsid w:val="0018219C"/>
    <w:rsid w:val="001827D5"/>
    <w:rsid w:val="00190D89"/>
    <w:rsid w:val="001925D1"/>
    <w:rsid w:val="00194FF6"/>
    <w:rsid w:val="0019536D"/>
    <w:rsid w:val="001968A0"/>
    <w:rsid w:val="00196952"/>
    <w:rsid w:val="001A056C"/>
    <w:rsid w:val="001A2376"/>
    <w:rsid w:val="001B0600"/>
    <w:rsid w:val="001B2233"/>
    <w:rsid w:val="001B7246"/>
    <w:rsid w:val="001B7D78"/>
    <w:rsid w:val="001C0AA9"/>
    <w:rsid w:val="001C2A31"/>
    <w:rsid w:val="001E6CDD"/>
    <w:rsid w:val="001F1FF9"/>
    <w:rsid w:val="001F7619"/>
    <w:rsid w:val="001F7EC8"/>
    <w:rsid w:val="002008A9"/>
    <w:rsid w:val="0021048C"/>
    <w:rsid w:val="00211412"/>
    <w:rsid w:val="00216609"/>
    <w:rsid w:val="002177DE"/>
    <w:rsid w:val="0022187A"/>
    <w:rsid w:val="0022460C"/>
    <w:rsid w:val="00227BFA"/>
    <w:rsid w:val="00242E49"/>
    <w:rsid w:val="002442FF"/>
    <w:rsid w:val="00246E59"/>
    <w:rsid w:val="0025081D"/>
    <w:rsid w:val="00251CB5"/>
    <w:rsid w:val="00255754"/>
    <w:rsid w:val="00260ACC"/>
    <w:rsid w:val="00263279"/>
    <w:rsid w:val="0026332B"/>
    <w:rsid w:val="00263A57"/>
    <w:rsid w:val="002716B4"/>
    <w:rsid w:val="002718BD"/>
    <w:rsid w:val="00273F2F"/>
    <w:rsid w:val="00275B0D"/>
    <w:rsid w:val="00276EAC"/>
    <w:rsid w:val="002815DC"/>
    <w:rsid w:val="00281813"/>
    <w:rsid w:val="002854EC"/>
    <w:rsid w:val="002908F7"/>
    <w:rsid w:val="0029149B"/>
    <w:rsid w:val="00296733"/>
    <w:rsid w:val="002A2D5A"/>
    <w:rsid w:val="002A3233"/>
    <w:rsid w:val="002B1767"/>
    <w:rsid w:val="002B2896"/>
    <w:rsid w:val="002B764F"/>
    <w:rsid w:val="002B7E91"/>
    <w:rsid w:val="002C0708"/>
    <w:rsid w:val="002C39E6"/>
    <w:rsid w:val="002C480E"/>
    <w:rsid w:val="002C7AC6"/>
    <w:rsid w:val="002D7B9C"/>
    <w:rsid w:val="002E133E"/>
    <w:rsid w:val="002F21B8"/>
    <w:rsid w:val="002F65F0"/>
    <w:rsid w:val="00300ECA"/>
    <w:rsid w:val="00304764"/>
    <w:rsid w:val="0031237A"/>
    <w:rsid w:val="00321B01"/>
    <w:rsid w:val="0032434F"/>
    <w:rsid w:val="003243A4"/>
    <w:rsid w:val="00331627"/>
    <w:rsid w:val="00331A66"/>
    <w:rsid w:val="00331C7A"/>
    <w:rsid w:val="00334CBD"/>
    <w:rsid w:val="00341B28"/>
    <w:rsid w:val="003427BB"/>
    <w:rsid w:val="00346E0C"/>
    <w:rsid w:val="00351492"/>
    <w:rsid w:val="00356EF5"/>
    <w:rsid w:val="00363C02"/>
    <w:rsid w:val="00364C11"/>
    <w:rsid w:val="0036792D"/>
    <w:rsid w:val="003815FD"/>
    <w:rsid w:val="00384A44"/>
    <w:rsid w:val="00385DCE"/>
    <w:rsid w:val="003867D2"/>
    <w:rsid w:val="003916A3"/>
    <w:rsid w:val="003931AF"/>
    <w:rsid w:val="00394508"/>
    <w:rsid w:val="0039574C"/>
    <w:rsid w:val="00397A25"/>
    <w:rsid w:val="003A282E"/>
    <w:rsid w:val="003C0881"/>
    <w:rsid w:val="003C59B0"/>
    <w:rsid w:val="003D524F"/>
    <w:rsid w:val="003E352A"/>
    <w:rsid w:val="003E528E"/>
    <w:rsid w:val="003F0D11"/>
    <w:rsid w:val="003F5054"/>
    <w:rsid w:val="003F6BC8"/>
    <w:rsid w:val="0040454B"/>
    <w:rsid w:val="00406890"/>
    <w:rsid w:val="00407341"/>
    <w:rsid w:val="004075DC"/>
    <w:rsid w:val="00410425"/>
    <w:rsid w:val="00412CEA"/>
    <w:rsid w:val="004138F9"/>
    <w:rsid w:val="004155A9"/>
    <w:rsid w:val="00416128"/>
    <w:rsid w:val="00417B97"/>
    <w:rsid w:val="00423269"/>
    <w:rsid w:val="00425A84"/>
    <w:rsid w:val="00427392"/>
    <w:rsid w:val="00430F4C"/>
    <w:rsid w:val="004315EB"/>
    <w:rsid w:val="0043351D"/>
    <w:rsid w:val="00433B47"/>
    <w:rsid w:val="00435643"/>
    <w:rsid w:val="004365DF"/>
    <w:rsid w:val="00443586"/>
    <w:rsid w:val="00444993"/>
    <w:rsid w:val="004464A4"/>
    <w:rsid w:val="00447BC4"/>
    <w:rsid w:val="0045151E"/>
    <w:rsid w:val="00451F38"/>
    <w:rsid w:val="00453043"/>
    <w:rsid w:val="004532BD"/>
    <w:rsid w:val="004613EF"/>
    <w:rsid w:val="0046417D"/>
    <w:rsid w:val="0047281A"/>
    <w:rsid w:val="0048015E"/>
    <w:rsid w:val="004811ED"/>
    <w:rsid w:val="00484CF1"/>
    <w:rsid w:val="004929FE"/>
    <w:rsid w:val="00495035"/>
    <w:rsid w:val="00497C98"/>
    <w:rsid w:val="004A17D1"/>
    <w:rsid w:val="004B06E1"/>
    <w:rsid w:val="004B1447"/>
    <w:rsid w:val="004B36FB"/>
    <w:rsid w:val="004B3A79"/>
    <w:rsid w:val="004C0091"/>
    <w:rsid w:val="004C4C67"/>
    <w:rsid w:val="004C5DF5"/>
    <w:rsid w:val="004C6B7C"/>
    <w:rsid w:val="004C7C5E"/>
    <w:rsid w:val="004D344A"/>
    <w:rsid w:val="004E03D3"/>
    <w:rsid w:val="004E3960"/>
    <w:rsid w:val="004E3A61"/>
    <w:rsid w:val="004F0979"/>
    <w:rsid w:val="004F1AF4"/>
    <w:rsid w:val="004F4551"/>
    <w:rsid w:val="005028A3"/>
    <w:rsid w:val="00506DF0"/>
    <w:rsid w:val="00514BFD"/>
    <w:rsid w:val="005204B7"/>
    <w:rsid w:val="00520FE7"/>
    <w:rsid w:val="00522115"/>
    <w:rsid w:val="00522CC7"/>
    <w:rsid w:val="005254AD"/>
    <w:rsid w:val="00526E27"/>
    <w:rsid w:val="00530FB9"/>
    <w:rsid w:val="0053368B"/>
    <w:rsid w:val="00533C5C"/>
    <w:rsid w:val="0054396E"/>
    <w:rsid w:val="00544661"/>
    <w:rsid w:val="00547435"/>
    <w:rsid w:val="005521D0"/>
    <w:rsid w:val="0056182A"/>
    <w:rsid w:val="005628F4"/>
    <w:rsid w:val="00563566"/>
    <w:rsid w:val="0056687D"/>
    <w:rsid w:val="00574041"/>
    <w:rsid w:val="00574BDC"/>
    <w:rsid w:val="00582220"/>
    <w:rsid w:val="005855F9"/>
    <w:rsid w:val="00585661"/>
    <w:rsid w:val="00586AC9"/>
    <w:rsid w:val="00593ADB"/>
    <w:rsid w:val="005B45E2"/>
    <w:rsid w:val="005C2168"/>
    <w:rsid w:val="005C7888"/>
    <w:rsid w:val="005D5DE8"/>
    <w:rsid w:val="005D73FE"/>
    <w:rsid w:val="005E0087"/>
    <w:rsid w:val="005E01D0"/>
    <w:rsid w:val="005E020F"/>
    <w:rsid w:val="005E0B12"/>
    <w:rsid w:val="005E2149"/>
    <w:rsid w:val="005F063C"/>
    <w:rsid w:val="005F246C"/>
    <w:rsid w:val="005F6055"/>
    <w:rsid w:val="006047D5"/>
    <w:rsid w:val="006202E8"/>
    <w:rsid w:val="00621B0A"/>
    <w:rsid w:val="00621EC0"/>
    <w:rsid w:val="00625683"/>
    <w:rsid w:val="0063225B"/>
    <w:rsid w:val="00635B6D"/>
    <w:rsid w:val="006366B3"/>
    <w:rsid w:val="00636CD5"/>
    <w:rsid w:val="00640FCB"/>
    <w:rsid w:val="00641575"/>
    <w:rsid w:val="0064234F"/>
    <w:rsid w:val="00642A45"/>
    <w:rsid w:val="0064382B"/>
    <w:rsid w:val="00650557"/>
    <w:rsid w:val="00652E59"/>
    <w:rsid w:val="00653C30"/>
    <w:rsid w:val="00665653"/>
    <w:rsid w:val="00666920"/>
    <w:rsid w:val="0066717C"/>
    <w:rsid w:val="006717D8"/>
    <w:rsid w:val="00675B52"/>
    <w:rsid w:val="0068335D"/>
    <w:rsid w:val="0068395B"/>
    <w:rsid w:val="00695AC2"/>
    <w:rsid w:val="006A0511"/>
    <w:rsid w:val="006A2F38"/>
    <w:rsid w:val="006A44DC"/>
    <w:rsid w:val="006A7E77"/>
    <w:rsid w:val="006B0993"/>
    <w:rsid w:val="006C5AEF"/>
    <w:rsid w:val="006C63BE"/>
    <w:rsid w:val="006C6440"/>
    <w:rsid w:val="006D1BE5"/>
    <w:rsid w:val="006D5AC8"/>
    <w:rsid w:val="006E0D02"/>
    <w:rsid w:val="006E1EF9"/>
    <w:rsid w:val="006E2795"/>
    <w:rsid w:val="006E6CD3"/>
    <w:rsid w:val="006E7478"/>
    <w:rsid w:val="006E763C"/>
    <w:rsid w:val="006F1855"/>
    <w:rsid w:val="006F2993"/>
    <w:rsid w:val="006F495E"/>
    <w:rsid w:val="006F64EE"/>
    <w:rsid w:val="006F784D"/>
    <w:rsid w:val="007027FF"/>
    <w:rsid w:val="00720447"/>
    <w:rsid w:val="00723F9A"/>
    <w:rsid w:val="00731BC9"/>
    <w:rsid w:val="00733A83"/>
    <w:rsid w:val="007447A2"/>
    <w:rsid w:val="00744C5B"/>
    <w:rsid w:val="00750FCF"/>
    <w:rsid w:val="007534BF"/>
    <w:rsid w:val="0075694E"/>
    <w:rsid w:val="00766715"/>
    <w:rsid w:val="00787A8B"/>
    <w:rsid w:val="00795AF5"/>
    <w:rsid w:val="007A0D4B"/>
    <w:rsid w:val="007A7F06"/>
    <w:rsid w:val="007B068C"/>
    <w:rsid w:val="007B3678"/>
    <w:rsid w:val="007C3897"/>
    <w:rsid w:val="007C582E"/>
    <w:rsid w:val="007C754B"/>
    <w:rsid w:val="007E6493"/>
    <w:rsid w:val="007E691D"/>
    <w:rsid w:val="007E6B03"/>
    <w:rsid w:val="007F0F07"/>
    <w:rsid w:val="007F7256"/>
    <w:rsid w:val="00800544"/>
    <w:rsid w:val="00800B8D"/>
    <w:rsid w:val="00800E5C"/>
    <w:rsid w:val="00801428"/>
    <w:rsid w:val="00802940"/>
    <w:rsid w:val="0081679B"/>
    <w:rsid w:val="00817CEF"/>
    <w:rsid w:val="00820CBA"/>
    <w:rsid w:val="0082653F"/>
    <w:rsid w:val="00830AB5"/>
    <w:rsid w:val="008324B9"/>
    <w:rsid w:val="00832DF4"/>
    <w:rsid w:val="0083384B"/>
    <w:rsid w:val="00843FE2"/>
    <w:rsid w:val="00845220"/>
    <w:rsid w:val="0084735E"/>
    <w:rsid w:val="008478C5"/>
    <w:rsid w:val="00850B23"/>
    <w:rsid w:val="00850EC6"/>
    <w:rsid w:val="00852A7F"/>
    <w:rsid w:val="0086007A"/>
    <w:rsid w:val="00862EC4"/>
    <w:rsid w:val="008634CC"/>
    <w:rsid w:val="00866B25"/>
    <w:rsid w:val="0087028D"/>
    <w:rsid w:val="00877F04"/>
    <w:rsid w:val="00883F06"/>
    <w:rsid w:val="008937AB"/>
    <w:rsid w:val="008A0BFB"/>
    <w:rsid w:val="008A13D6"/>
    <w:rsid w:val="008A25DC"/>
    <w:rsid w:val="008A4CD3"/>
    <w:rsid w:val="008A6BCC"/>
    <w:rsid w:val="008B3741"/>
    <w:rsid w:val="008C03F5"/>
    <w:rsid w:val="008C1399"/>
    <w:rsid w:val="008C1D80"/>
    <w:rsid w:val="008D07C0"/>
    <w:rsid w:val="008D36C9"/>
    <w:rsid w:val="008D6445"/>
    <w:rsid w:val="008D6E63"/>
    <w:rsid w:val="008D7509"/>
    <w:rsid w:val="008E19A5"/>
    <w:rsid w:val="008E2469"/>
    <w:rsid w:val="008E40A6"/>
    <w:rsid w:val="008E42C2"/>
    <w:rsid w:val="008E5A6D"/>
    <w:rsid w:val="008E7381"/>
    <w:rsid w:val="008F3CCA"/>
    <w:rsid w:val="008F437B"/>
    <w:rsid w:val="00902913"/>
    <w:rsid w:val="00903FEA"/>
    <w:rsid w:val="0090555E"/>
    <w:rsid w:val="00915D97"/>
    <w:rsid w:val="00917F6A"/>
    <w:rsid w:val="00920C79"/>
    <w:rsid w:val="00927231"/>
    <w:rsid w:val="00960E51"/>
    <w:rsid w:val="00967F31"/>
    <w:rsid w:val="009751E8"/>
    <w:rsid w:val="00980E93"/>
    <w:rsid w:val="00982F6F"/>
    <w:rsid w:val="00991B59"/>
    <w:rsid w:val="00991B9D"/>
    <w:rsid w:val="009A12B2"/>
    <w:rsid w:val="009A1BF1"/>
    <w:rsid w:val="009A2074"/>
    <w:rsid w:val="009A2A2D"/>
    <w:rsid w:val="009A3ADC"/>
    <w:rsid w:val="009B6AB6"/>
    <w:rsid w:val="009D0FBB"/>
    <w:rsid w:val="009D2D25"/>
    <w:rsid w:val="009D46EC"/>
    <w:rsid w:val="009E3EDD"/>
    <w:rsid w:val="009F00C7"/>
    <w:rsid w:val="009F0DF6"/>
    <w:rsid w:val="00A021FE"/>
    <w:rsid w:val="00A0509B"/>
    <w:rsid w:val="00A11D98"/>
    <w:rsid w:val="00A130CB"/>
    <w:rsid w:val="00A141CA"/>
    <w:rsid w:val="00A22E6F"/>
    <w:rsid w:val="00A5761B"/>
    <w:rsid w:val="00A70E05"/>
    <w:rsid w:val="00A73197"/>
    <w:rsid w:val="00A74AD4"/>
    <w:rsid w:val="00A77EFD"/>
    <w:rsid w:val="00A81EE7"/>
    <w:rsid w:val="00A9079B"/>
    <w:rsid w:val="00A928E0"/>
    <w:rsid w:val="00A93659"/>
    <w:rsid w:val="00AA0418"/>
    <w:rsid w:val="00AA39A9"/>
    <w:rsid w:val="00AA49E9"/>
    <w:rsid w:val="00AB0DDF"/>
    <w:rsid w:val="00AB1CF1"/>
    <w:rsid w:val="00AC4CBA"/>
    <w:rsid w:val="00AC6251"/>
    <w:rsid w:val="00AC6CB8"/>
    <w:rsid w:val="00AD199F"/>
    <w:rsid w:val="00AD41D7"/>
    <w:rsid w:val="00AD58AF"/>
    <w:rsid w:val="00AE119B"/>
    <w:rsid w:val="00AE1788"/>
    <w:rsid w:val="00AE3291"/>
    <w:rsid w:val="00AE56E9"/>
    <w:rsid w:val="00AE5D23"/>
    <w:rsid w:val="00AF0F67"/>
    <w:rsid w:val="00AF5D90"/>
    <w:rsid w:val="00B026F6"/>
    <w:rsid w:val="00B04FB8"/>
    <w:rsid w:val="00B050FD"/>
    <w:rsid w:val="00B066BE"/>
    <w:rsid w:val="00B130BF"/>
    <w:rsid w:val="00B132F2"/>
    <w:rsid w:val="00B13672"/>
    <w:rsid w:val="00B14739"/>
    <w:rsid w:val="00B1632F"/>
    <w:rsid w:val="00B1638C"/>
    <w:rsid w:val="00B23B89"/>
    <w:rsid w:val="00B23C35"/>
    <w:rsid w:val="00B34EC6"/>
    <w:rsid w:val="00B50711"/>
    <w:rsid w:val="00B51B6E"/>
    <w:rsid w:val="00B5482F"/>
    <w:rsid w:val="00B575A1"/>
    <w:rsid w:val="00B57BB1"/>
    <w:rsid w:val="00B57C55"/>
    <w:rsid w:val="00B63FAC"/>
    <w:rsid w:val="00B65C9A"/>
    <w:rsid w:val="00B67230"/>
    <w:rsid w:val="00B76205"/>
    <w:rsid w:val="00B8077C"/>
    <w:rsid w:val="00B8147E"/>
    <w:rsid w:val="00B827F7"/>
    <w:rsid w:val="00B85091"/>
    <w:rsid w:val="00B851FB"/>
    <w:rsid w:val="00BA0029"/>
    <w:rsid w:val="00BA0461"/>
    <w:rsid w:val="00BA4C4A"/>
    <w:rsid w:val="00BA54DC"/>
    <w:rsid w:val="00BA7F3C"/>
    <w:rsid w:val="00BB098B"/>
    <w:rsid w:val="00BB63F3"/>
    <w:rsid w:val="00BB670A"/>
    <w:rsid w:val="00BC5ABB"/>
    <w:rsid w:val="00BC6935"/>
    <w:rsid w:val="00BD2992"/>
    <w:rsid w:val="00BD554E"/>
    <w:rsid w:val="00BE1487"/>
    <w:rsid w:val="00BE52FC"/>
    <w:rsid w:val="00BF2357"/>
    <w:rsid w:val="00C01444"/>
    <w:rsid w:val="00C018B7"/>
    <w:rsid w:val="00C041FF"/>
    <w:rsid w:val="00C1421A"/>
    <w:rsid w:val="00C1487C"/>
    <w:rsid w:val="00C1702A"/>
    <w:rsid w:val="00C27EAB"/>
    <w:rsid w:val="00C327AA"/>
    <w:rsid w:val="00C3552E"/>
    <w:rsid w:val="00C35D94"/>
    <w:rsid w:val="00C36614"/>
    <w:rsid w:val="00C3752C"/>
    <w:rsid w:val="00C443EF"/>
    <w:rsid w:val="00C455D3"/>
    <w:rsid w:val="00C45FD8"/>
    <w:rsid w:val="00C477D6"/>
    <w:rsid w:val="00C5121F"/>
    <w:rsid w:val="00C5228F"/>
    <w:rsid w:val="00C62114"/>
    <w:rsid w:val="00C66BD4"/>
    <w:rsid w:val="00C75D07"/>
    <w:rsid w:val="00C76120"/>
    <w:rsid w:val="00C77DC3"/>
    <w:rsid w:val="00C82878"/>
    <w:rsid w:val="00C87803"/>
    <w:rsid w:val="00C910D0"/>
    <w:rsid w:val="00C93C27"/>
    <w:rsid w:val="00C96FEB"/>
    <w:rsid w:val="00CA0010"/>
    <w:rsid w:val="00CA52CF"/>
    <w:rsid w:val="00CB760C"/>
    <w:rsid w:val="00CC37F4"/>
    <w:rsid w:val="00CC461D"/>
    <w:rsid w:val="00CC7D17"/>
    <w:rsid w:val="00CD45C5"/>
    <w:rsid w:val="00CE1D33"/>
    <w:rsid w:val="00CF2349"/>
    <w:rsid w:val="00D01EAC"/>
    <w:rsid w:val="00D03602"/>
    <w:rsid w:val="00D0755F"/>
    <w:rsid w:val="00D11B84"/>
    <w:rsid w:val="00D15B4B"/>
    <w:rsid w:val="00D1664F"/>
    <w:rsid w:val="00D267DD"/>
    <w:rsid w:val="00D329FD"/>
    <w:rsid w:val="00D37AE0"/>
    <w:rsid w:val="00D4515F"/>
    <w:rsid w:val="00D461F2"/>
    <w:rsid w:val="00D46217"/>
    <w:rsid w:val="00D51BF5"/>
    <w:rsid w:val="00D52A71"/>
    <w:rsid w:val="00D61670"/>
    <w:rsid w:val="00D64168"/>
    <w:rsid w:val="00D729BC"/>
    <w:rsid w:val="00D73256"/>
    <w:rsid w:val="00D74844"/>
    <w:rsid w:val="00D750BA"/>
    <w:rsid w:val="00D81D63"/>
    <w:rsid w:val="00D82BC5"/>
    <w:rsid w:val="00D92E31"/>
    <w:rsid w:val="00D94D07"/>
    <w:rsid w:val="00DA365F"/>
    <w:rsid w:val="00DA7E5E"/>
    <w:rsid w:val="00DB5E93"/>
    <w:rsid w:val="00DC72FD"/>
    <w:rsid w:val="00DD78D0"/>
    <w:rsid w:val="00DE0A96"/>
    <w:rsid w:val="00DE57CA"/>
    <w:rsid w:val="00E02A08"/>
    <w:rsid w:val="00E13DCA"/>
    <w:rsid w:val="00E14638"/>
    <w:rsid w:val="00E14BC5"/>
    <w:rsid w:val="00E15273"/>
    <w:rsid w:val="00E23315"/>
    <w:rsid w:val="00E3243E"/>
    <w:rsid w:val="00E32FB4"/>
    <w:rsid w:val="00E359C1"/>
    <w:rsid w:val="00E4313C"/>
    <w:rsid w:val="00E5399C"/>
    <w:rsid w:val="00E56C26"/>
    <w:rsid w:val="00E5718D"/>
    <w:rsid w:val="00E60448"/>
    <w:rsid w:val="00E62804"/>
    <w:rsid w:val="00E6387F"/>
    <w:rsid w:val="00E65BC0"/>
    <w:rsid w:val="00E73795"/>
    <w:rsid w:val="00E8227E"/>
    <w:rsid w:val="00E828F2"/>
    <w:rsid w:val="00E87299"/>
    <w:rsid w:val="00E90236"/>
    <w:rsid w:val="00E91AE5"/>
    <w:rsid w:val="00E97173"/>
    <w:rsid w:val="00EA34F4"/>
    <w:rsid w:val="00EB4BB6"/>
    <w:rsid w:val="00EC20DB"/>
    <w:rsid w:val="00ED0AC8"/>
    <w:rsid w:val="00ED0C6D"/>
    <w:rsid w:val="00ED63E2"/>
    <w:rsid w:val="00EE584C"/>
    <w:rsid w:val="00EE6388"/>
    <w:rsid w:val="00EF03B4"/>
    <w:rsid w:val="00F10915"/>
    <w:rsid w:val="00F154A6"/>
    <w:rsid w:val="00F15BA2"/>
    <w:rsid w:val="00F22530"/>
    <w:rsid w:val="00F239B2"/>
    <w:rsid w:val="00F279EA"/>
    <w:rsid w:val="00F3496B"/>
    <w:rsid w:val="00F35F67"/>
    <w:rsid w:val="00F45D4B"/>
    <w:rsid w:val="00F5169D"/>
    <w:rsid w:val="00F57585"/>
    <w:rsid w:val="00F6005A"/>
    <w:rsid w:val="00F70899"/>
    <w:rsid w:val="00F72200"/>
    <w:rsid w:val="00F80A6B"/>
    <w:rsid w:val="00F869C5"/>
    <w:rsid w:val="00F879AC"/>
    <w:rsid w:val="00F90D50"/>
    <w:rsid w:val="00F9183D"/>
    <w:rsid w:val="00F94D7F"/>
    <w:rsid w:val="00F978E4"/>
    <w:rsid w:val="00FA1C68"/>
    <w:rsid w:val="00FB3ED1"/>
    <w:rsid w:val="00FC0C9A"/>
    <w:rsid w:val="00FC45E4"/>
    <w:rsid w:val="00FC694A"/>
    <w:rsid w:val="00FD169B"/>
    <w:rsid w:val="00FD3D14"/>
    <w:rsid w:val="00FD6CCC"/>
    <w:rsid w:val="00FE0536"/>
    <w:rsid w:val="00FE27E5"/>
    <w:rsid w:val="00FF5AB7"/>
    <w:rsid w:val="00FF62CE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C3EDD"/>
  <w15:docId w15:val="{71703D01-68A7-4CC4-9629-76ABED3E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Emphasis"/>
    <w:uiPriority w:val="20"/>
    <w:qFormat/>
    <w:rsid w:val="00547435"/>
    <w:rPr>
      <w:i/>
      <w:iCs/>
    </w:rPr>
  </w:style>
  <w:style w:type="paragraph" w:customStyle="1" w:styleId="Style4">
    <w:name w:val="Style4"/>
    <w:basedOn w:val="a1"/>
    <w:uiPriority w:val="99"/>
    <w:rsid w:val="007447A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7447A2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7447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3">
    <w:name w:val="Body Text Indent 2"/>
    <w:basedOn w:val="a1"/>
    <w:link w:val="24"/>
    <w:uiPriority w:val="99"/>
    <w:unhideWhenUsed/>
    <w:rsid w:val="00D82BC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D82BC5"/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1"/>
    <w:link w:val="33"/>
    <w:uiPriority w:val="99"/>
    <w:unhideWhenUsed/>
    <w:rsid w:val="00D82BC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D82BC5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g/9DnbtWCcBiKi2gJLuPMZa8Ig5k9Tngnbx10N2iyPo=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j0fpa4Iu9lbaS2tYbt/f+y0IOZutYoO+R8p544BMrto=</DigestValue>
    </Reference>
  </SignedInfo>
  <SignatureValue>WW4fUjmSXrGrPxAGWWb6xQKD4Kcsu60qk2NS0h+v0LFHkINJLhAkTjcNYZKyvyxH
+k+UtE4UEmFx+kGdxJvo5w==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jOX9BcskZy1g256Z8bXQOonOIFs=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wVeRasmXF0XVirbmyIOKfG9OwBE=</DigestValue>
      </Reference>
      <Reference URI="/word/endnotes.xml?ContentType=application/vnd.openxmlformats-officedocument.wordprocessingml.endnotes+xml">
        <DigestMethod Algorithm="http://www.w3.org/2000/09/xmldsig#sha1"/>
        <DigestValue>tdg9nZGPDwuy3Z7hXSRHFO0RJhw=</DigestValue>
      </Reference>
      <Reference URI="/word/fontTable.xml?ContentType=application/vnd.openxmlformats-officedocument.wordprocessingml.fontTable+xml">
        <DigestMethod Algorithm="http://www.w3.org/2000/09/xmldsig#sha1"/>
        <DigestValue>0v0VtcB77TP/8wQe1NBx1J4EYrM=</DigestValue>
      </Reference>
      <Reference URI="/word/footer1.xml?ContentType=application/vnd.openxmlformats-officedocument.wordprocessingml.footer+xml">
        <DigestMethod Algorithm="http://www.w3.org/2000/09/xmldsig#sha1"/>
        <DigestValue>RmbvzY8yPDIThfwQNctdGQEy3Oc=</DigestValue>
      </Reference>
      <Reference URI="/word/footer2.xml?ContentType=application/vnd.openxmlformats-officedocument.wordprocessingml.footer+xml">
        <DigestMethod Algorithm="http://www.w3.org/2000/09/xmldsig#sha1"/>
        <DigestValue>Qr756thjcJsO62p2Fp1i6mmn8yI=</DigestValue>
      </Reference>
      <Reference URI="/word/footer3.xml?ContentType=application/vnd.openxmlformats-officedocument.wordprocessingml.footer+xml">
        <DigestMethod Algorithm="http://www.w3.org/2000/09/xmldsig#sha1"/>
        <DigestValue>KfurdMp4f9vxalBWEC6xvUSoycw=</DigestValue>
      </Reference>
      <Reference URI="/word/footer4.xml?ContentType=application/vnd.openxmlformats-officedocument.wordprocessingml.footer+xml">
        <DigestMethod Algorithm="http://www.w3.org/2000/09/xmldsig#sha1"/>
        <DigestValue>Qr756thjcJsO62p2Fp1i6mmn8yI=</DigestValue>
      </Reference>
      <Reference URI="/word/footnotes.xml?ContentType=application/vnd.openxmlformats-officedocument.wordprocessingml.footnotes+xml">
        <DigestMethod Algorithm="http://www.w3.org/2000/09/xmldsig#sha1"/>
        <DigestValue>1yuYtn831dKJ6xBsG5PYvn3fK/o=</DigestValue>
      </Reference>
      <Reference URI="/word/numbering.xml?ContentType=application/vnd.openxmlformats-officedocument.wordprocessingml.numbering+xml">
        <DigestMethod Algorithm="http://www.w3.org/2000/09/xmldsig#sha1"/>
        <DigestValue>VawsaQvbujhsnBJLdhSYbbcp1gE=</DigestValue>
      </Reference>
      <Reference URI="/word/settings.xml?ContentType=application/vnd.openxmlformats-officedocument.wordprocessingml.settings+xml">
        <DigestMethod Algorithm="http://www.w3.org/2000/09/xmldsig#sha1"/>
        <DigestValue>qrP/Q7ydH4LSJpJrIUoxzjt2+8Y=</DigestValue>
      </Reference>
      <Reference URI="/word/styles.xml?ContentType=application/vnd.openxmlformats-officedocument.wordprocessingml.styles+xml">
        <DigestMethod Algorithm="http://www.w3.org/2000/09/xmldsig#sha1"/>
        <DigestValue>so07O8WlnMtmHn31TUcyxpvroaY=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lo7cgUOm5UoebJp+TfiVo1cJ3as=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2025-06-04T04:33:55Z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EA15-B879-43D4-9EF0-B9E55A89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68</TotalTime>
  <Pages>17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23166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anhen</dc:creator>
  <cp:lastModifiedBy>Admin</cp:lastModifiedBy>
  <cp:revision>14</cp:revision>
  <cp:lastPrinted>2018-12-17T18:45:00Z</cp:lastPrinted>
  <dcterms:created xsi:type="dcterms:W3CDTF">2024-01-12T05:53:00Z</dcterms:created>
  <dcterms:modified xsi:type="dcterms:W3CDTF">2025-06-04T04:33:00Z</dcterms:modified>
</cp:coreProperties>
</file>