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4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footer15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EFC" w:rsidRDefault="0064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МИНИСТЕРСТВО ОБЩЕГО И ПРОФЕССИОНАЛЬНОГО ОБРАЗОВАНИЯ</w:t>
      </w:r>
    </w:p>
    <w:p w:rsidR="00DA7EFC" w:rsidRDefault="00646DB1">
      <w:pPr>
        <w:pStyle w:val="af1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DA7EFC" w:rsidRDefault="00646DB1">
      <w:pPr>
        <w:pStyle w:val="af1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DA7EFC" w:rsidRDefault="00646DB1">
      <w:pPr>
        <w:pStyle w:val="af1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DA7EFC" w:rsidRDefault="00646DB1">
      <w:pPr>
        <w:pStyle w:val="af1"/>
        <w:spacing w:after="0"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DA7EFC" w:rsidRDefault="00DA7E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DA7EFC" w:rsidRDefault="00DA7EF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DA7EFC" w:rsidRDefault="00DA7EF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DA7EFC" w:rsidRDefault="00DA7EF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DA7EFC" w:rsidRDefault="00DA7EF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DA7EFC" w:rsidRDefault="00DA7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EFC" w:rsidRDefault="00DA7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EFC" w:rsidRDefault="00DA7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EFC" w:rsidRDefault="00DA7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EFC" w:rsidRDefault="00646DB1">
      <w:pPr>
        <w:pStyle w:val="2"/>
      </w:pPr>
      <w:r>
        <w:t xml:space="preserve">РАБОЧАЯ ПРОГРАММА </w:t>
      </w:r>
    </w:p>
    <w:p w:rsidR="00DA7EFC" w:rsidRDefault="00646DB1">
      <w:pPr>
        <w:pStyle w:val="5"/>
      </w:pPr>
      <w:r>
        <w:t>ОБЩЕОБРАЗОВАТЕЛЬНОЙ ДИСЦИПЛИНЫ</w:t>
      </w:r>
    </w:p>
    <w:p w:rsidR="00DA7EFC" w:rsidRDefault="00DA7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EFC" w:rsidRDefault="00646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ПД.01 Математика</w:t>
      </w:r>
    </w:p>
    <w:p w:rsidR="00DA7EFC" w:rsidRDefault="00DA7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EFC" w:rsidRDefault="00646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DA7EFC" w:rsidRDefault="00646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  <w:bookmarkEnd w:id="0"/>
    </w:p>
    <w:p w:rsidR="00DA7EFC" w:rsidRDefault="00646DB1">
      <w:pPr>
        <w:pStyle w:val="34"/>
        <w:rPr>
          <w:b/>
        </w:rPr>
      </w:pPr>
      <w:r>
        <w:rPr>
          <w:b/>
        </w:rPr>
        <w:t>10.02.05 «Обеспечение информационной безопасности автоматизированных систем»</w:t>
      </w: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DA7EF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7EFC" w:rsidRDefault="00646DB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г.</w:t>
      </w:r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5"/>
        <w:gridCol w:w="4492"/>
      </w:tblGrid>
      <w:tr w:rsidR="00DA7EFC">
        <w:trPr>
          <w:trHeight w:val="2398"/>
        </w:trPr>
        <w:tc>
          <w:tcPr>
            <w:tcW w:w="5734" w:type="dxa"/>
          </w:tcPr>
          <w:p w:rsidR="00DA7EFC" w:rsidRDefault="00646DB1">
            <w:pPr>
              <w:pageBreakBefore/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комиссии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Математических и естественнонаучных дисциплин</w:t>
            </w:r>
          </w:p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7 от 21 февраля 2025года</w:t>
            </w:r>
          </w:p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М.Ш.Джалагония</w:t>
            </w:r>
            <w:proofErr w:type="spellEnd"/>
          </w:p>
        </w:tc>
        <w:tc>
          <w:tcPr>
            <w:tcW w:w="4492" w:type="dxa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DA7EFC" w:rsidRDefault="00646D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УМР</w:t>
            </w:r>
          </w:p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DA7EFC" w:rsidRDefault="009B5E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«28» февраля </w:t>
            </w:r>
            <w:r w:rsidR="00646D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2025г.</w:t>
            </w:r>
          </w:p>
        </w:tc>
      </w:tr>
    </w:tbl>
    <w:p w:rsidR="00DA7EFC" w:rsidRDefault="00DA7E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A7EFC" w:rsidRDefault="00646D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>общеобразовательной дисциплины</w:t>
      </w:r>
      <w:r w:rsidR="009B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ПД.01«Математика»предназначена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</w:t>
      </w:r>
      <w:r>
        <w:rPr>
          <w:rFonts w:ascii="Times New Roman" w:hAnsi="Times New Roman" w:cs="Times New Roman"/>
          <w:sz w:val="28"/>
          <w:szCs w:val="28"/>
        </w:rPr>
        <w:t>П СПО) по специальности 10.02.05 «Обеспечение информационной безопасности автоматизированных систем»</w:t>
      </w:r>
      <w:r w:rsidR="009B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09.12.2016 №1553 (в ред. от 3.07.2024 №464) «Об утверждении федерального государственного образовательного станд</w:t>
      </w:r>
      <w:r>
        <w:rPr>
          <w:rFonts w:ascii="Times New Roman" w:hAnsi="Times New Roman" w:cs="Times New Roman"/>
          <w:sz w:val="28"/>
          <w:szCs w:val="28"/>
        </w:rPr>
        <w:t>арта среднего профессионального образования по специальности 10.02.05 «Обеспечение информационной безопасности автоматизированных систем».</w:t>
      </w:r>
    </w:p>
    <w:p w:rsidR="00DA7EFC" w:rsidRDefault="00646D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 ПД.01 «Математика», разработана на основе требований ФГОС СОО, утвер</w:t>
      </w:r>
      <w:r>
        <w:rPr>
          <w:rFonts w:ascii="Times New Roman" w:hAnsi="Times New Roman" w:cs="Times New Roman"/>
          <w:sz w:val="28"/>
          <w:szCs w:val="28"/>
        </w:rPr>
        <w:t xml:space="preserve">жденного </w:t>
      </w:r>
      <w:hyperlink r:id="rId8">
        <w:r>
          <w:rPr>
            <w:rFonts w:ascii="Times New Roman" w:hAnsi="Times New Roman" w:cs="Times New Roman"/>
            <w:sz w:val="28"/>
            <w:szCs w:val="28"/>
          </w:rPr>
          <w:t>приказом Министерства образования и науки РФ от 17 мая 2012 г. № 413 «Об утверждении федерального государственного образовательного стандарта среднего общего образования» (в реда</w:t>
        </w:r>
        <w:r>
          <w:rPr>
            <w:rFonts w:ascii="Times New Roman" w:hAnsi="Times New Roman" w:cs="Times New Roman"/>
            <w:sz w:val="28"/>
            <w:szCs w:val="28"/>
          </w:rPr>
          <w:t>кции</w:t>
        </w:r>
        <w:r w:rsidR="009B5E14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приказа Минпросвещения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>, Федеральной образовательной программой среднего общего образования, утвержденной приказом</w:t>
      </w:r>
      <w:r w:rsidR="009B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Минпросвещения России</w:t>
      </w:r>
      <w:r w:rsidR="009B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18.05.2023 №371 и с учетом примерной рабочей программы общеобразовательной дисциплины «М</w:t>
      </w:r>
      <w:r>
        <w:rPr>
          <w:rFonts w:ascii="Times New Roman" w:hAnsi="Times New Roman" w:cs="Times New Roman"/>
          <w:sz w:val="28"/>
          <w:szCs w:val="28"/>
        </w:rPr>
        <w:t>атематика»,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DA7EFC" w:rsidRDefault="00DA7E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7EFC" w:rsidRDefault="00646D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DA7EFC" w:rsidRDefault="00DA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EFC" w:rsidRDefault="00646D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Джалагония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М.Ш. - </w:t>
      </w:r>
      <w:r>
        <w:rPr>
          <w:rFonts w:ascii="Times New Roman" w:hAnsi="Times New Roman" w:cs="Times New Roman"/>
          <w:sz w:val="28"/>
          <w:szCs w:val="28"/>
        </w:rPr>
        <w:t>преподаватель ГБПОУ РО «Ростовский-на-Дону колледж связи и и</w:t>
      </w:r>
      <w:r>
        <w:rPr>
          <w:rFonts w:ascii="Times New Roman" w:hAnsi="Times New Roman" w:cs="Times New Roman"/>
          <w:sz w:val="28"/>
          <w:szCs w:val="28"/>
        </w:rPr>
        <w:t>нформатики».</w:t>
      </w:r>
    </w:p>
    <w:p w:rsidR="00DA7EFC" w:rsidRDefault="00DA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EFC" w:rsidRDefault="00646D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Рецензенты: </w:t>
      </w:r>
    </w:p>
    <w:p w:rsidR="00DA7EFC" w:rsidRDefault="00646DB1">
      <w:pPr>
        <w:pStyle w:val="Style5"/>
        <w:widowControl/>
        <w:spacing w:line="240" w:lineRule="auto"/>
        <w:ind w:right="28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Кузнецова Л.В.–</w:t>
      </w:r>
      <w:r>
        <w:rPr>
          <w:sz w:val="28"/>
          <w:szCs w:val="28"/>
        </w:rPr>
        <w:t>преподаватель ГБПОУ РО «Ростовский-на-Дону автодорожный колледж».</w:t>
      </w:r>
    </w:p>
    <w:p w:rsidR="00DA7EFC" w:rsidRDefault="00DA7EFC">
      <w:pPr>
        <w:pStyle w:val="Style5"/>
        <w:widowControl/>
        <w:spacing w:line="240" w:lineRule="auto"/>
        <w:ind w:right="282" w:firstLine="709"/>
        <w:jc w:val="both"/>
        <w:rPr>
          <w:color w:val="000000"/>
          <w:sz w:val="28"/>
          <w:szCs w:val="28"/>
        </w:rPr>
      </w:pPr>
    </w:p>
    <w:p w:rsidR="00DA7EFC" w:rsidRDefault="00DA7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A7EFC" w:rsidRDefault="00646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 УЧЕБНОГО МАТЕРИАЛА</w:t>
      </w:r>
    </w:p>
    <w:p w:rsidR="00DA7EFC" w:rsidRDefault="00DA7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tbl>
      <w:tblPr>
        <w:tblStyle w:val="aff6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DA7EFC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DA7EFC" w:rsidRDefault="00DA7EF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DA7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7EFC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МАТЕРИАЛАОБЩЕОБРАЗОВАТЕЛЬНОЙ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DA7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7EFC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DA7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7EFC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EFC" w:rsidRDefault="00DA7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A7EFC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DA7EFC" w:rsidRDefault="00DA7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DA7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7EFC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DA7EF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DA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A7EFC" w:rsidRDefault="00DA7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bookmarkEnd w:id="1"/>
          </w:p>
        </w:tc>
      </w:tr>
    </w:tbl>
    <w:p w:rsidR="00DA7EFC" w:rsidRDefault="00DA7EFC">
      <w:pPr>
        <w:sectPr w:rsidR="00DA7EFC">
          <w:footerReference w:type="even" r:id="rId9"/>
          <w:footerReference w:type="default" r:id="rId10"/>
          <w:footerReference w:type="first" r:id="rId11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299" w:charSpace="4096"/>
        </w:sectPr>
      </w:pPr>
    </w:p>
    <w:p w:rsidR="00DA7EFC" w:rsidRDefault="00646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DA7EFC" w:rsidRDefault="00DA7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7EFC" w:rsidRDefault="0064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</w:p>
    <w:p w:rsidR="00DA7EFC" w:rsidRDefault="00646D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Учебная дисциплина ПД.01«Математика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обязательной частью общеобразовательного цикла основной образова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тельной программы в соответствии с ФГОС СПО по специальности </w:t>
      </w:r>
      <w:r>
        <w:rPr>
          <w:rFonts w:ascii="Times New Roman" w:hAnsi="Times New Roman" w:cs="Times New Roman"/>
          <w:sz w:val="28"/>
          <w:szCs w:val="28"/>
        </w:rPr>
        <w:t>10.02.05 «Обеспечение информационной безопасности автоматизированных систем»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приказом </w:t>
      </w:r>
      <w:proofErr w:type="spellStart"/>
      <w:r>
        <w:rPr>
          <w:rStyle w:val="fontstyle01"/>
        </w:rPr>
        <w:t>Минобрнауки</w:t>
      </w:r>
      <w:proofErr w:type="spellEnd"/>
      <w:r>
        <w:rPr>
          <w:rStyle w:val="fontstyle01"/>
        </w:rPr>
        <w:t xml:space="preserve"> России от </w:t>
      </w:r>
      <w:r>
        <w:rPr>
          <w:rFonts w:ascii="Times New Roman" w:hAnsi="Times New Roman" w:cs="Times New Roman"/>
          <w:sz w:val="28"/>
          <w:szCs w:val="28"/>
        </w:rPr>
        <w:t>09.12.2016 №1553 (в ред. от 3.07.2024 № 464) «Об утверждении федеральног</w:t>
      </w:r>
      <w:r>
        <w:rPr>
          <w:rFonts w:ascii="Times New Roman" w:hAnsi="Times New Roman" w:cs="Times New Roman"/>
          <w:sz w:val="28"/>
          <w:szCs w:val="28"/>
        </w:rPr>
        <w:t>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</w:p>
    <w:p w:rsidR="00DA7EFC" w:rsidRDefault="00DA7E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7EFC" w:rsidRDefault="00646D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1.2 Цель дисциплины</w:t>
      </w:r>
    </w:p>
    <w:p w:rsidR="00DA7EFC" w:rsidRDefault="00646DB1">
      <w:pPr>
        <w:pStyle w:val="BodyTextIndented"/>
      </w:pPr>
      <w:r>
        <w:t xml:space="preserve">Содержание программы общеобразовательной дисциплины </w:t>
      </w:r>
      <w:r>
        <w:t>«</w:t>
      </w:r>
      <w:proofErr w:type="spellStart"/>
      <w:proofErr w:type="gramStart"/>
      <w:r>
        <w:t>Математика»направлено</w:t>
      </w:r>
      <w:proofErr w:type="spellEnd"/>
      <w:proofErr w:type="gramEnd"/>
      <w:r>
        <w:t xml:space="preserve"> на достижение результатов ее изучения в соответствии </w:t>
      </w:r>
      <w:proofErr w:type="spellStart"/>
      <w:r>
        <w:t>стребованиями</w:t>
      </w:r>
      <w:proofErr w:type="spellEnd"/>
      <w:r>
        <w:t xml:space="preserve"> ФГОС СОО с учетом профессиональной направленности ФГОС СПО.</w:t>
      </w:r>
    </w:p>
    <w:p w:rsidR="00DA7EFC" w:rsidRDefault="00DA7E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7EFC" w:rsidRDefault="00646D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1.3 Планируемые результаты освоения общеобразовательной дисциплины в соответствии с ФГОС СПО и на основе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ФГОС СОО</w:t>
      </w:r>
    </w:p>
    <w:p w:rsidR="00DA7EFC" w:rsidRDefault="00646D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специальности.</w:t>
      </w:r>
    </w:p>
    <w:p w:rsidR="00DA7EFC" w:rsidRDefault="00DA7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DA7EFC">
          <w:footerReference w:type="default" r:id="rId12"/>
          <w:footerReference w:type="first" r:id="rId13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299" w:charSpace="4096"/>
        </w:sectPr>
      </w:pPr>
    </w:p>
    <w:p w:rsidR="00DA7EFC" w:rsidRDefault="00DA7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6"/>
        <w:tblW w:w="14786" w:type="dxa"/>
        <w:tblLayout w:type="fixed"/>
        <w:tblLook w:val="04A0" w:firstRow="1" w:lastRow="0" w:firstColumn="1" w:lastColumn="0" w:noHBand="0" w:noVBand="1"/>
      </w:tblPr>
      <w:tblGrid>
        <w:gridCol w:w="4755"/>
        <w:gridCol w:w="4824"/>
        <w:gridCol w:w="5207"/>
      </w:tblGrid>
      <w:tr w:rsidR="00DA7EFC">
        <w:trPr>
          <w:trHeight w:val="98"/>
        </w:trPr>
        <w:tc>
          <w:tcPr>
            <w:tcW w:w="4755" w:type="dxa"/>
            <w:vMerge w:val="restart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0031" w:type="dxa"/>
            <w:gridSpan w:val="2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DA7EFC">
        <w:tc>
          <w:tcPr>
            <w:tcW w:w="4755" w:type="dxa"/>
            <w:vMerge/>
          </w:tcPr>
          <w:p w:rsidR="00DA7EFC" w:rsidRDefault="00DA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5207" w:type="dxa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A7EFC">
        <w:tc>
          <w:tcPr>
            <w:tcW w:w="4755" w:type="dxa"/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ОК 01. Выбирать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A7EFC" w:rsidRDefault="00DA7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4" w:type="dxa"/>
          </w:tcPr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готовность к труду, осознание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ценностимастерства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, трудолюбие;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готовность к активной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деятельноститехнологической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и социальной </w:t>
            </w:r>
            <w:proofErr w:type="spellStart"/>
            <w:proofErr w:type="gram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направленности,способность</w:t>
            </w:r>
            <w:proofErr w:type="spellEnd"/>
            <w:proofErr w:type="gram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инициироват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ь, планировать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исамостоятельно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выполнять такую деятельность;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интерес к различным сферам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профессиональнойдеятельности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DA7EFC" w:rsidRDefault="00646DB1">
            <w:pPr>
              <w:tabs>
                <w:tab w:val="left" w:pos="481"/>
              </w:tabs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универсальными </w:t>
            </w:r>
            <w:proofErr w:type="spellStart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учебнымипознавательными</w:t>
            </w:r>
            <w:proofErr w:type="spellEnd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 действиями:</w:t>
            </w:r>
          </w:p>
          <w:p w:rsidR="00DA7EFC" w:rsidRDefault="00646DB1">
            <w:pPr>
              <w:tabs>
                <w:tab w:val="left" w:pos="481"/>
              </w:tabs>
              <w:spacing w:after="0" w:line="240" w:lineRule="auto"/>
              <w:ind w:firstLine="208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самостоятельно формулировать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иактуализирова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проблему, рассматривать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еевсесторонне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устанавливать существенный признак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илиоснования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для сравнения, классификации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иобобщения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определять цели деятельности,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задаватьпараметры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и критерии их достижения выявлять закономерности и противоречия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врассматриваемых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явлениях;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вносить коррективы в деятельность,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оцениватьсоответствие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результатов целям, оценивать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рискипоследствий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деятельности;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развивать креативное мышление при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решениижизненных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проблем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владеть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навыками учебно-исследовательской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ипроектной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деятельности, навыками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разрешенияпроблем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выявлять причинно-следственные связи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иактуализировать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задачу, выдвигать гипотезу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еерешения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, находить аргументы для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доказательствасвоих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утверждений, задавать параметры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критерии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решения;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анализировать полученные в ходе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решениязадачи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результаты, критически оценивать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ихдостоверность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, прогнозировать изменение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вновых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условиях;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уметь переносить знания в познавательную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ипрактическую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области жизнедеятельности;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уметь интегриро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вать знания из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разныхпредметных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областей;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выдвигать новые идеи,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предлагатьоригинальные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подходы и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решения;и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способность их использования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впознавательной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и социальной практике.</w:t>
            </w:r>
          </w:p>
        </w:tc>
        <w:tc>
          <w:tcPr>
            <w:tcW w:w="5207" w:type="dxa"/>
          </w:tcPr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владеть методами доказательств, алгоритмами решения задач; умение формулировать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определения, аксиомы и теоремы, применять их, проводить доказательные рассуждения в ходе решения задач;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уметь оперировать понятиями: степень числа, логарифм числа; умение выполнять вычисление значений и преобразования выражений со степенями и логарифмами,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преобразования дробно-рациональных выражений;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рациональные, иррациональные, показательные, степенные логарифмические, тригонометрические уравнения и неравенства, их системы;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функция, непрерывная фун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кция, производная, первообразная, определенный интеграл; умение находить производные элементарных функций, используя справочные материалы; исследовать в простейших случаях функции на монотонность, находить наибольшие и наименьшие значения функций; строить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графики многочленов с использованием аппарата математического анализа; применять производную при решении задач на движение; решать практико-ориентированные задачи на наибольшие и наименьшие значения, на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нахождение пути, скорости и ускорения;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ать понятиями: рациональная функция, показательная функция, степенная функция, логарифмическая функция, тригонометрические функции, обратные функции; умение строить графики изученных функций, использовать графики при изучении процессов и зависимостей, при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решении задач из других учебных предметов и задач из реальной жизни; выражать формулами зависимости между величинами;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решать текстовые задачи разных типов (в том числе на проценты, доли и части, на движение, работу, стоимость товаров и услуг, налоги,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среднее арифмет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средств;уметь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оперировать понятиями: случайный опыт и случайное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событие, вероятность случайного события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умениевычислять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вероятность с использованием графических методов; применять формулы сложения и умножения вероятностей, комбинаторные факты и формулы при решении задач; оценивать вероятности реальных событий; знакомство со случайными величинами; умение пр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иводить примеры проявления закона больших чисел в природных и общественных явлениях;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уметь оперировать понятиями: точка, прямая, плоскость, пространство, двугранный угол, скрещивающиеся прямые, параллельность и перпендикулярность прямых и плоскостей, угол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азмеры объектов окружающего мира;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многогранник, сечение многогранника, куб, параллелепипед, призма, пирамида, фигура и поверхность вращения, цилиндр, конус, шар, сфера, сечения фигуры вращения, плоскость, касающаяся сферы, цили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ндра, конуса, площадь поверхности пирамиды, призмы, конуса, цилиндра, площадь сферы, объем куба, прямоугольного параллелепипеда, пирамиды, призмы, цилиндра, конуса, шара; умение изображать многогранники и поверхности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вращения, их сечения от руки, с помощью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чертежных инструментов и электронных средств; умение распознавать симметрию в пространстве; умение распознавать правильные многогранники;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движение в пространстве, подобные фигуры в пространстве; использовать отношение площадей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поверхностей и объемов подобных фигур при решении задач;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вычислять геометрические величины (длина, угол, площадь, объем, площадь поверхности), используя изученные формулы и методы;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прямоугольная система координат, коорди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наты точки, вектор, координаты вектора, скалярное произведение, угол между векторами,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суммавекторов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, произведение вектора на число; находить с помощью изученных формул координаты середины отрезка, расстояние между двумя точками;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выбирать подходящий и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зученный метод для решения задачи, распознавать математические факты и математические модели в природных и общественных явлениях, в искусстве; умение приводить примеры математических открытий российской и мировой математической науки.</w:t>
            </w:r>
          </w:p>
          <w:p w:rsidR="00DA7EFC" w:rsidRDefault="00646DB1">
            <w:pPr>
              <w:pStyle w:val="TableParagraph"/>
              <w:numPr>
                <w:ilvl w:val="0"/>
                <w:numId w:val="5"/>
              </w:numPr>
              <w:tabs>
                <w:tab w:val="left" w:pos="586"/>
              </w:tabs>
              <w:ind w:left="0" w:right="94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оперировать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понятиями: определение, аксиома, теорема, следствие, свойство, признак, доказательство, равносильные формулировки; умение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формулировать обратное и противоположное утверждение, приводить примеры и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контрпримеры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использовать метод математической индукции; пр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оводить доказательные рассуждения при решении задал, оценивать логическую правильность рассуждений;</w:t>
            </w:r>
          </w:p>
          <w:p w:rsidR="00DA7EFC" w:rsidRDefault="00646DB1">
            <w:pPr>
              <w:pStyle w:val="TableParagraph"/>
              <w:numPr>
                <w:ilvl w:val="0"/>
                <w:numId w:val="5"/>
              </w:numPr>
              <w:tabs>
                <w:tab w:val="left" w:pos="162"/>
                <w:tab w:val="left" w:pos="586"/>
              </w:tabs>
              <w:ind w:left="0" w:right="269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оперировать понятиями: множество, подмножество, операции над множествами; умение использовать теоретико- множественный аппарат для описания реальных п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роцессов и явлений при решении задал, в том числе из других учебных предметов;</w:t>
            </w:r>
          </w:p>
          <w:p w:rsidR="00DA7EFC" w:rsidRDefault="00646DB1">
            <w:pPr>
              <w:pStyle w:val="TableParagraph"/>
              <w:numPr>
                <w:ilvl w:val="0"/>
                <w:numId w:val="5"/>
              </w:numPr>
              <w:tabs>
                <w:tab w:val="left" w:pos="162"/>
                <w:tab w:val="left" w:pos="586"/>
              </w:tabs>
              <w:ind w:left="0" w:right="269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оперировать понятиями: граф, связной граф, дерево, цикл, граф на плоскости; умение задавать и описывать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графыразличными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способами; использовать графы при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решениизадач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7EFC" w:rsidRDefault="00646DB1">
            <w:pPr>
              <w:pStyle w:val="TableParagraph"/>
              <w:numPr>
                <w:ilvl w:val="0"/>
                <w:numId w:val="5"/>
              </w:numPr>
              <w:tabs>
                <w:tab w:val="left" w:pos="162"/>
                <w:tab w:val="left" w:pos="586"/>
              </w:tabs>
              <w:ind w:left="0" w:right="269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ть свободно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</w:t>
            </w:r>
          </w:p>
          <w:p w:rsidR="00DA7EFC" w:rsidRDefault="00646DB1">
            <w:pPr>
              <w:pStyle w:val="TableParagraph"/>
              <w:numPr>
                <w:ilvl w:val="0"/>
                <w:numId w:val="5"/>
              </w:numPr>
              <w:tabs>
                <w:tab w:val="left" w:pos="162"/>
                <w:tab w:val="left" w:pos="586"/>
              </w:tabs>
              <w:ind w:left="0" w:right="269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оперировать понятиями: натуральное число, целое число, остаток по мо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задал;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различными позиционными системами счисления;</w:t>
            </w:r>
          </w:p>
          <w:p w:rsidR="00DA7EFC" w:rsidRDefault="00646DB1">
            <w:pPr>
              <w:pStyle w:val="TableParagraph"/>
              <w:numPr>
                <w:ilvl w:val="0"/>
                <w:numId w:val="5"/>
              </w:numPr>
              <w:tabs>
                <w:tab w:val="left" w:pos="162"/>
                <w:tab w:val="left" w:pos="586"/>
              </w:tabs>
              <w:ind w:left="0" w:right="17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свободно оперировать понятиями: степень с целым показателем, корень натуральной степени, степень с рациональный показателем, степень с действительным (вещественным) показателем, логарифм числа, синус,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косинус и тангенс произвольного числа;</w:t>
            </w:r>
          </w:p>
          <w:p w:rsidR="00DA7EFC" w:rsidRDefault="00646DB1">
            <w:pPr>
              <w:pStyle w:val="af"/>
              <w:numPr>
                <w:ilvl w:val="0"/>
                <w:numId w:val="5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систем, рациональные, иррациональные, показательные,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степенные, логарифмические, тригонометрические уравнения, неравенства и системы; умение решать уравнения, неравенства и системы с помощью различных приемов; решать уравнения, неравенства и системы с параметрами; применять уравнения, неравенства, их систем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ы для решения математических задач и задач из различных областей науки и реальной жизни;</w:t>
            </w:r>
          </w:p>
          <w:p w:rsidR="00DA7EFC" w:rsidRDefault="00646DB1">
            <w:pPr>
              <w:pStyle w:val="TableParagraph"/>
              <w:numPr>
                <w:ilvl w:val="0"/>
                <w:numId w:val="5"/>
              </w:numPr>
              <w:tabs>
                <w:tab w:val="left" w:pos="586"/>
              </w:tabs>
              <w:ind w:left="0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свободно оперировать понятиями: график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функции,обратная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функция, композиция функций, линейная функция, квадратичная функция, степенная функция с целым показателе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м, тригонометрические функции, обратное тригонометрические функции, показательная и логарифмическая функции; умение строить графики функций, выполнять преобразования графиков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функций;умение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использовать графики функций для изучения процессов и зависимостей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при решении задач из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других учебных предметов и из реальной жизни; выражать формулами зависимости между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величинами;умение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свободно оперировать понятиями: четность функции, периодичность функции, ограниченность функции, монотонность функции, экстремум функ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ции, наибольшее и наименьшее значения функции на промежутке; умение проводить исследование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функции;умение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использовать свойства и графики функций для решения уравнений, неравенств и задал с параметрами; изображать на координатной плоскости множества решени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й уравнений, неравенств и их систем;</w:t>
            </w:r>
          </w:p>
          <w:p w:rsidR="00DA7EFC" w:rsidRDefault="00646DB1">
            <w:pPr>
              <w:pStyle w:val="TableParagraph"/>
              <w:numPr>
                <w:ilvl w:val="0"/>
                <w:numId w:val="6"/>
              </w:numPr>
              <w:tabs>
                <w:tab w:val="left" w:pos="162"/>
                <w:tab w:val="left" w:pos="586"/>
              </w:tabs>
              <w:ind w:left="0" w:right="57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свободно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рекуррентных формул;</w:t>
            </w:r>
          </w:p>
          <w:p w:rsidR="00DA7EFC" w:rsidRDefault="00646DB1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ind w:left="0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оперировать понятиями: непрерывность функции, асимптоты графика функции, первая и вторая производная функции, геометрический и физический смысл производной, первообразная, определенный интеграл; умение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находитьасимптоты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графика ф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ункции; умение вычислять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производныесуммы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, произведения, частного и композиции функций, находить уравнение касательной к графику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функции;умение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использовать производную для исследования функций, для нахождения наилучшего решения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 прикладных, в том числе с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оциально-экономических и физических задачах, для определения скорости и ускорения; находить площади и объемы фигур с помощью интеграла; приводить примеры математического моделирования с помощью дифференциальных уравнений;</w:t>
            </w:r>
          </w:p>
          <w:p w:rsidR="00DA7EFC" w:rsidRDefault="00646DB1">
            <w:pPr>
              <w:pStyle w:val="TableParagraph"/>
              <w:numPr>
                <w:ilvl w:val="0"/>
                <w:numId w:val="6"/>
              </w:numPr>
              <w:tabs>
                <w:tab w:val="left" w:pos="162"/>
                <w:tab w:val="left" w:pos="586"/>
              </w:tabs>
              <w:ind w:left="0" w:right="18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оперировать понятиями: компл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ексное число, сопряженные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ользования комплексных чисел,“</w:t>
            </w:r>
          </w:p>
          <w:p w:rsidR="00DA7EFC" w:rsidRDefault="00646DB1">
            <w:pPr>
              <w:pStyle w:val="TableParagraph"/>
              <w:numPr>
                <w:ilvl w:val="0"/>
                <w:numId w:val="6"/>
              </w:numPr>
              <w:tabs>
                <w:tab w:val="left" w:pos="162"/>
                <w:tab w:val="left" w:pos="586"/>
              </w:tabs>
              <w:ind w:left="0" w:right="15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свободно оперировать понятиями: среднее арифметическое, медиана, наибольшее и наименьшее значения, размах, дисперсия, стандартное отклонение для описания числовых данных; умение исследовать статистические данные, в том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числе с применением графических методов и электронных средств; графически исследовать совместное наблюдения с помощью диаграмм рассеивания и линейной регрессии;</w:t>
            </w:r>
          </w:p>
          <w:p w:rsidR="00DA7EFC" w:rsidRDefault="00646DB1">
            <w:pPr>
              <w:pStyle w:val="TableParagraph"/>
              <w:numPr>
                <w:ilvl w:val="0"/>
                <w:numId w:val="6"/>
              </w:numPr>
              <w:tabs>
                <w:tab w:val="left" w:pos="162"/>
                <w:tab w:val="left" w:pos="586"/>
              </w:tabs>
              <w:ind w:left="0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находить вероятности событий с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использованиемграфических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методов; применять для решения з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адал формулы сложения и умножения вероятностей, формулу полной вероятности, формулу Бернулли, комбинаторные факты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иформулы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; оценивать вероятности реальных событий;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умениеоперировать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понятиями: случайная величина, распределение вероятностей, математическое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он больших чисел, методы выборочных исследований; умение приводить примеры проявления закона больших чисел в природных и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oбщecтвeнныx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явлениях;</w:t>
            </w:r>
          </w:p>
          <w:p w:rsidR="00DA7EFC" w:rsidRDefault="00646DB1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0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свободно оперировать понятиями: точка, прямая, плоскость, пространство, отрезок, луч, плоский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угол,двугран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угол, трехгранный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угол,пересекающиеся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, параллельные и скрещивающиеся прямые, параллельность и перпендикулярность прямых и плоскостей, угол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междупрямимы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угол между прямой и плоскостью, угол между плоскостями; умение использовать при решении задал изуче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нные факты и теоремы планиметрии; умение оценивать размеры объектов в окружающем мире; умение оперировать понятиями: многогранник, сечение многогранника, правильный многогранник, призма, пирамида, фигура и поверхность вращения, цилиндр, конус, шар, сфера,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развертка поверхности, сечения конуса и цилиндра, параллельные оси или основания, сечение шара, плоскость, касающаяся сферы, цилиндра, конуса; умение строить сечение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многогранника, изображать многогранники, фигуры и поверхности вращения, их сечения, в тои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числе с помощью электронных средств; умение применять свойства геометрических фигур, самостоятельно формулировать определения изучаемых фигур,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выдвигатьгипотеза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о свойствах и признаках геометрических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фигур,обосновывать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или опровергать их; умение проводить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классификацию фигур по различных признакам, выполнять необходимые дополнительные построения;</w:t>
            </w:r>
          </w:p>
          <w:p w:rsidR="00DA7EFC" w:rsidRDefault="00646DB1">
            <w:pPr>
              <w:pStyle w:val="TableParagraph"/>
              <w:numPr>
                <w:ilvl w:val="0"/>
                <w:numId w:val="7"/>
              </w:numPr>
              <w:tabs>
                <w:tab w:val="left" w:pos="220"/>
                <w:tab w:val="left" w:pos="586"/>
              </w:tabs>
              <w:ind w:left="0" w:right="99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свободно оперировать понятиями: площадь фигуры, объем фигуры, величина угла, расстояние от точки до плоскости, расстояние между прямыми, расстояние между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плоскостями, площадь сферы, площадь поверхности пирамиды, призмы, конуса, цилиндра, объем куба, прямоугольного параллелепипеда, пирамиды, призмы, цилиндра, конуса, шара; умение находить отношение объемов подобных фигур;</w:t>
            </w:r>
          </w:p>
          <w:p w:rsidR="00DA7EFC" w:rsidRDefault="00646DB1">
            <w:pPr>
              <w:pStyle w:val="TableParagraph"/>
              <w:numPr>
                <w:ilvl w:val="0"/>
                <w:numId w:val="7"/>
              </w:numPr>
              <w:tabs>
                <w:tab w:val="left" w:pos="162"/>
                <w:tab w:val="left" w:pos="586"/>
              </w:tabs>
              <w:ind w:left="0" w:right="345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свободно оперировать понятиями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: движение,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умение использовать геометрические отн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ошения, находить геометрические величины (длина, угол, площадь, объем) при решении задал из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других учебных предметов и из реальной жизни;</w:t>
            </w:r>
          </w:p>
          <w:p w:rsidR="00DA7EFC" w:rsidRDefault="00646DB1">
            <w:pPr>
              <w:pStyle w:val="af"/>
              <w:numPr>
                <w:ilvl w:val="0"/>
                <w:numId w:val="7"/>
              </w:numPr>
              <w:tabs>
                <w:tab w:val="left" w:pos="58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свободно оперировать понятиями: прямоугольная система координат, вектор, координаты точки, координаты вектора, с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умка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дметов; оперировать понятиями: матрица 2х2 и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ЗхЗ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, определитель матрицы, геометрический смысл определителя;</w:t>
            </w:r>
          </w:p>
          <w:p w:rsidR="00DA7EFC" w:rsidRDefault="00646DB1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0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моделировать реальные ситуации на языке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математики;составлять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выражения, уравнения, неравенства и их системы по условия задачи, исследовать пос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троенные модели с использованием аппарата алгебра, интерпретировать полученный результат; строить математические модели с помощью геометрических понятий и величин,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решатьсвязанные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 ними практические задачи; составлять вероятностную модель и интерпретирова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ть полученный результат; решать прикладные задачи средствами математического анализа, в тои числе социально- экономического и физического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характера;умение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выбирать подходящий метод для решения задачи; понимание значимости математики в изучении природных и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общественных процессов и явлений; умение распознавать проявление законов математики в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искусстве, умение приводить примеры математических открытий российской и мировой математической науки.</w:t>
            </w:r>
          </w:p>
        </w:tc>
      </w:tr>
      <w:tr w:rsidR="00DA7EFC">
        <w:tc>
          <w:tcPr>
            <w:tcW w:w="4755" w:type="dxa"/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02.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етации информации, и информационные технологии для выполнения задач профессиональной деятельности</w:t>
            </w:r>
          </w:p>
          <w:p w:rsidR="00DA7EFC" w:rsidRDefault="00DA7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4" w:type="dxa"/>
          </w:tcPr>
          <w:p w:rsidR="00DA7EFC" w:rsidRDefault="00646DB1">
            <w:pPr>
              <w:tabs>
                <w:tab w:val="left" w:pos="481"/>
              </w:tabs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DA7EFC" w:rsidRDefault="00646DB1">
            <w:pPr>
              <w:pStyle w:val="af"/>
              <w:numPr>
                <w:ilvl w:val="0"/>
                <w:numId w:val="8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основанного на диалоге культур, способствующего осознанию своего места в поликультурном мире;</w:t>
            </w:r>
          </w:p>
          <w:p w:rsidR="00DA7EFC" w:rsidRDefault="00646DB1">
            <w:pPr>
              <w:pStyle w:val="af"/>
              <w:numPr>
                <w:ilvl w:val="0"/>
                <w:numId w:val="8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DA7EFC" w:rsidRDefault="00646DB1">
            <w:pPr>
              <w:pStyle w:val="af"/>
              <w:numPr>
                <w:ilvl w:val="0"/>
                <w:numId w:val="8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осознание ценности научной деятельности, готовность о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существлять проектную и исследовательскую деятельность индивидуально и в группе. Овладение универсальными учебными познавательными действиями:</w:t>
            </w:r>
          </w:p>
          <w:p w:rsidR="00DA7EFC" w:rsidRDefault="00646DB1">
            <w:pPr>
              <w:tabs>
                <w:tab w:val="left" w:pos="481"/>
              </w:tabs>
              <w:spacing w:after="0" w:line="240" w:lineRule="auto"/>
              <w:ind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в) работа с информацией:</w:t>
            </w:r>
          </w:p>
          <w:p w:rsidR="00DA7EFC" w:rsidRDefault="00646DB1">
            <w:pPr>
              <w:pStyle w:val="af"/>
              <w:numPr>
                <w:ilvl w:val="0"/>
                <w:numId w:val="9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владеть навыками получения информации из источников разных типов, самостоятельно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осуществлять поиск, анализ, систематизацию и интерпретацию информации различных видов и форм представления;</w:t>
            </w:r>
          </w:p>
          <w:p w:rsidR="00DA7EFC" w:rsidRDefault="00646DB1">
            <w:pPr>
              <w:pStyle w:val="af"/>
              <w:numPr>
                <w:ilvl w:val="0"/>
                <w:numId w:val="9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A7EFC" w:rsidRDefault="00646DB1">
            <w:pPr>
              <w:pStyle w:val="af"/>
              <w:numPr>
                <w:ilvl w:val="0"/>
                <w:numId w:val="9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оц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енивать достоверность, легитимность информации, ее соответствие правовым и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морально-этическим нормам;</w:t>
            </w:r>
          </w:p>
          <w:p w:rsidR="00DA7EFC" w:rsidRDefault="00646DB1">
            <w:pPr>
              <w:pStyle w:val="af"/>
              <w:numPr>
                <w:ilvl w:val="0"/>
                <w:numId w:val="9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DA7EFC" w:rsidRDefault="00646DB1">
            <w:pPr>
              <w:pStyle w:val="af"/>
              <w:numPr>
                <w:ilvl w:val="0"/>
                <w:numId w:val="9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5207" w:type="dxa"/>
          </w:tcPr>
          <w:p w:rsidR="00DA7EFC" w:rsidRDefault="00646DB1">
            <w:pPr>
              <w:pStyle w:val="af"/>
              <w:numPr>
                <w:ilvl w:val="0"/>
                <w:numId w:val="9"/>
              </w:numPr>
              <w:tabs>
                <w:tab w:val="left" w:pos="616"/>
              </w:tabs>
              <w:spacing w:after="0" w:line="240" w:lineRule="auto"/>
              <w:ind w:left="0" w:firstLine="197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уметь оперировать понятиями: рациональная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функция, показательная функция, степенная функция, логарифмическая функция, тригонометрические функции, обратные функции; умение строить графики изученных функций, использовать графики при изучении процессов и зависимостей, при решении задач из других учеб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ных предметов и задач из реальной жизни; выражать формулами зависимости между величинами;</w:t>
            </w:r>
          </w:p>
          <w:p w:rsidR="00DA7EFC" w:rsidRDefault="00646DB1">
            <w:pPr>
              <w:pStyle w:val="af"/>
              <w:numPr>
                <w:ilvl w:val="0"/>
                <w:numId w:val="9"/>
              </w:numPr>
              <w:tabs>
                <w:tab w:val="left" w:pos="616"/>
              </w:tabs>
              <w:spacing w:after="0" w:line="240" w:lineRule="auto"/>
              <w:ind w:left="0" w:firstLine="197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истем, рациональные, иррациональные, показательные, степенные,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логарифмические,тригонометрические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уравнения, неравенства и системы; уметь решать уравнения, неравенства и системы с помощью различных приемов; решать уравнения, неравенства и системы с парамет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ром; применять уравнения, неравенства, их системы для решения математических задач и задач из различных областей науки и реальной жизни;</w:t>
            </w:r>
          </w:p>
          <w:p w:rsidR="00DA7EFC" w:rsidRDefault="00646DB1">
            <w:pPr>
              <w:pStyle w:val="af"/>
              <w:numPr>
                <w:ilvl w:val="0"/>
                <w:numId w:val="9"/>
              </w:numPr>
              <w:tabs>
                <w:tab w:val="left" w:pos="616"/>
              </w:tabs>
              <w:spacing w:after="0" w:line="240" w:lineRule="auto"/>
              <w:ind w:left="0" w:firstLine="197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свободно оперировать понятиями: движение, параллельный перенос, симметрия на плоскости и в пространстве, поворот,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преобразование подобия, подобные фигуры; уметь распознавать равные и подобные фигуры,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в том числе в природе, искусстве, архитектуре; уметь использовать геометрические отношения, находить геометрические величины (длина, угол, площадь, объем) при решении за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дач из других учебных предметов и из реальной жизни.</w:t>
            </w:r>
          </w:p>
        </w:tc>
      </w:tr>
      <w:tr w:rsidR="00DA7EFC">
        <w:tc>
          <w:tcPr>
            <w:tcW w:w="4755" w:type="dxa"/>
          </w:tcPr>
          <w:p w:rsidR="00DA7EFC" w:rsidRDefault="00646DB1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ОК 03.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различных жизненных ситуациях</w:t>
            </w:r>
          </w:p>
          <w:p w:rsidR="00DA7EFC" w:rsidRDefault="00DA7EFC">
            <w:pPr>
              <w:pStyle w:val="24"/>
            </w:pPr>
          </w:p>
        </w:tc>
        <w:tc>
          <w:tcPr>
            <w:tcW w:w="4824" w:type="dxa"/>
          </w:tcPr>
          <w:p w:rsidR="00DA7EFC" w:rsidRDefault="00646DB1">
            <w:pPr>
              <w:tabs>
                <w:tab w:val="left" w:pos="481"/>
              </w:tabs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В области духовно-нравственного воспитания:</w:t>
            </w:r>
          </w:p>
          <w:p w:rsidR="00DA7EFC" w:rsidRDefault="00646DB1">
            <w:pPr>
              <w:pStyle w:val="af"/>
              <w:numPr>
                <w:ilvl w:val="0"/>
                <w:numId w:val="1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сформированностьнравственного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сознания, этического поведения;</w:t>
            </w:r>
          </w:p>
          <w:p w:rsidR="00DA7EFC" w:rsidRDefault="00646DB1">
            <w:pPr>
              <w:pStyle w:val="af"/>
              <w:numPr>
                <w:ilvl w:val="0"/>
                <w:numId w:val="1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и;</w:t>
            </w:r>
          </w:p>
          <w:p w:rsidR="00DA7EFC" w:rsidRDefault="00646DB1">
            <w:pPr>
              <w:pStyle w:val="af"/>
              <w:numPr>
                <w:ilvl w:val="0"/>
                <w:numId w:val="1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осознание личного вклада в построение устойчивого будущего; 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Овлад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ение универсальными регулятивными действиями:</w:t>
            </w:r>
          </w:p>
          <w:p w:rsidR="00DA7EFC" w:rsidRDefault="00646DB1">
            <w:pPr>
              <w:tabs>
                <w:tab w:val="left" w:pos="481"/>
              </w:tabs>
              <w:spacing w:after="0" w:line="240" w:lineRule="auto"/>
              <w:ind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 а) самоорганизация:</w:t>
            </w:r>
          </w:p>
          <w:p w:rsidR="00DA7EFC" w:rsidRDefault="00646DB1">
            <w:pPr>
              <w:pStyle w:val="af"/>
              <w:numPr>
                <w:ilvl w:val="0"/>
                <w:numId w:val="11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самостоятельно осуществлять познавательную деятельность, выявлять проблемы, ставить и формулировать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собственные задачи в образовательной деятельности и жизненных ситуациях;</w:t>
            </w:r>
          </w:p>
          <w:p w:rsidR="00DA7EFC" w:rsidRDefault="00646DB1">
            <w:pPr>
              <w:pStyle w:val="af"/>
              <w:numPr>
                <w:ilvl w:val="0"/>
                <w:numId w:val="11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самостоятельно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составлять план решения проблемы с учетом имеющихся ресурсов, собственных возможностей и предпочтений; - 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ный и культурный уровень;</w:t>
            </w:r>
          </w:p>
          <w:p w:rsidR="00DA7EFC" w:rsidRDefault="00646DB1">
            <w:pPr>
              <w:tabs>
                <w:tab w:val="left" w:pos="481"/>
              </w:tabs>
              <w:spacing w:after="0" w:line="240" w:lineRule="auto"/>
              <w:ind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б) самоконтроль:</w:t>
            </w:r>
          </w:p>
          <w:p w:rsidR="00DA7EFC" w:rsidRDefault="00646DB1">
            <w:pPr>
              <w:pStyle w:val="af"/>
              <w:numPr>
                <w:ilvl w:val="0"/>
                <w:numId w:val="12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DA7EFC" w:rsidRDefault="00646DB1">
            <w:pPr>
              <w:pStyle w:val="af"/>
              <w:numPr>
                <w:ilvl w:val="0"/>
                <w:numId w:val="12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:rsidR="00DA7EFC" w:rsidRDefault="00646DB1">
            <w:pPr>
              <w:tabs>
                <w:tab w:val="left" w:pos="481"/>
              </w:tabs>
              <w:spacing w:after="0" w:line="240" w:lineRule="auto"/>
              <w:ind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в) эмоциональный интеллект, предполагающий </w:t>
            </w:r>
            <w:proofErr w:type="spellStart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: внутре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DA7EFC" w:rsidRDefault="00646DB1">
            <w:pPr>
              <w:pStyle w:val="af"/>
              <w:numPr>
                <w:ilvl w:val="0"/>
                <w:numId w:val="1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эмпатии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, включающей способность понимать эмоциональное состояние других, учитывать его при осуществлении коммуника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ции, способность к сочувствию и сопереживанию;</w:t>
            </w:r>
          </w:p>
          <w:p w:rsidR="00DA7EFC" w:rsidRDefault="00646DB1">
            <w:pPr>
              <w:pStyle w:val="af"/>
              <w:numPr>
                <w:ilvl w:val="0"/>
                <w:numId w:val="1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</w:tc>
        <w:tc>
          <w:tcPr>
            <w:tcW w:w="5207" w:type="dxa"/>
          </w:tcPr>
          <w:p w:rsidR="00DA7EFC" w:rsidRDefault="00646DB1">
            <w:pPr>
              <w:pStyle w:val="af"/>
              <w:numPr>
                <w:ilvl w:val="0"/>
                <w:numId w:val="1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уметь оперировать понятиями: рациональные, иррациональные, показательные,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степенные, </w:t>
            </w:r>
            <w:proofErr w:type="spellStart"/>
            <w:proofErr w:type="gram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логарифмические,тригонометрические</w:t>
            </w:r>
            <w:proofErr w:type="spellEnd"/>
            <w:proofErr w:type="gram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уравнения и неравенства, их системы;</w:t>
            </w:r>
          </w:p>
          <w:p w:rsidR="00DA7EFC" w:rsidRDefault="00646DB1">
            <w:pPr>
              <w:pStyle w:val="af"/>
              <w:numPr>
                <w:ilvl w:val="0"/>
                <w:numId w:val="1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уметь оперировать понятиями: многогранник, сечение многогранника, куб, параллелепипед, призма, пирамида, фигура и поверхность вращения, цилиндр, конус, шар, сфера, сечения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фигуры вращения, плоскость, касающаяся сферы, цилиндра, конуса, площадь поверхности пирамиды, призмы, конуса, цилиндра, площадь сферы, объем куба, прямоугольного параллелепипеда, пирамиды, призмы, цилиндра, конуса, шара; умение изображать многогранники и п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оверхности вращения, их сечения от руки, с помощью чертежных инструментов и электронных средств; уметь распознавать симметрию в пространстве; уметь распознавать правильные многогранники;</w:t>
            </w:r>
          </w:p>
          <w:p w:rsidR="00DA7EFC" w:rsidRDefault="00646DB1">
            <w:pPr>
              <w:pStyle w:val="af"/>
              <w:numPr>
                <w:ilvl w:val="0"/>
                <w:numId w:val="1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уметь оперировать понятиями: прямоугольная система координат, координ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аты точки, вектор, координаты вектора, скалярное произведение, угол между векторами, сумма векторов, произведение вектора на число; находить с помощью изученных формул координаты середины отрезка, расстояние между двумя точками.</w:t>
            </w:r>
          </w:p>
        </w:tc>
      </w:tr>
      <w:tr w:rsidR="00DA7EFC">
        <w:tc>
          <w:tcPr>
            <w:tcW w:w="4755" w:type="dxa"/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04.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Эффективно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взаимодействовать и работать в коллективе и команде</w:t>
            </w:r>
          </w:p>
        </w:tc>
        <w:tc>
          <w:tcPr>
            <w:tcW w:w="4824" w:type="dxa"/>
          </w:tcPr>
          <w:p w:rsidR="00DA7EFC" w:rsidRDefault="00646DB1">
            <w:pPr>
              <w:pStyle w:val="af"/>
              <w:numPr>
                <w:ilvl w:val="0"/>
                <w:numId w:val="14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DA7EFC" w:rsidRDefault="00646DB1">
            <w:pPr>
              <w:pStyle w:val="af"/>
              <w:numPr>
                <w:ilvl w:val="0"/>
                <w:numId w:val="14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овладение навыками учебно-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исследовательской, проектной и социальной деятельности; Овладение универсальными коммуникативными действиями:</w:t>
            </w:r>
          </w:p>
          <w:p w:rsidR="00DA7EFC" w:rsidRDefault="00646DB1">
            <w:pPr>
              <w:tabs>
                <w:tab w:val="left" w:pos="481"/>
              </w:tabs>
              <w:spacing w:after="0" w:line="240" w:lineRule="auto"/>
              <w:ind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б) с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овместная деятельность:</w:t>
            </w:r>
          </w:p>
          <w:p w:rsidR="00DA7EFC" w:rsidRDefault="00646DB1">
            <w:pPr>
              <w:pStyle w:val="af"/>
              <w:numPr>
                <w:ilvl w:val="0"/>
                <w:numId w:val="1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DA7EFC" w:rsidRDefault="00646DB1">
            <w:pPr>
              <w:pStyle w:val="af"/>
              <w:numPr>
                <w:ilvl w:val="0"/>
                <w:numId w:val="1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частников обсуждать результаты совместной работы;</w:t>
            </w:r>
          </w:p>
          <w:p w:rsidR="00DA7EFC" w:rsidRDefault="00646DB1">
            <w:pPr>
              <w:pStyle w:val="af"/>
              <w:numPr>
                <w:ilvl w:val="0"/>
                <w:numId w:val="1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DA7EFC" w:rsidRDefault="00646DB1">
            <w:pPr>
              <w:pStyle w:val="af"/>
              <w:numPr>
                <w:ilvl w:val="0"/>
                <w:numId w:val="15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ение, быть инициативным. Овладение универсальными регулятивными действиями:</w:t>
            </w:r>
          </w:p>
          <w:p w:rsidR="00DA7EFC" w:rsidRDefault="00646DB1">
            <w:pPr>
              <w:tabs>
                <w:tab w:val="left" w:pos="481"/>
              </w:tabs>
              <w:spacing w:after="0" w:line="240" w:lineRule="auto"/>
              <w:ind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:rsidR="00DA7EFC" w:rsidRDefault="00646DB1">
            <w:pPr>
              <w:pStyle w:val="af"/>
              <w:numPr>
                <w:ilvl w:val="0"/>
                <w:numId w:val="16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DA7EFC" w:rsidRDefault="00646DB1">
            <w:pPr>
              <w:pStyle w:val="af"/>
              <w:numPr>
                <w:ilvl w:val="0"/>
                <w:numId w:val="16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признавать свое право и право других людей на ошибки;</w:t>
            </w:r>
          </w:p>
          <w:p w:rsidR="00DA7EFC" w:rsidRDefault="00646DB1">
            <w:pPr>
              <w:pStyle w:val="af"/>
              <w:numPr>
                <w:ilvl w:val="0"/>
                <w:numId w:val="16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развивать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способность понимать мир с позиции другого человека.</w:t>
            </w:r>
          </w:p>
        </w:tc>
        <w:tc>
          <w:tcPr>
            <w:tcW w:w="5207" w:type="dxa"/>
          </w:tcPr>
          <w:p w:rsidR="00DA7EFC" w:rsidRDefault="00646DB1">
            <w:pPr>
              <w:pStyle w:val="af"/>
              <w:numPr>
                <w:ilvl w:val="0"/>
                <w:numId w:val="16"/>
              </w:numPr>
              <w:tabs>
                <w:tab w:val="left" w:pos="60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уметь оперировать понятиями: случайный опыт и случайное событие, вероятность случайного события; уметь вычислять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вероятность с использованием графических методов; применять формулы сложения и умножения в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ероятностей, комбинаторные факты и формулы при решении задач; оценивать вероятности реальных событий; знакомство со случайными величинами; умение приводить примеры проявления закона больших чисел в природных и общественных явлениях;</w:t>
            </w:r>
          </w:p>
          <w:p w:rsidR="00DA7EFC" w:rsidRDefault="00646DB1">
            <w:pPr>
              <w:pStyle w:val="af"/>
              <w:numPr>
                <w:ilvl w:val="0"/>
                <w:numId w:val="16"/>
              </w:numPr>
              <w:tabs>
                <w:tab w:val="left" w:pos="60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свободно опериров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ать понятиями: степень с целым показателем, корень натуральной степени, степень с рациональным показателем, степень с действительным (вещественным) показателем, логарифм числа, синус, косинус и тангенс произвольного числа;</w:t>
            </w:r>
          </w:p>
          <w:p w:rsidR="00DA7EFC" w:rsidRDefault="00646DB1">
            <w:pPr>
              <w:pStyle w:val="af"/>
              <w:numPr>
                <w:ilvl w:val="0"/>
                <w:numId w:val="16"/>
              </w:numPr>
              <w:tabs>
                <w:tab w:val="left" w:pos="60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свободно оперировать поняти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ями: график функции, обратная функция, композиция функций, линейная функция, квадратичная функция, степенная функция с целым показателем, тригонометрические функции, обратные тригонометрические функции, показательная и логарифмическая функции; уметь строит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ь графики функций, выполнять преобразования графиков функций;</w:t>
            </w:r>
          </w:p>
          <w:p w:rsidR="00DA7EFC" w:rsidRDefault="00646DB1">
            <w:pPr>
              <w:pStyle w:val="af"/>
              <w:numPr>
                <w:ilvl w:val="0"/>
                <w:numId w:val="16"/>
              </w:numPr>
              <w:tabs>
                <w:tab w:val="left" w:pos="60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использовать графики функций для изучения процессов и зависимостей при решении задач из других учебных предметов и из реальной жизни; выражать формулами зависимости между величинами;</w:t>
            </w:r>
          </w:p>
          <w:p w:rsidR="00DA7EFC" w:rsidRDefault="00646DB1">
            <w:pPr>
              <w:pStyle w:val="af"/>
              <w:numPr>
                <w:ilvl w:val="0"/>
                <w:numId w:val="16"/>
              </w:numPr>
              <w:tabs>
                <w:tab w:val="left" w:pos="60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свобо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дно оперировать понятиями: четность функции, периодичность функции, ограниченность функции, монотонность функции, экстремум функции, наибольшее и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наименьшее значения функции на промежутке; уметь проводить исследование функции;</w:t>
            </w:r>
          </w:p>
          <w:p w:rsidR="00DA7EFC" w:rsidRDefault="00646DB1">
            <w:pPr>
              <w:pStyle w:val="af"/>
              <w:numPr>
                <w:ilvl w:val="0"/>
                <w:numId w:val="16"/>
              </w:numPr>
              <w:tabs>
                <w:tab w:val="left" w:pos="60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использовать свойства и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систем.</w:t>
            </w:r>
          </w:p>
        </w:tc>
      </w:tr>
      <w:tr w:rsidR="00DA7EFC">
        <w:tc>
          <w:tcPr>
            <w:tcW w:w="4755" w:type="dxa"/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05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с учетом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особенностей социального и культурного контекста.</w:t>
            </w:r>
          </w:p>
        </w:tc>
        <w:tc>
          <w:tcPr>
            <w:tcW w:w="4824" w:type="dxa"/>
          </w:tcPr>
          <w:p w:rsidR="00DA7EFC" w:rsidRDefault="00646DB1">
            <w:pPr>
              <w:tabs>
                <w:tab w:val="left" w:pos="481"/>
              </w:tabs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В области эстетического воспитания:</w:t>
            </w:r>
          </w:p>
          <w:p w:rsidR="00DA7EFC" w:rsidRDefault="00646DB1">
            <w:pPr>
              <w:pStyle w:val="af"/>
              <w:numPr>
                <w:ilvl w:val="0"/>
                <w:numId w:val="17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- способность воспринимать различные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виды искусства, традиции и творчество своего и других народов, ощущать эмоциональное воздействие искусства;</w:t>
            </w:r>
          </w:p>
          <w:p w:rsidR="00DA7EFC" w:rsidRDefault="00646DB1">
            <w:pPr>
              <w:pStyle w:val="af"/>
              <w:numPr>
                <w:ilvl w:val="0"/>
                <w:numId w:val="17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DA7EFC" w:rsidRDefault="00646DB1">
            <w:pPr>
              <w:pStyle w:val="af"/>
              <w:numPr>
                <w:ilvl w:val="0"/>
                <w:numId w:val="17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готовн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DA7EFC" w:rsidRDefault="00646DB1">
            <w:pPr>
              <w:tabs>
                <w:tab w:val="left" w:pos="481"/>
              </w:tabs>
              <w:spacing w:after="0" w:line="240" w:lineRule="auto"/>
              <w:ind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 а) общение:</w:t>
            </w:r>
          </w:p>
          <w:p w:rsidR="00DA7EFC" w:rsidRDefault="00646DB1">
            <w:pPr>
              <w:pStyle w:val="af"/>
              <w:numPr>
                <w:ilvl w:val="0"/>
                <w:numId w:val="18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осуществлять коммуникации во всех сферах жизни;</w:t>
            </w:r>
          </w:p>
          <w:p w:rsidR="00DA7EFC" w:rsidRDefault="00646DB1">
            <w:pPr>
              <w:pStyle w:val="af"/>
              <w:numPr>
                <w:ilvl w:val="0"/>
                <w:numId w:val="18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распознавать невербальные средства общения,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понимать значение социальных знаков, распознавать предпосылки конфликтных ситуаций и смягчать конфликты;</w:t>
            </w:r>
          </w:p>
          <w:p w:rsidR="00DA7EFC" w:rsidRDefault="00646DB1">
            <w:pPr>
              <w:pStyle w:val="af"/>
              <w:numPr>
                <w:ilvl w:val="0"/>
                <w:numId w:val="18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развернуто и логично излагать свою точку зрения с использованием языковых средств.</w:t>
            </w:r>
          </w:p>
        </w:tc>
        <w:tc>
          <w:tcPr>
            <w:tcW w:w="5207" w:type="dxa"/>
          </w:tcPr>
          <w:p w:rsidR="00DA7EFC" w:rsidRDefault="00646DB1">
            <w:pPr>
              <w:pStyle w:val="af"/>
              <w:numPr>
                <w:ilvl w:val="0"/>
                <w:numId w:val="18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уметь оперировать понятиями: среднее арифметическое, медиана, наибо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</w:p>
          <w:p w:rsidR="00DA7EFC" w:rsidRDefault="00646DB1">
            <w:pPr>
              <w:pStyle w:val="af"/>
              <w:numPr>
                <w:ilvl w:val="0"/>
                <w:numId w:val="19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точка, прямая, плоскость, пространство, двугранный угол, скрещивающиеся прямые, параллел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</w:t>
            </w:r>
          </w:p>
          <w:p w:rsidR="00DA7EFC" w:rsidRDefault="00646DB1">
            <w:pPr>
              <w:pStyle w:val="af"/>
              <w:numPr>
                <w:ilvl w:val="0"/>
                <w:numId w:val="19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использовать при решении задач изуч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енные факты и теоремы планиметрии; умение оценивать размеры объектов окружающего мира.</w:t>
            </w:r>
          </w:p>
        </w:tc>
      </w:tr>
      <w:tr w:rsidR="00DA7EFC">
        <w:tc>
          <w:tcPr>
            <w:tcW w:w="4755" w:type="dxa"/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06.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824" w:type="dxa"/>
          </w:tcPr>
          <w:p w:rsidR="00DA7EFC" w:rsidRDefault="00646DB1">
            <w:pPr>
              <w:pStyle w:val="af"/>
              <w:numPr>
                <w:ilvl w:val="0"/>
                <w:numId w:val="2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осознание обучающимися российской гражданской идентичности;</w:t>
            </w:r>
          </w:p>
          <w:p w:rsidR="00DA7EFC" w:rsidRDefault="00646DB1">
            <w:pPr>
              <w:pStyle w:val="af"/>
              <w:numPr>
                <w:ilvl w:val="0"/>
                <w:numId w:val="2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целенаправленное развитие внутренней позиции личности на основе духовно-нравственн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ить жизненные планы;</w:t>
            </w:r>
          </w:p>
          <w:p w:rsidR="00DA7EFC" w:rsidRDefault="00646DB1">
            <w:pPr>
              <w:tabs>
                <w:tab w:val="left" w:pos="481"/>
              </w:tabs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В части гражданского воспитания:</w:t>
            </w:r>
          </w:p>
          <w:p w:rsidR="00DA7EFC" w:rsidRDefault="00646DB1">
            <w:pPr>
              <w:pStyle w:val="af"/>
              <w:numPr>
                <w:ilvl w:val="0"/>
                <w:numId w:val="2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:rsidR="00DA7EFC" w:rsidRDefault="00646DB1">
            <w:pPr>
              <w:pStyle w:val="af"/>
              <w:numPr>
                <w:ilvl w:val="0"/>
                <w:numId w:val="2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DA7EFC" w:rsidRDefault="00646DB1">
            <w:pPr>
              <w:pStyle w:val="af"/>
              <w:numPr>
                <w:ilvl w:val="0"/>
                <w:numId w:val="2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готовность противос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DA7EFC" w:rsidRDefault="00646DB1">
            <w:pPr>
              <w:pStyle w:val="af"/>
              <w:numPr>
                <w:ilvl w:val="0"/>
                <w:numId w:val="2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организации и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детско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–юношеских организациях;</w:t>
            </w:r>
          </w:p>
          <w:p w:rsidR="00DA7EFC" w:rsidRDefault="00646DB1">
            <w:pPr>
              <w:pStyle w:val="af"/>
              <w:numPr>
                <w:ilvl w:val="0"/>
                <w:numId w:val="2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умение взаимодействовать с социальными институтами в соответствии с их функциями и назначением;</w:t>
            </w:r>
          </w:p>
          <w:p w:rsidR="00DA7EFC" w:rsidRDefault="00646DB1">
            <w:pPr>
              <w:pStyle w:val="af"/>
              <w:numPr>
                <w:ilvl w:val="0"/>
                <w:numId w:val="2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готовность к гуманитарной и волонтерской деятельности; патриотического воспитания:</w:t>
            </w:r>
          </w:p>
          <w:p w:rsidR="00DA7EFC" w:rsidRDefault="00646DB1">
            <w:pPr>
              <w:pStyle w:val="af"/>
              <w:numPr>
                <w:ilvl w:val="0"/>
                <w:numId w:val="2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российской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A7EFC" w:rsidRDefault="00646DB1">
            <w:pPr>
              <w:pStyle w:val="af"/>
              <w:numPr>
                <w:ilvl w:val="0"/>
                <w:numId w:val="2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ценностное отношение к государственным с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A7EFC" w:rsidRDefault="00646DB1">
            <w:pPr>
              <w:pStyle w:val="af"/>
              <w:numPr>
                <w:ilvl w:val="0"/>
                <w:numId w:val="2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 освоенные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обучающимисямежпредметные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DA7EFC" w:rsidRDefault="00646DB1">
            <w:pPr>
              <w:pStyle w:val="af"/>
              <w:numPr>
                <w:ilvl w:val="0"/>
                <w:numId w:val="2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тельности, организации учебного сотрудничества с педагогическими работниками и сверстниками, к участию в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построении индивидуальной образовательной траектории;</w:t>
            </w:r>
          </w:p>
          <w:p w:rsidR="00DA7EFC" w:rsidRDefault="00646DB1">
            <w:pPr>
              <w:pStyle w:val="af"/>
              <w:numPr>
                <w:ilvl w:val="0"/>
                <w:numId w:val="2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деятельности.</w:t>
            </w:r>
          </w:p>
        </w:tc>
        <w:tc>
          <w:tcPr>
            <w:tcW w:w="5207" w:type="dxa"/>
          </w:tcPr>
          <w:p w:rsidR="00DA7EFC" w:rsidRDefault="00646DB1">
            <w:pPr>
              <w:pStyle w:val="TableParagraph"/>
              <w:numPr>
                <w:ilvl w:val="0"/>
                <w:numId w:val="20"/>
              </w:numPr>
              <w:tabs>
                <w:tab w:val="left" w:pos="616"/>
              </w:tabs>
              <w:ind w:left="0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оперировать понятиями: прямоугольная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системакоординат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координаты точки, вектор, координаты вектора, скалярное произведение, угол между векторами, сумма векторов, произведение вектора на число; находить с помощью изученных формул координаты середины отрезк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а, расстояние между двумя точками;</w:t>
            </w:r>
          </w:p>
          <w:p w:rsidR="00DA7EFC" w:rsidRDefault="00646DB1">
            <w:pPr>
              <w:pStyle w:val="paragraph"/>
              <w:numPr>
                <w:ilvl w:val="0"/>
                <w:numId w:val="21"/>
              </w:numPr>
              <w:tabs>
                <w:tab w:val="left" w:pos="616"/>
              </w:tabs>
              <w:spacing w:beforeAutospacing="0" w:after="0" w:afterAutospacing="0"/>
              <w:ind w:left="0" w:firstLine="339"/>
              <w:textAlignment w:val="baseline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eastAsia="Calibri"/>
                <w:sz w:val="24"/>
                <w:szCs w:val="24"/>
              </w:rPr>
              <w:t xml:space="preserve">уметь выбирать подходящий изученный метод для решения задачи, распознавать математические факты и математические модели в природных и </w:t>
            </w:r>
            <w:proofErr w:type="spellStart"/>
            <w:r>
              <w:rPr>
                <w:rStyle w:val="fontstyle01"/>
                <w:rFonts w:eastAsia="Calibri"/>
                <w:sz w:val="24"/>
                <w:szCs w:val="24"/>
              </w:rPr>
              <w:t>общественныхявлениях</w:t>
            </w:r>
            <w:proofErr w:type="spellEnd"/>
            <w:r>
              <w:rPr>
                <w:rStyle w:val="fontstyle01"/>
                <w:rFonts w:eastAsia="Calibri"/>
                <w:sz w:val="24"/>
                <w:szCs w:val="24"/>
              </w:rPr>
              <w:t xml:space="preserve">, в </w:t>
            </w:r>
            <w:proofErr w:type="spellStart"/>
            <w:proofErr w:type="gramStart"/>
            <w:r>
              <w:rPr>
                <w:rStyle w:val="fontstyle01"/>
                <w:rFonts w:eastAsia="Calibri"/>
                <w:sz w:val="24"/>
                <w:szCs w:val="24"/>
              </w:rPr>
              <w:t>искусстве;умение</w:t>
            </w:r>
            <w:proofErr w:type="spellEnd"/>
            <w:proofErr w:type="gramEnd"/>
            <w:r>
              <w:rPr>
                <w:rStyle w:val="fontstyle01"/>
                <w:rFonts w:eastAsia="Calibri"/>
                <w:sz w:val="24"/>
                <w:szCs w:val="24"/>
              </w:rPr>
              <w:t xml:space="preserve"> приводить примеры математических </w:t>
            </w:r>
            <w:proofErr w:type="spellStart"/>
            <w:r>
              <w:rPr>
                <w:rStyle w:val="fontstyle01"/>
                <w:rFonts w:eastAsia="Calibri"/>
                <w:sz w:val="24"/>
                <w:szCs w:val="24"/>
              </w:rPr>
              <w:t>открытий</w:t>
            </w:r>
            <w:r>
              <w:rPr>
                <w:rStyle w:val="fontstyle01"/>
                <w:sz w:val="24"/>
                <w:szCs w:val="24"/>
              </w:rPr>
              <w:t>росси</w:t>
            </w:r>
            <w:r>
              <w:rPr>
                <w:rStyle w:val="fontstyle01"/>
                <w:sz w:val="24"/>
                <w:szCs w:val="24"/>
              </w:rPr>
              <w:t>йской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и мировой математической науки.</w:t>
            </w:r>
          </w:p>
          <w:p w:rsidR="00DA7EFC" w:rsidRDefault="00646DB1">
            <w:pPr>
              <w:pStyle w:val="paragraph"/>
              <w:numPr>
                <w:ilvl w:val="0"/>
                <w:numId w:val="21"/>
              </w:numPr>
              <w:tabs>
                <w:tab w:val="left" w:pos="616"/>
              </w:tabs>
              <w:spacing w:beforeAutospacing="0" w:after="0" w:afterAutospacing="0"/>
              <w:ind w:left="0" w:firstLine="339"/>
              <w:textAlignment w:val="baseline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eastAsia="Calibri"/>
                <w:sz w:val="24"/>
                <w:szCs w:val="24"/>
              </w:rPr>
              <w:t>уметь оперировать понятиями: случайный опыт и случайное событие, вероятность случайного события; уметь вычислять вероятность с использованием графических методов; применять формулы сложения и умножения вероятностей, ко</w:t>
            </w:r>
            <w:r>
              <w:rPr>
                <w:rStyle w:val="fontstyle01"/>
                <w:rFonts w:eastAsia="Calibri"/>
                <w:sz w:val="24"/>
                <w:szCs w:val="24"/>
              </w:rPr>
              <w:t>мбинаторные факты и формулы при решении задач; оценивать вероятности реальных событий; знакомство со случайными величинами, умение приводить примеры проявления закона больших чисел в природных и общественных явлениях.</w:t>
            </w:r>
          </w:p>
        </w:tc>
      </w:tr>
      <w:tr w:rsidR="00DA7EFC">
        <w:tc>
          <w:tcPr>
            <w:tcW w:w="4755" w:type="dxa"/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07.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ситуациях</w:t>
            </w:r>
          </w:p>
          <w:p w:rsidR="00DA7EFC" w:rsidRDefault="00DA7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4" w:type="dxa"/>
          </w:tcPr>
          <w:p w:rsidR="00DA7EFC" w:rsidRDefault="00646DB1">
            <w:pPr>
              <w:pStyle w:val="af"/>
              <w:numPr>
                <w:ilvl w:val="0"/>
                <w:numId w:val="24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не принимать действия, приносящие вред окружающей среде;</w:t>
            </w:r>
          </w:p>
          <w:p w:rsidR="00DA7EFC" w:rsidRDefault="00646DB1">
            <w:pPr>
              <w:pStyle w:val="af"/>
              <w:numPr>
                <w:ilvl w:val="0"/>
                <w:numId w:val="24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уметь прогнозировать неблагоприятные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экологические последствия предпринимаемых действий, предотвращать их;</w:t>
            </w:r>
          </w:p>
          <w:p w:rsidR="00DA7EFC" w:rsidRDefault="00646DB1">
            <w:pPr>
              <w:pStyle w:val="af"/>
              <w:numPr>
                <w:ilvl w:val="0"/>
                <w:numId w:val="24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расширить опыт деятельности экологической направленности;</w:t>
            </w:r>
          </w:p>
          <w:p w:rsidR="00DA7EFC" w:rsidRDefault="00646DB1">
            <w:pPr>
              <w:pStyle w:val="af"/>
              <w:numPr>
                <w:ilvl w:val="0"/>
                <w:numId w:val="24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разрабатывать план решения проблемы с учетом анализа имеющихся материальных и нематериальных ресурсов;</w:t>
            </w:r>
          </w:p>
          <w:p w:rsidR="00DA7EFC" w:rsidRDefault="00646DB1">
            <w:pPr>
              <w:pStyle w:val="af"/>
              <w:numPr>
                <w:ilvl w:val="0"/>
                <w:numId w:val="24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осуществлять целенаправле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нный поиск переноса средств и способов действия в профессиональную среду;</w:t>
            </w:r>
          </w:p>
          <w:p w:rsidR="00DA7EFC" w:rsidRDefault="00646DB1">
            <w:pPr>
              <w:pStyle w:val="af"/>
              <w:numPr>
                <w:ilvl w:val="0"/>
                <w:numId w:val="24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DA7EFC" w:rsidRDefault="00646DB1">
            <w:pPr>
              <w:pStyle w:val="af"/>
              <w:numPr>
                <w:ilvl w:val="0"/>
                <w:numId w:val="24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предлагать новые проекты, оценивать идеи с позиции новизны, оригинальности, практической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значимости;</w:t>
            </w:r>
          </w:p>
          <w:p w:rsidR="00DA7EFC" w:rsidRDefault="00646DB1">
            <w:pPr>
              <w:pStyle w:val="af"/>
              <w:numPr>
                <w:ilvl w:val="0"/>
                <w:numId w:val="24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целям.</w:t>
            </w:r>
          </w:p>
        </w:tc>
        <w:tc>
          <w:tcPr>
            <w:tcW w:w="5207" w:type="dxa"/>
          </w:tcPr>
          <w:p w:rsidR="00DA7EFC" w:rsidRDefault="00646DB1">
            <w:pPr>
              <w:pStyle w:val="paragraph"/>
              <w:numPr>
                <w:ilvl w:val="0"/>
                <w:numId w:val="22"/>
              </w:numPr>
              <w:tabs>
                <w:tab w:val="left" w:pos="601"/>
              </w:tabs>
              <w:spacing w:beforeAutospacing="0" w:after="0" w:afterAutospacing="0"/>
              <w:ind w:left="0" w:firstLine="339"/>
              <w:textAlignment w:val="baseline"/>
              <w:rPr>
                <w:rStyle w:val="eop"/>
                <w:rFonts w:eastAsiaTheme="majorEastAsia"/>
              </w:rPr>
            </w:pPr>
            <w:r>
              <w:rPr>
                <w:rStyle w:val="spellingerror"/>
              </w:rPr>
              <w:t>у</w:t>
            </w:r>
            <w:r>
              <w:rPr>
                <w:rStyle w:val="normaltextrun"/>
              </w:rPr>
              <w:t>меть оперировать понятиями: функция, непрерывная функция, производная, первообразная, определенный интеграл; уметь находить производные</w:t>
            </w:r>
            <w:r>
              <w:rPr>
                <w:rStyle w:val="normaltextrun"/>
              </w:rPr>
              <w:t xml:space="preserve"> элементарных функций, используя справочные материалы; исследовать в простейших случаях функции на монотонность, находить наибольшие и наименьшие значения функций; строить графики многочленов с использованием аппарата математического анализа; применять про</w:t>
            </w:r>
            <w:r>
              <w:rPr>
                <w:rStyle w:val="normaltextrun"/>
              </w:rPr>
              <w:t>изводную при решении задач на движение; решать практико-ориентированные задачи на наибольшие и наименьшие значения, на нахождение пути, скорости и ускорения;</w:t>
            </w:r>
          </w:p>
          <w:p w:rsidR="00DA7EFC" w:rsidRDefault="00646DB1">
            <w:pPr>
              <w:pStyle w:val="paragraph"/>
              <w:numPr>
                <w:ilvl w:val="0"/>
                <w:numId w:val="22"/>
              </w:numPr>
              <w:tabs>
                <w:tab w:val="left" w:pos="601"/>
              </w:tabs>
              <w:spacing w:beforeAutospacing="0" w:after="0" w:afterAutospacing="0"/>
              <w:ind w:left="0" w:firstLine="339"/>
              <w:textAlignment w:val="baseline"/>
              <w:rPr>
                <w:rStyle w:val="eop"/>
                <w:rFonts w:eastAsiaTheme="majorEastAsia"/>
              </w:rPr>
            </w:pPr>
            <w:r>
              <w:t>у</w:t>
            </w:r>
            <w:r>
              <w:rPr>
                <w:rStyle w:val="normaltextrun"/>
              </w:rPr>
              <w:t>меть оперировать понятиями: движение в пространстве, подобные фигуры в пространстве; использовать</w:t>
            </w:r>
            <w:r>
              <w:rPr>
                <w:rStyle w:val="normaltextrun"/>
              </w:rPr>
              <w:t xml:space="preserve"> отношение площадей поверхностей и объемов подобных фигур при решении задач;</w:t>
            </w:r>
          </w:p>
          <w:p w:rsidR="00DA7EFC" w:rsidRDefault="00646DB1">
            <w:pPr>
              <w:pStyle w:val="paragraph"/>
              <w:numPr>
                <w:ilvl w:val="0"/>
                <w:numId w:val="22"/>
              </w:numPr>
              <w:tabs>
                <w:tab w:val="left" w:pos="601"/>
              </w:tabs>
              <w:spacing w:beforeAutospacing="0" w:after="0" w:afterAutospacing="0"/>
              <w:ind w:left="0" w:firstLine="339"/>
              <w:textAlignment w:val="baseline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Style w:val="spellingerror"/>
              </w:rPr>
              <w:t>у</w:t>
            </w:r>
            <w:r>
              <w:rPr>
                <w:rStyle w:val="normaltextrun"/>
              </w:rPr>
              <w:t>меть вычислять геометрические величины (длина, угол, площадь, объем, площадь поверхности), используя изученные формулы и методы.</w:t>
            </w:r>
          </w:p>
        </w:tc>
      </w:tr>
      <w:tr w:rsidR="00DA7EFC">
        <w:tc>
          <w:tcPr>
            <w:tcW w:w="4755" w:type="dxa"/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ПК 2.3. Осуществлять тестирование функций отдель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ных программных и программно-аппаратных средств защиты информации.</w:t>
            </w:r>
          </w:p>
        </w:tc>
        <w:tc>
          <w:tcPr>
            <w:tcW w:w="4824" w:type="dxa"/>
          </w:tcPr>
          <w:p w:rsidR="00DA7EFC" w:rsidRDefault="00646DB1">
            <w:pPr>
              <w:pStyle w:val="ConsPlusNormal"/>
              <w:tabs>
                <w:tab w:val="left" w:pos="481"/>
              </w:tabs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DA7EFC" w:rsidRDefault="00646DB1">
            <w:pPr>
              <w:pStyle w:val="ConsPlusNormal"/>
              <w:numPr>
                <w:ilvl w:val="0"/>
                <w:numId w:val="23"/>
              </w:numPr>
              <w:tabs>
                <w:tab w:val="left" w:pos="481"/>
              </w:tabs>
              <w:ind w:left="0"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формулировать и актуализировать проблему, рассматривать ее </w:t>
            </w:r>
            <w:proofErr w:type="spellStart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всесторонне;устанавливать</w:t>
            </w:r>
            <w:proofErr w:type="spellEnd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 существенный признак или основания для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сравнения,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классификации и </w:t>
            </w:r>
            <w:proofErr w:type="spellStart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обобщения;выявлять</w:t>
            </w:r>
            <w:proofErr w:type="spellEnd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 закономерности и противоречия в рассматриваемых </w:t>
            </w:r>
            <w:proofErr w:type="spellStart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явлениях;вносить</w:t>
            </w:r>
            <w:proofErr w:type="spellEnd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 коррективы в деятельность, оценивать соответствие результатов целям, оценивать риски последствий деятельности.</w:t>
            </w:r>
          </w:p>
        </w:tc>
        <w:tc>
          <w:tcPr>
            <w:tcW w:w="5207" w:type="dxa"/>
          </w:tcPr>
          <w:p w:rsidR="00DA7EFC" w:rsidRDefault="00646DB1">
            <w:pPr>
              <w:pStyle w:val="af"/>
              <w:numPr>
                <w:ilvl w:val="0"/>
                <w:numId w:val="23"/>
              </w:numPr>
              <w:tabs>
                <w:tab w:val="left" w:pos="60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уметь свободно оперировать понятиями: график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функции, обратная функция, композиция функций, линейная функция, квадратичная функция, степенная функция с целым показателем, тригонометрические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функции, обратные тригонометрические функции, показательная и логарифмическая функции; уметь строить графики фу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нкций, выполнять преобразования графиков функций;</w:t>
            </w:r>
          </w:p>
          <w:p w:rsidR="00DA7EFC" w:rsidRDefault="00646DB1">
            <w:pPr>
              <w:pStyle w:val="af"/>
              <w:numPr>
                <w:ilvl w:val="0"/>
                <w:numId w:val="23"/>
              </w:numPr>
              <w:tabs>
                <w:tab w:val="left" w:pos="60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использовать графики функций для изучения процессов и зависимостей при решении задач из других учебных предметов и из реальной жизни; выражать формулами зависимости между величинами.</w:t>
            </w:r>
          </w:p>
        </w:tc>
      </w:tr>
    </w:tbl>
    <w:p w:rsidR="00DA7EFC" w:rsidRDefault="00DA7EFC">
      <w:pPr>
        <w:sectPr w:rsidR="00DA7EFC">
          <w:footerReference w:type="default" r:id="rId14"/>
          <w:footerReference w:type="first" r:id="rId15"/>
          <w:pgSz w:w="16838" w:h="11906" w:orient="landscape"/>
          <w:pgMar w:top="850" w:right="1134" w:bottom="1701" w:left="1134" w:header="0" w:footer="708" w:gutter="0"/>
          <w:cols w:space="720"/>
          <w:formProt w:val="0"/>
          <w:titlePg/>
          <w:docGrid w:linePitch="299" w:charSpace="4096"/>
        </w:sectPr>
      </w:pPr>
    </w:p>
    <w:p w:rsidR="00DA7EFC" w:rsidRDefault="00646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УЧЕБНОГО МАТЕРИАЛА УЧЕБНОЙ ДИСЦИПЛИНЫ</w:t>
      </w:r>
    </w:p>
    <w:p w:rsidR="00DA7EFC" w:rsidRDefault="00DA7E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7EFC" w:rsidRDefault="00646DB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DA7EFC" w:rsidRDefault="00DA7EF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DA7EFC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DA7EFC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258</w:t>
            </w:r>
          </w:p>
        </w:tc>
      </w:tr>
      <w:tr w:rsidR="00DA7EFC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Основное Содержание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учебного материала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234</w:t>
            </w:r>
          </w:p>
        </w:tc>
      </w:tr>
      <w:tr w:rsidR="00DA7EFC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т. ч.:</w:t>
            </w:r>
          </w:p>
        </w:tc>
      </w:tr>
      <w:tr w:rsidR="00DA7EFC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/>
              </w:rPr>
              <w:t>16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DA7EFC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66</w:t>
            </w:r>
          </w:p>
        </w:tc>
      </w:tr>
      <w:tr w:rsidR="00DA7EFC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Профессионально ориентированное Содержание учебного материала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42</w:t>
            </w:r>
          </w:p>
        </w:tc>
      </w:tr>
      <w:tr w:rsidR="00DA7EFC">
        <w:trPr>
          <w:trHeight w:val="48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т. ч.:</w:t>
            </w:r>
          </w:p>
        </w:tc>
      </w:tr>
      <w:tr w:rsidR="00DA7EFC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DA7EFC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40</w:t>
            </w:r>
          </w:p>
        </w:tc>
      </w:tr>
      <w:tr w:rsidR="00DA7EFC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</w:tr>
      <w:tr w:rsidR="00DA7EFC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экзамен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16</w:t>
            </w:r>
          </w:p>
        </w:tc>
      </w:tr>
    </w:tbl>
    <w:p w:rsidR="00DA7EFC" w:rsidRDefault="00DA7EFC">
      <w:pPr>
        <w:sectPr w:rsidR="00DA7EFC">
          <w:footerReference w:type="default" r:id="rId16"/>
          <w:footerReference w:type="first" r:id="rId17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299" w:charSpace="4096"/>
        </w:sectPr>
      </w:pPr>
    </w:p>
    <w:p w:rsidR="00DA7EFC" w:rsidRDefault="00646DB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общеобразовательной дисциплины с профессионально ориентированным Содержание учебного материала</w:t>
      </w:r>
    </w:p>
    <w:p w:rsidR="00DA7EFC" w:rsidRDefault="00DA7EF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31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3483"/>
        <w:gridCol w:w="8761"/>
        <w:gridCol w:w="1098"/>
        <w:gridCol w:w="1976"/>
      </w:tblGrid>
      <w:tr w:rsidR="00DA7EFC">
        <w:trPr>
          <w:trHeight w:val="23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учебного материала, практические занятия,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работы, самостоятельная работа обучающихся.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DA7EFC">
        <w:trPr>
          <w:trHeight w:val="23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A7EFC">
        <w:trPr>
          <w:trHeight w:val="23"/>
        </w:trPr>
        <w:tc>
          <w:tcPr>
            <w:tcW w:w="15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DA7EFC">
        <w:trPr>
          <w:trHeight w:val="1240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4"/>
            </w:pPr>
            <w:r>
              <w:t>Раздел 1. Повторение курса математики основной школы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23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Числа и вычисления. Выражения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преобразования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23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Действия над положительными и отрицательными числами, обыкновенными и десятичными дробями. Простые проценты, способы их вычисления.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Сложные проценты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23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 w:rsidR="009B5E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Уравнения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неравенства. Системы уравнений и неравенств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655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Линейные, квадратные, дробно-линейные уравнения и неравенства. Способы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решения систем уравнений и неравенств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23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 Геометрия на плоскости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23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плоских фигур. Площадь плоских фигур. Основные теоремы планиметрии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1.4. Входной контроль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120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Действия над положительными и отрицательными числами, обыкновенными и десятичными дробями. Линейные, квадратные, дробно-линейные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уравнения и неравенства. Системы уравнений и неравенств. Площадь плоских фигур. Основные теоремы планиметрии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23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№1.  Вычисления и преобразования. Уравнения и неравенства. Геометрия на плоскости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461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Действительные числа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45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Арифметический корень натуральной степени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7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-ой степени из действительного числа. Свойства корней.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112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Степень с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рациональным и действительными показателями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45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степени с рациональным и действительными показателями. Свойства степени.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45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Степень с рациональным и действительными показателями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1696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Степенная функция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 ПК 1.1,</w:t>
            </w:r>
          </w:p>
        </w:tc>
      </w:tr>
      <w:tr w:rsidR="00DA7EFC">
        <w:trPr>
          <w:trHeight w:val="11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 Степенная функция, её свойства и график.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ОК-02, ОК-03, ОК-04, ОК-05, ОК-06, ОК-07</w:t>
            </w:r>
          </w:p>
        </w:tc>
      </w:tr>
      <w:tr w:rsidR="00DA7EFC">
        <w:trPr>
          <w:trHeight w:val="1009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Степенная функция, её свойства и график. Взаимно обратные функции.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pStyle w:val="afb"/>
              <w:spacing w:line="240" w:lineRule="auto"/>
              <w:rPr>
                <w:szCs w:val="24"/>
              </w:rPr>
            </w:pPr>
          </w:p>
        </w:tc>
      </w:tr>
      <w:tr w:rsidR="00DA7EFC">
        <w:trPr>
          <w:trHeight w:val="123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 Иррациональные уравнения и неравенства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af1"/>
              <w:spacing w:after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afb"/>
              <w:spacing w:line="240" w:lineRule="auto"/>
              <w:rPr>
                <w:b w:val="0"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ОК-01, ОК-02, ОК-03, ОК-04, ОК-05, ОК-06, </w:t>
            </w:r>
            <w:r>
              <w:rPr>
                <w:b w:val="0"/>
                <w:bCs/>
                <w:szCs w:val="24"/>
              </w:rPr>
              <w:t>ОК-07</w:t>
            </w:r>
          </w:p>
        </w:tc>
      </w:tr>
      <w:tr w:rsidR="00DA7EFC">
        <w:trPr>
          <w:trHeight w:val="123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Равносильность иррациональных уравнений и неравенств. Методы их решения. Решение иррациональных уравнений и неравенств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pStyle w:val="afb"/>
              <w:spacing w:line="240" w:lineRule="auto"/>
              <w:rPr>
                <w:b w:val="0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pStyle w:val="afb"/>
              <w:spacing w:line="240" w:lineRule="auto"/>
              <w:rPr>
                <w:b w:val="0"/>
                <w:szCs w:val="24"/>
              </w:rPr>
            </w:pPr>
          </w:p>
        </w:tc>
      </w:tr>
      <w:tr w:rsidR="00DA7EFC">
        <w:trPr>
          <w:trHeight w:val="123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 Решение иррациональных уравнений и неравенств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pStyle w:val="afb"/>
              <w:spacing w:line="240" w:lineRule="auto"/>
              <w:rPr>
                <w:b w:val="0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pStyle w:val="afb"/>
              <w:spacing w:line="240" w:lineRule="auto"/>
              <w:rPr>
                <w:b w:val="0"/>
                <w:szCs w:val="24"/>
              </w:rPr>
            </w:pPr>
          </w:p>
        </w:tc>
      </w:tr>
      <w:tr w:rsidR="00DA7EFC">
        <w:trPr>
          <w:trHeight w:val="127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Показательная функция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ОК-03, ОК-04, ОК-05,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127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 Показательная функция.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ОК-05, ОК-07</w:t>
            </w:r>
          </w:p>
        </w:tc>
      </w:tr>
      <w:tr w:rsidR="00DA7EFC">
        <w:trPr>
          <w:trHeight w:val="127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показательной функции, её свойства и график. Знакомство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применением показательной функции.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4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28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DA7EFC">
        <w:trPr>
          <w:trHeight w:val="753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показательных уравнений методом уравнивания оснований степени, методом введения новой переменной, функционально-графическим методом.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Решение показательных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уравнений.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713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№4. Решение показательных уравнений.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18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 Показательные неравенства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ОК-04, ОК-05, ОК-07</w:t>
            </w:r>
          </w:p>
        </w:tc>
      </w:tr>
      <w:tr w:rsidR="00DA7EFC">
        <w:trPr>
          <w:trHeight w:val="18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показательных неравенств. Методы решения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18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 Показательные неравенства.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70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4.4. Системы показательных уравнений неравенств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DA7EFC">
        <w:trPr>
          <w:trHeight w:val="311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систем показательных уравнений и неравенств.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1070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Логарифмическая функция.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 Логарифм числа. Десятичные и натуральные логарифмы.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ОК-03, ОК-04, ОК-05,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17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Логарифм числа. Основное логарифмическое тождество.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Десятичные и натуральные логарифмы.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6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 Свойства логарифмов.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491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5.2. Свойства логарифмов.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ОК-04, ОК-05, ОК-06, ОК-07</w:t>
            </w:r>
          </w:p>
        </w:tc>
      </w:tr>
      <w:tr w:rsidR="00DA7EFC">
        <w:trPr>
          <w:trHeight w:val="463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логарифмов. Операция логарифмирования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34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5.3. Логарифмическая функция, её свойства и график.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 ПК 2.1</w:t>
            </w:r>
          </w:p>
        </w:tc>
      </w:tr>
      <w:tr w:rsidR="00DA7EFC">
        <w:trPr>
          <w:trHeight w:val="396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Логарифмическая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функция, её свойства и график.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27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5.4. Логарифмические уравнения.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27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логарифмического уравнения. Потенцирование. Методы решения логарифмических уравнений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27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№7Решение логарифмических уравнений.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4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5.5. Логарифмические неравенства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34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Логарифмические неравенства. Методы решения логарифмических неравенств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1318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 Логарифмические неравенства.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4"/>
            </w:pPr>
            <w:r>
              <w:t>Раздел 6. Тригонометрические функции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 ПК2.3</w:t>
            </w:r>
          </w:p>
        </w:tc>
      </w:tr>
      <w:tr w:rsidR="00DA7EFC">
        <w:trPr>
          <w:trHeight w:val="16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 Тригонометрические функции. Радианная мера угла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ОК-02, ОК-03, ОК-04, ОК-05, ОК-06,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16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Радианная мера измерения угла. Поворот точки вокруг начала координат. Определение синуса, косинуса и тангенса угла.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4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Знаки синуса, косинуса и тангенса угла. Зависимость между синусом, косинусом, тангенсом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одного и того же угла.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0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 Тождественные преобразования.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0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Тригонометрические тождества. Синус, косинус, тангенс углов α, -α. Формулы сложения. Синус, косинус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тангенс двойного угла. Формулы половинного аргумента. Формулы приведения. Сумма и разность синусов. Сумма и разность косинусов.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38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  Преобразование тригонометрических выражений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14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6.3. Тригонометрические уравнения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неравенства.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A7EFC">
        <w:trPr>
          <w:trHeight w:val="467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Тригонометрические уравнения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cosx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a. Тригонометрические уравнения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sinx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a. Уравнение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tgx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a. Решение тригонометрических уравнений основных типов: простейшие тригонометрические уравнения, сводящиеся 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квадратным, решаемые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разложением на множители, однородные. Простейшие тригонометрические неравенства.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ОК-05, ОК-06,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4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№10. Решение простейших тригонометрических уравнений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4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№11 Решение тригонометрических уравнений.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16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6.4. Свойства и графики тригонометрических функций.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837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Область определения и множество значений тригонометрических функций.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Чётность, нечётность, периодичность тригонометрических функций Свойства и графики функции  у=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соsx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у=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sinx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 у=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tgx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 у=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соsx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у=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sinx</w:t>
            </w:r>
            <w:proofErr w:type="spellEnd"/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6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6.5. Преобразование графиков функции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ОК-05,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ОК-06,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36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№12. «Преобразование графиков тригонометрических функции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6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6.6. Описание производственных процессов с помощью графиков функции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ОК-05,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ОК-06, ОК-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ПК 1.1, ПК2.3</w:t>
            </w:r>
          </w:p>
        </w:tc>
      </w:tr>
      <w:tr w:rsidR="00DA7EFC">
        <w:trPr>
          <w:trHeight w:val="36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№13Использование свойств тригонометрических функций в профессиональных задачах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438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6.7. Решение задач. Основы тригонометрии. Тригонометрические функции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ОК-03, ОК-04, ОК-05, ОК-06,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144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№14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«Преобразование тригонометрических выражении. Решение тригонометрических уравнений и неравенств в том числе с использованием свойств функции»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445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4"/>
            </w:pPr>
            <w:r>
              <w:lastRenderedPageBreak/>
              <w:t>Раздел 7. Комплексные числа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445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7.1. Комплексные числа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144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комплексного числа. Сопряженные комплексные числа, модуль и аргумент комплексного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числа. Форма записи комплексного числа (алгебраическая, тригонометрическая). Арифметические действия с комплексными числами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7.2. Применение комплексных чисел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ОК-05, ОК-06,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842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№15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расчетов с помощью комплексных чисел. Примеры использования комплексных чисел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36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380"/>
        </w:trPr>
        <w:tc>
          <w:tcPr>
            <w:tcW w:w="15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семестр.</w:t>
            </w:r>
          </w:p>
        </w:tc>
      </w:tr>
      <w:tr w:rsidR="00DA7EFC">
        <w:trPr>
          <w:trHeight w:val="760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4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</w:pPr>
            <w:r>
              <w:t>Раздел 8. Дифференциальное исчисление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ОК-05, ОК-06, ОК-07,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26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8.1.Понятие производно.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DA7E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26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числовой последовательности. Свойства числовой последовательности. Понятие предела последовательности. Вычисление пределов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последовательности. Предел функции на бесконечности. Предел функции в точке. Приращение аргумента. Приращение функции. Задачи, приводящие к понятию производной. Определение производной. Алгоритм отыскания производной.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699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8.2. Правила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дифференцирования.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ОК-05, ОК-06, ОК-07</w:t>
            </w:r>
          </w:p>
        </w:tc>
      </w:tr>
      <w:tr w:rsidR="00DA7EFC">
        <w:trPr>
          <w:trHeight w:val="9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Производная степенной функции. Формулы дифференцирования. Правила дифференцирования. Производная элементарных функций.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4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8.3. Производная сложной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функции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A7EFC" w:rsidRDefault="00DA7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322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сложной функции. Производная сложной функции..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81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8.4. Понятие непрерывности функции. Метод интервалов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ОК-02, ОК-03, ОК-04, ОК-05, ОК-06, ОК-07</w:t>
            </w:r>
          </w:p>
        </w:tc>
      </w:tr>
      <w:tr w:rsidR="00DA7EFC">
        <w:trPr>
          <w:trHeight w:val="1103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непрерывной функции. Свойства непрерывной функции. Связь между непрерывностью и дифференцируемостью функции в точке. Алгоритм решения неравенств методом интервалов.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462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8.5.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Геометрический смысл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производной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12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Геометрический смысл производной функции – угловой коэффициент касательной к графику функции в точке. Уравнение касательной к графику функции. Алгоритм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составления уравнения касательной к графику функции y=f(x)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12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8.6. Физический смысл производной в профессиональных задачах.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12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 16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Физический (механический) смысл производной – мгновенная скорость в момент времени t: v = S′ (t).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42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8.7. Монотонность функции. Точки экстремума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42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Возрастание и убывание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функции, соответствие возрастания и убывания функции знаку производной. Понятие производной высшего порядка, соответствие знака второй производной выпуклости (вогнутости) функции на отрезке. Задачи на максимум и минимум. Понятие асимптоты, способы их опре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деления. Алгоритм исследования функции и построения ее графика с помощью производной. Дробно-линейная функция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42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8.8. Исследование функций и построение графиков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ОК-05, ОК-06,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ОК-07</w:t>
            </w:r>
          </w:p>
        </w:tc>
      </w:tr>
      <w:tr w:rsidR="00DA7EFC">
        <w:trPr>
          <w:trHeight w:val="42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функции на монотонность и построение графиков.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42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 17  «Построение графиков функции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8.9. Нахождение наибольшего и наименьшего значений функции»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ОК-05,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ОК-06, ОК-07</w:t>
            </w:r>
          </w:p>
        </w:tc>
      </w:tr>
      <w:tr w:rsidR="00DA7EFC">
        <w:trPr>
          <w:trHeight w:val="42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Нахождение наибольшего и наименьшего значений функций, построение графиков многочленов с использованием аппарата математического анализа.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42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8.10.Нахождение оптимального результата с помощью производной в практических задачах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 ПК2.3</w:t>
            </w:r>
          </w:p>
        </w:tc>
      </w:tr>
      <w:tr w:rsidR="00DA7EFC">
        <w:trPr>
          <w:trHeight w:val="42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 18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Наименьшее и наибольшее значение функции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42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8.11. Решение задач. Производная функции, ее применение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</w:t>
            </w:r>
          </w:p>
        </w:tc>
      </w:tr>
      <w:tr w:rsidR="00DA7EFC">
        <w:trPr>
          <w:trHeight w:val="42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занятие№ 19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Формулы и правила дифференцирования. Исследование функций с помощью производной. Наибольшее и наименьшее значения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функции.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994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9. Первообразная функции, ее применение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21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EFC" w:rsidRDefault="00DA7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22</w:t>
            </w:r>
          </w:p>
          <w:p w:rsidR="00DA7EFC" w:rsidRDefault="00DA7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436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9.1. Первообразная функции. Правила нахождения первообразных.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A7EFC">
        <w:trPr>
          <w:trHeight w:val="441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о восстановлении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закона движения по известной скорости. Понятие интегрирования. Ознакомление с понятием интеграла и первообразной для функции y=f(x). Решение задач на связь первообразной и ее производной, вычисление первообразной для данной функции. Таблица формул для нахо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ждения первообразных. Изучение правила вычисления первообразной.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26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9.2. Площадь криволинейной трапеции. Формула Ньютона-Лейбница.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ОК-05,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ОК-06,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26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Задачи, приводящие к понятию определенного интеграла. Понятие определенного интеграла. Геометрический смысл определенного интеграла.  Формула Ньютона-Лейбница.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20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9.3.Неопределенный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интеграл.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ОК-02,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ОК-03, ОК-04, ОК-05, ОК-06, ОК-07</w:t>
            </w:r>
          </w:p>
        </w:tc>
      </w:tr>
      <w:tr w:rsidR="00DA7EFC">
        <w:trPr>
          <w:trHeight w:val="20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неопределенного интеграла. Свойства неопределенного интеграла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29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9.4. Определенный интеграл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29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Определённый интеграл. Свойства определенного интеграла.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ОК-02, ОК-03, ОК-04, ОК-05, ОК-06, ОК-07</w:t>
            </w:r>
          </w:p>
        </w:tc>
      </w:tr>
      <w:tr w:rsidR="00DA7EFC">
        <w:trPr>
          <w:trHeight w:val="29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9.5. Площадь плоских фигур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 ПК2.3</w:t>
            </w:r>
          </w:p>
        </w:tc>
      </w:tr>
      <w:tr w:rsidR="00DA7EFC">
        <w:trPr>
          <w:trHeight w:val="29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Нахождение площади плоских фигур разной конфигурации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42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9.6. Определенный интеграл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жизни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157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№21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определенного интеграла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№22 Решение геометрических  и физических задач с помощью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определённого интеграла.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531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9.7. Первообразная функции, ее применение. Решение задач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531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занятие№23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«Первообразная функции.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нахождения первообразных. Ее применение».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531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4"/>
            </w:pPr>
            <w:r>
              <w:t>Раздел 10. Прямые и плоскости в пространстве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 ПК2.3</w:t>
            </w:r>
          </w:p>
        </w:tc>
      </w:tr>
      <w:tr w:rsidR="00DA7EFC">
        <w:trPr>
          <w:trHeight w:val="18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10.1. Прямые и плоскости в пространстве.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ОК-04, ОК-05, ОК-06,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ОК-07</w:t>
            </w:r>
          </w:p>
        </w:tc>
      </w:tr>
      <w:tr w:rsidR="00DA7EFC">
        <w:trPr>
          <w:trHeight w:val="18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Предмет стереометрии. Основные понятия (точка, прямая, плоскость, пространство). Основные аксиомы стереометрии. Пересекающиеся, параллельные и скрещивающиеся прямые. Признак и свойство скрещивающихся прямых. Основные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пространственные фигуры.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6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10.2. Параллельность прямой и плоскости. Параллельность плоскостей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34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Параллельные прямая и плоскость. Определение. Признак. Свойства (с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доказательством). Параллельные плоскости. Определение. Признак. Свойства (с доказательством). Тетраэдр и его элементы. Параллелепипед и его элементы. Свойства противоположных граней и диагоналей параллелепипеда. Построение сечений. Решение задач.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441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10.3. Перпендикулярность прямых, прямой и плоскости, плоскостей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441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tabs>
                <w:tab w:val="left" w:pos="2290"/>
                <w:tab w:val="left" w:pos="3344"/>
                <w:tab w:val="left" w:pos="4997"/>
                <w:tab w:val="left" w:pos="6038"/>
                <w:tab w:val="left" w:pos="8151"/>
              </w:tabs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Перпендикулярные прямые. Параллельные 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прямые,перпендикулярные</w:t>
            </w:r>
            <w:proofErr w:type="spellEnd"/>
            <w:proofErr w:type="gramEnd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к плоскости. Признак перпендикулярности прямой и плоскости. Доказательство. Перпендикуляр и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наклонная. </w:t>
            </w:r>
            <w:proofErr w:type="spell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Перпендикулярныеплоскости</w:t>
            </w:r>
            <w:proofErr w:type="spellEnd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.</w:t>
            </w:r>
          </w:p>
          <w:p w:rsidR="00DA7EFC" w:rsidRDefault="00646DB1">
            <w:pPr>
              <w:pStyle w:val="TableParagraph"/>
              <w:tabs>
                <w:tab w:val="left" w:pos="1972"/>
                <w:tab w:val="left" w:pos="2395"/>
                <w:tab w:val="left" w:pos="3814"/>
                <w:tab w:val="left" w:pos="6038"/>
                <w:tab w:val="left" w:pos="7419"/>
              </w:tabs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Признак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перпендикулярности плоскостей. Доказательство. Расстояния в пространстве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Тема 10.4. Теорема о трех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перпендикулярах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ОК-02, ОК-03, ОК-04, ОК-05, ОК-06, ОК-07</w:t>
            </w:r>
          </w:p>
        </w:tc>
      </w:tr>
      <w:tr w:rsidR="00DA7EFC">
        <w:trPr>
          <w:trHeight w:val="441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Теорема о трех перпендикулярах. Доказательство. Угол между прямой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плоскостью. Угол между плоскостями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441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10.5. Параллельные, перпендикулярные, скрещивающиеся прямые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441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tabs>
                <w:tab w:val="left" w:pos="1585"/>
                <w:tab w:val="left" w:pos="2343"/>
              </w:tabs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24</w:t>
            </w:r>
          </w:p>
          <w:p w:rsidR="00DA7EFC" w:rsidRDefault="00646DB1">
            <w:pPr>
              <w:pStyle w:val="TableParagraph"/>
              <w:tabs>
                <w:tab w:val="left" w:pos="1585"/>
                <w:tab w:val="left" w:pos="2343"/>
              </w:tabs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Аксиомыстереометрии.Перпендикулярностьпрямой</w:t>
            </w:r>
            <w:proofErr w:type="spellEnd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и плоскости, параллельность двух прямых, перпендикулярных плоскости, перпендикулярность плоскостей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441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11. Векторы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координаты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11.1.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Декартовы координаты в пространстве. Расстояние между двумя точками. Координаты середины отрезка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18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Декартовы координаты в пространстве.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Простейшие задачи в координатах.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Расстояние между двумя точками, координаты середины отрезка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36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Тема 11.2.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Векторы в пространстве. Угол между векторами. Скалярное произведение векторов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36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Векторы в пространстве. Вложение и вычитание векторов. Умножение вектора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число. Компланарные векторы. Скалярное произведение векторов. Разложение вектора по трех некомпланарным векторам.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Координаты вектора, скалярное произведение векторов в координатах, угол между векторами, угол между прямой и плоскостью, угол между плоскостями. Уравнение плоскости. Геометрический смысл определителя 2х2.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144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11.3. Практико-ориентированные задачи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векторы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418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№25-26. Практико-ориентированные задачи на векторы в плоскости в пространстве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561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12. Многогранники и тела вращения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16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12.1. Многогранники.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16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Понятие многогранника. Его элементы: вершин, ребра, грани. Диагональ.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Сечение. Выпуклые и невыпуклые многогранники.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13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12.2. Призма.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13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Понятие призмы. Ее основания и боковые грани. Высота призмы. Прямая и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наклонная призма. Правильная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призма. Ее сечение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151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Тема 12.3. Параллелепипед,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lastRenderedPageBreak/>
              <w:t xml:space="preserve">куб. Течение куба,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параллелепипеда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ОК-03, ОК-04, ОК-05, ОК-06, ОК-07</w:t>
            </w:r>
          </w:p>
        </w:tc>
      </w:tr>
      <w:tr w:rsidR="00DA7EFC">
        <w:trPr>
          <w:trHeight w:val="159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Параллелепипед, свойства прямоугольного параллелепипеда, куб. Течение куба,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параллелепипеда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137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tabs>
                <w:tab w:val="left" w:pos="2544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12.4. Пирамида.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Усеченная пирамида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425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pStyle w:val="TableParagraph"/>
              <w:tabs>
                <w:tab w:val="left" w:pos="2544"/>
              </w:tabs>
              <w:ind w:left="125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Пирамида и ее элементы. Сечение пирамиды. Правильная пирамида. Усеченная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пирамида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152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12.5. Боковая и полная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поверхность призмы, пирамиды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141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боковой и полной поверхности призмы, пирамиды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12.6. Симметрия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вкубе,параллелепипеде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призме, пирамиде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 ПК2.3</w:t>
            </w:r>
          </w:p>
        </w:tc>
      </w:tr>
      <w:tr w:rsidR="00DA7EFC">
        <w:trPr>
          <w:trHeight w:val="96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tabs>
                <w:tab w:val="left" w:pos="1426"/>
                <w:tab w:val="left" w:pos="2996"/>
                <w:tab w:val="left" w:pos="3819"/>
                <w:tab w:val="left" w:pos="4822"/>
                <w:tab w:val="left" w:pos="6125"/>
                <w:tab w:val="left" w:pos="7420"/>
                <w:tab w:val="left" w:pos="7756"/>
              </w:tabs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Симметрияотносительноточки,прямой</w:t>
            </w:r>
            <w:proofErr w:type="spellEnd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плоскости.Симметрия</w:t>
            </w:r>
            <w:proofErr w:type="spellEnd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в кубе,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параллелепипеде, призме, пирамиде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Тема 12.7. Примеры симметрий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профессии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297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pStyle w:val="TableParagraph"/>
              <w:ind w:left="125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занятие№27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Симметрия в природе, архитектуре, технике, в быту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Тема 12.8. Правильные многогранники,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Содержаниеучебного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7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pStyle w:val="TableParagraph"/>
              <w:ind w:left="125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правильного многогранника. Свойства правильных многогранников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102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Тема 12.9.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Цилиндр,его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составляющие.Сечение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 цилиндра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425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pStyle w:val="TableParagraph"/>
              <w:ind w:left="128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Цилиндр и его элементы. Течение цилиндра (параллельное основания и оси).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Развертка цилиндра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102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12.10. Конус, его составляющие. Сечение конуса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ОК-05, ОК-06,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ОК-07</w:t>
            </w:r>
          </w:p>
        </w:tc>
      </w:tr>
      <w:tr w:rsidR="00DA7EFC">
        <w:trPr>
          <w:trHeight w:val="425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Конус и его элементы.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Течение конуса (параллельное основания и проходящее через вершину), конические сечения. Развертка конуса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87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lastRenderedPageBreak/>
              <w:t>Тема 12.11. Усеченный конус. Сечение усеченного конуса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425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Усеченный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конус. Его образующая и высота. Течение усеченного конуса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23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12.12.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Шар и сфера, их сечения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425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Шар и сфера. Взаимное расположение сферы и плоскости. Течение шара, сферы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12.13. Понятие об объеме тела. Отношение объемов подобных тел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425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Понятие об объеме тела. Объем куба и прямоугольного параллелепипеда. Объем призмы и цилиндра. Отношение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объемов подобных тел. Геометрический смысл определителя 3-го порядка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12.14.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и площади поверхностей тел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 ПК2.3</w:t>
            </w:r>
          </w:p>
        </w:tc>
      </w:tr>
      <w:tr w:rsidR="00DA7EFC">
        <w:trPr>
          <w:trHeight w:val="425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Объемы пирамиды и конуса. Объем шара. Площади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поверхностей тел.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Объемы призмы и цилиндра.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12.15. Комбинации многогранников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ител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вращения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DA7EFC">
        <w:trPr>
          <w:trHeight w:val="425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Комбинации многогранников и тел вращения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148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12.16.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Геометрические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комбинации на практике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425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tabs>
                <w:tab w:val="left" w:pos="1831"/>
                <w:tab w:val="left" w:pos="3223"/>
              </w:tabs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№28</w:t>
            </w:r>
          </w:p>
          <w:p w:rsidR="00DA7EFC" w:rsidRDefault="00646DB1">
            <w:pPr>
              <w:pStyle w:val="TableParagraph"/>
              <w:tabs>
                <w:tab w:val="left" w:pos="1831"/>
                <w:tab w:val="left" w:pos="3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Использование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ab/>
              <w:t>комбинаций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ab/>
              <w:t>многогранников и тел вращения в практико-ориентированных задачах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12.</w:t>
            </w:r>
            <w:proofErr w:type="gramStart"/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17.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задач. Многогранники и тела вращения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425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занятие№29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«Объемы и площади поверхности многогранников и тел вращения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13.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Множества.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теории графов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EFC" w:rsidRDefault="00646DB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14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13.1.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DA7EFC">
        <w:trPr>
          <w:trHeight w:val="14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множества. Подмножество. Операции с множествами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13.2.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с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множествами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139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занятие№30 Операции с множествами. Решение прикладных задач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22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13.3.Графы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ОК-03, ОК-04, ОК-05, ОК-07</w:t>
            </w:r>
          </w:p>
        </w:tc>
      </w:tr>
      <w:tr w:rsidR="00DA7EFC">
        <w:trPr>
          <w:trHeight w:val="22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графа. Связной граф, дерево, цикл граф на плоскости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22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13.4.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задал. Множества, графы и их применение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DA7EFC">
        <w:trPr>
          <w:trHeight w:val="22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Операции с множествами.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Описание реальных ситуаций с помощью множеств.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графов к решению задал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100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Раздел14.Элементыкомбинаторики, статистики и теории вероятностей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Тела 14.1. Основные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DA7EFC">
        <w:trPr>
          <w:trHeight w:val="10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Перестановки, размещения, сочетания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10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14.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Событие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вероятность события. Вложение и умножение вероятностей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DA7EFC">
        <w:trPr>
          <w:trHeight w:val="10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Совместные и несовместные события. Теоремы о вероятности суммы событий.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Условнаявероятность.Зависимыеинезависимыесобытия.Теоремыо вероятности произведения событий..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19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14.3.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Вероятность профессиональных в задачах.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Профессионально-ориентированное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ОК-05,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19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tabs>
                <w:tab w:val="left" w:pos="1770"/>
                <w:tab w:val="left" w:pos="6730"/>
              </w:tabs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№31</w:t>
            </w:r>
          </w:p>
          <w:p w:rsidR="00DA7EFC" w:rsidRDefault="00646DB1">
            <w:pPr>
              <w:pStyle w:val="TableParagraph"/>
              <w:tabs>
                <w:tab w:val="left" w:pos="1770"/>
                <w:tab w:val="left" w:pos="6730"/>
              </w:tabs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Относительная частота события, свойство ее устойчивости. Статистическое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вероятности. Оценка вероятности события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19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Тела 14.4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Дискретная случайная величина,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 ее распределения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19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Виды случайных величин. Определение дискретной случайной величины. Закон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распределения дискретной случайной величины. Ее числовые характеристики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Тела 14.5.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математической статистики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DA7EFC">
        <w:trPr>
          <w:trHeight w:val="38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tabs>
                <w:tab w:val="left" w:pos="1908"/>
                <w:tab w:val="left" w:pos="2635"/>
                <w:tab w:val="left" w:pos="3772"/>
                <w:tab w:val="left" w:pos="4697"/>
                <w:tab w:val="left" w:pos="5119"/>
                <w:tab w:val="left" w:pos="6725"/>
              </w:tabs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Вариационный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ряд.Полигончастоты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гистограмма.Статистические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характеристики ряда наблюдаемых данных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14.6. Составление таблиц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диаграмм на практике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ПК2.3</w:t>
            </w:r>
          </w:p>
        </w:tc>
      </w:tr>
      <w:tr w:rsidR="00DA7EFC">
        <w:trPr>
          <w:trHeight w:val="70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№32</w:t>
            </w:r>
          </w:p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«Первичная обработка статистических данных. Графическое их представление.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средних характеристик,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наблюдаемых данных».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15. Уравнения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неравенства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15.1.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Равносильность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уравнений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неравенств. Общие методы решения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trHeight w:val="319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Равносильность уравнений и неравенств. 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Определения.  Основные теоремы</w:t>
            </w:r>
          </w:p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равносильных переходах в уравнениях и неравенствах. 0бідиe методы решения уравнений: переход от равенства функций к равенству аргументов для монотонных функций, метод разложения на множители, метод введения новой переменной,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функционально-графический метод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DA7EFC">
        <w:trPr>
          <w:trHeight w:val="319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15.2.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Графический метод решения уравнений, неравенств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DA7EFC">
        <w:trPr>
          <w:trHeight w:val="319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Общие методы решения неравенств: переход от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сравнения значений функций к сравнению значений аргументов для монотонных функций, метод интервалов, функционально-графический метод. Графический метод решения уравнений и неравенств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319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15.3.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Уравнения и неравенства с модулем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DA7EFC">
        <w:trPr>
          <w:trHeight w:val="319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pStyle w:val="TableParagraph"/>
              <w:ind w:left="125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Определение модуля. Раскрытие модуля по определению. Простейшие уравнения и неравенства с модулем. Применение равносильных переходов в определенных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типах уравнений и неравенств с модулем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319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Тела 15.4.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Уравнения и неравенства с параметрами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DA7EFC">
        <w:trPr>
          <w:trHeight w:val="319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Знакомство с параметром. Простейшие уравнения и неравенства с параметром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70"/>
        </w:trPr>
        <w:tc>
          <w:tcPr>
            <w:tcW w:w="3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tabs>
                <w:tab w:val="left" w:pos="1571"/>
                <w:tab w:val="left" w:pos="19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15.5. Составление и решение профессиональных задач с помощью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уравнений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ориентированноесодержание</w:t>
            </w:r>
            <w:proofErr w:type="spellEnd"/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319"/>
        </w:trPr>
        <w:tc>
          <w:tcPr>
            <w:tcW w:w="3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№ 33</w:t>
            </w:r>
          </w:p>
          <w:p w:rsidR="00DA7EFC" w:rsidRDefault="00646DB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уравнений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319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pStyle w:val="TableParagraph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EFC">
        <w:trPr>
          <w:trHeight w:val="319"/>
        </w:trPr>
        <w:tc>
          <w:tcPr>
            <w:tcW w:w="1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64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его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9B5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EFC" w:rsidRDefault="00DA7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A7EFC" w:rsidRDefault="00DA7EF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</w:rPr>
        <w:sectPr w:rsidR="00DA7EFC">
          <w:footerReference w:type="default" r:id="rId18"/>
          <w:footerReference w:type="first" r:id="rId19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4096"/>
        </w:sectPr>
      </w:pPr>
    </w:p>
    <w:p w:rsidR="00DA7EFC" w:rsidRDefault="00646DB1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 УЧЕБНОЙ ДИСЦИПЛИНЫ</w:t>
      </w:r>
    </w:p>
    <w:p w:rsidR="00DA7EFC" w:rsidRDefault="00DA7EFC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A7EFC" w:rsidRDefault="00646DB1">
      <w:pPr>
        <w:spacing w:after="0" w:line="240" w:lineRule="auto"/>
        <w:ind w:right="707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кабинет математики</w:t>
      </w:r>
    </w:p>
    <w:p w:rsidR="00DA7EFC" w:rsidRDefault="00646DB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DA7EFC" w:rsidRDefault="00646DB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DA7EFC" w:rsidRDefault="00646DB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рабочее место </w:t>
      </w:r>
      <w:r>
        <w:rPr>
          <w:rFonts w:ascii="Times New Roman" w:hAnsi="Times New Roman"/>
          <w:sz w:val="28"/>
          <w:szCs w:val="28"/>
        </w:rPr>
        <w:t>преподавателя;</w:t>
      </w:r>
    </w:p>
    <w:p w:rsidR="00DA7EFC" w:rsidRDefault="00646DB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учебно-наглядных пособий;</w:t>
      </w:r>
    </w:p>
    <w:p w:rsidR="00DA7EFC" w:rsidRDefault="00646DB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DA7EFC" w:rsidRDefault="00646DB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DA7EFC" w:rsidRDefault="00646DB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DA7EFC" w:rsidRDefault="00646DB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экзамена.</w:t>
      </w:r>
    </w:p>
    <w:p w:rsidR="00DA7EFC" w:rsidRDefault="00646DB1">
      <w:pPr>
        <w:pStyle w:val="32"/>
      </w:pPr>
      <w:r>
        <w:t>Помещение кабинета соответствует требованиям Санитарно-эпидемиологических пр</w:t>
      </w:r>
      <w:r>
        <w:t>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DA7EFC" w:rsidRDefault="00DA7EFC">
      <w:pPr>
        <w:pStyle w:val="af"/>
        <w:spacing w:after="0" w:line="240" w:lineRule="auto"/>
        <w:ind w:left="1429" w:right="707"/>
        <w:contextualSpacing/>
        <w:jc w:val="both"/>
        <w:rPr>
          <w:rFonts w:ascii="Times New Roman" w:hAnsi="Times New Roman"/>
          <w:sz w:val="28"/>
          <w:szCs w:val="28"/>
        </w:rPr>
      </w:pPr>
    </w:p>
    <w:p w:rsidR="00DA7EFC" w:rsidRDefault="00646DB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DA7EFC" w:rsidRDefault="00646DB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персональный компьютер с лицензионным программным обеспечением;</w:t>
      </w:r>
    </w:p>
    <w:p w:rsidR="00DA7EFC" w:rsidRDefault="00646DB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проектор с экраном.</w:t>
      </w:r>
    </w:p>
    <w:p w:rsidR="00DA7EFC" w:rsidRDefault="00DA7EFC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7EFC" w:rsidRDefault="00646DB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DA7EFC" w:rsidRDefault="00646DB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DA7EFC" w:rsidRDefault="00DA7EFC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7EFC" w:rsidRDefault="00646DB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DA7EFC" w:rsidRDefault="00646DB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колледжа имеет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DA7EFC" w:rsidRDefault="00DA7EFC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7EFC" w:rsidRDefault="00646DB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DA7EFC" w:rsidRDefault="00646DB1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bookmarkStart w:id="3" w:name="__RefHeading___Toc463878230"/>
      <w:bookmarkEnd w:id="3"/>
      <w:r>
        <w:rPr>
          <w:rFonts w:ascii="OfficinaSansBookC" w:hAnsi="OfficinaSansBookC"/>
          <w:bCs/>
          <w:sz w:val="28"/>
          <w:szCs w:val="28"/>
        </w:rPr>
        <w:t xml:space="preserve">Алгебра и начала математического анализа. 10-11 класс. </w:t>
      </w:r>
      <w:proofErr w:type="spellStart"/>
      <w:r>
        <w:rPr>
          <w:rFonts w:ascii="OfficinaSansBookC" w:hAnsi="OfficinaSansBookC"/>
          <w:bCs/>
          <w:sz w:val="28"/>
          <w:szCs w:val="28"/>
        </w:rPr>
        <w:t>Атанасян</w:t>
      </w:r>
      <w:proofErr w:type="spellEnd"/>
      <w:r>
        <w:rPr>
          <w:rFonts w:ascii="OfficinaSansBookC" w:hAnsi="OfficinaSansBookC"/>
          <w:bCs/>
          <w:sz w:val="28"/>
          <w:szCs w:val="28"/>
        </w:rPr>
        <w:t xml:space="preserve"> Л.С., Бутузов В.Ф., </w:t>
      </w:r>
      <w:r>
        <w:rPr>
          <w:rFonts w:ascii="OfficinaSansBookC" w:hAnsi="OfficinaSansBookC"/>
          <w:bCs/>
          <w:sz w:val="28"/>
          <w:szCs w:val="28"/>
        </w:rPr>
        <w:t>Кадомцев С.Б. и другие. - М: Просвещение, 2023.</w:t>
      </w:r>
    </w:p>
    <w:p w:rsidR="00DA7EFC" w:rsidRDefault="00646DB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 xml:space="preserve">Математика: алгебра и начала математического анализа, геометрия. Геометрия. 10-11 класс. </w:t>
      </w:r>
      <w:proofErr w:type="spellStart"/>
      <w:r>
        <w:rPr>
          <w:rFonts w:ascii="OfficinaSansBookC" w:hAnsi="OfficinaSansBookC"/>
          <w:bCs/>
          <w:sz w:val="28"/>
          <w:szCs w:val="28"/>
        </w:rPr>
        <w:t>Атанасян</w:t>
      </w:r>
      <w:proofErr w:type="spellEnd"/>
      <w:r>
        <w:rPr>
          <w:rFonts w:ascii="OfficinaSansBookC" w:hAnsi="OfficinaSansBookC"/>
          <w:bCs/>
          <w:sz w:val="28"/>
          <w:szCs w:val="28"/>
        </w:rPr>
        <w:t xml:space="preserve"> Л.С., Бутузов В.Ф., Кадомцев С.Б. и другие. - М: Просвещение, 2023</w:t>
      </w:r>
    </w:p>
    <w:p w:rsidR="00DA7EFC" w:rsidRDefault="00646DB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ind w:left="567" w:right="707" w:firstLine="143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 xml:space="preserve">Математика: алгебра и начала </w:t>
      </w:r>
      <w:r>
        <w:rPr>
          <w:rFonts w:ascii="OfficinaSansBookC" w:hAnsi="OfficinaSansBookC"/>
          <w:bCs/>
          <w:sz w:val="28"/>
          <w:szCs w:val="28"/>
        </w:rPr>
        <w:t>математического анализа, геометрия. Алгебра и начала математического анализа (в 2 частях). 10 класс. Часть 1: Мордкович А.Г., Семенов П.В.; Часть 2: Мордкович А.Г. и другие; под редакцией Мордковича А.Г. - М: Просвещение, 2022.</w:t>
      </w:r>
    </w:p>
    <w:p w:rsidR="00DA7EFC" w:rsidRDefault="00646DB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>Математика: алгебра и начала</w:t>
      </w:r>
      <w:r>
        <w:rPr>
          <w:rFonts w:ascii="OfficinaSansBookC" w:hAnsi="OfficinaSansBookC"/>
          <w:bCs/>
          <w:sz w:val="28"/>
          <w:szCs w:val="28"/>
        </w:rPr>
        <w:t xml:space="preserve"> математического анализа, геометрия. Алгебра и начала математического анализа (в 2 частях). 11 класс. Часть 1: </w:t>
      </w:r>
      <w:r>
        <w:rPr>
          <w:rFonts w:ascii="OfficinaSansBookC" w:hAnsi="OfficinaSansBookC"/>
          <w:bCs/>
          <w:sz w:val="28"/>
          <w:szCs w:val="28"/>
        </w:rPr>
        <w:lastRenderedPageBreak/>
        <w:t>Мордкович А.Г., Семенов П.В.; Часть 2: Мордкович А.Г. и другие; под редакцией Мордковича А.Г. - М: Мнемозина, 2022.</w:t>
      </w:r>
    </w:p>
    <w:p w:rsidR="00DA7EFC" w:rsidRDefault="00646DB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 xml:space="preserve">Математика: алгебра и начала </w:t>
      </w:r>
      <w:r>
        <w:rPr>
          <w:rFonts w:ascii="OfficinaSansBookC" w:hAnsi="OfficinaSansBookC"/>
          <w:bCs/>
          <w:sz w:val="28"/>
          <w:szCs w:val="28"/>
        </w:rPr>
        <w:t>математического анализа, геометрия. Алгебра и начала математического анализа. 10 класс. Никольский С.М., Потапов М.К., Решетников Н.Н. и другие. - М: Просвещение, 2022.</w:t>
      </w:r>
    </w:p>
    <w:p w:rsidR="00DA7EFC" w:rsidRDefault="00646DB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>Математика: алгебра и начала математического анализа, геометрия. Алгебра и начала матем</w:t>
      </w:r>
      <w:r>
        <w:rPr>
          <w:rFonts w:ascii="OfficinaSansBookC" w:hAnsi="OfficinaSansBookC"/>
          <w:bCs/>
          <w:sz w:val="28"/>
          <w:szCs w:val="28"/>
        </w:rPr>
        <w:t>атического анализа. 11 класс. Никольский С.М., Потапов М.К., Решетников Н.Н. и другие. - М: Просвещение, 2023.</w:t>
      </w:r>
    </w:p>
    <w:p w:rsidR="00DA7EFC" w:rsidRDefault="00646DB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>Математика: алгебра и начала математического анализа, геометрия. Геометрия.10-11 класс. Погорелов А.В. Математика: алгебра и начала математическо</w:t>
      </w:r>
      <w:r>
        <w:rPr>
          <w:rFonts w:ascii="OfficinaSansBookC" w:hAnsi="OfficinaSansBookC"/>
          <w:bCs/>
          <w:sz w:val="28"/>
          <w:szCs w:val="28"/>
        </w:rPr>
        <w:t>го анализа, геометрия. Геометрия.10-11 класс. Погорелов А.В. - М: Просвещение, 2022.</w:t>
      </w:r>
    </w:p>
    <w:p w:rsidR="00DA7EFC" w:rsidRDefault="00646DB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>Математика: алгебра и начала математического анализа, геометрия. Геометрия. 10 класс. Александров А.Д., Вернер А.Л., Рыжик В.И. - М: Просвещение, 2023.</w:t>
      </w:r>
    </w:p>
    <w:p w:rsidR="00DA7EFC" w:rsidRDefault="00646DB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>Математика: алгебра</w:t>
      </w:r>
      <w:r>
        <w:rPr>
          <w:rFonts w:ascii="OfficinaSansBookC" w:hAnsi="OfficinaSansBookC"/>
          <w:bCs/>
          <w:sz w:val="28"/>
          <w:szCs w:val="28"/>
        </w:rPr>
        <w:t xml:space="preserve"> и начала математического анализа, геометрия. Геометрия. 11 класс. Александров А.Д., Вернер А.Л., Рыжик В.И. - М: Просвещение, 2023.</w:t>
      </w:r>
    </w:p>
    <w:p w:rsidR="00DA7EFC" w:rsidRDefault="00DA7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07" w:firstLine="567"/>
        <w:jc w:val="both"/>
        <w:rPr>
          <w:rFonts w:ascii="OfficinaSansBookC" w:hAnsi="OfficinaSansBookC"/>
          <w:bCs/>
          <w:sz w:val="28"/>
          <w:szCs w:val="28"/>
        </w:rPr>
      </w:pPr>
    </w:p>
    <w:p w:rsidR="00DA7EFC" w:rsidRDefault="00646DB1">
      <w:pPr>
        <w:pStyle w:val="af"/>
        <w:spacing w:after="0" w:line="240" w:lineRule="auto"/>
        <w:ind w:left="360" w:right="707"/>
        <w:rPr>
          <w:rFonts w:ascii="OfficinaSansBookC" w:hAnsi="OfficinaSansBookC"/>
          <w:b/>
          <w:sz w:val="28"/>
          <w:szCs w:val="28"/>
          <w:lang w:eastAsia="ru-RU"/>
        </w:rPr>
      </w:pPr>
      <w:r>
        <w:rPr>
          <w:rFonts w:ascii="OfficinaSansBookC" w:hAnsi="OfficinaSansBookC"/>
          <w:b/>
          <w:sz w:val="28"/>
          <w:szCs w:val="28"/>
          <w:lang w:eastAsia="ru-RU"/>
        </w:rPr>
        <w:t>3.2.2. Электронные издания</w:t>
      </w:r>
    </w:p>
    <w:p w:rsidR="00DA7EFC" w:rsidRDefault="00646DB1">
      <w:pPr>
        <w:pStyle w:val="af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left="0" w:right="707" w:firstLine="567"/>
        <w:contextualSpacing/>
        <w:jc w:val="both"/>
        <w:rPr>
          <w:rFonts w:ascii="OfficinaSansBookC" w:eastAsiaTheme="minorHAnsi" w:hAnsi="OfficinaSansBookC" w:cstheme="minorBidi"/>
          <w:bCs/>
          <w:sz w:val="28"/>
          <w:szCs w:val="28"/>
          <w:lang w:eastAsia="en-US"/>
        </w:rPr>
      </w:pPr>
      <w:r>
        <w:rPr>
          <w:rFonts w:ascii="OfficinaSansBookC" w:hAnsi="OfficinaSansBookC"/>
          <w:bCs/>
          <w:sz w:val="28"/>
          <w:szCs w:val="28"/>
        </w:rPr>
        <w:t xml:space="preserve">Всероссийские интернет-олимпиады. - </w:t>
      </w:r>
      <w:r>
        <w:rPr>
          <w:rFonts w:ascii="OfficinaSansBookC" w:hAnsi="OfficinaSansBookC"/>
          <w:bCs/>
          <w:sz w:val="28"/>
          <w:szCs w:val="28"/>
          <w:lang w:val="en-US"/>
        </w:rPr>
        <w:t>URL</w:t>
      </w:r>
      <w:r>
        <w:rPr>
          <w:rFonts w:ascii="OfficinaSansBookC" w:hAnsi="OfficinaSansBookC"/>
          <w:bCs/>
          <w:sz w:val="28"/>
          <w:szCs w:val="28"/>
        </w:rPr>
        <w:t xml:space="preserve">: </w:t>
      </w:r>
      <w:hyperlink r:id="rId20">
        <w:r>
          <w:rPr>
            <w:rStyle w:val="afd"/>
            <w:rFonts w:ascii="OfficinaSansBookC" w:hAnsi="OfficinaSansBookC"/>
            <w:bCs/>
            <w:sz w:val="28"/>
            <w:szCs w:val="28"/>
          </w:rPr>
          <w:t>https://online-olympiad.ru</w:t>
        </w:r>
      </w:hyperlink>
      <w:r>
        <w:rPr>
          <w:rFonts w:ascii="OfficinaSansBookC" w:hAnsi="OfficinaSansBookC"/>
          <w:bCs/>
          <w:sz w:val="28"/>
          <w:szCs w:val="28"/>
        </w:rPr>
        <w:t xml:space="preserve"> / (дата обращения: 12.07.2022). - Текст: электронный.</w:t>
      </w:r>
    </w:p>
    <w:p w:rsidR="00DA7EFC" w:rsidRDefault="00646DB1">
      <w:pPr>
        <w:numPr>
          <w:ilvl w:val="0"/>
          <w:numId w:val="4"/>
        </w:numPr>
        <w:tabs>
          <w:tab w:val="left" w:pos="64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 xml:space="preserve">Единая коллекция цифровых образовательных ресурсов. - </w:t>
      </w:r>
      <w:r>
        <w:rPr>
          <w:rFonts w:ascii="OfficinaSansBookC" w:hAnsi="OfficinaSansBookC"/>
          <w:bCs/>
          <w:sz w:val="28"/>
          <w:szCs w:val="28"/>
          <w:lang w:val="en-US"/>
        </w:rPr>
        <w:t>URL</w:t>
      </w:r>
      <w:r>
        <w:rPr>
          <w:rFonts w:ascii="OfficinaSansBookC" w:hAnsi="OfficinaSansBookC"/>
          <w:bCs/>
          <w:sz w:val="28"/>
          <w:szCs w:val="28"/>
        </w:rPr>
        <w:t xml:space="preserve">: </w:t>
      </w:r>
      <w:r>
        <w:rPr>
          <w:rFonts w:ascii="OfficinaSansBookC" w:hAnsi="OfficinaSansBookC"/>
          <w:bCs/>
          <w:sz w:val="28"/>
          <w:szCs w:val="28"/>
          <w:u w:val="single"/>
        </w:rPr>
        <w:t>http://school-collection.edu.ru /</w:t>
      </w:r>
      <w:r>
        <w:rPr>
          <w:rFonts w:ascii="OfficinaSansBookC" w:hAnsi="OfficinaSansBookC"/>
          <w:bCs/>
          <w:sz w:val="28"/>
          <w:szCs w:val="28"/>
        </w:rPr>
        <w:t xml:space="preserve"> (дата обращения: 08.07.2022). - Текст: электронный.</w:t>
      </w:r>
    </w:p>
    <w:p w:rsidR="00DA7EFC" w:rsidRDefault="00646DB1">
      <w:pPr>
        <w:numPr>
          <w:ilvl w:val="0"/>
          <w:numId w:val="4"/>
        </w:numPr>
        <w:tabs>
          <w:tab w:val="left" w:pos="64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>Информационная система «Единое</w:t>
      </w:r>
      <w:r>
        <w:rPr>
          <w:rFonts w:ascii="OfficinaSansBookC" w:hAnsi="OfficinaSansBookC"/>
          <w:bCs/>
          <w:sz w:val="28"/>
          <w:szCs w:val="28"/>
        </w:rPr>
        <w:t xml:space="preserve"> окно доступа к образовательным ресурсам». - </w:t>
      </w:r>
      <w:r>
        <w:rPr>
          <w:rFonts w:ascii="OfficinaSansBookC" w:hAnsi="OfficinaSansBookC"/>
          <w:bCs/>
          <w:sz w:val="28"/>
          <w:szCs w:val="28"/>
          <w:lang w:val="en-US"/>
        </w:rPr>
        <w:t>URL</w:t>
      </w:r>
      <w:r>
        <w:rPr>
          <w:rFonts w:ascii="OfficinaSansBookC" w:hAnsi="OfficinaSansBookC"/>
          <w:bCs/>
          <w:sz w:val="28"/>
          <w:szCs w:val="28"/>
        </w:rPr>
        <w:t xml:space="preserve">: </w:t>
      </w:r>
      <w:r>
        <w:rPr>
          <w:rFonts w:ascii="OfficinaSansBookC" w:hAnsi="OfficinaSansBookC"/>
          <w:bCs/>
          <w:sz w:val="28"/>
          <w:szCs w:val="28"/>
          <w:u w:val="single"/>
        </w:rPr>
        <w:t>http://window.edu.ru /</w:t>
      </w:r>
      <w:r>
        <w:rPr>
          <w:rFonts w:ascii="OfficinaSansBookC" w:hAnsi="OfficinaSansBookC"/>
          <w:bCs/>
          <w:sz w:val="28"/>
          <w:szCs w:val="28"/>
        </w:rPr>
        <w:t xml:space="preserve"> (дата обращения: 02.07.2022). - Текст: электронный.</w:t>
      </w:r>
    </w:p>
    <w:p w:rsidR="00DA7EFC" w:rsidRDefault="00646DB1">
      <w:pPr>
        <w:numPr>
          <w:ilvl w:val="0"/>
          <w:numId w:val="4"/>
        </w:numPr>
        <w:tabs>
          <w:tab w:val="left" w:pos="64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 xml:space="preserve">Научная электронная библиотека (НЭБ). - </w:t>
      </w:r>
      <w:r>
        <w:rPr>
          <w:rFonts w:ascii="OfficinaSansBookC" w:hAnsi="OfficinaSansBookC"/>
          <w:bCs/>
          <w:sz w:val="28"/>
          <w:szCs w:val="28"/>
          <w:lang w:val="en-US"/>
        </w:rPr>
        <w:t>URL</w:t>
      </w:r>
      <w:r>
        <w:rPr>
          <w:rFonts w:ascii="OfficinaSansBookC" w:hAnsi="OfficinaSansBookC"/>
          <w:bCs/>
          <w:sz w:val="28"/>
          <w:szCs w:val="28"/>
        </w:rPr>
        <w:t xml:space="preserve">: </w:t>
      </w:r>
      <w:hyperlink r:id="rId21">
        <w:r>
          <w:rPr>
            <w:rStyle w:val="afd"/>
            <w:rFonts w:ascii="OfficinaSansBookC" w:hAnsi="OfficinaSansBookC"/>
            <w:bCs/>
            <w:sz w:val="28"/>
            <w:szCs w:val="28"/>
          </w:rPr>
          <w:t>http://www.elibrary.ru</w:t>
        </w:r>
      </w:hyperlink>
      <w:r>
        <w:rPr>
          <w:rFonts w:ascii="OfficinaSansBookC" w:hAnsi="OfficinaSansBookC"/>
          <w:bCs/>
          <w:sz w:val="28"/>
          <w:szCs w:val="28"/>
        </w:rPr>
        <w:t xml:space="preserve"> (дата обращения: 12.</w:t>
      </w:r>
      <w:r>
        <w:rPr>
          <w:rFonts w:ascii="OfficinaSansBookC" w:hAnsi="OfficinaSansBookC"/>
          <w:bCs/>
          <w:sz w:val="28"/>
          <w:szCs w:val="28"/>
        </w:rPr>
        <w:t>07.2022). - Текст: электронный.</w:t>
      </w:r>
    </w:p>
    <w:p w:rsidR="00DA7EFC" w:rsidRDefault="00646DB1">
      <w:pPr>
        <w:numPr>
          <w:ilvl w:val="0"/>
          <w:numId w:val="4"/>
        </w:numPr>
        <w:tabs>
          <w:tab w:val="left" w:pos="64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 xml:space="preserve">Открытый колледж. Математика. - </w:t>
      </w:r>
      <w:r>
        <w:rPr>
          <w:rFonts w:ascii="OfficinaSansBookC" w:hAnsi="OfficinaSansBookC"/>
          <w:bCs/>
          <w:sz w:val="28"/>
          <w:szCs w:val="28"/>
          <w:lang w:val="en-US"/>
        </w:rPr>
        <w:t>URL</w:t>
      </w:r>
      <w:r>
        <w:rPr>
          <w:rFonts w:ascii="OfficinaSansBookC" w:hAnsi="OfficinaSansBookC"/>
          <w:bCs/>
          <w:sz w:val="28"/>
          <w:szCs w:val="28"/>
        </w:rPr>
        <w:t xml:space="preserve">: </w:t>
      </w:r>
      <w:hyperlink r:id="rId22">
        <w:r>
          <w:rPr>
            <w:rStyle w:val="afd"/>
            <w:rFonts w:ascii="OfficinaSansBookC" w:hAnsi="OfficinaSansBookC"/>
            <w:bCs/>
            <w:sz w:val="28"/>
            <w:szCs w:val="28"/>
          </w:rPr>
          <w:t>https://mathematics.ru</w:t>
        </w:r>
      </w:hyperlink>
      <w:r>
        <w:rPr>
          <w:rFonts w:ascii="OfficinaSansBookC" w:hAnsi="OfficinaSansBookC"/>
          <w:bCs/>
          <w:sz w:val="28"/>
          <w:szCs w:val="28"/>
        </w:rPr>
        <w:t xml:space="preserve"> / (дата обращения: 08.06.2022). - Текст: электронный.</w:t>
      </w:r>
    </w:p>
    <w:p w:rsidR="00DA7EFC" w:rsidRDefault="00646DB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 xml:space="preserve">Повторим математику. - </w:t>
      </w:r>
      <w:r>
        <w:rPr>
          <w:rFonts w:ascii="OfficinaSansBookC" w:hAnsi="OfficinaSansBookC"/>
          <w:bCs/>
          <w:sz w:val="28"/>
          <w:szCs w:val="28"/>
          <w:lang w:val="en-US"/>
        </w:rPr>
        <w:t>URL</w:t>
      </w:r>
      <w:r>
        <w:rPr>
          <w:rFonts w:ascii="OfficinaSansBookC" w:hAnsi="OfficinaSansBookC"/>
          <w:bCs/>
          <w:sz w:val="28"/>
          <w:szCs w:val="28"/>
        </w:rPr>
        <w:t xml:space="preserve">: </w:t>
      </w:r>
      <w:hyperlink r:id="rId23">
        <w:r>
          <w:rPr>
            <w:rStyle w:val="afd"/>
            <w:rFonts w:ascii="OfficinaSansBookC" w:hAnsi="OfficinaSansBookC"/>
            <w:bCs/>
            <w:sz w:val="28"/>
            <w:szCs w:val="28"/>
          </w:rPr>
          <w:t>http://www.mathteachers.narod.ru</w:t>
        </w:r>
      </w:hyperlink>
      <w:r>
        <w:rPr>
          <w:rFonts w:ascii="OfficinaSansBookC" w:hAnsi="OfficinaSansBookC"/>
          <w:bCs/>
          <w:sz w:val="28"/>
          <w:szCs w:val="28"/>
        </w:rPr>
        <w:t xml:space="preserve"> / (дата обращения: 12.07.2022). - Текст: электронный.</w:t>
      </w:r>
    </w:p>
    <w:p w:rsidR="00DA7EFC" w:rsidRDefault="00646DB1">
      <w:pPr>
        <w:numPr>
          <w:ilvl w:val="0"/>
          <w:numId w:val="4"/>
        </w:numPr>
        <w:tabs>
          <w:tab w:val="left" w:pos="64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 xml:space="preserve">Справочник по математике для школьников. - </w:t>
      </w:r>
      <w:r>
        <w:rPr>
          <w:rFonts w:ascii="OfficinaSansBookC" w:hAnsi="OfficinaSansBookC"/>
          <w:bCs/>
          <w:sz w:val="28"/>
          <w:szCs w:val="28"/>
          <w:lang w:val="en-US"/>
        </w:rPr>
        <w:t>URL</w:t>
      </w:r>
      <w:r>
        <w:rPr>
          <w:rFonts w:ascii="OfficinaSansBookC" w:hAnsi="OfficinaSansBookC"/>
          <w:bCs/>
          <w:sz w:val="28"/>
          <w:szCs w:val="28"/>
        </w:rPr>
        <w:t xml:space="preserve">: </w:t>
      </w:r>
      <w:hyperlink r:id="rId24">
        <w:r>
          <w:rPr>
            <w:rStyle w:val="afd"/>
            <w:rFonts w:ascii="OfficinaSansBookC" w:hAnsi="OfficinaSansBookC"/>
            <w:bCs/>
            <w:sz w:val="28"/>
            <w:szCs w:val="28"/>
            <w:lang w:val="en-US"/>
          </w:rPr>
          <w:t>https</w:t>
        </w:r>
        <w:r>
          <w:rPr>
            <w:rStyle w:val="afd"/>
            <w:rFonts w:ascii="OfficinaSansBookC" w:hAnsi="OfficinaSansBookC"/>
            <w:bCs/>
            <w:sz w:val="28"/>
            <w:szCs w:val="28"/>
          </w:rPr>
          <w:t>://</w:t>
        </w:r>
        <w:r>
          <w:rPr>
            <w:rStyle w:val="afd"/>
            <w:rFonts w:ascii="OfficinaSansBookC" w:hAnsi="OfficinaSansBookC"/>
            <w:bCs/>
            <w:sz w:val="28"/>
            <w:szCs w:val="28"/>
            <w:lang w:val="en-US"/>
          </w:rPr>
          <w:t>www</w:t>
        </w:r>
        <w:r>
          <w:rPr>
            <w:rStyle w:val="afd"/>
            <w:rFonts w:ascii="OfficinaSansBookC" w:hAnsi="OfficinaSansBookC"/>
            <w:bCs/>
            <w:sz w:val="28"/>
            <w:szCs w:val="28"/>
          </w:rPr>
          <w:t>.</w:t>
        </w:r>
        <w:proofErr w:type="spellStart"/>
        <w:r>
          <w:rPr>
            <w:rStyle w:val="afd"/>
            <w:rFonts w:ascii="OfficinaSansBookC" w:hAnsi="OfficinaSansBookC"/>
            <w:bCs/>
            <w:sz w:val="28"/>
            <w:szCs w:val="28"/>
            <w:lang w:val="en-US"/>
          </w:rPr>
          <w:t>resolventa</w:t>
        </w:r>
        <w:proofErr w:type="spellEnd"/>
        <w:r>
          <w:rPr>
            <w:rStyle w:val="afd"/>
            <w:rFonts w:ascii="OfficinaSansBookC" w:hAnsi="OfficinaSansBookC"/>
            <w:bCs/>
            <w:sz w:val="28"/>
            <w:szCs w:val="28"/>
          </w:rPr>
          <w:t>.</w:t>
        </w:r>
        <w:proofErr w:type="spellStart"/>
        <w:r>
          <w:rPr>
            <w:rStyle w:val="afd"/>
            <w:rFonts w:ascii="OfficinaSansBookC" w:hAnsi="OfficinaSansBookC"/>
            <w:bCs/>
            <w:sz w:val="28"/>
            <w:szCs w:val="28"/>
            <w:lang w:val="en-US"/>
          </w:rPr>
          <w:t>ru</w:t>
        </w:r>
        <w:proofErr w:type="spellEnd"/>
        <w:r>
          <w:rPr>
            <w:rStyle w:val="afd"/>
            <w:rFonts w:ascii="OfficinaSansBookC" w:hAnsi="OfficinaSansBookC"/>
            <w:bCs/>
            <w:sz w:val="28"/>
            <w:szCs w:val="28"/>
          </w:rPr>
          <w:t>/</w:t>
        </w:r>
        <w:r>
          <w:rPr>
            <w:rStyle w:val="afd"/>
            <w:rFonts w:ascii="OfficinaSansBookC" w:hAnsi="OfficinaSansBookC"/>
            <w:bCs/>
            <w:sz w:val="28"/>
            <w:szCs w:val="28"/>
            <w:lang w:val="en-US"/>
          </w:rPr>
          <w:t>demo</w:t>
        </w:r>
        <w:r>
          <w:rPr>
            <w:rStyle w:val="afd"/>
            <w:rFonts w:ascii="OfficinaSansBookC" w:hAnsi="OfficinaSansBookC"/>
            <w:bCs/>
            <w:sz w:val="28"/>
            <w:szCs w:val="28"/>
          </w:rPr>
          <w:t>/</w:t>
        </w:r>
        <w:proofErr w:type="spellStart"/>
        <w:r>
          <w:rPr>
            <w:rStyle w:val="afd"/>
            <w:rFonts w:ascii="OfficinaSansBookC" w:hAnsi="OfficinaSansBookC"/>
            <w:bCs/>
            <w:sz w:val="28"/>
            <w:szCs w:val="28"/>
            <w:lang w:val="en-US"/>
          </w:rPr>
          <w:t>demomath</w:t>
        </w:r>
        <w:proofErr w:type="spellEnd"/>
        <w:r>
          <w:rPr>
            <w:rStyle w:val="afd"/>
            <w:rFonts w:ascii="OfficinaSansBookC" w:hAnsi="OfficinaSansBookC"/>
            <w:bCs/>
            <w:sz w:val="28"/>
            <w:szCs w:val="28"/>
          </w:rPr>
          <w:t>.</w:t>
        </w:r>
        <w:proofErr w:type="spellStart"/>
        <w:r>
          <w:rPr>
            <w:rStyle w:val="afd"/>
            <w:rFonts w:ascii="OfficinaSansBookC" w:hAnsi="OfficinaSansBookC"/>
            <w:bCs/>
            <w:sz w:val="28"/>
            <w:szCs w:val="28"/>
            <w:lang w:val="en-US"/>
          </w:rPr>
          <w:t>htm</w:t>
        </w:r>
        <w:proofErr w:type="spellEnd"/>
      </w:hyperlink>
      <w:r>
        <w:rPr>
          <w:rFonts w:ascii="OfficinaSansBookC" w:hAnsi="OfficinaSansBookC"/>
          <w:bCs/>
          <w:sz w:val="28"/>
          <w:szCs w:val="28"/>
        </w:rPr>
        <w:t xml:space="preserve"> / (дата обращения: 12.07.2022). - Текст: электронный.</w:t>
      </w:r>
    </w:p>
    <w:p w:rsidR="00DA7EFC" w:rsidRDefault="00646DB1">
      <w:pPr>
        <w:numPr>
          <w:ilvl w:val="0"/>
          <w:numId w:val="4"/>
        </w:numPr>
        <w:tabs>
          <w:tab w:val="left" w:pos="64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 xml:space="preserve">Средняя математическая интернет школа. - </w:t>
      </w:r>
      <w:r>
        <w:rPr>
          <w:rFonts w:ascii="OfficinaSansBookC" w:hAnsi="OfficinaSansBookC"/>
          <w:bCs/>
          <w:sz w:val="28"/>
          <w:szCs w:val="28"/>
          <w:lang w:val="en-US"/>
        </w:rPr>
        <w:t>URL</w:t>
      </w:r>
      <w:r>
        <w:rPr>
          <w:rFonts w:ascii="OfficinaSansBookC" w:hAnsi="OfficinaSansBookC"/>
          <w:bCs/>
          <w:sz w:val="28"/>
          <w:szCs w:val="28"/>
        </w:rPr>
        <w:t xml:space="preserve">: </w:t>
      </w:r>
      <w:r>
        <w:rPr>
          <w:rFonts w:ascii="OfficinaSansBookC" w:hAnsi="OfficinaSansBookC"/>
          <w:bCs/>
          <w:sz w:val="28"/>
          <w:szCs w:val="28"/>
          <w:u w:val="single"/>
        </w:rPr>
        <w:t>http://www.bymath.net /</w:t>
      </w:r>
      <w:r>
        <w:rPr>
          <w:rFonts w:ascii="OfficinaSansBookC" w:hAnsi="OfficinaSansBookC"/>
          <w:bCs/>
          <w:sz w:val="28"/>
          <w:szCs w:val="28"/>
        </w:rPr>
        <w:t xml:space="preserve"> (дата обращения: 12.07.2022). - Текст: электронный.</w:t>
      </w:r>
    </w:p>
    <w:p w:rsidR="00DA7EFC" w:rsidRDefault="00646DB1">
      <w:pPr>
        <w:numPr>
          <w:ilvl w:val="0"/>
          <w:numId w:val="4"/>
        </w:numPr>
        <w:tabs>
          <w:tab w:val="left" w:pos="64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707" w:firstLine="567"/>
        <w:jc w:val="both"/>
        <w:rPr>
          <w:rFonts w:ascii="OfficinaSansBookC" w:hAnsi="OfficinaSansBookC"/>
          <w:bCs/>
          <w:sz w:val="28"/>
          <w:szCs w:val="28"/>
        </w:rPr>
      </w:pPr>
      <w:r>
        <w:rPr>
          <w:rFonts w:ascii="OfficinaSansBookC" w:hAnsi="OfficinaSansBookC"/>
          <w:bCs/>
          <w:sz w:val="28"/>
          <w:szCs w:val="28"/>
        </w:rPr>
        <w:t xml:space="preserve">Федеральный портал «Российское образование». - </w:t>
      </w:r>
      <w:r>
        <w:rPr>
          <w:rFonts w:ascii="OfficinaSansBookC" w:hAnsi="OfficinaSansBookC"/>
          <w:bCs/>
          <w:sz w:val="28"/>
          <w:szCs w:val="28"/>
          <w:lang w:val="en-US"/>
        </w:rPr>
        <w:t>URL</w:t>
      </w:r>
      <w:r>
        <w:rPr>
          <w:rFonts w:ascii="OfficinaSansBookC" w:hAnsi="OfficinaSansBookC"/>
          <w:bCs/>
          <w:sz w:val="28"/>
          <w:szCs w:val="28"/>
        </w:rPr>
        <w:t xml:space="preserve">: </w:t>
      </w:r>
      <w:r>
        <w:rPr>
          <w:rFonts w:ascii="OfficinaSansBookC" w:hAnsi="OfficinaSansBookC"/>
          <w:bCs/>
          <w:sz w:val="28"/>
          <w:szCs w:val="28"/>
          <w:u w:val="single"/>
          <w:lang w:val="en-US"/>
        </w:rPr>
        <w:t>http</w:t>
      </w:r>
      <w:r>
        <w:rPr>
          <w:rFonts w:ascii="OfficinaSansBookC" w:hAnsi="OfficinaSansBookC"/>
          <w:bCs/>
          <w:sz w:val="28"/>
          <w:szCs w:val="28"/>
          <w:u w:val="single"/>
        </w:rPr>
        <w:t>://</w:t>
      </w:r>
      <w:r>
        <w:rPr>
          <w:rFonts w:ascii="OfficinaSansBookC" w:hAnsi="OfficinaSansBookC"/>
          <w:bCs/>
          <w:sz w:val="28"/>
          <w:szCs w:val="28"/>
          <w:u w:val="single"/>
          <w:lang w:val="en-US"/>
        </w:rPr>
        <w:t>www</w:t>
      </w:r>
      <w:r>
        <w:rPr>
          <w:rFonts w:ascii="OfficinaSansBookC" w:hAnsi="OfficinaSansBookC"/>
          <w:bCs/>
          <w:sz w:val="28"/>
          <w:szCs w:val="28"/>
          <w:u w:val="single"/>
        </w:rPr>
        <w:t>.</w:t>
      </w:r>
      <w:proofErr w:type="spellStart"/>
      <w:r>
        <w:rPr>
          <w:rFonts w:ascii="OfficinaSansBookC" w:hAnsi="OfficinaSansBookC"/>
          <w:bCs/>
          <w:sz w:val="28"/>
          <w:szCs w:val="28"/>
          <w:u w:val="single"/>
          <w:lang w:val="en-US"/>
        </w:rPr>
        <w:t>edu</w:t>
      </w:r>
      <w:proofErr w:type="spellEnd"/>
      <w:r>
        <w:rPr>
          <w:rFonts w:ascii="OfficinaSansBookC" w:hAnsi="OfficinaSansBookC"/>
          <w:bCs/>
          <w:sz w:val="28"/>
          <w:szCs w:val="28"/>
          <w:u w:val="single"/>
        </w:rPr>
        <w:t>.</w:t>
      </w:r>
      <w:proofErr w:type="spellStart"/>
      <w:r>
        <w:rPr>
          <w:rFonts w:ascii="OfficinaSansBookC" w:hAnsi="OfficinaSansBookC"/>
          <w:bCs/>
          <w:sz w:val="28"/>
          <w:szCs w:val="28"/>
          <w:u w:val="single"/>
          <w:lang w:val="en-US"/>
        </w:rPr>
        <w:t>ru</w:t>
      </w:r>
      <w:proofErr w:type="spellEnd"/>
      <w:r>
        <w:rPr>
          <w:rFonts w:ascii="OfficinaSansBookC" w:hAnsi="OfficinaSansBookC"/>
          <w:bCs/>
          <w:sz w:val="28"/>
          <w:szCs w:val="28"/>
          <w:u w:val="single"/>
        </w:rPr>
        <w:t xml:space="preserve"> /</w:t>
      </w:r>
      <w:r>
        <w:rPr>
          <w:rFonts w:ascii="OfficinaSansBookC" w:hAnsi="OfficinaSansBookC"/>
          <w:bCs/>
          <w:sz w:val="28"/>
          <w:szCs w:val="28"/>
        </w:rPr>
        <w:t xml:space="preserve"> (дата о</w:t>
      </w:r>
      <w:r>
        <w:rPr>
          <w:rFonts w:ascii="OfficinaSansBookC" w:hAnsi="OfficinaSansBookC"/>
          <w:bCs/>
          <w:sz w:val="28"/>
          <w:szCs w:val="28"/>
        </w:rPr>
        <w:t>бращения: 02.07.2022). - Текст: электронный.</w:t>
      </w:r>
    </w:p>
    <w:p w:rsidR="00DA7EFC" w:rsidRDefault="0064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07" w:firstLine="567"/>
        <w:jc w:val="both"/>
        <w:rPr>
          <w:rFonts w:ascii="OfficinaSansBookC" w:hAnsi="OfficinaSansBookC"/>
          <w:bCs/>
          <w:i/>
        </w:rPr>
      </w:pPr>
      <w:r>
        <w:rPr>
          <w:rFonts w:ascii="OfficinaSansBookC" w:hAnsi="OfficinaSansBookC"/>
          <w:bCs/>
          <w:sz w:val="28"/>
          <w:szCs w:val="28"/>
        </w:rPr>
        <w:t xml:space="preserve">Федеральный центр информационно-образовательных ресурсов. - </w:t>
      </w:r>
      <w:r>
        <w:rPr>
          <w:rFonts w:ascii="OfficinaSansBookC" w:hAnsi="OfficinaSansBookC"/>
          <w:bCs/>
          <w:sz w:val="28"/>
          <w:szCs w:val="28"/>
          <w:lang w:val="en-US"/>
        </w:rPr>
        <w:t>URL</w:t>
      </w:r>
      <w:r>
        <w:rPr>
          <w:rFonts w:ascii="OfficinaSansBookC" w:hAnsi="OfficinaSansBookC"/>
          <w:bCs/>
          <w:sz w:val="28"/>
          <w:szCs w:val="28"/>
        </w:rPr>
        <w:t xml:space="preserve">: </w:t>
      </w:r>
      <w:r>
        <w:rPr>
          <w:rFonts w:ascii="OfficinaSansBookC" w:hAnsi="OfficinaSansBookC"/>
          <w:bCs/>
          <w:sz w:val="28"/>
          <w:szCs w:val="28"/>
          <w:u w:val="single"/>
        </w:rPr>
        <w:t>http://fcior.edu.ru /</w:t>
      </w:r>
      <w:r>
        <w:rPr>
          <w:rFonts w:ascii="OfficinaSansBookC" w:hAnsi="OfficinaSansBookC"/>
          <w:bCs/>
          <w:sz w:val="28"/>
          <w:szCs w:val="28"/>
        </w:rPr>
        <w:t xml:space="preserve"> (дата обращения: 01.07.2022). - Текст: электронный</w:t>
      </w:r>
      <w:r>
        <w:rPr>
          <w:rFonts w:ascii="OfficinaSansBookC" w:hAnsi="OfficinaSansBookC"/>
          <w:bCs/>
          <w:i/>
        </w:rPr>
        <w:t>.</w:t>
      </w:r>
    </w:p>
    <w:p w:rsidR="00DA7EFC" w:rsidRDefault="00DA7EFC">
      <w:pPr>
        <w:spacing w:after="0" w:line="240" w:lineRule="auto"/>
        <w:ind w:right="707"/>
        <w:rPr>
          <w:rFonts w:ascii="Times New Roman" w:eastAsia="Times New Roman" w:hAnsi="Times New Roman" w:cs="Times New Roman"/>
          <w:b/>
          <w:sz w:val="28"/>
          <w:szCs w:val="28"/>
        </w:rPr>
        <w:sectPr w:rsidR="00DA7EFC">
          <w:footerReference w:type="default" r:id="rId25"/>
          <w:footerReference w:type="first" r:id="rId26"/>
          <w:pgSz w:w="11906" w:h="16838"/>
          <w:pgMar w:top="1134" w:right="0" w:bottom="1134" w:left="1701" w:header="0" w:footer="708" w:gutter="0"/>
          <w:cols w:space="720"/>
          <w:formProt w:val="0"/>
          <w:docGrid w:linePitch="360" w:charSpace="4096"/>
        </w:sectPr>
      </w:pPr>
    </w:p>
    <w:p w:rsidR="00DA7EFC" w:rsidRDefault="00646DB1">
      <w:pPr>
        <w:pStyle w:val="af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КОНТРОЛЬ И ОЦЕНКА РЕЗУЛЬТАТОВ ОСВОЕНИЯ </w:t>
      </w:r>
      <w:r>
        <w:rPr>
          <w:rFonts w:ascii="Times New Roman" w:hAnsi="Times New Roman"/>
          <w:b/>
          <w:sz w:val="28"/>
          <w:szCs w:val="28"/>
          <w:lang w:eastAsia="ru-RU"/>
        </w:rPr>
        <w:t>ОБЩЕОБРАЗОВАТЕЛЬНОЙ ДИСЦИПЛИНЫ</w:t>
      </w:r>
    </w:p>
    <w:p w:rsidR="00DA7EFC" w:rsidRDefault="00DA7EFC">
      <w:pPr>
        <w:pStyle w:val="af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891" w:type="dxa"/>
        <w:jc w:val="center"/>
        <w:tblLayout w:type="fixed"/>
        <w:tblLook w:val="04A0" w:firstRow="1" w:lastRow="0" w:firstColumn="1" w:lastColumn="0" w:noHBand="0" w:noVBand="1"/>
      </w:tblPr>
      <w:tblGrid>
        <w:gridCol w:w="3640"/>
        <w:gridCol w:w="3433"/>
        <w:gridCol w:w="2818"/>
      </w:tblGrid>
      <w:tr w:rsidR="00DA7EFC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мероприятия</w:t>
            </w:r>
          </w:p>
        </w:tc>
      </w:tr>
      <w:tr w:rsidR="00DA7EFC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01.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1, Темы 1.1, 1.2,.1.3,1.4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2, Темы 2.1,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3, Темы 3.1,3.2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4.2, 4.3, 4.4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5, Темы 5.1,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5.2,П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-о/с5.3, 5.4, 5.5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6.2,6.3,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6.6, 6.7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7, Темы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8, Темы 8.1, 8.2, 8.3,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8.6,8.7,8.8,8.9,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8.10,8.11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9, 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9.1,9.2,9.3,9.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10, Темы 10.1, 10.2, 10.3,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Р11, Темы 11.1,11.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12.6,12.7,12.8,12.9, 12.10,12.11,12.12,12.13,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Р15, Темы 15.1,15.2,15.3,15.4, 15.5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практических работ;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DA7EFC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DA7EFC" w:rsidRDefault="00DA7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1, Темы 1.1, 1.2,.1.3,1.4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2, Темы 2.1, 2.2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3, Темы 3.1,3.2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4.2, 4.3, 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5, Темы 5.1, 5.2,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5.3, 5.4, 5.5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6.6, 6.7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7, Темы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8, Темы 8.1, 8.2, 8.3,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8.6,8.7,8.8,8.9,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8.10, 8.11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9, Темы 9.1,9.2,9.3,9.4,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10, 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10.1, 10.2, 10.3, 10,.4,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Р11, Темы 11.1,11.2,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11,3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12.6,12.7,12.8,12.9, 12.10,12.11,12.12,12.13,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Р15, Темы 15.1,15.2,15.3,15.4, 15.5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практических работ</w:t>
            </w:r>
          </w:p>
          <w:p w:rsidR="00DA7EFC" w:rsidRDefault="00DA7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DA7EFC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развитие, 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DA7EFC" w:rsidRDefault="00DA7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1, Темы 1.1, 1.2,.1.3,1.4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2, Темы 2.1, 2.2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3, Темы 3.1,3.2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4.2, 4.3, 4.4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5, Темы 5.1,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5.2,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5.3, 5.4, 5.5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6.2,6.3,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6.6, 6.7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7, Темы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8, Темы 8.1, 8.2, 8.3,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8.6,8.7,8.8,8.9,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8.10, 8.11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9, Темы 9.1,9.2,9.3,9.4,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10, Темы 10.1, 10.2, 10.3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Р11, Темы 11.1,11.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11,3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12.6,12.7,12.8,12.9, 12.10,12.11,12.12,12.13,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 Темы 15.1,15.2,15.3,15.4, 15.5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практических работ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DA7EFC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Эффективно взаимодействовать и работать в коллективе и команде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1, Темы 1.1, 1.2,.1.3,1.4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2, Темы 2.1, 2.2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3, Темы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3.1,3.2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4.2, 4.3, 4.4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5, Темы 5.1, 5.2,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5.3, 5.4, 5.5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6.2,6.3,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6.6, 6.7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7, Темы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8, Темы 8.1, 8.2, 8.3,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8.6,8.7,8.8,8.9,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8.10, 8.11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9, Темы 9.1,9.2,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9.3,9.4,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DA7EFC" w:rsidRDefault="00DA7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10, Темы 10.1, 10.2, 10.3,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Р11, Темы 11.1,11.2,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11,3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12.6,12.7,12.8,12.9, 12.10,12.11,12.12,12.13,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Р15, Темы 15.1,15.2,15.3,15.4, 15.5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практических работ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DA7EFC" w:rsidRDefault="00DA7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ОК 05.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Осуществлять устную и письменную коммуникацию на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государственном языке с учетом особенностей социального и культурного контекста.</w:t>
            </w:r>
          </w:p>
          <w:p w:rsidR="00DA7EFC" w:rsidRDefault="00DA7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1, Темы 1.1, 1.2,.1.3,1.4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2, Темы 2.1, 2.2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3, Темы 3.1,3.2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4.2, 4.3, 4.4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5, Темы 5.1, 5.2,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5.3, 5.4, 5.5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6.2,6.3,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6.6, 6.7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7, Темы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8, Темы 8.1, 8.2, 8.3,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8.6,8.7,8.8,8.9,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8.10, 8.11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9, Темы 9.1,9.2,9.3,9.4,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10, Темы 10.1, 10.2, 10.3,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Р11, Темы 11.1,11.2,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11,3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12.6,12.7,12.8,12.9, 12.10,12.11,12.12,12.13,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Р15, Темы 15.1,15.2,15.3,15.4, 15.5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практических работ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DA7EFC" w:rsidRDefault="00DA7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Проявлять гражданско-патриотическую позицию, демонстрировать осознанное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рупционного поведения</w:t>
            </w:r>
          </w:p>
          <w:p w:rsidR="00DA7EFC" w:rsidRDefault="00DA7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 1, Темы 1.1, 1.2,.1.3,1.4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2, Темы 2.1, 2.2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3, Темы 3.1,3.2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 4.2, 4.3,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5, Темы 5.1, 5.2,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5.3, 5.4, 5.5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6.2,6.3,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6.6, 6.7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7, Темы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8, Темы 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1, 8.2, 8.3, 8.4, 8.5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8.6,8.7,8.8,8.9,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8.10, 8.11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9, Темы 9.1,9.2,9.3,9.4,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10, Темы 10.1, 10.2, 10.3,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Р11, Темы 11.1,11.2,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11,3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12.6,12.7,12.8,12.9, 12.10,12.11,12.12,12.13,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Р15, Темы 15.1,15.2,15.3,15.4, 15.5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результатов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работ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DA7EFC" w:rsidRDefault="00DA7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FC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ОК 07.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  <w:p w:rsidR="00DA7EFC" w:rsidRDefault="00DA7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1, Темы 1.1, 1.2,.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1.3,1.4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2, Темы 2.1, 2.2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3, Темы 3.1,3.2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4.2, 4.3, 4.4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5, Темы 5.1, 5.2,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5.3, 5.4, 5.5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6.2,6.3,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6.6, 6.7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7, Темы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8, Темы 8.1, 8.2, 8.3,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8.6,8.7,8.8,8.9,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8.10, 8.11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9, Темы 9.1,9.2,9.3,9.4,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10, Темы 10.1, 10.2, 10.3,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Р11, Темы 11.1,11.2,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11,3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12.6,12.7,12.8,12.9, 12.10,12.11,12.12,12.13,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13.2, 13.3, 13,4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Р15, Темы 15.1,15.2,15.3,15.4, 15.5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практических работ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DA7EFC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ПК 2.3. Осуществлять тестирование функций отдельных программных и программно-аппаратных средств защиты информации. (анализ данных).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Р4 Тема 4.2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Р6, Темы 6.5, 6.6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Р7, Тема 7.2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8,Темы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8.6,8.10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Р9, Темы 9.5,9.6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Р10, Тема 10,5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Р11, Тема 11.3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Р12,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12.6, 12.14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13,Тема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13.2</w:t>
            </w:r>
          </w:p>
          <w:p w:rsidR="00DA7EFC" w:rsidRDefault="00646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Р14, Тема 14.3,14.6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практических работ;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работа;</w:t>
            </w:r>
          </w:p>
          <w:p w:rsidR="00DA7EFC" w:rsidRDefault="00646D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</w:tbl>
    <w:p w:rsidR="00DA7EFC" w:rsidRDefault="00DA7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A7EFC">
      <w:footerReference w:type="default" r:id="rId27"/>
      <w:footerReference w:type="first" r:id="rId28"/>
      <w:pgSz w:w="11906" w:h="16838"/>
      <w:pgMar w:top="1134" w:right="991" w:bottom="1134" w:left="709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DB1" w:rsidRDefault="00646DB1">
      <w:pPr>
        <w:spacing w:after="0" w:line="240" w:lineRule="auto"/>
      </w:pPr>
      <w:r>
        <w:separator/>
      </w:r>
    </w:p>
  </w:endnote>
  <w:endnote w:type="continuationSeparator" w:id="0">
    <w:p w:rsidR="00646DB1" w:rsidRDefault="00646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>
    <w:pPr>
      <w:pStyle w:val="aa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>
    <w:pPr>
      <w:pStyle w:val="aa"/>
      <w:jc w:val="center"/>
      <w:rPr>
        <w:rFonts w:ascii="Times New Roman" w:hAnsi="Times New Roman" w:cs="Times New Roman"/>
      </w:rPr>
    </w:pPr>
  </w:p>
  <w:p w:rsidR="00DA7EFC" w:rsidRDefault="00DA7EFC">
    <w:pPr>
      <w:pStyle w:val="aa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/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>
    <w:pPr>
      <w:pStyle w:val="aa"/>
      <w:jc w:val="center"/>
      <w:rPr>
        <w:rFonts w:ascii="Times New Roman" w:hAnsi="Times New Roman" w:cs="Times New Roman"/>
      </w:rPr>
    </w:pPr>
  </w:p>
  <w:p w:rsidR="00DA7EFC" w:rsidRDefault="00DA7EFC">
    <w:pPr>
      <w:pStyle w:val="aa"/>
    </w:pP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/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>
    <w:pPr>
      <w:pStyle w:val="aa"/>
      <w:jc w:val="center"/>
      <w:rPr>
        <w:rFonts w:ascii="Times New Roman" w:hAnsi="Times New Roman" w:cs="Times New Roman"/>
      </w:rPr>
    </w:pPr>
  </w:p>
  <w:p w:rsidR="00DA7EFC" w:rsidRDefault="00DA7EFC">
    <w:pPr>
      <w:pStyle w:val="aa"/>
    </w:pP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>
    <w:pPr>
      <w:pStyle w:val="aa"/>
      <w:jc w:val="center"/>
      <w:rPr>
        <w:rFonts w:ascii="Times New Roman" w:hAnsi="Times New Roman" w:cs="Times New Roman"/>
      </w:rPr>
    </w:pPr>
  </w:p>
  <w:p w:rsidR="00DA7EFC" w:rsidRDefault="00DA7EF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>
    <w:pPr>
      <w:pStyle w:val="aa"/>
      <w:jc w:val="center"/>
      <w:rPr>
        <w:rFonts w:ascii="Times New Roman" w:hAnsi="Times New Roman" w:cs="Times New Roman"/>
      </w:rPr>
    </w:pPr>
  </w:p>
  <w:p w:rsidR="00DA7EFC" w:rsidRDefault="00DA7EFC">
    <w:pPr>
      <w:pStyle w:val="a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>
    <w:pPr>
      <w:pStyle w:val="a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>
    <w:pPr>
      <w:pStyle w:val="aa"/>
      <w:jc w:val="center"/>
      <w:rPr>
        <w:rFonts w:ascii="Times New Roman" w:hAnsi="Times New Roman" w:cs="Times New Roman"/>
      </w:rPr>
    </w:pPr>
  </w:p>
  <w:p w:rsidR="00DA7EFC" w:rsidRDefault="00DA7EFC">
    <w:pPr>
      <w:pStyle w:val="aa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>
    <w:pPr>
      <w:pStyle w:val="aa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>
    <w:pPr>
      <w:pStyle w:val="aa"/>
      <w:jc w:val="center"/>
      <w:rPr>
        <w:rFonts w:ascii="Times New Roman" w:hAnsi="Times New Roman" w:cs="Times New Roman"/>
      </w:rPr>
    </w:pPr>
  </w:p>
  <w:p w:rsidR="00DA7EFC" w:rsidRDefault="00DA7EFC">
    <w:pPr>
      <w:pStyle w:val="aa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FC" w:rsidRDefault="00DA7EF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DB1" w:rsidRDefault="00646DB1">
      <w:pPr>
        <w:spacing w:after="0" w:line="240" w:lineRule="auto"/>
      </w:pPr>
      <w:r>
        <w:separator/>
      </w:r>
    </w:p>
  </w:footnote>
  <w:footnote w:type="continuationSeparator" w:id="0">
    <w:p w:rsidR="00646DB1" w:rsidRDefault="00646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20C8E"/>
    <w:multiLevelType w:val="multilevel"/>
    <w:tmpl w:val="C6809D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2D4416"/>
    <w:multiLevelType w:val="multilevel"/>
    <w:tmpl w:val="7B46D1E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D02226"/>
    <w:multiLevelType w:val="multilevel"/>
    <w:tmpl w:val="772AF2E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D0478B"/>
    <w:multiLevelType w:val="multilevel"/>
    <w:tmpl w:val="D36697A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DA4008"/>
    <w:multiLevelType w:val="multilevel"/>
    <w:tmpl w:val="50F8C6BA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0644DD8"/>
    <w:multiLevelType w:val="multilevel"/>
    <w:tmpl w:val="2DB4D770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A667B2"/>
    <w:multiLevelType w:val="multilevel"/>
    <w:tmpl w:val="D5082E1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EB1C53"/>
    <w:multiLevelType w:val="multilevel"/>
    <w:tmpl w:val="8AA0874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2077976"/>
    <w:multiLevelType w:val="multilevel"/>
    <w:tmpl w:val="01881C2E"/>
    <w:lvl w:ilvl="0">
      <w:start w:val="1"/>
      <w:numFmt w:val="bullet"/>
      <w:lvlText w:val="−"/>
      <w:lvlJc w:val="left"/>
      <w:pPr>
        <w:tabs>
          <w:tab w:val="num" w:pos="0"/>
        </w:tabs>
        <w:ind w:left="74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0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38B1426"/>
    <w:multiLevelType w:val="multilevel"/>
    <w:tmpl w:val="3BCEC1F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C46AE4"/>
    <w:multiLevelType w:val="multilevel"/>
    <w:tmpl w:val="F41C9C54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abstractNum w:abstractNumId="11" w15:restartNumberingAfterBreak="0">
    <w:nsid w:val="3C0D0BF7"/>
    <w:multiLevelType w:val="multilevel"/>
    <w:tmpl w:val="763C36A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CC22B34"/>
    <w:multiLevelType w:val="multilevel"/>
    <w:tmpl w:val="3DAA0FC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BE17D9"/>
    <w:multiLevelType w:val="multilevel"/>
    <w:tmpl w:val="408EDFF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B3F67A1"/>
    <w:multiLevelType w:val="multilevel"/>
    <w:tmpl w:val="CC6CF934"/>
    <w:lvl w:ilvl="0">
      <w:start w:val="1"/>
      <w:numFmt w:val="bullet"/>
      <w:lvlText w:val="−"/>
      <w:lvlJc w:val="left"/>
      <w:pPr>
        <w:tabs>
          <w:tab w:val="num" w:pos="0"/>
        </w:tabs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07B464D"/>
    <w:multiLevelType w:val="multilevel"/>
    <w:tmpl w:val="576E8FE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5933EC1"/>
    <w:multiLevelType w:val="multilevel"/>
    <w:tmpl w:val="4A10AA56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5D066BC"/>
    <w:multiLevelType w:val="multilevel"/>
    <w:tmpl w:val="F9DC1414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8433BC9"/>
    <w:multiLevelType w:val="multilevel"/>
    <w:tmpl w:val="844A7BAE"/>
    <w:lvl w:ilvl="0">
      <w:start w:val="1"/>
      <w:numFmt w:val="bullet"/>
      <w:lvlText w:val="−"/>
      <w:lvlJc w:val="left"/>
      <w:pPr>
        <w:tabs>
          <w:tab w:val="num" w:pos="0"/>
        </w:tabs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C2712A2"/>
    <w:multiLevelType w:val="multilevel"/>
    <w:tmpl w:val="FB80EAA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3F31BF1"/>
    <w:multiLevelType w:val="multilevel"/>
    <w:tmpl w:val="341ED68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DC851F3"/>
    <w:multiLevelType w:val="multilevel"/>
    <w:tmpl w:val="48B81EC8"/>
    <w:lvl w:ilvl="0">
      <w:start w:val="1"/>
      <w:numFmt w:val="bullet"/>
      <w:lvlText w:val="−"/>
      <w:lvlJc w:val="left"/>
      <w:pPr>
        <w:tabs>
          <w:tab w:val="num" w:pos="0"/>
        </w:tabs>
        <w:ind w:left="74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07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3431ED3"/>
    <w:multiLevelType w:val="multilevel"/>
    <w:tmpl w:val="6EA4F74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693340"/>
    <w:multiLevelType w:val="multilevel"/>
    <w:tmpl w:val="B38217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6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1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0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2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880" w:hanging="1800"/>
      </w:pPr>
    </w:lvl>
  </w:abstractNum>
  <w:abstractNum w:abstractNumId="24" w15:restartNumberingAfterBreak="0">
    <w:nsid w:val="7D6864A1"/>
    <w:multiLevelType w:val="multilevel"/>
    <w:tmpl w:val="9BD26C86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4"/>
  </w:num>
  <w:num w:numId="3">
    <w:abstractNumId w:val="10"/>
  </w:num>
  <w:num w:numId="4">
    <w:abstractNumId w:val="23"/>
  </w:num>
  <w:num w:numId="5">
    <w:abstractNumId w:val="9"/>
  </w:num>
  <w:num w:numId="6">
    <w:abstractNumId w:val="21"/>
  </w:num>
  <w:num w:numId="7">
    <w:abstractNumId w:val="8"/>
  </w:num>
  <w:num w:numId="8">
    <w:abstractNumId w:val="7"/>
  </w:num>
  <w:num w:numId="9">
    <w:abstractNumId w:val="1"/>
  </w:num>
  <w:num w:numId="10">
    <w:abstractNumId w:val="12"/>
  </w:num>
  <w:num w:numId="11">
    <w:abstractNumId w:val="18"/>
  </w:num>
  <w:num w:numId="12">
    <w:abstractNumId w:val="6"/>
  </w:num>
  <w:num w:numId="13">
    <w:abstractNumId w:val="14"/>
  </w:num>
  <w:num w:numId="14">
    <w:abstractNumId w:val="20"/>
  </w:num>
  <w:num w:numId="15">
    <w:abstractNumId w:val="3"/>
  </w:num>
  <w:num w:numId="16">
    <w:abstractNumId w:val="22"/>
  </w:num>
  <w:num w:numId="17">
    <w:abstractNumId w:val="15"/>
  </w:num>
  <w:num w:numId="18">
    <w:abstractNumId w:val="2"/>
  </w:num>
  <w:num w:numId="19">
    <w:abstractNumId w:val="24"/>
  </w:num>
  <w:num w:numId="20">
    <w:abstractNumId w:val="19"/>
  </w:num>
  <w:num w:numId="21">
    <w:abstractNumId w:val="17"/>
  </w:num>
  <w:num w:numId="22">
    <w:abstractNumId w:val="13"/>
  </w:num>
  <w:num w:numId="23">
    <w:abstractNumId w:val="5"/>
  </w:num>
  <w:num w:numId="24">
    <w:abstractNumId w:val="11"/>
  </w:num>
  <w:num w:numId="25">
    <w:abstractNumId w:val="0"/>
  </w:num>
  <w:num w:numId="26">
    <w:abstractNumId w:val="10"/>
    <w:lvlOverride w:ilvl="0">
      <w:startOverride w:val="1"/>
    </w:lvlOverride>
  </w:num>
  <w:num w:numId="27">
    <w:abstractNumId w:val="2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7EFC"/>
    <w:rsid w:val="00646DB1"/>
    <w:rsid w:val="009B5E14"/>
    <w:rsid w:val="00DA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1F29E"/>
  <w15:docId w15:val="{52158B75-D54D-437A-86A3-AD415396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DF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A8791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078FB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8791D"/>
    <w:pPr>
      <w:keepNext/>
      <w:keepLines/>
      <w:spacing w:before="280" w:after="80"/>
      <w:outlineLvl w:val="2"/>
    </w:pPr>
    <w:rPr>
      <w:rFonts w:ascii="Calibri" w:eastAsia="Times New Roman" w:hAnsi="Calibri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948E2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B5747"/>
    <w:pPr>
      <w:keepNext/>
      <w:spacing w:after="0" w:line="240" w:lineRule="auto"/>
      <w:jc w:val="center"/>
      <w:outlineLvl w:val="4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A879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"/>
    <w:qFormat/>
    <w:rsid w:val="00A8791D"/>
    <w:rPr>
      <w:rFonts w:ascii="Calibri" w:eastAsia="Times New Roman" w:hAnsi="Calibri" w:cs="Times New Roman"/>
      <w:b/>
      <w:sz w:val="28"/>
      <w:szCs w:val="28"/>
    </w:rPr>
  </w:style>
  <w:style w:type="character" w:customStyle="1" w:styleId="a3">
    <w:name w:val="Текст сноски Знак"/>
    <w:basedOn w:val="a0"/>
    <w:link w:val="a4"/>
    <w:uiPriority w:val="99"/>
    <w:qFormat/>
    <w:rsid w:val="00A8791D"/>
    <w:rPr>
      <w:rFonts w:eastAsiaTheme="minorHAnsi"/>
      <w:sz w:val="20"/>
      <w:szCs w:val="20"/>
      <w:lang w:eastAsia="en-US"/>
    </w:rPr>
  </w:style>
  <w:style w:type="character" w:styleId="a5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A8791D"/>
    <w:rPr>
      <w:rFonts w:cs="Times New Roman"/>
      <w:vertAlign w:val="superscript"/>
    </w:rPr>
  </w:style>
  <w:style w:type="character" w:styleId="a6">
    <w:name w:val="Emphasis"/>
    <w:qFormat/>
    <w:rsid w:val="00A8791D"/>
    <w:rPr>
      <w:rFonts w:cs="Times New Roman"/>
      <w:i/>
    </w:rPr>
  </w:style>
  <w:style w:type="character" w:customStyle="1" w:styleId="InternetLink">
    <w:name w:val="Internet Link"/>
    <w:uiPriority w:val="99"/>
    <w:qFormat/>
    <w:rsid w:val="00A8791D"/>
    <w:rPr>
      <w:color w:val="0000FF"/>
      <w:u w:val="single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A8791D"/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A8791D"/>
    <w:rPr>
      <w:rFonts w:eastAsiaTheme="minorHAnsi"/>
      <w:lang w:eastAsia="en-US"/>
    </w:rPr>
  </w:style>
  <w:style w:type="character" w:customStyle="1" w:styleId="fontstyle01">
    <w:name w:val="fontstyle01"/>
    <w:basedOn w:val="a0"/>
    <w:qFormat/>
    <w:rsid w:val="00A8791D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b">
    <w:name w:val="FollowedHyperlink"/>
    <w:basedOn w:val="a0"/>
    <w:uiPriority w:val="99"/>
    <w:semiHidden/>
    <w:unhideWhenUsed/>
    <w:rsid w:val="00A8791D"/>
    <w:rPr>
      <w:color w:val="800080" w:themeColor="followedHyperlink"/>
      <w:u w:val="single"/>
    </w:rPr>
  </w:style>
  <w:style w:type="character" w:customStyle="1" w:styleId="ac">
    <w:name w:val="Обычный (веб) Знак"/>
    <w:link w:val="ad"/>
    <w:uiPriority w:val="99"/>
    <w:semiHidden/>
    <w:qFormat/>
    <w:locked/>
    <w:rsid w:val="00A8791D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f"/>
    <w:uiPriority w:val="34"/>
    <w:qFormat/>
    <w:locked/>
    <w:rsid w:val="00A8791D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A8791D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A8791D"/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 Знак"/>
    <w:basedOn w:val="a0"/>
    <w:link w:val="af1"/>
    <w:qFormat/>
    <w:rsid w:val="00A8791D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A8791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4">
    <w:name w:val="Текст примечания Знак"/>
    <w:basedOn w:val="a0"/>
    <w:link w:val="af5"/>
    <w:uiPriority w:val="99"/>
    <w:semiHidden/>
    <w:qFormat/>
    <w:rsid w:val="00A8791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f6">
    <w:name w:val="annotation reference"/>
    <w:uiPriority w:val="99"/>
    <w:semiHidden/>
    <w:unhideWhenUsed/>
    <w:qFormat/>
    <w:rsid w:val="00A8791D"/>
    <w:rPr>
      <w:sz w:val="16"/>
      <w:szCs w:val="16"/>
    </w:rPr>
  </w:style>
  <w:style w:type="character" w:customStyle="1" w:styleId="af7">
    <w:name w:val="Гипертекстовая ссылка"/>
    <w:basedOn w:val="a0"/>
    <w:uiPriority w:val="99"/>
    <w:qFormat/>
    <w:rsid w:val="00A8791D"/>
    <w:rPr>
      <w:b/>
      <w:bCs/>
      <w:color w:val="106BBE"/>
    </w:rPr>
  </w:style>
  <w:style w:type="character" w:customStyle="1" w:styleId="af8">
    <w:name w:val="Тема примечания Знак"/>
    <w:basedOn w:val="af4"/>
    <w:link w:val="af9"/>
    <w:uiPriority w:val="99"/>
    <w:semiHidden/>
    <w:qFormat/>
    <w:rsid w:val="00A8791D"/>
    <w:rPr>
      <w:rFonts w:ascii="Times New Roman" w:eastAsiaTheme="minorHAnsi" w:hAnsi="Times New Roman" w:cs="Times New Roman"/>
      <w:b/>
      <w:bCs/>
      <w:sz w:val="20"/>
      <w:szCs w:val="20"/>
      <w:lang w:eastAsia="en-US"/>
    </w:rPr>
  </w:style>
  <w:style w:type="character" w:customStyle="1" w:styleId="afa">
    <w:name w:val="Подзаголовок Знак"/>
    <w:basedOn w:val="a0"/>
    <w:link w:val="afb"/>
    <w:qFormat/>
    <w:rsid w:val="00A8791D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spellingerror">
    <w:name w:val="spellingerror"/>
    <w:basedOn w:val="a0"/>
    <w:qFormat/>
    <w:rsid w:val="00A8791D"/>
  </w:style>
  <w:style w:type="character" w:customStyle="1" w:styleId="normaltextrun">
    <w:name w:val="normaltextrun"/>
    <w:basedOn w:val="a0"/>
    <w:qFormat/>
    <w:rsid w:val="00A8791D"/>
  </w:style>
  <w:style w:type="character" w:customStyle="1" w:styleId="eop">
    <w:name w:val="eop"/>
    <w:basedOn w:val="a0"/>
    <w:qFormat/>
    <w:rsid w:val="00A8791D"/>
  </w:style>
  <w:style w:type="character" w:customStyle="1" w:styleId="20">
    <w:name w:val="Заголовок 2 Знак"/>
    <w:basedOn w:val="a0"/>
    <w:link w:val="2"/>
    <w:uiPriority w:val="9"/>
    <w:qFormat/>
    <w:rsid w:val="004078FB"/>
    <w:rPr>
      <w:rFonts w:ascii="Times New Roman" w:hAnsi="Times New Roman" w:cs="Times New Roman"/>
      <w:b/>
      <w:sz w:val="28"/>
      <w:szCs w:val="28"/>
    </w:rPr>
  </w:style>
  <w:style w:type="character" w:customStyle="1" w:styleId="afc">
    <w:name w:val="Основной текст с отступом Знак"/>
    <w:basedOn w:val="a0"/>
    <w:link w:val="BodyTextIndented"/>
    <w:uiPriority w:val="99"/>
    <w:qFormat/>
    <w:rsid w:val="004078FB"/>
    <w:rPr>
      <w:rFonts w:ascii="Times New Roman" w:hAnsi="Times New Roman" w:cs="Times New Roman"/>
      <w:color w:val="000000"/>
      <w:sz w:val="28"/>
      <w:szCs w:val="28"/>
    </w:rPr>
  </w:style>
  <w:style w:type="character" w:customStyle="1" w:styleId="21">
    <w:name w:val="Основной текст с отступом 2 Знак"/>
    <w:basedOn w:val="a0"/>
    <w:link w:val="22"/>
    <w:uiPriority w:val="99"/>
    <w:qFormat/>
    <w:rsid w:val="004078FB"/>
    <w:rPr>
      <w:rFonts w:ascii="Times New Roman" w:eastAsia="Calibri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4"/>
    <w:uiPriority w:val="99"/>
    <w:qFormat/>
    <w:rsid w:val="004078FB"/>
    <w:rPr>
      <w:rFonts w:ascii="Times New Roman" w:eastAsia="Calibri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qFormat/>
    <w:rsid w:val="00D948E2"/>
    <w:rPr>
      <w:rFonts w:ascii="Times New Roman" w:hAnsi="Times New Roman" w:cs="Times New Roman"/>
      <w:b/>
      <w:bCs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qFormat/>
    <w:rsid w:val="003D43A3"/>
    <w:rPr>
      <w:rFonts w:ascii="Times New Roman" w:hAnsi="Times New Roman"/>
      <w:sz w:val="28"/>
      <w:szCs w:val="28"/>
    </w:rPr>
  </w:style>
  <w:style w:type="character" w:customStyle="1" w:styleId="33">
    <w:name w:val="Основной текст 3 Знак"/>
    <w:basedOn w:val="a0"/>
    <w:link w:val="34"/>
    <w:uiPriority w:val="99"/>
    <w:qFormat/>
    <w:rsid w:val="00F656BE"/>
    <w:rPr>
      <w:rFonts w:ascii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qFormat/>
    <w:rsid w:val="002B5747"/>
    <w:rPr>
      <w:rFonts w:ascii="Times New Roman" w:hAnsi="Times New Roman" w:cs="Times New Roman"/>
      <w:sz w:val="28"/>
      <w:szCs w:val="28"/>
    </w:rPr>
  </w:style>
  <w:style w:type="character" w:styleId="afd">
    <w:name w:val="Hyperlink"/>
    <w:rPr>
      <w:color w:val="000080"/>
      <w:u w:val="single"/>
    </w:rPr>
  </w:style>
  <w:style w:type="paragraph" w:styleId="afe">
    <w:name w:val="Title"/>
    <w:basedOn w:val="a"/>
    <w:next w:val="af1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f1">
    <w:name w:val="Body Text"/>
    <w:basedOn w:val="a"/>
    <w:link w:val="af0"/>
    <w:rsid w:val="00A879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List"/>
    <w:basedOn w:val="af1"/>
    <w:rPr>
      <w:rFonts w:cs="Droid Sans"/>
    </w:rPr>
  </w:style>
  <w:style w:type="paragraph" w:styleId="aff0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f1">
    <w:name w:val="index heading"/>
    <w:basedOn w:val="afe"/>
  </w:style>
  <w:style w:type="paragraph" w:styleId="a4">
    <w:name w:val="footnote text"/>
    <w:basedOn w:val="a"/>
    <w:link w:val="a3"/>
    <w:uiPriority w:val="99"/>
    <w:unhideWhenUsed/>
    <w:qFormat/>
    <w:rsid w:val="00A8791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styleId="af">
    <w:name w:val="List Paragraph"/>
    <w:basedOn w:val="a"/>
    <w:link w:val="ae"/>
    <w:uiPriority w:val="34"/>
    <w:qFormat/>
    <w:rsid w:val="00A8791D"/>
    <w:pPr>
      <w:ind w:left="708"/>
    </w:pPr>
    <w:rPr>
      <w:rFonts w:ascii="Calibri" w:eastAsia="Times New Roman" w:hAnsi="Calibri" w:cs="Times New Roman"/>
      <w:lang w:eastAsia="ar-SA"/>
    </w:rPr>
  </w:style>
  <w:style w:type="paragraph" w:styleId="aff2">
    <w:name w:val="TOC Heading"/>
    <w:basedOn w:val="1"/>
    <w:next w:val="a"/>
    <w:uiPriority w:val="39"/>
    <w:unhideWhenUsed/>
    <w:qFormat/>
    <w:rsid w:val="00A8791D"/>
    <w:pPr>
      <w:outlineLvl w:val="9"/>
    </w:pPr>
    <w:rPr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A8791D"/>
    <w:pPr>
      <w:spacing w:after="100" w:line="259" w:lineRule="auto"/>
      <w:ind w:left="220"/>
    </w:pPr>
    <w:rPr>
      <w:rFonts w:cs="Times New Roman"/>
    </w:rPr>
  </w:style>
  <w:style w:type="paragraph" w:styleId="13">
    <w:name w:val="toc 1"/>
    <w:basedOn w:val="a"/>
    <w:next w:val="a"/>
    <w:autoRedefine/>
    <w:uiPriority w:val="39"/>
    <w:unhideWhenUsed/>
    <w:rsid w:val="00A8791D"/>
    <w:pPr>
      <w:spacing w:after="100" w:line="259" w:lineRule="auto"/>
    </w:pPr>
    <w:rPr>
      <w:rFonts w:cs="Times New Roman"/>
    </w:rPr>
  </w:style>
  <w:style w:type="paragraph" w:styleId="35">
    <w:name w:val="toc 3"/>
    <w:basedOn w:val="a"/>
    <w:next w:val="a"/>
    <w:autoRedefine/>
    <w:uiPriority w:val="39"/>
    <w:unhideWhenUsed/>
    <w:rsid w:val="00A8791D"/>
    <w:pPr>
      <w:spacing w:after="100" w:line="259" w:lineRule="auto"/>
      <w:ind w:left="440"/>
    </w:pPr>
    <w:rPr>
      <w:rFonts w:cs="Times New Roman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rsid w:val="00A8791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a">
    <w:name w:val="footer"/>
    <w:basedOn w:val="a"/>
    <w:link w:val="a9"/>
    <w:uiPriority w:val="99"/>
    <w:unhideWhenUsed/>
    <w:rsid w:val="00A8791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d">
    <w:name w:val="Normal (Web)"/>
    <w:basedOn w:val="1"/>
    <w:next w:val="a"/>
    <w:link w:val="ac"/>
    <w:autoRedefine/>
    <w:uiPriority w:val="99"/>
    <w:semiHidden/>
    <w:unhideWhenUsed/>
    <w:qFormat/>
    <w:rsid w:val="00A8791D"/>
    <w:pPr>
      <w:spacing w:line="254" w:lineRule="auto"/>
      <w:outlineLvl w:val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No Spacing"/>
    <w:uiPriority w:val="1"/>
    <w:qFormat/>
    <w:rsid w:val="00A8791D"/>
    <w:rPr>
      <w:rFonts w:eastAsia="Times New Roman" w:cs="Times New Roman"/>
    </w:rPr>
  </w:style>
  <w:style w:type="paragraph" w:customStyle="1" w:styleId="Style5">
    <w:name w:val="Style5"/>
    <w:basedOn w:val="a"/>
    <w:uiPriority w:val="99"/>
    <w:qFormat/>
    <w:rsid w:val="00A8791D"/>
    <w:pPr>
      <w:widowControl w:val="0"/>
      <w:spacing w:after="0" w:line="322" w:lineRule="exact"/>
    </w:pPr>
    <w:rPr>
      <w:rFonts w:ascii="Times New Roman" w:hAnsi="Times New Roman" w:cs="Times New Roman"/>
      <w:sz w:val="24"/>
      <w:szCs w:val="24"/>
    </w:rPr>
  </w:style>
  <w:style w:type="paragraph" w:styleId="af3">
    <w:name w:val="Balloon Text"/>
    <w:basedOn w:val="a"/>
    <w:link w:val="af2"/>
    <w:uiPriority w:val="99"/>
    <w:semiHidden/>
    <w:unhideWhenUsed/>
    <w:qFormat/>
    <w:rsid w:val="00A8791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styleId="af5">
    <w:name w:val="annotation text"/>
    <w:basedOn w:val="a"/>
    <w:link w:val="af4"/>
    <w:uiPriority w:val="99"/>
    <w:semiHidden/>
    <w:unhideWhenUsed/>
    <w:rsid w:val="00A87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9">
    <w:name w:val="annotation subject"/>
    <w:basedOn w:val="af5"/>
    <w:next w:val="af5"/>
    <w:link w:val="af8"/>
    <w:uiPriority w:val="99"/>
    <w:semiHidden/>
    <w:unhideWhenUsed/>
    <w:qFormat/>
    <w:rsid w:val="00A8791D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4">
    <w:name w:val="Revision"/>
    <w:uiPriority w:val="99"/>
    <w:semiHidden/>
    <w:qFormat/>
    <w:rsid w:val="00A8791D"/>
    <w:rPr>
      <w:rFonts w:ascii="Calibri" w:eastAsiaTheme="minorHAnsi" w:hAnsi="Calibri"/>
      <w:lang w:eastAsia="en-US"/>
    </w:rPr>
  </w:style>
  <w:style w:type="paragraph" w:customStyle="1" w:styleId="ConsPlusNormal">
    <w:name w:val="ConsPlusNormal"/>
    <w:qFormat/>
    <w:rsid w:val="00A8791D"/>
    <w:pPr>
      <w:widowControl w:val="0"/>
    </w:pPr>
    <w:rPr>
      <w:rFonts w:ascii="Arial" w:hAnsi="Arial" w:cs="Arial"/>
      <w:sz w:val="20"/>
    </w:rPr>
  </w:style>
  <w:style w:type="paragraph" w:styleId="afb">
    <w:name w:val="Subtitle"/>
    <w:basedOn w:val="a"/>
    <w:next w:val="af1"/>
    <w:link w:val="afa"/>
    <w:qFormat/>
    <w:rsid w:val="00A8791D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paragraph">
    <w:name w:val="paragraph"/>
    <w:basedOn w:val="a"/>
    <w:qFormat/>
    <w:rsid w:val="00A8791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8791D"/>
    <w:pPr>
      <w:widowControl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BodyTextIndented">
    <w:name w:val="Body Text;Indented"/>
    <w:basedOn w:val="a"/>
    <w:link w:val="afc"/>
    <w:uiPriority w:val="99"/>
    <w:unhideWhenUsed/>
    <w:qFormat/>
    <w:rsid w:val="004078FB"/>
    <w:pPr>
      <w:tabs>
        <w:tab w:val="left" w:pos="709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22">
    <w:name w:val="Body Text Indent 2"/>
    <w:basedOn w:val="a"/>
    <w:link w:val="21"/>
    <w:uiPriority w:val="99"/>
    <w:unhideWhenUsed/>
    <w:qFormat/>
    <w:rsid w:val="004078FB"/>
    <w:pPr>
      <w:tabs>
        <w:tab w:val="left" w:pos="481"/>
      </w:tabs>
      <w:spacing w:after="0" w:line="240" w:lineRule="auto"/>
      <w:ind w:left="207" w:firstLine="208"/>
    </w:pPr>
    <w:rPr>
      <w:rFonts w:ascii="Times New Roman" w:eastAsia="Calibri" w:hAnsi="Times New Roman" w:cs="Times New Roman"/>
      <w:sz w:val="24"/>
      <w:szCs w:val="24"/>
    </w:rPr>
  </w:style>
  <w:style w:type="paragraph" w:styleId="24">
    <w:name w:val="Body Text 2"/>
    <w:basedOn w:val="a"/>
    <w:link w:val="23"/>
    <w:uiPriority w:val="99"/>
    <w:unhideWhenUsed/>
    <w:qFormat/>
    <w:rsid w:val="004078F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32">
    <w:name w:val="Body Text Indent 3"/>
    <w:basedOn w:val="a"/>
    <w:link w:val="31"/>
    <w:uiPriority w:val="99"/>
    <w:unhideWhenUsed/>
    <w:qFormat/>
    <w:rsid w:val="003D43A3"/>
    <w:pPr>
      <w:spacing w:after="0" w:line="240" w:lineRule="auto"/>
      <w:ind w:right="707" w:firstLine="709"/>
      <w:jc w:val="both"/>
    </w:pPr>
    <w:rPr>
      <w:rFonts w:ascii="Times New Roman" w:hAnsi="Times New Roman"/>
      <w:sz w:val="28"/>
      <w:szCs w:val="28"/>
    </w:rPr>
  </w:style>
  <w:style w:type="paragraph" w:styleId="34">
    <w:name w:val="Body Text 3"/>
    <w:basedOn w:val="a"/>
    <w:link w:val="33"/>
    <w:uiPriority w:val="99"/>
    <w:unhideWhenUsed/>
    <w:qFormat/>
    <w:rsid w:val="00F656BE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numbering" w:customStyle="1" w:styleId="aff5">
    <w:name w:val="Без списка"/>
    <w:uiPriority w:val="99"/>
    <w:semiHidden/>
    <w:unhideWhenUsed/>
    <w:qFormat/>
  </w:style>
  <w:style w:type="table" w:styleId="aff6">
    <w:name w:val="Table Grid"/>
    <w:basedOn w:val="a1"/>
    <w:uiPriority w:val="59"/>
    <w:rsid w:val="00A87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39"/>
    <w:rsid w:val="00A8791D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footer" Target="footer13.xml"/><Relationship Id="rId3" Type="http://schemas.openxmlformats.org/officeDocument/2006/relationships/styles" Target="styles.xml"/><Relationship Id="rId21" Type="http://schemas.openxmlformats.org/officeDocument/2006/relationships/hyperlink" Target="http://www.elibrary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2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hyperlink" Target="https://online-olympiad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s://www.resolventa.ru/demo/demomath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http://www.mathteachers.narod.ru/" TargetMode="External"/><Relationship Id="rId28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s://mathematics.ru/" TargetMode="External"/><Relationship Id="rId27" Type="http://schemas.openxmlformats.org/officeDocument/2006/relationships/footer" Target="footer1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QCExC9lgMiBjaxnf2nkQFjX4OLd7+PZgd69nQWjIkfM=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2kgAnt1mGuVfjC693iR1SMLRrheGXKCe0S7nGXGZey0=</DigestValue>
    </Reference>
  </SignedInfo>
  <SignatureValue>RY+tqKodmRNepRF4xSePPii2JDtmEFPcXjsFCxiOrU+PFYgD9JL0zxr+OUxi+k9x
l61ppS0XIg/NSoMhzcZorQ==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nXyk917GEbwx0bJeUxkjMFGX0XY=</DigestValue>
      </Reference>
      <Reference URI="/word/document.xml?ContentType=application/vnd.openxmlformats-officedocument.wordprocessingml.document.main+xml">
        <DigestMethod Algorithm="http://www.w3.org/2000/09/xmldsig#sha1"/>
        <DigestValue>Bpewx6YvZDNP3CqHg3x+UNQieQQ=</DigestValue>
      </Reference>
      <Reference URI="/word/endnotes.xml?ContentType=application/vnd.openxmlformats-officedocument.wordprocessingml.endnotes+xml">
        <DigestMethod Algorithm="http://www.w3.org/2000/09/xmldsig#sha1"/>
        <DigestValue>aLnXYWrDwdarBcJghdYR7w1Lw4M=</DigestValue>
      </Reference>
      <Reference URI="/word/fontTable.xml?ContentType=application/vnd.openxmlformats-officedocument.wordprocessingml.fontTable+xml">
        <DigestMethod Algorithm="http://www.w3.org/2000/09/xmldsig#sha1"/>
        <DigestValue>CsecRKzlzrMlMPCUEirr7UKLL+c=</DigestValue>
      </Reference>
      <Reference URI="/word/footer1.xml?ContentType=application/vnd.openxmlformats-officedocument.wordprocessingml.footer+xml">
        <DigestMethod Algorithm="http://www.w3.org/2000/09/xmldsig#sha1"/>
        <DigestValue>QyTOIYBgPluH8oz5BilaJUKzSxc=</DigestValue>
      </Reference>
      <Reference URI="/word/footer10.xml?ContentType=application/vnd.openxmlformats-officedocument.wordprocessingml.footer+xml">
        <DigestMethod Algorithm="http://www.w3.org/2000/09/xmldsig#sha1"/>
        <DigestValue>vt/ZYDhsYSjubUdPNCpJ4E8ZUHQ=</DigestValue>
      </Reference>
      <Reference URI="/word/footer11.xml?ContentType=application/vnd.openxmlformats-officedocument.wordprocessingml.footer+xml">
        <DigestMethod Algorithm="http://www.w3.org/2000/09/xmldsig#sha1"/>
        <DigestValue>xdyeK2mvTe0J/6wtkFqqdAqYOJ4=</DigestValue>
      </Reference>
      <Reference URI="/word/footer12.xml?ContentType=application/vnd.openxmlformats-officedocument.wordprocessingml.footer+xml">
        <DigestMethod Algorithm="http://www.w3.org/2000/09/xmldsig#sha1"/>
        <DigestValue>vt/ZYDhsYSjubUdPNCpJ4E8ZUHQ=</DigestValue>
      </Reference>
      <Reference URI="/word/footer13.xml?ContentType=application/vnd.openxmlformats-officedocument.wordprocessingml.footer+xml">
        <DigestMethod Algorithm="http://www.w3.org/2000/09/xmldsig#sha1"/>
        <DigestValue>xdyeK2mvTe0J/6wtkFqqdAqYOJ4=</DigestValue>
      </Reference>
      <Reference URI="/word/footer14.xml?ContentType=application/vnd.openxmlformats-officedocument.wordprocessingml.footer+xml">
        <DigestMethod Algorithm="http://www.w3.org/2000/09/xmldsig#sha1"/>
        <DigestValue>vt/ZYDhsYSjubUdPNCpJ4E8ZUHQ=</DigestValue>
      </Reference>
      <Reference URI="/word/footer15.xml?ContentType=application/vnd.openxmlformats-officedocument.wordprocessingml.footer+xml">
        <DigestMethod Algorithm="http://www.w3.org/2000/09/xmldsig#sha1"/>
        <DigestValue>xdyeK2mvTe0J/6wtkFqqdAqYOJ4=</DigestValue>
      </Reference>
      <Reference URI="/word/footer2.xml?ContentType=application/vnd.openxmlformats-officedocument.wordprocessingml.footer+xml">
        <DigestMethod Algorithm="http://www.w3.org/2000/09/xmldsig#sha1"/>
        <DigestValue>vt/ZYDhsYSjubUdPNCpJ4E8ZUHQ=</DigestValue>
      </Reference>
      <Reference URI="/word/footer3.xml?ContentType=application/vnd.openxmlformats-officedocument.wordprocessingml.footer+xml">
        <DigestMethod Algorithm="http://www.w3.org/2000/09/xmldsig#sha1"/>
        <DigestValue>QyTOIYBgPluH8oz5BilaJUKzSxc=</DigestValue>
      </Reference>
      <Reference URI="/word/footer4.xml?ContentType=application/vnd.openxmlformats-officedocument.wordprocessingml.footer+xml">
        <DigestMethod Algorithm="http://www.w3.org/2000/09/xmldsig#sha1"/>
        <DigestValue>vt/ZYDhsYSjubUdPNCpJ4E8ZUHQ=</DigestValue>
      </Reference>
      <Reference URI="/word/footer5.xml?ContentType=application/vnd.openxmlformats-officedocument.wordprocessingml.footer+xml">
        <DigestMethod Algorithm="http://www.w3.org/2000/09/xmldsig#sha1"/>
        <DigestValue>QyTOIYBgPluH8oz5BilaJUKzSxc=</DigestValue>
      </Reference>
      <Reference URI="/word/footer6.xml?ContentType=application/vnd.openxmlformats-officedocument.wordprocessingml.footer+xml">
        <DigestMethod Algorithm="http://www.w3.org/2000/09/xmldsig#sha1"/>
        <DigestValue>vt/ZYDhsYSjubUdPNCpJ4E8ZUHQ=</DigestValue>
      </Reference>
      <Reference URI="/word/footer7.xml?ContentType=application/vnd.openxmlformats-officedocument.wordprocessingml.footer+xml">
        <DigestMethod Algorithm="http://www.w3.org/2000/09/xmldsig#sha1"/>
        <DigestValue>QyTOIYBgPluH8oz5BilaJUKzSxc=</DigestValue>
      </Reference>
      <Reference URI="/word/footer8.xml?ContentType=application/vnd.openxmlformats-officedocument.wordprocessingml.footer+xml">
        <DigestMethod Algorithm="http://www.w3.org/2000/09/xmldsig#sha1"/>
        <DigestValue>vt/ZYDhsYSjubUdPNCpJ4E8ZUHQ=</DigestValue>
      </Reference>
      <Reference URI="/word/footer9.xml?ContentType=application/vnd.openxmlformats-officedocument.wordprocessingml.footer+xml">
        <DigestMethod Algorithm="http://www.w3.org/2000/09/xmldsig#sha1"/>
        <DigestValue>QyTOIYBgPluH8oz5BilaJUKzSxc=</DigestValue>
      </Reference>
      <Reference URI="/word/footnotes.xml?ContentType=application/vnd.openxmlformats-officedocument.wordprocessingml.footnotes+xml">
        <DigestMethod Algorithm="http://www.w3.org/2000/09/xmldsig#sha1"/>
        <DigestValue>qrc5OV5puOjySy9yN9uOFWl+4g8=</DigestValue>
      </Reference>
      <Reference URI="/word/numbering.xml?ContentType=application/vnd.openxmlformats-officedocument.wordprocessingml.numbering+xml">
        <DigestMethod Algorithm="http://www.w3.org/2000/09/xmldsig#sha1"/>
        <DigestValue>qihd30JkwqeuutRWJeQnGWB2Aq4=</DigestValue>
      </Reference>
      <Reference URI="/word/settings.xml?ContentType=application/vnd.openxmlformats-officedocument.wordprocessingml.settings+xml">
        <DigestMethod Algorithm="http://www.w3.org/2000/09/xmldsig#sha1"/>
        <DigestValue>02LGfpYJ8+XJK9Y0NnOGn4u1fbE=</DigestValue>
      </Reference>
      <Reference URI="/word/styles.xml?ContentType=application/vnd.openxmlformats-officedocument.wordprocessingml.styles+xml">
        <DigestMethod Algorithm="http://www.w3.org/2000/09/xmldsig#sha1"/>
        <DigestValue>oFOlRoY56q+mN1vg+v05Frg1OgQ=</DigestValue>
      </Reference>
      <Reference URI="/word/theme/theme1.xml?ContentType=application/vnd.openxmlformats-officedocument.theme+xml">
        <DigestMethod Algorithm="http://www.w3.org/2000/09/xmldsig#sha1"/>
        <DigestValue>TufPDNChGkLqJmFfu8/I6tQAEaI=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2025-06-04T04:35:07Z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2025-06-04T04:35:07Z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B1059-A615-4598-B7B6-E42009D87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11083</Words>
  <Characters>63175</Characters>
  <Application>Microsoft Office Word</Application>
  <DocSecurity>0</DocSecurity>
  <Lines>526</Lines>
  <Paragraphs>148</Paragraphs>
  <ScaleCrop>false</ScaleCrop>
  <Company/>
  <LinksUpToDate>false</LinksUpToDate>
  <CharactersWithSpaces>74110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77</cp:revision>
  <dcterms:created xsi:type="dcterms:W3CDTF">2023-03-27T09:25:00Z</dcterms:created>
  <dcterms:modified xsi:type="dcterms:W3CDTF">2025-06-02T08:29:00Z</dcterms:modified>
  <dc:language>ru-RU</dc:language>
</cp:coreProperties>
</file>