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CA5E3" w14:textId="7CFF437E" w:rsidR="00CC1BD0" w:rsidRDefault="00CC1BD0" w:rsidP="00AF7755">
      <w:pPr>
        <w:pStyle w:val="aff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МИНИСТЕРСТВО ОБРАЗОВАНИЯ РОСТОВСКОЙ ОБЛАСТИ</w:t>
      </w:r>
    </w:p>
    <w:p w14:paraId="4204CCC2" w14:textId="77777777" w:rsidR="00CC1BD0" w:rsidRDefault="00CC1BD0" w:rsidP="00CC1BD0">
      <w:pPr>
        <w:pStyle w:val="aff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4D2FF968" w14:textId="77777777" w:rsidR="00CC1BD0" w:rsidRDefault="00CC1BD0" w:rsidP="00CC1BD0">
      <w:pPr>
        <w:pStyle w:val="aff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447FD6D5" w14:textId="77777777" w:rsidR="00CC1BD0" w:rsidRDefault="00CC1BD0" w:rsidP="00CC1BD0">
      <w:pPr>
        <w:pStyle w:val="aff7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7DC54BB1" w14:textId="77777777" w:rsidR="0079369D" w:rsidRPr="00F3526D" w:rsidRDefault="0079369D" w:rsidP="00F3526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7E180538" w14:textId="77777777" w:rsidR="0079369D" w:rsidRPr="00F3526D" w:rsidRDefault="0079369D" w:rsidP="00F3526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656CB131" w14:textId="77777777" w:rsidR="0079369D" w:rsidRPr="00F3526D" w:rsidRDefault="0079369D" w:rsidP="00F3526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249758B4" w14:textId="0751BA82" w:rsidR="00AA3AFC" w:rsidRPr="00F3526D" w:rsidRDefault="00F152D2" w:rsidP="00F3526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 xml:space="preserve">                                         </w:t>
      </w:r>
    </w:p>
    <w:p w14:paraId="5D32B799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CDAB6F1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526D">
        <w:rPr>
          <w:rFonts w:ascii="Times New Roman" w:eastAsia="Times New Roman" w:hAnsi="Times New Roman"/>
          <w:sz w:val="28"/>
          <w:szCs w:val="28"/>
          <w:lang w:eastAsia="ar-SA"/>
        </w:rPr>
        <w:t>РАБОЧАЯ ПРОГРАММА</w:t>
      </w:r>
    </w:p>
    <w:p w14:paraId="2DA901E9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526D">
        <w:rPr>
          <w:rFonts w:ascii="Times New Roman" w:eastAsia="Times New Roman" w:hAnsi="Times New Roman"/>
          <w:sz w:val="28"/>
          <w:szCs w:val="28"/>
          <w:lang w:eastAsia="ar-SA"/>
        </w:rPr>
        <w:t xml:space="preserve">учебной дисциплины </w:t>
      </w:r>
    </w:p>
    <w:p w14:paraId="7E84FF84" w14:textId="77777777" w:rsidR="0079369D" w:rsidRPr="00F3526D" w:rsidRDefault="0079369D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3526D">
        <w:rPr>
          <w:rFonts w:ascii="Times New Roman" w:eastAsia="Times New Roman" w:hAnsi="Times New Roman"/>
          <w:b/>
          <w:sz w:val="24"/>
          <w:szCs w:val="24"/>
        </w:rPr>
        <w:t>ОП. 13 «ТЕХНОЛОГИИ ФИЗИЧЕСКОГО УРОВНЯ ПЕРЕДАЧИ ДАННЫХ»</w:t>
      </w:r>
    </w:p>
    <w:p w14:paraId="6E79A0D1" w14:textId="222B9F24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526D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программы подготовки специалистов среднего звена </w:t>
      </w:r>
    </w:p>
    <w:p w14:paraId="4B1B51D5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526D">
        <w:rPr>
          <w:rFonts w:ascii="Times New Roman" w:eastAsia="Times New Roman" w:hAnsi="Times New Roman"/>
          <w:sz w:val="28"/>
          <w:szCs w:val="28"/>
          <w:lang w:eastAsia="ar-SA"/>
        </w:rPr>
        <w:t>для специальности</w:t>
      </w:r>
    </w:p>
    <w:p w14:paraId="721F4566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526D">
        <w:rPr>
          <w:rFonts w:ascii="Times New Roman" w:hAnsi="Times New Roman"/>
          <w:b/>
          <w:sz w:val="28"/>
          <w:szCs w:val="28"/>
        </w:rPr>
        <w:t>09.02.06 «Сетевое и системное администрирование»</w:t>
      </w:r>
    </w:p>
    <w:p w14:paraId="34B63EE9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BA49FC" w14:textId="0E083AB9" w:rsidR="00AA3AFC" w:rsidRPr="00F3526D" w:rsidRDefault="00AA3AFC" w:rsidP="00F3526D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EB54DD7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C7836B4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AD76C22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8A4F2AE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AFED793" w14:textId="177CE08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CBE636D" w14:textId="1EF911E9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430CBCB" w14:textId="6F0714C4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DB4A43A" w14:textId="160D3D2F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14F0EE26" w14:textId="77777777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DA0FE7E" w14:textId="08462C1E" w:rsidR="00AA3AFC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717272F" w14:textId="1E46F6F7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37D20BF" w14:textId="125E1003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D9907A6" w14:textId="32C74CDD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2DC80CB" w14:textId="0045C2AB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F49C236" w14:textId="1BAC4BEA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BE91DFD" w14:textId="793057FC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DC50B9F" w14:textId="625A6FBE" w:rsidR="00F3526D" w:rsidRDefault="00F3526D" w:rsidP="00041FE4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44FE452" w14:textId="21E14318" w:rsidR="00AA3AFC" w:rsidRPr="00F3526D" w:rsidRDefault="00CC1BD0" w:rsidP="00CC1BD0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</w:t>
      </w:r>
      <w:r w:rsidR="00F152D2" w:rsidRPr="00F3526D">
        <w:rPr>
          <w:rFonts w:ascii="Times New Roman" w:eastAsia="Times New Roman" w:hAnsi="Times New Roman"/>
          <w:sz w:val="28"/>
          <w:szCs w:val="28"/>
        </w:rPr>
        <w:t>Ростов-на-Дону</w:t>
      </w:r>
    </w:p>
    <w:p w14:paraId="57F6C846" w14:textId="297A57CC" w:rsidR="00AA3AFC" w:rsidRPr="00F3526D" w:rsidRDefault="00903EEE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202</w:t>
      </w:r>
      <w:r w:rsidR="003A371A">
        <w:rPr>
          <w:rFonts w:ascii="Times New Roman" w:eastAsia="Times New Roman" w:hAnsi="Times New Roman"/>
          <w:sz w:val="28"/>
          <w:szCs w:val="28"/>
        </w:rPr>
        <w:t>5</w:t>
      </w:r>
      <w:r w:rsidR="00F152D2" w:rsidRPr="00F3526D">
        <w:rPr>
          <w:rFonts w:ascii="Times New Roman" w:eastAsia="Times New Roman" w:hAnsi="Times New Roman"/>
          <w:sz w:val="28"/>
          <w:szCs w:val="28"/>
        </w:rPr>
        <w:t xml:space="preserve"> г.</w:t>
      </w:r>
    </w:p>
    <w:p w14:paraId="63D86C62" w14:textId="737D7FBF" w:rsidR="00AA3AFC" w:rsidRPr="00F3526D" w:rsidRDefault="00AA3AFC" w:rsidP="00CC1BD0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ff0"/>
        <w:tblW w:w="102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AA3AFC" w:rsidRPr="00CC1BD0" w14:paraId="60CDA068" w14:textId="77777777">
        <w:trPr>
          <w:trHeight w:val="2398"/>
        </w:trPr>
        <w:tc>
          <w:tcPr>
            <w:tcW w:w="5734" w:type="dxa"/>
          </w:tcPr>
          <w:p w14:paraId="00C2D99A" w14:textId="77777777" w:rsidR="00AA3AFC" w:rsidRPr="00CC1BD0" w:rsidRDefault="00F152D2" w:rsidP="00F3526D">
            <w:pPr>
              <w:widowControl w:val="0"/>
              <w:tabs>
                <w:tab w:val="left" w:pos="31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b/>
                <w:sz w:val="24"/>
                <w:szCs w:val="24"/>
              </w:rPr>
              <w:t>ОДОБРЕНО</w:t>
            </w:r>
          </w:p>
          <w:p w14:paraId="4E228EEF" w14:textId="77777777" w:rsidR="00AA3AFC" w:rsidRPr="00CC1BD0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14:paraId="1ED24430" w14:textId="77777777" w:rsidR="00AA3AFC" w:rsidRPr="00CC1BD0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>Телекоммуникаций</w:t>
            </w:r>
          </w:p>
          <w:p w14:paraId="038EB0D2" w14:textId="32AE0651" w:rsidR="00AA3AFC" w:rsidRPr="00CC1BD0" w:rsidRDefault="00E64E89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№ </w:t>
            </w:r>
            <w:r w:rsidR="003A371A" w:rsidRPr="00CC1BD0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9C5C1A"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 от </w:t>
            </w:r>
            <w:r w:rsidR="003A371A" w:rsidRPr="00CC1BD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9C5C1A" w:rsidRPr="00CC1BD0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3A371A" w:rsidRPr="00CC1BD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C5C1A" w:rsidRPr="00CC1BD0">
              <w:rPr>
                <w:rFonts w:ascii="Times New Roman" w:eastAsia="Times New Roman" w:hAnsi="Times New Roman"/>
                <w:sz w:val="24"/>
                <w:szCs w:val="24"/>
              </w:rPr>
              <w:t>. 202</w:t>
            </w:r>
            <w:r w:rsidR="003A371A"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5 </w:t>
            </w:r>
            <w:r w:rsidR="00F152D2" w:rsidRPr="00CC1BD0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1422116D" w14:textId="77777777" w:rsidR="00AA3AFC" w:rsidRPr="00CC1BD0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Председатель ЦК </w:t>
            </w:r>
          </w:p>
          <w:p w14:paraId="7A0351B8" w14:textId="77777777" w:rsidR="00AA3AFC" w:rsidRPr="00CC1BD0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>_____________Л.В.Ермолина</w:t>
            </w:r>
          </w:p>
        </w:tc>
        <w:tc>
          <w:tcPr>
            <w:tcW w:w="4493" w:type="dxa"/>
          </w:tcPr>
          <w:p w14:paraId="6C62F8DA" w14:textId="77777777" w:rsidR="00AA3AFC" w:rsidRPr="00CC1BD0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УТВЕРЖДАЮ:</w:t>
            </w:r>
          </w:p>
          <w:p w14:paraId="2BF1AA86" w14:textId="6465886E" w:rsidR="00AA3AFC" w:rsidRPr="00CC1BD0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Зам. директора по </w:t>
            </w:r>
            <w:r w:rsidR="003A371A" w:rsidRPr="00CC1BD0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>МР</w:t>
            </w:r>
          </w:p>
          <w:p w14:paraId="71279CBC" w14:textId="77777777" w:rsidR="00AA3AFC" w:rsidRPr="00CC1BD0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>И.В.Подцатова</w:t>
            </w:r>
          </w:p>
          <w:p w14:paraId="17B4D222" w14:textId="77777777" w:rsidR="00AA3AFC" w:rsidRPr="00CC1BD0" w:rsidRDefault="00AA3AFC" w:rsidP="00F3526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EE2351" w14:textId="0DE74AE3" w:rsidR="00AA3AFC" w:rsidRPr="00CC1BD0" w:rsidRDefault="00CC1BD0" w:rsidP="00AF77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="00AF7755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  <w:r w:rsidR="00AF7755">
              <w:rPr>
                <w:rFonts w:ascii="Times New Roman" w:eastAsia="Times New Roman" w:hAnsi="Times New Roman"/>
                <w:sz w:val="24"/>
                <w:szCs w:val="24"/>
              </w:rPr>
              <w:t>июля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15896"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 202</w:t>
            </w:r>
            <w:r w:rsidR="003A371A"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5 </w:t>
            </w:r>
            <w:r w:rsidR="00F152D2" w:rsidRPr="00CC1BD0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</w:tc>
      </w:tr>
    </w:tbl>
    <w:p w14:paraId="4B8FA8A5" w14:textId="77777777" w:rsidR="00CE378B" w:rsidRPr="00F3526D" w:rsidRDefault="00CE378B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Chars="236" w:firstLine="661"/>
        <w:jc w:val="both"/>
        <w:rPr>
          <w:rFonts w:ascii="Times New Roman" w:eastAsia="Times New Roman" w:hAnsi="Times New Roman"/>
          <w:sz w:val="28"/>
          <w:szCs w:val="28"/>
        </w:rPr>
      </w:pPr>
    </w:p>
    <w:p w14:paraId="6145AD3D" w14:textId="324E2CAB" w:rsidR="00DD7DDE" w:rsidRPr="00F3526D" w:rsidRDefault="00DD7DDE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Chars="236" w:firstLine="661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 xml:space="preserve">Программа учебной дисциплины ОП.13 «Технологии физического уровня передачи данных» </w:t>
      </w:r>
      <w:r w:rsidR="00F152D2" w:rsidRPr="00F3526D">
        <w:rPr>
          <w:rFonts w:ascii="Times New Roman" w:eastAsia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09.02.06 «Сетевое и системное администрирование», </w:t>
      </w:r>
      <w:r w:rsidRPr="00F3526D">
        <w:rPr>
          <w:rFonts w:ascii="Times New Roman" w:eastAsia="Times New Roman" w:hAnsi="Times New Roman"/>
          <w:sz w:val="28"/>
          <w:szCs w:val="28"/>
        </w:rPr>
        <w:t xml:space="preserve">утвержденного Приказом Минпросвещения России </w:t>
      </w:r>
      <w:r w:rsidRPr="00F3526D">
        <w:rPr>
          <w:rFonts w:ascii="Times New Roman" w:eastAsia="Times New Roman" w:hAnsi="Times New Roman"/>
          <w:sz w:val="28"/>
          <w:szCs w:val="28"/>
        </w:rPr>
        <w:br/>
        <w:t>от 10.07.2023 г. N 519</w:t>
      </w:r>
      <w:r w:rsidR="001A2172" w:rsidRPr="00F3526D">
        <w:rPr>
          <w:rFonts w:ascii="Times New Roman" w:eastAsia="Times New Roman" w:hAnsi="Times New Roman"/>
          <w:sz w:val="28"/>
          <w:szCs w:val="28"/>
        </w:rPr>
        <w:t>, зарегистрированным в Министерстве юстиции РФ 15 августа 2023г №74796.</w:t>
      </w:r>
    </w:p>
    <w:p w14:paraId="4913DB32" w14:textId="77777777" w:rsidR="00CE378B" w:rsidRPr="00F3526D" w:rsidRDefault="00CE378B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Chars="236" w:firstLine="661"/>
        <w:jc w:val="both"/>
        <w:rPr>
          <w:rFonts w:ascii="Times New Roman" w:eastAsia="Times New Roman" w:hAnsi="Times New Roman"/>
          <w:sz w:val="28"/>
          <w:szCs w:val="28"/>
          <w:highlight w:val="green"/>
        </w:rPr>
      </w:pPr>
    </w:p>
    <w:p w14:paraId="19CCE56F" w14:textId="77777777" w:rsidR="00AA3AFC" w:rsidRPr="00F3526D" w:rsidRDefault="00AA3AFC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highlight w:val="green"/>
        </w:rPr>
      </w:pPr>
    </w:p>
    <w:p w14:paraId="648A85C0" w14:textId="77777777" w:rsidR="00AA3AFC" w:rsidRPr="00F3526D" w:rsidRDefault="00AA3AFC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highlight w:val="green"/>
        </w:rPr>
      </w:pPr>
    </w:p>
    <w:p w14:paraId="3139F9F5" w14:textId="77777777" w:rsidR="00AA3AFC" w:rsidRPr="00F3526D" w:rsidRDefault="00F152D2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1836F25D" w14:textId="77777777" w:rsidR="00AA3AFC" w:rsidRPr="00F3526D" w:rsidRDefault="00AA3AFC" w:rsidP="00F3526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green"/>
        </w:rPr>
      </w:pPr>
    </w:p>
    <w:p w14:paraId="0EFCA2C5" w14:textId="77777777" w:rsidR="00AA3AFC" w:rsidRPr="00F3526D" w:rsidRDefault="00F152D2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Разработчик:</w:t>
      </w:r>
    </w:p>
    <w:p w14:paraId="0CFD0FE6" w14:textId="77777777" w:rsidR="00AA3AFC" w:rsidRPr="00F3526D" w:rsidRDefault="00F152D2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Ермолина Л.В.–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6357A419" w14:textId="77777777" w:rsidR="00AA3AFC" w:rsidRPr="00F3526D" w:rsidRDefault="00AA3AFC" w:rsidP="00F3526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43F401B" w14:textId="77777777" w:rsidR="00AA3AFC" w:rsidRPr="00F3526D" w:rsidRDefault="00F152D2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Рецензент:</w:t>
      </w:r>
    </w:p>
    <w:p w14:paraId="798B0A4C" w14:textId="4E896721" w:rsidR="00AA3AFC" w:rsidRPr="00F3526D" w:rsidRDefault="00F3526D" w:rsidP="00F3526D">
      <w:pPr>
        <w:widowControl w:val="0"/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F152D2" w:rsidRPr="00F3526D">
        <w:rPr>
          <w:rFonts w:ascii="Times New Roman" w:eastAsia="Times New Roman" w:hAnsi="Times New Roman"/>
          <w:sz w:val="28"/>
          <w:szCs w:val="28"/>
        </w:rPr>
        <w:t>Батий В.Ю.  -  Зам. начальника отдела эксплуатации информационных систем, технических средств и каналов связи УФРС кадастра и картографии по РО.</w:t>
      </w:r>
    </w:p>
    <w:p w14:paraId="6616F22E" w14:textId="77777777" w:rsidR="00AA3AFC" w:rsidRPr="00F3526D" w:rsidRDefault="00AA3AFC" w:rsidP="00F3526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955B032" w14:textId="77777777" w:rsidR="00AA3AFC" w:rsidRPr="00F3526D" w:rsidRDefault="00F152D2" w:rsidP="00F3526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F3526D">
        <w:br w:type="page"/>
      </w:r>
    </w:p>
    <w:p w14:paraId="1926A30A" w14:textId="3B412434" w:rsidR="00AA3AFC" w:rsidRDefault="00F152D2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СОДЕРЖАНИЕ</w:t>
      </w:r>
    </w:p>
    <w:p w14:paraId="4D16A1A7" w14:textId="77777777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vertAlign w:val="superscript"/>
        </w:rPr>
      </w:pPr>
    </w:p>
    <w:p w14:paraId="7A497472" w14:textId="77777777" w:rsidR="00AA3AFC" w:rsidRPr="00F3526D" w:rsidRDefault="00AA3AFC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C5CBB54" w14:textId="5F770322" w:rsidR="00F3526D" w:rsidRPr="00F3526D" w:rsidRDefault="00F3526D" w:rsidP="008346C7">
      <w:pPr>
        <w:widowControl w:val="0"/>
        <w:tabs>
          <w:tab w:val="left" w:leader="dot" w:pos="9214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F3526D">
        <w:rPr>
          <w:rFonts w:ascii="Times New Roman" w:hAnsi="Times New Roman"/>
          <w:sz w:val="28"/>
          <w:szCs w:val="28"/>
        </w:rPr>
        <w:t xml:space="preserve">1. Общая </w:t>
      </w:r>
      <w:r w:rsidR="00CC1BD0" w:rsidRPr="00F3526D">
        <w:rPr>
          <w:rFonts w:ascii="Times New Roman" w:hAnsi="Times New Roman"/>
          <w:sz w:val="28"/>
          <w:szCs w:val="28"/>
        </w:rPr>
        <w:t>характеристика рабочей</w:t>
      </w:r>
      <w:r w:rsidRPr="00F3526D">
        <w:rPr>
          <w:rFonts w:ascii="Times New Roman" w:hAnsi="Times New Roman"/>
          <w:sz w:val="28"/>
          <w:szCs w:val="28"/>
        </w:rPr>
        <w:t xml:space="preserve"> программы учебной дисциплины оп.13 «технологии физического уровня передачи данных»</w:t>
      </w:r>
      <w:r>
        <w:rPr>
          <w:rFonts w:ascii="Times New Roman" w:hAnsi="Times New Roman"/>
          <w:sz w:val="28"/>
          <w:szCs w:val="28"/>
        </w:rPr>
        <w:tab/>
        <w:t>4</w:t>
      </w:r>
    </w:p>
    <w:p w14:paraId="6BBF9A76" w14:textId="77777777" w:rsidR="00F3526D" w:rsidRDefault="00F3526D" w:rsidP="008346C7">
      <w:pPr>
        <w:widowControl w:val="0"/>
        <w:tabs>
          <w:tab w:val="left" w:leader="dot" w:pos="9214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</w:p>
    <w:p w14:paraId="1D5ED962" w14:textId="2745FC00" w:rsidR="00F3526D" w:rsidRDefault="00F3526D" w:rsidP="008346C7">
      <w:pPr>
        <w:widowControl w:val="0"/>
        <w:tabs>
          <w:tab w:val="left" w:leader="dot" w:pos="9072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F3526D">
        <w:rPr>
          <w:rFonts w:ascii="Times New Roman" w:hAnsi="Times New Roman"/>
          <w:sz w:val="28"/>
          <w:szCs w:val="28"/>
        </w:rPr>
        <w:t>2. Структура и содержание учебной дисциплины оп.13 «технологии физического уровня передачи данных»</w:t>
      </w:r>
      <w:r w:rsidR="008346C7">
        <w:rPr>
          <w:rFonts w:ascii="Times New Roman" w:hAnsi="Times New Roman"/>
          <w:sz w:val="28"/>
          <w:szCs w:val="28"/>
        </w:rPr>
        <w:tab/>
        <w:t>10</w:t>
      </w:r>
    </w:p>
    <w:p w14:paraId="3915393D" w14:textId="77777777" w:rsidR="00F3526D" w:rsidRPr="00F3526D" w:rsidRDefault="00F3526D" w:rsidP="008346C7">
      <w:pPr>
        <w:widowControl w:val="0"/>
        <w:tabs>
          <w:tab w:val="left" w:leader="dot" w:pos="9214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</w:p>
    <w:p w14:paraId="0C9F315A" w14:textId="5DE34E34" w:rsidR="00F3526D" w:rsidRDefault="00F3526D" w:rsidP="008346C7">
      <w:pPr>
        <w:widowControl w:val="0"/>
        <w:tabs>
          <w:tab w:val="left" w:leader="dot" w:pos="9072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F3526D">
        <w:rPr>
          <w:rFonts w:ascii="Times New Roman" w:hAnsi="Times New Roman"/>
          <w:sz w:val="28"/>
          <w:szCs w:val="28"/>
        </w:rPr>
        <w:t>3. Условия реализации программы учебной дисциплины оп.13 технологии физического уровня передачи данных»</w:t>
      </w:r>
      <w:r>
        <w:rPr>
          <w:rFonts w:ascii="Times New Roman" w:hAnsi="Times New Roman"/>
          <w:sz w:val="28"/>
          <w:szCs w:val="28"/>
        </w:rPr>
        <w:tab/>
      </w:r>
      <w:r w:rsidR="008346C7">
        <w:rPr>
          <w:rFonts w:ascii="Times New Roman" w:hAnsi="Times New Roman"/>
          <w:sz w:val="28"/>
          <w:szCs w:val="28"/>
        </w:rPr>
        <w:t>14</w:t>
      </w:r>
    </w:p>
    <w:p w14:paraId="36890D5F" w14:textId="77777777" w:rsidR="00F3526D" w:rsidRPr="00F3526D" w:rsidRDefault="00F3526D" w:rsidP="008346C7">
      <w:pPr>
        <w:widowControl w:val="0"/>
        <w:tabs>
          <w:tab w:val="left" w:leader="dot" w:pos="9214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</w:p>
    <w:p w14:paraId="4AF618D0" w14:textId="34AAD888" w:rsidR="00F3526D" w:rsidRDefault="00F3526D" w:rsidP="008346C7">
      <w:pPr>
        <w:widowControl w:val="0"/>
        <w:tabs>
          <w:tab w:val="left" w:leader="dot" w:pos="9072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F3526D">
        <w:rPr>
          <w:rFonts w:ascii="Times New Roman" w:hAnsi="Times New Roman"/>
          <w:sz w:val="28"/>
          <w:szCs w:val="28"/>
        </w:rPr>
        <w:t>4. Контроль и оценка результатов освоения учебной дисциплины оп.13 «технологии физического уровня передачи данных»</w:t>
      </w:r>
      <w:r>
        <w:rPr>
          <w:rFonts w:ascii="Times New Roman" w:hAnsi="Times New Roman"/>
          <w:sz w:val="28"/>
          <w:szCs w:val="28"/>
        </w:rPr>
        <w:tab/>
      </w:r>
      <w:r w:rsidR="008346C7">
        <w:rPr>
          <w:rFonts w:ascii="Times New Roman" w:hAnsi="Times New Roman"/>
          <w:sz w:val="28"/>
          <w:szCs w:val="28"/>
        </w:rPr>
        <w:t>15</w:t>
      </w:r>
    </w:p>
    <w:p w14:paraId="430DC67E" w14:textId="77777777" w:rsidR="00F3526D" w:rsidRPr="00F3526D" w:rsidRDefault="00F3526D" w:rsidP="00F3526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9D497F" w14:textId="45198A31" w:rsidR="00F3526D" w:rsidRPr="00F3526D" w:rsidRDefault="00F3526D" w:rsidP="00F3526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D759C8" w14:textId="039C41A6" w:rsidR="00F3526D" w:rsidRPr="00F3526D" w:rsidRDefault="00F3526D" w:rsidP="00F3526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8F37AD" w14:textId="3D57AE6E" w:rsidR="00F3526D" w:rsidRDefault="00F3526D" w:rsidP="00F3526D">
      <w:pPr>
        <w:widowControl w:val="0"/>
        <w:spacing w:after="0" w:line="240" w:lineRule="auto"/>
        <w:jc w:val="both"/>
      </w:pPr>
    </w:p>
    <w:p w14:paraId="67CB8FD8" w14:textId="075A422A" w:rsidR="00F3526D" w:rsidRDefault="00F3526D" w:rsidP="00F3526D">
      <w:pPr>
        <w:widowControl w:val="0"/>
        <w:spacing w:after="0" w:line="240" w:lineRule="auto"/>
        <w:jc w:val="both"/>
      </w:pPr>
    </w:p>
    <w:p w14:paraId="2CA8FFEE" w14:textId="6A6F098D" w:rsidR="00F3526D" w:rsidRDefault="00F3526D" w:rsidP="00F3526D">
      <w:pPr>
        <w:widowControl w:val="0"/>
        <w:spacing w:after="0" w:line="240" w:lineRule="auto"/>
        <w:jc w:val="both"/>
      </w:pPr>
    </w:p>
    <w:p w14:paraId="40CE59FD" w14:textId="77777777" w:rsidR="00F3526D" w:rsidRPr="00F3526D" w:rsidRDefault="00F3526D" w:rsidP="00F3526D">
      <w:pPr>
        <w:widowControl w:val="0"/>
        <w:spacing w:after="0" w:line="240" w:lineRule="auto"/>
        <w:jc w:val="both"/>
      </w:pPr>
    </w:p>
    <w:p w14:paraId="103D0A80" w14:textId="100AF6CF" w:rsidR="00AA3AFC" w:rsidRPr="00F3526D" w:rsidRDefault="00F152D2" w:rsidP="00F3526D">
      <w:pPr>
        <w:pStyle w:val="1"/>
        <w:keepNext w:val="0"/>
        <w:keepLines w:val="0"/>
        <w:widowControl w:val="0"/>
        <w:numPr>
          <w:ilvl w:val="0"/>
          <w:numId w:val="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3526D">
        <w:rPr>
          <w:color w:val="auto"/>
        </w:rPr>
        <w:br w:type="page"/>
      </w:r>
      <w:r w:rsidRPr="00F3526D">
        <w:rPr>
          <w:rFonts w:ascii="Times New Roman" w:eastAsia="Times New Roman" w:hAnsi="Times New Roman" w:cs="Times New Roman"/>
          <w:color w:val="auto"/>
          <w:sz w:val="24"/>
          <w:szCs w:val="24"/>
        </w:rPr>
        <w:t>ОБЩАЯ ХАРАКТЕРИСТИКА РАБОЧЕЙ ПРОГРАММЫ УЧЕБНОЙ ДИСЦИПЛИНЫ ОП.13 «ТЕХНОЛОГИИ ФИЗИЧЕСКОГО УРОВНЯ ПЕРЕДАЧИ ДАННЫХ»</w:t>
      </w:r>
    </w:p>
    <w:p w14:paraId="10C89477" w14:textId="77777777" w:rsidR="00AA3AFC" w:rsidRPr="00F3526D" w:rsidRDefault="00AA3AFC" w:rsidP="00F3526D">
      <w:pPr>
        <w:widowControl w:val="0"/>
        <w:spacing w:after="0" w:line="240" w:lineRule="auto"/>
      </w:pPr>
    </w:p>
    <w:p w14:paraId="79F4430A" w14:textId="77777777" w:rsidR="00903EEE" w:rsidRPr="00CC1BD0" w:rsidRDefault="00F152D2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903EEE" w:rsidRPr="00CC1BD0">
        <w:rPr>
          <w:rFonts w:ascii="Times New Roman" w:eastAsia="Times New Roman" w:hAnsi="Times New Roman"/>
          <w:b/>
          <w:sz w:val="28"/>
          <w:szCs w:val="28"/>
        </w:rPr>
        <w:t xml:space="preserve">Место дисциплины в структуре основной образовательной программы: </w:t>
      </w:r>
    </w:p>
    <w:p w14:paraId="2ABCBE1C" w14:textId="77777777" w:rsidR="00903EEE" w:rsidRPr="00CC1BD0" w:rsidRDefault="00903EEE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Учебная дисциплина «Технологии физического уровня передачи данных» является обязательной частью общепрофессионального цикла образовательной программы в соответствии с ФГОС СПО по специальности 09.02.06 Сетевое и системное администрирование. </w:t>
      </w:r>
      <w:r w:rsidR="002E516C" w:rsidRPr="00CC1BD0">
        <w:rPr>
          <w:rFonts w:ascii="Times New Roman" w:eastAsia="Times New Roman" w:hAnsi="Times New Roman"/>
          <w:sz w:val="28"/>
          <w:szCs w:val="28"/>
        </w:rPr>
        <w:t>И</w:t>
      </w:r>
      <w:r w:rsidR="00FE69A3" w:rsidRPr="00CC1BD0">
        <w:rPr>
          <w:rFonts w:ascii="Times New Roman" w:eastAsia="Times New Roman" w:hAnsi="Times New Roman"/>
          <w:sz w:val="28"/>
          <w:szCs w:val="28"/>
        </w:rPr>
        <w:t xml:space="preserve">зучается в 4 </w:t>
      </w:r>
      <w:r w:rsidRPr="00CC1BD0">
        <w:rPr>
          <w:rFonts w:ascii="Times New Roman" w:eastAsia="Times New Roman" w:hAnsi="Times New Roman"/>
          <w:sz w:val="28"/>
          <w:szCs w:val="28"/>
        </w:rPr>
        <w:t>семестре.</w:t>
      </w:r>
    </w:p>
    <w:p w14:paraId="25D60C2B" w14:textId="77777777" w:rsidR="00903EEE" w:rsidRPr="00F3526D" w:rsidRDefault="00903EEE" w:rsidP="00F3526D">
      <w:pPr>
        <w:widowControl w:val="0"/>
        <w:spacing w:after="0" w:line="240" w:lineRule="auto"/>
      </w:pPr>
    </w:p>
    <w:p w14:paraId="1F9D98DA" w14:textId="77777777" w:rsidR="00903EEE" w:rsidRPr="00F3526D" w:rsidRDefault="00903EEE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7BFDA4C1" w14:textId="77777777" w:rsidR="00903EEE" w:rsidRPr="00F3526D" w:rsidRDefault="00903EEE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3657"/>
        <w:gridCol w:w="3895"/>
      </w:tblGrid>
      <w:tr w:rsidR="00F3526D" w:rsidRPr="00F3526D" w14:paraId="2860850F" w14:textId="77777777" w:rsidTr="00903EEE">
        <w:trPr>
          <w:trHeight w:val="649"/>
        </w:trPr>
        <w:tc>
          <w:tcPr>
            <w:tcW w:w="1696" w:type="dxa"/>
            <w:shd w:val="clear" w:color="auto" w:fill="auto"/>
          </w:tcPr>
          <w:p w14:paraId="4CA67DD8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Код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  <w:p w14:paraId="2A369984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657" w:type="dxa"/>
            <w:shd w:val="clear" w:color="auto" w:fill="auto"/>
          </w:tcPr>
          <w:p w14:paraId="0BAC32D3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shd w:val="clear" w:color="auto" w:fill="auto"/>
          </w:tcPr>
          <w:p w14:paraId="68268245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Знания</w:t>
            </w:r>
          </w:p>
        </w:tc>
      </w:tr>
      <w:tr w:rsidR="00F3526D" w:rsidRPr="00F3526D" w14:paraId="6BE85E7B" w14:textId="77777777" w:rsidTr="00903EEE">
        <w:trPr>
          <w:trHeight w:val="212"/>
        </w:trPr>
        <w:tc>
          <w:tcPr>
            <w:tcW w:w="1696" w:type="dxa"/>
            <w:shd w:val="clear" w:color="auto" w:fill="auto"/>
          </w:tcPr>
          <w:p w14:paraId="19DD4AD2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598C20DF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  <w:p w14:paraId="6FD5E8E5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04</w:t>
            </w:r>
          </w:p>
          <w:p w14:paraId="7C5489E1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523A8422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09</w:t>
            </w:r>
          </w:p>
          <w:p w14:paraId="29EBEEE2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1.2</w:t>
            </w:r>
          </w:p>
          <w:p w14:paraId="5B382878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1.3</w:t>
            </w:r>
          </w:p>
          <w:p w14:paraId="147571AB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1.7</w:t>
            </w:r>
          </w:p>
          <w:p w14:paraId="78965A13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57" w:type="dxa"/>
            <w:shd w:val="clear" w:color="auto" w:fill="auto"/>
          </w:tcPr>
          <w:p w14:paraId="3B0A8A81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осуществлять необходимые измерения параметров сигналов;</w:t>
            </w:r>
          </w:p>
          <w:p w14:paraId="1E705D98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рассчитывать пропускную способность линии связи.</w:t>
            </w:r>
          </w:p>
          <w:p w14:paraId="57C344D1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95" w:type="dxa"/>
            <w:shd w:val="clear" w:color="auto" w:fill="auto"/>
          </w:tcPr>
          <w:p w14:paraId="7933F365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физические среды передачи данных;</w:t>
            </w:r>
          </w:p>
          <w:p w14:paraId="590D51FE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типы линий связи;</w:t>
            </w:r>
          </w:p>
          <w:p w14:paraId="6F0F511E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характеристики линий связи передачи данных;</w:t>
            </w:r>
          </w:p>
          <w:p w14:paraId="39A7CF8E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классификации кабельных линий;</w:t>
            </w:r>
          </w:p>
          <w:p w14:paraId="75D2448A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принципы построения систем передачи информации;</w:t>
            </w:r>
          </w:p>
          <w:p w14:paraId="1E9C46B0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особенности протоколов канального уровня;</w:t>
            </w:r>
          </w:p>
          <w:p w14:paraId="6C509EC8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беспроводные каналы связи, системы мобильной связи.</w:t>
            </w:r>
          </w:p>
        </w:tc>
      </w:tr>
    </w:tbl>
    <w:p w14:paraId="4C7D9064" w14:textId="77777777" w:rsidR="00903EEE" w:rsidRPr="00F3526D" w:rsidRDefault="00903EEE" w:rsidP="00F3526D">
      <w:pPr>
        <w:widowControl w:val="0"/>
        <w:spacing w:after="0" w:line="240" w:lineRule="auto"/>
      </w:pPr>
    </w:p>
    <w:p w14:paraId="081921FA" w14:textId="77777777" w:rsidR="00AA3AFC" w:rsidRPr="00CC1BD0" w:rsidRDefault="00F152D2" w:rsidP="00F3526D">
      <w:pPr>
        <w:pStyle w:val="a7"/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eastAsia="Times New Roman"/>
          <w:b/>
          <w:sz w:val="28"/>
          <w:szCs w:val="28"/>
        </w:rPr>
      </w:pPr>
      <w:r w:rsidRPr="00CC1BD0">
        <w:rPr>
          <w:rFonts w:eastAsia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14:paraId="47391889" w14:textId="77777777" w:rsidR="00AA3AFC" w:rsidRPr="00F3526D" w:rsidRDefault="00AA3AFC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</w:rPr>
      </w:pPr>
    </w:p>
    <w:p w14:paraId="746F19C1" w14:textId="653CA824" w:rsidR="00AA3AFC" w:rsidRPr="00CC1BD0" w:rsidRDefault="00F152D2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В результате изучения учебной дисциплины </w:t>
      </w:r>
      <w:r w:rsidRPr="00CC1BD0">
        <w:rPr>
          <w:rFonts w:ascii="Times New Roman" w:eastAsia="Times New Roman" w:hAnsi="Times New Roman"/>
          <w:sz w:val="28"/>
          <w:szCs w:val="28"/>
        </w:rPr>
        <w:br/>
        <w:t>ОП.13 «Технологии физического уровня передачи данных» обучающийся должен:</w:t>
      </w:r>
    </w:p>
    <w:p w14:paraId="653C0715" w14:textId="77777777" w:rsidR="00AA3AFC" w:rsidRPr="00CC1BD0" w:rsidRDefault="00F152D2" w:rsidP="00F3526D">
      <w:pPr>
        <w:pStyle w:val="4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</w:pPr>
      <w:r w:rsidRPr="00CC1BD0"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  <w:t xml:space="preserve">уметь: </w:t>
      </w:r>
    </w:p>
    <w:p w14:paraId="4AE8A824" w14:textId="77777777" w:rsidR="00AA3AFC" w:rsidRPr="00CC1BD0" w:rsidRDefault="00F152D2" w:rsidP="00F3526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У1 - Осуществлять необходимые измерения параметров сигналов</w:t>
      </w:r>
    </w:p>
    <w:p w14:paraId="5A873C0D" w14:textId="77777777" w:rsidR="00AA3AFC" w:rsidRPr="00CC1BD0" w:rsidRDefault="00F152D2" w:rsidP="00F3526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У2 - Рассчитывать пропускную способность линии связи.</w:t>
      </w:r>
    </w:p>
    <w:p w14:paraId="1117A9CC" w14:textId="77777777" w:rsidR="00AA3AFC" w:rsidRPr="00CC1BD0" w:rsidRDefault="00F152D2" w:rsidP="00F3526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C1BD0">
        <w:rPr>
          <w:rFonts w:ascii="Times New Roman" w:eastAsia="Times New Roman" w:hAnsi="Times New Roman"/>
          <w:b/>
          <w:sz w:val="28"/>
          <w:szCs w:val="28"/>
        </w:rPr>
        <w:t>знать:</w:t>
      </w:r>
    </w:p>
    <w:p w14:paraId="53D9C03D" w14:textId="77777777" w:rsidR="00AA3AFC" w:rsidRPr="00CC1BD0" w:rsidRDefault="00F152D2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З1 - Физические среды передачи данных.</w:t>
      </w:r>
    </w:p>
    <w:p w14:paraId="63B0C8C9" w14:textId="77777777" w:rsidR="00AA3AFC" w:rsidRPr="00CC1BD0" w:rsidRDefault="00F152D2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З2 - Типы линий связи.</w:t>
      </w:r>
    </w:p>
    <w:p w14:paraId="1013C50D" w14:textId="77777777" w:rsidR="00AA3AFC" w:rsidRPr="00CC1BD0" w:rsidRDefault="00F152D2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З3 - Характеристики линий связи передачи данных.</w:t>
      </w:r>
    </w:p>
    <w:p w14:paraId="617B4B21" w14:textId="77777777" w:rsidR="00AA3AFC" w:rsidRPr="00CC1BD0" w:rsidRDefault="00F152D2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З4 - </w:t>
      </w:r>
      <w:r w:rsidR="00C17E19" w:rsidRPr="00CC1BD0">
        <w:rPr>
          <w:rFonts w:ascii="Times New Roman" w:eastAsia="Times New Roman" w:hAnsi="Times New Roman"/>
          <w:sz w:val="28"/>
          <w:szCs w:val="28"/>
        </w:rPr>
        <w:t>классификации кабельных линий;</w:t>
      </w:r>
    </w:p>
    <w:p w14:paraId="51FE0ECC" w14:textId="77777777" w:rsidR="00AA3AFC" w:rsidRPr="00CC1BD0" w:rsidRDefault="00C17E19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З5</w:t>
      </w:r>
      <w:r w:rsidR="00F152D2" w:rsidRPr="00CC1BD0">
        <w:rPr>
          <w:rFonts w:ascii="Times New Roman" w:eastAsia="Times New Roman" w:hAnsi="Times New Roman"/>
          <w:sz w:val="28"/>
          <w:szCs w:val="28"/>
        </w:rPr>
        <w:t>- Принципы построения систем передачи информации.</w:t>
      </w:r>
    </w:p>
    <w:p w14:paraId="1A8A91D6" w14:textId="77777777" w:rsidR="00AA3AFC" w:rsidRPr="00CC1BD0" w:rsidRDefault="00C17E19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З6</w:t>
      </w:r>
      <w:r w:rsidR="00F152D2" w:rsidRPr="00CC1BD0">
        <w:rPr>
          <w:rFonts w:ascii="Times New Roman" w:eastAsia="Times New Roman" w:hAnsi="Times New Roman"/>
          <w:sz w:val="28"/>
          <w:szCs w:val="28"/>
        </w:rPr>
        <w:t xml:space="preserve"> - Особенности протоколов канального уровня.</w:t>
      </w:r>
    </w:p>
    <w:p w14:paraId="7421AC7C" w14:textId="2650C8F1" w:rsidR="00C17E19" w:rsidRPr="00CC1BD0" w:rsidRDefault="00C17E19" w:rsidP="00CC1BD0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З7</w:t>
      </w:r>
      <w:r w:rsidR="00F152D2" w:rsidRPr="00CC1BD0">
        <w:rPr>
          <w:rFonts w:ascii="Times New Roman" w:eastAsia="Times New Roman" w:hAnsi="Times New Roman"/>
          <w:sz w:val="28"/>
          <w:szCs w:val="28"/>
        </w:rPr>
        <w:t xml:space="preserve"> - Беспроводные каналы связи, системы мобильной связи.</w:t>
      </w:r>
    </w:p>
    <w:p w14:paraId="5180E6D7" w14:textId="70BC4627" w:rsidR="00041FE4" w:rsidRDefault="00041FE4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02C38551" w14:textId="2142E739" w:rsidR="00AA3AFC" w:rsidRPr="00CC1BD0" w:rsidRDefault="00F152D2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Дисциплина ОП.13 «Технологии физического уровня передачи данных» способствует формированию общих и профессиональных компетенций по специальности 09.02.06 «Сетевое и системное администрирование»</w:t>
      </w:r>
    </w:p>
    <w:p w14:paraId="21DE1F23" w14:textId="77777777" w:rsidR="000E1F88" w:rsidRPr="00CC1BD0" w:rsidRDefault="000E1F88" w:rsidP="00F3526D">
      <w:pPr>
        <w:pStyle w:val="s1"/>
        <w:widowControl w:val="0"/>
        <w:spacing w:before="0" w:beforeAutospacing="0" w:after="0" w:afterAutospacing="0"/>
        <w:ind w:hanging="2"/>
        <w:rPr>
          <w:rFonts w:cs="Times New Roman"/>
          <w:sz w:val="28"/>
          <w:szCs w:val="28"/>
        </w:rPr>
      </w:pPr>
      <w:r w:rsidRPr="00CC1BD0">
        <w:rPr>
          <w:rFonts w:cs="Times New Roman"/>
          <w:sz w:val="28"/>
          <w:szCs w:val="28"/>
        </w:rPr>
        <w:t>Планируемые результаты освоения образовательной программы</w:t>
      </w:r>
    </w:p>
    <w:p w14:paraId="615D49B9" w14:textId="77777777" w:rsidR="000E1F88" w:rsidRPr="00F3526D" w:rsidRDefault="000E1F88" w:rsidP="00F3526D">
      <w:pPr>
        <w:pStyle w:val="s1"/>
        <w:widowControl w:val="0"/>
        <w:spacing w:before="0" w:beforeAutospacing="0" w:after="0" w:afterAutospacing="0"/>
        <w:ind w:hanging="2"/>
        <w:rPr>
          <w:rFonts w:cs="Times New Roman"/>
        </w:rPr>
      </w:pPr>
      <w:r w:rsidRPr="00F3526D">
        <w:rPr>
          <w:rFonts w:cs="Times New Roman"/>
        </w:rPr>
        <w:t>Общие компетенции</w:t>
      </w:r>
    </w:p>
    <w:tbl>
      <w:tblPr>
        <w:tblStyle w:val="af7"/>
        <w:tblW w:w="9351" w:type="dxa"/>
        <w:tblLook w:val="04A0" w:firstRow="1" w:lastRow="0" w:firstColumn="1" w:lastColumn="0" w:noHBand="0" w:noVBand="1"/>
      </w:tblPr>
      <w:tblGrid>
        <w:gridCol w:w="1661"/>
        <w:gridCol w:w="3115"/>
        <w:gridCol w:w="4575"/>
      </w:tblGrid>
      <w:tr w:rsidR="00F3526D" w:rsidRPr="00F3526D" w14:paraId="7C5A1203" w14:textId="77777777" w:rsidTr="00F3526D">
        <w:tc>
          <w:tcPr>
            <w:tcW w:w="1661" w:type="dxa"/>
          </w:tcPr>
          <w:p w14:paraId="52E21E0A" w14:textId="77777777" w:rsidR="000E1F88" w:rsidRPr="00F3526D" w:rsidRDefault="000E1F8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Код</w:t>
            </w:r>
          </w:p>
          <w:p w14:paraId="47A74BAF" w14:textId="77777777" w:rsidR="000E1F88" w:rsidRPr="00F3526D" w:rsidRDefault="000E1F88" w:rsidP="00F3526D">
            <w:pPr>
              <w:widowControl w:val="0"/>
              <w:jc w:val="center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115" w:type="dxa"/>
          </w:tcPr>
          <w:p w14:paraId="780F618C" w14:textId="77777777" w:rsidR="000E1F88" w:rsidRPr="00F3526D" w:rsidRDefault="000E1F88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4575" w:type="dxa"/>
          </w:tcPr>
          <w:p w14:paraId="011E240F" w14:textId="77777777" w:rsidR="000E1F88" w:rsidRPr="00F3526D" w:rsidRDefault="000E1F88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Знания, умения</w:t>
            </w:r>
          </w:p>
        </w:tc>
      </w:tr>
      <w:tr w:rsidR="00F3526D" w:rsidRPr="00F3526D" w14:paraId="6CACBEDB" w14:textId="77777777" w:rsidTr="00F3526D">
        <w:tc>
          <w:tcPr>
            <w:tcW w:w="1661" w:type="dxa"/>
            <w:vMerge w:val="restart"/>
          </w:tcPr>
          <w:p w14:paraId="2671F0A2" w14:textId="77777777" w:rsidR="00660BC9" w:rsidRPr="00F3526D" w:rsidRDefault="00660BC9" w:rsidP="00F3526D">
            <w:pPr>
              <w:widowControl w:val="0"/>
              <w:rPr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3115" w:type="dxa"/>
            <w:vMerge w:val="restart"/>
          </w:tcPr>
          <w:p w14:paraId="7C29394F" w14:textId="77777777" w:rsidR="00660BC9" w:rsidRPr="00F3526D" w:rsidRDefault="00660BC9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75" w:type="dxa"/>
          </w:tcPr>
          <w:p w14:paraId="54889052" w14:textId="77777777" w:rsidR="00660BC9" w:rsidRPr="00F3526D" w:rsidRDefault="00660BC9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Умения: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1615871D" w14:textId="77777777" w:rsidR="00660BC9" w:rsidRPr="00F3526D" w:rsidRDefault="00660BC9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52ED1789" w14:textId="77777777" w:rsidR="00660BC9" w:rsidRPr="00F3526D" w:rsidRDefault="00660BC9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F3526D" w:rsidRPr="00F3526D" w14:paraId="5B6AB81D" w14:textId="77777777" w:rsidTr="00F3526D">
        <w:tc>
          <w:tcPr>
            <w:tcW w:w="1661" w:type="dxa"/>
            <w:vMerge/>
          </w:tcPr>
          <w:p w14:paraId="3A22BA77" w14:textId="77777777" w:rsidR="00660BC9" w:rsidRPr="00F3526D" w:rsidRDefault="00660BC9" w:rsidP="00F3526D">
            <w:pPr>
              <w:widowControl w:val="0"/>
              <w:rPr>
                <w:highlight w:val="green"/>
              </w:rPr>
            </w:pPr>
          </w:p>
        </w:tc>
        <w:tc>
          <w:tcPr>
            <w:tcW w:w="3115" w:type="dxa"/>
            <w:vMerge/>
          </w:tcPr>
          <w:p w14:paraId="61583814" w14:textId="77777777" w:rsidR="00660BC9" w:rsidRPr="00F3526D" w:rsidRDefault="00660BC9" w:rsidP="00F3526D">
            <w:pPr>
              <w:widowControl w:val="0"/>
              <w:rPr>
                <w:highlight w:val="green"/>
              </w:rPr>
            </w:pPr>
          </w:p>
        </w:tc>
        <w:tc>
          <w:tcPr>
            <w:tcW w:w="4575" w:type="dxa"/>
          </w:tcPr>
          <w:p w14:paraId="106C30BC" w14:textId="77777777" w:rsidR="00660BC9" w:rsidRPr="00F3526D" w:rsidRDefault="00660BC9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Знания: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21964B21" w14:textId="77777777" w:rsidR="00660BC9" w:rsidRPr="00F3526D" w:rsidRDefault="00660BC9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14:paraId="1DCCF89F" w14:textId="77777777" w:rsidR="00660BC9" w:rsidRPr="00F3526D" w:rsidRDefault="00660BC9" w:rsidP="00F3526D">
            <w:pPr>
              <w:widowControl w:val="0"/>
            </w:pPr>
          </w:p>
        </w:tc>
      </w:tr>
      <w:tr w:rsidR="00F3526D" w:rsidRPr="00F3526D" w14:paraId="7F292900" w14:textId="77777777" w:rsidTr="00F3526D">
        <w:tc>
          <w:tcPr>
            <w:tcW w:w="1661" w:type="dxa"/>
            <w:vMerge w:val="restart"/>
          </w:tcPr>
          <w:p w14:paraId="28260DE6" w14:textId="77777777" w:rsidR="000E1F88" w:rsidRPr="00F3526D" w:rsidRDefault="000E1F88" w:rsidP="00F3526D">
            <w:pPr>
              <w:widowControl w:val="0"/>
              <w:rPr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3115" w:type="dxa"/>
            <w:vMerge w:val="restart"/>
          </w:tcPr>
          <w:p w14:paraId="56EFF078" w14:textId="77777777" w:rsidR="000E1F88" w:rsidRPr="00F3526D" w:rsidRDefault="00660BC9" w:rsidP="00F3526D">
            <w:pPr>
              <w:widowControl w:val="0"/>
              <w:rPr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575" w:type="dxa"/>
          </w:tcPr>
          <w:p w14:paraId="4DE9031C" w14:textId="77777777" w:rsidR="000E1F88" w:rsidRPr="00F3526D" w:rsidRDefault="00660BC9" w:rsidP="00F3526D">
            <w:pPr>
              <w:widowControl w:val="0"/>
              <w:rPr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Умения: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</w:tr>
      <w:tr w:rsidR="00F3526D" w:rsidRPr="00F3526D" w14:paraId="16B03A73" w14:textId="77777777" w:rsidTr="00F3526D">
        <w:tc>
          <w:tcPr>
            <w:tcW w:w="1661" w:type="dxa"/>
            <w:vMerge/>
          </w:tcPr>
          <w:p w14:paraId="6916F16A" w14:textId="77777777" w:rsidR="000E1F88" w:rsidRPr="00F3526D" w:rsidRDefault="000E1F88" w:rsidP="00F3526D">
            <w:pPr>
              <w:widowControl w:val="0"/>
              <w:rPr>
                <w:highlight w:val="green"/>
              </w:rPr>
            </w:pPr>
          </w:p>
        </w:tc>
        <w:tc>
          <w:tcPr>
            <w:tcW w:w="3115" w:type="dxa"/>
            <w:vMerge/>
          </w:tcPr>
          <w:p w14:paraId="303858A2" w14:textId="77777777" w:rsidR="000E1F88" w:rsidRPr="00F3526D" w:rsidRDefault="000E1F88" w:rsidP="00F3526D">
            <w:pPr>
              <w:widowControl w:val="0"/>
              <w:rPr>
                <w:highlight w:val="green"/>
              </w:rPr>
            </w:pPr>
          </w:p>
        </w:tc>
        <w:tc>
          <w:tcPr>
            <w:tcW w:w="4575" w:type="dxa"/>
          </w:tcPr>
          <w:p w14:paraId="7CAD129E" w14:textId="77777777" w:rsidR="000E1F88" w:rsidRPr="00F3526D" w:rsidRDefault="00660BC9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Знания: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F3526D" w:rsidRPr="00F3526D" w14:paraId="3BFD08A7" w14:textId="77777777" w:rsidTr="00F3526D">
        <w:tc>
          <w:tcPr>
            <w:tcW w:w="1661" w:type="dxa"/>
            <w:vMerge w:val="restart"/>
          </w:tcPr>
          <w:p w14:paraId="01BF1BC8" w14:textId="77777777" w:rsidR="000E1F88" w:rsidRPr="00F3526D" w:rsidRDefault="000E1F88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3115" w:type="dxa"/>
            <w:vMerge w:val="restart"/>
          </w:tcPr>
          <w:p w14:paraId="1B997E82" w14:textId="77777777" w:rsidR="000E1F88" w:rsidRPr="00F3526D" w:rsidRDefault="00660BC9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575" w:type="dxa"/>
          </w:tcPr>
          <w:p w14:paraId="6A96F334" w14:textId="77777777" w:rsidR="000E1F88" w:rsidRPr="00F3526D" w:rsidRDefault="00110EC3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</w:t>
            </w:r>
            <w:r w:rsidR="00660BC9"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="00660BC9" w:rsidRPr="00F3526D">
              <w:rPr>
                <w:rFonts w:ascii="Times New Roman" w:eastAsia="Times New Roman" w:hAnsi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F3526D" w:rsidRPr="00F3526D" w14:paraId="38109BBF" w14:textId="77777777" w:rsidTr="00F3526D">
        <w:tc>
          <w:tcPr>
            <w:tcW w:w="1661" w:type="dxa"/>
            <w:vMerge/>
          </w:tcPr>
          <w:p w14:paraId="7541C4AF" w14:textId="77777777" w:rsidR="000E1F88" w:rsidRPr="00F3526D" w:rsidRDefault="000E1F88" w:rsidP="00F3526D">
            <w:pPr>
              <w:widowControl w:val="0"/>
            </w:pPr>
          </w:p>
        </w:tc>
        <w:tc>
          <w:tcPr>
            <w:tcW w:w="3115" w:type="dxa"/>
            <w:vMerge/>
          </w:tcPr>
          <w:p w14:paraId="77235B7E" w14:textId="77777777" w:rsidR="000E1F88" w:rsidRPr="00F3526D" w:rsidRDefault="000E1F88" w:rsidP="00F3526D">
            <w:pPr>
              <w:widowControl w:val="0"/>
            </w:pPr>
          </w:p>
        </w:tc>
        <w:tc>
          <w:tcPr>
            <w:tcW w:w="4575" w:type="dxa"/>
          </w:tcPr>
          <w:p w14:paraId="2279DC99" w14:textId="77777777" w:rsidR="000E1F88" w:rsidRPr="00F3526D" w:rsidRDefault="000E1F88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</w:t>
            </w:r>
            <w:r w:rsidR="00660BC9"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="00660BC9" w:rsidRPr="00F3526D">
              <w:rPr>
                <w:rFonts w:ascii="Times New Roman" w:eastAsia="Times New Roman" w:hAnsi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F3526D" w:rsidRPr="00F3526D" w14:paraId="33204524" w14:textId="77777777" w:rsidTr="00F3526D">
        <w:tc>
          <w:tcPr>
            <w:tcW w:w="1661" w:type="dxa"/>
            <w:vMerge w:val="restart"/>
          </w:tcPr>
          <w:p w14:paraId="7033B0C5" w14:textId="77777777" w:rsidR="000E1F88" w:rsidRPr="00F3526D" w:rsidRDefault="000E1F88" w:rsidP="00F3526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3526D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115" w:type="dxa"/>
            <w:vMerge w:val="restart"/>
          </w:tcPr>
          <w:p w14:paraId="0A11733A" w14:textId="77777777" w:rsidR="000E1F88" w:rsidRPr="00F3526D" w:rsidRDefault="002A7E04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575" w:type="dxa"/>
          </w:tcPr>
          <w:p w14:paraId="5A7E1CB5" w14:textId="77777777" w:rsidR="000E1F88" w:rsidRPr="00F3526D" w:rsidRDefault="0001614A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</w:t>
            </w:r>
            <w:r w:rsidR="002A7E04"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="002A7E04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F3526D" w:rsidRPr="00F3526D" w14:paraId="723B15E1" w14:textId="77777777" w:rsidTr="00F3526D">
        <w:tc>
          <w:tcPr>
            <w:tcW w:w="1661" w:type="dxa"/>
            <w:vMerge/>
          </w:tcPr>
          <w:p w14:paraId="78093371" w14:textId="77777777" w:rsidR="000E1F88" w:rsidRPr="00F3526D" w:rsidRDefault="000E1F88" w:rsidP="00F3526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14:paraId="14076D31" w14:textId="77777777" w:rsidR="000E1F88" w:rsidRPr="00F3526D" w:rsidRDefault="000E1F88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14:paraId="7BF49D14" w14:textId="77777777" w:rsidR="000E1F88" w:rsidRPr="00F3526D" w:rsidRDefault="000E1F8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Знания: </w:t>
            </w:r>
            <w:r w:rsidR="002A7E04" w:rsidRPr="00F3526D">
              <w:rPr>
                <w:rFonts w:ascii="Times New Roman" w:eastAsia="Times New Roman" w:hAnsi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F3526D" w:rsidRPr="00F3526D" w14:paraId="45442203" w14:textId="77777777" w:rsidTr="00F3526D">
        <w:trPr>
          <w:trHeight w:val="1408"/>
        </w:trPr>
        <w:tc>
          <w:tcPr>
            <w:tcW w:w="1661" w:type="dxa"/>
            <w:vMerge w:val="restart"/>
          </w:tcPr>
          <w:p w14:paraId="5FC33E44" w14:textId="77777777" w:rsidR="00175741" w:rsidRPr="00F3526D" w:rsidRDefault="00175741" w:rsidP="00F3526D">
            <w:pPr>
              <w:widowControl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115" w:type="dxa"/>
            <w:vMerge w:val="restart"/>
          </w:tcPr>
          <w:p w14:paraId="60389556" w14:textId="77777777" w:rsidR="00175741" w:rsidRPr="00F3526D" w:rsidRDefault="00881E90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575" w:type="dxa"/>
          </w:tcPr>
          <w:p w14:paraId="75C5EDE3" w14:textId="77777777" w:rsidR="00175741" w:rsidRPr="00F3526D" w:rsidRDefault="00881E90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Умения: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F3526D" w:rsidRPr="00F3526D" w14:paraId="2B7D6FFC" w14:textId="77777777" w:rsidTr="00F3526D">
        <w:trPr>
          <w:trHeight w:val="3109"/>
        </w:trPr>
        <w:tc>
          <w:tcPr>
            <w:tcW w:w="1661" w:type="dxa"/>
            <w:vMerge/>
          </w:tcPr>
          <w:p w14:paraId="61D9B35D" w14:textId="77777777" w:rsidR="00175741" w:rsidRPr="00F3526D" w:rsidRDefault="00175741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3115" w:type="dxa"/>
            <w:vMerge/>
          </w:tcPr>
          <w:p w14:paraId="77C2F4A9" w14:textId="77777777" w:rsidR="00175741" w:rsidRPr="00F3526D" w:rsidRDefault="00175741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4575" w:type="dxa"/>
          </w:tcPr>
          <w:p w14:paraId="0D30FD98" w14:textId="77777777" w:rsidR="00175741" w:rsidRPr="00F3526D" w:rsidRDefault="00175741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Знания: </w:t>
            </w:r>
            <w:r w:rsidR="00881E90" w:rsidRPr="00F3526D">
              <w:rPr>
                <w:rFonts w:ascii="Times New Roman" w:eastAsia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14:paraId="063DE021" w14:textId="77777777" w:rsidR="001671D8" w:rsidRPr="00F3526D" w:rsidRDefault="001671D8" w:rsidP="00F3526D">
      <w:pPr>
        <w:widowControl w:val="0"/>
        <w:spacing w:after="0" w:line="240" w:lineRule="auto"/>
        <w:rPr>
          <w:highlight w:val="green"/>
        </w:rPr>
      </w:pPr>
    </w:p>
    <w:p w14:paraId="0ECC13B4" w14:textId="2563295E" w:rsidR="001671D8" w:rsidRDefault="001671D8" w:rsidP="00F3526D">
      <w:pPr>
        <w:widowControl w:val="0"/>
        <w:spacing w:after="0" w:line="240" w:lineRule="auto"/>
        <w:ind w:hanging="2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Профессиональные компетенции</w:t>
      </w:r>
    </w:p>
    <w:p w14:paraId="6836C8EC" w14:textId="77777777" w:rsidR="00F3526D" w:rsidRPr="00F3526D" w:rsidRDefault="00F3526D" w:rsidP="00F3526D">
      <w:pPr>
        <w:widowControl w:val="0"/>
        <w:spacing w:after="0" w:line="240" w:lineRule="auto"/>
        <w:ind w:hanging="2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f7"/>
        <w:tblW w:w="9351" w:type="dxa"/>
        <w:tblLook w:val="04A0" w:firstRow="1" w:lastRow="0" w:firstColumn="1" w:lastColumn="0" w:noHBand="0" w:noVBand="1"/>
      </w:tblPr>
      <w:tblGrid>
        <w:gridCol w:w="3115"/>
        <w:gridCol w:w="6236"/>
      </w:tblGrid>
      <w:tr w:rsidR="00F3526D" w:rsidRPr="00F3526D" w14:paraId="0C26D574" w14:textId="77777777" w:rsidTr="001671D8">
        <w:tc>
          <w:tcPr>
            <w:tcW w:w="3115" w:type="dxa"/>
          </w:tcPr>
          <w:p w14:paraId="461C9F55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236" w:type="dxa"/>
          </w:tcPr>
          <w:p w14:paraId="53194988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Показатели освоения компетенции</w:t>
            </w:r>
          </w:p>
        </w:tc>
      </w:tr>
      <w:tr w:rsidR="00F3526D" w:rsidRPr="00F3526D" w14:paraId="7C7A6A1B" w14:textId="77777777" w:rsidTr="001671D8">
        <w:tc>
          <w:tcPr>
            <w:tcW w:w="3115" w:type="dxa"/>
          </w:tcPr>
          <w:p w14:paraId="48D77DF6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1.2. Поддерживать 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6236" w:type="dxa"/>
          </w:tcPr>
          <w:p w14:paraId="0E081066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Навыки:</w:t>
            </w:r>
          </w:p>
          <w:p w14:paraId="6669DE36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установки инфокоммуникационных систем на рабочих местах согласно трудовому заданию; </w:t>
            </w:r>
          </w:p>
          <w:p w14:paraId="067EB090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выполнения диагностики аппаратных ошибок устройств инфокоммуникационных систем; </w:t>
            </w:r>
          </w:p>
          <w:p w14:paraId="454829DA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демонтажа и замены узлов и элементов отдельных устройств инфокоммуникационных систем, в том числе периферийного оборудования</w:t>
            </w:r>
          </w:p>
        </w:tc>
      </w:tr>
      <w:tr w:rsidR="00F3526D" w:rsidRPr="00F3526D" w14:paraId="664A6E57" w14:textId="77777777" w:rsidTr="001671D8">
        <w:tc>
          <w:tcPr>
            <w:tcW w:w="3115" w:type="dxa"/>
            <w:vMerge w:val="restart"/>
          </w:tcPr>
          <w:p w14:paraId="7F458CCF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2A37DCE8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Умения:</w:t>
            </w:r>
          </w:p>
          <w:p w14:paraId="3C2285ED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применять инструкции по установке и эксплуатации периферийного оборудования; </w:t>
            </w:r>
          </w:p>
          <w:p w14:paraId="1378A02E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замену расходных материалов и комплектующих периферийного оборудования; </w:t>
            </w:r>
          </w:p>
          <w:p w14:paraId="15A5B857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контрольно-измерительное оборудование для проверки электрических соединений устройств инфокоммуникационных систем; </w:t>
            </w:r>
          </w:p>
          <w:p w14:paraId="119D9ADB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выявлять и устранять механические повреждения и дефекты устройств инфокоммуникационных систем</w:t>
            </w:r>
          </w:p>
        </w:tc>
      </w:tr>
      <w:tr w:rsidR="00F3526D" w:rsidRPr="00F3526D" w14:paraId="0658188A" w14:textId="77777777" w:rsidTr="001671D8">
        <w:tc>
          <w:tcPr>
            <w:tcW w:w="3115" w:type="dxa"/>
            <w:vMerge/>
          </w:tcPr>
          <w:p w14:paraId="5077F4F1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24FCACA0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Знания:</w:t>
            </w:r>
          </w:p>
          <w:p w14:paraId="0C773F42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основ архитектуры аппаратных средств; </w:t>
            </w:r>
          </w:p>
          <w:p w14:paraId="55C2853E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принципов функционирования аппаратных средств вычислительной техники; </w:t>
            </w:r>
          </w:p>
          <w:p w14:paraId="227E7331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типовых регламентов обслуживания аппаратных средств;</w:t>
            </w:r>
          </w:p>
          <w:p w14:paraId="6815E635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способов обнаружения механических неполадок в работе устройств инфокоммуникационных систем, причин их возникновения и приемов устранения;</w:t>
            </w:r>
          </w:p>
          <w:p w14:paraId="2B2D5D11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требований охраны труда при работе с программно-аппаратными средствами инфокоммуникационных систем</w:t>
            </w:r>
          </w:p>
        </w:tc>
      </w:tr>
      <w:tr w:rsidR="00F3526D" w:rsidRPr="00F3526D" w14:paraId="4BF0772C" w14:textId="77777777" w:rsidTr="001671D8">
        <w:tc>
          <w:tcPr>
            <w:tcW w:w="3115" w:type="dxa"/>
            <w:vMerge w:val="restart"/>
          </w:tcPr>
          <w:p w14:paraId="7CB224EB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1.3. Устранять неисправности в работе инфокоммуникационных систем</w:t>
            </w:r>
          </w:p>
        </w:tc>
        <w:tc>
          <w:tcPr>
            <w:tcW w:w="6236" w:type="dxa"/>
          </w:tcPr>
          <w:p w14:paraId="593F53D0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Навыки:</w:t>
            </w:r>
          </w:p>
          <w:p w14:paraId="6D7F49EC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выявление сбоев и отказов сетевых устройств и операционных систем;</w:t>
            </w:r>
          </w:p>
          <w:p w14:paraId="4743CA23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определение сбоев и отказов сетевых устройств и операционных систем;</w:t>
            </w:r>
          </w:p>
          <w:p w14:paraId="0EAE6DAB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устранение последствий сбоев и отказов сетевых устройств и операционных систем;</w:t>
            </w:r>
          </w:p>
          <w:p w14:paraId="54B20180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определение причин возникновения критических инцидентов при работе прикладного программного обеспечения</w:t>
            </w:r>
          </w:p>
        </w:tc>
      </w:tr>
      <w:tr w:rsidR="00F3526D" w:rsidRPr="00F3526D" w14:paraId="7283530F" w14:textId="77777777" w:rsidTr="001671D8">
        <w:tc>
          <w:tcPr>
            <w:tcW w:w="3115" w:type="dxa"/>
            <w:vMerge/>
          </w:tcPr>
          <w:p w14:paraId="6318AD7F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44C4CB2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Умения:</w:t>
            </w:r>
          </w:p>
          <w:p w14:paraId="4CB2BE8F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идентифицировать инциденты, возникающие при установке программного обеспечения, и принимать решение об изменении процедуры установки; </w:t>
            </w:r>
          </w:p>
          <w:p w14:paraId="0045458D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оценивать степень критичности инцидентов при работе прикладного программного обеспечения;</w:t>
            </w:r>
          </w:p>
          <w:p w14:paraId="7C89DE47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устранять возникающие инциденты; </w:t>
            </w:r>
          </w:p>
          <w:p w14:paraId="50214281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производить мониторинг администрируемой информационно-коммуникационной системы;</w:t>
            </w:r>
          </w:p>
          <w:p w14:paraId="270128B4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документировать учетную информацию об использовании сетевых ресурсов согласно утвержденному графику</w:t>
            </w:r>
          </w:p>
        </w:tc>
      </w:tr>
      <w:tr w:rsidR="00F3526D" w:rsidRPr="00F3526D" w14:paraId="1D38E78B" w14:textId="77777777" w:rsidTr="001671D8">
        <w:tc>
          <w:tcPr>
            <w:tcW w:w="3115" w:type="dxa"/>
            <w:vMerge/>
          </w:tcPr>
          <w:p w14:paraId="33166634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7D5BA730" w14:textId="77777777" w:rsidR="001671D8" w:rsidRPr="00F3526D" w:rsidRDefault="001671D8" w:rsidP="00F3526D">
            <w:pPr>
              <w:widowControl w:val="0"/>
              <w:ind w:left="2" w:hanging="2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Знания: </w:t>
            </w:r>
          </w:p>
          <w:p w14:paraId="4029D586" w14:textId="77777777" w:rsidR="001671D8" w:rsidRPr="00F3526D" w:rsidRDefault="001671D8" w:rsidP="00F3526D">
            <w:pPr>
              <w:widowControl w:val="0"/>
              <w:ind w:left="2"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лицензионные требования по настройке и эксплуатации устанавливаемого программного обеспечения;</w:t>
            </w:r>
          </w:p>
          <w:p w14:paraId="1FF13D8A" w14:textId="77777777" w:rsidR="001671D8" w:rsidRPr="00F3526D" w:rsidRDefault="001671D8" w:rsidP="00F3526D">
            <w:pPr>
              <w:widowControl w:val="0"/>
              <w:ind w:left="2"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Основы архитектуры, устройства и функционирования вычислительных систем;</w:t>
            </w:r>
          </w:p>
          <w:p w14:paraId="04D29208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Требования охраны труда при работе с аппаратными, программно-аппаратными и программными средствами администрируемой информационно-коммуникационной системы</w:t>
            </w:r>
          </w:p>
        </w:tc>
      </w:tr>
      <w:tr w:rsidR="00F3526D" w:rsidRPr="00F3526D" w14:paraId="1B906E85" w14:textId="77777777" w:rsidTr="001671D8">
        <w:tc>
          <w:tcPr>
            <w:tcW w:w="3115" w:type="dxa"/>
            <w:vMerge w:val="restart"/>
          </w:tcPr>
          <w:p w14:paraId="2B178089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1.7. Осуществлять регламентное обслуживание и замену расходных материалов периферийного, сетевого и серверного оборудования инфокоммуникационных систем</w:t>
            </w:r>
          </w:p>
        </w:tc>
        <w:tc>
          <w:tcPr>
            <w:tcW w:w="6236" w:type="dxa"/>
          </w:tcPr>
          <w:p w14:paraId="3FAAD4B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Навыки:</w:t>
            </w:r>
          </w:p>
          <w:p w14:paraId="17AF8597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контроль остатков запасных частей и оборудования под замену;</w:t>
            </w:r>
          </w:p>
          <w:p w14:paraId="43A4B72A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контроль соблюдения графика профилактического обслуживания оборудования;</w:t>
            </w:r>
          </w:p>
          <w:p w14:paraId="2113A0C6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внесение данных о проведенных работах в информационную систему управления запасами и ремонтом;</w:t>
            </w:r>
          </w:p>
          <w:p w14:paraId="090B8F98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внесение данных об использованных запасных частях в информационную систему управления запасами и ремонтом</w:t>
            </w:r>
          </w:p>
        </w:tc>
      </w:tr>
      <w:tr w:rsidR="00F3526D" w:rsidRPr="00F3526D" w14:paraId="434F8929" w14:textId="77777777" w:rsidTr="001671D8">
        <w:tc>
          <w:tcPr>
            <w:tcW w:w="3115" w:type="dxa"/>
            <w:vMerge/>
          </w:tcPr>
          <w:p w14:paraId="0EECB5EB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2A0BA46E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Умения:</w:t>
            </w:r>
          </w:p>
          <w:p w14:paraId="1BAFE24F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работать с договорной и отчетной документацией на обслуживаемую информационно-коммуникационную систему;</w:t>
            </w:r>
          </w:p>
          <w:p w14:paraId="4589BC14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50011AC4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работать с информационной системой управления запасами и ремонтом;</w:t>
            </w:r>
          </w:p>
          <w:p w14:paraId="556CA054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оформлять заявки на материалы и комплектующие информационно-коммуникационной системы</w:t>
            </w:r>
          </w:p>
        </w:tc>
      </w:tr>
      <w:tr w:rsidR="001671D8" w:rsidRPr="00F3526D" w14:paraId="3134C119" w14:textId="77777777" w:rsidTr="001671D8">
        <w:tc>
          <w:tcPr>
            <w:tcW w:w="3115" w:type="dxa"/>
            <w:vMerge/>
          </w:tcPr>
          <w:p w14:paraId="5D4DD125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0D5D5DD3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Знания:</w:t>
            </w:r>
          </w:p>
          <w:p w14:paraId="51E511E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типовые сроки заключения и действия договоров на обслуживание информационно-коммуникационной системы;</w:t>
            </w:r>
          </w:p>
          <w:p w14:paraId="5BED0291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действующие в организации локальные акты на оформление заявок на материалы и комплектующие;</w:t>
            </w:r>
          </w:p>
          <w:p w14:paraId="2E88563C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принципы организации информационных систем управления ремонтом и обслуживанием;</w:t>
            </w:r>
          </w:p>
          <w:p w14:paraId="3F61024E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типовые сроки проведения профилактического ремонта;</w:t>
            </w:r>
          </w:p>
          <w:p w14:paraId="07A24142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правила и процедуры проведения инвентаризации;</w:t>
            </w:r>
          </w:p>
          <w:p w14:paraId="76AE290F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правила маркировки устройств и элементов информационно-коммуникационной системы;</w:t>
            </w:r>
          </w:p>
          <w:p w14:paraId="126A2B7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основы делопроизводства;</w:t>
            </w:r>
          </w:p>
          <w:p w14:paraId="0E1280B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процедура списания технических средств;</w:t>
            </w:r>
          </w:p>
          <w:p w14:paraId="76E102C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отраслевые нормативные правовые акты</w:t>
            </w:r>
          </w:p>
        </w:tc>
      </w:tr>
    </w:tbl>
    <w:p w14:paraId="4FE09B19" w14:textId="77777777" w:rsidR="001671D8" w:rsidRPr="00F3526D" w:rsidRDefault="001671D8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6AADEB4" w14:textId="77777777" w:rsidR="00AA3AFC" w:rsidRPr="00F3526D" w:rsidRDefault="00AA3AFC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i/>
        </w:rPr>
      </w:pPr>
    </w:p>
    <w:p w14:paraId="142E8A51" w14:textId="77777777" w:rsidR="00AA3AFC" w:rsidRPr="00F3526D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3526D">
        <w:br w:type="page"/>
      </w:r>
    </w:p>
    <w:p w14:paraId="4E907A24" w14:textId="18C6F468" w:rsidR="00AA3AFC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3526D">
        <w:rPr>
          <w:rFonts w:ascii="Times New Roman" w:eastAsia="Times New Roman" w:hAnsi="Times New Roman"/>
          <w:b/>
          <w:sz w:val="24"/>
          <w:szCs w:val="24"/>
        </w:rPr>
        <w:t>1.4 Практическая подготовка при реализации учебных дисциплин путем проведения практических занятий:</w:t>
      </w:r>
    </w:p>
    <w:p w14:paraId="239AF820" w14:textId="77777777" w:rsidR="00F3526D" w:rsidRPr="00F3526D" w:rsidRDefault="00F3526D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ff3"/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560"/>
        <w:gridCol w:w="6379"/>
      </w:tblGrid>
      <w:tr w:rsidR="00F3526D" w:rsidRPr="00F3526D" w14:paraId="4D653521" w14:textId="77777777">
        <w:tc>
          <w:tcPr>
            <w:tcW w:w="1701" w:type="dxa"/>
          </w:tcPr>
          <w:p w14:paraId="17AA89E0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14:paraId="04782534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14:paraId="1037F2AB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3526D" w:rsidRPr="00F3526D" w14:paraId="357DDF97" w14:textId="77777777">
        <w:tc>
          <w:tcPr>
            <w:tcW w:w="1701" w:type="dxa"/>
          </w:tcPr>
          <w:p w14:paraId="3EB416DE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560" w:type="dxa"/>
          </w:tcPr>
          <w:p w14:paraId="1DDE215C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6379" w:type="dxa"/>
          </w:tcPr>
          <w:p w14:paraId="6DB290AC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Тема1. 2. Типы линий связи</w:t>
            </w:r>
          </w:p>
          <w:p w14:paraId="766516E9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Практическое занятие</w:t>
            </w:r>
          </w:p>
          <w:p w14:paraId="1F2CCF60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1.Исследование непрерывных электрических сигналов и их параметров </w:t>
            </w:r>
            <w:r w:rsidRPr="00F3526D">
              <w:rPr>
                <w:rFonts w:ascii="Times New Roman" w:eastAsia="Times New Roman" w:hAnsi="Times New Roman"/>
                <w:b/>
              </w:rPr>
              <w:t>2часа</w:t>
            </w:r>
          </w:p>
          <w:p w14:paraId="151C4A8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2.</w:t>
            </w:r>
            <w:r w:rsidRPr="00F3526D">
              <w:rPr>
                <w:rFonts w:ascii="Times New Roman" w:eastAsia="Times New Roman" w:hAnsi="Times New Roman"/>
                <w:b/>
              </w:rPr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Исследование дискретных сигналов и</w:t>
            </w:r>
            <w:r w:rsidRPr="00F3526D">
              <w:rPr>
                <w:rFonts w:ascii="Times New Roman" w:eastAsia="Times New Roman" w:hAnsi="Times New Roman"/>
                <w:b/>
              </w:rPr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 xml:space="preserve">измерение их параметров </w:t>
            </w:r>
            <w:r w:rsidRPr="00F3526D">
              <w:rPr>
                <w:rFonts w:ascii="Times New Roman" w:eastAsia="Times New Roman" w:hAnsi="Times New Roman"/>
                <w:b/>
              </w:rPr>
              <w:t>2 часа</w:t>
            </w:r>
          </w:p>
          <w:p w14:paraId="7964D14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Тема 1.3. Характеристики линий связи. </w:t>
            </w:r>
          </w:p>
          <w:p w14:paraId="2BBE34CA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Практическое занятие «Расчет пропускной способности проводных линий связи» </w:t>
            </w:r>
            <w:r w:rsidRPr="00F3526D">
              <w:rPr>
                <w:rFonts w:ascii="Times New Roman" w:eastAsia="Times New Roman" w:hAnsi="Times New Roman"/>
                <w:b/>
              </w:rPr>
              <w:t>4 часа;</w:t>
            </w:r>
          </w:p>
          <w:p w14:paraId="3AFBFDAE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Тема1. 4.</w:t>
            </w:r>
          </w:p>
          <w:p w14:paraId="703FBCF2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Типы кабелей. Практическое занятие «Монтаж кабеля «витая пара»» </w:t>
            </w:r>
            <w:r w:rsidRPr="00F3526D">
              <w:rPr>
                <w:rFonts w:ascii="Times New Roman" w:eastAsia="Times New Roman" w:hAnsi="Times New Roman"/>
                <w:b/>
              </w:rPr>
              <w:t>2 часа;</w:t>
            </w:r>
          </w:p>
          <w:p w14:paraId="58408DB8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3.2</w:t>
            </w:r>
          </w:p>
          <w:p w14:paraId="3F89A4C9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Беспроводные компьютерные сети. </w:t>
            </w:r>
          </w:p>
          <w:p w14:paraId="1E837DCD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Практическое занятие «Настройка технических устройств беспроводных сетей передачи данных»  </w:t>
            </w:r>
            <w:r w:rsidRPr="00F3526D">
              <w:rPr>
                <w:rFonts w:ascii="Times New Roman" w:eastAsia="Times New Roman" w:hAnsi="Times New Roman"/>
                <w:b/>
              </w:rPr>
              <w:t>4 часа</w:t>
            </w:r>
          </w:p>
        </w:tc>
      </w:tr>
    </w:tbl>
    <w:p w14:paraId="38F76D96" w14:textId="77777777" w:rsidR="00AA3AFC" w:rsidRPr="00F3526D" w:rsidRDefault="00AA3AFC" w:rsidP="00F3526D">
      <w:pPr>
        <w:pStyle w:val="1"/>
        <w:keepNext w:val="0"/>
        <w:keepLines w:val="0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" w:name="_heading=h.30j0zll" w:colFirst="0" w:colLast="0"/>
      <w:bookmarkEnd w:id="1"/>
    </w:p>
    <w:p w14:paraId="0733E325" w14:textId="77777777" w:rsidR="00AA3AFC" w:rsidRPr="00F3526D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3526D">
        <w:br w:type="page"/>
      </w:r>
    </w:p>
    <w:p w14:paraId="6C9DB923" w14:textId="4355DDD6" w:rsidR="00AA3AFC" w:rsidRPr="00F3526D" w:rsidRDefault="00F152D2" w:rsidP="00F3526D">
      <w:pPr>
        <w:pStyle w:val="1"/>
        <w:keepNext w:val="0"/>
        <w:keepLines w:val="0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3526D">
        <w:rPr>
          <w:rFonts w:ascii="Times New Roman" w:eastAsia="Times New Roman" w:hAnsi="Times New Roman" w:cs="Times New Roman"/>
          <w:color w:val="auto"/>
          <w:sz w:val="24"/>
          <w:szCs w:val="24"/>
        </w:rPr>
        <w:t>2. СТРУКТУРА И СОДЕРЖАНИЕ УЧЕБНОЙ ДИСЦИПЛИНЫ «ОП.13 «ТЕХНОЛОГИИ ФИЗИЧЕСКОГО УРОВНЯ ПЕРЕДАЧИ ДАННЫХ»</w:t>
      </w:r>
    </w:p>
    <w:p w14:paraId="79D4647B" w14:textId="77777777" w:rsidR="00AA3AFC" w:rsidRPr="00F3526D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 w:rsidRPr="00F3526D">
        <w:rPr>
          <w:rFonts w:ascii="Times New Roman" w:eastAsia="Times New Roman" w:hAnsi="Times New Roman"/>
          <w:b/>
        </w:rPr>
        <w:t>2.1. Объем учебной дисциплины и виды учебной работы</w:t>
      </w:r>
    </w:p>
    <w:p w14:paraId="641FAAC2" w14:textId="77777777" w:rsidR="00AA3AFC" w:rsidRPr="00F3526D" w:rsidRDefault="00AA3AFC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</w:p>
    <w:tbl>
      <w:tblPr>
        <w:tblStyle w:val="aff4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774"/>
      </w:tblGrid>
      <w:tr w:rsidR="00F3526D" w:rsidRPr="00F3526D" w14:paraId="286FEAA3" w14:textId="77777777" w:rsidTr="007925FA">
        <w:trPr>
          <w:trHeight w:val="436"/>
        </w:trPr>
        <w:tc>
          <w:tcPr>
            <w:tcW w:w="7797" w:type="dxa"/>
            <w:vAlign w:val="center"/>
          </w:tcPr>
          <w:p w14:paraId="2DE6B9D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Вид учебной работы</w:t>
            </w:r>
          </w:p>
        </w:tc>
        <w:tc>
          <w:tcPr>
            <w:tcW w:w="1774" w:type="dxa"/>
            <w:vAlign w:val="center"/>
          </w:tcPr>
          <w:p w14:paraId="0774D72F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Объём в часах</w:t>
            </w:r>
          </w:p>
        </w:tc>
      </w:tr>
      <w:tr w:rsidR="00F3526D" w:rsidRPr="00F3526D" w14:paraId="5D811195" w14:textId="77777777">
        <w:trPr>
          <w:trHeight w:val="490"/>
        </w:trPr>
        <w:tc>
          <w:tcPr>
            <w:tcW w:w="7797" w:type="dxa"/>
            <w:vAlign w:val="center"/>
          </w:tcPr>
          <w:p w14:paraId="68892A68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4" w:type="dxa"/>
            <w:vAlign w:val="center"/>
          </w:tcPr>
          <w:p w14:paraId="712CC4A6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80</w:t>
            </w:r>
          </w:p>
        </w:tc>
      </w:tr>
      <w:tr w:rsidR="00F3526D" w:rsidRPr="00F3526D" w14:paraId="003DFA3C" w14:textId="77777777">
        <w:trPr>
          <w:trHeight w:val="490"/>
        </w:trPr>
        <w:tc>
          <w:tcPr>
            <w:tcW w:w="7797" w:type="dxa"/>
            <w:vAlign w:val="center"/>
          </w:tcPr>
          <w:p w14:paraId="3B8C75F1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 xml:space="preserve">Объем образовательной программы </w:t>
            </w:r>
          </w:p>
        </w:tc>
        <w:tc>
          <w:tcPr>
            <w:tcW w:w="1774" w:type="dxa"/>
            <w:vAlign w:val="center"/>
          </w:tcPr>
          <w:p w14:paraId="16957F36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68</w:t>
            </w:r>
          </w:p>
        </w:tc>
      </w:tr>
      <w:tr w:rsidR="00F3526D" w:rsidRPr="00F3526D" w14:paraId="23B33802" w14:textId="77777777">
        <w:trPr>
          <w:trHeight w:val="173"/>
        </w:trPr>
        <w:tc>
          <w:tcPr>
            <w:tcW w:w="9571" w:type="dxa"/>
            <w:gridSpan w:val="2"/>
            <w:vAlign w:val="center"/>
          </w:tcPr>
          <w:p w14:paraId="64B58B70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в том числе:</w:t>
            </w:r>
          </w:p>
        </w:tc>
      </w:tr>
      <w:tr w:rsidR="00F3526D" w:rsidRPr="00F3526D" w14:paraId="0360C314" w14:textId="77777777">
        <w:trPr>
          <w:trHeight w:val="237"/>
        </w:trPr>
        <w:tc>
          <w:tcPr>
            <w:tcW w:w="7797" w:type="dxa"/>
            <w:vAlign w:val="center"/>
          </w:tcPr>
          <w:p w14:paraId="2D78714E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теоретическое обучение</w:t>
            </w:r>
          </w:p>
        </w:tc>
        <w:tc>
          <w:tcPr>
            <w:tcW w:w="1774" w:type="dxa"/>
            <w:vAlign w:val="center"/>
          </w:tcPr>
          <w:p w14:paraId="009F893E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46</w:t>
            </w:r>
          </w:p>
        </w:tc>
      </w:tr>
      <w:tr w:rsidR="00F3526D" w:rsidRPr="00F3526D" w14:paraId="3D6E68F2" w14:textId="77777777">
        <w:trPr>
          <w:trHeight w:val="490"/>
        </w:trPr>
        <w:tc>
          <w:tcPr>
            <w:tcW w:w="7797" w:type="dxa"/>
            <w:vAlign w:val="center"/>
          </w:tcPr>
          <w:p w14:paraId="3228888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практические занятия </w:t>
            </w:r>
          </w:p>
        </w:tc>
        <w:tc>
          <w:tcPr>
            <w:tcW w:w="1774" w:type="dxa"/>
            <w:vAlign w:val="center"/>
          </w:tcPr>
          <w:p w14:paraId="580B1D43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22</w:t>
            </w:r>
          </w:p>
        </w:tc>
      </w:tr>
      <w:tr w:rsidR="00F3526D" w:rsidRPr="00F3526D" w14:paraId="3056CEFD" w14:textId="77777777">
        <w:trPr>
          <w:trHeight w:val="490"/>
        </w:trPr>
        <w:tc>
          <w:tcPr>
            <w:tcW w:w="7797" w:type="dxa"/>
            <w:vAlign w:val="center"/>
          </w:tcPr>
          <w:p w14:paraId="4FBCE6B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Консультации</w:t>
            </w:r>
          </w:p>
        </w:tc>
        <w:tc>
          <w:tcPr>
            <w:tcW w:w="1774" w:type="dxa"/>
            <w:vAlign w:val="center"/>
          </w:tcPr>
          <w:p w14:paraId="1CEC4D1B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4</w:t>
            </w:r>
          </w:p>
        </w:tc>
      </w:tr>
      <w:tr w:rsidR="00F3526D" w:rsidRPr="00F3526D" w14:paraId="3F55CA77" w14:textId="77777777">
        <w:trPr>
          <w:trHeight w:val="490"/>
        </w:trPr>
        <w:tc>
          <w:tcPr>
            <w:tcW w:w="7797" w:type="dxa"/>
            <w:vAlign w:val="center"/>
          </w:tcPr>
          <w:p w14:paraId="0D4F9302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Промежуточная аттестация           в форме                  экзамена</w:t>
            </w:r>
          </w:p>
        </w:tc>
        <w:tc>
          <w:tcPr>
            <w:tcW w:w="1774" w:type="dxa"/>
            <w:vAlign w:val="center"/>
          </w:tcPr>
          <w:p w14:paraId="40C77810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8</w:t>
            </w:r>
          </w:p>
        </w:tc>
      </w:tr>
    </w:tbl>
    <w:p w14:paraId="59450A1A" w14:textId="77777777" w:rsidR="00AA3AFC" w:rsidRPr="00F3526D" w:rsidRDefault="00AA3AFC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i/>
        </w:rPr>
        <w:sectPr w:rsidR="00AA3AFC" w:rsidRPr="00F3526D" w:rsidSect="00F3526D">
          <w:footerReference w:type="default" r:id="rId8"/>
          <w:pgSz w:w="11906" w:h="16838"/>
          <w:pgMar w:top="993" w:right="850" w:bottom="851" w:left="1701" w:header="397" w:footer="397" w:gutter="0"/>
          <w:pgNumType w:start="1"/>
          <w:cols w:space="720"/>
          <w:titlePg/>
          <w:docGrid w:linePitch="299"/>
        </w:sectPr>
      </w:pPr>
    </w:p>
    <w:p w14:paraId="48A15D3D" w14:textId="77777777" w:rsidR="00AA3AFC" w:rsidRPr="00F3526D" w:rsidRDefault="00F152D2" w:rsidP="00F3526D">
      <w:pPr>
        <w:widowControl w:val="0"/>
        <w:tabs>
          <w:tab w:val="left" w:pos="6497"/>
        </w:tabs>
        <w:spacing w:after="0" w:line="240" w:lineRule="auto"/>
        <w:rPr>
          <w:rFonts w:ascii="Times New Roman" w:eastAsia="Times New Roman" w:hAnsi="Times New Roman"/>
          <w:b/>
          <w:i/>
        </w:rPr>
      </w:pPr>
      <w:r w:rsidRPr="00F3526D">
        <w:rPr>
          <w:rFonts w:ascii="Times New Roman" w:eastAsia="Times New Roman" w:hAnsi="Times New Roman"/>
          <w:b/>
          <w:i/>
        </w:rPr>
        <w:t xml:space="preserve">2.2. Тематический план и содержание учебной дисциплины </w:t>
      </w:r>
      <w:r w:rsidRPr="00F3526D">
        <w:rPr>
          <w:rFonts w:ascii="Times New Roman" w:eastAsia="Times New Roman" w:hAnsi="Times New Roman"/>
          <w:b/>
          <w:i/>
        </w:rPr>
        <w:tab/>
      </w:r>
    </w:p>
    <w:tbl>
      <w:tblPr>
        <w:tblStyle w:val="aff5"/>
        <w:tblW w:w="1516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10206"/>
        <w:gridCol w:w="996"/>
        <w:gridCol w:w="1701"/>
      </w:tblGrid>
      <w:tr w:rsidR="00F3526D" w:rsidRPr="00F3526D" w14:paraId="6F86EE87" w14:textId="77777777" w:rsidTr="008346C7">
        <w:trPr>
          <w:trHeight w:val="577"/>
        </w:trPr>
        <w:tc>
          <w:tcPr>
            <w:tcW w:w="2260" w:type="dxa"/>
            <w:shd w:val="clear" w:color="auto" w:fill="FFFFFF"/>
            <w:vAlign w:val="center"/>
          </w:tcPr>
          <w:p w14:paraId="7182C62C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Наименование разделов и тем</w:t>
            </w:r>
          </w:p>
        </w:tc>
        <w:tc>
          <w:tcPr>
            <w:tcW w:w="10206" w:type="dxa"/>
            <w:shd w:val="clear" w:color="auto" w:fill="FFFFFF"/>
            <w:vAlign w:val="center"/>
          </w:tcPr>
          <w:p w14:paraId="40F97E18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E673F27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Объём в часах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9EE8C3E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Осваиваемые элементы компетенций </w:t>
            </w:r>
          </w:p>
        </w:tc>
      </w:tr>
      <w:tr w:rsidR="00F3526D" w:rsidRPr="00F3526D" w14:paraId="4EBF635E" w14:textId="77777777" w:rsidTr="008346C7">
        <w:trPr>
          <w:trHeight w:val="282"/>
        </w:trPr>
        <w:tc>
          <w:tcPr>
            <w:tcW w:w="2260" w:type="dxa"/>
            <w:shd w:val="clear" w:color="auto" w:fill="FFFFFF"/>
          </w:tcPr>
          <w:p w14:paraId="2679A03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0206" w:type="dxa"/>
            <w:shd w:val="clear" w:color="auto" w:fill="FFFFFF"/>
          </w:tcPr>
          <w:p w14:paraId="23050CEB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996" w:type="dxa"/>
            <w:shd w:val="clear" w:color="auto" w:fill="FFFFFF"/>
          </w:tcPr>
          <w:p w14:paraId="13CD5529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14:paraId="4748CBC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4</w:t>
            </w:r>
          </w:p>
        </w:tc>
      </w:tr>
      <w:tr w:rsidR="00F3526D" w:rsidRPr="00F3526D" w14:paraId="00D8D865" w14:textId="77777777" w:rsidTr="008346C7">
        <w:trPr>
          <w:trHeight w:val="282"/>
        </w:trPr>
        <w:tc>
          <w:tcPr>
            <w:tcW w:w="2260" w:type="dxa"/>
            <w:shd w:val="clear" w:color="auto" w:fill="FFFFFF"/>
          </w:tcPr>
          <w:p w14:paraId="1F53FC92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0206" w:type="dxa"/>
            <w:shd w:val="clear" w:color="auto" w:fill="FFFFFF"/>
          </w:tcPr>
          <w:p w14:paraId="740D245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Проводные линии связи и методы передачи дискретной информации</w:t>
            </w:r>
          </w:p>
        </w:tc>
        <w:tc>
          <w:tcPr>
            <w:tcW w:w="996" w:type="dxa"/>
            <w:shd w:val="clear" w:color="auto" w:fill="FFFFFF"/>
          </w:tcPr>
          <w:p w14:paraId="3737D30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34</w:t>
            </w:r>
          </w:p>
        </w:tc>
        <w:tc>
          <w:tcPr>
            <w:tcW w:w="1701" w:type="dxa"/>
            <w:shd w:val="clear" w:color="auto" w:fill="FFFFFF"/>
          </w:tcPr>
          <w:p w14:paraId="73A7A103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F3526D" w:rsidRPr="00F3526D" w14:paraId="2006B443" w14:textId="77777777" w:rsidTr="008346C7">
        <w:trPr>
          <w:trHeight w:val="338"/>
        </w:trPr>
        <w:tc>
          <w:tcPr>
            <w:tcW w:w="2260" w:type="dxa"/>
            <w:vMerge w:val="restart"/>
            <w:shd w:val="clear" w:color="auto" w:fill="FFFFFF"/>
          </w:tcPr>
          <w:p w14:paraId="19F2482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1.1</w:t>
            </w:r>
          </w:p>
          <w:p w14:paraId="7EC7A3A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Исторические этапы развития технологий физического уровня передачи данных.</w:t>
            </w:r>
          </w:p>
        </w:tc>
        <w:tc>
          <w:tcPr>
            <w:tcW w:w="10206" w:type="dxa"/>
            <w:shd w:val="clear" w:color="auto" w:fill="FFFFFF"/>
          </w:tcPr>
          <w:p w14:paraId="4BDD9FE2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104B867C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14:paraId="3C72ED4F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3526D" w:rsidRPr="00F3526D" w14:paraId="1BAFD60B" w14:textId="77777777" w:rsidTr="008346C7">
        <w:trPr>
          <w:trHeight w:val="803"/>
        </w:trPr>
        <w:tc>
          <w:tcPr>
            <w:tcW w:w="2260" w:type="dxa"/>
            <w:vMerge/>
            <w:shd w:val="clear" w:color="auto" w:fill="FFFFFF"/>
          </w:tcPr>
          <w:p w14:paraId="3C3E298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206" w:type="dxa"/>
            <w:shd w:val="clear" w:color="auto" w:fill="FFFFFF"/>
          </w:tcPr>
          <w:p w14:paraId="37CC3347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Цели и задачи дисциплины. Исторические этапы развития технологий физического уровня передачи данных. Перспективы развития сред передачи данных.</w:t>
            </w:r>
          </w:p>
        </w:tc>
        <w:tc>
          <w:tcPr>
            <w:tcW w:w="996" w:type="dxa"/>
            <w:shd w:val="clear" w:color="auto" w:fill="FFFFFF"/>
          </w:tcPr>
          <w:p w14:paraId="2FD801B6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0CC67192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ОК 01, ОК 02, ОК 04, ОК 05, ОК 09,</w:t>
            </w:r>
          </w:p>
          <w:p w14:paraId="33FFA856" w14:textId="77777777" w:rsidR="00D113D2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1.1,</w:t>
            </w:r>
          </w:p>
          <w:p w14:paraId="71E9AADB" w14:textId="77777777" w:rsidR="00CD1ED0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1.3,</w:t>
            </w:r>
          </w:p>
          <w:p w14:paraId="2C4C7591" w14:textId="77777777" w:rsidR="00CD1ED0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1.7.</w:t>
            </w:r>
          </w:p>
          <w:p w14:paraId="0C4705A2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3526D" w:rsidRPr="00F3526D" w14:paraId="086D798A" w14:textId="77777777" w:rsidTr="008346C7">
        <w:trPr>
          <w:trHeight w:val="418"/>
        </w:trPr>
        <w:tc>
          <w:tcPr>
            <w:tcW w:w="2260" w:type="dxa"/>
            <w:vMerge w:val="restart"/>
            <w:shd w:val="clear" w:color="auto" w:fill="FFFFFF"/>
          </w:tcPr>
          <w:p w14:paraId="43B334B2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1.2.</w:t>
            </w:r>
          </w:p>
          <w:p w14:paraId="4CF95C3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Типы линий связи</w:t>
            </w:r>
          </w:p>
        </w:tc>
        <w:tc>
          <w:tcPr>
            <w:tcW w:w="10206" w:type="dxa"/>
            <w:shd w:val="clear" w:color="auto" w:fill="FFFFFF"/>
          </w:tcPr>
          <w:p w14:paraId="1552A13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1E00680B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10A44165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23FE32A5" w14:textId="77777777" w:rsidTr="008346C7">
        <w:trPr>
          <w:trHeight w:val="649"/>
        </w:trPr>
        <w:tc>
          <w:tcPr>
            <w:tcW w:w="2260" w:type="dxa"/>
            <w:vMerge/>
            <w:shd w:val="clear" w:color="auto" w:fill="FFFFFF"/>
          </w:tcPr>
          <w:p w14:paraId="6ADC5F4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340E15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Понятие физической среды передачи данных, типы линий связи. Электрические сигналы и их характеристики, непрерывные электрические сигналы, дискретные сигналы.</w:t>
            </w:r>
          </w:p>
        </w:tc>
        <w:tc>
          <w:tcPr>
            <w:tcW w:w="996" w:type="dxa"/>
            <w:shd w:val="clear" w:color="auto" w:fill="FFFFFF"/>
          </w:tcPr>
          <w:p w14:paraId="0B11B4D4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4152E3E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3133078B" w14:textId="77777777" w:rsidTr="008346C7">
        <w:trPr>
          <w:trHeight w:val="530"/>
        </w:trPr>
        <w:tc>
          <w:tcPr>
            <w:tcW w:w="2260" w:type="dxa"/>
            <w:vMerge/>
            <w:shd w:val="clear" w:color="auto" w:fill="FFFFFF"/>
          </w:tcPr>
          <w:p w14:paraId="69E9A4FA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436AFE23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  <w:p w14:paraId="7AA44D18" w14:textId="77777777" w:rsidR="00AA3AFC" w:rsidRPr="00F3526D" w:rsidRDefault="00F152D2" w:rsidP="00F3526D">
            <w:pPr>
              <w:widowControl w:val="0"/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1.Исследование непрерывных электрических сигналов и их параметров</w:t>
            </w:r>
          </w:p>
          <w:p w14:paraId="0C2E7D65" w14:textId="77777777" w:rsidR="00AA3AFC" w:rsidRPr="00F3526D" w:rsidRDefault="00F152D2" w:rsidP="00F3526D">
            <w:pPr>
              <w:widowControl w:val="0"/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</w:rPr>
              <w:t>2.</w:t>
            </w:r>
            <w:r w:rsidRPr="00F3526D">
              <w:rPr>
                <w:b/>
              </w:rPr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Исследование дискретных сигналов и</w:t>
            </w:r>
            <w:r w:rsidRPr="00F3526D">
              <w:rPr>
                <w:rFonts w:ascii="Times New Roman" w:eastAsia="Times New Roman" w:hAnsi="Times New Roman"/>
                <w:b/>
              </w:rPr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измерение их параметров</w:t>
            </w:r>
          </w:p>
        </w:tc>
        <w:tc>
          <w:tcPr>
            <w:tcW w:w="996" w:type="dxa"/>
            <w:shd w:val="clear" w:color="auto" w:fill="FFFFFF"/>
          </w:tcPr>
          <w:p w14:paraId="6E8D3FEA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3BD9E500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0BFC072" w14:textId="77777777" w:rsidTr="008346C7">
        <w:trPr>
          <w:trHeight w:val="340"/>
        </w:trPr>
        <w:tc>
          <w:tcPr>
            <w:tcW w:w="2260" w:type="dxa"/>
            <w:vMerge w:val="restart"/>
            <w:shd w:val="clear" w:color="auto" w:fill="FFFFFF"/>
          </w:tcPr>
          <w:p w14:paraId="0DB53179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1.3</w:t>
            </w:r>
          </w:p>
          <w:p w14:paraId="7B37977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Характеристики линий связи</w:t>
            </w:r>
          </w:p>
        </w:tc>
        <w:tc>
          <w:tcPr>
            <w:tcW w:w="10206" w:type="dxa"/>
            <w:shd w:val="clear" w:color="auto" w:fill="FFFFFF"/>
          </w:tcPr>
          <w:p w14:paraId="1EBBA0E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1F17A4FE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921622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264EF76" w14:textId="77777777" w:rsidTr="008346C7">
        <w:trPr>
          <w:trHeight w:val="330"/>
        </w:trPr>
        <w:tc>
          <w:tcPr>
            <w:tcW w:w="2260" w:type="dxa"/>
            <w:vMerge/>
            <w:shd w:val="clear" w:color="auto" w:fill="FFFFFF"/>
          </w:tcPr>
          <w:p w14:paraId="1746B16E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0E117E8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Затухание и волновое сопротивление.</w:t>
            </w:r>
            <w:r w:rsidR="007925FA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Помехоустойчивость и достоверность. Полоса пропускания и пропускная способность. Биты и боды.</w:t>
            </w:r>
          </w:p>
        </w:tc>
        <w:tc>
          <w:tcPr>
            <w:tcW w:w="996" w:type="dxa"/>
            <w:shd w:val="clear" w:color="auto" w:fill="FFFFFF"/>
          </w:tcPr>
          <w:p w14:paraId="503022B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1B185C0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E05CC0A" w14:textId="77777777" w:rsidTr="008346C7">
        <w:trPr>
          <w:trHeight w:val="535"/>
        </w:trPr>
        <w:tc>
          <w:tcPr>
            <w:tcW w:w="2260" w:type="dxa"/>
            <w:vMerge/>
            <w:shd w:val="clear" w:color="auto" w:fill="FFFFFF"/>
          </w:tcPr>
          <w:p w14:paraId="2543847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A3DBA26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  <w:p w14:paraId="1D1B1362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</w:rPr>
              <w:t>1.</w:t>
            </w:r>
            <w:r w:rsidRPr="00F3526D"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Расчет пропускной способности проводных линий связи</w:t>
            </w:r>
          </w:p>
        </w:tc>
        <w:tc>
          <w:tcPr>
            <w:tcW w:w="996" w:type="dxa"/>
            <w:shd w:val="clear" w:color="auto" w:fill="FFFFFF"/>
          </w:tcPr>
          <w:p w14:paraId="32C3465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086DF96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196E07DA" w14:textId="77777777" w:rsidTr="008346C7">
        <w:trPr>
          <w:trHeight w:val="286"/>
        </w:trPr>
        <w:tc>
          <w:tcPr>
            <w:tcW w:w="2260" w:type="dxa"/>
            <w:vMerge w:val="restart"/>
            <w:shd w:val="clear" w:color="auto" w:fill="FFFFFF"/>
          </w:tcPr>
          <w:p w14:paraId="3F71A3D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1.4.</w:t>
            </w:r>
          </w:p>
          <w:p w14:paraId="05A7C4B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Типы кабелей</w:t>
            </w:r>
          </w:p>
        </w:tc>
        <w:tc>
          <w:tcPr>
            <w:tcW w:w="10206" w:type="dxa"/>
            <w:shd w:val="clear" w:color="auto" w:fill="FFFFFF"/>
          </w:tcPr>
          <w:p w14:paraId="1032E7F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0BF8D04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35A474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4662437" w14:textId="77777777" w:rsidTr="008346C7">
        <w:trPr>
          <w:trHeight w:val="552"/>
        </w:trPr>
        <w:tc>
          <w:tcPr>
            <w:tcW w:w="2260" w:type="dxa"/>
            <w:vMerge/>
            <w:shd w:val="clear" w:color="auto" w:fill="FFFFFF"/>
          </w:tcPr>
          <w:p w14:paraId="2D2FF67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78AF1BF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</w:rPr>
              <w:t>Классификация кабельных линий. Параметры и конструктивное исполнение коаксиальных кабелей и кабелей типа «витая пара», в</w:t>
            </w:r>
            <w:r w:rsidR="007D342D" w:rsidRPr="00F3526D">
              <w:rPr>
                <w:rFonts w:ascii="Times New Roman" w:eastAsia="Times New Roman" w:hAnsi="Times New Roman"/>
              </w:rPr>
              <w:t>олоконно-оптический кабель,</w:t>
            </w:r>
            <w:r w:rsidR="007D342D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конструктивное исполнение, классификация. Параметры оптических волокон. Узкополосная и широкополосная передача сигналов.</w:t>
            </w:r>
          </w:p>
          <w:p w14:paraId="07C29325" w14:textId="77777777" w:rsidR="001A2172" w:rsidRPr="00F3526D" w:rsidRDefault="001A217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40FC70B" w14:textId="77777777" w:rsidR="001A2172" w:rsidRPr="00F3526D" w:rsidRDefault="001A217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996" w:type="dxa"/>
            <w:vMerge w:val="restart"/>
            <w:shd w:val="clear" w:color="auto" w:fill="FFFFFF"/>
          </w:tcPr>
          <w:p w14:paraId="0C53BC3A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0368BEA3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017DD26B" w14:textId="77777777" w:rsidTr="008346C7">
        <w:trPr>
          <w:trHeight w:val="291"/>
        </w:trPr>
        <w:tc>
          <w:tcPr>
            <w:tcW w:w="2260" w:type="dxa"/>
            <w:vMerge/>
            <w:shd w:val="clear" w:color="auto" w:fill="FFFFFF"/>
          </w:tcPr>
          <w:p w14:paraId="3D884A3E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vMerge w:val="restart"/>
            <w:shd w:val="clear" w:color="auto" w:fill="FFFFFF"/>
          </w:tcPr>
          <w:p w14:paraId="3094F475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  <w:p w14:paraId="5D72EE5D" w14:textId="77777777" w:rsidR="00AA3AFC" w:rsidRPr="00F3526D" w:rsidRDefault="00F152D2" w:rsidP="00F3526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1. Монтаж кабеля «витая пара»</w:t>
            </w:r>
          </w:p>
          <w:p w14:paraId="1D2F5907" w14:textId="77777777" w:rsidR="00AA3AFC" w:rsidRPr="00F3526D" w:rsidRDefault="00F152D2" w:rsidP="00F3526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2. Изучение конструкции и маркировки оптических кабелей </w:t>
            </w:r>
          </w:p>
          <w:p w14:paraId="3C7722F5" w14:textId="77777777" w:rsidR="00AA3AFC" w:rsidRPr="00F3526D" w:rsidRDefault="00AA3AFC" w:rsidP="00F3526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6" w:type="dxa"/>
            <w:vMerge/>
            <w:shd w:val="clear" w:color="auto" w:fill="FFFFFF"/>
          </w:tcPr>
          <w:p w14:paraId="4184DA6F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20BCAE77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3526D" w:rsidRPr="00F3526D" w14:paraId="73FC743C" w14:textId="77777777" w:rsidTr="008346C7">
        <w:trPr>
          <w:trHeight w:val="769"/>
        </w:trPr>
        <w:tc>
          <w:tcPr>
            <w:tcW w:w="2260" w:type="dxa"/>
            <w:vMerge/>
            <w:shd w:val="clear" w:color="auto" w:fill="FFFFFF"/>
          </w:tcPr>
          <w:p w14:paraId="52FDF56A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206" w:type="dxa"/>
            <w:vMerge/>
            <w:shd w:val="clear" w:color="auto" w:fill="FFFFFF"/>
          </w:tcPr>
          <w:p w14:paraId="73BCB33B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FFFFFF"/>
          </w:tcPr>
          <w:p w14:paraId="2934CDEE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9CCE1B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586DB55" w14:textId="77777777" w:rsidTr="008346C7">
        <w:trPr>
          <w:trHeight w:val="295"/>
        </w:trPr>
        <w:tc>
          <w:tcPr>
            <w:tcW w:w="2260" w:type="dxa"/>
            <w:vMerge w:val="restart"/>
            <w:shd w:val="clear" w:color="auto" w:fill="FFFFFF"/>
          </w:tcPr>
          <w:p w14:paraId="37040F9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Тема1. 5 Аппаратура передачи данных </w:t>
            </w:r>
          </w:p>
          <w:p w14:paraId="31D60B90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206" w:type="dxa"/>
            <w:shd w:val="clear" w:color="auto" w:fill="FFFFFF"/>
          </w:tcPr>
          <w:p w14:paraId="7B865DA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6CC33D9C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191F6C35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75530F2" w14:textId="77777777" w:rsidTr="008346C7">
        <w:trPr>
          <w:trHeight w:val="1095"/>
        </w:trPr>
        <w:tc>
          <w:tcPr>
            <w:tcW w:w="2260" w:type="dxa"/>
            <w:vMerge/>
            <w:shd w:val="clear" w:color="auto" w:fill="FFFFFF"/>
          </w:tcPr>
          <w:p w14:paraId="019940E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6F5C469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Аппаратура передачи данных и ее основные характеристики. Кодирование данных. Цели кодирования сигнала. Синхронизация передатчика и приемника, самосинхронизирующиеся коды. Примеры кодов: потенциальные коды NRZ и NRZI,</w:t>
            </w:r>
            <w:r w:rsidRPr="00F3526D"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биполярное кодирование, манчестерский код. Потенциальный код 2B1Q. Избыточные коды (4B/5B).</w:t>
            </w:r>
          </w:p>
        </w:tc>
        <w:tc>
          <w:tcPr>
            <w:tcW w:w="996" w:type="dxa"/>
            <w:shd w:val="clear" w:color="auto" w:fill="FFFFFF"/>
          </w:tcPr>
          <w:p w14:paraId="420C28A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7807D56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C07F073" w14:textId="77777777" w:rsidTr="008346C7">
        <w:trPr>
          <w:trHeight w:val="705"/>
        </w:trPr>
        <w:tc>
          <w:tcPr>
            <w:tcW w:w="2260" w:type="dxa"/>
            <w:vMerge/>
            <w:shd w:val="clear" w:color="auto" w:fill="FFFFFF"/>
          </w:tcPr>
          <w:p w14:paraId="2A43928D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7D59EE81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  <w:p w14:paraId="7E1FCF6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1. Методы кодирования информации</w:t>
            </w:r>
          </w:p>
        </w:tc>
        <w:tc>
          <w:tcPr>
            <w:tcW w:w="996" w:type="dxa"/>
            <w:shd w:val="clear" w:color="auto" w:fill="FFFFFF"/>
          </w:tcPr>
          <w:p w14:paraId="2564D56C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285C67D4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4C7D758" w14:textId="77777777" w:rsidTr="008346C7">
        <w:trPr>
          <w:trHeight w:val="276"/>
        </w:trPr>
        <w:tc>
          <w:tcPr>
            <w:tcW w:w="12466" w:type="dxa"/>
            <w:gridSpan w:val="2"/>
            <w:shd w:val="clear" w:color="auto" w:fill="FFFFFF"/>
          </w:tcPr>
          <w:p w14:paraId="57A07412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2. Сетевая модель OSI. Физический и канальный уровни OSI.</w:t>
            </w:r>
          </w:p>
        </w:tc>
        <w:tc>
          <w:tcPr>
            <w:tcW w:w="996" w:type="dxa"/>
            <w:shd w:val="clear" w:color="auto" w:fill="FFFFFF"/>
          </w:tcPr>
          <w:p w14:paraId="4191BFF7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24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0F7E3003" w14:textId="77777777" w:rsidR="00AA3AFC" w:rsidRPr="00F3526D" w:rsidRDefault="00F152D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</w:rPr>
              <w:t>ОК 01, ОК 02, ОК 04, ОК 05, ОК 09,</w:t>
            </w:r>
          </w:p>
          <w:p w14:paraId="7704AF4A" w14:textId="77777777" w:rsidR="00CD1ED0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1.1,</w:t>
            </w:r>
          </w:p>
          <w:p w14:paraId="09C59FAC" w14:textId="77777777" w:rsidR="00CD1ED0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1.3,</w:t>
            </w:r>
          </w:p>
          <w:p w14:paraId="7D8B51A3" w14:textId="77777777" w:rsidR="00AA3AFC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  <w:r w:rsidRPr="00F3526D">
              <w:rPr>
                <w:rFonts w:ascii="Times New Roman" w:eastAsia="Times New Roman" w:hAnsi="Times New Roman"/>
              </w:rPr>
              <w:t>ПК 1.7</w:t>
            </w:r>
          </w:p>
        </w:tc>
      </w:tr>
      <w:tr w:rsidR="00F3526D" w:rsidRPr="00F3526D" w14:paraId="7CDF0C2C" w14:textId="77777777" w:rsidTr="008346C7">
        <w:trPr>
          <w:trHeight w:val="301"/>
        </w:trPr>
        <w:tc>
          <w:tcPr>
            <w:tcW w:w="2260" w:type="dxa"/>
            <w:vMerge w:val="restart"/>
            <w:shd w:val="clear" w:color="auto" w:fill="FFFFFF"/>
          </w:tcPr>
          <w:p w14:paraId="619D31FE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2.1</w:t>
            </w:r>
          </w:p>
          <w:p w14:paraId="6693D41C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Архитектура физического уровня </w:t>
            </w:r>
          </w:p>
        </w:tc>
        <w:tc>
          <w:tcPr>
            <w:tcW w:w="10206" w:type="dxa"/>
            <w:shd w:val="clear" w:color="auto" w:fill="FFFFFF"/>
          </w:tcPr>
          <w:p w14:paraId="503D1328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5214CF54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14:paraId="0362B5A4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A896205" w14:textId="77777777" w:rsidTr="008346C7">
        <w:trPr>
          <w:trHeight w:val="549"/>
        </w:trPr>
        <w:tc>
          <w:tcPr>
            <w:tcW w:w="2260" w:type="dxa"/>
            <w:vMerge/>
            <w:shd w:val="clear" w:color="auto" w:fill="FFFFFF"/>
          </w:tcPr>
          <w:p w14:paraId="13E2EBA6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0376F5EE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Взаимодействие устройств. Архитектура физического уровня и топологии сетей. Топология физических связей. Сетевая архитектура. Аппаратные компоненты.</w:t>
            </w:r>
          </w:p>
        </w:tc>
        <w:tc>
          <w:tcPr>
            <w:tcW w:w="996" w:type="dxa"/>
            <w:shd w:val="clear" w:color="auto" w:fill="FFFFFF"/>
          </w:tcPr>
          <w:p w14:paraId="05C56EE6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023C3351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0E37294" w14:textId="77777777" w:rsidTr="008346C7">
        <w:trPr>
          <w:trHeight w:val="278"/>
        </w:trPr>
        <w:tc>
          <w:tcPr>
            <w:tcW w:w="2260" w:type="dxa"/>
            <w:vMerge w:val="restart"/>
            <w:shd w:val="clear" w:color="auto" w:fill="FFFFFF"/>
          </w:tcPr>
          <w:p w14:paraId="6382517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2.2</w:t>
            </w:r>
          </w:p>
          <w:p w14:paraId="197CA93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Методы доступа</w:t>
            </w:r>
          </w:p>
        </w:tc>
        <w:tc>
          <w:tcPr>
            <w:tcW w:w="10206" w:type="dxa"/>
            <w:shd w:val="clear" w:color="auto" w:fill="FFFFFF"/>
          </w:tcPr>
          <w:p w14:paraId="5E753C8F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52A12B04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0BFC15F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A3D8923" w14:textId="77777777" w:rsidTr="008346C7">
        <w:trPr>
          <w:trHeight w:val="317"/>
        </w:trPr>
        <w:tc>
          <w:tcPr>
            <w:tcW w:w="2260" w:type="dxa"/>
            <w:vMerge/>
            <w:shd w:val="clear" w:color="auto" w:fill="FFFFFF"/>
          </w:tcPr>
          <w:p w14:paraId="10AF8D6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39D08900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</w:rPr>
              <w:t>Методы доступа</w:t>
            </w:r>
          </w:p>
        </w:tc>
        <w:tc>
          <w:tcPr>
            <w:tcW w:w="996" w:type="dxa"/>
            <w:shd w:val="clear" w:color="auto" w:fill="FFFFFF"/>
          </w:tcPr>
          <w:p w14:paraId="1024A403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68B4C6DA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481D935" w14:textId="77777777" w:rsidTr="008346C7">
        <w:trPr>
          <w:trHeight w:val="270"/>
        </w:trPr>
        <w:tc>
          <w:tcPr>
            <w:tcW w:w="2260" w:type="dxa"/>
            <w:vMerge w:val="restart"/>
            <w:shd w:val="clear" w:color="auto" w:fill="FFFFFF"/>
          </w:tcPr>
          <w:p w14:paraId="25C2EBC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2.3</w:t>
            </w:r>
          </w:p>
          <w:p w14:paraId="41DC89C3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Коммутация каналов и коммутация пакетов</w:t>
            </w:r>
          </w:p>
        </w:tc>
        <w:tc>
          <w:tcPr>
            <w:tcW w:w="10206" w:type="dxa"/>
            <w:shd w:val="clear" w:color="auto" w:fill="FFFFFF"/>
          </w:tcPr>
          <w:p w14:paraId="449DCE76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75066FC9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12FB79F1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2CF25589" w14:textId="77777777" w:rsidTr="008346C7">
        <w:trPr>
          <w:trHeight w:val="546"/>
        </w:trPr>
        <w:tc>
          <w:tcPr>
            <w:tcW w:w="2260" w:type="dxa"/>
            <w:vMerge/>
            <w:shd w:val="clear" w:color="auto" w:fill="FFFFFF"/>
          </w:tcPr>
          <w:p w14:paraId="1476AB1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78F1762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Задача коммутации. Коммутация каналов. Коммутация пакетов</w:t>
            </w:r>
          </w:p>
        </w:tc>
        <w:tc>
          <w:tcPr>
            <w:tcW w:w="996" w:type="dxa"/>
            <w:shd w:val="clear" w:color="auto" w:fill="FFFFFF"/>
          </w:tcPr>
          <w:p w14:paraId="3780C5A5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622B29E0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13FDD8A9" w14:textId="77777777" w:rsidTr="008346C7">
        <w:trPr>
          <w:trHeight w:val="328"/>
        </w:trPr>
        <w:tc>
          <w:tcPr>
            <w:tcW w:w="2260" w:type="dxa"/>
            <w:vMerge w:val="restart"/>
            <w:shd w:val="clear" w:color="auto" w:fill="FFFFFF"/>
          </w:tcPr>
          <w:p w14:paraId="67C83678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2.4</w:t>
            </w:r>
          </w:p>
          <w:p w14:paraId="06DE814C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Функции канального уровня.</w:t>
            </w:r>
          </w:p>
        </w:tc>
        <w:tc>
          <w:tcPr>
            <w:tcW w:w="10206" w:type="dxa"/>
            <w:shd w:val="clear" w:color="auto" w:fill="FFFFFF"/>
          </w:tcPr>
          <w:p w14:paraId="21130313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7169A7CC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6</w:t>
            </w:r>
          </w:p>
        </w:tc>
        <w:tc>
          <w:tcPr>
            <w:tcW w:w="1701" w:type="dxa"/>
            <w:vMerge/>
            <w:shd w:val="clear" w:color="auto" w:fill="FFFFFF"/>
          </w:tcPr>
          <w:p w14:paraId="7D572A47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FF1558F" w14:textId="77777777" w:rsidTr="008346C7">
        <w:trPr>
          <w:trHeight w:val="560"/>
        </w:trPr>
        <w:tc>
          <w:tcPr>
            <w:tcW w:w="2260" w:type="dxa"/>
            <w:vMerge/>
            <w:shd w:val="clear" w:color="auto" w:fill="FFFFFF"/>
          </w:tcPr>
          <w:p w14:paraId="0C6D906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6249A46B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Канальный уровень. Функции канального уровня. Структура кадра данных.</w:t>
            </w:r>
          </w:p>
          <w:p w14:paraId="3E359761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Стандарты Ethernet. Обнаружение и коррекция ошибок.</w:t>
            </w:r>
          </w:p>
        </w:tc>
        <w:tc>
          <w:tcPr>
            <w:tcW w:w="996" w:type="dxa"/>
            <w:shd w:val="clear" w:color="auto" w:fill="FFFFFF"/>
          </w:tcPr>
          <w:p w14:paraId="28FD3D6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1629781B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3E11064" w14:textId="77777777" w:rsidTr="008346C7">
        <w:trPr>
          <w:trHeight w:val="284"/>
        </w:trPr>
        <w:tc>
          <w:tcPr>
            <w:tcW w:w="2260" w:type="dxa"/>
            <w:vMerge/>
            <w:shd w:val="clear" w:color="auto" w:fill="FFFFFF"/>
          </w:tcPr>
          <w:p w14:paraId="786C402A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6BE676B4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 </w:t>
            </w:r>
          </w:p>
        </w:tc>
        <w:tc>
          <w:tcPr>
            <w:tcW w:w="996" w:type="dxa"/>
            <w:shd w:val="clear" w:color="auto" w:fill="FFFFFF"/>
          </w:tcPr>
          <w:p w14:paraId="0364C384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14:paraId="4BAD56A0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A697DC9" w14:textId="77777777" w:rsidTr="008346C7">
        <w:trPr>
          <w:trHeight w:val="266"/>
        </w:trPr>
        <w:tc>
          <w:tcPr>
            <w:tcW w:w="2260" w:type="dxa"/>
            <w:vMerge/>
            <w:shd w:val="clear" w:color="auto" w:fill="FFFFFF"/>
          </w:tcPr>
          <w:p w14:paraId="7C3EA51D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0A51531B" w14:textId="77777777" w:rsidR="00AA3AFC" w:rsidRPr="00F3526D" w:rsidRDefault="00F152D2" w:rsidP="00F3526D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Изучение стандартов Ethernet.</w:t>
            </w:r>
          </w:p>
        </w:tc>
        <w:tc>
          <w:tcPr>
            <w:tcW w:w="996" w:type="dxa"/>
            <w:shd w:val="clear" w:color="auto" w:fill="FFFFFF"/>
          </w:tcPr>
          <w:p w14:paraId="6CEDF92A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007CAF9B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65A070B" w14:textId="77777777" w:rsidTr="008346C7">
        <w:trPr>
          <w:trHeight w:val="278"/>
        </w:trPr>
        <w:tc>
          <w:tcPr>
            <w:tcW w:w="2260" w:type="dxa"/>
            <w:vMerge w:val="restart"/>
            <w:shd w:val="clear" w:color="auto" w:fill="FFFFFF"/>
          </w:tcPr>
          <w:p w14:paraId="4C0B75D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2.5</w:t>
            </w:r>
          </w:p>
          <w:p w14:paraId="6EB58F86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Протоколы канального уровня</w:t>
            </w:r>
          </w:p>
        </w:tc>
        <w:tc>
          <w:tcPr>
            <w:tcW w:w="10206" w:type="dxa"/>
            <w:shd w:val="clear" w:color="auto" w:fill="FFFFFF"/>
          </w:tcPr>
          <w:p w14:paraId="46500BA1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07DAF46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75DE25B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C6DCFBE" w14:textId="77777777" w:rsidTr="008346C7">
        <w:trPr>
          <w:trHeight w:val="282"/>
        </w:trPr>
        <w:tc>
          <w:tcPr>
            <w:tcW w:w="2260" w:type="dxa"/>
            <w:vMerge/>
            <w:shd w:val="clear" w:color="auto" w:fill="FFFFFF"/>
          </w:tcPr>
          <w:p w14:paraId="26CD0CEF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145ED6DF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Протоколы канального уровня: Fr</w:t>
            </w:r>
            <w:r w:rsidR="003772D6" w:rsidRPr="00F3526D">
              <w:rPr>
                <w:rFonts w:ascii="Times New Roman" w:eastAsia="Times New Roman" w:hAnsi="Times New Roman"/>
              </w:rPr>
              <w:t xml:space="preserve">ameRelay, Token Ring, FDDI, PPP, </w:t>
            </w:r>
            <w:r w:rsidR="003772D6" w:rsidRPr="00F3526D">
              <w:rPr>
                <w:rFonts w:ascii="Times New Roman" w:eastAsia="Times New Roman" w:hAnsi="Times New Roman"/>
                <w:lang w:val="en-US"/>
              </w:rPr>
              <w:t>STP</w:t>
            </w:r>
            <w:r w:rsidR="003772D6" w:rsidRPr="00F3526D">
              <w:rPr>
                <w:rFonts w:ascii="Times New Roman" w:eastAsia="Times New Roman" w:hAnsi="Times New Roman"/>
              </w:rPr>
              <w:t>.</w:t>
            </w:r>
          </w:p>
          <w:p w14:paraId="7E754857" w14:textId="77777777" w:rsidR="001A2172" w:rsidRPr="00F3526D" w:rsidRDefault="001A217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237601CC" w14:textId="77777777" w:rsidR="001A2172" w:rsidRPr="00F3526D" w:rsidRDefault="001A217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996" w:type="dxa"/>
            <w:shd w:val="clear" w:color="auto" w:fill="FFFFFF"/>
          </w:tcPr>
          <w:p w14:paraId="012FA1D7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1B606776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00B44D3E" w14:textId="77777777" w:rsidTr="008346C7">
        <w:trPr>
          <w:trHeight w:val="280"/>
        </w:trPr>
        <w:tc>
          <w:tcPr>
            <w:tcW w:w="2260" w:type="dxa"/>
            <w:vMerge w:val="restart"/>
            <w:shd w:val="clear" w:color="auto" w:fill="FFFFFF"/>
          </w:tcPr>
          <w:p w14:paraId="7BC78200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2.6</w:t>
            </w:r>
          </w:p>
          <w:p w14:paraId="2FD33795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Безопасность канального уровня</w:t>
            </w:r>
          </w:p>
        </w:tc>
        <w:tc>
          <w:tcPr>
            <w:tcW w:w="10206" w:type="dxa"/>
            <w:shd w:val="clear" w:color="auto" w:fill="FFFFFF"/>
          </w:tcPr>
          <w:p w14:paraId="55081317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31D1298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40330785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AC5A718" w14:textId="77777777" w:rsidTr="008346C7">
        <w:trPr>
          <w:trHeight w:val="563"/>
        </w:trPr>
        <w:tc>
          <w:tcPr>
            <w:tcW w:w="2260" w:type="dxa"/>
            <w:vMerge/>
            <w:shd w:val="clear" w:color="auto" w:fill="FFFFFF"/>
          </w:tcPr>
          <w:p w14:paraId="2003E16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4FEBB1EB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Безопасность канального уровня. Атаки на канальном уровне сети.</w:t>
            </w:r>
          </w:p>
          <w:p w14:paraId="201566DE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</w:rPr>
              <w:t>Роль коммутаторов в безопасности канального уровня</w:t>
            </w:r>
          </w:p>
        </w:tc>
        <w:tc>
          <w:tcPr>
            <w:tcW w:w="996" w:type="dxa"/>
            <w:shd w:val="clear" w:color="auto" w:fill="FFFFFF"/>
          </w:tcPr>
          <w:p w14:paraId="70181063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66399994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248C6C5B" w14:textId="77777777" w:rsidTr="008346C7">
        <w:trPr>
          <w:trHeight w:val="277"/>
        </w:trPr>
        <w:tc>
          <w:tcPr>
            <w:tcW w:w="12466" w:type="dxa"/>
            <w:gridSpan w:val="2"/>
            <w:shd w:val="clear" w:color="auto" w:fill="FFFFFF"/>
          </w:tcPr>
          <w:p w14:paraId="1BA825E1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Раздел 3. Беспроводные линии связи и методы передачи информации с их помощью</w:t>
            </w:r>
          </w:p>
        </w:tc>
        <w:tc>
          <w:tcPr>
            <w:tcW w:w="996" w:type="dxa"/>
            <w:shd w:val="clear" w:color="auto" w:fill="FFFFFF"/>
          </w:tcPr>
          <w:p w14:paraId="1CC1DA4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53DF3F04" w14:textId="77777777" w:rsidR="00AA3AFC" w:rsidRPr="00F3526D" w:rsidRDefault="00F152D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</w:rPr>
              <w:t>ОК 01, ОК 02, ОК 04, ОК 05, ОК 09,</w:t>
            </w:r>
          </w:p>
          <w:p w14:paraId="36814DE7" w14:textId="77777777" w:rsidR="00CD1ED0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1.1,</w:t>
            </w:r>
          </w:p>
          <w:p w14:paraId="19965B68" w14:textId="77777777" w:rsidR="00CD1ED0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1.3,</w:t>
            </w:r>
          </w:p>
          <w:p w14:paraId="383D5902" w14:textId="77777777" w:rsidR="00AA3AFC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1.7</w:t>
            </w:r>
          </w:p>
        </w:tc>
      </w:tr>
      <w:tr w:rsidR="00F3526D" w:rsidRPr="00F3526D" w14:paraId="429FC83C" w14:textId="77777777" w:rsidTr="008346C7">
        <w:trPr>
          <w:trHeight w:val="377"/>
        </w:trPr>
        <w:tc>
          <w:tcPr>
            <w:tcW w:w="2260" w:type="dxa"/>
            <w:vMerge w:val="restart"/>
            <w:shd w:val="clear" w:color="auto" w:fill="FFFFFF"/>
          </w:tcPr>
          <w:p w14:paraId="3A25B59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3.1. Беспроводная среда передачи</w:t>
            </w:r>
          </w:p>
        </w:tc>
        <w:tc>
          <w:tcPr>
            <w:tcW w:w="10206" w:type="dxa"/>
            <w:shd w:val="clear" w:color="auto" w:fill="FFFFFF"/>
          </w:tcPr>
          <w:p w14:paraId="53B4A6EA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5474544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14:paraId="0DD1BF2D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22ED0811" w14:textId="77777777" w:rsidTr="008346C7">
        <w:trPr>
          <w:trHeight w:val="551"/>
        </w:trPr>
        <w:tc>
          <w:tcPr>
            <w:tcW w:w="2260" w:type="dxa"/>
            <w:vMerge/>
            <w:shd w:val="clear" w:color="auto" w:fill="FFFFFF"/>
          </w:tcPr>
          <w:p w14:paraId="06D18A0E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FA9EFE9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Преимущества беспроводных коммутаций. Беспроводная линия связи. Диапазоны электромагнитного спектра. Распространение электромагнитных волн.</w:t>
            </w:r>
          </w:p>
        </w:tc>
        <w:tc>
          <w:tcPr>
            <w:tcW w:w="996" w:type="dxa"/>
            <w:shd w:val="clear" w:color="auto" w:fill="FFFFFF"/>
          </w:tcPr>
          <w:p w14:paraId="256599A9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45C49DF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1B61B18C" w14:textId="77777777" w:rsidTr="008346C7">
        <w:trPr>
          <w:trHeight w:val="284"/>
        </w:trPr>
        <w:tc>
          <w:tcPr>
            <w:tcW w:w="2260" w:type="dxa"/>
            <w:vMerge w:val="restart"/>
            <w:shd w:val="clear" w:color="auto" w:fill="FFFFFF"/>
          </w:tcPr>
          <w:p w14:paraId="7A5B26E6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3.2</w:t>
            </w:r>
          </w:p>
          <w:p w14:paraId="15F044A3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Беспроводные компьютерные сети. </w:t>
            </w:r>
          </w:p>
        </w:tc>
        <w:tc>
          <w:tcPr>
            <w:tcW w:w="10206" w:type="dxa"/>
            <w:shd w:val="clear" w:color="auto" w:fill="FFFFFF"/>
          </w:tcPr>
          <w:p w14:paraId="3D85D717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529957D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6</w:t>
            </w:r>
          </w:p>
        </w:tc>
        <w:tc>
          <w:tcPr>
            <w:tcW w:w="1701" w:type="dxa"/>
            <w:vMerge/>
            <w:shd w:val="clear" w:color="auto" w:fill="FFFFFF"/>
          </w:tcPr>
          <w:p w14:paraId="5FCB755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6D09945" w14:textId="77777777" w:rsidTr="008346C7">
        <w:trPr>
          <w:trHeight w:val="279"/>
        </w:trPr>
        <w:tc>
          <w:tcPr>
            <w:tcW w:w="2260" w:type="dxa"/>
            <w:vMerge/>
            <w:shd w:val="clear" w:color="auto" w:fill="FFFFFF"/>
          </w:tcPr>
          <w:p w14:paraId="0DE51603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88A35E0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Беспроводные компьютерные сети. </w:t>
            </w:r>
            <w:r w:rsidR="003772D6" w:rsidRPr="00F3526D">
              <w:rPr>
                <w:rFonts w:ascii="Times New Roman" w:eastAsia="Times New Roman" w:hAnsi="Times New Roman"/>
                <w:sz w:val="24"/>
                <w:szCs w:val="24"/>
              </w:rPr>
              <w:t>Стандарты беспроводных сетей. Стандарты мобильной связи.</w:t>
            </w:r>
          </w:p>
        </w:tc>
        <w:tc>
          <w:tcPr>
            <w:tcW w:w="996" w:type="dxa"/>
            <w:shd w:val="clear" w:color="auto" w:fill="FFFFFF"/>
          </w:tcPr>
          <w:p w14:paraId="5941A279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14:paraId="4602DC77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39B1765" w14:textId="77777777" w:rsidTr="008346C7">
        <w:trPr>
          <w:trHeight w:val="280"/>
        </w:trPr>
        <w:tc>
          <w:tcPr>
            <w:tcW w:w="2260" w:type="dxa"/>
            <w:vMerge/>
            <w:shd w:val="clear" w:color="auto" w:fill="FFFFFF"/>
          </w:tcPr>
          <w:p w14:paraId="3B94D651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57EEAAC8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</w:tc>
        <w:tc>
          <w:tcPr>
            <w:tcW w:w="996" w:type="dxa"/>
            <w:shd w:val="clear" w:color="auto" w:fill="FFFFFF"/>
          </w:tcPr>
          <w:p w14:paraId="7A1A8DD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67BFC951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864B1A6" w14:textId="77777777" w:rsidTr="008346C7">
        <w:trPr>
          <w:trHeight w:val="398"/>
        </w:trPr>
        <w:tc>
          <w:tcPr>
            <w:tcW w:w="2260" w:type="dxa"/>
            <w:vMerge/>
            <w:shd w:val="clear" w:color="auto" w:fill="FFFFFF"/>
          </w:tcPr>
          <w:p w14:paraId="2FDD57E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59822D6E" w14:textId="77777777" w:rsidR="00AA3AFC" w:rsidRPr="00F3526D" w:rsidRDefault="00F152D2" w:rsidP="00F3526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Настройка технических устройств беспроводных сетей передачи данных</w:t>
            </w:r>
          </w:p>
        </w:tc>
        <w:tc>
          <w:tcPr>
            <w:tcW w:w="996" w:type="dxa"/>
            <w:shd w:val="clear" w:color="auto" w:fill="FFFFFF"/>
          </w:tcPr>
          <w:p w14:paraId="7215C01B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4777C245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8346C7" w:rsidRPr="00F3526D" w14:paraId="5F3D556F" w14:textId="77777777" w:rsidTr="008346C7">
        <w:trPr>
          <w:trHeight w:val="1321"/>
        </w:trPr>
        <w:tc>
          <w:tcPr>
            <w:tcW w:w="2260" w:type="dxa"/>
            <w:shd w:val="clear" w:color="auto" w:fill="FFFFFF"/>
          </w:tcPr>
          <w:p w14:paraId="2A000C51" w14:textId="77777777" w:rsidR="008346C7" w:rsidRPr="00F3526D" w:rsidRDefault="008346C7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3.3</w:t>
            </w:r>
          </w:p>
          <w:p w14:paraId="5EE53F30" w14:textId="77777777" w:rsidR="008346C7" w:rsidRPr="00F3526D" w:rsidRDefault="008346C7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1BB60462" w14:textId="77777777" w:rsidR="008346C7" w:rsidRPr="00F3526D" w:rsidRDefault="008346C7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Безопасность беспроводных компьютерных сетей</w:t>
            </w:r>
          </w:p>
          <w:p w14:paraId="30D2E551" w14:textId="77777777" w:rsidR="008346C7" w:rsidRPr="00F3526D" w:rsidRDefault="008346C7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highlight w:val="green"/>
              </w:rPr>
            </w:pPr>
          </w:p>
        </w:tc>
        <w:tc>
          <w:tcPr>
            <w:tcW w:w="10206" w:type="dxa"/>
            <w:shd w:val="clear" w:color="auto" w:fill="FFFFFF"/>
          </w:tcPr>
          <w:p w14:paraId="25B4135E" w14:textId="77777777" w:rsidR="008346C7" w:rsidRPr="00F3526D" w:rsidRDefault="008346C7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Безопасность беспроводных компьютерных сетей.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Основные виды атак, которые угрожают безопасности беспроводных компьютерных сетей.</w:t>
            </w:r>
            <w:r w:rsidRPr="00F3526D">
              <w:rPr>
                <w:rFonts w:ascii="Montserrat" w:eastAsia="Montserrat" w:hAnsi="Montserrat" w:cs="Montserrat"/>
                <w:sz w:val="27"/>
                <w:szCs w:val="27"/>
              </w:rPr>
              <w:t xml:space="preserve">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Основные рекомендации по защите беспроводных сетей.</w:t>
            </w:r>
          </w:p>
        </w:tc>
        <w:tc>
          <w:tcPr>
            <w:tcW w:w="996" w:type="dxa"/>
            <w:shd w:val="clear" w:color="auto" w:fill="FFFFFF"/>
          </w:tcPr>
          <w:p w14:paraId="0857C6CF" w14:textId="77777777" w:rsidR="008346C7" w:rsidRPr="00F3526D" w:rsidRDefault="008346C7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14:paraId="2A729585" w14:textId="77777777" w:rsidR="008346C7" w:rsidRPr="00F3526D" w:rsidRDefault="008346C7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</w:rPr>
              <w:t>ОК 01, ОК 02, ОК 04, ОК 05, ОК 09,</w:t>
            </w:r>
          </w:p>
          <w:p w14:paraId="08DECA24" w14:textId="77777777" w:rsidR="008346C7" w:rsidRPr="00F3526D" w:rsidRDefault="008346C7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1.1,</w:t>
            </w:r>
          </w:p>
          <w:p w14:paraId="65FD6ABE" w14:textId="77777777" w:rsidR="008346C7" w:rsidRPr="00F3526D" w:rsidRDefault="008346C7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1.3,</w:t>
            </w:r>
          </w:p>
          <w:p w14:paraId="45F4E68C" w14:textId="77777777" w:rsidR="008346C7" w:rsidRPr="00F3526D" w:rsidRDefault="008346C7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</w:rPr>
              <w:t>ПК 1.7</w:t>
            </w:r>
          </w:p>
        </w:tc>
      </w:tr>
      <w:tr w:rsidR="00F3526D" w:rsidRPr="00F3526D" w14:paraId="78F6BE21" w14:textId="77777777" w:rsidTr="008346C7">
        <w:trPr>
          <w:trHeight w:val="440"/>
        </w:trPr>
        <w:tc>
          <w:tcPr>
            <w:tcW w:w="12466" w:type="dxa"/>
            <w:gridSpan w:val="2"/>
            <w:shd w:val="clear" w:color="auto" w:fill="FFFFFF"/>
          </w:tcPr>
          <w:p w14:paraId="2AA94077" w14:textId="14A90231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 xml:space="preserve">Консультации                                                         </w:t>
            </w:r>
            <w:r w:rsidRPr="00F3526D">
              <w:rPr>
                <w:rFonts w:ascii="Times New Roman" w:eastAsia="Times New Roman" w:hAnsi="Times New Roman"/>
              </w:rPr>
              <w:t xml:space="preserve"> по пройденным темам программы</w:t>
            </w:r>
            <w:r w:rsidRPr="00F3526D">
              <w:rPr>
                <w:rFonts w:ascii="Times New Roman" w:eastAsia="Times New Roman" w:hAnsi="Times New Roman"/>
                <w:b/>
              </w:rPr>
              <w:t xml:space="preserve">                  </w:t>
            </w:r>
            <w:r w:rsidRPr="00F3526D">
              <w:rPr>
                <w:rFonts w:ascii="Times New Roman" w:eastAsia="Times New Roman" w:hAnsi="Times New Roman"/>
              </w:rPr>
              <w:t xml:space="preserve">       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A1AD392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323366AD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3526D" w:rsidRPr="00F3526D" w14:paraId="4293F236" w14:textId="77777777" w:rsidTr="008346C7">
        <w:trPr>
          <w:trHeight w:val="440"/>
        </w:trPr>
        <w:tc>
          <w:tcPr>
            <w:tcW w:w="12466" w:type="dxa"/>
            <w:gridSpan w:val="2"/>
            <w:shd w:val="clear" w:color="auto" w:fill="FFFFFF"/>
          </w:tcPr>
          <w:p w14:paraId="2CE8FC8A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Промежуточная аттестация.                                                         Экзамен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12CFA0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14:paraId="358175E0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3526D" w:rsidRPr="00F3526D" w14:paraId="54618524" w14:textId="77777777" w:rsidTr="008346C7">
        <w:trPr>
          <w:trHeight w:val="440"/>
        </w:trPr>
        <w:tc>
          <w:tcPr>
            <w:tcW w:w="12466" w:type="dxa"/>
            <w:gridSpan w:val="2"/>
            <w:shd w:val="clear" w:color="auto" w:fill="FFFFFF"/>
          </w:tcPr>
          <w:p w14:paraId="40BFCCC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Всего: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1F8287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80</w:t>
            </w:r>
          </w:p>
        </w:tc>
        <w:tc>
          <w:tcPr>
            <w:tcW w:w="1701" w:type="dxa"/>
            <w:shd w:val="clear" w:color="auto" w:fill="FFFFFF"/>
          </w:tcPr>
          <w:p w14:paraId="68DF2A2A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14:paraId="3C3DA7E5" w14:textId="77777777" w:rsidR="00AA3AFC" w:rsidRPr="00F3526D" w:rsidRDefault="00AA3AFC" w:rsidP="00F3526D">
      <w:pPr>
        <w:widowControl w:val="0"/>
        <w:tabs>
          <w:tab w:val="left" w:pos="6497"/>
        </w:tabs>
        <w:spacing w:after="0" w:line="240" w:lineRule="auto"/>
        <w:rPr>
          <w:rFonts w:ascii="Times New Roman" w:eastAsia="Times New Roman" w:hAnsi="Times New Roman"/>
          <w:i/>
        </w:rPr>
        <w:sectPr w:rsidR="00AA3AFC" w:rsidRPr="00F3526D">
          <w:pgSz w:w="16838" w:h="11906" w:orient="landscape"/>
          <w:pgMar w:top="851" w:right="1134" w:bottom="851" w:left="992" w:header="709" w:footer="709" w:gutter="0"/>
          <w:cols w:space="720"/>
        </w:sectPr>
      </w:pPr>
    </w:p>
    <w:p w14:paraId="245ED2A9" w14:textId="3F9A39A4" w:rsidR="00AA3AFC" w:rsidRPr="00F3526D" w:rsidRDefault="00F152D2" w:rsidP="00F3526D">
      <w:pPr>
        <w:pStyle w:val="1"/>
        <w:keepNext w:val="0"/>
        <w:keepLines w:val="0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" w:name="_heading=h.3znysh7" w:colFirst="0" w:colLast="0"/>
      <w:bookmarkEnd w:id="2"/>
      <w:r w:rsidRPr="00F3526D">
        <w:rPr>
          <w:rFonts w:ascii="Times New Roman" w:eastAsia="Times New Roman" w:hAnsi="Times New Roman" w:cs="Times New Roman"/>
          <w:color w:val="auto"/>
          <w:sz w:val="24"/>
          <w:szCs w:val="24"/>
        </w:rPr>
        <w:t>3. УСЛОВИЯ РЕАЛИЗАЦИИ ПРОГРАММЫ УЧЕБНОЙ ДИСЦИПЛИНЫ ОП.13 «ТЕХНОЛОГИИ ФИЗИЧЕСКОГО УРОВНЯ ПЕРЕДАЧИ ДАННЫХ»</w:t>
      </w:r>
    </w:p>
    <w:p w14:paraId="64C46865" w14:textId="77777777" w:rsidR="00AA3AFC" w:rsidRPr="00F3526D" w:rsidRDefault="00AA3AFC" w:rsidP="00F3526D">
      <w:pPr>
        <w:widowControl w:val="0"/>
        <w:spacing w:after="0" w:line="240" w:lineRule="auto"/>
      </w:pPr>
    </w:p>
    <w:p w14:paraId="5DE5E413" w14:textId="77777777" w:rsidR="00AA3AFC" w:rsidRPr="00CC1BD0" w:rsidRDefault="00F152D2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576B90A1" w14:textId="77777777" w:rsidR="00AA3AFC" w:rsidRPr="00CC1BD0" w:rsidRDefault="00F152D2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Лаборатория «Основы телекоммуникаций»,</w:t>
      </w:r>
      <w:r w:rsidR="003772D6" w:rsidRPr="00CC1BD0">
        <w:rPr>
          <w:rFonts w:ascii="Times New Roman" w:eastAsia="Times New Roman" w:hAnsi="Times New Roman"/>
          <w:sz w:val="28"/>
          <w:szCs w:val="28"/>
        </w:rPr>
        <w:t xml:space="preserve"> «Направляющих систем», оснащенные</w:t>
      </w:r>
      <w:r w:rsidRPr="00CC1BD0">
        <w:rPr>
          <w:rFonts w:ascii="Times New Roman" w:eastAsia="Times New Roman" w:hAnsi="Times New Roman"/>
          <w:sz w:val="28"/>
          <w:szCs w:val="28"/>
        </w:rPr>
        <w:t xml:space="preserve"> необходимым оборудованием:</w:t>
      </w:r>
    </w:p>
    <w:p w14:paraId="549867A0" w14:textId="77777777" w:rsidR="00AA3AFC" w:rsidRPr="00CC1BD0" w:rsidRDefault="003772D6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Оборудование лабораторий</w:t>
      </w:r>
      <w:r w:rsidR="00F152D2" w:rsidRPr="00CC1BD0">
        <w:rPr>
          <w:rFonts w:ascii="Times New Roman" w:eastAsia="Times New Roman" w:hAnsi="Times New Roman"/>
          <w:sz w:val="28"/>
          <w:szCs w:val="28"/>
        </w:rPr>
        <w:t xml:space="preserve"> и рабочих м</w:t>
      </w:r>
      <w:r w:rsidRPr="00CC1BD0">
        <w:rPr>
          <w:rFonts w:ascii="Times New Roman" w:eastAsia="Times New Roman" w:hAnsi="Times New Roman"/>
          <w:sz w:val="28"/>
          <w:szCs w:val="28"/>
        </w:rPr>
        <w:t>ест лабораторий</w:t>
      </w:r>
      <w:r w:rsidR="00F152D2" w:rsidRPr="00CC1BD0">
        <w:rPr>
          <w:rFonts w:ascii="Times New Roman" w:eastAsia="Times New Roman" w:hAnsi="Times New Roman"/>
          <w:sz w:val="28"/>
          <w:szCs w:val="28"/>
        </w:rPr>
        <w:t>:</w:t>
      </w:r>
    </w:p>
    <w:p w14:paraId="75CC379E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12-15 компьютеров обучающихся и 1 компьютер преподавателя (аппаратное обеспечение: не менее 2 сетевых плат, процессор не ниже Core i3, оперативная память объемом не менее 8 Гб; HD 500 Gb или больше программное обеспечение: операционные системы Windows, UNIX, пакет офисных программ, пакет САПР);</w:t>
      </w:r>
    </w:p>
    <w:p w14:paraId="367EA814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14:paraId="3402CE86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Пример проектной документации;</w:t>
      </w:r>
    </w:p>
    <w:p w14:paraId="6AB9BA8D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Необходимое лицензионное программное обеспечение для администрирования сетей и обеспечения ее безопасности</w:t>
      </w:r>
    </w:p>
    <w:p w14:paraId="7236A530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Windows Server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14:paraId="356C06D8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Технические средства обучения:</w:t>
      </w:r>
    </w:p>
    <w:p w14:paraId="0C4F4F3C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Компьютеры с лицензионным программным обеспечением</w:t>
      </w:r>
    </w:p>
    <w:p w14:paraId="599F5E34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Интерактивная доска</w:t>
      </w:r>
    </w:p>
    <w:p w14:paraId="51EDCD93" w14:textId="77777777" w:rsidR="00AA3AFC" w:rsidRPr="00CC1BD0" w:rsidRDefault="00F152D2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•</w:t>
      </w:r>
      <w:r w:rsidRPr="00CC1BD0">
        <w:rPr>
          <w:rFonts w:ascii="Times New Roman" w:eastAsia="Times New Roman" w:hAnsi="Times New Roman"/>
          <w:sz w:val="28"/>
          <w:szCs w:val="28"/>
        </w:rPr>
        <w:tab/>
        <w:t>Проектор</w:t>
      </w:r>
    </w:p>
    <w:p w14:paraId="2AF474B1" w14:textId="2E0F5421" w:rsidR="00411120" w:rsidRPr="00CC1BD0" w:rsidRDefault="008346C7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•</w:t>
      </w:r>
      <w:r w:rsidRPr="00CC1BD0">
        <w:rPr>
          <w:rFonts w:ascii="Times New Roman" w:eastAsia="Times New Roman" w:hAnsi="Times New Roman"/>
          <w:sz w:val="28"/>
          <w:szCs w:val="28"/>
        </w:rPr>
        <w:tab/>
      </w:r>
      <w:r w:rsidR="00411120" w:rsidRPr="00CC1BD0">
        <w:rPr>
          <w:rFonts w:ascii="Times New Roman" w:eastAsia="Times New Roman" w:hAnsi="Times New Roman"/>
          <w:sz w:val="28"/>
          <w:szCs w:val="28"/>
        </w:rPr>
        <w:t>электрические кабели связи разных марок</w:t>
      </w:r>
    </w:p>
    <w:p w14:paraId="7F2D808A" w14:textId="1D1B5021" w:rsidR="00411120" w:rsidRPr="00CC1BD0" w:rsidRDefault="008346C7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•</w:t>
      </w:r>
      <w:r w:rsidRPr="00CC1BD0">
        <w:rPr>
          <w:rFonts w:ascii="Times New Roman" w:eastAsia="Times New Roman" w:hAnsi="Times New Roman"/>
          <w:sz w:val="28"/>
          <w:szCs w:val="28"/>
        </w:rPr>
        <w:tab/>
      </w:r>
      <w:r w:rsidR="00411120" w:rsidRPr="00CC1BD0">
        <w:rPr>
          <w:rFonts w:ascii="Times New Roman" w:eastAsia="Times New Roman" w:hAnsi="Times New Roman"/>
          <w:sz w:val="28"/>
          <w:szCs w:val="28"/>
        </w:rPr>
        <w:t>волоконно-оптические кабели связи разных марок</w:t>
      </w:r>
    </w:p>
    <w:p w14:paraId="0FA930F6" w14:textId="3BDDC92C" w:rsidR="00411120" w:rsidRPr="00CC1BD0" w:rsidRDefault="008346C7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•</w:t>
      </w:r>
      <w:r w:rsidRPr="00CC1BD0">
        <w:rPr>
          <w:rFonts w:ascii="Times New Roman" w:eastAsia="Times New Roman" w:hAnsi="Times New Roman"/>
          <w:sz w:val="28"/>
          <w:szCs w:val="28"/>
        </w:rPr>
        <w:tab/>
      </w:r>
      <w:r w:rsidR="00411120" w:rsidRPr="00CC1BD0">
        <w:rPr>
          <w:rFonts w:ascii="Times New Roman" w:eastAsia="Times New Roman" w:hAnsi="Times New Roman"/>
          <w:sz w:val="28"/>
          <w:szCs w:val="28"/>
        </w:rPr>
        <w:t>комплекты инструментов</w:t>
      </w:r>
    </w:p>
    <w:p w14:paraId="5CAFA64F" w14:textId="77777777" w:rsidR="00AA3AFC" w:rsidRPr="00F3526D" w:rsidRDefault="00AA3AFC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highlight w:val="green"/>
        </w:rPr>
      </w:pPr>
    </w:p>
    <w:p w14:paraId="598C1E28" w14:textId="77777777" w:rsidR="00AA3AFC" w:rsidRPr="00CC1BD0" w:rsidRDefault="00F152D2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C1BD0">
        <w:rPr>
          <w:rFonts w:ascii="Times New Roman" w:eastAsia="Times New Roman" w:hAnsi="Times New Roman"/>
          <w:b/>
          <w:sz w:val="28"/>
          <w:szCs w:val="28"/>
        </w:rPr>
        <w:t>3.2. Информационное обеспечение реализации программы</w:t>
      </w:r>
    </w:p>
    <w:p w14:paraId="6F6DCF3A" w14:textId="77777777" w:rsidR="00AA3AFC" w:rsidRPr="00CC1BD0" w:rsidRDefault="00F152D2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14:paraId="62B3D715" w14:textId="77777777" w:rsidR="00AA3AFC" w:rsidRPr="00CC1BD0" w:rsidRDefault="00F152D2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C1BD0">
        <w:rPr>
          <w:rFonts w:ascii="Times New Roman" w:eastAsia="Times New Roman" w:hAnsi="Times New Roman"/>
          <w:b/>
          <w:sz w:val="28"/>
          <w:szCs w:val="28"/>
        </w:rPr>
        <w:t>3.2.1. Печатные издания</w:t>
      </w:r>
    </w:p>
    <w:p w14:paraId="284F39F1" w14:textId="77777777" w:rsidR="003A68F7" w:rsidRPr="00CC1BD0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1</w:t>
      </w:r>
      <w:r w:rsidRPr="00CC1BD0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CC1BD0">
        <w:rPr>
          <w:rFonts w:ascii="Times New Roman" w:eastAsia="Times New Roman" w:hAnsi="Times New Roman"/>
          <w:sz w:val="28"/>
          <w:szCs w:val="28"/>
        </w:rPr>
        <w:t>Сети и телекоммуникации: учебник и практикум для СПО / Под ред. К. Е. Самуйлова, И. А. Шалимова, Д. С. Кулябова. – М.: Изд-во Юрайт, 2019.-363 с.</w:t>
      </w:r>
    </w:p>
    <w:p w14:paraId="026E88F4" w14:textId="77777777" w:rsidR="003A68F7" w:rsidRPr="00CC1BD0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2.Технологии физического уровня передачи данных: учебник / Б.В. Костров, А.В. Кистрин, А.И. Ефимов, Д.И. Устюков; под ред. Б.В. Кострова. — Москва: КУРС: ИНФРА-М, 2022. — 208 с. — (Среднее профессиональное образование). - ISBN 978-5-906818-37-9. </w:t>
      </w:r>
    </w:p>
    <w:p w14:paraId="4682151C" w14:textId="77777777" w:rsidR="003A68F7" w:rsidRPr="00CC1BD0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bookmarkStart w:id="3" w:name="_heading=h.2et92p0" w:colFirst="0" w:colLast="0"/>
      <w:bookmarkEnd w:id="3"/>
      <w:r w:rsidRPr="00CC1BD0">
        <w:rPr>
          <w:rFonts w:ascii="Times New Roman" w:eastAsia="Times New Roman" w:hAnsi="Times New Roman"/>
          <w:b/>
          <w:sz w:val="28"/>
          <w:szCs w:val="28"/>
        </w:rPr>
        <w:t xml:space="preserve">3.2.2. Основные электронные издания </w:t>
      </w:r>
    </w:p>
    <w:p w14:paraId="0770A0A7" w14:textId="77777777" w:rsidR="003A68F7" w:rsidRPr="00CC1BD0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1. Технологии физического уровня передачи данных [Электронный ресурс]: учебник / Б. В. Костров, А. В. Кистрин, А. И. Ефимов, Д. И. Устюков; Под ред. Б. В. Кострова. – М.: КУРС: ИНФРА-М, 2020. - 208 с. - Режим доступа: </w:t>
      </w:r>
      <w:hyperlink r:id="rId9">
        <w:r w:rsidRPr="00CC1BD0">
          <w:rPr>
            <w:rFonts w:ascii="Times New Roman" w:eastAsia="Times New Roman" w:hAnsi="Times New Roman"/>
            <w:sz w:val="28"/>
            <w:szCs w:val="28"/>
          </w:rPr>
          <w:t>https://znanium.com/catalog/product/1072042</w:t>
        </w:r>
      </w:hyperlink>
    </w:p>
    <w:p w14:paraId="06CFD31B" w14:textId="77777777" w:rsidR="003A68F7" w:rsidRPr="00CC1BD0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2. Кузин А. В. Компьютерные сети: учеб. пособие / А.В. Кузин, Д.А. Кузин. — 4-е изд., перераб. и доп. — М.: ФОРУМ: ИНФРА-М, 2018. — 190 с. Режим доступа:</w:t>
      </w:r>
    </w:p>
    <w:p w14:paraId="6DE25B44" w14:textId="77777777" w:rsidR="00AA3AFC" w:rsidRPr="00CC1BD0" w:rsidRDefault="00AF7755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hyperlink r:id="rId10">
        <w:r w:rsidR="003A68F7" w:rsidRPr="00CC1BD0">
          <w:rPr>
            <w:rFonts w:ascii="Times New Roman" w:eastAsia="Times New Roman" w:hAnsi="Times New Roman"/>
            <w:sz w:val="28"/>
            <w:szCs w:val="28"/>
          </w:rPr>
          <w:t>http://znanium.com/bookread2.php?book=938938</w:t>
        </w:r>
      </w:hyperlink>
    </w:p>
    <w:p w14:paraId="1FD44334" w14:textId="77777777" w:rsidR="00AA3AFC" w:rsidRPr="00CC1BD0" w:rsidRDefault="00F152D2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C1BD0">
        <w:rPr>
          <w:rFonts w:ascii="Times New Roman" w:eastAsia="Times New Roman" w:hAnsi="Times New Roman"/>
          <w:b/>
          <w:sz w:val="28"/>
          <w:szCs w:val="28"/>
        </w:rPr>
        <w:t xml:space="preserve">3.2.3. Дополнительные источники </w:t>
      </w:r>
      <w:r w:rsidRPr="00CC1BD0">
        <w:rPr>
          <w:rFonts w:ascii="Times New Roman" w:eastAsia="Times New Roman" w:hAnsi="Times New Roman"/>
          <w:i/>
          <w:sz w:val="28"/>
          <w:szCs w:val="28"/>
        </w:rPr>
        <w:t>(при необходимости)</w:t>
      </w:r>
    </w:p>
    <w:p w14:paraId="2D22F357" w14:textId="77777777" w:rsidR="00AA3AFC" w:rsidRPr="00CC1BD0" w:rsidRDefault="00F152D2" w:rsidP="008346C7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Г.П. Катунин, Г.В. Мамчев, В.Н. Попантонопуло, В.П. Шувалов. Телекоммуникационные системы и сети: Учебное пособие. В 3 томах. Том 2 – Радиосвязь, радиовещание, телевидение. – М.: Горячая линия – Телеком, </w:t>
      </w:r>
      <w:r w:rsidR="00462016" w:rsidRPr="00CC1BD0">
        <w:rPr>
          <w:rFonts w:ascii="Times New Roman" w:eastAsia="Times New Roman" w:hAnsi="Times New Roman"/>
          <w:sz w:val="28"/>
          <w:szCs w:val="28"/>
        </w:rPr>
        <w:t>2019</w:t>
      </w:r>
      <w:r w:rsidRPr="00CC1BD0">
        <w:rPr>
          <w:rFonts w:ascii="Times New Roman" w:eastAsia="Times New Roman" w:hAnsi="Times New Roman"/>
          <w:sz w:val="28"/>
          <w:szCs w:val="28"/>
        </w:rPr>
        <w:t>. – 672 с.</w:t>
      </w:r>
    </w:p>
    <w:p w14:paraId="30DE1517" w14:textId="77777777" w:rsidR="00AA3AFC" w:rsidRPr="00CC1BD0" w:rsidRDefault="00F152D2" w:rsidP="008346C7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Штефан Науманн. Компьютерная сеть. Проектирование, создани</w:t>
      </w:r>
      <w:r w:rsidR="00462016" w:rsidRPr="00CC1BD0">
        <w:rPr>
          <w:rFonts w:ascii="Times New Roman" w:eastAsia="Times New Roman" w:hAnsi="Times New Roman"/>
          <w:sz w:val="28"/>
          <w:szCs w:val="28"/>
        </w:rPr>
        <w:t>е, обслуживание. – М.: ДМК, 2019</w:t>
      </w:r>
      <w:r w:rsidRPr="00CC1BD0">
        <w:rPr>
          <w:rFonts w:ascii="Times New Roman" w:eastAsia="Times New Roman" w:hAnsi="Times New Roman"/>
          <w:sz w:val="28"/>
          <w:szCs w:val="28"/>
        </w:rPr>
        <w:t>. – 336 с.</w:t>
      </w:r>
    </w:p>
    <w:p w14:paraId="5A44278B" w14:textId="06197478" w:rsidR="00AA3AFC" w:rsidRPr="00F3526D" w:rsidRDefault="00F152D2" w:rsidP="00F3526D">
      <w:pPr>
        <w:pStyle w:val="1"/>
        <w:keepNext w:val="0"/>
        <w:keepLines w:val="0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" w:name="_heading=h.4d34og8" w:colFirst="0" w:colLast="0"/>
      <w:bookmarkEnd w:id="4"/>
      <w:r w:rsidRPr="00F3526D">
        <w:rPr>
          <w:rFonts w:ascii="Times New Roman" w:eastAsia="Times New Roman" w:hAnsi="Times New Roman" w:cs="Times New Roman"/>
          <w:color w:val="auto"/>
          <w:sz w:val="24"/>
          <w:szCs w:val="24"/>
        </w:rPr>
        <w:t>4. КОНТРОЛЬ И ОЦЕНКА РЕЗУЛЬТАТОВ ОСВОЕНИЯ УЧЕБНОЙ ДИСЦИПЛИНЫ «ОП.13 ТЕХНОЛОГИИ ФИЗИЧЕСКОГО УРОВНЯ ПЕРЕДАЧИ ДАННЫХ»</w:t>
      </w:r>
    </w:p>
    <w:p w14:paraId="03ADD60B" w14:textId="77777777" w:rsidR="00AA3AFC" w:rsidRPr="00F3526D" w:rsidRDefault="00AA3AFC" w:rsidP="00F3526D">
      <w:pPr>
        <w:widowControl w:val="0"/>
        <w:spacing w:after="0" w:line="240" w:lineRule="auto"/>
        <w:rPr>
          <w:highlight w:val="green"/>
        </w:rPr>
      </w:pPr>
    </w:p>
    <w:tbl>
      <w:tblPr>
        <w:tblStyle w:val="aff6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3024"/>
        <w:gridCol w:w="2887"/>
      </w:tblGrid>
      <w:tr w:rsidR="00F3526D" w:rsidRPr="00F3526D" w14:paraId="55CF53AC" w14:textId="77777777">
        <w:tc>
          <w:tcPr>
            <w:tcW w:w="3660" w:type="dxa"/>
          </w:tcPr>
          <w:p w14:paraId="3EF90F9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Результаты обучения</w:t>
            </w:r>
          </w:p>
        </w:tc>
        <w:tc>
          <w:tcPr>
            <w:tcW w:w="3024" w:type="dxa"/>
          </w:tcPr>
          <w:p w14:paraId="73D87C35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Критерии оценки</w:t>
            </w:r>
          </w:p>
        </w:tc>
        <w:tc>
          <w:tcPr>
            <w:tcW w:w="2887" w:type="dxa"/>
          </w:tcPr>
          <w:p w14:paraId="5321E15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Формы и методы оценки</w:t>
            </w:r>
          </w:p>
        </w:tc>
      </w:tr>
      <w:tr w:rsidR="00F3526D" w:rsidRPr="00F3526D" w14:paraId="7DC5C8B0" w14:textId="77777777" w:rsidTr="008346C7">
        <w:trPr>
          <w:trHeight w:val="70"/>
        </w:trPr>
        <w:tc>
          <w:tcPr>
            <w:tcW w:w="3660" w:type="dxa"/>
            <w:shd w:val="clear" w:color="auto" w:fill="auto"/>
          </w:tcPr>
          <w:p w14:paraId="0DC9D1BE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</w:p>
          <w:p w14:paraId="12801ADA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физические среды передачи данных;</w:t>
            </w:r>
          </w:p>
          <w:p w14:paraId="5792D2D8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типы линий связи;</w:t>
            </w:r>
          </w:p>
          <w:p w14:paraId="36AF8468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характеристики линий связи передачи данных;</w:t>
            </w:r>
          </w:p>
          <w:p w14:paraId="06775EC1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классификации кабельных линий;</w:t>
            </w:r>
          </w:p>
          <w:p w14:paraId="2C7AC4D7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принципы построения систем передачи информации;</w:t>
            </w:r>
          </w:p>
          <w:p w14:paraId="7CDE44D1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особенности протоколов канального уровня;</w:t>
            </w:r>
          </w:p>
          <w:p w14:paraId="76030886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беспроводные каналы связи, системы мобильной связи.</w:t>
            </w:r>
          </w:p>
        </w:tc>
        <w:tc>
          <w:tcPr>
            <w:tcW w:w="3024" w:type="dxa"/>
            <w:vMerge w:val="restart"/>
            <w:shd w:val="clear" w:color="auto" w:fill="auto"/>
          </w:tcPr>
          <w:p w14:paraId="6D6AED98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A29D63B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i/>
                <w:sz w:val="24"/>
                <w:szCs w:val="24"/>
              </w:rPr>
              <w:t>«Отлично»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- теоретическое содержание курса освоено полностью, без пробелов, умения сформированы, все предусмотренные программой </w:t>
            </w:r>
            <w:r w:rsidR="00A54F4F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задания выполнены, качество их выполнения оценено высоко.</w:t>
            </w:r>
          </w:p>
          <w:p w14:paraId="720C7291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i/>
                <w:sz w:val="24"/>
                <w:szCs w:val="24"/>
              </w:rPr>
              <w:t>«Хорошо»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- теоретическое содержание курса освоено полностью, без пробелов, некоторые умения сформированы недостаточно, все предусмотренные программой </w:t>
            </w:r>
            <w:r w:rsidR="00A201B9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задания выполнены, некоторые виды заданий выполнены с ошибками.</w:t>
            </w:r>
          </w:p>
          <w:p w14:paraId="62941C69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i/>
                <w:sz w:val="24"/>
                <w:szCs w:val="24"/>
              </w:rPr>
              <w:t>«Удовлетворительно»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</w:t>
            </w:r>
            <w:r w:rsidR="003E00AE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практических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заданий выполнено, некоторые из выполненных заданий содержат ошибки.</w:t>
            </w:r>
          </w:p>
          <w:p w14:paraId="593228DD" w14:textId="74FABEF2" w:rsidR="00770FF2" w:rsidRPr="00F3526D" w:rsidRDefault="00770FF2" w:rsidP="00834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i/>
                <w:sz w:val="24"/>
                <w:szCs w:val="24"/>
              </w:rPr>
              <w:t>«Неудовлетворительно»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- теоретическое содержание курса не освоено, необходимые умения не сформированы, выполненные </w:t>
            </w:r>
            <w:r w:rsidR="002A5E97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задания содержат грубые ошибки.</w:t>
            </w:r>
          </w:p>
        </w:tc>
        <w:tc>
          <w:tcPr>
            <w:tcW w:w="2887" w:type="dxa"/>
            <w:shd w:val="clear" w:color="auto" w:fill="auto"/>
          </w:tcPr>
          <w:p w14:paraId="74568118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Оценка в рамках текущего контроля результатов</w:t>
            </w:r>
            <w:r w:rsidR="001262FE" w:rsidRPr="00F3526D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Тестирования,</w:t>
            </w:r>
          </w:p>
          <w:p w14:paraId="35A37B9E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Устного опроса,</w:t>
            </w:r>
          </w:p>
          <w:p w14:paraId="5BCA26A7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Практической проверки. </w:t>
            </w:r>
          </w:p>
          <w:p w14:paraId="7539AEBB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" w:name="_heading=h.2s8eyo1" w:colFirst="0" w:colLast="0"/>
            <w:bookmarkEnd w:id="5"/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Экзамена.</w:t>
            </w:r>
          </w:p>
          <w:p w14:paraId="40F12283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FF2" w:rsidRPr="00F3526D" w14:paraId="4B184083" w14:textId="77777777" w:rsidTr="002E516C">
        <w:trPr>
          <w:trHeight w:val="4455"/>
        </w:trPr>
        <w:tc>
          <w:tcPr>
            <w:tcW w:w="3660" w:type="dxa"/>
            <w:shd w:val="clear" w:color="auto" w:fill="auto"/>
          </w:tcPr>
          <w:p w14:paraId="27B1049F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</w:p>
          <w:p w14:paraId="4D0B04D4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осуществлять необходимые измерения параметров сигналов;</w:t>
            </w:r>
          </w:p>
          <w:p w14:paraId="35A7CAC6" w14:textId="348F65CC" w:rsidR="00770FF2" w:rsidRPr="00F3526D" w:rsidRDefault="00770FF2" w:rsidP="00834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рассчитывать пропускную способность линии связи.</w:t>
            </w:r>
          </w:p>
        </w:tc>
        <w:tc>
          <w:tcPr>
            <w:tcW w:w="3024" w:type="dxa"/>
            <w:vMerge/>
            <w:shd w:val="clear" w:color="auto" w:fill="auto"/>
          </w:tcPr>
          <w:p w14:paraId="011AE5C0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shd w:val="clear" w:color="auto" w:fill="auto"/>
          </w:tcPr>
          <w:p w14:paraId="7FECA5BA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14:paraId="349ECC81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Текущий контроль в форме защиты практических работ</w:t>
            </w:r>
          </w:p>
        </w:tc>
      </w:tr>
    </w:tbl>
    <w:p w14:paraId="7C6FBEA6" w14:textId="77777777" w:rsidR="00AA3AFC" w:rsidRPr="00F3526D" w:rsidRDefault="00AA3AFC" w:rsidP="00F3526D">
      <w:pPr>
        <w:widowControl w:val="0"/>
        <w:spacing w:after="0" w:line="240" w:lineRule="auto"/>
      </w:pPr>
    </w:p>
    <w:sectPr w:rsidR="00AA3AFC" w:rsidRPr="00F3526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8B98C" w14:textId="77777777" w:rsidR="00972DC4" w:rsidRDefault="00972DC4">
      <w:pPr>
        <w:spacing w:after="0" w:line="240" w:lineRule="auto"/>
      </w:pPr>
      <w:r>
        <w:separator/>
      </w:r>
    </w:p>
  </w:endnote>
  <w:endnote w:type="continuationSeparator" w:id="0">
    <w:p w14:paraId="400DF60F" w14:textId="77777777" w:rsidR="00972DC4" w:rsidRDefault="00972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tserrat">
    <w:altName w:val="Times New Roman"/>
    <w:charset w:val="CC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D6E05" w14:textId="283E10FE" w:rsidR="000C296B" w:rsidRDefault="000C29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F7755">
      <w:rPr>
        <w:noProof/>
        <w:color w:val="000000"/>
      </w:rPr>
      <w:t>17</w:t>
    </w:r>
    <w:r>
      <w:rPr>
        <w:color w:val="000000"/>
      </w:rPr>
      <w:fldChar w:fldCharType="end"/>
    </w:r>
  </w:p>
  <w:p w14:paraId="2E62695E" w14:textId="77777777" w:rsidR="000C296B" w:rsidRDefault="000C29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8258B" w14:textId="77777777" w:rsidR="00972DC4" w:rsidRDefault="00972DC4">
      <w:pPr>
        <w:spacing w:after="0" w:line="240" w:lineRule="auto"/>
      </w:pPr>
      <w:r>
        <w:separator/>
      </w:r>
    </w:p>
  </w:footnote>
  <w:footnote w:type="continuationSeparator" w:id="0">
    <w:p w14:paraId="04C3CA78" w14:textId="77777777" w:rsidR="00972DC4" w:rsidRDefault="00972DC4">
      <w:pPr>
        <w:spacing w:after="0" w:line="240" w:lineRule="auto"/>
      </w:pPr>
      <w:r>
        <w:continuationSeparator/>
      </w:r>
    </w:p>
  </w:footnote>
  <w:footnote w:id="1">
    <w:p w14:paraId="70793244" w14:textId="77777777" w:rsidR="000C296B" w:rsidRDefault="000C296B" w:rsidP="009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23F9A"/>
    <w:multiLevelType w:val="multilevel"/>
    <w:tmpl w:val="7DFA750A"/>
    <w:lvl w:ilvl="0">
      <w:start w:val="1"/>
      <w:numFmt w:val="bullet"/>
      <w:lvlText w:val="•"/>
      <w:lvlJc w:val="left"/>
      <w:pPr>
        <w:ind w:left="1287" w:hanging="36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B01317"/>
    <w:multiLevelType w:val="multilevel"/>
    <w:tmpl w:val="22F8CCE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814C84"/>
    <w:multiLevelType w:val="multilevel"/>
    <w:tmpl w:val="77E628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33CB"/>
    <w:multiLevelType w:val="multilevel"/>
    <w:tmpl w:val="573054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7C71473"/>
    <w:multiLevelType w:val="multilevel"/>
    <w:tmpl w:val="56321B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90FED"/>
    <w:multiLevelType w:val="multilevel"/>
    <w:tmpl w:val="3594DFB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75D05"/>
    <w:multiLevelType w:val="multilevel"/>
    <w:tmpl w:val="AA40FA6C"/>
    <w:lvl w:ilvl="0">
      <w:start w:val="1"/>
      <w:numFmt w:val="decimal"/>
      <w:lvlText w:val="%1."/>
      <w:lvlJc w:val="left"/>
      <w:pPr>
        <w:ind w:left="885" w:hanging="525"/>
      </w:pPr>
    </w:lvl>
    <w:lvl w:ilvl="1">
      <w:start w:val="2"/>
      <w:numFmt w:val="decimal"/>
      <w:lvlText w:val="%1.%2"/>
      <w:lvlJc w:val="left"/>
      <w:pPr>
        <w:ind w:left="801" w:hanging="375"/>
      </w:pPr>
    </w:lvl>
    <w:lvl w:ilvl="2">
      <w:start w:val="1"/>
      <w:numFmt w:val="decimal"/>
      <w:lvlText w:val="%1.%2.%3"/>
      <w:lvlJc w:val="left"/>
      <w:pPr>
        <w:ind w:left="1778" w:hanging="720"/>
      </w:pPr>
    </w:lvl>
    <w:lvl w:ilvl="3">
      <w:start w:val="1"/>
      <w:numFmt w:val="decimal"/>
      <w:lvlText w:val="%1.%2.%3.%4"/>
      <w:lvlJc w:val="left"/>
      <w:pPr>
        <w:ind w:left="2487" w:hanging="1080"/>
      </w:pPr>
    </w:lvl>
    <w:lvl w:ilvl="4">
      <w:start w:val="1"/>
      <w:numFmt w:val="decimal"/>
      <w:lvlText w:val="%1.%2.%3.%4.%5"/>
      <w:lvlJc w:val="left"/>
      <w:pPr>
        <w:ind w:left="2836" w:hanging="1078"/>
      </w:pPr>
    </w:lvl>
    <w:lvl w:ilvl="5">
      <w:start w:val="1"/>
      <w:numFmt w:val="decimal"/>
      <w:lvlText w:val="%1.%2.%3.%4.%5.%6"/>
      <w:lvlJc w:val="left"/>
      <w:pPr>
        <w:ind w:left="3545" w:hanging="1440"/>
      </w:pPr>
    </w:lvl>
    <w:lvl w:ilvl="6">
      <w:start w:val="1"/>
      <w:numFmt w:val="decimal"/>
      <w:lvlText w:val="%1.%2.%3.%4.%5.%6.%7"/>
      <w:lvlJc w:val="left"/>
      <w:pPr>
        <w:ind w:left="3894" w:hanging="1440"/>
      </w:pPr>
    </w:lvl>
    <w:lvl w:ilvl="7">
      <w:start w:val="1"/>
      <w:numFmt w:val="decimal"/>
      <w:lvlText w:val="%1.%2.%3.%4.%5.%6.%7.%8"/>
      <w:lvlJc w:val="left"/>
      <w:pPr>
        <w:ind w:left="4603" w:hanging="1800"/>
      </w:pPr>
    </w:lvl>
    <w:lvl w:ilvl="8">
      <w:start w:val="1"/>
      <w:numFmt w:val="decimal"/>
      <w:lvlText w:val="%1.%2.%3.%4.%5.%6.%7.%8.%9"/>
      <w:lvlJc w:val="left"/>
      <w:pPr>
        <w:ind w:left="5312" w:hanging="2158"/>
      </w:pPr>
    </w:lvl>
  </w:abstractNum>
  <w:abstractNum w:abstractNumId="7" w15:restartNumberingAfterBreak="0">
    <w:nsid w:val="40E971A9"/>
    <w:multiLevelType w:val="multilevel"/>
    <w:tmpl w:val="72A46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16D1B5A"/>
    <w:multiLevelType w:val="multilevel"/>
    <w:tmpl w:val="23F01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E121D"/>
    <w:multiLevelType w:val="multilevel"/>
    <w:tmpl w:val="4C90BC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1122B07"/>
    <w:multiLevelType w:val="multilevel"/>
    <w:tmpl w:val="D24EB8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F1AC8"/>
    <w:multiLevelType w:val="multilevel"/>
    <w:tmpl w:val="561A85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CF63AAE"/>
    <w:multiLevelType w:val="multilevel"/>
    <w:tmpl w:val="B8760D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FA95895"/>
    <w:multiLevelType w:val="multilevel"/>
    <w:tmpl w:val="53C03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3"/>
      <w:numFmt w:val="decimal"/>
      <w:lvlText w:val="%1.%2"/>
      <w:lvlJc w:val="left"/>
      <w:pPr>
        <w:ind w:left="116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22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3123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4284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5085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624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7047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7848" w:hanging="1440"/>
      </w:pPr>
      <w:rPr>
        <w:rFonts w:hint="default"/>
        <w:color w:val="FF0000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7"/>
  </w:num>
  <w:num w:numId="5">
    <w:abstractNumId w:val="5"/>
  </w:num>
  <w:num w:numId="6">
    <w:abstractNumId w:val="12"/>
  </w:num>
  <w:num w:numId="7">
    <w:abstractNumId w:val="0"/>
  </w:num>
  <w:num w:numId="8">
    <w:abstractNumId w:val="6"/>
  </w:num>
  <w:num w:numId="9">
    <w:abstractNumId w:val="9"/>
  </w:num>
  <w:num w:numId="10">
    <w:abstractNumId w:val="1"/>
  </w:num>
  <w:num w:numId="11">
    <w:abstractNumId w:val="2"/>
  </w:num>
  <w:num w:numId="12">
    <w:abstractNumId w:val="8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FC"/>
    <w:rsid w:val="0001614A"/>
    <w:rsid w:val="00041FE4"/>
    <w:rsid w:val="00054DA5"/>
    <w:rsid w:val="00081796"/>
    <w:rsid w:val="00084825"/>
    <w:rsid w:val="000B5229"/>
    <w:rsid w:val="000C296B"/>
    <w:rsid w:val="000C33C9"/>
    <w:rsid w:val="000D538C"/>
    <w:rsid w:val="000E1F88"/>
    <w:rsid w:val="00110EC3"/>
    <w:rsid w:val="00114A4E"/>
    <w:rsid w:val="00114CA6"/>
    <w:rsid w:val="00124945"/>
    <w:rsid w:val="001262FE"/>
    <w:rsid w:val="00147718"/>
    <w:rsid w:val="001641A2"/>
    <w:rsid w:val="001671D8"/>
    <w:rsid w:val="00175741"/>
    <w:rsid w:val="001A2172"/>
    <w:rsid w:val="001B1151"/>
    <w:rsid w:val="001F42C2"/>
    <w:rsid w:val="00223EEC"/>
    <w:rsid w:val="00236091"/>
    <w:rsid w:val="00247A99"/>
    <w:rsid w:val="002634A1"/>
    <w:rsid w:val="002843A6"/>
    <w:rsid w:val="002A5E97"/>
    <w:rsid w:val="002A7E04"/>
    <w:rsid w:val="002E516C"/>
    <w:rsid w:val="00340285"/>
    <w:rsid w:val="003772D6"/>
    <w:rsid w:val="003A371A"/>
    <w:rsid w:val="003A68F7"/>
    <w:rsid w:val="003B55E6"/>
    <w:rsid w:val="003D08E9"/>
    <w:rsid w:val="003E00AE"/>
    <w:rsid w:val="003F7D2F"/>
    <w:rsid w:val="004074DA"/>
    <w:rsid w:val="00411120"/>
    <w:rsid w:val="00462016"/>
    <w:rsid w:val="004955C9"/>
    <w:rsid w:val="004D46E1"/>
    <w:rsid w:val="00525B37"/>
    <w:rsid w:val="005709AB"/>
    <w:rsid w:val="005E422C"/>
    <w:rsid w:val="006054ED"/>
    <w:rsid w:val="00660BC9"/>
    <w:rsid w:val="00681F76"/>
    <w:rsid w:val="00686D5C"/>
    <w:rsid w:val="006E05E3"/>
    <w:rsid w:val="006E219F"/>
    <w:rsid w:val="00770FF2"/>
    <w:rsid w:val="00782767"/>
    <w:rsid w:val="00790867"/>
    <w:rsid w:val="007925FA"/>
    <w:rsid w:val="0079369D"/>
    <w:rsid w:val="007B3E8E"/>
    <w:rsid w:val="007C2FE1"/>
    <w:rsid w:val="007D342D"/>
    <w:rsid w:val="008346C7"/>
    <w:rsid w:val="008466A0"/>
    <w:rsid w:val="00873CB8"/>
    <w:rsid w:val="00881E90"/>
    <w:rsid w:val="00903EEE"/>
    <w:rsid w:val="00972DC4"/>
    <w:rsid w:val="009C5C1A"/>
    <w:rsid w:val="009D0607"/>
    <w:rsid w:val="00A0532B"/>
    <w:rsid w:val="00A201B9"/>
    <w:rsid w:val="00A42505"/>
    <w:rsid w:val="00A44F85"/>
    <w:rsid w:val="00A54F4F"/>
    <w:rsid w:val="00AA3AFC"/>
    <w:rsid w:val="00AB71D6"/>
    <w:rsid w:val="00AE4B6A"/>
    <w:rsid w:val="00AF7755"/>
    <w:rsid w:val="00B27259"/>
    <w:rsid w:val="00B351B9"/>
    <w:rsid w:val="00B550E2"/>
    <w:rsid w:val="00C15896"/>
    <w:rsid w:val="00C17E19"/>
    <w:rsid w:val="00C75810"/>
    <w:rsid w:val="00C87BFA"/>
    <w:rsid w:val="00C965BE"/>
    <w:rsid w:val="00CB5C7D"/>
    <w:rsid w:val="00CC1BD0"/>
    <w:rsid w:val="00CC57C2"/>
    <w:rsid w:val="00CD1ED0"/>
    <w:rsid w:val="00CE378B"/>
    <w:rsid w:val="00D113D2"/>
    <w:rsid w:val="00D2193F"/>
    <w:rsid w:val="00DB4A05"/>
    <w:rsid w:val="00DD7DDE"/>
    <w:rsid w:val="00DE01EC"/>
    <w:rsid w:val="00E0085E"/>
    <w:rsid w:val="00E134DD"/>
    <w:rsid w:val="00E2278D"/>
    <w:rsid w:val="00E434EE"/>
    <w:rsid w:val="00E64E89"/>
    <w:rsid w:val="00E804B7"/>
    <w:rsid w:val="00E87053"/>
    <w:rsid w:val="00EA19BD"/>
    <w:rsid w:val="00ED0D3C"/>
    <w:rsid w:val="00ED0D8E"/>
    <w:rsid w:val="00EF2464"/>
    <w:rsid w:val="00F152D2"/>
    <w:rsid w:val="00F3526D"/>
    <w:rsid w:val="00F35F90"/>
    <w:rsid w:val="00F44742"/>
    <w:rsid w:val="00F54AE3"/>
    <w:rsid w:val="00F761B5"/>
    <w:rsid w:val="00F8067B"/>
    <w:rsid w:val="00FE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800CD"/>
  <w15:docId w15:val="{07DE03B4-B59E-48C6-8EC3-C9DFA5AE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888"/>
    <w:rPr>
      <w:rFonts w:eastAsiaTheme="minorEastAsia" w:cs="Times New Roman"/>
    </w:rPr>
  </w:style>
  <w:style w:type="paragraph" w:styleId="1">
    <w:name w:val="heading 1"/>
    <w:basedOn w:val="a"/>
    <w:next w:val="a"/>
    <w:link w:val="10"/>
    <w:uiPriority w:val="9"/>
    <w:qFormat/>
    <w:rsid w:val="00DB79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1B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3F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0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note text"/>
    <w:basedOn w:val="a"/>
    <w:link w:val="a5"/>
    <w:uiPriority w:val="99"/>
    <w:rsid w:val="0009488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094888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094888"/>
    <w:rPr>
      <w:rFonts w:cs="Times New Roman"/>
      <w:vertAlign w:val="superscript"/>
    </w:rPr>
  </w:style>
  <w:style w:type="paragraph" w:styleId="a7">
    <w:name w:val="List Paragraph"/>
    <w:basedOn w:val="a"/>
    <w:link w:val="a8"/>
    <w:qFormat/>
    <w:rsid w:val="0009488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20"/>
    <w:qFormat/>
    <w:rsid w:val="00094888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DB79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C1B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F46B7B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46B7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46B7B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F46B7B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46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6B7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3F3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9E26E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E2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D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D39C6"/>
    <w:rPr>
      <w:rFonts w:eastAsiaTheme="minorEastAsia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ED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D39C6"/>
    <w:rPr>
      <w:rFonts w:eastAsiaTheme="minorEastAsia" w:cs="Times New Roman"/>
      <w:lang w:eastAsia="ru-RU"/>
    </w:rPr>
  </w:style>
  <w:style w:type="paragraph" w:customStyle="1" w:styleId="Default">
    <w:name w:val="Default"/>
    <w:rsid w:val="001903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8">
    <w:name w:val="Font Style18"/>
    <w:rsid w:val="00C90F3C"/>
    <w:rPr>
      <w:rFonts w:ascii="Times New Roman" w:hAnsi="Times New Roman" w:cs="Times New Roman"/>
      <w:b/>
      <w:bCs/>
      <w:sz w:val="22"/>
      <w:szCs w:val="22"/>
    </w:rPr>
  </w:style>
  <w:style w:type="character" w:styleId="af4">
    <w:name w:val="annotation reference"/>
    <w:basedOn w:val="a0"/>
    <w:uiPriority w:val="99"/>
    <w:semiHidden/>
    <w:unhideWhenUsed/>
    <w:rsid w:val="00900CC8"/>
    <w:rPr>
      <w:sz w:val="16"/>
      <w:szCs w:val="16"/>
    </w:rPr>
  </w:style>
  <w:style w:type="character" w:customStyle="1" w:styleId="31">
    <w:name w:val="Основной текст (3)_"/>
    <w:basedOn w:val="a0"/>
    <w:link w:val="32"/>
    <w:rsid w:val="00900CC8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00CC8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 w:cstheme="minorBidi"/>
      <w:spacing w:val="1"/>
      <w:sz w:val="25"/>
      <w:szCs w:val="25"/>
      <w:lang w:eastAsia="en-US"/>
    </w:rPr>
  </w:style>
  <w:style w:type="paragraph" w:styleId="af5">
    <w:name w:val="Normal (Web)"/>
    <w:basedOn w:val="a"/>
    <w:uiPriority w:val="99"/>
    <w:semiHidden/>
    <w:unhideWhenUsed/>
    <w:rsid w:val="003864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Символ сноски"/>
    <w:rsid w:val="009A5465"/>
    <w:rPr>
      <w:vertAlign w:val="superscript"/>
    </w:rPr>
  </w:style>
  <w:style w:type="character" w:customStyle="1" w:styleId="a8">
    <w:name w:val="Абзац списка Знак"/>
    <w:link w:val="a7"/>
    <w:locked/>
    <w:rsid w:val="001A07B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rsid w:val="001A07BC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7E402E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table" w:styleId="af7">
    <w:name w:val="Table Grid"/>
    <w:basedOn w:val="a1"/>
    <w:uiPriority w:val="59"/>
    <w:rsid w:val="00957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Обычный1"/>
    <w:rsid w:val="00F84764"/>
    <w:pPr>
      <w:spacing w:after="0" w:line="240" w:lineRule="auto"/>
    </w:pPr>
    <w:rPr>
      <w:sz w:val="20"/>
      <w:szCs w:val="20"/>
    </w:rPr>
  </w:style>
  <w:style w:type="table" w:customStyle="1" w:styleId="a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1">
    <w:name w:val="s_1"/>
    <w:basedOn w:val="a"/>
    <w:rsid w:val="000E1F88"/>
    <w:pPr>
      <w:spacing w:before="100" w:beforeAutospacing="1" w:after="100" w:afterAutospacing="1" w:line="240" w:lineRule="auto"/>
    </w:pPr>
    <w:rPr>
      <w:rFonts w:ascii="Times New Roman" w:hAnsi="Times New Roman" w:cstheme="minorBidi"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C15896"/>
    <w:pPr>
      <w:spacing w:after="100"/>
      <w:ind w:left="660"/>
    </w:pPr>
  </w:style>
  <w:style w:type="paragraph" w:styleId="aff7">
    <w:name w:val="Body Text"/>
    <w:basedOn w:val="a"/>
    <w:link w:val="aff8"/>
    <w:qFormat/>
    <w:rsid w:val="00CC1BD0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f8">
    <w:name w:val="Основной текст Знак"/>
    <w:basedOn w:val="a0"/>
    <w:link w:val="aff7"/>
    <w:rsid w:val="00CC1BD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nanium.com/bookread2.php?book=9389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72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BT+Ib+rl+YIjGS1FiHdJLSqaNQ791jcT6gVwyvtkh68=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4lJCMdCquM/zrSI+YApKBbE76zQZSDbzqCeEw8ObaDw=</DigestValue>
    </Reference>
  </SignedInfo>
  <SignatureValue>ieuz0eUk17FDHYktO2uGbX4CAgdDouCAqow3N2hffV6UYEr9WgrFbSDB9WnRHMKv
0uJbXMXv/N/yjgcqInEPJg==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0/09/xmldsig#sha1"/>
        <DigestValue>Q2x2fLH0G++Q0t2Jc8teMBKRijQ=</DigestValue>
      </Reference>
      <Reference URI="/word/document.xml?ContentType=application/vnd.openxmlformats-officedocument.wordprocessingml.document.main+xml">
        <DigestMethod Algorithm="http://www.w3.org/2000/09/xmldsig#sha1"/>
        <DigestValue>A5ULkbVRK+VT/l4aKXTMh0zAnbY=</DigestValue>
      </Reference>
      <Reference URI="/word/endnotes.xml?ContentType=application/vnd.openxmlformats-officedocument.wordprocessingml.endnotes+xml">
        <DigestMethod Algorithm="http://www.w3.org/2000/09/xmldsig#sha1"/>
        <DigestValue>aHfww73UdCtknijGS1u4qRU/JnQ=</DigestValue>
      </Reference>
      <Reference URI="/word/fontTable.xml?ContentType=application/vnd.openxmlformats-officedocument.wordprocessingml.fontTable+xml">
        <DigestMethod Algorithm="http://www.w3.org/2000/09/xmldsig#sha1"/>
        <DigestValue>M3UxmNfX0E5melbikPLlj9WOgfg=</DigestValue>
      </Reference>
      <Reference URI="/word/footer1.xml?ContentType=application/vnd.openxmlformats-officedocument.wordprocessingml.footer+xml">
        <DigestMethod Algorithm="http://www.w3.org/2000/09/xmldsig#sha1"/>
        <DigestValue>gHQej38WfgG/Zw0bHJ4Tir1M6Ro=</DigestValue>
      </Reference>
      <Reference URI="/word/footnotes.xml?ContentType=application/vnd.openxmlformats-officedocument.wordprocessingml.footnotes+xml">
        <DigestMethod Algorithm="http://www.w3.org/2000/09/xmldsig#sha1"/>
        <DigestValue>CxgZWEdnkTQqZIdMeBoTrSLZyXg=</DigestValue>
      </Reference>
      <Reference URI="/word/numbering.xml?ContentType=application/vnd.openxmlformats-officedocument.wordprocessingml.numbering+xml">
        <DigestMethod Algorithm="http://www.w3.org/2000/09/xmldsig#sha1"/>
        <DigestValue>hKjQfVXiTWoFMTyC81GX9VxTC7Y=</DigestValue>
      </Reference>
      <Reference URI="/word/settings.xml?ContentType=application/vnd.openxmlformats-officedocument.wordprocessingml.settings+xml">
        <DigestMethod Algorithm="http://www.w3.org/2000/09/xmldsig#sha1"/>
        <DigestValue>a3qds1x7Wioi3UPoZXCv35fVD5E=</DigestValue>
      </Reference>
      <Reference URI="/word/styles.xml?ContentType=application/vnd.openxmlformats-officedocument.wordprocessingml.styles+xml">
        <DigestMethod Algorithm="http://www.w3.org/2000/09/xmldsig#sha1"/>
        <DigestValue>rpQzENTR7Ra4h4mg8VRrxsVaWOI=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2025-07-01T12:42:47Z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2025-07-01T12:42:47Z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6NbHLUVuyQkL1JW38wOPm3ENVA==">AMUW2mUP9sE4voela33RbJzvX6ZnSYHSHmVCdcb0bq8ZlmZ19jGQYbiu0fPRThr9NrHpgeo44kV4aWO4X7zOtFi8rXgN+Rw3tXzc2PJgjfiNH39AYh3OtOtY8MeOe2lj5Lxz23raCY9ax4aFUjQWuEi60YnBamCE7DuzFIbczKWtEAS+0nAH3iojmycVZuzeiQoalrY4D4ej4uxeAluxeOaTYlcAFjX3POu8dO/TPZhT6n8WYz99up0=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17</Pages>
  <Words>3391</Words>
  <Characters>19333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Админ</cp:lastModifiedBy>
  <cp:revision>95</cp:revision>
  <cp:lastPrinted>2024-05-19T12:48:00Z</cp:lastPrinted>
  <dcterms:created xsi:type="dcterms:W3CDTF">2018-11-05T15:05:00Z</dcterms:created>
  <dcterms:modified xsi:type="dcterms:W3CDTF">2025-06-23T09:41:00Z</dcterms:modified>
</cp:coreProperties>
</file>