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6A5" w:rsidRPr="000466A5" w:rsidRDefault="000466A5" w:rsidP="000466A5">
      <w:pPr>
        <w:pStyle w:val="af0"/>
        <w:spacing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466A5">
        <w:rPr>
          <w:rFonts w:ascii="Times New Roman" w:hAnsi="Times New Roman" w:cs="Times New Roman"/>
          <w:iCs/>
          <w:sz w:val="28"/>
          <w:szCs w:val="28"/>
        </w:rPr>
        <w:t>МИНИСТЕРСТВО ОБЩЕГО И ПРОФЕССИОНАЛЬНОГО ОБРАЗОВАНИЯ</w:t>
      </w:r>
    </w:p>
    <w:p w:rsidR="000466A5" w:rsidRPr="000466A5" w:rsidRDefault="000466A5" w:rsidP="000466A5">
      <w:pPr>
        <w:pStyle w:val="af0"/>
        <w:spacing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466A5">
        <w:rPr>
          <w:rFonts w:ascii="Times New Roman" w:hAnsi="Times New Roman" w:cs="Times New Roman"/>
          <w:iCs/>
          <w:sz w:val="28"/>
          <w:szCs w:val="28"/>
        </w:rPr>
        <w:t>РОСТОВСКОЙ ОБЛАСТИ</w:t>
      </w:r>
    </w:p>
    <w:p w:rsidR="000466A5" w:rsidRPr="000466A5" w:rsidRDefault="000466A5" w:rsidP="000466A5">
      <w:pPr>
        <w:pStyle w:val="af0"/>
        <w:spacing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466A5">
        <w:rPr>
          <w:rFonts w:ascii="Times New Roman" w:hAnsi="Times New Roman" w:cs="Times New Roman"/>
          <w:iCs/>
          <w:sz w:val="28"/>
          <w:szCs w:val="28"/>
        </w:rPr>
        <w:t>ГОСУДАРСТВЕННОЕ БЮДЖЕТНО</w:t>
      </w:r>
      <w:r w:rsidR="0087576D">
        <w:rPr>
          <w:rFonts w:ascii="Times New Roman" w:hAnsi="Times New Roman" w:cs="Times New Roman"/>
          <w:iCs/>
          <w:sz w:val="28"/>
          <w:szCs w:val="28"/>
        </w:rPr>
        <w:t>Е ПРОФЕССИОНАЛЬНОЕ</w:t>
      </w:r>
      <w:r w:rsidRPr="000466A5">
        <w:rPr>
          <w:rFonts w:ascii="Times New Roman" w:hAnsi="Times New Roman" w:cs="Times New Roman"/>
          <w:iCs/>
          <w:sz w:val="28"/>
          <w:szCs w:val="28"/>
        </w:rPr>
        <w:t xml:space="preserve"> ОБРАЗОВАТЕЛЬНОЕ УЧРЕЖДЕНИЕ</w:t>
      </w:r>
    </w:p>
    <w:p w:rsidR="000466A5" w:rsidRPr="000466A5" w:rsidRDefault="000466A5" w:rsidP="000466A5">
      <w:pPr>
        <w:pStyle w:val="af0"/>
        <w:spacing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466A5">
        <w:rPr>
          <w:rFonts w:ascii="Times New Roman" w:hAnsi="Times New Roman" w:cs="Times New Roman"/>
          <w:iCs/>
          <w:sz w:val="28"/>
          <w:szCs w:val="28"/>
        </w:rPr>
        <w:t xml:space="preserve">РОСТОВСКОЙ ОБЛАСТИ </w:t>
      </w:r>
    </w:p>
    <w:p w:rsidR="000466A5" w:rsidRPr="000466A5" w:rsidRDefault="000466A5" w:rsidP="000466A5">
      <w:pPr>
        <w:pStyle w:val="af0"/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0466A5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0466A5" w:rsidRPr="000466A5" w:rsidRDefault="000466A5" w:rsidP="000466A5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0466A5">
        <w:rPr>
          <w:rFonts w:ascii="Times New Roman" w:hAnsi="Times New Roman"/>
          <w:caps w:val="0"/>
        </w:rPr>
        <w:t>РАБОЧАЯ ПРОГРАММА</w:t>
      </w:r>
    </w:p>
    <w:p w:rsidR="000466A5" w:rsidRPr="000466A5" w:rsidRDefault="000466A5" w:rsidP="000466A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6A5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0466A5" w:rsidRPr="000466A5" w:rsidRDefault="000466A5" w:rsidP="000466A5">
      <w:pPr>
        <w:pStyle w:val="-1"/>
        <w:pageBreakBefore w:val="0"/>
        <w:widowControl w:val="0"/>
        <w:autoSpaceDN w:val="0"/>
        <w:spacing w:after="0" w:line="360" w:lineRule="auto"/>
        <w:textAlignment w:val="baseline"/>
        <w:rPr>
          <w:rFonts w:ascii="Times New Roman" w:eastAsia="Arial Unicode MS" w:hAnsi="Times New Roman"/>
          <w:caps w:val="0"/>
          <w:kern w:val="3"/>
          <w:lang w:eastAsia="zh-CN" w:bidi="hi-IN"/>
        </w:rPr>
      </w:pPr>
      <w:r w:rsidRPr="000466A5">
        <w:rPr>
          <w:rFonts w:ascii="Times New Roman" w:eastAsia="Arial Unicode MS" w:hAnsi="Times New Roman"/>
          <w:caps w:val="0"/>
          <w:kern w:val="3"/>
          <w:lang w:eastAsia="zh-CN" w:bidi="hi-IN"/>
        </w:rPr>
        <w:t>ОП.04 «Документационное обеспечение управления»</w:t>
      </w:r>
    </w:p>
    <w:p w:rsidR="000466A5" w:rsidRPr="000466A5" w:rsidRDefault="000466A5" w:rsidP="000466A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6A5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0466A5" w:rsidRPr="000466A5" w:rsidRDefault="000466A5" w:rsidP="000466A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6A5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0466A5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0466A5" w:rsidRPr="000466A5" w:rsidRDefault="000466A5" w:rsidP="000466A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6A5">
        <w:rPr>
          <w:rFonts w:ascii="Times New Roman" w:hAnsi="Times New Roman" w:cs="Times New Roman"/>
          <w:b/>
          <w:bCs/>
          <w:sz w:val="28"/>
          <w:szCs w:val="28"/>
        </w:rPr>
        <w:t>38.02.04</w:t>
      </w:r>
      <w:r w:rsidRPr="000466A5">
        <w:rPr>
          <w:rFonts w:ascii="Times New Roman" w:hAnsi="Times New Roman" w:cs="Times New Roman"/>
          <w:b/>
          <w:sz w:val="28"/>
          <w:szCs w:val="28"/>
        </w:rPr>
        <w:t xml:space="preserve"> «Коммерция</w:t>
      </w:r>
      <w:r w:rsidR="00C133E8">
        <w:rPr>
          <w:rFonts w:ascii="Times New Roman" w:hAnsi="Times New Roman" w:cs="Times New Roman"/>
          <w:b/>
          <w:sz w:val="28"/>
          <w:szCs w:val="28"/>
        </w:rPr>
        <w:t xml:space="preserve"> (по отраслям)</w:t>
      </w:r>
      <w:r w:rsidRPr="000466A5">
        <w:rPr>
          <w:rFonts w:ascii="Times New Roman" w:hAnsi="Times New Roman" w:cs="Times New Roman"/>
          <w:b/>
          <w:sz w:val="28"/>
          <w:szCs w:val="28"/>
        </w:rPr>
        <w:t>»</w:t>
      </w:r>
    </w:p>
    <w:p w:rsidR="000466A5" w:rsidRPr="000466A5" w:rsidRDefault="000466A5" w:rsidP="000466A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6A5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13729F" w:rsidRDefault="0013729F" w:rsidP="000466A5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</w:pPr>
    </w:p>
    <w:p w:rsidR="0013729F" w:rsidRDefault="0013729F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13729F" w:rsidRDefault="0013729F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13729F" w:rsidRDefault="0013729F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13729F" w:rsidRDefault="0013729F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13729F" w:rsidRDefault="0013729F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13729F" w:rsidRPr="000466A5" w:rsidRDefault="00A0566D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</w:rPr>
      </w:pPr>
      <w:r w:rsidRPr="000466A5">
        <w:rPr>
          <w:bCs/>
          <w:sz w:val="28"/>
        </w:rPr>
        <w:t>Ростов-на-Дону</w:t>
      </w: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  <w:r w:rsidRPr="000466A5">
        <w:rPr>
          <w:bCs/>
          <w:sz w:val="28"/>
        </w:rPr>
        <w:t>202</w:t>
      </w:r>
      <w:r w:rsidR="0087576D">
        <w:rPr>
          <w:bCs/>
          <w:sz w:val="28"/>
        </w:rPr>
        <w:t>3</w:t>
      </w:r>
    </w:p>
    <w:p w:rsidR="0013729F" w:rsidRDefault="0013729F" w:rsidP="000466A5">
      <w:pPr>
        <w:pStyle w:val="Standard"/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both"/>
      </w:pPr>
    </w:p>
    <w:tbl>
      <w:tblPr>
        <w:tblW w:w="93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6"/>
        <w:gridCol w:w="3973"/>
      </w:tblGrid>
      <w:tr w:rsidR="000466A5" w:rsidRPr="00BF7433">
        <w:trPr>
          <w:tblHeader/>
        </w:trPr>
        <w:tc>
          <w:tcPr>
            <w:tcW w:w="538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66A5" w:rsidRPr="000466A5" w:rsidRDefault="000466A5" w:rsidP="005F09B1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</w:rPr>
            </w:pPr>
            <w:r w:rsidRPr="000466A5">
              <w:rPr>
                <w:rFonts w:ascii="Times New Roman" w:hAnsi="Times New Roman" w:cs="Times New Roman"/>
                <w:sz w:val="24"/>
              </w:rPr>
              <w:br w:type="page"/>
            </w:r>
            <w:r w:rsidRPr="000466A5">
              <w:rPr>
                <w:rFonts w:ascii="Times New Roman" w:hAnsi="Times New Roman" w:cs="Times New Roman"/>
                <w:b/>
                <w:sz w:val="24"/>
              </w:rPr>
              <w:t>ОДОБРЕНО</w:t>
            </w:r>
          </w:p>
          <w:p w:rsidR="000466A5" w:rsidRPr="000466A5" w:rsidRDefault="000466A5" w:rsidP="005F09B1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0466A5">
              <w:rPr>
                <w:rFonts w:ascii="Times New Roman" w:hAnsi="Times New Roman" w:cs="Times New Roman"/>
                <w:bCs/>
                <w:sz w:val="24"/>
              </w:rPr>
              <w:t xml:space="preserve">На заседании цикловой комиссии </w:t>
            </w:r>
          </w:p>
          <w:p w:rsidR="000466A5" w:rsidRPr="000466A5" w:rsidRDefault="000466A5" w:rsidP="005F09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u w:val="single"/>
              </w:rPr>
            </w:pPr>
            <w:r w:rsidRPr="000466A5">
              <w:rPr>
                <w:rFonts w:ascii="Times New Roman" w:hAnsi="Times New Roman" w:cs="Times New Roman"/>
                <w:sz w:val="24"/>
                <w:u w:val="single"/>
              </w:rPr>
              <w:t>«Экономики и управлен</w:t>
            </w:r>
            <w:r w:rsidR="0087576D">
              <w:rPr>
                <w:rFonts w:ascii="Times New Roman" w:hAnsi="Times New Roman" w:cs="Times New Roman"/>
                <w:sz w:val="24"/>
                <w:u w:val="single"/>
              </w:rPr>
              <w:t>ия»</w:t>
            </w:r>
          </w:p>
          <w:p w:rsidR="000466A5" w:rsidRPr="000466A5" w:rsidRDefault="000466A5" w:rsidP="005F09B1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0466A5">
              <w:rPr>
                <w:rFonts w:ascii="Times New Roman" w:hAnsi="Times New Roman" w:cs="Times New Roman"/>
                <w:bCs/>
                <w:sz w:val="24"/>
              </w:rPr>
              <w:t xml:space="preserve">Протокол № </w:t>
            </w:r>
            <w:r w:rsidRPr="000466A5">
              <w:rPr>
                <w:rFonts w:ascii="Times New Roman" w:hAnsi="Times New Roman" w:cs="Times New Roman"/>
                <w:bCs/>
                <w:sz w:val="24"/>
                <w:u w:val="single"/>
              </w:rPr>
              <w:t>1</w:t>
            </w:r>
            <w:r w:rsidR="0087576D">
              <w:rPr>
                <w:rFonts w:ascii="Times New Roman" w:hAnsi="Times New Roman" w:cs="Times New Roman"/>
                <w:bCs/>
                <w:sz w:val="24"/>
                <w:u w:val="single"/>
              </w:rPr>
              <w:t>0</w:t>
            </w:r>
            <w:r w:rsidRPr="000466A5">
              <w:rPr>
                <w:rFonts w:ascii="Times New Roman" w:hAnsi="Times New Roman" w:cs="Times New Roman"/>
                <w:bCs/>
                <w:sz w:val="24"/>
              </w:rPr>
              <w:t xml:space="preserve"> от </w:t>
            </w:r>
            <w:r w:rsidRPr="000466A5">
              <w:rPr>
                <w:rFonts w:ascii="Times New Roman" w:hAnsi="Times New Roman" w:cs="Times New Roman"/>
                <w:bCs/>
                <w:sz w:val="24"/>
                <w:u w:val="single"/>
              </w:rPr>
              <w:t>3</w:t>
            </w:r>
            <w:r w:rsidR="0087576D">
              <w:rPr>
                <w:rFonts w:ascii="Times New Roman" w:hAnsi="Times New Roman" w:cs="Times New Roman"/>
                <w:bCs/>
                <w:sz w:val="24"/>
                <w:u w:val="single"/>
              </w:rPr>
              <w:t>0</w:t>
            </w:r>
            <w:r w:rsidRPr="000466A5">
              <w:rPr>
                <w:rFonts w:ascii="Times New Roman" w:hAnsi="Times New Roman" w:cs="Times New Roman"/>
                <w:bCs/>
                <w:sz w:val="24"/>
                <w:u w:val="single"/>
              </w:rPr>
              <w:t xml:space="preserve"> </w:t>
            </w:r>
            <w:r w:rsidR="0087576D">
              <w:rPr>
                <w:rFonts w:ascii="Times New Roman" w:hAnsi="Times New Roman" w:cs="Times New Roman"/>
                <w:bCs/>
                <w:sz w:val="24"/>
                <w:u w:val="single"/>
              </w:rPr>
              <w:t>июня</w:t>
            </w:r>
            <w:r w:rsidRPr="000466A5">
              <w:rPr>
                <w:rFonts w:ascii="Times New Roman" w:hAnsi="Times New Roman" w:cs="Times New Roman"/>
                <w:bCs/>
                <w:sz w:val="24"/>
                <w:u w:val="single"/>
              </w:rPr>
              <w:t xml:space="preserve"> 202</w:t>
            </w:r>
            <w:r w:rsidR="0087576D">
              <w:rPr>
                <w:rFonts w:ascii="Times New Roman" w:hAnsi="Times New Roman" w:cs="Times New Roman"/>
                <w:bCs/>
                <w:sz w:val="24"/>
                <w:u w:val="single"/>
              </w:rPr>
              <w:t>3</w:t>
            </w:r>
            <w:r w:rsidR="0087576D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0466A5">
              <w:rPr>
                <w:rFonts w:ascii="Times New Roman" w:hAnsi="Times New Roman" w:cs="Times New Roman"/>
                <w:bCs/>
                <w:sz w:val="24"/>
              </w:rPr>
              <w:t>года</w:t>
            </w:r>
          </w:p>
          <w:p w:rsidR="000466A5" w:rsidRPr="000466A5" w:rsidRDefault="000466A5" w:rsidP="005F09B1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0466A5">
              <w:rPr>
                <w:rFonts w:ascii="Times New Roman" w:hAnsi="Times New Roman" w:cs="Times New Roman"/>
                <w:bCs/>
                <w:sz w:val="24"/>
              </w:rPr>
              <w:t xml:space="preserve">Председатель ЦК </w:t>
            </w:r>
          </w:p>
          <w:p w:rsidR="000466A5" w:rsidRPr="000466A5" w:rsidRDefault="000466A5" w:rsidP="005F09B1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0466A5">
              <w:rPr>
                <w:rFonts w:ascii="Times New Roman" w:hAnsi="Times New Roman" w:cs="Times New Roman"/>
                <w:bCs/>
                <w:sz w:val="24"/>
              </w:rPr>
              <w:t xml:space="preserve">___________________  О.О. </w:t>
            </w:r>
            <w:proofErr w:type="spellStart"/>
            <w:r w:rsidRPr="000466A5">
              <w:rPr>
                <w:rFonts w:ascii="Times New Roman" w:hAnsi="Times New Roman" w:cs="Times New Roman"/>
                <w:bCs/>
                <w:sz w:val="24"/>
              </w:rPr>
              <w:t>Шумина</w:t>
            </w:r>
            <w:proofErr w:type="spellEnd"/>
          </w:p>
        </w:tc>
        <w:tc>
          <w:tcPr>
            <w:tcW w:w="397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66A5" w:rsidRPr="000466A5" w:rsidRDefault="000466A5" w:rsidP="005F09B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0466A5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УТВЕРЖДАЮ:</w:t>
            </w:r>
          </w:p>
          <w:p w:rsidR="000466A5" w:rsidRPr="000466A5" w:rsidRDefault="000466A5" w:rsidP="005F0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0466A5">
              <w:rPr>
                <w:rFonts w:ascii="Times New Roman" w:hAnsi="Times New Roman" w:cs="Times New Roman"/>
                <w:bCs/>
                <w:color w:val="000000"/>
                <w:sz w:val="24"/>
              </w:rPr>
              <w:t>Зам. директора по НМР</w:t>
            </w:r>
          </w:p>
          <w:p w:rsidR="000466A5" w:rsidRPr="000466A5" w:rsidRDefault="000466A5" w:rsidP="005F0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0466A5">
              <w:rPr>
                <w:rFonts w:ascii="Times New Roman" w:hAnsi="Times New Roman" w:cs="Times New Roman"/>
                <w:bCs/>
                <w:color w:val="000000"/>
                <w:sz w:val="24"/>
              </w:rPr>
              <w:t>_______</w:t>
            </w:r>
            <w:proofErr w:type="spellStart"/>
            <w:r w:rsidRPr="000466A5">
              <w:rPr>
                <w:rFonts w:ascii="Times New Roman" w:hAnsi="Times New Roman" w:cs="Times New Roman"/>
                <w:bCs/>
                <w:color w:val="000000"/>
                <w:sz w:val="24"/>
              </w:rPr>
              <w:t>И.В.Подцатова</w:t>
            </w:r>
            <w:proofErr w:type="spellEnd"/>
          </w:p>
          <w:p w:rsidR="000466A5" w:rsidRPr="000466A5" w:rsidRDefault="000466A5" w:rsidP="005F09B1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0466A5" w:rsidRPr="000466A5" w:rsidRDefault="000466A5" w:rsidP="005F0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0466A5"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>«3</w:t>
            </w:r>
            <w:r w:rsidR="0087576D"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>0</w:t>
            </w:r>
            <w:r w:rsidRPr="000466A5"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 xml:space="preserve">»     </w:t>
            </w:r>
            <w:r w:rsidR="0087576D"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>июня</w:t>
            </w:r>
            <w:r w:rsidRPr="000466A5"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 xml:space="preserve">     202</w:t>
            </w:r>
            <w:r w:rsidR="0087576D"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>3</w:t>
            </w:r>
            <w:r w:rsidR="0087576D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  <w:r w:rsidRPr="000466A5">
              <w:rPr>
                <w:rFonts w:ascii="Times New Roman" w:hAnsi="Times New Roman" w:cs="Times New Roman"/>
                <w:bCs/>
                <w:color w:val="000000"/>
                <w:sz w:val="24"/>
              </w:rPr>
              <w:t>г.</w:t>
            </w:r>
          </w:p>
        </w:tc>
      </w:tr>
    </w:tbl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</w:pPr>
    </w:p>
    <w:p w:rsidR="0013729F" w:rsidRPr="000466A5" w:rsidRDefault="00A0566D" w:rsidP="00FA353C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</w:pPr>
      <w:r w:rsidRPr="000466A5">
        <w:t xml:space="preserve">Рабочая программа дисциплины </w:t>
      </w:r>
      <w:r w:rsidR="00CF0830" w:rsidRPr="00CF0830">
        <w:t>ОП.04 «Документационное обеспечение управления»</w:t>
      </w:r>
      <w:r w:rsidR="00CF0830">
        <w:t xml:space="preserve"> </w:t>
      </w:r>
      <w:r w:rsidR="00FA353C" w:rsidRPr="00486B4F">
        <w:t xml:space="preserve">разработана </w:t>
      </w:r>
      <w:r w:rsidR="00FA353C" w:rsidRPr="00535C30">
        <w:t>на основе Федерального государственного образовательного стандарта среднего профессионального образования по специальности 38.02.04 «Коммерция (по отраслям)»</w:t>
      </w:r>
      <w:r w:rsidR="00FA353C">
        <w:t xml:space="preserve">, утвержденного приказом Минобрнауки от 15.05.2014 </w:t>
      </w:r>
      <w:r w:rsidR="00FA353C" w:rsidRPr="00535C30">
        <w:t>№ 539</w:t>
      </w:r>
      <w:r w:rsidR="00FA353C">
        <w:t xml:space="preserve"> (в ред. от 01.09.2022) </w:t>
      </w:r>
      <w:r w:rsidR="00FA353C" w:rsidRPr="006F1257">
        <w:t>«Об утверждении федерального государственного образовательного стандарта среднего профессионального образования по специальности</w:t>
      </w:r>
      <w:r w:rsidR="00FA353C">
        <w:t xml:space="preserve"> </w:t>
      </w:r>
      <w:r w:rsidR="00FA353C" w:rsidRPr="00535C30">
        <w:t>38.02.04 «Коммерция (по отраслям)»</w:t>
      </w:r>
      <w:r w:rsidR="00FA353C">
        <w:t>.</w:t>
      </w:r>
      <w:bookmarkStart w:id="1" w:name="_GoBack"/>
      <w:bookmarkEnd w:id="1"/>
    </w:p>
    <w:p w:rsidR="0013729F" w:rsidRPr="000466A5" w:rsidRDefault="0013729F" w:rsidP="0087576D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</w:pPr>
    </w:p>
    <w:p w:rsidR="0013729F" w:rsidRPr="006100CE" w:rsidRDefault="00A0566D" w:rsidP="0087576D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</w:pPr>
      <w:r w:rsidRPr="006100CE">
        <w:rPr>
          <w:bCs/>
        </w:rPr>
        <w:t>Разработчик</w:t>
      </w:r>
      <w:r w:rsidRPr="006100CE">
        <w:t>:</w:t>
      </w:r>
    </w:p>
    <w:p w:rsidR="0013729F" w:rsidRPr="006100CE" w:rsidRDefault="00A0566D" w:rsidP="0087576D">
      <w:pPr>
        <w:pStyle w:val="Standard"/>
        <w:widowControl w:val="0"/>
        <w:suppressAutoHyphens/>
        <w:autoSpaceDE w:val="0"/>
        <w:ind w:firstLine="709"/>
        <w:jc w:val="both"/>
      </w:pPr>
      <w:proofErr w:type="spellStart"/>
      <w:r w:rsidRPr="006100CE">
        <w:t>Езепчук</w:t>
      </w:r>
      <w:proofErr w:type="spellEnd"/>
      <w:r w:rsidRPr="006100CE">
        <w:t xml:space="preserve"> А.В.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13729F" w:rsidRPr="006100CE" w:rsidRDefault="0013729F" w:rsidP="0087576D">
      <w:pPr>
        <w:pStyle w:val="Standard"/>
        <w:widowControl w:val="0"/>
        <w:tabs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suppressAutoHyphens/>
        <w:autoSpaceDE w:val="0"/>
        <w:spacing w:line="360" w:lineRule="auto"/>
        <w:ind w:firstLine="709"/>
        <w:jc w:val="both"/>
        <w:rPr>
          <w:bCs/>
        </w:rPr>
      </w:pPr>
    </w:p>
    <w:p w:rsidR="0013729F" w:rsidRPr="006100CE" w:rsidRDefault="0013729F" w:rsidP="0087576D">
      <w:pPr>
        <w:pStyle w:val="Standard"/>
        <w:widowControl w:val="0"/>
        <w:tabs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suppressAutoHyphens/>
        <w:autoSpaceDE w:val="0"/>
        <w:spacing w:line="360" w:lineRule="auto"/>
        <w:ind w:firstLine="709"/>
        <w:jc w:val="both"/>
        <w:rPr>
          <w:bCs/>
        </w:rPr>
      </w:pPr>
    </w:p>
    <w:p w:rsidR="0013729F" w:rsidRPr="006100CE" w:rsidRDefault="00A0566D" w:rsidP="0087576D">
      <w:pPr>
        <w:pStyle w:val="Standard"/>
        <w:widowControl w:val="0"/>
        <w:suppressAutoHyphens/>
        <w:autoSpaceDE w:val="0"/>
        <w:spacing w:line="360" w:lineRule="auto"/>
        <w:ind w:firstLine="709"/>
        <w:jc w:val="both"/>
        <w:rPr>
          <w:bCs/>
        </w:rPr>
      </w:pPr>
      <w:r w:rsidRPr="006100CE">
        <w:rPr>
          <w:bCs/>
        </w:rPr>
        <w:tab/>
        <w:t>Рецензенты:</w:t>
      </w:r>
    </w:p>
    <w:p w:rsidR="0013729F" w:rsidRPr="006100CE" w:rsidRDefault="00A0566D" w:rsidP="0087576D">
      <w:pPr>
        <w:pStyle w:val="Standard"/>
        <w:widowControl w:val="0"/>
        <w:suppressAutoHyphens/>
        <w:autoSpaceDE w:val="0"/>
        <w:ind w:firstLine="709"/>
        <w:jc w:val="both"/>
        <w:rPr>
          <w:bCs/>
        </w:rPr>
      </w:pPr>
      <w:r w:rsidRPr="006100CE">
        <w:rPr>
          <w:bCs/>
        </w:rPr>
        <w:t xml:space="preserve">Григорьева Л.Ф. – </w:t>
      </w:r>
      <w:r w:rsidRPr="006100CE"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13729F" w:rsidRPr="006100CE" w:rsidRDefault="00A0566D" w:rsidP="0087576D">
      <w:pPr>
        <w:pStyle w:val="Standard"/>
        <w:widowControl w:val="0"/>
        <w:tabs>
          <w:tab w:val="left" w:pos="3864"/>
          <w:tab w:val="left" w:pos="4780"/>
          <w:tab w:val="left" w:pos="5696"/>
          <w:tab w:val="left" w:pos="6612"/>
          <w:tab w:val="left" w:pos="7528"/>
          <w:tab w:val="left" w:pos="8444"/>
          <w:tab w:val="left" w:pos="9360"/>
          <w:tab w:val="left" w:pos="10276"/>
          <w:tab w:val="left" w:pos="11192"/>
          <w:tab w:val="left" w:pos="12108"/>
          <w:tab w:val="left" w:pos="13024"/>
          <w:tab w:val="left" w:pos="13940"/>
          <w:tab w:val="left" w:pos="14856"/>
          <w:tab w:val="left" w:pos="15772"/>
          <w:tab w:val="left" w:pos="16688"/>
          <w:tab w:val="left" w:pos="17604"/>
        </w:tabs>
        <w:suppressAutoHyphens/>
        <w:autoSpaceDE w:val="0"/>
        <w:ind w:firstLine="709"/>
        <w:jc w:val="both"/>
      </w:pPr>
      <w:proofErr w:type="spellStart"/>
      <w:r w:rsidRPr="006100CE">
        <w:rPr>
          <w:bCs/>
        </w:rPr>
        <w:t>Боровская</w:t>
      </w:r>
      <w:proofErr w:type="spellEnd"/>
      <w:r w:rsidRPr="006100CE">
        <w:rPr>
          <w:bCs/>
        </w:rPr>
        <w:t xml:space="preserve"> Ю.В. –  </w:t>
      </w:r>
      <w:r w:rsidRPr="006100CE">
        <w:t>преподаватель Финансово-экономического колледжа РГЭУ (РИНХ)</w:t>
      </w:r>
    </w:p>
    <w:p w:rsidR="0013729F" w:rsidRPr="000466A5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  <w:rPr>
          <w:b/>
          <w:bCs/>
        </w:rPr>
      </w:pPr>
    </w:p>
    <w:p w:rsidR="0013729F" w:rsidRPr="000466A5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  <w:rPr>
          <w:color w:val="FFFFFF"/>
        </w:rPr>
      </w:pPr>
    </w:p>
    <w:p w:rsidR="0013729F" w:rsidRPr="000466A5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FFFFFF"/>
        </w:rPr>
      </w:pPr>
    </w:p>
    <w:p w:rsidR="0013729F" w:rsidRPr="000466A5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FFFFFF"/>
        </w:rPr>
      </w:pPr>
    </w:p>
    <w:p w:rsidR="0013729F" w:rsidRPr="000466A5" w:rsidRDefault="0013729F">
      <w:pPr>
        <w:pStyle w:val="Standard"/>
        <w:widowControl w:val="0"/>
        <w:tabs>
          <w:tab w:val="left" w:pos="6420"/>
        </w:tabs>
        <w:suppressAutoHyphens/>
        <w:rPr>
          <w:rFonts w:ascii="SchoolBook" w:hAnsi="SchoolBook"/>
        </w:rPr>
      </w:pPr>
    </w:p>
    <w:p w:rsidR="0013729F" w:rsidRPr="000466A5" w:rsidRDefault="0013729F">
      <w:pPr>
        <w:pStyle w:val="Standard"/>
        <w:widowControl w:val="0"/>
        <w:tabs>
          <w:tab w:val="left" w:pos="4820"/>
        </w:tabs>
        <w:suppressAutoHyphens/>
        <w:ind w:left="4820"/>
        <w:rPr>
          <w:rFonts w:ascii="SchoolBook" w:hAnsi="SchoolBook"/>
        </w:rPr>
      </w:pPr>
    </w:p>
    <w:p w:rsidR="0013729F" w:rsidRPr="00016E00" w:rsidRDefault="00A0566D">
      <w:pPr>
        <w:pStyle w:val="Standard"/>
        <w:pageBreakBefore/>
        <w:widowControl w:val="0"/>
        <w:tabs>
          <w:tab w:val="left" w:pos="0"/>
        </w:tabs>
        <w:suppressAutoHyphens/>
        <w:jc w:val="center"/>
      </w:pPr>
      <w:r w:rsidRPr="00016E00">
        <w:lastRenderedPageBreak/>
        <w:t>СОДЕРЖАНИЕ</w:t>
      </w:r>
    </w:p>
    <w:p w:rsidR="0013729F" w:rsidRPr="00016E00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3729F" w:rsidRPr="00016E00" w:rsidRDefault="00A0566D">
      <w:pPr>
        <w:pStyle w:val="1"/>
        <w:numPr>
          <w:ilvl w:val="0"/>
          <w:numId w:val="27"/>
        </w:numPr>
        <w:tabs>
          <w:tab w:val="right" w:leader="dot" w:pos="10074"/>
        </w:tabs>
        <w:suppressAutoHyphens/>
        <w:snapToGrid w:val="0"/>
      </w:pPr>
      <w:r w:rsidRPr="00016E00">
        <w:rPr>
          <w:caps/>
        </w:rPr>
        <w:t>П</w:t>
      </w:r>
      <w:r w:rsidRPr="00016E00">
        <w:t>аспорт рабочей программы учебной дисциплины</w:t>
      </w:r>
      <w:r w:rsidRPr="00016E00">
        <w:rPr>
          <w:caps/>
        </w:rPr>
        <w:t xml:space="preserve"> </w:t>
      </w:r>
      <w:r w:rsidRPr="00016E00">
        <w:tab/>
        <w:t>4</w:t>
      </w:r>
    </w:p>
    <w:p w:rsidR="0013729F" w:rsidRPr="00016E00" w:rsidRDefault="00A0566D">
      <w:pPr>
        <w:pStyle w:val="1"/>
        <w:numPr>
          <w:ilvl w:val="0"/>
          <w:numId w:val="6"/>
        </w:numPr>
        <w:tabs>
          <w:tab w:val="right" w:leader="dot" w:pos="10074"/>
        </w:tabs>
        <w:suppressAutoHyphens/>
        <w:snapToGrid w:val="0"/>
        <w:rPr>
          <w:caps/>
        </w:rPr>
      </w:pPr>
      <w:r w:rsidRPr="00016E00">
        <w:rPr>
          <w:caps/>
        </w:rPr>
        <w:t>С</w:t>
      </w:r>
      <w:r w:rsidRPr="00016E00">
        <w:t>труктура и содержание учебной дисциплины</w:t>
      </w:r>
      <w:r w:rsidRPr="00016E00">
        <w:rPr>
          <w:caps/>
        </w:rPr>
        <w:tab/>
        <w:t>5</w:t>
      </w:r>
    </w:p>
    <w:p w:rsidR="0013729F" w:rsidRPr="00016E00" w:rsidRDefault="00A0566D">
      <w:pPr>
        <w:pStyle w:val="1"/>
        <w:numPr>
          <w:ilvl w:val="0"/>
          <w:numId w:val="6"/>
        </w:numPr>
        <w:tabs>
          <w:tab w:val="right" w:leader="dot" w:pos="10074"/>
        </w:tabs>
        <w:suppressAutoHyphens/>
        <w:snapToGrid w:val="0"/>
        <w:rPr>
          <w:caps/>
        </w:rPr>
      </w:pPr>
      <w:r w:rsidRPr="00016E00">
        <w:rPr>
          <w:caps/>
        </w:rPr>
        <w:t>у</w:t>
      </w:r>
      <w:r w:rsidRPr="00016E00">
        <w:t>словия реализации программы учебной дисциплины</w:t>
      </w:r>
      <w:r w:rsidRPr="00016E00">
        <w:rPr>
          <w:caps/>
        </w:rPr>
        <w:tab/>
        <w:t>11</w:t>
      </w:r>
    </w:p>
    <w:p w:rsidR="0013729F" w:rsidRPr="00016E00" w:rsidRDefault="00A0566D">
      <w:pPr>
        <w:pStyle w:val="1"/>
        <w:numPr>
          <w:ilvl w:val="0"/>
          <w:numId w:val="6"/>
        </w:numPr>
        <w:tabs>
          <w:tab w:val="right" w:leader="dot" w:pos="10074"/>
        </w:tabs>
        <w:suppressAutoHyphens/>
        <w:snapToGrid w:val="0"/>
        <w:rPr>
          <w:caps/>
        </w:rPr>
      </w:pPr>
      <w:r w:rsidRPr="00016E00">
        <w:rPr>
          <w:caps/>
        </w:rPr>
        <w:t>К</w:t>
      </w:r>
      <w:r w:rsidRPr="00016E00">
        <w:t>онтроль и оценка результатов Освоения учебной дисциплины</w:t>
      </w:r>
      <w:r w:rsidRPr="00016E00">
        <w:rPr>
          <w:caps/>
        </w:rPr>
        <w:tab/>
        <w:t>14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13729F" w:rsidRPr="000466A5" w:rsidRDefault="00A0566D">
      <w:pPr>
        <w:pStyle w:val="Standard"/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</w:rPr>
      </w:pPr>
      <w:r w:rsidRPr="000466A5">
        <w:rPr>
          <w:b/>
          <w:caps/>
        </w:rPr>
        <w:lastRenderedPageBreak/>
        <w:t>1. паспорт РАБОЧЕЙ ПРОГРАММЫ УЧЕБНОЙ ДИСЦИПЛИНЫ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</w:p>
    <w:p w:rsidR="0013729F" w:rsidRPr="000466A5" w:rsidRDefault="00A0566D" w:rsidP="0002694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</w:rPr>
      </w:pPr>
      <w:r w:rsidRPr="000466A5">
        <w:rPr>
          <w:b/>
        </w:rPr>
        <w:t>1.1. Область применения программы</w:t>
      </w:r>
    </w:p>
    <w:p w:rsidR="005F09B1" w:rsidRDefault="00A0566D" w:rsidP="0002694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0466A5">
        <w:t xml:space="preserve">Рабочая программа учебной дисциплины </w:t>
      </w:r>
      <w:r w:rsidR="0087576D" w:rsidRPr="00CF0830">
        <w:t>ОП.04</w:t>
      </w:r>
      <w:r w:rsidR="0087576D" w:rsidRPr="000466A5">
        <w:t xml:space="preserve"> </w:t>
      </w:r>
      <w:r w:rsidRPr="000466A5">
        <w:t xml:space="preserve">«Документационное обеспечение управления» </w:t>
      </w:r>
      <w:r w:rsidR="005F09B1">
        <w:t>разработана в соответствии с ФГОС СПО по специальности 38.02.04 «Коммерция (по отраслям), утвержденной приказом Минобрнауки России от 15.05.2014 №539 (в ред. от 01.09.2022).</w:t>
      </w:r>
    </w:p>
    <w:p w:rsidR="005F09B1" w:rsidRDefault="005F09B1" w:rsidP="0002694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13729F" w:rsidRPr="000466A5" w:rsidRDefault="005F09B1" w:rsidP="0002694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Рабочая программа предназначена для студентов очной формы обучения</w:t>
      </w:r>
    </w:p>
    <w:p w:rsidR="0013729F" w:rsidRPr="000466A5" w:rsidRDefault="0013729F" w:rsidP="0002694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</w:p>
    <w:p w:rsidR="0013729F" w:rsidRPr="000466A5" w:rsidRDefault="00A0566D" w:rsidP="0002694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0466A5">
        <w:rPr>
          <w:b/>
        </w:rPr>
        <w:t>1.2. Место дисциплины в структуре основной профессиональной образовательной программы</w:t>
      </w:r>
    </w:p>
    <w:p w:rsidR="0013729F" w:rsidRPr="000466A5" w:rsidRDefault="00A0566D" w:rsidP="0002694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0466A5">
        <w:t xml:space="preserve">Дисциплина </w:t>
      </w:r>
      <w:r w:rsidR="0087576D" w:rsidRPr="00CF0830">
        <w:t>ОП.04</w:t>
      </w:r>
      <w:r w:rsidR="0087576D" w:rsidRPr="000466A5">
        <w:t xml:space="preserve"> </w:t>
      </w:r>
      <w:r w:rsidRPr="000466A5">
        <w:t>«Документационное обеспечение управления» относится к профессиональному циклу, является базовой учебной дисциплиной, изучается в 3 семестре.</w:t>
      </w:r>
    </w:p>
    <w:p w:rsidR="0013729F" w:rsidRPr="000466A5" w:rsidRDefault="0013729F" w:rsidP="0002694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13729F" w:rsidRPr="0087576D" w:rsidRDefault="00A0566D" w:rsidP="0002694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</w:rPr>
      </w:pPr>
      <w:r w:rsidRPr="000466A5">
        <w:rPr>
          <w:b/>
        </w:rPr>
        <w:t>1.3. Цели и задачи дисциплины – требования к результатам освоения дисциплины:</w:t>
      </w:r>
    </w:p>
    <w:p w:rsidR="0013729F" w:rsidRPr="000466A5" w:rsidRDefault="00A0566D" w:rsidP="00026945">
      <w:pPr>
        <w:pStyle w:val="Standard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0466A5">
        <w:t xml:space="preserve">В результате освоения дисциплины </w:t>
      </w:r>
      <w:r w:rsidR="0087576D" w:rsidRPr="00CF0830">
        <w:t>ОП.04</w:t>
      </w:r>
      <w:r w:rsidR="0087576D" w:rsidRPr="000466A5">
        <w:t xml:space="preserve"> </w:t>
      </w:r>
      <w:r w:rsidRPr="000466A5">
        <w:t>«Документационное обеспечение управления» обучающийся должен:</w:t>
      </w:r>
    </w:p>
    <w:p w:rsidR="0013729F" w:rsidRPr="000466A5" w:rsidRDefault="00A0566D" w:rsidP="00026945">
      <w:pPr>
        <w:pStyle w:val="Standard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0466A5">
        <w:rPr>
          <w:b/>
          <w:bCs/>
        </w:rPr>
        <w:t>уметь</w:t>
      </w:r>
      <w:r w:rsidRPr="000466A5">
        <w:t>:</w:t>
      </w:r>
    </w:p>
    <w:p w:rsidR="0013729F" w:rsidRPr="000466A5" w:rsidRDefault="00A0566D" w:rsidP="00026945">
      <w:pPr>
        <w:pStyle w:val="Standard"/>
        <w:numPr>
          <w:ilvl w:val="0"/>
          <w:numId w:val="28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0"/>
        <w:jc w:val="both"/>
      </w:pPr>
      <w:r w:rsidRPr="000466A5">
        <w:t>оформлять и проверять правильность оформления документации в соответствии с установленными требованиями, в том числе, используя информационные технологии;</w:t>
      </w:r>
    </w:p>
    <w:p w:rsidR="0013729F" w:rsidRPr="000466A5" w:rsidRDefault="00A0566D" w:rsidP="00026945">
      <w:pPr>
        <w:pStyle w:val="Standard"/>
        <w:numPr>
          <w:ilvl w:val="0"/>
          <w:numId w:val="20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0"/>
        <w:jc w:val="both"/>
      </w:pPr>
      <w:r w:rsidRPr="000466A5">
        <w:t>проводить автоматизированную обработку документов;</w:t>
      </w:r>
    </w:p>
    <w:p w:rsidR="0013729F" w:rsidRPr="000466A5" w:rsidRDefault="00A0566D" w:rsidP="00026945">
      <w:pPr>
        <w:pStyle w:val="Standard"/>
        <w:numPr>
          <w:ilvl w:val="0"/>
          <w:numId w:val="20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0"/>
        <w:jc w:val="both"/>
      </w:pPr>
      <w:r w:rsidRPr="000466A5">
        <w:t>осуществлять хранение, поиск документов;</w:t>
      </w:r>
    </w:p>
    <w:p w:rsidR="0013729F" w:rsidRPr="000466A5" w:rsidRDefault="00A0566D" w:rsidP="00026945">
      <w:pPr>
        <w:pStyle w:val="Standard"/>
        <w:numPr>
          <w:ilvl w:val="0"/>
          <w:numId w:val="20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0"/>
        <w:jc w:val="both"/>
      </w:pPr>
      <w:r w:rsidRPr="000466A5">
        <w:t>использовать телекоммуникационные технологии в электронном документообороте;</w:t>
      </w:r>
    </w:p>
    <w:p w:rsidR="0013729F" w:rsidRPr="000466A5" w:rsidRDefault="00A0566D" w:rsidP="00026945">
      <w:pPr>
        <w:pStyle w:val="Standard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0466A5">
        <w:rPr>
          <w:b/>
          <w:bCs/>
        </w:rPr>
        <w:t>знать</w:t>
      </w:r>
      <w:r w:rsidRPr="000466A5">
        <w:t>:</w:t>
      </w:r>
    </w:p>
    <w:p w:rsidR="0013729F" w:rsidRPr="000466A5" w:rsidRDefault="00A0566D" w:rsidP="00026945">
      <w:pPr>
        <w:pStyle w:val="Standard"/>
        <w:numPr>
          <w:ilvl w:val="0"/>
          <w:numId w:val="20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0"/>
        <w:jc w:val="both"/>
      </w:pPr>
      <w:r w:rsidRPr="000466A5">
        <w:t>основные понятия: цели, задачи и принципы документационного обеспечения управления;</w:t>
      </w:r>
    </w:p>
    <w:p w:rsidR="0013729F" w:rsidRPr="000466A5" w:rsidRDefault="00A0566D" w:rsidP="00026945">
      <w:pPr>
        <w:pStyle w:val="Standard"/>
        <w:numPr>
          <w:ilvl w:val="0"/>
          <w:numId w:val="20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0"/>
        <w:jc w:val="both"/>
      </w:pPr>
      <w:r w:rsidRPr="000466A5">
        <w:t>системы документационного обеспечения управления, их автоматизацию;</w:t>
      </w:r>
    </w:p>
    <w:p w:rsidR="0013729F" w:rsidRPr="000466A5" w:rsidRDefault="00A0566D" w:rsidP="00026945">
      <w:pPr>
        <w:pStyle w:val="Standard"/>
        <w:numPr>
          <w:ilvl w:val="0"/>
          <w:numId w:val="20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0"/>
        <w:jc w:val="both"/>
      </w:pPr>
      <w:r w:rsidRPr="000466A5">
        <w:t>классификацию документов;</w:t>
      </w:r>
    </w:p>
    <w:p w:rsidR="0013729F" w:rsidRPr="000466A5" w:rsidRDefault="00A0566D" w:rsidP="00026945">
      <w:pPr>
        <w:pStyle w:val="Standard"/>
        <w:numPr>
          <w:ilvl w:val="0"/>
          <w:numId w:val="20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0"/>
        <w:jc w:val="both"/>
      </w:pPr>
      <w:r w:rsidRPr="000466A5">
        <w:t>требования к составлению и оформлению документов;</w:t>
      </w:r>
    </w:p>
    <w:p w:rsidR="0013729F" w:rsidRPr="000466A5" w:rsidRDefault="00A0566D" w:rsidP="00026945">
      <w:pPr>
        <w:pStyle w:val="Standard"/>
        <w:numPr>
          <w:ilvl w:val="0"/>
          <w:numId w:val="20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0"/>
        <w:jc w:val="both"/>
      </w:pPr>
      <w:r w:rsidRPr="000466A5">
        <w:t>организацию документооборота: прием, обработку, регистрацию, контроль, хранение документов, номенклатуру дел.</w:t>
      </w:r>
    </w:p>
    <w:p w:rsidR="0013729F" w:rsidRPr="000466A5" w:rsidRDefault="00A0566D" w:rsidP="00026945">
      <w:pPr>
        <w:pStyle w:val="ad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0"/>
        <w:jc w:val="both"/>
        <w:rPr>
          <w:sz w:val="24"/>
          <w:szCs w:val="24"/>
        </w:rPr>
      </w:pPr>
      <w:r w:rsidRPr="000466A5">
        <w:rPr>
          <w:rFonts w:ascii="Times New Roman" w:hAnsi="Times New Roman"/>
          <w:sz w:val="24"/>
          <w:szCs w:val="24"/>
        </w:rPr>
        <w:t xml:space="preserve">Дисциплина </w:t>
      </w:r>
      <w:r w:rsidR="0087576D" w:rsidRPr="0087576D">
        <w:rPr>
          <w:rFonts w:ascii="Times New Roman" w:hAnsi="Times New Roman"/>
          <w:sz w:val="24"/>
        </w:rPr>
        <w:t>ОП.04</w:t>
      </w:r>
      <w:r w:rsidR="0087576D" w:rsidRPr="0087576D">
        <w:rPr>
          <w:rFonts w:ascii="Times New Roman" w:hAnsi="Times New Roman"/>
          <w:sz w:val="28"/>
          <w:szCs w:val="24"/>
        </w:rPr>
        <w:t xml:space="preserve"> </w:t>
      </w:r>
      <w:r w:rsidRPr="000466A5">
        <w:rPr>
          <w:rFonts w:ascii="Times New Roman" w:hAnsi="Times New Roman"/>
          <w:sz w:val="24"/>
          <w:szCs w:val="24"/>
        </w:rPr>
        <w:t>«Документационное обеспечение управления» способствует формированию базовых ОК1 – ОК4, ОК</w:t>
      </w:r>
      <w:proofErr w:type="gramStart"/>
      <w:r w:rsidRPr="000466A5">
        <w:rPr>
          <w:rFonts w:ascii="Times New Roman" w:hAnsi="Times New Roman"/>
          <w:sz w:val="24"/>
          <w:szCs w:val="24"/>
        </w:rPr>
        <w:t>6,  по</w:t>
      </w:r>
      <w:proofErr w:type="gramEnd"/>
      <w:r w:rsidRPr="000466A5">
        <w:rPr>
          <w:rFonts w:ascii="Times New Roman" w:hAnsi="Times New Roman"/>
          <w:sz w:val="24"/>
          <w:szCs w:val="24"/>
        </w:rPr>
        <w:t xml:space="preserve"> специальности 38.02.04 «Коммерция (по отраслям)».</w:t>
      </w:r>
    </w:p>
    <w:p w:rsidR="0013729F" w:rsidRPr="000466A5" w:rsidRDefault="00A0566D" w:rsidP="00026945">
      <w:pPr>
        <w:pStyle w:val="Standard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0466A5">
        <w:t>Выпускник, освоивший учебную дисциплину «Документационное обеспечение управления», в соответствии с ФГОС должен обладать общими и профессиональными базовыми компетенциями, включающими способность:</w:t>
      </w:r>
    </w:p>
    <w:p w:rsidR="005F09B1" w:rsidRPr="005F09B1" w:rsidRDefault="00C32ED2" w:rsidP="00026945">
      <w:pPr>
        <w:ind w:firstLine="851"/>
        <w:jc w:val="both"/>
        <w:rPr>
          <w:rFonts w:ascii="Times New Roman" w:hAnsi="Times New Roman" w:cs="Times New Roman"/>
          <w:sz w:val="24"/>
        </w:rPr>
      </w:pPr>
      <w:r w:rsidRPr="00256701">
        <w:rPr>
          <w:rFonts w:ascii="Times New Roman" w:hAnsi="Times New Roman" w:cs="Times New Roman"/>
          <w:sz w:val="24"/>
        </w:rPr>
        <w:t xml:space="preserve">ОК 01. Выбирать способы решения задач профессиональной деятельности применительно </w:t>
      </w:r>
      <w:r w:rsidR="005F09B1" w:rsidRPr="005F09B1">
        <w:rPr>
          <w:rFonts w:ascii="Times New Roman" w:hAnsi="Times New Roman" w:cs="Times New Roman"/>
          <w:sz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5F09B1" w:rsidRPr="005F09B1" w:rsidRDefault="005F09B1" w:rsidP="00026945">
      <w:pPr>
        <w:ind w:firstLine="851"/>
        <w:jc w:val="both"/>
        <w:rPr>
          <w:rFonts w:ascii="Times New Roman" w:hAnsi="Times New Roman" w:cs="Times New Roman"/>
          <w:sz w:val="24"/>
        </w:rPr>
      </w:pPr>
      <w:r w:rsidRPr="005F09B1">
        <w:rPr>
          <w:rFonts w:ascii="Times New Roman" w:hAnsi="Times New Roman" w:cs="Times New Roman"/>
          <w:sz w:val="24"/>
        </w:rPr>
        <w:t xml:space="preserve">ОК 02. Использовать современные средства поиска, анализа и </w:t>
      </w:r>
      <w:proofErr w:type="gramStart"/>
      <w:r w:rsidRPr="005F09B1">
        <w:rPr>
          <w:rFonts w:ascii="Times New Roman" w:hAnsi="Times New Roman" w:cs="Times New Roman"/>
          <w:sz w:val="24"/>
        </w:rPr>
        <w:t>интерпретации информации</w:t>
      </w:r>
      <w:proofErr w:type="gramEnd"/>
      <w:r w:rsidRPr="005F09B1">
        <w:rPr>
          <w:rFonts w:ascii="Times New Roman" w:hAnsi="Times New Roman" w:cs="Times New Roman"/>
          <w:sz w:val="24"/>
        </w:rPr>
        <w:t xml:space="preserve"> и информационные технологии для выполнения задач профессиональной деятельности;</w:t>
      </w:r>
    </w:p>
    <w:p w:rsidR="005F09B1" w:rsidRPr="005F09B1" w:rsidRDefault="005F09B1" w:rsidP="00026945">
      <w:pPr>
        <w:ind w:firstLine="851"/>
        <w:jc w:val="both"/>
        <w:rPr>
          <w:rFonts w:ascii="Times New Roman" w:hAnsi="Times New Roman" w:cs="Times New Roman"/>
          <w:sz w:val="24"/>
        </w:rPr>
      </w:pPr>
      <w:r w:rsidRPr="005F09B1">
        <w:rPr>
          <w:rFonts w:ascii="Times New Roman" w:hAnsi="Times New Roman" w:cs="Times New Roman"/>
          <w:sz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5F09B1" w:rsidRPr="005F09B1" w:rsidRDefault="005F09B1" w:rsidP="00026945">
      <w:pPr>
        <w:ind w:firstLine="851"/>
        <w:jc w:val="both"/>
        <w:rPr>
          <w:rFonts w:ascii="Times New Roman" w:hAnsi="Times New Roman" w:cs="Times New Roman"/>
          <w:sz w:val="24"/>
        </w:rPr>
      </w:pPr>
      <w:r w:rsidRPr="005F09B1">
        <w:rPr>
          <w:rFonts w:ascii="Times New Roman" w:hAnsi="Times New Roman" w:cs="Times New Roman"/>
          <w:sz w:val="24"/>
        </w:rPr>
        <w:t>ОК 04. Эффективно взаимодействовать и работать в коллективе и команде;</w:t>
      </w:r>
    </w:p>
    <w:p w:rsidR="00C32ED2" w:rsidRPr="00256701" w:rsidRDefault="005F09B1" w:rsidP="00026945">
      <w:pPr>
        <w:ind w:firstLine="851"/>
        <w:jc w:val="both"/>
        <w:rPr>
          <w:rFonts w:ascii="Times New Roman" w:hAnsi="Times New Roman" w:cs="Times New Roman"/>
          <w:sz w:val="24"/>
        </w:rPr>
      </w:pPr>
      <w:r w:rsidRPr="005F09B1">
        <w:rPr>
          <w:rFonts w:ascii="Times New Roman" w:hAnsi="Times New Roman" w:cs="Times New Roman"/>
          <w:sz w:val="24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</w:t>
      </w:r>
      <w:r w:rsidRPr="005F09B1">
        <w:rPr>
          <w:rFonts w:ascii="Times New Roman" w:hAnsi="Times New Roman" w:cs="Times New Roman"/>
          <w:sz w:val="24"/>
        </w:rPr>
        <w:lastRenderedPageBreak/>
        <w:t>с учетом гармонизации межнациональных и межрелигиозных отношений, применять стандарты антикоррупционного поведения;</w:t>
      </w:r>
    </w:p>
    <w:p w:rsidR="00C32ED2" w:rsidRPr="00256701" w:rsidRDefault="00C32ED2" w:rsidP="00026945">
      <w:pPr>
        <w:jc w:val="both"/>
        <w:rPr>
          <w:rFonts w:ascii="Times New Roman" w:hAnsi="Times New Roman" w:cs="Times New Roman"/>
          <w:sz w:val="24"/>
        </w:rPr>
      </w:pPr>
    </w:p>
    <w:p w:rsidR="0013729F" w:rsidRPr="000466A5" w:rsidRDefault="0013729F" w:rsidP="00026945">
      <w:pPr>
        <w:pStyle w:val="Standard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</w:p>
    <w:p w:rsidR="0013729F" w:rsidRDefault="00A0566D" w:rsidP="00026945">
      <w:pPr>
        <w:pStyle w:val="Standard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0466A5">
        <w:t>ПК 2.2. Оформлять, проверять правильность составления, обеспечивать хранение организационно-распорядительных, товаросопроводительных и иных необходимых документов с использованием автоматизированных систем.</w:t>
      </w:r>
    </w:p>
    <w:p w:rsidR="00016E00" w:rsidRPr="000466A5" w:rsidRDefault="00016E00" w:rsidP="00026945">
      <w:pPr>
        <w:pStyle w:val="Standard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</w:p>
    <w:p w:rsidR="00016E00" w:rsidRPr="00016E00" w:rsidRDefault="00016E00" w:rsidP="00026945">
      <w:pPr>
        <w:widowControl/>
        <w:tabs>
          <w:tab w:val="left" w:pos="1134"/>
        </w:tabs>
        <w:autoSpaceDN/>
        <w:ind w:firstLine="850"/>
        <w:jc w:val="both"/>
        <w:textAlignment w:val="auto"/>
        <w:rPr>
          <w:rFonts w:ascii="Times New Roman" w:eastAsia="Times New Roman" w:hAnsi="Times New Roman" w:cs="Times New Roman"/>
          <w:b/>
          <w:bCs/>
          <w:kern w:val="0"/>
          <w:sz w:val="24"/>
          <w:lang w:eastAsia="ar-SA" w:bidi="ar-SA"/>
        </w:rPr>
      </w:pPr>
      <w:r w:rsidRPr="00016E00">
        <w:rPr>
          <w:rFonts w:ascii="Times New Roman" w:eastAsia="Times New Roman" w:hAnsi="Times New Roman" w:cs="Times New Roman"/>
          <w:b/>
          <w:bCs/>
          <w:kern w:val="0"/>
          <w:sz w:val="24"/>
          <w:lang w:eastAsia="ar-SA" w:bidi="ar-SA"/>
        </w:rPr>
        <w:t xml:space="preserve">В рамках образовательной программы у обучающихся формируются личностные результаты: 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2126"/>
      </w:tblGrid>
      <w:tr w:rsidR="00C32ED2" w:rsidRPr="00C32ED2" w:rsidTr="00815A3F">
        <w:tc>
          <w:tcPr>
            <w:tcW w:w="7338" w:type="dxa"/>
          </w:tcPr>
          <w:p w:rsidR="00C32ED2" w:rsidRPr="00C32ED2" w:rsidRDefault="00C32ED2" w:rsidP="00C32ED2">
            <w:pPr>
              <w:widowControl/>
              <w:autoSpaceDN/>
              <w:ind w:firstLine="33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ar-SA" w:bidi="ar-SA"/>
              </w:rPr>
            </w:pPr>
            <w:r w:rsidRPr="00C32ED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ar-SA" w:bidi="ar-SA"/>
              </w:rPr>
              <w:t xml:space="preserve">Личностные результаты </w:t>
            </w:r>
          </w:p>
          <w:p w:rsidR="00C32ED2" w:rsidRPr="00C32ED2" w:rsidRDefault="00C32ED2" w:rsidP="00C32ED2">
            <w:pPr>
              <w:widowControl/>
              <w:autoSpaceDN/>
              <w:ind w:firstLine="33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ar-SA" w:bidi="ar-SA"/>
              </w:rPr>
            </w:pPr>
            <w:r w:rsidRPr="00C32ED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ar-SA" w:bidi="ar-SA"/>
              </w:rPr>
              <w:t xml:space="preserve">реализации программы воспитания </w:t>
            </w:r>
          </w:p>
          <w:p w:rsidR="00C32ED2" w:rsidRPr="00C32ED2" w:rsidRDefault="00C32ED2" w:rsidP="00C32ED2">
            <w:pPr>
              <w:widowControl/>
              <w:autoSpaceDN/>
              <w:ind w:firstLine="33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ar-SA" w:bidi="ar-SA"/>
              </w:rPr>
            </w:pPr>
          </w:p>
        </w:tc>
        <w:tc>
          <w:tcPr>
            <w:tcW w:w="2126" w:type="dxa"/>
            <w:vAlign w:val="center"/>
          </w:tcPr>
          <w:p w:rsidR="00C32ED2" w:rsidRPr="00C32ED2" w:rsidRDefault="00C32ED2" w:rsidP="00C32ED2">
            <w:pPr>
              <w:widowControl/>
              <w:autoSpaceDN/>
              <w:ind w:firstLine="33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ar-SA" w:bidi="ar-SA"/>
              </w:rPr>
            </w:pPr>
            <w:r w:rsidRPr="00C32ED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ar-SA" w:bidi="ar-SA"/>
              </w:rPr>
              <w:t>Код личностных результатов реализации программы воспитания</w:t>
            </w:r>
          </w:p>
        </w:tc>
      </w:tr>
      <w:tr w:rsidR="00C32ED2" w:rsidRPr="00C32ED2" w:rsidTr="00815A3F">
        <w:tc>
          <w:tcPr>
            <w:tcW w:w="7338" w:type="dxa"/>
          </w:tcPr>
          <w:p w:rsidR="00C32ED2" w:rsidRPr="00C32ED2" w:rsidRDefault="00C32ED2" w:rsidP="00C32ED2">
            <w:pPr>
              <w:widowControl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C32ED2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Соблюдающий в своей профессиональной деятельности этические принципы: честности, независимос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ти, профессионального скептициз</w:t>
            </w:r>
            <w:r w:rsidRPr="00C32ED2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ма, противодействия коррупции и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 xml:space="preserve"> экстремизму, обладающий систем</w:t>
            </w:r>
            <w:r w:rsidRPr="00C32ED2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ным мышлением и умением принимать решение в условиях риска и неопределенности</w:t>
            </w:r>
          </w:p>
        </w:tc>
        <w:tc>
          <w:tcPr>
            <w:tcW w:w="2126" w:type="dxa"/>
          </w:tcPr>
          <w:p w:rsidR="00C32ED2" w:rsidRPr="00C32ED2" w:rsidRDefault="00C32ED2" w:rsidP="00C32ED2">
            <w:pPr>
              <w:widowControl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C32ED2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ЛР 13</w:t>
            </w:r>
          </w:p>
        </w:tc>
      </w:tr>
      <w:tr w:rsidR="00C32ED2" w:rsidRPr="00C32ED2" w:rsidTr="00815A3F">
        <w:tc>
          <w:tcPr>
            <w:tcW w:w="7338" w:type="dxa"/>
          </w:tcPr>
          <w:p w:rsidR="00C32ED2" w:rsidRPr="00C32ED2" w:rsidRDefault="00C32ED2" w:rsidP="00C32ED2">
            <w:pPr>
              <w:widowControl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C32ED2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126" w:type="dxa"/>
          </w:tcPr>
          <w:p w:rsidR="00C32ED2" w:rsidRPr="00C32ED2" w:rsidRDefault="00C32ED2" w:rsidP="00C32ED2">
            <w:pPr>
              <w:widowControl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C32ED2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ЛР 14</w:t>
            </w:r>
          </w:p>
        </w:tc>
      </w:tr>
      <w:tr w:rsidR="00C32ED2" w:rsidRPr="00C32ED2" w:rsidTr="00815A3F">
        <w:tc>
          <w:tcPr>
            <w:tcW w:w="7338" w:type="dxa"/>
          </w:tcPr>
          <w:p w:rsidR="00C32ED2" w:rsidRPr="00C32ED2" w:rsidRDefault="00C32ED2" w:rsidP="00C32ED2">
            <w:pPr>
              <w:widowControl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C32ED2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126" w:type="dxa"/>
          </w:tcPr>
          <w:p w:rsidR="00C32ED2" w:rsidRPr="00C32ED2" w:rsidRDefault="00C32ED2" w:rsidP="00C32ED2">
            <w:pPr>
              <w:widowControl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C32ED2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ЛР 15</w:t>
            </w:r>
          </w:p>
        </w:tc>
      </w:tr>
    </w:tbl>
    <w:p w:rsidR="00016E00" w:rsidRDefault="00016E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b/>
          <w:bCs/>
        </w:rPr>
      </w:pP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b/>
          <w:bCs/>
        </w:rPr>
      </w:pPr>
      <w:r w:rsidRPr="000466A5">
        <w:rPr>
          <w:b/>
          <w:bCs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0"/>
        <w:gridCol w:w="1407"/>
        <w:gridCol w:w="6578"/>
      </w:tblGrid>
      <w:tr w:rsidR="0013729F" w:rsidRPr="000466A5">
        <w:trPr>
          <w:trHeight w:val="20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ind w:hanging="2"/>
              <w:jc w:val="both"/>
              <w:rPr>
                <w:color w:val="000000"/>
              </w:rPr>
            </w:pPr>
            <w:r w:rsidRPr="000466A5">
              <w:rPr>
                <w:color w:val="000000"/>
              </w:rPr>
              <w:t>Количество часов по учебному плану на практические занятия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ind w:hanging="2"/>
              <w:jc w:val="both"/>
              <w:rPr>
                <w:color w:val="000000"/>
              </w:rPr>
            </w:pPr>
            <w:r w:rsidRPr="000466A5">
              <w:rPr>
                <w:color w:val="000000"/>
              </w:rPr>
              <w:t>в том числе, практическая подготовка</w:t>
            </w:r>
          </w:p>
        </w:tc>
        <w:tc>
          <w:tcPr>
            <w:tcW w:w="6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ind w:hanging="2"/>
              <w:jc w:val="both"/>
              <w:rPr>
                <w:color w:val="000000"/>
              </w:rPr>
            </w:pPr>
            <w:r w:rsidRPr="000466A5">
              <w:rPr>
                <w:color w:val="000000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13729F" w:rsidRPr="000466A5">
        <w:trPr>
          <w:trHeight w:val="20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ind w:hanging="2"/>
              <w:jc w:val="both"/>
              <w:rPr>
                <w:rFonts w:eastAsia="SimSun, 宋体"/>
                <w:color w:val="000000"/>
                <w:lang w:bidi="hi-IN"/>
              </w:rPr>
            </w:pPr>
            <w:r w:rsidRPr="000466A5">
              <w:rPr>
                <w:rFonts w:eastAsia="SimSun, 宋体"/>
                <w:color w:val="000000"/>
                <w:lang w:bidi="hi-IN"/>
              </w:rPr>
              <w:t>24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ind w:hanging="2"/>
              <w:jc w:val="both"/>
            </w:pPr>
            <w:r w:rsidRPr="000466A5">
              <w:t>16</w:t>
            </w:r>
          </w:p>
        </w:tc>
        <w:tc>
          <w:tcPr>
            <w:tcW w:w="6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ind w:hanging="2"/>
              <w:jc w:val="both"/>
              <w:rPr>
                <w:color w:val="000000"/>
              </w:rPr>
            </w:pPr>
            <w:r w:rsidRPr="000466A5">
              <w:rPr>
                <w:color w:val="000000"/>
              </w:rPr>
              <w:t>Всего по дисциплине</w:t>
            </w:r>
          </w:p>
        </w:tc>
      </w:tr>
      <w:tr w:rsidR="0013729F" w:rsidRPr="000466A5">
        <w:trPr>
          <w:trHeight w:val="20"/>
        </w:trPr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ind w:hanging="2"/>
              <w:jc w:val="both"/>
            </w:pP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ind w:hanging="2"/>
              <w:jc w:val="both"/>
            </w:pPr>
          </w:p>
        </w:tc>
        <w:tc>
          <w:tcPr>
            <w:tcW w:w="6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0466A5">
              <w:rPr>
                <w:rFonts w:eastAsia="F"/>
                <w:color w:val="000000"/>
                <w:kern w:val="0"/>
                <w:lang w:eastAsia="ru-RU"/>
              </w:rPr>
              <w:t>Тема 2.2. Оформление основных реквизитов документов</w:t>
            </w:r>
          </w:p>
          <w:p w:rsidR="0013729F" w:rsidRPr="000466A5" w:rsidRDefault="00A0566D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0466A5">
              <w:rPr>
                <w:rFonts w:eastAsia="F"/>
                <w:color w:val="000000"/>
                <w:kern w:val="0"/>
                <w:lang w:eastAsia="ru-RU"/>
              </w:rPr>
              <w:t>Практические работы № 1, 2 «Оформление простых и сложных реквизитов документов»</w:t>
            </w:r>
          </w:p>
        </w:tc>
      </w:tr>
      <w:tr w:rsidR="0013729F" w:rsidRPr="000466A5">
        <w:trPr>
          <w:trHeight w:val="20"/>
        </w:trPr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ind w:hanging="2"/>
              <w:jc w:val="both"/>
            </w:pP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ind w:hanging="2"/>
              <w:jc w:val="both"/>
            </w:pPr>
          </w:p>
        </w:tc>
        <w:tc>
          <w:tcPr>
            <w:tcW w:w="6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0466A5">
              <w:rPr>
                <w:rFonts w:eastAsia="F"/>
                <w:color w:val="000000"/>
                <w:kern w:val="0"/>
                <w:lang w:eastAsia="ru-RU"/>
              </w:rPr>
              <w:t>Тема 3.1. Организационно-распорядительная документация</w:t>
            </w:r>
          </w:p>
          <w:p w:rsidR="0013729F" w:rsidRPr="000466A5" w:rsidRDefault="00A0566D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0466A5">
              <w:rPr>
                <w:rFonts w:eastAsia="F"/>
                <w:color w:val="000000"/>
                <w:kern w:val="0"/>
                <w:lang w:eastAsia="ru-RU"/>
              </w:rPr>
              <w:t>Практическая работа № 3 «Оформление основных видов организационных документов в соответствии с нормативной базой с использованием информационных технологий и средств оргтехники»</w:t>
            </w:r>
          </w:p>
          <w:p w:rsidR="0013729F" w:rsidRPr="000466A5" w:rsidRDefault="00A0566D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0466A5">
              <w:rPr>
                <w:rFonts w:eastAsia="F"/>
                <w:color w:val="000000"/>
                <w:kern w:val="0"/>
                <w:lang w:eastAsia="ru-RU"/>
              </w:rPr>
              <w:t xml:space="preserve">Практическая работа № 4 «Оформление основных видов </w:t>
            </w:r>
            <w:r w:rsidRPr="000466A5">
              <w:rPr>
                <w:rFonts w:eastAsia="F"/>
                <w:color w:val="000000"/>
                <w:kern w:val="0"/>
                <w:lang w:eastAsia="ru-RU"/>
              </w:rPr>
              <w:lastRenderedPageBreak/>
              <w:t>распорядительных документов в соответствии с нормативной базой с использованием информационных технологий и средств оргтехники»</w:t>
            </w:r>
          </w:p>
        </w:tc>
      </w:tr>
      <w:tr w:rsidR="0013729F" w:rsidRPr="000466A5">
        <w:trPr>
          <w:trHeight w:val="20"/>
        </w:trPr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ind w:hanging="2"/>
              <w:jc w:val="both"/>
            </w:pP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ind w:hanging="2"/>
              <w:jc w:val="both"/>
            </w:pPr>
          </w:p>
        </w:tc>
        <w:tc>
          <w:tcPr>
            <w:tcW w:w="6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0466A5">
              <w:rPr>
                <w:rFonts w:eastAsia="F"/>
                <w:color w:val="000000"/>
                <w:kern w:val="0"/>
                <w:lang w:eastAsia="ru-RU"/>
              </w:rPr>
              <w:t>Тема 3.2. Информационно- справочная документация</w:t>
            </w:r>
          </w:p>
          <w:p w:rsidR="0013729F" w:rsidRPr="000466A5" w:rsidRDefault="00A0566D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0466A5">
              <w:rPr>
                <w:rFonts w:eastAsia="F"/>
                <w:color w:val="000000"/>
                <w:kern w:val="0"/>
                <w:lang w:eastAsia="ru-RU"/>
              </w:rPr>
              <w:t>Практические работы № 5, 6, 7 «Составление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оргтехники»</w:t>
            </w:r>
          </w:p>
        </w:tc>
      </w:tr>
      <w:tr w:rsidR="0013729F" w:rsidRPr="000466A5">
        <w:trPr>
          <w:trHeight w:val="20"/>
        </w:trPr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ind w:hanging="2"/>
              <w:jc w:val="both"/>
            </w:pP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ind w:hanging="2"/>
              <w:jc w:val="both"/>
            </w:pPr>
          </w:p>
        </w:tc>
        <w:tc>
          <w:tcPr>
            <w:tcW w:w="6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0466A5">
              <w:rPr>
                <w:rFonts w:eastAsia="F"/>
                <w:color w:val="000000"/>
                <w:kern w:val="0"/>
                <w:lang w:eastAsia="ru-RU"/>
              </w:rPr>
              <w:t>Тема 3.3. Документация по личному составу</w:t>
            </w:r>
          </w:p>
          <w:p w:rsidR="0013729F" w:rsidRPr="000466A5" w:rsidRDefault="00A0566D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0466A5">
              <w:rPr>
                <w:rFonts w:eastAsia="F"/>
                <w:color w:val="000000"/>
                <w:kern w:val="0"/>
                <w:lang w:eastAsia="ru-RU"/>
              </w:rPr>
              <w:t>Практическая работа № 8 «Составление и оформление основных видов документов по личному составу в соответствии с нормативной базой с использованием информационных технологий и средств оргтехники»</w:t>
            </w:r>
          </w:p>
        </w:tc>
      </w:tr>
      <w:tr w:rsidR="0013729F" w:rsidRPr="000466A5">
        <w:trPr>
          <w:trHeight w:val="20"/>
        </w:trPr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ind w:hanging="2"/>
              <w:jc w:val="both"/>
            </w:pP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ind w:hanging="2"/>
              <w:jc w:val="both"/>
            </w:pPr>
          </w:p>
        </w:tc>
        <w:tc>
          <w:tcPr>
            <w:tcW w:w="6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ind w:hanging="2"/>
              <w:jc w:val="both"/>
            </w:pPr>
            <w:r w:rsidRPr="000466A5">
              <w:t>Тема 3.4. Информационно- поисковые системы</w:t>
            </w:r>
          </w:p>
          <w:p w:rsidR="0013729F" w:rsidRPr="000466A5" w:rsidRDefault="00A0566D">
            <w:pPr>
              <w:pStyle w:val="Standard"/>
              <w:ind w:hanging="2"/>
              <w:jc w:val="both"/>
            </w:pPr>
            <w:r w:rsidRPr="000466A5">
              <w:t>Практическое занятие № 24 ИПС Консультант плюс</w:t>
            </w:r>
          </w:p>
          <w:p w:rsidR="0013729F" w:rsidRPr="000466A5" w:rsidRDefault="00A0566D">
            <w:pPr>
              <w:pStyle w:val="Standard"/>
              <w:ind w:hanging="2"/>
              <w:jc w:val="both"/>
            </w:pPr>
            <w:r w:rsidRPr="000466A5">
              <w:t>Практическое занятие № 25 Поиск нормативных документов</w:t>
            </w:r>
          </w:p>
        </w:tc>
      </w:tr>
      <w:tr w:rsidR="0013729F" w:rsidRPr="000466A5">
        <w:trPr>
          <w:trHeight w:val="20"/>
        </w:trPr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ind w:hanging="2"/>
              <w:jc w:val="both"/>
            </w:pP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ind w:hanging="2"/>
              <w:jc w:val="both"/>
            </w:pPr>
          </w:p>
        </w:tc>
        <w:tc>
          <w:tcPr>
            <w:tcW w:w="6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ind w:hanging="2"/>
              <w:jc w:val="both"/>
            </w:pPr>
            <w:r w:rsidRPr="000466A5">
              <w:t>Тема 4.2. Назначение и функциональные возможности программы «1</w:t>
            </w:r>
            <w:r w:rsidR="00CF0830" w:rsidRPr="000466A5">
              <w:t xml:space="preserve">С: </w:t>
            </w:r>
            <w:proofErr w:type="spellStart"/>
            <w:r w:rsidR="00CF0830" w:rsidRPr="000466A5">
              <w:t>Упраление</w:t>
            </w:r>
            <w:proofErr w:type="spellEnd"/>
            <w:r w:rsidRPr="000466A5">
              <w:t xml:space="preserve"> Торговлей»</w:t>
            </w:r>
          </w:p>
          <w:p w:rsidR="0013729F" w:rsidRPr="000466A5" w:rsidRDefault="00A0566D">
            <w:pPr>
              <w:pStyle w:val="Standard"/>
              <w:ind w:hanging="2"/>
              <w:jc w:val="both"/>
            </w:pPr>
            <w:r w:rsidRPr="000466A5">
              <w:t>Практическое занятие № 27 Основы работы в программе «1</w:t>
            </w:r>
            <w:r w:rsidR="00CF0830" w:rsidRPr="000466A5">
              <w:t>С: Управление</w:t>
            </w:r>
            <w:r w:rsidRPr="000466A5">
              <w:t xml:space="preserve"> торговлей»</w:t>
            </w:r>
          </w:p>
          <w:p w:rsidR="0013729F" w:rsidRPr="000466A5" w:rsidRDefault="00A0566D">
            <w:pPr>
              <w:pStyle w:val="Standard"/>
              <w:ind w:hanging="2"/>
              <w:jc w:val="both"/>
            </w:pPr>
            <w:r w:rsidRPr="000466A5">
              <w:t>Практическое занятие № 28  Основы работы в программе «1С:Управление торговлей»</w:t>
            </w:r>
          </w:p>
        </w:tc>
      </w:tr>
    </w:tbl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</w:p>
    <w:p w:rsidR="0013729F" w:rsidRPr="000466A5" w:rsidRDefault="0013729F">
      <w:pPr>
        <w:pStyle w:val="Standard"/>
        <w:tabs>
          <w:tab w:val="left" w:pos="1766"/>
          <w:tab w:val="left" w:pos="2682"/>
          <w:tab w:val="left" w:pos="3598"/>
          <w:tab w:val="left" w:pos="4514"/>
          <w:tab w:val="left" w:pos="5430"/>
          <w:tab w:val="left" w:pos="6346"/>
          <w:tab w:val="left" w:pos="7262"/>
          <w:tab w:val="left" w:pos="8178"/>
          <w:tab w:val="left" w:pos="9094"/>
          <w:tab w:val="left" w:pos="10010"/>
          <w:tab w:val="left" w:pos="10926"/>
          <w:tab w:val="left" w:pos="11842"/>
          <w:tab w:val="left" w:pos="12758"/>
          <w:tab w:val="left" w:pos="13674"/>
          <w:tab w:val="left" w:pos="14590"/>
          <w:tab w:val="left" w:pos="15506"/>
        </w:tabs>
        <w:ind w:left="850"/>
        <w:jc w:val="both"/>
      </w:pPr>
    </w:p>
    <w:p w:rsidR="0013729F" w:rsidRPr="000466A5" w:rsidRDefault="0013729F">
      <w:pPr>
        <w:pStyle w:val="Standard"/>
        <w:tabs>
          <w:tab w:val="left" w:pos="1766"/>
          <w:tab w:val="left" w:pos="2682"/>
          <w:tab w:val="left" w:pos="3598"/>
          <w:tab w:val="left" w:pos="4514"/>
          <w:tab w:val="left" w:pos="5430"/>
          <w:tab w:val="left" w:pos="6346"/>
          <w:tab w:val="left" w:pos="7262"/>
          <w:tab w:val="left" w:pos="8178"/>
          <w:tab w:val="left" w:pos="9094"/>
          <w:tab w:val="left" w:pos="10010"/>
          <w:tab w:val="left" w:pos="10926"/>
          <w:tab w:val="left" w:pos="11842"/>
          <w:tab w:val="left" w:pos="12758"/>
          <w:tab w:val="left" w:pos="13674"/>
          <w:tab w:val="left" w:pos="14590"/>
          <w:tab w:val="left" w:pos="15506"/>
        </w:tabs>
        <w:suppressAutoHyphens/>
        <w:ind w:left="850"/>
        <w:rPr>
          <w:b/>
        </w:rPr>
      </w:pPr>
    </w:p>
    <w:p w:rsidR="0013729F" w:rsidRPr="000466A5" w:rsidRDefault="00A0566D">
      <w:pPr>
        <w:pStyle w:val="Standard"/>
        <w:pageBreakBefore/>
        <w:tabs>
          <w:tab w:val="left" w:pos="1766"/>
          <w:tab w:val="left" w:pos="2682"/>
          <w:tab w:val="left" w:pos="3598"/>
          <w:tab w:val="left" w:pos="4514"/>
          <w:tab w:val="left" w:pos="5430"/>
          <w:tab w:val="left" w:pos="6346"/>
          <w:tab w:val="left" w:pos="7262"/>
          <w:tab w:val="left" w:pos="8178"/>
          <w:tab w:val="left" w:pos="9094"/>
          <w:tab w:val="left" w:pos="10010"/>
          <w:tab w:val="left" w:pos="10926"/>
          <w:tab w:val="left" w:pos="11842"/>
          <w:tab w:val="left" w:pos="12758"/>
          <w:tab w:val="left" w:pos="13674"/>
          <w:tab w:val="left" w:pos="14590"/>
          <w:tab w:val="left" w:pos="15506"/>
        </w:tabs>
        <w:suppressAutoHyphens/>
        <w:ind w:left="850"/>
        <w:rPr>
          <w:b/>
        </w:rPr>
      </w:pPr>
      <w:r w:rsidRPr="000466A5">
        <w:rPr>
          <w:b/>
        </w:rPr>
        <w:lastRenderedPageBreak/>
        <w:t>2. СТРУКТУРА И СОДЕРЖАНИЕ УЧЕБНОЙ ДИСЦИПЛИНЫ</w:t>
      </w:r>
    </w:p>
    <w:p w:rsidR="0013729F" w:rsidRPr="000466A5" w:rsidRDefault="0013729F">
      <w:pPr>
        <w:pStyle w:val="Standard"/>
        <w:tabs>
          <w:tab w:val="left" w:pos="1766"/>
          <w:tab w:val="left" w:pos="2682"/>
          <w:tab w:val="left" w:pos="3598"/>
          <w:tab w:val="left" w:pos="4514"/>
          <w:tab w:val="left" w:pos="5430"/>
          <w:tab w:val="left" w:pos="6346"/>
          <w:tab w:val="left" w:pos="7262"/>
          <w:tab w:val="left" w:pos="8178"/>
          <w:tab w:val="left" w:pos="9094"/>
          <w:tab w:val="left" w:pos="10010"/>
          <w:tab w:val="left" w:pos="10926"/>
          <w:tab w:val="left" w:pos="11842"/>
          <w:tab w:val="left" w:pos="12758"/>
          <w:tab w:val="left" w:pos="13674"/>
          <w:tab w:val="left" w:pos="14590"/>
          <w:tab w:val="left" w:pos="15506"/>
        </w:tabs>
        <w:ind w:left="850"/>
        <w:jc w:val="both"/>
        <w:rPr>
          <w:b/>
        </w:rPr>
      </w:pPr>
    </w:p>
    <w:p w:rsidR="0013729F" w:rsidRPr="000466A5" w:rsidRDefault="00A0566D">
      <w:pPr>
        <w:pStyle w:val="Standard"/>
        <w:tabs>
          <w:tab w:val="left" w:pos="1766"/>
          <w:tab w:val="left" w:pos="2682"/>
          <w:tab w:val="left" w:pos="3598"/>
          <w:tab w:val="left" w:pos="4514"/>
          <w:tab w:val="left" w:pos="5430"/>
          <w:tab w:val="left" w:pos="6346"/>
          <w:tab w:val="left" w:pos="7262"/>
          <w:tab w:val="left" w:pos="8178"/>
          <w:tab w:val="left" w:pos="9094"/>
          <w:tab w:val="left" w:pos="10010"/>
          <w:tab w:val="left" w:pos="10926"/>
          <w:tab w:val="left" w:pos="11842"/>
          <w:tab w:val="left" w:pos="12758"/>
          <w:tab w:val="left" w:pos="13674"/>
          <w:tab w:val="left" w:pos="14590"/>
          <w:tab w:val="left" w:pos="15506"/>
        </w:tabs>
        <w:ind w:left="850"/>
        <w:jc w:val="both"/>
        <w:rPr>
          <w:b/>
        </w:rPr>
      </w:pPr>
      <w:r w:rsidRPr="000466A5">
        <w:rPr>
          <w:b/>
        </w:rPr>
        <w:t>2.1. Объем учебной дисциплины и виды учебной работы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35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08"/>
        <w:gridCol w:w="83"/>
        <w:gridCol w:w="1767"/>
      </w:tblGrid>
      <w:tr w:rsidR="0013729F" w:rsidRPr="000466A5">
        <w:trPr>
          <w:trHeight w:val="460"/>
        </w:trPr>
        <w:tc>
          <w:tcPr>
            <w:tcW w:w="7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b/>
              </w:rPr>
            </w:pPr>
            <w:r w:rsidRPr="000466A5">
              <w:rPr>
                <w:b/>
              </w:rPr>
              <w:t>Вид учебной работы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b/>
                <w:i/>
                <w:iCs/>
              </w:rPr>
            </w:pPr>
            <w:r w:rsidRPr="000466A5">
              <w:rPr>
                <w:b/>
                <w:i/>
                <w:iCs/>
              </w:rPr>
              <w:t>Количество часов</w:t>
            </w:r>
          </w:p>
        </w:tc>
      </w:tr>
      <w:tr w:rsidR="0013729F" w:rsidRPr="000466A5">
        <w:trPr>
          <w:trHeight w:val="285"/>
        </w:trPr>
        <w:tc>
          <w:tcPr>
            <w:tcW w:w="7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BF7433">
            <w:pPr>
              <w:pStyle w:val="Standard"/>
              <w:snapToGrid w:val="0"/>
              <w:rPr>
                <w:b/>
              </w:rPr>
            </w:pPr>
            <w:r w:rsidRPr="000466A5">
              <w:rPr>
                <w:b/>
              </w:rPr>
              <w:t>Объём ОП</w:t>
            </w:r>
            <w:r w:rsidR="00A0566D" w:rsidRPr="000466A5">
              <w:rPr>
                <w:b/>
              </w:rPr>
              <w:t xml:space="preserve">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BF7433">
            <w:pPr>
              <w:pStyle w:val="Standard"/>
              <w:snapToGrid w:val="0"/>
              <w:jc w:val="center"/>
              <w:rPr>
                <w:b/>
                <w:i/>
                <w:iCs/>
              </w:rPr>
            </w:pPr>
            <w:r w:rsidRPr="000466A5">
              <w:rPr>
                <w:b/>
                <w:i/>
                <w:iCs/>
              </w:rPr>
              <w:t>71</w:t>
            </w:r>
          </w:p>
        </w:tc>
      </w:tr>
      <w:tr w:rsidR="0013729F" w:rsidRPr="000466A5">
        <w:tc>
          <w:tcPr>
            <w:tcW w:w="7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b/>
              </w:rPr>
            </w:pPr>
            <w:r w:rsidRPr="000466A5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b/>
                <w:i/>
                <w:iCs/>
              </w:rPr>
            </w:pPr>
            <w:r w:rsidRPr="000466A5">
              <w:rPr>
                <w:b/>
                <w:i/>
                <w:iCs/>
              </w:rPr>
              <w:t>48</w:t>
            </w:r>
          </w:p>
        </w:tc>
      </w:tr>
      <w:tr w:rsidR="0013729F" w:rsidRPr="000466A5">
        <w:tc>
          <w:tcPr>
            <w:tcW w:w="7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</w:pPr>
            <w:r w:rsidRPr="000466A5"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snapToGrid w:val="0"/>
              <w:jc w:val="center"/>
              <w:rPr>
                <w:i/>
                <w:iCs/>
              </w:rPr>
            </w:pPr>
          </w:p>
        </w:tc>
      </w:tr>
      <w:tr w:rsidR="0013729F" w:rsidRPr="000466A5">
        <w:tc>
          <w:tcPr>
            <w:tcW w:w="759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ind w:firstLine="850"/>
              <w:jc w:val="both"/>
            </w:pPr>
            <w:r w:rsidRPr="000466A5">
              <w:t>теоретическое обучение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i/>
                <w:iCs/>
              </w:rPr>
            </w:pPr>
            <w:r w:rsidRPr="000466A5">
              <w:rPr>
                <w:i/>
                <w:iCs/>
              </w:rPr>
              <w:t>24</w:t>
            </w:r>
          </w:p>
        </w:tc>
      </w:tr>
      <w:tr w:rsidR="0013729F" w:rsidRPr="000466A5">
        <w:tc>
          <w:tcPr>
            <w:tcW w:w="759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ind w:firstLine="850"/>
              <w:jc w:val="both"/>
            </w:pPr>
            <w:r w:rsidRPr="000466A5">
              <w:t>практические занятия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i/>
                <w:iCs/>
              </w:rPr>
            </w:pPr>
            <w:r w:rsidRPr="000466A5">
              <w:rPr>
                <w:i/>
                <w:iCs/>
              </w:rPr>
              <w:t>24</w:t>
            </w:r>
          </w:p>
        </w:tc>
      </w:tr>
      <w:tr w:rsidR="0013729F" w:rsidRPr="000466A5">
        <w:tc>
          <w:tcPr>
            <w:tcW w:w="7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b/>
              </w:rPr>
            </w:pPr>
            <w:r w:rsidRPr="000466A5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BF7433">
            <w:pPr>
              <w:pStyle w:val="Standard"/>
              <w:snapToGrid w:val="0"/>
              <w:jc w:val="center"/>
              <w:rPr>
                <w:b/>
                <w:i/>
                <w:iCs/>
              </w:rPr>
            </w:pPr>
            <w:r w:rsidRPr="000466A5">
              <w:rPr>
                <w:b/>
                <w:i/>
                <w:iCs/>
              </w:rPr>
              <w:t>23</w:t>
            </w:r>
          </w:p>
        </w:tc>
      </w:tr>
      <w:tr w:rsidR="0013729F" w:rsidRPr="000466A5">
        <w:tc>
          <w:tcPr>
            <w:tcW w:w="7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</w:pPr>
            <w:r w:rsidRPr="000466A5"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snapToGrid w:val="0"/>
              <w:jc w:val="center"/>
              <w:rPr>
                <w:i/>
                <w:iCs/>
              </w:rPr>
            </w:pPr>
          </w:p>
        </w:tc>
      </w:tr>
      <w:tr w:rsidR="0013729F" w:rsidRPr="000466A5">
        <w:tc>
          <w:tcPr>
            <w:tcW w:w="759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</w:pPr>
            <w:r w:rsidRPr="000466A5">
              <w:t>самостоятельная работа над курсовой работой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snapToGrid w:val="0"/>
              <w:jc w:val="center"/>
              <w:rPr>
                <w:i/>
                <w:iCs/>
              </w:rPr>
            </w:pPr>
          </w:p>
        </w:tc>
      </w:tr>
      <w:tr w:rsidR="0013729F" w:rsidRPr="000466A5">
        <w:tc>
          <w:tcPr>
            <w:tcW w:w="7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i/>
              </w:rPr>
            </w:pPr>
            <w:r w:rsidRPr="000466A5">
              <w:rPr>
                <w:i/>
              </w:rPr>
              <w:t>Подготовка к аудиторным занятиям</w:t>
            </w:r>
          </w:p>
          <w:p w:rsidR="0013729F" w:rsidRPr="000466A5" w:rsidRDefault="00A0566D">
            <w:pPr>
              <w:pStyle w:val="Standard"/>
              <w:snapToGrid w:val="0"/>
              <w:jc w:val="both"/>
              <w:rPr>
                <w:i/>
              </w:rPr>
            </w:pPr>
            <w:r w:rsidRPr="000466A5">
              <w:rPr>
                <w:i/>
              </w:rPr>
              <w:t>Изучение нормативных документов</w:t>
            </w:r>
          </w:p>
          <w:p w:rsidR="0013729F" w:rsidRPr="000466A5" w:rsidRDefault="00A0566D">
            <w:pPr>
              <w:pStyle w:val="Standard"/>
              <w:snapToGrid w:val="0"/>
              <w:jc w:val="both"/>
              <w:rPr>
                <w:i/>
              </w:rPr>
            </w:pPr>
            <w:r w:rsidRPr="000466A5">
              <w:rPr>
                <w:i/>
              </w:rPr>
              <w:t>Подготовка к практическим занятиям</w:t>
            </w:r>
          </w:p>
          <w:p w:rsidR="0013729F" w:rsidRPr="000466A5" w:rsidRDefault="00A0566D">
            <w:pPr>
              <w:pStyle w:val="Standard"/>
              <w:snapToGrid w:val="0"/>
              <w:jc w:val="both"/>
              <w:rPr>
                <w:i/>
              </w:rPr>
            </w:pPr>
            <w:r w:rsidRPr="000466A5">
              <w:rPr>
                <w:i/>
              </w:rPr>
              <w:t>Подготовка докладов и рефератов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i/>
                <w:iCs/>
              </w:rPr>
            </w:pPr>
            <w:r w:rsidRPr="000466A5">
              <w:rPr>
                <w:i/>
                <w:iCs/>
              </w:rPr>
              <w:t>9</w:t>
            </w:r>
          </w:p>
          <w:p w:rsidR="0013729F" w:rsidRPr="000466A5" w:rsidRDefault="00A0566D">
            <w:pPr>
              <w:pStyle w:val="Standard"/>
              <w:jc w:val="center"/>
              <w:rPr>
                <w:i/>
                <w:iCs/>
              </w:rPr>
            </w:pPr>
            <w:r w:rsidRPr="000466A5">
              <w:rPr>
                <w:i/>
                <w:iCs/>
              </w:rPr>
              <w:t>3</w:t>
            </w:r>
          </w:p>
          <w:p w:rsidR="0013729F" w:rsidRPr="000466A5" w:rsidRDefault="00A0566D">
            <w:pPr>
              <w:pStyle w:val="Standard"/>
              <w:jc w:val="center"/>
              <w:rPr>
                <w:i/>
                <w:iCs/>
              </w:rPr>
            </w:pPr>
            <w:r w:rsidRPr="000466A5">
              <w:rPr>
                <w:i/>
                <w:iCs/>
              </w:rPr>
              <w:t>6</w:t>
            </w:r>
          </w:p>
          <w:p w:rsidR="0013729F" w:rsidRPr="000466A5" w:rsidRDefault="00A0566D">
            <w:pPr>
              <w:pStyle w:val="Standard"/>
              <w:jc w:val="center"/>
              <w:rPr>
                <w:i/>
                <w:iCs/>
              </w:rPr>
            </w:pPr>
            <w:r w:rsidRPr="000466A5">
              <w:rPr>
                <w:i/>
                <w:iCs/>
              </w:rPr>
              <w:t>6</w:t>
            </w:r>
          </w:p>
        </w:tc>
      </w:tr>
      <w:tr w:rsidR="005F09B1" w:rsidRPr="000466A5" w:rsidTr="005F09B1"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9B1" w:rsidRPr="000466A5" w:rsidRDefault="005F09B1">
            <w:pPr>
              <w:pStyle w:val="Standard"/>
              <w:tabs>
                <w:tab w:val="left" w:pos="5192"/>
              </w:tabs>
              <w:snapToGrid w:val="0"/>
            </w:pPr>
            <w:r>
              <w:rPr>
                <w:i/>
                <w:iCs/>
              </w:rPr>
              <w:t>Промежуточная аттестация –дифференцированный зачет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9B1" w:rsidRPr="000466A5" w:rsidRDefault="005F09B1" w:rsidP="005F09B1">
            <w:pPr>
              <w:pStyle w:val="Standard"/>
              <w:tabs>
                <w:tab w:val="left" w:pos="5192"/>
              </w:tabs>
              <w:snapToGrid w:val="0"/>
              <w:jc w:val="center"/>
            </w:pPr>
            <w:r>
              <w:t>3</w:t>
            </w:r>
          </w:p>
        </w:tc>
      </w:tr>
    </w:tbl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13729F" w:rsidRPr="000466A5">
          <w:footerReference w:type="default" r:id="rId7"/>
          <w:pgSz w:w="11906" w:h="16838"/>
          <w:pgMar w:top="1134" w:right="850" w:bottom="1134" w:left="1701" w:header="720" w:footer="720" w:gutter="0"/>
          <w:cols w:space="720"/>
          <w:titlePg/>
        </w:sectPr>
      </w:pP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0466A5">
        <w:rPr>
          <w:b/>
        </w:rPr>
        <w:lastRenderedPageBreak/>
        <w:t xml:space="preserve">Тематический план и содержание учебной дисциплины </w:t>
      </w:r>
      <w:r w:rsidRPr="000466A5">
        <w:rPr>
          <w:b/>
        </w:rPr>
        <w:br/>
        <w:t>«Документационное обеспечение управления»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147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3"/>
        <w:gridCol w:w="526"/>
        <w:gridCol w:w="63"/>
        <w:gridCol w:w="7339"/>
        <w:gridCol w:w="1134"/>
        <w:gridCol w:w="1817"/>
      </w:tblGrid>
      <w:tr w:rsidR="0013729F" w:rsidRPr="000466A5" w:rsidTr="00F76DA4">
        <w:trPr>
          <w:trHeight w:val="650"/>
          <w:tblHeader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0466A5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0466A5">
              <w:rPr>
                <w:b/>
                <w:bCs/>
              </w:rPr>
              <w:t>Содержание учебного материала,  практические работы, самостоятельная работа обучающихся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0466A5">
              <w:rPr>
                <w:b/>
                <w:bCs/>
              </w:rPr>
              <w:t>Объем часов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6BD9">
              <w:rPr>
                <w:b/>
                <w:bCs/>
              </w:rPr>
              <w:t>Формируемые ОК и ПК , ЛР</w:t>
            </w:r>
          </w:p>
        </w:tc>
      </w:tr>
      <w:tr w:rsidR="0013729F" w:rsidRPr="000466A5" w:rsidTr="00F76DA4">
        <w:trPr>
          <w:tblHeader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1</w:t>
            </w: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3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4</w:t>
            </w:r>
          </w:p>
        </w:tc>
      </w:tr>
      <w:tr w:rsidR="0013729F" w:rsidRPr="000466A5" w:rsidTr="00F76DA4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0466A5">
              <w:rPr>
                <w:b/>
                <w:bCs/>
              </w:rPr>
              <w:t>Раздел 1. Общая характеристика документационного обеспечения управления</w:t>
            </w: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0466A5">
              <w:rPr>
                <w:b/>
                <w:bCs/>
              </w:rPr>
              <w:t>8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Тема 1.1.</w:t>
            </w:r>
          </w:p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466A5">
              <w:t>Основные понятия документационного обеспечения управления</w:t>
            </w: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2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1.</w:t>
            </w:r>
          </w:p>
        </w:tc>
        <w:tc>
          <w:tcPr>
            <w:tcW w:w="7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</w:pPr>
            <w:r w:rsidRPr="000466A5">
              <w:rPr>
                <w:rFonts w:eastAsia="Calibri"/>
                <w:bCs/>
              </w:rPr>
              <w:t xml:space="preserve">Основные понятия документационного обеспечения </w:t>
            </w:r>
            <w:r w:rsidR="00CF0830" w:rsidRPr="000466A5">
              <w:rPr>
                <w:rFonts w:eastAsia="Calibri"/>
                <w:bCs/>
              </w:rPr>
              <w:t>управления.</w:t>
            </w:r>
            <w:r w:rsidRPr="000466A5">
              <w:rPr>
                <w:rFonts w:eastAsia="Calibri"/>
                <w:bCs/>
              </w:rPr>
              <w:t xml:space="preserve"> Основные положения по документированию управленческой деятельности. Единая Государственная система делопроизводства (ЕГС ДОУ).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ОК1–</w:t>
            </w:r>
            <w:r w:rsidR="005F09B1">
              <w:t>ОК4, ОК6</w:t>
            </w:r>
            <w:r>
              <w:t>, ПК2.2, ЛР13-ЛР15</w:t>
            </w:r>
          </w:p>
        </w:tc>
      </w:tr>
      <w:tr w:rsidR="0013729F" w:rsidRPr="000466A5" w:rsidTr="00F76DA4">
        <w:trPr>
          <w:cantSplit/>
          <w:trHeight w:val="466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 xml:space="preserve">Самостоятельная работа обучающихся  </w:t>
            </w:r>
          </w:p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Подготовка рефератов. Примерная тематика рефератов:</w:t>
            </w:r>
          </w:p>
          <w:p w:rsidR="0013729F" w:rsidRPr="000466A5" w:rsidRDefault="00A0566D">
            <w:pPr>
              <w:pStyle w:val="Standard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Возникновение и развитие делопроизводства в учреждениях России XVI -</w:t>
            </w:r>
          </w:p>
          <w:p w:rsidR="0013729F" w:rsidRPr="000466A5" w:rsidRDefault="00A0566D">
            <w:pPr>
              <w:pStyle w:val="Standard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 xml:space="preserve">XVII </w:t>
            </w:r>
            <w:proofErr w:type="spellStart"/>
            <w:r w:rsidRPr="000466A5">
              <w:rPr>
                <w:rFonts w:eastAsia="Calibri"/>
                <w:bCs/>
              </w:rPr>
              <w:t>вв</w:t>
            </w:r>
            <w:proofErr w:type="spellEnd"/>
          </w:p>
          <w:p w:rsidR="0013729F" w:rsidRPr="000466A5" w:rsidRDefault="00A0566D">
            <w:pPr>
              <w:pStyle w:val="Standard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Делопроизводство в учреждениях России XVIII - начала XX в.</w:t>
            </w:r>
          </w:p>
          <w:p w:rsidR="0013729F" w:rsidRPr="000466A5" w:rsidRDefault="00A0566D">
            <w:pPr>
              <w:pStyle w:val="Standard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Делопроизводство в учреждениях России XIX - начала XX в.</w:t>
            </w:r>
          </w:p>
          <w:p w:rsidR="0013729F" w:rsidRPr="000466A5" w:rsidRDefault="00A0566D">
            <w:pPr>
              <w:pStyle w:val="Standard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Становление советского делопроизводства (1917-1920 гг.).</w:t>
            </w:r>
          </w:p>
          <w:p w:rsidR="0013729F" w:rsidRPr="000466A5" w:rsidRDefault="00A0566D">
            <w:pPr>
              <w:pStyle w:val="Standard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Развитие советского государственного делопроизводства (1930-</w:t>
            </w:r>
          </w:p>
          <w:p w:rsidR="0013729F" w:rsidRPr="000466A5" w:rsidRDefault="00A0566D">
            <w:pPr>
              <w:pStyle w:val="Standard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1950 гг.).</w:t>
            </w:r>
          </w:p>
          <w:p w:rsidR="0013729F" w:rsidRPr="000466A5" w:rsidRDefault="00A0566D">
            <w:pPr>
              <w:pStyle w:val="Standard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Государственное делопроизводство в 1960-2000-е гг.</w:t>
            </w:r>
          </w:p>
          <w:p w:rsidR="0013729F" w:rsidRPr="000466A5" w:rsidRDefault="00A0566D">
            <w:pPr>
              <w:pStyle w:val="Standard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Организация документооборота.</w:t>
            </w:r>
          </w:p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Направления совершенствования ДОУ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3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Тема 1.2.</w:t>
            </w:r>
          </w:p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Унификация и стандартизация документов. Системы документации</w:t>
            </w: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2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1.</w:t>
            </w:r>
          </w:p>
        </w:tc>
        <w:tc>
          <w:tcPr>
            <w:tcW w:w="7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Классификация документов и стандартизация. Свойства и функции документов.</w:t>
            </w:r>
          </w:p>
          <w:p w:rsidR="0013729F" w:rsidRPr="000466A5" w:rsidRDefault="00A0566D">
            <w:pPr>
              <w:pStyle w:val="Standard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Административная система документирования. Основные законодательные и нормативные акты в области документационного обеспечения управления.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704B38">
            <w:pPr>
              <w:pStyle w:val="Standard"/>
              <w:snapToGrid w:val="0"/>
              <w:jc w:val="center"/>
              <w:rPr>
                <w:rFonts w:eastAsia="Calibri"/>
                <w:bCs/>
              </w:rPr>
            </w:pPr>
            <w:r>
              <w:t>ОК1–</w:t>
            </w:r>
            <w:r w:rsidR="005F09B1">
              <w:t>ОК4, ОК6</w:t>
            </w:r>
            <w:r>
              <w:t>, ПК2.2, ЛР13-ЛР15</w:t>
            </w: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Самостоятельная работа обучающихся</w:t>
            </w:r>
          </w:p>
          <w:p w:rsidR="0013729F" w:rsidRPr="000466A5" w:rsidRDefault="00A0566D">
            <w:pPr>
              <w:pStyle w:val="Standard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Изучение нормативных документов, регламентирующих документирование управленческой деятельности.</w:t>
            </w:r>
          </w:p>
          <w:p w:rsidR="0013729F" w:rsidRPr="000466A5" w:rsidRDefault="00A0566D">
            <w:pPr>
              <w:pStyle w:val="Standard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Работа с конспектом лекций.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1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rPr>
                <w:b/>
                <w:bCs/>
              </w:rPr>
            </w:pPr>
            <w:r w:rsidRPr="000466A5">
              <w:rPr>
                <w:b/>
                <w:bCs/>
              </w:rPr>
              <w:t>Раздел 2.</w:t>
            </w:r>
          </w:p>
          <w:p w:rsidR="0013729F" w:rsidRPr="000466A5" w:rsidRDefault="00A0566D">
            <w:pPr>
              <w:pStyle w:val="Standard"/>
              <w:rPr>
                <w:b/>
                <w:bCs/>
              </w:rPr>
            </w:pPr>
            <w:r w:rsidRPr="000466A5">
              <w:rPr>
                <w:b/>
                <w:bCs/>
              </w:rPr>
              <w:t>Требования к составлению и оформлению документов</w:t>
            </w: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b/>
                <w:bCs/>
              </w:rPr>
            </w:pPr>
            <w:r w:rsidRPr="000466A5">
              <w:rPr>
                <w:b/>
                <w:bCs/>
              </w:rPr>
              <w:t>10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466A5">
              <w:rPr>
                <w:b/>
              </w:rPr>
              <w:t>Тема 2.1.</w:t>
            </w:r>
          </w:p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466A5">
              <w:t>Оформление документации в соответствии с нормативной базой</w:t>
            </w: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2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1.</w:t>
            </w:r>
          </w:p>
        </w:tc>
        <w:tc>
          <w:tcPr>
            <w:tcW w:w="7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Оформление документации в соответствии с нормативной базой, в том числе с использованием информационных технологий. Основные правила оформления машинописных документов. Требования к форматированию текста документов.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ОК1–</w:t>
            </w:r>
            <w:r w:rsidR="005F09B1">
              <w:t>ОК4, ОК6</w:t>
            </w:r>
            <w:r>
              <w:t>, ПК2.2, ЛР13-ЛР15</w:t>
            </w: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466A5">
              <w:rPr>
                <w:b/>
              </w:rPr>
              <w:t xml:space="preserve">Тема 2.2. </w:t>
            </w:r>
            <w:r w:rsidRPr="000466A5">
              <w:t>Оформление основных реквизитов документов</w:t>
            </w: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2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</w:pPr>
          </w:p>
        </w:tc>
      </w:tr>
      <w:tr w:rsidR="0013729F" w:rsidRPr="000466A5" w:rsidTr="00704B38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rFonts w:eastAsia="Calibri"/>
              </w:rPr>
            </w:pPr>
            <w:r w:rsidRPr="000466A5">
              <w:rPr>
                <w:rFonts w:eastAsia="Calibri"/>
              </w:rPr>
              <w:t>Основные реквизиты документа, их классификация, правила оформления в соответствии с ГОСТом. Формуляр и бланки документа.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704B38">
            <w:pPr>
              <w:pStyle w:val="Standard"/>
              <w:jc w:val="center"/>
            </w:pPr>
            <w:r>
              <w:t>ОК1–</w:t>
            </w:r>
            <w:r w:rsidR="005F09B1">
              <w:t>ОК4, ОК6</w:t>
            </w:r>
            <w:r>
              <w:t>, ПК2.2, ЛР13-ЛР15</w:t>
            </w: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4</w:t>
            </w:r>
          </w:p>
        </w:tc>
        <w:tc>
          <w:tcPr>
            <w:tcW w:w="181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1. Оформление простых реквизитов документов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2. Оформление сложных реквизитов документов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Самостоятельная работа обучающихся</w:t>
            </w:r>
          </w:p>
          <w:p w:rsidR="0013729F" w:rsidRPr="000466A5" w:rsidRDefault="00A0566D">
            <w:pPr>
              <w:pStyle w:val="Standard"/>
            </w:pPr>
            <w:r w:rsidRPr="000466A5">
              <w:t>Создать макет бланка организации.</w:t>
            </w:r>
          </w:p>
          <w:p w:rsidR="0013729F" w:rsidRPr="000466A5" w:rsidRDefault="00A0566D">
            <w:pPr>
              <w:pStyle w:val="Standard"/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 xml:space="preserve">Изучение </w:t>
            </w:r>
            <w:r w:rsidR="00CF0830" w:rsidRPr="000466A5">
              <w:rPr>
                <w:rFonts w:eastAsia="Calibri"/>
                <w:b/>
                <w:bCs/>
              </w:rPr>
              <w:t>ГОСТа «</w:t>
            </w:r>
            <w:r w:rsidRPr="000466A5">
              <w:rPr>
                <w:rFonts w:eastAsia="Calibri"/>
                <w:b/>
                <w:bCs/>
              </w:rPr>
              <w:t>Унифицированная система организационно-распорядительной документации. Требования к оформлению документов»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2</w:t>
            </w: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466A5">
              <w:rPr>
                <w:b/>
              </w:rPr>
              <w:t>Раздел 3.</w:t>
            </w:r>
          </w:p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466A5">
              <w:rPr>
                <w:b/>
              </w:rPr>
              <w:t>Системы документационного обеспечения управления</w:t>
            </w: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0466A5">
              <w:rPr>
                <w:b/>
                <w:bCs/>
              </w:rPr>
              <w:t>34</w:t>
            </w: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466A5">
              <w:rPr>
                <w:b/>
              </w:rPr>
              <w:t>Тема 3.1.</w:t>
            </w:r>
          </w:p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466A5">
              <w:lastRenderedPageBreak/>
              <w:t>Организационно-распорядительная документация</w:t>
            </w: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4</w:t>
            </w: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  <w:trHeight w:val="555"/>
        </w:trPr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1.</w:t>
            </w:r>
          </w:p>
        </w:tc>
        <w:tc>
          <w:tcPr>
            <w:tcW w:w="7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УСОРД — унифицированная система организационно-распорядительной документации. Состав УСОРД, области ее применения. Организационные документы, их назначение, формуляры-образцы.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ОК1–</w:t>
            </w:r>
            <w:r w:rsidRPr="000466A5">
              <w:t xml:space="preserve">ОК4, ОК6, </w:t>
            </w:r>
            <w:r>
              <w:t>, ПК2.2, ЛР13-ЛР15</w:t>
            </w:r>
          </w:p>
        </w:tc>
      </w:tr>
      <w:tr w:rsidR="0013729F" w:rsidRPr="000466A5" w:rsidTr="00F76DA4">
        <w:trPr>
          <w:cantSplit/>
          <w:trHeight w:val="555"/>
        </w:trPr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lang w:val="en-US"/>
              </w:rPr>
            </w:pPr>
            <w:r w:rsidRPr="000466A5">
              <w:rPr>
                <w:lang w:val="en-US"/>
              </w:rPr>
              <w:t>2.</w:t>
            </w:r>
          </w:p>
        </w:tc>
        <w:tc>
          <w:tcPr>
            <w:tcW w:w="7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Требования к составлению и оформлению документов. Требования к тексту документа. Официально-деловой стиль. Использование унифицированных форм.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704B38" w:rsidRDefault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ОК1–</w:t>
            </w:r>
            <w:r w:rsidRPr="000466A5">
              <w:t xml:space="preserve">ОК4, ОК6, </w:t>
            </w:r>
            <w:r>
              <w:t>, ПК2.2, ЛР13-ЛР15</w:t>
            </w: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jc w:val="center"/>
            </w:pPr>
            <w:r w:rsidRPr="000466A5">
              <w:t>4</w:t>
            </w:r>
          </w:p>
        </w:tc>
        <w:tc>
          <w:tcPr>
            <w:tcW w:w="181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1. Оформление основных видов организационных документов в соответствии с нормативной базой с использованием информационных технологий и средств оргтехники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2. Оформление основных видов распорядительных документов в соответствии с нормативной базой с использованием информационных технологий и средств оргтехники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  <w:trHeight w:val="555"/>
        </w:trPr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Самостоятельная работа обучающихся</w:t>
            </w:r>
          </w:p>
          <w:p w:rsidR="0013729F" w:rsidRPr="000466A5" w:rsidRDefault="00A0566D">
            <w:pPr>
              <w:pStyle w:val="Standard"/>
              <w:snapToGrid w:val="0"/>
            </w:pPr>
            <w:r w:rsidRPr="000466A5">
              <w:t>Разработать должностную инструкцию секретаря (бухгалтера, кассира-</w:t>
            </w:r>
            <w:proofErr w:type="spellStart"/>
            <w:r w:rsidRPr="000466A5">
              <w:t>операциониста</w:t>
            </w:r>
            <w:proofErr w:type="spellEnd"/>
            <w:r w:rsidRPr="000466A5">
              <w:t xml:space="preserve"> банка и т.п.)</w:t>
            </w:r>
          </w:p>
          <w:p w:rsidR="0013729F" w:rsidRPr="000466A5" w:rsidRDefault="00A0566D">
            <w:pPr>
              <w:pStyle w:val="Standard"/>
              <w:snapToGrid w:val="0"/>
            </w:pPr>
            <w:r w:rsidRPr="000466A5">
              <w:t>Подготовка к практическим занятиям. Оформление отчетов по практическим работам.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shd w:val="clear" w:color="auto" w:fill="FFFFFF"/>
              <w:jc w:val="center"/>
            </w:pPr>
            <w:r w:rsidRPr="000466A5">
              <w:t>4</w:t>
            </w: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rPr>
                <w:b/>
                <w:bCs/>
              </w:rPr>
            </w:pPr>
            <w:r w:rsidRPr="000466A5">
              <w:rPr>
                <w:b/>
                <w:bCs/>
              </w:rPr>
              <w:t>Тема 3.2.</w:t>
            </w:r>
          </w:p>
          <w:p w:rsidR="0013729F" w:rsidRPr="000466A5" w:rsidRDefault="00A0566D">
            <w:pPr>
              <w:pStyle w:val="Standard"/>
              <w:snapToGrid w:val="0"/>
            </w:pPr>
            <w:r w:rsidRPr="000466A5">
              <w:t>Информационно- справочная документация</w:t>
            </w: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</w:pPr>
          </w:p>
          <w:p w:rsidR="0013729F" w:rsidRPr="000466A5" w:rsidRDefault="00A0566D">
            <w:pPr>
              <w:pStyle w:val="Standard"/>
              <w:jc w:val="center"/>
            </w:pPr>
            <w:r w:rsidRPr="000466A5">
              <w:t>2</w:t>
            </w: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rPr>
                <w:lang w:val="en-US"/>
              </w:rPr>
              <w:t>1</w:t>
            </w:r>
            <w:r w:rsidRPr="000466A5">
              <w:t>.</w:t>
            </w:r>
          </w:p>
        </w:tc>
        <w:tc>
          <w:tcPr>
            <w:tcW w:w="7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Информационно- справочные документы (акты, письма, факсы, справки, телефонограммы, докладные и служебные записки и др.), их назначение, формуляры-образцы, Процедура составления и оформления информационно-справочных документов, Область применения информацио</w:t>
            </w:r>
            <w:r w:rsidR="00A76D3A">
              <w:t>нно-справочных д</w:t>
            </w:r>
            <w:r w:rsidRPr="000466A5">
              <w:t>окументов.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ОК1–</w:t>
            </w:r>
            <w:r w:rsidRPr="000466A5">
              <w:t xml:space="preserve">ОК4, ОК6, </w:t>
            </w:r>
            <w:r>
              <w:t>, ПК2.2, ЛР13-ЛР15</w:t>
            </w: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jc w:val="center"/>
            </w:pPr>
            <w:r w:rsidRPr="000466A5">
              <w:t>6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1. 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оргтехники (письма, гарантийное письмо, рекламное письмо.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2. 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оргтехники (протокол, электронный документ, факс, телефонограмма, справка с места работы).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3. 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оргтехники (докладная, объяснительная записка, акт)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  <w:trHeight w:val="279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Самостоятельная работа обучающихся</w:t>
            </w:r>
          </w:p>
          <w:p w:rsidR="0013729F" w:rsidRPr="000466A5" w:rsidRDefault="00A0566D">
            <w:pPr>
              <w:pStyle w:val="Standard"/>
              <w:snapToGrid w:val="0"/>
            </w:pPr>
            <w:r w:rsidRPr="000466A5">
              <w:t>Оформление в конспекте формуляра: «Выписка из протокола».</w:t>
            </w:r>
          </w:p>
          <w:p w:rsidR="0013729F" w:rsidRPr="000466A5" w:rsidRDefault="00A0566D">
            <w:pPr>
              <w:pStyle w:val="Standard"/>
              <w:snapToGrid w:val="0"/>
              <w:rPr>
                <w:bCs/>
              </w:rPr>
            </w:pPr>
            <w:r w:rsidRPr="000466A5">
              <w:rPr>
                <w:bCs/>
              </w:rPr>
              <w:t xml:space="preserve">Составление документов: </w:t>
            </w:r>
            <w:r w:rsidR="00CF0830" w:rsidRPr="000466A5">
              <w:rPr>
                <w:bCs/>
              </w:rPr>
              <w:t>заявление, объяснительная</w:t>
            </w:r>
            <w:r w:rsidRPr="000466A5">
              <w:rPr>
                <w:bCs/>
              </w:rPr>
              <w:t xml:space="preserve"> записка, докладная записка, ответ на жалобу клиента, телеграмма, факс, справка с места работы и т.д.</w:t>
            </w:r>
          </w:p>
          <w:p w:rsidR="0013729F" w:rsidRPr="000466A5" w:rsidRDefault="00A0566D">
            <w:pPr>
              <w:pStyle w:val="Standard"/>
              <w:snapToGrid w:val="0"/>
            </w:pPr>
            <w:r w:rsidRPr="000466A5">
              <w:t>Подготовка к практическим занятиям. Оформление отчетов по практическим работам.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4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3729F" w:rsidRPr="000466A5" w:rsidTr="00F76DA4">
        <w:trPr>
          <w:cantSplit/>
          <w:trHeight w:val="276"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rPr>
                <w:b/>
                <w:bCs/>
              </w:rPr>
            </w:pPr>
            <w:r w:rsidRPr="000466A5">
              <w:rPr>
                <w:b/>
                <w:bCs/>
              </w:rPr>
              <w:t>Тема 3.3.</w:t>
            </w:r>
          </w:p>
          <w:p w:rsidR="0013729F" w:rsidRPr="000466A5" w:rsidRDefault="00A0566D">
            <w:pPr>
              <w:pStyle w:val="Standard"/>
            </w:pPr>
            <w:r w:rsidRPr="000466A5">
              <w:t>Документация по личному составу</w:t>
            </w: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jc w:val="center"/>
            </w:pPr>
            <w:r w:rsidRPr="000466A5">
              <w:t>2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704B38">
        <w:trPr>
          <w:cantSplit/>
          <w:trHeight w:val="276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Cs/>
              </w:rPr>
            </w:pPr>
            <w:r w:rsidRPr="000466A5">
              <w:rPr>
                <w:bCs/>
              </w:rPr>
              <w:t>1.</w:t>
            </w:r>
          </w:p>
        </w:tc>
        <w:tc>
          <w:tcPr>
            <w:tcW w:w="7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Cs/>
              </w:rPr>
            </w:pPr>
            <w:r w:rsidRPr="000466A5">
              <w:rPr>
                <w:bCs/>
              </w:rPr>
              <w:t>Пакет документов по личному составу. Особенности работы с кадровыми документами. Использование унифицированных форм документов по личному составу. Издание приказов по личному составу. Формирование и ведение личных дел.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704B38">
            <w:pPr>
              <w:pStyle w:val="Standard"/>
              <w:jc w:val="center"/>
            </w:pPr>
            <w:r>
              <w:t>ОК1–</w:t>
            </w:r>
            <w:r w:rsidRPr="000466A5">
              <w:t xml:space="preserve">ОК4, ОК6, </w:t>
            </w:r>
            <w:r>
              <w:t>, ПК2.2, ЛР13-ЛР15</w:t>
            </w:r>
          </w:p>
        </w:tc>
      </w:tr>
      <w:tr w:rsidR="0013729F" w:rsidRPr="000466A5" w:rsidTr="00F76DA4">
        <w:trPr>
          <w:cantSplit/>
          <w:trHeight w:val="276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jc w:val="center"/>
            </w:pPr>
            <w:r w:rsidRPr="000466A5">
              <w:t>4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</w:pPr>
          </w:p>
        </w:tc>
      </w:tr>
      <w:tr w:rsidR="0013729F" w:rsidRPr="000466A5" w:rsidTr="00F76DA4">
        <w:trPr>
          <w:cantSplit/>
          <w:trHeight w:val="276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Cs/>
              </w:rPr>
            </w:pPr>
            <w:r w:rsidRPr="000466A5">
              <w:rPr>
                <w:bCs/>
              </w:rPr>
              <w:t>1. Составление и оформление основных видов документов по личному составу в соответствии с нормативной базой с использованием информационных технологий и средств оргтехники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  <w:trHeight w:val="276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Cs/>
              </w:rPr>
            </w:pPr>
            <w:r w:rsidRPr="000466A5">
              <w:rPr>
                <w:bCs/>
              </w:rPr>
              <w:t>2. Составление и оформление приказов по личному составу в соответствии с нормативной базой с использованием информационных технологий и средств оргтехники, ведение личных дел.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Самостоятельная работа обучающихся</w:t>
            </w:r>
          </w:p>
          <w:p w:rsidR="0013729F" w:rsidRPr="000466A5" w:rsidRDefault="00A0566D">
            <w:pPr>
              <w:pStyle w:val="Standard"/>
              <w:snapToGrid w:val="0"/>
              <w:rPr>
                <w:bCs/>
              </w:rPr>
            </w:pPr>
            <w:r w:rsidRPr="000466A5">
              <w:rPr>
                <w:bCs/>
              </w:rPr>
              <w:t>Составление документов: автобиография, резюме.</w:t>
            </w:r>
          </w:p>
          <w:p w:rsidR="0013729F" w:rsidRPr="000466A5" w:rsidRDefault="00A0566D">
            <w:pPr>
              <w:pStyle w:val="Standard"/>
              <w:snapToGrid w:val="0"/>
              <w:rPr>
                <w:bCs/>
              </w:rPr>
            </w:pPr>
            <w:r w:rsidRPr="000466A5">
              <w:rPr>
                <w:bCs/>
              </w:rPr>
              <w:t>Подготовка к практическим занятиям. Оформление отчетов по практическим работам.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4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rPr>
                <w:b/>
              </w:rPr>
              <w:lastRenderedPageBreak/>
              <w:t>Раздел 4.</w:t>
            </w:r>
            <w:r w:rsidRPr="000466A5">
              <w:t xml:space="preserve"> </w:t>
            </w:r>
            <w:r w:rsidRPr="000466A5">
              <w:rPr>
                <w:b/>
                <w:bCs/>
                <w:color w:val="000000"/>
                <w:spacing w:val="6"/>
              </w:rPr>
              <w:t xml:space="preserve">Организация работы с </w:t>
            </w:r>
            <w:r w:rsidRPr="000466A5">
              <w:rPr>
                <w:b/>
                <w:bCs/>
                <w:color w:val="000000"/>
                <w:spacing w:val="1"/>
              </w:rPr>
              <w:t>документами</w:t>
            </w: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0466A5">
              <w:rPr>
                <w:b/>
                <w:bCs/>
              </w:rPr>
              <w:t>20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0466A5">
              <w:rPr>
                <w:b/>
              </w:rPr>
              <w:t>Тема 4.1.</w:t>
            </w:r>
          </w:p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466A5">
              <w:t>Технология и принципы организация документооборота</w:t>
            </w: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4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  <w:trHeight w:val="812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1.</w:t>
            </w:r>
          </w:p>
        </w:tc>
        <w:tc>
          <w:tcPr>
            <w:tcW w:w="7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Общие правила организации работы с документами. Организация документооборота: прием, обработка, регистрация, контроль, хранение документов</w:t>
            </w:r>
            <w:r w:rsidRPr="000466A5">
              <w:rPr>
                <w:spacing w:val="-8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ОК1–</w:t>
            </w:r>
            <w:r w:rsidRPr="000466A5">
              <w:t xml:space="preserve">ОК4, ОК6, </w:t>
            </w:r>
            <w:r>
              <w:t>, ПК2.2, ЛР13-ЛР15</w:t>
            </w:r>
          </w:p>
        </w:tc>
      </w:tr>
      <w:tr w:rsidR="0013729F" w:rsidRPr="000466A5" w:rsidTr="00F76DA4">
        <w:trPr>
          <w:cantSplit/>
          <w:trHeight w:val="812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2.</w:t>
            </w:r>
          </w:p>
        </w:tc>
        <w:tc>
          <w:tcPr>
            <w:tcW w:w="7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rPr>
                <w:spacing w:val="-8"/>
              </w:rPr>
              <w:t>Номенклатура дел. Требования к заголовкам дел. Формирование дел. Систематизация документов внутри дела. Оформление дел. Типовые сроки хранения документов.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3729F" w:rsidRPr="000466A5" w:rsidTr="00F76DA4">
        <w:trPr>
          <w:cantSplit/>
          <w:trHeight w:val="280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spacing w:val="-8"/>
              </w:rPr>
            </w:pPr>
            <w:r w:rsidRPr="000466A5">
              <w:rPr>
                <w:b/>
                <w:spacing w:val="-8"/>
              </w:rPr>
              <w:t>Практические 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4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3729F" w:rsidRPr="000466A5" w:rsidTr="00F76DA4">
        <w:trPr>
          <w:cantSplit/>
          <w:trHeight w:val="280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spacing w:val="-8"/>
              </w:rPr>
            </w:pPr>
            <w:r w:rsidRPr="000466A5">
              <w:rPr>
                <w:spacing w:val="-8"/>
              </w:rPr>
              <w:t>1. Составить схему документооборота организации. Оформление номенклатуры дел.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  <w:trHeight w:val="280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spacing w:val="-8"/>
              </w:rPr>
            </w:pPr>
            <w:r w:rsidRPr="000466A5">
              <w:rPr>
                <w:spacing w:val="-8"/>
              </w:rPr>
              <w:t xml:space="preserve">2. </w:t>
            </w:r>
            <w:r w:rsidRPr="000466A5">
              <w:rPr>
                <w:bCs/>
                <w:spacing w:val="-8"/>
              </w:rPr>
              <w:t>Подготовка и сдача дела в архив. Хранение и поиск документов.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  <w:trHeight w:val="893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Самостоятельная работа обучающихся</w:t>
            </w:r>
          </w:p>
          <w:p w:rsidR="0013729F" w:rsidRPr="000466A5" w:rsidRDefault="00A0566D">
            <w:pPr>
              <w:pStyle w:val="Standard"/>
            </w:pPr>
            <w:r w:rsidRPr="000466A5">
              <w:t>Подготовка к практическим занятиям. Оформление отчетов по практическим работам.</w:t>
            </w:r>
          </w:p>
          <w:p w:rsidR="0013729F" w:rsidRPr="000466A5" w:rsidRDefault="00A0566D">
            <w:pPr>
              <w:pStyle w:val="Standard"/>
            </w:pPr>
            <w:r w:rsidRPr="000466A5">
              <w:rPr>
                <w:b/>
                <w:bCs/>
              </w:rPr>
              <w:t>Подготовка докладов. Примерная тематика докладов</w:t>
            </w:r>
            <w:r w:rsidRPr="000466A5">
              <w:rPr>
                <w:bCs/>
              </w:rPr>
              <w:t>:</w:t>
            </w:r>
          </w:p>
          <w:p w:rsidR="0013729F" w:rsidRPr="000466A5" w:rsidRDefault="00A0566D">
            <w:pPr>
              <w:pStyle w:val="Standard"/>
              <w:rPr>
                <w:bCs/>
              </w:rPr>
            </w:pPr>
            <w:r w:rsidRPr="000466A5">
              <w:rPr>
                <w:bCs/>
              </w:rPr>
              <w:t>Организация службы ДОУ</w:t>
            </w:r>
          </w:p>
          <w:p w:rsidR="0013729F" w:rsidRPr="000466A5" w:rsidRDefault="00A0566D">
            <w:pPr>
              <w:pStyle w:val="Standard"/>
              <w:rPr>
                <w:bCs/>
              </w:rPr>
            </w:pPr>
            <w:r w:rsidRPr="000466A5">
              <w:rPr>
                <w:bCs/>
              </w:rPr>
              <w:t>Автоматизированные информационные системы документооборота</w:t>
            </w:r>
          </w:p>
          <w:p w:rsidR="0013729F" w:rsidRPr="000466A5" w:rsidRDefault="00A0566D">
            <w:pPr>
              <w:pStyle w:val="Standard"/>
              <w:rPr>
                <w:bCs/>
              </w:rPr>
            </w:pPr>
            <w:r w:rsidRPr="000466A5">
              <w:rPr>
                <w:bCs/>
              </w:rPr>
              <w:t>Организация работы с документами и делами, имеющими гриф ограничения доступа к информации.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1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  <w:trHeight w:val="417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3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466A5">
              <w:rPr>
                <w:b/>
              </w:rPr>
              <w:t>Тема 4.2.</w:t>
            </w:r>
          </w:p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466A5">
              <w:t>Технология автоматизированной обработки документации</w:t>
            </w: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snapToGrid w:val="0"/>
              <w:jc w:val="center"/>
            </w:pPr>
            <w:r w:rsidRPr="000466A5">
              <w:t>4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  <w:trHeight w:val="567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</w:pPr>
            <w:r w:rsidRPr="000466A5">
              <w:t>1.</w:t>
            </w:r>
          </w:p>
        </w:tc>
        <w:tc>
          <w:tcPr>
            <w:tcW w:w="7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bCs/>
              </w:rPr>
            </w:pPr>
            <w:r w:rsidRPr="000466A5">
              <w:rPr>
                <w:bCs/>
              </w:rPr>
              <w:t>Автоматизированные системы делопроизводства. Система электронного документооборота. Современные информационные технологии создания документов и автоматизации документооборота.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ОК1–</w:t>
            </w:r>
            <w:r w:rsidRPr="000466A5">
              <w:t xml:space="preserve">ОК4, ОК6, </w:t>
            </w:r>
            <w:r>
              <w:t>, ПК2.2, ЛР13-ЛР15</w:t>
            </w:r>
          </w:p>
        </w:tc>
      </w:tr>
      <w:tr w:rsidR="0013729F" w:rsidRPr="000466A5" w:rsidTr="00F76DA4">
        <w:trPr>
          <w:cantSplit/>
          <w:trHeight w:val="567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</w:pPr>
            <w:r w:rsidRPr="000466A5">
              <w:t>2.</w:t>
            </w:r>
          </w:p>
        </w:tc>
        <w:tc>
          <w:tcPr>
            <w:tcW w:w="7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</w:pPr>
            <w:r w:rsidRPr="000466A5">
              <w:t>Виды оргтехники и способы ее использования в документационном обеспечении управления. О</w:t>
            </w:r>
            <w:r w:rsidRPr="000466A5">
              <w:rPr>
                <w:bCs/>
              </w:rPr>
              <w:t>рганизация работы с электронными документами.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ОК1–</w:t>
            </w:r>
            <w:r w:rsidRPr="000466A5">
              <w:t xml:space="preserve">ОК4, ОК6, </w:t>
            </w:r>
            <w:r>
              <w:t>, ПК2.2, ЛР13-ЛР15</w:t>
            </w:r>
          </w:p>
        </w:tc>
      </w:tr>
      <w:tr w:rsidR="0013729F" w:rsidRPr="000466A5" w:rsidTr="00F76DA4">
        <w:trPr>
          <w:cantSplit/>
          <w:trHeight w:val="278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b/>
                <w:spacing w:val="-8"/>
              </w:rPr>
            </w:pPr>
            <w:r w:rsidRPr="000466A5">
              <w:rPr>
                <w:b/>
                <w:spacing w:val="-8"/>
              </w:rPr>
              <w:t>Практическое 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  <w:r w:rsidRPr="000466A5">
              <w:rPr>
                <w:bCs/>
                <w:lang w:val="en-US"/>
              </w:rPr>
              <w:t>2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3729F" w:rsidRPr="000466A5" w:rsidTr="00F76DA4">
        <w:trPr>
          <w:cantSplit/>
          <w:trHeight w:val="277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</w:pPr>
            <w:r w:rsidRPr="000466A5">
              <w:t>1. Использование телекоммуникационных технологий в электронном документообороте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  <w:trHeight w:val="280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Самостоятельная работа обучающихся</w:t>
            </w:r>
          </w:p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66A5">
              <w:rPr>
                <w:bCs/>
              </w:rPr>
              <w:t>Подготовка к практическим занятиям. Оформление отчетов по практическим работам.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2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11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bCs/>
              </w:rPr>
            </w:pPr>
            <w:r w:rsidRPr="000466A5">
              <w:rPr>
                <w:b/>
                <w:bCs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76D3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</w:tbl>
    <w:p w:rsidR="0013729F" w:rsidRPr="000466A5" w:rsidRDefault="00A0566D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466A5">
        <w:t>Для характеристики уровня освоения учебного материала используются следующие обозначения:</w:t>
      </w:r>
    </w:p>
    <w:p w:rsidR="0013729F" w:rsidRPr="000466A5" w:rsidRDefault="00A0566D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466A5">
        <w:t>1. – ознакомительный (узнавание ранее изученных объектов, свойств);</w:t>
      </w:r>
    </w:p>
    <w:p w:rsidR="0013729F" w:rsidRPr="000466A5" w:rsidRDefault="00A0566D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466A5">
        <w:t>2. – репродуктивный (выполнение деятельности по образцу, инструкции или под руководством)</w:t>
      </w:r>
    </w:p>
    <w:p w:rsidR="0013729F" w:rsidRPr="000466A5" w:rsidRDefault="00A0566D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466A5">
        <w:t>3. – продуктивный (планирование и самостоятельное выполнение деятельности, решение проблемных задач)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  <w:sectPr w:rsidR="0013729F" w:rsidRPr="000466A5">
          <w:headerReference w:type="default" r:id="rId8"/>
          <w:footerReference w:type="default" r:id="rId9"/>
          <w:pgSz w:w="16838" w:h="11906" w:orient="landscape"/>
          <w:pgMar w:top="851" w:right="1134" w:bottom="851" w:left="992" w:header="720" w:footer="720" w:gutter="0"/>
          <w:cols w:space="720"/>
        </w:sectPr>
      </w:pPr>
    </w:p>
    <w:p w:rsidR="000466A5" w:rsidRDefault="00A056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/>
        <w:ind w:firstLine="0"/>
        <w:jc w:val="center"/>
        <w:rPr>
          <w:b/>
          <w:caps/>
        </w:rPr>
      </w:pPr>
      <w:r w:rsidRPr="000466A5">
        <w:rPr>
          <w:b/>
          <w:caps/>
        </w:rPr>
        <w:lastRenderedPageBreak/>
        <w:t>3. условия реализации ПРОГРАММЫ УЧЕБНОЙ дисциплины «Документ</w:t>
      </w:r>
      <w:r w:rsidR="000466A5">
        <w:rPr>
          <w:b/>
          <w:caps/>
        </w:rPr>
        <w:t>ационное обеспечение управления»</w:t>
      </w:r>
    </w:p>
    <w:p w:rsidR="000466A5" w:rsidRDefault="000466A5" w:rsidP="000466A5">
      <w:pPr>
        <w:rPr>
          <w:lang w:bidi="ar-SA"/>
        </w:rPr>
      </w:pP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466A5">
        <w:rPr>
          <w:b/>
          <w:bCs/>
        </w:rPr>
        <w:t>3.1. Требования к минимальному материально-техническому обеспечению</w:t>
      </w: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466A5">
        <w:t>Для реализации программы дисциплины «Документационное обеспечение управления» имеется в наличии</w:t>
      </w:r>
    </w:p>
    <w:p w:rsidR="000466A5" w:rsidRPr="000466A5" w:rsidRDefault="000466A5" w:rsidP="000466A5">
      <w:pPr>
        <w:pStyle w:val="Standard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466A5">
        <w:t>учебный кабинет «Документационное обеспечение управления»;</w:t>
      </w:r>
    </w:p>
    <w:p w:rsidR="000466A5" w:rsidRPr="000466A5" w:rsidRDefault="000466A5" w:rsidP="000466A5">
      <w:pPr>
        <w:pStyle w:val="Standard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466A5">
        <w:t>средства информационных технологий:</w:t>
      </w:r>
    </w:p>
    <w:p w:rsidR="000466A5" w:rsidRPr="000466A5" w:rsidRDefault="000466A5" w:rsidP="000466A5">
      <w:pPr>
        <w:pStyle w:val="Standard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мультимедийный проектор;</w:t>
      </w:r>
    </w:p>
    <w:p w:rsidR="000466A5" w:rsidRPr="000466A5" w:rsidRDefault="000466A5" w:rsidP="000466A5">
      <w:pPr>
        <w:pStyle w:val="Standard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экран;</w:t>
      </w:r>
    </w:p>
    <w:p w:rsidR="000466A5" w:rsidRPr="000466A5" w:rsidRDefault="000466A5" w:rsidP="000466A5">
      <w:pPr>
        <w:pStyle w:val="Standard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персональные компьютеры;</w:t>
      </w:r>
    </w:p>
    <w:p w:rsidR="000466A5" w:rsidRPr="000466A5" w:rsidRDefault="000466A5" w:rsidP="000466A5">
      <w:pPr>
        <w:pStyle w:val="Standard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Офисное программное обеспечение.</w:t>
      </w: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0466A5" w:rsidRPr="000466A5" w:rsidRDefault="000466A5" w:rsidP="000466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0466A5">
        <w:rPr>
          <w:b/>
        </w:rPr>
        <w:t>3.2. Информационное обеспечение обучения</w:t>
      </w: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466A5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0466A5" w:rsidRPr="000466A5" w:rsidRDefault="000466A5" w:rsidP="000466A5">
      <w:pPr>
        <w:pStyle w:val="Standard"/>
        <w:jc w:val="both"/>
        <w:rPr>
          <w:b/>
          <w:bCs/>
        </w:rPr>
      </w:pPr>
      <w:r w:rsidRPr="000466A5">
        <w:rPr>
          <w:b/>
          <w:bCs/>
        </w:rPr>
        <w:t>Основные источники:</w:t>
      </w: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0466A5" w:rsidRPr="000466A5" w:rsidRDefault="000466A5" w:rsidP="000466A5">
      <w:pPr>
        <w:pStyle w:val="Standard"/>
        <w:numPr>
          <w:ilvl w:val="0"/>
          <w:numId w:val="31"/>
        </w:numPr>
        <w:jc w:val="both"/>
      </w:pPr>
      <w:proofErr w:type="spellStart"/>
      <w:r w:rsidRPr="000466A5">
        <w:t>Пшенко</w:t>
      </w:r>
      <w:proofErr w:type="spellEnd"/>
      <w:r w:rsidRPr="000466A5">
        <w:t xml:space="preserve"> А.В. Документационное обеспечение управления Учебное пособие для студентов </w:t>
      </w:r>
      <w:proofErr w:type="spellStart"/>
      <w:r w:rsidRPr="000466A5">
        <w:t>сред.проф</w:t>
      </w:r>
      <w:proofErr w:type="spellEnd"/>
      <w:r w:rsidRPr="000466A5">
        <w:t xml:space="preserve">. учебных заведений- М.: </w:t>
      </w:r>
      <w:proofErr w:type="spellStart"/>
      <w:r w:rsidRPr="000466A5">
        <w:t>Academia</w:t>
      </w:r>
      <w:proofErr w:type="spellEnd"/>
      <w:r w:rsidRPr="000466A5">
        <w:t>, 2018. ISBN: 978-5-7695-6112-2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jc w:val="both"/>
      </w:pPr>
      <w:proofErr w:type="spellStart"/>
      <w:r w:rsidRPr="000466A5">
        <w:t>Замыцкова</w:t>
      </w:r>
      <w:proofErr w:type="spellEnd"/>
      <w:r w:rsidRPr="000466A5">
        <w:t>, О.И.   Делопроизводство. [Документа</w:t>
      </w:r>
      <w:r w:rsidR="00704B38">
        <w:t>ционное обеспечение управления]</w:t>
      </w:r>
      <w:r w:rsidRPr="000466A5">
        <w:t>: учеб. для сред. проф.</w:t>
      </w:r>
      <w:r w:rsidR="00704B38">
        <w:t xml:space="preserve"> </w:t>
      </w:r>
      <w:r w:rsidRPr="000466A5">
        <w:t xml:space="preserve">образования / О. И. </w:t>
      </w:r>
      <w:proofErr w:type="spellStart"/>
      <w:r w:rsidRPr="000466A5">
        <w:t>Замыцкова</w:t>
      </w:r>
      <w:proofErr w:type="spellEnd"/>
      <w:r w:rsidRPr="000466A5">
        <w:t xml:space="preserve">, М. И. </w:t>
      </w:r>
      <w:proofErr w:type="spellStart"/>
      <w:r w:rsidRPr="000466A5">
        <w:t>Басак</w:t>
      </w:r>
      <w:r w:rsidR="00704B38">
        <w:t>ов</w:t>
      </w:r>
      <w:proofErr w:type="spellEnd"/>
      <w:r w:rsidR="00704B38">
        <w:t>. - 9-е изд. - Ростов-на-Дону</w:t>
      </w:r>
      <w:r w:rsidRPr="000466A5">
        <w:t>: Феникс, 2018.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Учебные издания, рекомендованные МО РФ и УМЦ СПО ФАС, для образовательных учреждений среднего профессионального образования.</w:t>
      </w: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466A5">
        <w:rPr>
          <w:b/>
          <w:bCs/>
        </w:rPr>
        <w:t>Дополнительные источники:</w:t>
      </w: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proofErr w:type="spellStart"/>
      <w:r w:rsidRPr="000466A5">
        <w:rPr>
          <w:bCs/>
        </w:rPr>
        <w:t>Замыцкова</w:t>
      </w:r>
      <w:proofErr w:type="spellEnd"/>
      <w:r w:rsidRPr="000466A5">
        <w:rPr>
          <w:bCs/>
        </w:rPr>
        <w:t>, О.И.   Делопроизводство. [Документа</w:t>
      </w:r>
      <w:r w:rsidR="00704B38">
        <w:rPr>
          <w:bCs/>
        </w:rPr>
        <w:t>ционное обеспечение управления]</w:t>
      </w:r>
      <w:r w:rsidRPr="000466A5">
        <w:rPr>
          <w:bCs/>
        </w:rPr>
        <w:t>: учеб. для сред. проф.</w:t>
      </w:r>
      <w:r w:rsidR="00704B38">
        <w:rPr>
          <w:bCs/>
        </w:rPr>
        <w:t xml:space="preserve"> </w:t>
      </w:r>
      <w:r w:rsidRPr="000466A5">
        <w:rPr>
          <w:bCs/>
        </w:rPr>
        <w:t xml:space="preserve">образования / О. И. </w:t>
      </w:r>
      <w:proofErr w:type="spellStart"/>
      <w:r w:rsidRPr="000466A5">
        <w:rPr>
          <w:bCs/>
        </w:rPr>
        <w:t>Замыцкова</w:t>
      </w:r>
      <w:proofErr w:type="spellEnd"/>
      <w:r w:rsidRPr="000466A5">
        <w:rPr>
          <w:bCs/>
        </w:rPr>
        <w:t xml:space="preserve">, М. И. </w:t>
      </w:r>
      <w:proofErr w:type="spellStart"/>
      <w:r w:rsidRPr="000466A5">
        <w:rPr>
          <w:bCs/>
        </w:rPr>
        <w:t>Басаков</w:t>
      </w:r>
      <w:proofErr w:type="spellEnd"/>
      <w:r w:rsidRPr="000466A5">
        <w:rPr>
          <w:bCs/>
        </w:rPr>
        <w:t>. - 7-е изд</w:t>
      </w:r>
      <w:r w:rsidR="00704B38">
        <w:rPr>
          <w:bCs/>
        </w:rPr>
        <w:t>. - Ростов-на-Дону</w:t>
      </w:r>
      <w:r w:rsidR="00DA0550">
        <w:rPr>
          <w:bCs/>
        </w:rPr>
        <w:t>: Феникс, 201</w:t>
      </w:r>
      <w:r w:rsidRPr="000466A5">
        <w:rPr>
          <w:bCs/>
        </w:rPr>
        <w:t>8.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Учебные издания, рекомендованные МО РФ и УМЦ СПО ФАС, для образовательных учреждений среднего профессионального образования.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 xml:space="preserve">Корнеев И.К., </w:t>
      </w:r>
      <w:proofErr w:type="spellStart"/>
      <w:r w:rsidRPr="000466A5">
        <w:rPr>
          <w:bCs/>
        </w:rPr>
        <w:t>Пшенко</w:t>
      </w:r>
      <w:proofErr w:type="spellEnd"/>
      <w:r w:rsidRPr="000466A5">
        <w:rPr>
          <w:bCs/>
        </w:rPr>
        <w:t xml:space="preserve"> А.В. Деловая переписка и образцы документов. – </w:t>
      </w:r>
      <w:r w:rsidR="00DA0550">
        <w:rPr>
          <w:bCs/>
        </w:rPr>
        <w:t>М.: Издательство «Проспект», 201</w:t>
      </w:r>
      <w:r w:rsidRPr="000466A5">
        <w:rPr>
          <w:bCs/>
        </w:rPr>
        <w:t>9. ISBN: 9785392005444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 xml:space="preserve">Корнеев И.К., </w:t>
      </w:r>
      <w:proofErr w:type="spellStart"/>
      <w:r w:rsidRPr="000466A5">
        <w:rPr>
          <w:bCs/>
        </w:rPr>
        <w:t>Пшенко</w:t>
      </w:r>
      <w:proofErr w:type="spellEnd"/>
      <w:r w:rsidRPr="000466A5">
        <w:rPr>
          <w:bCs/>
        </w:rPr>
        <w:t xml:space="preserve"> А.В., </w:t>
      </w:r>
      <w:proofErr w:type="spellStart"/>
      <w:r w:rsidRPr="000466A5">
        <w:rPr>
          <w:bCs/>
        </w:rPr>
        <w:t>Машурцев</w:t>
      </w:r>
      <w:proofErr w:type="spellEnd"/>
      <w:r w:rsidRPr="000466A5">
        <w:rPr>
          <w:bCs/>
        </w:rPr>
        <w:t xml:space="preserve"> В.А. Управление документами. – М.: Инфра-М, 2009. ISBN: 978-5-16-003590-1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 xml:space="preserve">Санкина Л.В. Новые правила заполнения </w:t>
      </w:r>
      <w:r w:rsidR="00DA0550">
        <w:rPr>
          <w:bCs/>
        </w:rPr>
        <w:t>трудовых книжек-4-е изд.-М.,2019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Привалов В.Ф. Обеспечение сохранности архивных документов на бумажной основе: М</w:t>
      </w:r>
      <w:r w:rsidR="00DA0550">
        <w:rPr>
          <w:bCs/>
        </w:rPr>
        <w:t>етодическое пособие. - М.: ,2017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Журнал «Делопроизводство».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Журнал «Секретарское дело».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Журнал «Управление персоналом».</w:t>
      </w: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466A5">
        <w:rPr>
          <w:b/>
          <w:bCs/>
        </w:rPr>
        <w:t>Нормативно-правовая литература: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ГОСТ Р 7.0.97-2016. Унифицированные системы документации. Унифицированная система организационно-распорядительной документации. Требования к оформлению докумен</w:t>
      </w:r>
      <w:r w:rsidR="00DA0550">
        <w:rPr>
          <w:bCs/>
        </w:rPr>
        <w:t>тов. М.: Изд-во стандартов, 2018</w:t>
      </w:r>
      <w:r w:rsidRPr="000466A5">
        <w:rPr>
          <w:bCs/>
        </w:rPr>
        <w:t>.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Конституция РФ.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Трудовой кодекс Российской Федерации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Федеральный закон «О государственной тайне»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Федеральный закон «Об информации, информатизации и защите информации»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lastRenderedPageBreak/>
        <w:t xml:space="preserve"> Стандарты и руководящие документы.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466A5">
        <w:t>Федеральный закон "Об электронной цифровой подписи".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ГОСТ Р 7.0.8-2013 «Система стандартов по информации, библиотечному и издательскому делу. Делопроизводство и архивное дело. Термины и определения».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 xml:space="preserve">Типовая инструкция по делопроизводству в федеральных органах исполнительной власти (утв. Приказом Министерства культуры и массовых коммуникаций РФ от </w:t>
      </w:r>
      <w:r w:rsidR="002E3095">
        <w:rPr>
          <w:bCs/>
        </w:rPr>
        <w:t>8 ноября 2005 г. № 536)- М., 201</w:t>
      </w:r>
      <w:r w:rsidRPr="000466A5">
        <w:rPr>
          <w:bCs/>
        </w:rPr>
        <w:t>8.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Общероссийский классификатор управленческой документации ОК 011-93 (ОКУД). (Утвержден и введен в действие постановлением Госстандарта РФ от 30.12.1993 №299 (с изм. и доп.</w:t>
      </w:r>
      <w:r w:rsidR="00704B38">
        <w:rPr>
          <w:bCs/>
        </w:rPr>
        <w:t xml:space="preserve"> </w:t>
      </w:r>
      <w:r w:rsidRPr="000466A5">
        <w:rPr>
          <w:bCs/>
        </w:rPr>
        <w:t>от 1999-2002 гг.).</w:t>
      </w: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466A5">
        <w:rPr>
          <w:b/>
          <w:bCs/>
        </w:rPr>
        <w:t>Интернет ресурсы: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Интернет университет информационных технологий –   www.intuit.ru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Единое окно доступа к образовательным ресурсам. Библиотека –   http://window.edu.ru/window/library?p_rid=25731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Делопроизводство – http://www.funnycong.ru/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 xml:space="preserve">Курс делопроизводства: Документационное обеспечение </w:t>
      </w:r>
      <w:r w:rsidR="00CF0830" w:rsidRPr="000466A5">
        <w:rPr>
          <w:bCs/>
        </w:rPr>
        <w:t>управления –</w:t>
      </w:r>
      <w:r w:rsidRPr="000466A5">
        <w:rPr>
          <w:bCs/>
        </w:rPr>
        <w:t xml:space="preserve">  http://bibliotekar.ru/biznes-58/index.htm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Делопроизводство и электронный документооборот –  http://www.termika.ru/dou/resh/index3.php</w:t>
      </w: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0466A5" w:rsidRPr="000466A5" w:rsidRDefault="000466A5" w:rsidP="000466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40"/>
        <w:ind w:firstLine="0"/>
        <w:jc w:val="center"/>
        <w:rPr>
          <w:b/>
          <w:caps/>
        </w:rPr>
      </w:pPr>
    </w:p>
    <w:p w:rsidR="000466A5" w:rsidRPr="000466A5" w:rsidRDefault="000466A5" w:rsidP="000466A5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40"/>
        <w:ind w:firstLine="0"/>
        <w:jc w:val="center"/>
        <w:rPr>
          <w:b/>
          <w:caps/>
        </w:rPr>
      </w:pPr>
      <w:r w:rsidRPr="000466A5">
        <w:rPr>
          <w:b/>
          <w:caps/>
        </w:rPr>
        <w:lastRenderedPageBreak/>
        <w:t>4. Контроль и оценка результатов освоения УЧЕБНОЙ Дисциплины</w:t>
      </w:r>
    </w:p>
    <w:p w:rsidR="000466A5" w:rsidRPr="000466A5" w:rsidRDefault="000466A5" w:rsidP="000466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0466A5">
        <w:rPr>
          <w:b/>
        </w:rPr>
        <w:t>Контроль</w:t>
      </w:r>
      <w:r w:rsidRPr="000466A5">
        <w:t xml:space="preserve"> </w:t>
      </w:r>
      <w:r w:rsidRPr="000466A5">
        <w:rPr>
          <w:b/>
        </w:rPr>
        <w:t>и оценка</w:t>
      </w:r>
      <w:r w:rsidRPr="000466A5">
        <w:t xml:space="preserve"> результатов освоения дисциплины «Документационное обеспечение управления»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0466A5" w:rsidRPr="000466A5" w:rsidRDefault="000466A5" w:rsidP="000466A5">
      <w:pPr>
        <w:pStyle w:val="Standard"/>
      </w:pPr>
    </w:p>
    <w:tbl>
      <w:tblPr>
        <w:tblW w:w="1063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5"/>
        <w:gridCol w:w="3402"/>
        <w:gridCol w:w="2836"/>
      </w:tblGrid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7FFD" w:rsidRPr="000466A5" w:rsidRDefault="00FE7FFD" w:rsidP="00704B38">
            <w:pPr>
              <w:pStyle w:val="Standard"/>
              <w:snapToGrid w:val="0"/>
              <w:jc w:val="center"/>
              <w:rPr>
                <w:b/>
                <w:bCs/>
              </w:rPr>
            </w:pPr>
            <w:r w:rsidRPr="000466A5">
              <w:rPr>
                <w:b/>
                <w:bCs/>
              </w:rPr>
              <w:t>Результаты обучения</w:t>
            </w:r>
          </w:p>
          <w:p w:rsidR="00FE7FFD" w:rsidRPr="000466A5" w:rsidRDefault="00FE7FFD" w:rsidP="00704B38">
            <w:pPr>
              <w:pStyle w:val="Standard"/>
              <w:jc w:val="center"/>
              <w:rPr>
                <w:b/>
                <w:bCs/>
              </w:rPr>
            </w:pPr>
            <w:r w:rsidRPr="000466A5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3402" w:type="dxa"/>
          </w:tcPr>
          <w:p w:rsidR="00FE7FFD" w:rsidRPr="000466A5" w:rsidRDefault="00FE7FFD" w:rsidP="00704B3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7FFD" w:rsidRPr="000466A5" w:rsidRDefault="00FE7FFD" w:rsidP="00704B38">
            <w:pPr>
              <w:pStyle w:val="Standard"/>
              <w:snapToGrid w:val="0"/>
              <w:jc w:val="center"/>
              <w:rPr>
                <w:b/>
              </w:rPr>
            </w:pPr>
            <w:r w:rsidRPr="000466A5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Умения:</w:t>
            </w:r>
          </w:p>
        </w:tc>
        <w:tc>
          <w:tcPr>
            <w:tcW w:w="3402" w:type="dxa"/>
            <w:vMerge w:val="restart"/>
          </w:tcPr>
          <w:p w:rsidR="00FE7FFD" w:rsidRPr="00737F3D" w:rsidRDefault="00FE7FFD" w:rsidP="00FE7FFD">
            <w:pPr>
              <w:pStyle w:val="3"/>
              <w:ind w:left="57" w:right="57" w:firstLine="0"/>
            </w:pPr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FE7FFD" w:rsidRPr="00737F3D" w:rsidRDefault="00FE7FFD" w:rsidP="00FE7FFD">
            <w:pPr>
              <w:pStyle w:val="af2"/>
              <w:ind w:left="57" w:right="57" w:firstLine="0"/>
              <w:jc w:val="left"/>
            </w:pPr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FE7FFD" w:rsidRPr="00737F3D" w:rsidRDefault="00FE7FFD" w:rsidP="00FE7FFD">
            <w:pPr>
              <w:ind w:left="57" w:right="57"/>
              <w:rPr>
                <w:rFonts w:ascii="Times New Roman" w:hAnsi="Times New Roman" w:cs="Times New Roman"/>
                <w:sz w:val="24"/>
              </w:rPr>
            </w:pPr>
            <w:r w:rsidRPr="00737F3D">
              <w:rPr>
                <w:rFonts w:ascii="Times New Roman" w:hAnsi="Times New Roman" w:cs="Times New Roman"/>
                <w:sz w:val="24"/>
              </w:rPr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</w:t>
            </w:r>
            <w:r w:rsidRPr="00737F3D">
              <w:rPr>
                <w:rFonts w:ascii="Times New Roman" w:hAnsi="Times New Roman" w:cs="Times New Roman"/>
                <w:sz w:val="24"/>
              </w:rPr>
              <w:lastRenderedPageBreak/>
              <w:t>изложении программного материала, испытывает затруднения при выполнении практических задач;</w:t>
            </w:r>
          </w:p>
          <w:p w:rsidR="00FE7FFD" w:rsidRPr="000466A5" w:rsidRDefault="00FE7FFD" w:rsidP="00FE7FFD">
            <w:pPr>
              <w:pStyle w:val="Standard"/>
              <w:snapToGrid w:val="0"/>
              <w:ind w:left="57" w:right="57"/>
              <w:rPr>
                <w:b/>
                <w:bCs/>
              </w:rPr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rPr>
                <w:b/>
                <w:bCs/>
              </w:rPr>
            </w:pP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rPr>
                <w:bCs/>
              </w:rPr>
            </w:pPr>
            <w:r w:rsidRPr="000466A5">
              <w:rPr>
                <w:bCs/>
              </w:rPr>
              <w:t>оформлять и проверять правильность оформления документации в соответствии с установленными требованиями, в том числе, используя информационные технологии;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ind w:left="57" w:right="57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Практическая проверка (практические работы)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rPr>
                <w:bCs/>
              </w:rPr>
            </w:pPr>
            <w:r w:rsidRPr="000466A5">
              <w:rPr>
                <w:bCs/>
              </w:rPr>
              <w:t>проводить автоматизированную обработку документов;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ind w:left="57" w:right="57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Практическая проверка (практические работы)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rPr>
                <w:bCs/>
              </w:rPr>
            </w:pPr>
            <w:r w:rsidRPr="000466A5">
              <w:rPr>
                <w:bCs/>
              </w:rPr>
              <w:t>осуществлять хранение, поиск документов;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ind w:left="57" w:right="57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Практическая проверка (практические работы),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rPr>
                <w:bCs/>
              </w:rPr>
            </w:pPr>
            <w:r w:rsidRPr="000466A5">
              <w:rPr>
                <w:bCs/>
              </w:rPr>
              <w:t>использовать телекоммуникационные технологии в электронном документообороте;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ind w:left="57" w:right="57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Практическая проверка (практические работы),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Знания: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ind w:left="57" w:right="57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0466A5">
              <w:rPr>
                <w:bCs/>
              </w:rPr>
              <w:t>основные понятия: цели, задачи и принципы документационного обеспечения управления;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ind w:left="57" w:right="57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Письменная проверочная работа (тестирование)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Устный опрос.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0466A5">
              <w:rPr>
                <w:bCs/>
              </w:rPr>
              <w:t>классификацию документов;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ind w:left="57" w:right="57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Устный опрос.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lastRenderedPageBreak/>
              <w:t>Дифференцированный зачет по дисциплине</w:t>
            </w: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0466A5">
              <w:rPr>
                <w:bCs/>
              </w:rPr>
              <w:lastRenderedPageBreak/>
              <w:t>системы документационного обеспечения управления, их автоматизацию;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ind w:left="57" w:right="57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Устный опрос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0466A5">
              <w:rPr>
                <w:bCs/>
              </w:rPr>
              <w:t>требования к составлению и оформлению различных видов документов;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ind w:left="57" w:right="57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Устный опрос.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0466A5">
              <w:rPr>
                <w:bCs/>
              </w:rPr>
              <w:t>организацию документооборота: прием, обработку, регистрацию, контроль, хранение документов, номенклатуру дел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ind w:left="57" w:right="57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Устный опрос.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  <w:color w:val="000000"/>
              </w:rPr>
            </w:pPr>
            <w:r w:rsidRPr="000466A5">
              <w:rPr>
                <w:b/>
                <w:bCs/>
                <w:color w:val="000000"/>
              </w:rPr>
              <w:t>Личностные результаты:</w:t>
            </w:r>
          </w:p>
        </w:tc>
        <w:tc>
          <w:tcPr>
            <w:tcW w:w="3402" w:type="dxa"/>
          </w:tcPr>
          <w:p w:rsidR="00FE7FFD" w:rsidRPr="000466A5" w:rsidRDefault="00FE7FFD" w:rsidP="00FE7FFD">
            <w:pPr>
              <w:pStyle w:val="Standard"/>
              <w:snapToGrid w:val="0"/>
              <w:ind w:left="57" w:right="57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EF9" w:rsidRPr="00535C30" w:rsidRDefault="00613EF9" w:rsidP="00613EF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35C30">
              <w:rPr>
                <w:b/>
                <w:bCs/>
              </w:rPr>
              <w:t>ЛР 13</w:t>
            </w:r>
            <w:r>
              <w:rPr>
                <w:bCs/>
              </w:rPr>
              <w:t xml:space="preserve"> </w:t>
            </w:r>
            <w:r w:rsidRPr="00535C30">
              <w:rPr>
                <w:bCs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:rsidR="00613EF9" w:rsidRPr="00535C30" w:rsidRDefault="00613EF9" w:rsidP="00613EF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35C30">
              <w:rPr>
                <w:b/>
                <w:bCs/>
              </w:rPr>
              <w:t>ЛР 14</w:t>
            </w:r>
            <w:r w:rsidRPr="00535C30">
              <w:rPr>
                <w:bCs/>
              </w:rPr>
              <w:t xml:space="preserve">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  <w:p w:rsidR="00FE7FFD" w:rsidRPr="000466A5" w:rsidRDefault="00613EF9" w:rsidP="00613EF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35C30">
              <w:rPr>
                <w:b/>
                <w:bCs/>
              </w:rPr>
              <w:t xml:space="preserve">ЛР 15 </w:t>
            </w:r>
            <w:r w:rsidRPr="00535C30">
              <w:rPr>
                <w:bCs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3402" w:type="dxa"/>
          </w:tcPr>
          <w:p w:rsidR="00FE7FFD" w:rsidRPr="00FE7FFD" w:rsidRDefault="00FE7FFD" w:rsidP="00FE7FFD">
            <w:pPr>
              <w:pStyle w:val="af4"/>
              <w:rPr>
                <w:sz w:val="24"/>
              </w:rPr>
            </w:pPr>
            <w:r w:rsidRPr="00FE7FFD">
              <w:rPr>
                <w:sz w:val="24"/>
              </w:rPr>
              <w:t>участие в исследовательской и проектной работе;</w:t>
            </w:r>
          </w:p>
          <w:p w:rsidR="00FE7FFD" w:rsidRPr="00FE7FFD" w:rsidRDefault="00FE7FFD" w:rsidP="00FE7FFD">
            <w:pPr>
              <w:widowControl/>
              <w:tabs>
                <w:tab w:val="left" w:pos="51"/>
              </w:tabs>
              <w:suppressAutoHyphens w:val="0"/>
              <w:autoSpaceDN/>
              <w:spacing w:line="276" w:lineRule="auto"/>
              <w:ind w:left="57" w:right="57"/>
              <w:textAlignment w:val="auto"/>
              <w:rPr>
                <w:rFonts w:ascii="Times New Roman" w:hAnsi="Times New Roman"/>
                <w:sz w:val="24"/>
                <w:szCs w:val="20"/>
              </w:rPr>
            </w:pPr>
            <w:r w:rsidRPr="00FE7FFD">
              <w:rPr>
                <w:rFonts w:ascii="Times New Roman" w:hAnsi="Times New Roman"/>
                <w:sz w:val="24"/>
                <w:szCs w:val="20"/>
              </w:rPr>
              <w:t>участие в конкурсах профессионального мастерства, олимпиадах по профессии, викторинах, в предметных неделях;</w:t>
            </w:r>
          </w:p>
          <w:p w:rsidR="00FE7FFD" w:rsidRDefault="00FE7FFD" w:rsidP="00FE7FFD">
            <w:pPr>
              <w:ind w:left="57" w:right="57"/>
              <w:rPr>
                <w:rFonts w:ascii="Times New Roman" w:hAnsi="Times New Roman"/>
                <w:sz w:val="24"/>
                <w:szCs w:val="20"/>
              </w:rPr>
            </w:pPr>
            <w:r w:rsidRPr="00FE7FFD">
              <w:rPr>
                <w:rFonts w:ascii="Times New Roman" w:hAnsi="Times New Roman"/>
                <w:sz w:val="24"/>
                <w:szCs w:val="20"/>
              </w:rPr>
              <w:t>участие в конкурсах профессионального мастерства и в командных проектах;</w:t>
            </w:r>
          </w:p>
          <w:p w:rsidR="007F4CD6" w:rsidRPr="00FE7FFD" w:rsidRDefault="007F4CD6" w:rsidP="00FE7FFD">
            <w:pPr>
              <w:ind w:left="57" w:right="57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7F4CD6">
              <w:rPr>
                <w:rFonts w:ascii="Times New Roman" w:hAnsi="Times New Roman"/>
                <w:sz w:val="24"/>
                <w:szCs w:val="20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FE7FFD" w:rsidRDefault="00FE7FFD" w:rsidP="00FE7FFD">
            <w:pPr>
              <w:jc w:val="both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FE7FFD">
              <w:rPr>
                <w:rFonts w:ascii="Times New Roman" w:hAnsi="Times New Roman"/>
                <w:bCs/>
                <w:i/>
                <w:sz w:val="24"/>
                <w:szCs w:val="20"/>
              </w:rPr>
              <w:t>анализ продуктов деятельности (проектов, практических, творческих работ);</w:t>
            </w:r>
          </w:p>
          <w:p w:rsidR="00FE7FFD" w:rsidRPr="00FE7FFD" w:rsidRDefault="00FE7FFD" w:rsidP="00FE7FFD">
            <w:pPr>
              <w:jc w:val="both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FE7FFD">
              <w:rPr>
                <w:rFonts w:ascii="Times New Roman" w:hAnsi="Times New Roman"/>
                <w:bCs/>
                <w:i/>
                <w:sz w:val="24"/>
                <w:szCs w:val="20"/>
              </w:rPr>
              <w:t>экспертная оценка;</w:t>
            </w:r>
          </w:p>
          <w:p w:rsidR="00FE7FFD" w:rsidRPr="00FE7FFD" w:rsidRDefault="00FE7FFD" w:rsidP="00FE7FFD">
            <w:pPr>
              <w:jc w:val="both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FE7FFD">
              <w:rPr>
                <w:rFonts w:ascii="Times New Roman" w:hAnsi="Times New Roman"/>
                <w:bCs/>
                <w:i/>
                <w:sz w:val="24"/>
                <w:szCs w:val="20"/>
              </w:rPr>
              <w:t xml:space="preserve">наблюдение </w:t>
            </w:r>
          </w:p>
          <w:p w:rsidR="00FE7FFD" w:rsidRPr="00FE7FFD" w:rsidRDefault="00FE7FFD" w:rsidP="00FE7FFD">
            <w:pPr>
              <w:jc w:val="both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FE7FFD">
              <w:rPr>
                <w:rFonts w:ascii="Times New Roman" w:hAnsi="Times New Roman"/>
                <w:bCs/>
                <w:i/>
                <w:sz w:val="24"/>
                <w:szCs w:val="20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FE7FFD" w:rsidRPr="00FE7FFD" w:rsidRDefault="00FE7FFD" w:rsidP="00FE7FFD">
            <w:pPr>
              <w:jc w:val="both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FE7FFD">
              <w:rPr>
                <w:rFonts w:ascii="Times New Roman" w:hAnsi="Times New Roman"/>
                <w:bCs/>
                <w:i/>
                <w:sz w:val="24"/>
                <w:szCs w:val="20"/>
              </w:rPr>
              <w:t>экспертная оценка деятельности;</w:t>
            </w:r>
          </w:p>
          <w:p w:rsidR="00FE7FFD" w:rsidRPr="00FE7FFD" w:rsidRDefault="00FE7FFD" w:rsidP="00FE7FFD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FE7FFD">
              <w:rPr>
                <w:bCs/>
                <w:i/>
                <w:szCs w:val="20"/>
              </w:rPr>
              <w:t>анализ участия в проектах, конкурсах профессионального мастерства, предметных олимпиадах, проектах, выполнения творческих заданий.</w:t>
            </w: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Общие компетенции:</w:t>
            </w:r>
          </w:p>
        </w:tc>
        <w:tc>
          <w:tcPr>
            <w:tcW w:w="3402" w:type="dxa"/>
          </w:tcPr>
          <w:p w:rsidR="00FE7FFD" w:rsidRPr="000466A5" w:rsidRDefault="00FE7FFD" w:rsidP="00FE7FFD">
            <w:pPr>
              <w:pStyle w:val="Standard"/>
              <w:snapToGrid w:val="0"/>
              <w:ind w:left="57" w:right="57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</w:tr>
      <w:tr w:rsidR="00613EF9" w:rsidRPr="00704B38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EF9" w:rsidRPr="00613EF9" w:rsidRDefault="00613EF9" w:rsidP="00613EF9">
            <w:pPr>
              <w:shd w:val="clear" w:color="auto" w:fill="FFFFFF"/>
              <w:ind w:firstLine="426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613EF9">
              <w:rPr>
                <w:rFonts w:ascii="Times New Roman" w:hAnsi="Times New Roman" w:cs="Times New Roman"/>
                <w:sz w:val="24"/>
              </w:rPr>
              <w:t>ОК 1.</w:t>
            </w:r>
            <w:r w:rsidRPr="00613EF9"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  <w:r w:rsidRPr="00613EF9">
              <w:rPr>
                <w:rFonts w:ascii="Times New Roman" w:hAnsi="Times New Roman" w:cs="Times New Roman"/>
                <w:sz w:val="24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3402" w:type="dxa"/>
            <w:vMerge w:val="restart"/>
          </w:tcPr>
          <w:p w:rsidR="00613EF9" w:rsidRPr="00737F3D" w:rsidRDefault="00613EF9" w:rsidP="00613EF9">
            <w:pPr>
              <w:ind w:left="57" w:right="57"/>
              <w:rPr>
                <w:rFonts w:ascii="Times New Roman" w:hAnsi="Times New Roman" w:cs="Times New Roman"/>
                <w:sz w:val="24"/>
              </w:rPr>
            </w:pPr>
            <w:r w:rsidRPr="00737F3D">
              <w:rPr>
                <w:rFonts w:ascii="Times New Roman" w:hAnsi="Times New Roman" w:cs="Times New Roman"/>
                <w:sz w:val="24"/>
              </w:rPr>
              <w:t xml:space="preserve">оценка «отлично» выставляется обучающемуся, если он глубоко и прочно усвоил программный материал курса, </w:t>
            </w:r>
            <w:r w:rsidRPr="00737F3D">
              <w:rPr>
                <w:rFonts w:ascii="Times New Roman" w:hAnsi="Times New Roman" w:cs="Times New Roman"/>
                <w:sz w:val="24"/>
              </w:rPr>
              <w:lastRenderedPageBreak/>
              <w:t>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613EF9" w:rsidRPr="00737F3D" w:rsidRDefault="00613EF9" w:rsidP="00613EF9">
            <w:pPr>
              <w:ind w:left="57" w:right="57"/>
              <w:rPr>
                <w:rFonts w:ascii="Times New Roman" w:hAnsi="Times New Roman" w:cs="Times New Roman"/>
                <w:sz w:val="24"/>
              </w:rPr>
            </w:pPr>
            <w:r w:rsidRPr="00737F3D">
              <w:rPr>
                <w:rFonts w:ascii="Times New Roman" w:hAnsi="Times New Roman" w:cs="Times New Roman"/>
                <w:sz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613EF9" w:rsidRPr="00737F3D" w:rsidRDefault="00613EF9" w:rsidP="00613EF9">
            <w:pPr>
              <w:ind w:left="57" w:right="57"/>
              <w:rPr>
                <w:rFonts w:ascii="Times New Roman" w:hAnsi="Times New Roman" w:cs="Times New Roman"/>
                <w:sz w:val="24"/>
              </w:rPr>
            </w:pPr>
            <w:r w:rsidRPr="00737F3D">
              <w:rPr>
                <w:rFonts w:ascii="Times New Roman" w:hAnsi="Times New Roman" w:cs="Times New Roman"/>
                <w:sz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613EF9" w:rsidRPr="000466A5" w:rsidRDefault="00613EF9" w:rsidP="00613EF9">
            <w:pPr>
              <w:pStyle w:val="Standard"/>
              <w:snapToGrid w:val="0"/>
              <w:ind w:left="57" w:right="57"/>
              <w:rPr>
                <w:bCs/>
                <w:i/>
              </w:rPr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EF9" w:rsidRPr="000466A5" w:rsidRDefault="00613EF9" w:rsidP="00613EF9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lastRenderedPageBreak/>
              <w:t>Устный опрос</w:t>
            </w:r>
          </w:p>
          <w:p w:rsidR="00613EF9" w:rsidRPr="000466A5" w:rsidRDefault="00613EF9" w:rsidP="00613EF9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613EF9" w:rsidRPr="00704B38" w:rsidRDefault="00613EF9" w:rsidP="00613EF9">
            <w:pPr>
              <w:pStyle w:val="Standard"/>
              <w:snapToGrid w:val="0"/>
              <w:rPr>
                <w:bCs/>
                <w:i/>
              </w:rPr>
            </w:pPr>
            <w:r w:rsidRPr="000466A5">
              <w:rPr>
                <w:bCs/>
                <w:i/>
              </w:rPr>
              <w:lastRenderedPageBreak/>
              <w:t>Дифференцированный зачет по дисциплине</w:t>
            </w:r>
          </w:p>
        </w:tc>
      </w:tr>
      <w:tr w:rsidR="00613EF9" w:rsidRPr="00704B38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EF9" w:rsidRPr="00613EF9" w:rsidRDefault="00613EF9" w:rsidP="00613EF9">
            <w:pPr>
              <w:rPr>
                <w:rFonts w:ascii="Times New Roman" w:hAnsi="Times New Roman" w:cs="Times New Roman"/>
                <w:sz w:val="24"/>
              </w:rPr>
            </w:pPr>
            <w:r w:rsidRPr="00613EF9">
              <w:rPr>
                <w:rFonts w:ascii="Times New Roman" w:hAnsi="Times New Roman" w:cs="Times New Roman"/>
                <w:sz w:val="24"/>
              </w:rPr>
              <w:lastRenderedPageBreak/>
              <w:t xml:space="preserve">ОК 02. Использовать современные средства поиска, анализа и </w:t>
            </w:r>
            <w:proofErr w:type="gramStart"/>
            <w:r w:rsidRPr="00613EF9">
              <w:rPr>
                <w:rFonts w:ascii="Times New Roman" w:hAnsi="Times New Roman" w:cs="Times New Roman"/>
                <w:sz w:val="24"/>
              </w:rPr>
              <w:t>интерпретации информации</w:t>
            </w:r>
            <w:proofErr w:type="gramEnd"/>
            <w:r w:rsidRPr="00613EF9">
              <w:rPr>
                <w:rFonts w:ascii="Times New Roman" w:hAnsi="Times New Roman" w:cs="Times New Roman"/>
                <w:sz w:val="24"/>
              </w:rPr>
              <w:t xml:space="preserve"> и информационные технологии для выполнения задач профессиональной деятельности;</w:t>
            </w:r>
          </w:p>
          <w:p w:rsidR="00613EF9" w:rsidRPr="00613EF9" w:rsidRDefault="00613EF9" w:rsidP="00613EF9">
            <w:pPr>
              <w:shd w:val="clear" w:color="auto" w:fill="FFFFFF"/>
              <w:ind w:firstLine="42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  <w:vMerge/>
          </w:tcPr>
          <w:p w:rsidR="00613EF9" w:rsidRPr="000466A5" w:rsidRDefault="00613EF9" w:rsidP="00613EF9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EF9" w:rsidRPr="000466A5" w:rsidRDefault="00613EF9" w:rsidP="00613EF9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Письменная проверочная работа (тестирование)</w:t>
            </w:r>
          </w:p>
          <w:p w:rsidR="00613EF9" w:rsidRPr="000466A5" w:rsidRDefault="00613EF9" w:rsidP="00613EF9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613EF9" w:rsidRPr="000466A5" w:rsidRDefault="00613EF9" w:rsidP="00613EF9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Устный опрос.</w:t>
            </w:r>
          </w:p>
          <w:p w:rsidR="00613EF9" w:rsidRPr="00704B38" w:rsidRDefault="00613EF9" w:rsidP="00613EF9">
            <w:pPr>
              <w:pStyle w:val="Standard"/>
              <w:snapToGrid w:val="0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613EF9" w:rsidRPr="00704B38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EF9" w:rsidRPr="00613EF9" w:rsidRDefault="00613EF9" w:rsidP="00613EF9">
            <w:pPr>
              <w:rPr>
                <w:rFonts w:ascii="Times New Roman" w:hAnsi="Times New Roman" w:cs="Times New Roman"/>
                <w:sz w:val="24"/>
              </w:rPr>
            </w:pPr>
            <w:r w:rsidRPr="00613EF9">
              <w:rPr>
                <w:rFonts w:ascii="Times New Roman" w:hAnsi="Times New Roman" w:cs="Times New Roman"/>
                <w:sz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  <w:tc>
          <w:tcPr>
            <w:tcW w:w="3402" w:type="dxa"/>
            <w:vMerge/>
          </w:tcPr>
          <w:p w:rsidR="00613EF9" w:rsidRPr="000466A5" w:rsidRDefault="00613EF9" w:rsidP="00613EF9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EF9" w:rsidRPr="000466A5" w:rsidRDefault="00613EF9" w:rsidP="00613EF9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Устный опрос.</w:t>
            </w:r>
          </w:p>
          <w:p w:rsidR="00613EF9" w:rsidRPr="00704B38" w:rsidRDefault="00613EF9" w:rsidP="00613EF9">
            <w:pPr>
              <w:pStyle w:val="Standard"/>
              <w:snapToGrid w:val="0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613EF9" w:rsidRPr="00704B38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EF9" w:rsidRPr="00613EF9" w:rsidRDefault="00613EF9" w:rsidP="00613EF9">
            <w:pPr>
              <w:rPr>
                <w:rFonts w:ascii="Times New Roman" w:hAnsi="Times New Roman" w:cs="Times New Roman"/>
                <w:sz w:val="24"/>
              </w:rPr>
            </w:pPr>
            <w:r w:rsidRPr="00613EF9">
              <w:rPr>
                <w:rFonts w:ascii="Times New Roman" w:hAnsi="Times New Roman" w:cs="Times New Roman"/>
                <w:sz w:val="24"/>
              </w:rPr>
              <w:t>ОК 04. Эффективно взаимодействовать и работать в коллективе и команде;</w:t>
            </w:r>
          </w:p>
        </w:tc>
        <w:tc>
          <w:tcPr>
            <w:tcW w:w="3402" w:type="dxa"/>
            <w:vMerge/>
          </w:tcPr>
          <w:p w:rsidR="00613EF9" w:rsidRPr="000466A5" w:rsidRDefault="00613EF9" w:rsidP="00613EF9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EF9" w:rsidRPr="000466A5" w:rsidRDefault="00613EF9" w:rsidP="00613EF9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Устный опрос</w:t>
            </w:r>
          </w:p>
          <w:p w:rsidR="00613EF9" w:rsidRPr="000466A5" w:rsidRDefault="00613EF9" w:rsidP="00613EF9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613EF9" w:rsidRPr="00704B38" w:rsidRDefault="00613EF9" w:rsidP="00613EF9">
            <w:pPr>
              <w:pStyle w:val="Standard"/>
              <w:snapToGrid w:val="0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FE7FFD" w:rsidRPr="00704B38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613EF9" w:rsidRDefault="00613EF9" w:rsidP="00613EF9">
            <w:pPr>
              <w:rPr>
                <w:rFonts w:ascii="Times New Roman" w:hAnsi="Times New Roman" w:cs="Times New Roman"/>
                <w:sz w:val="24"/>
              </w:rPr>
            </w:pPr>
            <w:r w:rsidRPr="00256701">
              <w:rPr>
                <w:rFonts w:ascii="Times New Roman" w:hAnsi="Times New Roman" w:cs="Times New Roman"/>
                <w:sz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FE7FFD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Устный опрос.</w:t>
            </w:r>
          </w:p>
          <w:p w:rsidR="00FE7FFD" w:rsidRPr="00704B38" w:rsidRDefault="00FE7FFD" w:rsidP="00FE7FFD">
            <w:pPr>
              <w:pStyle w:val="Standard"/>
              <w:snapToGrid w:val="0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FE7FFD" w:rsidRPr="00704B38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704B38" w:rsidRDefault="00FE7FFD" w:rsidP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Профессиональные компетенции:</w:t>
            </w:r>
          </w:p>
        </w:tc>
        <w:tc>
          <w:tcPr>
            <w:tcW w:w="3402" w:type="dxa"/>
            <w:vMerge/>
          </w:tcPr>
          <w:p w:rsidR="00FE7FFD" w:rsidRPr="00704B38" w:rsidRDefault="00FE7FFD" w:rsidP="00704B38">
            <w:pPr>
              <w:pStyle w:val="Standard"/>
              <w:snapToGrid w:val="0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704B38" w:rsidRDefault="00FE7FFD" w:rsidP="00704B38">
            <w:pPr>
              <w:pStyle w:val="Standard"/>
              <w:snapToGrid w:val="0"/>
              <w:rPr>
                <w:bCs/>
                <w:i/>
              </w:rPr>
            </w:pPr>
          </w:p>
        </w:tc>
      </w:tr>
      <w:tr w:rsidR="00FE7FFD" w:rsidRPr="00FE7FFD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FE7FFD" w:rsidRDefault="00FE7FFD" w:rsidP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ПК 2.2</w:t>
            </w:r>
            <w:r w:rsidR="007F4CD6">
              <w:rPr>
                <w:bCs/>
              </w:rPr>
              <w:t xml:space="preserve"> </w:t>
            </w:r>
            <w:r w:rsidR="007F4CD6" w:rsidRPr="000466A5">
              <w:t>Оформлять, проверять правильность составления, обеспечивать хранение организационно-распорядительных, товаросопроводительных и иных необходимых документов с использованием автоматизированных систем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FE7FFD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Устный опрос.</w:t>
            </w:r>
          </w:p>
          <w:p w:rsidR="00FE7FFD" w:rsidRPr="00FE7FFD" w:rsidRDefault="00FE7FFD" w:rsidP="00FE7FFD">
            <w:pPr>
              <w:pStyle w:val="Standard"/>
              <w:snapToGrid w:val="0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</w:tbl>
    <w:p w:rsidR="00FE7FFD" w:rsidRPr="000466A5" w:rsidRDefault="00FE7FFD" w:rsidP="00FE7FFD">
      <w:pPr>
        <w:pStyle w:val="Textbody"/>
        <w:pageBreakBefore/>
        <w:rPr>
          <w:color w:val="000000"/>
        </w:rPr>
      </w:pPr>
      <w:r w:rsidRPr="000466A5">
        <w:rPr>
          <w:color w:val="000000"/>
        </w:rPr>
        <w:lastRenderedPageBreak/>
        <w:t>Лист согласования</w:t>
      </w:r>
    </w:p>
    <w:p w:rsidR="00FE7FFD" w:rsidRPr="000466A5" w:rsidRDefault="00FE7FFD" w:rsidP="00FE7FFD">
      <w:pPr>
        <w:pStyle w:val="Textbody"/>
        <w:rPr>
          <w:color w:val="000000"/>
        </w:rPr>
      </w:pPr>
      <w:r w:rsidRPr="000466A5">
        <w:rPr>
          <w:color w:val="000000"/>
        </w:rPr>
        <w:t> </w:t>
      </w:r>
    </w:p>
    <w:p w:rsidR="00FE7FFD" w:rsidRPr="000466A5" w:rsidRDefault="00FE7FFD" w:rsidP="00FE7FFD">
      <w:pPr>
        <w:pStyle w:val="Textbody"/>
        <w:rPr>
          <w:b/>
          <w:color w:val="000000"/>
        </w:rPr>
      </w:pPr>
      <w:r w:rsidRPr="000466A5">
        <w:rPr>
          <w:b/>
          <w:color w:val="000000"/>
        </w:rPr>
        <w:t>Дополнения и изменения к рабочей программе на учебный год</w:t>
      </w:r>
    </w:p>
    <w:p w:rsidR="00FE7FFD" w:rsidRPr="000466A5" w:rsidRDefault="00FE7FFD" w:rsidP="00FE7FFD">
      <w:pPr>
        <w:pStyle w:val="Textbody"/>
        <w:rPr>
          <w:color w:val="000000"/>
        </w:rPr>
      </w:pPr>
      <w:r w:rsidRPr="000466A5">
        <w:rPr>
          <w:color w:val="000000"/>
        </w:rPr>
        <w:t> </w:t>
      </w:r>
    </w:p>
    <w:p w:rsidR="00FE7FFD" w:rsidRPr="000466A5" w:rsidRDefault="00FE7FFD" w:rsidP="00FE7FFD">
      <w:pPr>
        <w:pStyle w:val="Textbody"/>
        <w:rPr>
          <w:color w:val="000000"/>
        </w:rPr>
      </w:pPr>
      <w:r w:rsidRPr="000466A5">
        <w:rPr>
          <w:color w:val="000000"/>
        </w:rPr>
        <w:t> </w:t>
      </w:r>
    </w:p>
    <w:p w:rsidR="00FE7FFD" w:rsidRPr="000466A5" w:rsidRDefault="00FE7FFD" w:rsidP="00FE7FFD">
      <w:pPr>
        <w:pStyle w:val="Textbody"/>
        <w:rPr>
          <w:color w:val="000000"/>
        </w:rPr>
      </w:pPr>
      <w:r w:rsidRPr="000466A5">
        <w:rPr>
          <w:color w:val="000000"/>
        </w:rPr>
        <w:t>Дополнения и изменения к рабочей программе на __________ учебный год по дисциплине Документационное обеспечение управления</w:t>
      </w:r>
    </w:p>
    <w:p w:rsidR="00FE7FFD" w:rsidRPr="000466A5" w:rsidRDefault="00FE7FFD" w:rsidP="00FE7FFD">
      <w:pPr>
        <w:pStyle w:val="Textbody"/>
        <w:rPr>
          <w:color w:val="000000"/>
        </w:rPr>
      </w:pPr>
      <w:r w:rsidRPr="000466A5">
        <w:rPr>
          <w:color w:val="000000"/>
        </w:rPr>
        <w:t>В рабочую программу дисциплины «Документационное обеспечение управления» внесены следующие изменения:</w:t>
      </w:r>
    </w:p>
    <w:p w:rsidR="00FE7FFD" w:rsidRPr="000466A5" w:rsidRDefault="00FE7FFD" w:rsidP="00FE7FFD">
      <w:pPr>
        <w:pStyle w:val="Textbody"/>
        <w:rPr>
          <w:color w:val="000000"/>
        </w:rPr>
      </w:pPr>
      <w:r w:rsidRPr="000466A5">
        <w:rPr>
          <w:color w:val="000000"/>
        </w:rPr>
        <w:t>____________________________________________________________________________</w:t>
      </w:r>
    </w:p>
    <w:p w:rsidR="00FE7FFD" w:rsidRPr="000466A5" w:rsidRDefault="00FE7FFD" w:rsidP="00FE7FFD">
      <w:pPr>
        <w:pStyle w:val="Textbody"/>
        <w:rPr>
          <w:color w:val="000000"/>
        </w:rPr>
      </w:pPr>
      <w:r w:rsidRPr="000466A5">
        <w:rPr>
          <w:color w:val="000000"/>
        </w:rPr>
        <w:t>____________________________________________________________________________</w:t>
      </w:r>
    </w:p>
    <w:p w:rsidR="00FE7FFD" w:rsidRPr="000466A5" w:rsidRDefault="00FE7FFD" w:rsidP="00FE7FFD">
      <w:pPr>
        <w:pStyle w:val="Textbody"/>
        <w:rPr>
          <w:color w:val="000000"/>
        </w:rPr>
      </w:pPr>
      <w:r w:rsidRPr="000466A5">
        <w:rPr>
          <w:color w:val="000000"/>
        </w:rPr>
        <w:t>____________________________________________________________________________</w:t>
      </w:r>
    </w:p>
    <w:p w:rsidR="00FE7FFD" w:rsidRPr="000466A5" w:rsidRDefault="00FE7FFD" w:rsidP="00FE7FFD">
      <w:pPr>
        <w:pStyle w:val="Textbody"/>
        <w:rPr>
          <w:color w:val="000000"/>
        </w:rPr>
      </w:pPr>
      <w:r w:rsidRPr="000466A5">
        <w:rPr>
          <w:color w:val="000000"/>
        </w:rPr>
        <w:t>____________________________________________________________________________</w:t>
      </w:r>
    </w:p>
    <w:p w:rsidR="00FE7FFD" w:rsidRPr="000466A5" w:rsidRDefault="00FE7FFD" w:rsidP="00FE7FFD">
      <w:pPr>
        <w:pStyle w:val="Textbody"/>
        <w:rPr>
          <w:color w:val="000000"/>
        </w:rPr>
      </w:pPr>
      <w:r w:rsidRPr="000466A5">
        <w:rPr>
          <w:color w:val="000000"/>
        </w:rPr>
        <w:t>____________________________________________________________________________</w:t>
      </w:r>
    </w:p>
    <w:p w:rsidR="00FE7FFD" w:rsidRPr="000466A5" w:rsidRDefault="00FE7FFD" w:rsidP="00FE7FFD">
      <w:pPr>
        <w:pStyle w:val="Textbody"/>
        <w:rPr>
          <w:color w:val="000000"/>
        </w:rPr>
      </w:pPr>
      <w:r w:rsidRPr="000466A5">
        <w:rPr>
          <w:color w:val="000000"/>
        </w:rPr>
        <w:t>Дополнения и изменения в рабочей программе дисциплины «Документационное обеспечение управления» обсуждены на заседании ЦК ____________</w:t>
      </w:r>
      <w:r w:rsidR="007F4CD6">
        <w:rPr>
          <w:color w:val="000000"/>
        </w:rPr>
        <w:t xml:space="preserve">______Протокол № ______ от     </w:t>
      </w:r>
      <w:r w:rsidRPr="000466A5">
        <w:rPr>
          <w:color w:val="000000"/>
        </w:rPr>
        <w:t>«_____» ____________ 20_____г.</w:t>
      </w:r>
    </w:p>
    <w:p w:rsidR="0013729F" w:rsidRPr="000466A5" w:rsidRDefault="00FE7FFD" w:rsidP="00FE7FF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466A5">
        <w:rPr>
          <w:color w:val="000000"/>
        </w:rPr>
        <w:t>Председатель ЦК ____________________________</w:t>
      </w:r>
    </w:p>
    <w:sectPr w:rsidR="0013729F" w:rsidRPr="000466A5">
      <w:footerReference w:type="default" r:id="rId10"/>
      <w:pgSz w:w="11906" w:h="16838"/>
      <w:pgMar w:top="1134" w:right="850" w:bottom="1134" w:left="1701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6B7" w:rsidRDefault="007B16B7">
      <w:r>
        <w:separator/>
      </w:r>
    </w:p>
  </w:endnote>
  <w:endnote w:type="continuationSeparator" w:id="0">
    <w:p w:rsidR="007B16B7" w:rsidRDefault="007B1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Courier New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, 宋体">
    <w:charset w:val="00"/>
    <w:family w:val="auto"/>
    <w:pitch w:val="variable"/>
  </w:font>
  <w:font w:name="F">
    <w:charset w:val="00"/>
    <w:family w:val="auto"/>
    <w:pitch w:val="variable"/>
  </w:font>
  <w:font w:name="Calibri Light"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B38" w:rsidRDefault="00704B38">
    <w:pPr>
      <w:pStyle w:val="ab"/>
      <w:ind w:right="360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133200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1332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704B38" w:rsidRDefault="00704B38">
                          <w:pPr>
                            <w:pStyle w:val="ab"/>
                          </w:pPr>
                          <w:r>
                            <w:rPr>
                              <w:rStyle w:val="af"/>
                            </w:rPr>
                            <w:fldChar w:fldCharType="begin"/>
                          </w:r>
                          <w:r>
                            <w:rPr>
                              <w:rStyle w:val="af"/>
                            </w:rPr>
                            <w:instrText xml:space="preserve"> PAGE </w:instrText>
                          </w:r>
                          <w:r>
                            <w:rPr>
                              <w:rStyle w:val="af"/>
                            </w:rPr>
                            <w:fldChar w:fldCharType="separate"/>
                          </w:r>
                          <w:r w:rsidR="00FA353C">
                            <w:rPr>
                              <w:rStyle w:val="af"/>
                              <w:noProof/>
                            </w:rPr>
                            <w:t>7</w:t>
                          </w:r>
                          <w:r>
                            <w:rPr>
                              <w:rStyle w:val="af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0;margin-top:.05pt;width:1.15pt;height:10.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WUh0QEAAHwDAAAOAAAAZHJzL2Uyb0RvYy54bWysU82O0zAQviPxDpbv1O0uWlDUdAWsipBW&#10;gFR4AMexG0v+09jbpDeegSfhgpB4ivBGjJ2mu4LbantwZzzjb+abb7K+HqwhBwlRe1fT1WJJiXTC&#10;t9rta/r1y/bFa0pi4q7lxjtZ06OM9Hrz/Nm6D5W88J03rQSCIC5Wfahpl1KoGIuik5bHhQ/SYVB5&#10;sDyhC3vWAu8R3Rp2sVxesd5DG8ALGSPe3kxBuin4SkmRPikVZSKmpthbKieUs8kn26x5tQceOi1O&#10;bfBHdGG5dlj0DHXDEyd3oP+DslqAj16lhfCWeaW0kIUDslkt/2Gz63iQhQsOJ4bzmOLTwYqPh89A&#10;dIvaUeK4RYnG73++jT/HX+Pv8ccqD6gPscK8XcDMNLz1Q04+3Ue8zLwHBTb/IyOCcRz18TxeOSQi&#10;8qOXr64wIDCyurxE9TIIu38bIKb30luSjZoCildmyg+3MU2pc0ouFb3R7VYbUxzYN+8MkANHobfl&#10;N701oePT7VwuTqml9AMMlmlOdLKVhmY4cWx8e0TqPW5JTR2uMSXmg0MR8kLNBsxGMxsocODp1u2C&#10;yKmly/DmLvmtLmxylQkaW8kOSlyaOq1j3qGHfsm6/2g2fwEAAP//AwBQSwMEFAAGAAgAAAAhAPgW&#10;ZybYAAAAAgEAAA8AAABkcnMvZG93bnJldi54bWxMj0FLxEAMhe+C/2GI4EXcaSuI1E4XFfTo4irq&#10;3rKd2BY7mTIz3dZ/b/akp/DywntfqvXiBnWgEHvPBvJVBoq48bbn1sDb6+PlDaiYkC0OnsnAD0VY&#10;16cnFZbWz/xCh21qlYRwLNFAl9JYah2bjhzGlR+JxfvywWESGVptA84S7gZdZNm1dtizNHQ40kNH&#10;zfd2cgaKzf3T/G5x2n0+bz6s3U2hpQtjzs+Wu1tQiZb0dwxHfEGHWpj2fmIb1WBAHknHrRKvuAK1&#10;l5HnoOtK/0evfwEAAP//AwBQSwECLQAUAAYACAAAACEAtoM4kv4AAADhAQAAEwAAAAAAAAAAAAAA&#10;AAAAAAAAW0NvbnRlbnRfVHlwZXNdLnhtbFBLAQItABQABgAIAAAAIQA4/SH/1gAAAJQBAAALAAAA&#10;AAAAAAAAAAAAAC8BAABfcmVscy8ucmVsc1BLAQItABQABgAIAAAAIQCASWUh0QEAAHwDAAAOAAAA&#10;AAAAAAAAAAAAAC4CAABkcnMvZTJvRG9jLnhtbFBLAQItABQABgAIAAAAIQD4Fmcm2AAAAAIBAAAP&#10;AAAAAAAAAAAAAAAAACsEAABkcnMvZG93bnJldi54bWxQSwUGAAAAAAQABADzAAAAMAUAAAAA&#10;" stroked="f">
              <v:fill opacity="0"/>
              <v:textbox style="mso-fit-shape-to-text:t" inset="0,0,0,0">
                <w:txbxContent>
                  <w:p w:rsidR="00704B38" w:rsidRDefault="00704B38">
                    <w:pPr>
                      <w:pStyle w:val="ab"/>
                    </w:pPr>
                    <w:r>
                      <w:rPr>
                        <w:rStyle w:val="af"/>
                      </w:rPr>
                      <w:fldChar w:fldCharType="begin"/>
                    </w:r>
                    <w:r>
                      <w:rPr>
                        <w:rStyle w:val="af"/>
                      </w:rPr>
                      <w:instrText xml:space="preserve"> PAGE </w:instrText>
                    </w:r>
                    <w:r>
                      <w:rPr>
                        <w:rStyle w:val="af"/>
                      </w:rPr>
                      <w:fldChar w:fldCharType="separate"/>
                    </w:r>
                    <w:r w:rsidR="00FA353C">
                      <w:rPr>
                        <w:rStyle w:val="af"/>
                        <w:noProof/>
                      </w:rPr>
                      <w:t>7</w:t>
                    </w:r>
                    <w:r>
                      <w:rPr>
                        <w:rStyle w:val="af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B38" w:rsidRDefault="00704B38">
    <w:pPr>
      <w:pStyle w:val="ab"/>
    </w:pPr>
    <w:r>
      <w:fldChar w:fldCharType="begin"/>
    </w:r>
    <w:r>
      <w:instrText xml:space="preserve"> PAGE </w:instrText>
    </w:r>
    <w:r>
      <w:fldChar w:fldCharType="separate"/>
    </w:r>
    <w:r w:rsidR="00FA353C">
      <w:rPr>
        <w:noProof/>
      </w:rPr>
      <w:t>13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B38" w:rsidRDefault="00704B38">
    <w:pPr>
      <w:pStyle w:val="ab"/>
      <w:ind w:right="360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133200"/>
              <wp:effectExtent l="0" t="0" r="0" b="0"/>
              <wp:wrapSquare wrapText="bothSides"/>
              <wp:docPr id="3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1332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704B38" w:rsidRDefault="00704B38">
                          <w:pPr>
                            <w:pStyle w:val="ab"/>
                          </w:pPr>
                          <w:r>
                            <w:rPr>
                              <w:rStyle w:val="af"/>
                            </w:rPr>
                            <w:fldChar w:fldCharType="begin"/>
                          </w:r>
                          <w:r>
                            <w:rPr>
                              <w:rStyle w:val="af"/>
                            </w:rPr>
                            <w:instrText xml:space="preserve"> PAGE </w:instrText>
                          </w:r>
                          <w:r>
                            <w:rPr>
                              <w:rStyle w:val="af"/>
                            </w:rPr>
                            <w:fldChar w:fldCharType="separate"/>
                          </w:r>
                          <w:r w:rsidR="00FA353C">
                            <w:rPr>
                              <w:rStyle w:val="af"/>
                              <w:noProof/>
                            </w:rPr>
                            <w:t>19</w:t>
                          </w:r>
                          <w:r>
                            <w:rPr>
                              <w:rStyle w:val="af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.05pt;width:1.15pt;height:10.5pt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Gel1AEAAIMDAAAOAAAAZHJzL2Uyb0RvYy54bWysU82O0zAQviPxDpbv1O0WLShqugJWRUgr&#10;QCo8gOPYjSX/aext0hvPwJNwQUg8RXgjxs6mu4LbantwZzzjb+abb7K5GqwhRwlRe1fT1WJJiXTC&#10;t9odavr1y+7Fa0pi4q7lxjtZ05OM9Gr7/NmmD5W88J03rQSCIC5Wfahpl1KoGIuik5bHhQ/SYVB5&#10;sDyhCwfWAu8R3Rp2sVxest5DG8ALGSPeXk9Bui34SkmRPikVZSKmpthbKieUs8kn2254dQAeOi3u&#10;2uCP6MJy7bDoGeqaJ05uQf8HZbUAH71KC+Et80ppIQsHZLNa/sNm3/EgCxccTgznMcWngxUfj5+B&#10;6Lama0octyjR+P3Pt/Hn+Gv8Pf5Y5QH1IVaYtw+YmYa3fkCh5/uIl5n3oMDmf2REMI6jPp3HK4dE&#10;RH708tUlBgRGVus1qpdB2P3bADG9l96SbNQUULwyU368iWlKnVNyqeiNbnfamOLAoXlngBw5Cr0r&#10;v+mtCR2fbudycUotpR9gsExzopOtNDRDmcuZauPbE06gx2WpqcNtpsR8cKhF3qvZgNloZgN1Djzd&#10;uH0QObU0G97cJr/ThVQuNkFjR9lBpUtvd1uZV+mhX7Luv53tXwAAAP//AwBQSwMEFAAGAAgAAAAh&#10;APgWZybYAAAAAgEAAA8AAABkcnMvZG93bnJldi54bWxMj0FLxEAMhe+C/2GI4EXcaSuI1E4XFfTo&#10;4irq3rKd2BY7mTIz3dZ/b/akp/DywntfqvXiBnWgEHvPBvJVBoq48bbn1sDb6+PlDaiYkC0OnsnA&#10;D0VY16cnFZbWz/xCh21qlYRwLNFAl9JYah2bjhzGlR+JxfvywWESGVptA84S7gZdZNm1dtizNHQ4&#10;0kNHzfd2cgaKzf3T/G5x2n0+bz6s3U2hpQtjzs+Wu1tQiZb0dwxHfEGHWpj2fmIb1WBAHknHrRKv&#10;uAK1l5HnoOtK/0evfwEAAP//AwBQSwECLQAUAAYACAAAACEAtoM4kv4AAADhAQAAEwAAAAAAAAAA&#10;AAAAAAAAAAAAW0NvbnRlbnRfVHlwZXNdLnhtbFBLAQItABQABgAIAAAAIQA4/SH/1gAAAJQBAAAL&#10;AAAAAAAAAAAAAAAAAC8BAABfcmVscy8ucmVsc1BLAQItABQABgAIAAAAIQDysGel1AEAAIMDAAAO&#10;AAAAAAAAAAAAAAAAAC4CAABkcnMvZTJvRG9jLnhtbFBLAQItABQABgAIAAAAIQD4Fmcm2AAAAAIB&#10;AAAPAAAAAAAAAAAAAAAAAC4EAABkcnMvZG93bnJldi54bWxQSwUGAAAAAAQABADzAAAAMwUAAAAA&#10;" stroked="f">
              <v:fill opacity="0"/>
              <v:textbox style="mso-fit-shape-to-text:t" inset="0,0,0,0">
                <w:txbxContent>
                  <w:p w:rsidR="00704B38" w:rsidRDefault="00704B38">
                    <w:pPr>
                      <w:pStyle w:val="ab"/>
                    </w:pPr>
                    <w:r>
                      <w:rPr>
                        <w:rStyle w:val="af"/>
                      </w:rPr>
                      <w:fldChar w:fldCharType="begin"/>
                    </w:r>
                    <w:r>
                      <w:rPr>
                        <w:rStyle w:val="af"/>
                      </w:rPr>
                      <w:instrText xml:space="preserve"> PAGE </w:instrText>
                    </w:r>
                    <w:r>
                      <w:rPr>
                        <w:rStyle w:val="af"/>
                      </w:rPr>
                      <w:fldChar w:fldCharType="separate"/>
                    </w:r>
                    <w:r w:rsidR="00FA353C">
                      <w:rPr>
                        <w:rStyle w:val="af"/>
                        <w:noProof/>
                      </w:rPr>
                      <w:t>19</w:t>
                    </w:r>
                    <w:r>
                      <w:rPr>
                        <w:rStyle w:val="af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6B7" w:rsidRDefault="007B16B7">
      <w:r>
        <w:rPr>
          <w:color w:val="000000"/>
        </w:rPr>
        <w:separator/>
      </w:r>
    </w:p>
  </w:footnote>
  <w:footnote w:type="continuationSeparator" w:id="0">
    <w:p w:rsidR="007B16B7" w:rsidRDefault="007B1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B38" w:rsidRDefault="00704B3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870"/>
        </w:tabs>
        <w:ind w:left="870" w:hanging="510"/>
      </w:pPr>
      <w:rPr>
        <w:b/>
        <w:bCs/>
        <w:sz w:val="28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510"/>
      </w:pPr>
      <w:rPr>
        <w:b/>
        <w:bCs/>
        <w:sz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b/>
        <w:bCs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b/>
        <w:bCs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b/>
        <w:bCs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b/>
        <w:bCs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080"/>
      </w:pPr>
      <w:rPr>
        <w:b/>
        <w:bCs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b/>
        <w:bCs/>
        <w:sz w:val="28"/>
      </w:rPr>
    </w:lvl>
  </w:abstractNum>
  <w:abstractNum w:abstractNumId="1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2" w15:restartNumberingAfterBreak="0">
    <w:nsid w:val="04BC587E"/>
    <w:multiLevelType w:val="multilevel"/>
    <w:tmpl w:val="6810A680"/>
    <w:styleLink w:val="WW8Num23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5C91C76"/>
    <w:multiLevelType w:val="multilevel"/>
    <w:tmpl w:val="0472CD2C"/>
    <w:styleLink w:val="WW8Num24"/>
    <w:lvl w:ilvl="0">
      <w:numFmt w:val="bullet"/>
      <w:lvlText w:val="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6227B51"/>
    <w:multiLevelType w:val="multilevel"/>
    <w:tmpl w:val="3AFEAACC"/>
    <w:styleLink w:val="WW8Num14"/>
    <w:lvl w:ilvl="0">
      <w:numFmt w:val="bullet"/>
      <w:lvlText w:val="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97E66F9"/>
    <w:multiLevelType w:val="multilevel"/>
    <w:tmpl w:val="70B657EE"/>
    <w:styleLink w:val="WW8Num16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A3075"/>
    <w:multiLevelType w:val="multilevel"/>
    <w:tmpl w:val="80B64460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90E1D"/>
    <w:multiLevelType w:val="multilevel"/>
    <w:tmpl w:val="4DD6872A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4685B"/>
    <w:multiLevelType w:val="multilevel"/>
    <w:tmpl w:val="7C7C0AF8"/>
    <w:styleLink w:val="WW8Num6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316449B"/>
    <w:multiLevelType w:val="multilevel"/>
    <w:tmpl w:val="3E7C75C8"/>
    <w:styleLink w:val="WW8Num26"/>
    <w:lvl w:ilvl="0">
      <w:start w:val="2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63B707C"/>
    <w:multiLevelType w:val="multilevel"/>
    <w:tmpl w:val="35D0C426"/>
    <w:styleLink w:val="WW8Num19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39216A7B"/>
    <w:multiLevelType w:val="multilevel"/>
    <w:tmpl w:val="63947B2E"/>
    <w:styleLink w:val="WW8Num20"/>
    <w:lvl w:ilvl="0">
      <w:numFmt w:val="bullet"/>
      <w:lvlText w:val="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3B4E5069"/>
    <w:multiLevelType w:val="multilevel"/>
    <w:tmpl w:val="0C0EB01A"/>
    <w:styleLink w:val="WW8Num18"/>
    <w:lvl w:ilvl="0">
      <w:numFmt w:val="bullet"/>
      <w:lvlText w:val="-"/>
      <w:lvlJc w:val="left"/>
      <w:pPr>
        <w:ind w:left="357" w:hanging="357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3B8F1E3F"/>
    <w:multiLevelType w:val="multilevel"/>
    <w:tmpl w:val="13B2FED8"/>
    <w:styleLink w:val="WW8Num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4F676CD8"/>
    <w:multiLevelType w:val="multilevel"/>
    <w:tmpl w:val="D812D6B2"/>
    <w:styleLink w:val="WW8Num12"/>
    <w:lvl w:ilvl="0">
      <w:numFmt w:val="bullet"/>
      <w:lvlText w:val=""/>
      <w:lvlJc w:val="left"/>
      <w:pPr>
        <w:ind w:left="357" w:hanging="357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522806F1"/>
    <w:multiLevelType w:val="multilevel"/>
    <w:tmpl w:val="0742C94E"/>
    <w:styleLink w:val="WW8Num5"/>
    <w:lvl w:ilvl="0">
      <w:numFmt w:val="bullet"/>
      <w:lvlText w:val=""/>
      <w:lvlJc w:val="left"/>
      <w:pPr>
        <w:ind w:left="644" w:hanging="360"/>
      </w:pPr>
      <w:rPr>
        <w:rFonts w:ascii="Symbol" w:hAnsi="Symbol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53A606E"/>
    <w:multiLevelType w:val="multilevel"/>
    <w:tmpl w:val="413E772C"/>
    <w:styleLink w:val="WW8Num25"/>
    <w:lvl w:ilvl="0">
      <w:start w:val="1"/>
      <w:numFmt w:val="decimal"/>
      <w:lvlText w:val="%1."/>
      <w:lvlJc w:val="left"/>
      <w:pPr>
        <w:ind w:left="735" w:hanging="37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3D419D"/>
    <w:multiLevelType w:val="multilevel"/>
    <w:tmpl w:val="C50E41FA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5755D0"/>
    <w:multiLevelType w:val="multilevel"/>
    <w:tmpl w:val="B17ED222"/>
    <w:styleLink w:val="WW8Num1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19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8F954A2"/>
    <w:multiLevelType w:val="multilevel"/>
    <w:tmpl w:val="09BAA9A6"/>
    <w:styleLink w:val="WW8Num10"/>
    <w:lvl w:ilvl="0">
      <w:numFmt w:val="bullet"/>
      <w:lvlText w:val="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6B235E8A"/>
    <w:multiLevelType w:val="multilevel"/>
    <w:tmpl w:val="1ACE90D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2" w15:restartNumberingAfterBreak="0">
    <w:nsid w:val="6C4A1452"/>
    <w:multiLevelType w:val="multilevel"/>
    <w:tmpl w:val="97F6524E"/>
    <w:styleLink w:val="WW8Num2"/>
    <w:lvl w:ilvl="0">
      <w:start w:val="1"/>
      <w:numFmt w:val="decimal"/>
      <w:lvlText w:val="%1."/>
      <w:lvlJc w:val="left"/>
      <w:pPr>
        <w:ind w:left="735" w:hanging="37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3E5DA5"/>
    <w:multiLevelType w:val="multilevel"/>
    <w:tmpl w:val="762CEDF2"/>
    <w:styleLink w:val="WW8Num15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A83736"/>
    <w:multiLevelType w:val="multilevel"/>
    <w:tmpl w:val="AFB06E7C"/>
    <w:styleLink w:val="WW8Num1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2D5D32"/>
    <w:multiLevelType w:val="multilevel"/>
    <w:tmpl w:val="03923E68"/>
    <w:styleLink w:val="WW8Num11"/>
    <w:lvl w:ilvl="0">
      <w:numFmt w:val="bullet"/>
      <w:lvlText w:val="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77670C12"/>
    <w:multiLevelType w:val="multilevel"/>
    <w:tmpl w:val="A4F00EB8"/>
    <w:styleLink w:val="WW8Num3"/>
    <w:lvl w:ilvl="0">
      <w:numFmt w:val="bullet"/>
      <w:lvlText w:val=""/>
      <w:lvlJc w:val="left"/>
      <w:pPr>
        <w:ind w:left="76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8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0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2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4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6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8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0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21" w:hanging="360"/>
      </w:pPr>
      <w:rPr>
        <w:rFonts w:ascii="Wingdings" w:hAnsi="Wingdings"/>
      </w:rPr>
    </w:lvl>
  </w:abstractNum>
  <w:abstractNum w:abstractNumId="27" w15:restartNumberingAfterBreak="0">
    <w:nsid w:val="7C214C02"/>
    <w:multiLevelType w:val="multilevel"/>
    <w:tmpl w:val="485EAD3E"/>
    <w:styleLink w:val="WW8Num4"/>
    <w:lvl w:ilvl="0">
      <w:numFmt w:val="bullet"/>
      <w:lvlText w:val=""/>
      <w:lvlJc w:val="left"/>
      <w:pPr>
        <w:ind w:left="100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8" w15:restartNumberingAfterBreak="0">
    <w:nsid w:val="7C7A229B"/>
    <w:multiLevelType w:val="multilevel"/>
    <w:tmpl w:val="9A52DAD0"/>
    <w:styleLink w:val="WW8Num21"/>
    <w:lvl w:ilvl="0">
      <w:numFmt w:val="bullet"/>
      <w:lvlText w:val=""/>
      <w:lvlJc w:val="left"/>
      <w:pPr>
        <w:ind w:left="357" w:hanging="357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7EED1DFE"/>
    <w:multiLevelType w:val="multilevel"/>
    <w:tmpl w:val="A81CE378"/>
    <w:styleLink w:val="WW8Num22"/>
    <w:lvl w:ilvl="0">
      <w:numFmt w:val="bullet"/>
      <w:lvlText w:val="-"/>
      <w:lvlJc w:val="left"/>
      <w:pPr>
        <w:ind w:left="357" w:hanging="357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8"/>
  </w:num>
  <w:num w:numId="2">
    <w:abstractNumId w:val="22"/>
  </w:num>
  <w:num w:numId="3">
    <w:abstractNumId w:val="26"/>
  </w:num>
  <w:num w:numId="4">
    <w:abstractNumId w:val="27"/>
  </w:num>
  <w:num w:numId="5">
    <w:abstractNumId w:val="15"/>
  </w:num>
  <w:num w:numId="6">
    <w:abstractNumId w:val="8"/>
  </w:num>
  <w:num w:numId="7">
    <w:abstractNumId w:val="6"/>
  </w:num>
  <w:num w:numId="8">
    <w:abstractNumId w:val="13"/>
  </w:num>
  <w:num w:numId="9">
    <w:abstractNumId w:val="7"/>
  </w:num>
  <w:num w:numId="10">
    <w:abstractNumId w:val="20"/>
  </w:num>
  <w:num w:numId="11">
    <w:abstractNumId w:val="25"/>
  </w:num>
  <w:num w:numId="12">
    <w:abstractNumId w:val="14"/>
  </w:num>
  <w:num w:numId="13">
    <w:abstractNumId w:val="24"/>
  </w:num>
  <w:num w:numId="14">
    <w:abstractNumId w:val="4"/>
  </w:num>
  <w:num w:numId="15">
    <w:abstractNumId w:val="23"/>
  </w:num>
  <w:num w:numId="16">
    <w:abstractNumId w:val="5"/>
  </w:num>
  <w:num w:numId="17">
    <w:abstractNumId w:val="17"/>
  </w:num>
  <w:num w:numId="18">
    <w:abstractNumId w:val="12"/>
  </w:num>
  <w:num w:numId="19">
    <w:abstractNumId w:val="10"/>
  </w:num>
  <w:num w:numId="20">
    <w:abstractNumId w:val="11"/>
  </w:num>
  <w:num w:numId="21">
    <w:abstractNumId w:val="28"/>
  </w:num>
  <w:num w:numId="22">
    <w:abstractNumId w:val="29"/>
  </w:num>
  <w:num w:numId="23">
    <w:abstractNumId w:val="2"/>
  </w:num>
  <w:num w:numId="24">
    <w:abstractNumId w:val="3"/>
  </w:num>
  <w:num w:numId="25">
    <w:abstractNumId w:val="16"/>
  </w:num>
  <w:num w:numId="26">
    <w:abstractNumId w:val="9"/>
  </w:num>
  <w:num w:numId="27">
    <w:abstractNumId w:val="8"/>
    <w:lvlOverride w:ilvl="0">
      <w:startOverride w:val="1"/>
    </w:lvlOverride>
  </w:num>
  <w:num w:numId="28">
    <w:abstractNumId w:val="11"/>
  </w:num>
  <w:num w:numId="29">
    <w:abstractNumId w:val="21"/>
  </w:num>
  <w:num w:numId="30">
    <w:abstractNumId w:val="27"/>
  </w:num>
  <w:num w:numId="31">
    <w:abstractNumId w:val="23"/>
    <w:lvlOverride w:ilvl="0">
      <w:startOverride w:val="1"/>
    </w:lvlOverride>
  </w:num>
  <w:num w:numId="32">
    <w:abstractNumId w:val="0"/>
  </w:num>
  <w:num w:numId="33">
    <w:abstractNumId w:val="19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16E00"/>
    <w:rsid w:val="00026945"/>
    <w:rsid w:val="000466A5"/>
    <w:rsid w:val="000F7254"/>
    <w:rsid w:val="0013729F"/>
    <w:rsid w:val="00205F64"/>
    <w:rsid w:val="002071BF"/>
    <w:rsid w:val="002E3095"/>
    <w:rsid w:val="005F09B1"/>
    <w:rsid w:val="006100CE"/>
    <w:rsid w:val="00613EF9"/>
    <w:rsid w:val="00704B38"/>
    <w:rsid w:val="007B16B7"/>
    <w:rsid w:val="007F4CD6"/>
    <w:rsid w:val="0087576D"/>
    <w:rsid w:val="008B2AD1"/>
    <w:rsid w:val="00A0566D"/>
    <w:rsid w:val="00A76D3A"/>
    <w:rsid w:val="00BF7433"/>
    <w:rsid w:val="00C026B4"/>
    <w:rsid w:val="00C133E8"/>
    <w:rsid w:val="00C32ED2"/>
    <w:rsid w:val="00C36C3A"/>
    <w:rsid w:val="00CF0830"/>
    <w:rsid w:val="00DA0550"/>
    <w:rsid w:val="00F76DA4"/>
    <w:rsid w:val="00FA353C"/>
    <w:rsid w:val="00FD34F3"/>
    <w:rsid w:val="00FE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318E5"/>
  <w15:docId w15:val="{DA5AFFC9-72B2-4ABE-92AD-5E37A6125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 Unicode MS" w:hAnsi="Arial" w:cs="Mangal"/>
        <w:kern w:val="3"/>
        <w:sz w:val="21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link w:val="10"/>
    <w:pPr>
      <w:keepNext/>
      <w:autoSpaceDE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 w:val="0"/>
    </w:pPr>
    <w:rPr>
      <w:rFonts w:ascii="Times New Roman" w:eastAsia="Times New Roman" w:hAnsi="Times New Roman" w:cs="Times New Roman"/>
      <w:sz w:val="24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  <w:rPr>
      <w:rFonts w:ascii="Arial" w:eastAsia="Arial" w:hAnsi="Arial" w:cs="Mangal"/>
    </w:rPr>
  </w:style>
  <w:style w:type="paragraph" w:styleId="a6">
    <w:name w:val="caption"/>
    <w:basedOn w:val="Standard"/>
    <w:pPr>
      <w:suppressLineNumbers/>
      <w:spacing w:before="120" w:after="120"/>
    </w:pPr>
    <w:rPr>
      <w:rFonts w:ascii="Arial" w:eastAsia="Arial" w:hAnsi="Arial"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ascii="Arial" w:eastAsia="Arial" w:hAnsi="Arial" w:cs="Mangal"/>
    </w:rPr>
  </w:style>
  <w:style w:type="paragraph" w:customStyle="1" w:styleId="Web">
    <w:name w:val="Обычный (Web)"/>
    <w:basedOn w:val="Standard"/>
    <w:pPr>
      <w:spacing w:before="280" w:after="280"/>
    </w:pPr>
  </w:style>
  <w:style w:type="paragraph" w:styleId="2">
    <w:name w:val="List 2"/>
    <w:basedOn w:val="Standard"/>
    <w:pPr>
      <w:ind w:left="566" w:hanging="283"/>
    </w:pPr>
  </w:style>
  <w:style w:type="paragraph" w:styleId="20">
    <w:name w:val="Body Text Indent 2"/>
    <w:basedOn w:val="Standard"/>
    <w:pPr>
      <w:spacing w:after="120" w:line="480" w:lineRule="auto"/>
      <w:ind w:left="283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styleId="a7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1">
    <w:name w:val="Body Text 2"/>
    <w:basedOn w:val="Standard"/>
    <w:pPr>
      <w:spacing w:after="120" w:line="480" w:lineRule="auto"/>
    </w:pPr>
  </w:style>
  <w:style w:type="paragraph" w:styleId="a8">
    <w:name w:val="annotation text"/>
    <w:basedOn w:val="Standard"/>
    <w:rPr>
      <w:sz w:val="20"/>
      <w:szCs w:val="20"/>
    </w:rPr>
  </w:style>
  <w:style w:type="paragraph" w:styleId="a9">
    <w:name w:val="annotation subject"/>
    <w:basedOn w:val="a8"/>
    <w:next w:val="a8"/>
    <w:rPr>
      <w:b/>
      <w:bCs/>
    </w:rPr>
  </w:style>
  <w:style w:type="paragraph" w:customStyle="1" w:styleId="aa">
    <w:name w:val="Знак"/>
    <w:basedOn w:val="Standard"/>
    <w:pPr>
      <w:spacing w:after="160" w:line="240" w:lineRule="exact"/>
    </w:pPr>
    <w:rPr>
      <w:rFonts w:ascii="Verdana" w:eastAsia="Verdana" w:hAnsi="Verdana" w:cs="Verdana"/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b">
    <w:name w:val="footer"/>
    <w:basedOn w:val="Standard"/>
    <w:pPr>
      <w:tabs>
        <w:tab w:val="center" w:pos="4677"/>
        <w:tab w:val="right" w:pos="9355"/>
      </w:tabs>
    </w:pPr>
  </w:style>
  <w:style w:type="paragraph" w:styleId="ac">
    <w:name w:val="header"/>
    <w:basedOn w:val="Standard"/>
    <w:pPr>
      <w:tabs>
        <w:tab w:val="center" w:pos="4677"/>
        <w:tab w:val="right" w:pos="9355"/>
      </w:tabs>
    </w:pPr>
  </w:style>
  <w:style w:type="paragraph" w:customStyle="1" w:styleId="12-">
    <w:name w:val="12-текст"/>
    <w:basedOn w:val="Standard"/>
    <w:pPr>
      <w:shd w:val="clear" w:color="auto" w:fill="FFFFFF"/>
      <w:spacing w:line="276" w:lineRule="auto"/>
      <w:ind w:firstLine="567"/>
      <w:jc w:val="both"/>
    </w:pPr>
    <w:rPr>
      <w:rFonts w:ascii="SchoolBook" w:eastAsia="Calibri" w:hAnsi="SchoolBook"/>
      <w:color w:val="000000"/>
      <w:szCs w:val="22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Default">
    <w:name w:val="Default"/>
    <w:basedOn w:val="Standard"/>
    <w:pPr>
      <w:suppressAutoHyphens/>
      <w:autoSpaceDE w:val="0"/>
    </w:pPr>
    <w:rPr>
      <w:color w:val="000000"/>
      <w:lang w:bidi="hi-IN"/>
    </w:rPr>
  </w:style>
  <w:style w:type="paragraph" w:styleId="ad">
    <w:name w:val="List Paragraph"/>
    <w:basedOn w:val="Standard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WW8Num1z0">
    <w:name w:val="WW8Num1z0"/>
    <w:rPr>
      <w:rFonts w:ascii="Symbol" w:eastAsia="Symbol" w:hAnsi="Symbol" w:cs="OpenSymbol"/>
    </w:rPr>
  </w:style>
  <w:style w:type="character" w:customStyle="1" w:styleId="WW8Num1z1">
    <w:name w:val="WW8Num1z1"/>
    <w:rPr>
      <w:rFonts w:ascii="OpenSymbol" w:eastAsia="OpenSymbol" w:hAnsi="OpenSymbol" w:cs="OpenSymbol"/>
    </w:rPr>
  </w:style>
  <w:style w:type="character" w:customStyle="1" w:styleId="WW8Num3z0">
    <w:name w:val="WW8Num3z0"/>
    <w:rPr>
      <w:rFonts w:ascii="Wingdings" w:eastAsia="Wingdings" w:hAnsi="Wingdings" w:cs="Wingdings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  <w:rPr>
      <w:rFonts w:ascii="Wingdings" w:eastAsia="Wingdings" w:hAnsi="Wingdings" w:cs="Wingdings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  <w:rPr>
      <w:rFonts w:ascii="Symbol" w:eastAsia="Symbol" w:hAnsi="Symbol" w:cs="Symbol"/>
      <w:b/>
    </w:rPr>
  </w:style>
  <w:style w:type="character" w:customStyle="1" w:styleId="WW8Num6z0">
    <w:name w:val="WW8Num6z0"/>
    <w:rPr>
      <w:b/>
    </w:rPr>
  </w:style>
  <w:style w:type="character" w:customStyle="1" w:styleId="WW8Num10z0">
    <w:name w:val="WW8Num10z0"/>
    <w:rPr>
      <w:rFonts w:ascii="Wingdings" w:eastAsia="Wingdings" w:hAnsi="Wingdings" w:cs="Wingdings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3z0">
    <w:name w:val="WW8Num13z0"/>
    <w:rPr>
      <w:b/>
    </w:rPr>
  </w:style>
  <w:style w:type="character" w:customStyle="1" w:styleId="WW8Num14z0">
    <w:name w:val="WW8Num14z0"/>
    <w:rPr>
      <w:rFonts w:ascii="Wingdings" w:eastAsia="Wingdings" w:hAnsi="Wingdings" w:cs="Wingdings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8z3">
    <w:name w:val="WW8Num18z3"/>
    <w:rPr>
      <w:rFonts w:ascii="Symbol" w:eastAsia="Symbol" w:hAnsi="Symbol" w:cs="Symbol"/>
    </w:rPr>
  </w:style>
  <w:style w:type="character" w:customStyle="1" w:styleId="WW8Num19z0">
    <w:name w:val="WW8Num19z0"/>
    <w:rPr>
      <w:rFonts w:ascii="Wingdings" w:eastAsia="Wingdings" w:hAnsi="Wingdings" w:cs="Wingdings"/>
    </w:rPr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3">
    <w:name w:val="WW8Num19z3"/>
    <w:rPr>
      <w:rFonts w:ascii="Symbol" w:eastAsia="Symbol" w:hAnsi="Symbol" w:cs="Symbol"/>
    </w:rPr>
  </w:style>
  <w:style w:type="character" w:customStyle="1" w:styleId="WW8Num20z0">
    <w:name w:val="WW8Num20z0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1z0">
    <w:name w:val="WW8Num21z0"/>
    <w:rPr>
      <w:rFonts w:ascii="Symbol" w:eastAsia="Symbol" w:hAnsi="Symbol" w:cs="Symbol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2z3">
    <w:name w:val="WW8Num22z3"/>
    <w:rPr>
      <w:rFonts w:ascii="Symbol" w:eastAsia="Symbol" w:hAnsi="Symbol" w:cs="Symbol"/>
    </w:rPr>
  </w:style>
  <w:style w:type="character" w:customStyle="1" w:styleId="WW8Num23z0">
    <w:name w:val="WW8Num23z0"/>
    <w:rPr>
      <w:rFonts w:ascii="Wingdings" w:eastAsia="Wingdings" w:hAnsi="Wingdings" w:cs="Wingdings"/>
    </w:rPr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3">
    <w:name w:val="WW8Num23z3"/>
    <w:rPr>
      <w:rFonts w:ascii="Symbol" w:eastAsia="Symbol" w:hAnsi="Symbol" w:cs="Symbol"/>
    </w:rPr>
  </w:style>
  <w:style w:type="character" w:customStyle="1" w:styleId="WW8Num24z0">
    <w:name w:val="WW8Num24z0"/>
    <w:rPr>
      <w:rFonts w:ascii="Wingdings" w:eastAsia="Wingdings" w:hAnsi="Wingdings" w:cs="Wingdings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StrongEmphasis">
    <w:name w:val="Strong Emphasis"/>
    <w:basedOn w:val="a0"/>
    <w:rPr>
      <w:b/>
      <w:bCs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11">
    <w:name w:val="Знак1"/>
    <w:basedOn w:val="a0"/>
    <w:rPr>
      <w:sz w:val="24"/>
      <w:szCs w:val="24"/>
      <w:lang w:val="ru-RU" w:bidi="ar-SA"/>
    </w:rPr>
  </w:style>
  <w:style w:type="character" w:styleId="ae">
    <w:name w:val="annotation reference"/>
    <w:basedOn w:val="a0"/>
    <w:rPr>
      <w:sz w:val="16"/>
      <w:szCs w:val="16"/>
    </w:rPr>
  </w:style>
  <w:style w:type="character" w:styleId="af">
    <w:name w:val="page number"/>
    <w:basedOn w:val="a0"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12-0">
    <w:name w:val="12-текст Знак"/>
    <w:basedOn w:val="a0"/>
    <w:rPr>
      <w:rFonts w:ascii="SchoolBook" w:eastAsia="Calibri" w:hAnsi="SchoolBook" w:cs="Times New Roman"/>
      <w:color w:val="000000"/>
      <w:sz w:val="24"/>
      <w:szCs w:val="22"/>
      <w:shd w:val="clear" w:color="auto" w:fill="FFFFFF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  <w:style w:type="numbering" w:customStyle="1" w:styleId="WW8Num4">
    <w:name w:val="WW8Num4"/>
    <w:basedOn w:val="a2"/>
    <w:pPr>
      <w:numPr>
        <w:numId w:val="4"/>
      </w:numPr>
    </w:pPr>
  </w:style>
  <w:style w:type="numbering" w:customStyle="1" w:styleId="WW8Num5">
    <w:name w:val="WW8Num5"/>
    <w:basedOn w:val="a2"/>
    <w:pPr>
      <w:numPr>
        <w:numId w:val="5"/>
      </w:numPr>
    </w:pPr>
  </w:style>
  <w:style w:type="numbering" w:customStyle="1" w:styleId="WW8Num6">
    <w:name w:val="WW8Num6"/>
    <w:basedOn w:val="a2"/>
    <w:pPr>
      <w:numPr>
        <w:numId w:val="6"/>
      </w:numPr>
    </w:pPr>
  </w:style>
  <w:style w:type="numbering" w:customStyle="1" w:styleId="WW8Num7">
    <w:name w:val="WW8Num7"/>
    <w:basedOn w:val="a2"/>
    <w:pPr>
      <w:numPr>
        <w:numId w:val="7"/>
      </w:numPr>
    </w:pPr>
  </w:style>
  <w:style w:type="numbering" w:customStyle="1" w:styleId="WW8Num8">
    <w:name w:val="WW8Num8"/>
    <w:basedOn w:val="a2"/>
    <w:pPr>
      <w:numPr>
        <w:numId w:val="8"/>
      </w:numPr>
    </w:pPr>
  </w:style>
  <w:style w:type="numbering" w:customStyle="1" w:styleId="WW8Num9">
    <w:name w:val="WW8Num9"/>
    <w:basedOn w:val="a2"/>
    <w:pPr>
      <w:numPr>
        <w:numId w:val="9"/>
      </w:numPr>
    </w:pPr>
  </w:style>
  <w:style w:type="numbering" w:customStyle="1" w:styleId="WW8Num10">
    <w:name w:val="WW8Num10"/>
    <w:basedOn w:val="a2"/>
    <w:pPr>
      <w:numPr>
        <w:numId w:val="10"/>
      </w:numPr>
    </w:pPr>
  </w:style>
  <w:style w:type="numbering" w:customStyle="1" w:styleId="WW8Num11">
    <w:name w:val="WW8Num11"/>
    <w:basedOn w:val="a2"/>
    <w:pPr>
      <w:numPr>
        <w:numId w:val="11"/>
      </w:numPr>
    </w:pPr>
  </w:style>
  <w:style w:type="numbering" w:customStyle="1" w:styleId="WW8Num12">
    <w:name w:val="WW8Num12"/>
    <w:basedOn w:val="a2"/>
    <w:pPr>
      <w:numPr>
        <w:numId w:val="12"/>
      </w:numPr>
    </w:pPr>
  </w:style>
  <w:style w:type="numbering" w:customStyle="1" w:styleId="WW8Num13">
    <w:name w:val="WW8Num13"/>
    <w:basedOn w:val="a2"/>
    <w:pPr>
      <w:numPr>
        <w:numId w:val="13"/>
      </w:numPr>
    </w:pPr>
  </w:style>
  <w:style w:type="numbering" w:customStyle="1" w:styleId="WW8Num14">
    <w:name w:val="WW8Num14"/>
    <w:basedOn w:val="a2"/>
    <w:pPr>
      <w:numPr>
        <w:numId w:val="14"/>
      </w:numPr>
    </w:pPr>
  </w:style>
  <w:style w:type="numbering" w:customStyle="1" w:styleId="WW8Num15">
    <w:name w:val="WW8Num15"/>
    <w:basedOn w:val="a2"/>
    <w:pPr>
      <w:numPr>
        <w:numId w:val="15"/>
      </w:numPr>
    </w:pPr>
  </w:style>
  <w:style w:type="numbering" w:customStyle="1" w:styleId="WW8Num16">
    <w:name w:val="WW8Num16"/>
    <w:basedOn w:val="a2"/>
    <w:pPr>
      <w:numPr>
        <w:numId w:val="16"/>
      </w:numPr>
    </w:pPr>
  </w:style>
  <w:style w:type="numbering" w:customStyle="1" w:styleId="WW8Num17">
    <w:name w:val="WW8Num17"/>
    <w:basedOn w:val="a2"/>
    <w:pPr>
      <w:numPr>
        <w:numId w:val="17"/>
      </w:numPr>
    </w:pPr>
  </w:style>
  <w:style w:type="numbering" w:customStyle="1" w:styleId="WW8Num18">
    <w:name w:val="WW8Num18"/>
    <w:basedOn w:val="a2"/>
    <w:pPr>
      <w:numPr>
        <w:numId w:val="18"/>
      </w:numPr>
    </w:pPr>
  </w:style>
  <w:style w:type="numbering" w:customStyle="1" w:styleId="WW8Num19">
    <w:name w:val="WW8Num19"/>
    <w:basedOn w:val="a2"/>
    <w:pPr>
      <w:numPr>
        <w:numId w:val="19"/>
      </w:numPr>
    </w:pPr>
  </w:style>
  <w:style w:type="numbering" w:customStyle="1" w:styleId="WW8Num20">
    <w:name w:val="WW8Num20"/>
    <w:basedOn w:val="a2"/>
    <w:pPr>
      <w:numPr>
        <w:numId w:val="20"/>
      </w:numPr>
    </w:pPr>
  </w:style>
  <w:style w:type="numbering" w:customStyle="1" w:styleId="WW8Num21">
    <w:name w:val="WW8Num21"/>
    <w:basedOn w:val="a2"/>
    <w:pPr>
      <w:numPr>
        <w:numId w:val="21"/>
      </w:numPr>
    </w:pPr>
  </w:style>
  <w:style w:type="numbering" w:customStyle="1" w:styleId="WW8Num22">
    <w:name w:val="WW8Num22"/>
    <w:basedOn w:val="a2"/>
    <w:pPr>
      <w:numPr>
        <w:numId w:val="22"/>
      </w:numPr>
    </w:pPr>
  </w:style>
  <w:style w:type="numbering" w:customStyle="1" w:styleId="WW8Num23">
    <w:name w:val="WW8Num23"/>
    <w:basedOn w:val="a2"/>
    <w:pPr>
      <w:numPr>
        <w:numId w:val="23"/>
      </w:numPr>
    </w:pPr>
  </w:style>
  <w:style w:type="numbering" w:customStyle="1" w:styleId="WW8Num24">
    <w:name w:val="WW8Num24"/>
    <w:basedOn w:val="a2"/>
    <w:pPr>
      <w:numPr>
        <w:numId w:val="24"/>
      </w:numPr>
    </w:pPr>
  </w:style>
  <w:style w:type="numbering" w:customStyle="1" w:styleId="WW8Num25">
    <w:name w:val="WW8Num25"/>
    <w:basedOn w:val="a2"/>
    <w:pPr>
      <w:numPr>
        <w:numId w:val="25"/>
      </w:numPr>
    </w:pPr>
  </w:style>
  <w:style w:type="numbering" w:customStyle="1" w:styleId="WW8Num26">
    <w:name w:val="WW8Num26"/>
    <w:basedOn w:val="a2"/>
    <w:pPr>
      <w:numPr>
        <w:numId w:val="26"/>
      </w:numPr>
    </w:pPr>
  </w:style>
  <w:style w:type="paragraph" w:styleId="af0">
    <w:name w:val="Body Text"/>
    <w:basedOn w:val="a"/>
    <w:link w:val="af1"/>
    <w:uiPriority w:val="99"/>
    <w:semiHidden/>
    <w:unhideWhenUsed/>
    <w:rsid w:val="000466A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466A5"/>
  </w:style>
  <w:style w:type="paragraph" w:customStyle="1" w:styleId="-1">
    <w:name w:val="Заг-1"/>
    <w:basedOn w:val="a"/>
    <w:link w:val="-10"/>
    <w:qFormat/>
    <w:rsid w:val="000466A5"/>
    <w:pPr>
      <w:pageBreakBefore/>
      <w:widowControl/>
      <w:autoSpaceDN/>
      <w:spacing w:after="240" w:line="276" w:lineRule="auto"/>
      <w:jc w:val="center"/>
      <w:textAlignment w:val="auto"/>
      <w:outlineLvl w:val="0"/>
    </w:pPr>
    <w:rPr>
      <w:rFonts w:ascii="SchoolBook" w:eastAsia="Calibri" w:hAnsi="SchoolBook" w:cs="Times New Roman"/>
      <w:b/>
      <w:caps/>
      <w:kern w:val="0"/>
      <w:sz w:val="28"/>
      <w:szCs w:val="28"/>
      <w:lang w:eastAsia="en-US" w:bidi="ar-SA"/>
    </w:rPr>
  </w:style>
  <w:style w:type="character" w:customStyle="1" w:styleId="-10">
    <w:name w:val="Заг-1 Знак"/>
    <w:link w:val="-1"/>
    <w:rsid w:val="000466A5"/>
    <w:rPr>
      <w:rFonts w:ascii="SchoolBook" w:eastAsia="Calibri" w:hAnsi="SchoolBook" w:cs="Times New Roman"/>
      <w:b/>
      <w:caps/>
      <w:kern w:val="0"/>
      <w:sz w:val="28"/>
      <w:szCs w:val="28"/>
      <w:lang w:eastAsia="en-US" w:bidi="ar-SA"/>
    </w:rPr>
  </w:style>
  <w:style w:type="character" w:customStyle="1" w:styleId="10">
    <w:name w:val="Заголовок 1 Знак"/>
    <w:link w:val="1"/>
    <w:locked/>
    <w:rsid w:val="00FE7FFD"/>
    <w:rPr>
      <w:rFonts w:ascii="Times New Roman" w:eastAsia="Times New Roman" w:hAnsi="Times New Roman" w:cs="Times New Roman"/>
      <w:sz w:val="24"/>
      <w:lang w:bidi="ar-SA"/>
    </w:rPr>
  </w:style>
  <w:style w:type="paragraph" w:styleId="af2">
    <w:name w:val="Body Text Indent"/>
    <w:basedOn w:val="a"/>
    <w:link w:val="af3"/>
    <w:uiPriority w:val="99"/>
    <w:unhideWhenUsed/>
    <w:rsid w:val="00FE7FFD"/>
    <w:pPr>
      <w:ind w:firstLine="113"/>
      <w:jc w:val="both"/>
    </w:pPr>
    <w:rPr>
      <w:rFonts w:ascii="Times New Roman" w:hAnsi="Times New Roman" w:cs="Times New Roman"/>
      <w:sz w:val="24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FE7FFD"/>
    <w:rPr>
      <w:rFonts w:ascii="Times New Roman" w:hAnsi="Times New Roman" w:cs="Times New Roman"/>
      <w:sz w:val="24"/>
    </w:rPr>
  </w:style>
  <w:style w:type="paragraph" w:styleId="3">
    <w:name w:val="Body Text Indent 3"/>
    <w:basedOn w:val="a"/>
    <w:link w:val="30"/>
    <w:uiPriority w:val="99"/>
    <w:unhideWhenUsed/>
    <w:rsid w:val="00FE7FFD"/>
    <w:pPr>
      <w:ind w:firstLine="113"/>
    </w:pPr>
    <w:rPr>
      <w:rFonts w:ascii="Times New Roman" w:hAnsi="Times New Roman" w:cs="Times New Roman"/>
      <w:sz w:val="24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E7FFD"/>
    <w:rPr>
      <w:rFonts w:ascii="Times New Roman" w:hAnsi="Times New Roman" w:cs="Times New Roman"/>
      <w:sz w:val="24"/>
    </w:rPr>
  </w:style>
  <w:style w:type="paragraph" w:styleId="af4">
    <w:name w:val="Block Text"/>
    <w:basedOn w:val="a"/>
    <w:uiPriority w:val="99"/>
    <w:unhideWhenUsed/>
    <w:rsid w:val="00FE7FFD"/>
    <w:pPr>
      <w:widowControl/>
      <w:tabs>
        <w:tab w:val="left" w:pos="51"/>
      </w:tabs>
      <w:suppressAutoHyphens w:val="0"/>
      <w:autoSpaceDN/>
      <w:spacing w:line="276" w:lineRule="auto"/>
      <w:ind w:left="57" w:right="57"/>
      <w:textAlignment w:val="auto"/>
    </w:pPr>
    <w:rPr>
      <w:rFonts w:ascii="Times New Roman" w:hAnsi="Times New Roman"/>
      <w:sz w:val="20"/>
      <w:szCs w:val="20"/>
    </w:rPr>
  </w:style>
  <w:style w:type="character" w:customStyle="1" w:styleId="WW8Num2z1">
    <w:name w:val="WW8Num2z1"/>
    <w:rsid w:val="00613EF9"/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LP3ueptcBLri4q1TCtHLhRxWQ9y+WahZ8MknD1wx3Es=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j/PLG1VyBlpGi09MQmZkNOi3HqI5EIds+2+CNhADlYg3ku1E2TxP717sAw24SUed
XlGU26LtLaXwBU/YXeZO1A==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BX1u2vjY5tz4gl1icECmtLbTAQU=</DigestValue>
      </Reference>
      <Reference URI="/word/document.xml?ContentType=application/vnd.openxmlformats-officedocument.wordprocessingml.document.main+xml">
        <DigestMethod Algorithm="http://www.w3.org/2000/09/xmldsig#sha1"/>
        <DigestValue>lkeaEbL5PTgrVHpK6vRpF+xidSQ=</DigestValue>
      </Reference>
      <Reference URI="/word/endnotes.xml?ContentType=application/vnd.openxmlformats-officedocument.wordprocessingml.endnotes+xml">
        <DigestMethod Algorithm="http://www.w3.org/2000/09/xmldsig#sha1"/>
        <DigestValue>F0cb5kLMYg0NtRiShhvINfJIhYk=</DigestValue>
      </Reference>
      <Reference URI="/word/fontTable.xml?ContentType=application/vnd.openxmlformats-officedocument.wordprocessingml.fontTable+xml">
        <DigestMethod Algorithm="http://www.w3.org/2000/09/xmldsig#sha1"/>
        <DigestValue>QMVJBqS4nLeA3Xw5c23jxuvxRy4=</DigestValue>
      </Reference>
      <Reference URI="/word/footer1.xml?ContentType=application/vnd.openxmlformats-officedocument.wordprocessingml.footer+xml">
        <DigestMethod Algorithm="http://www.w3.org/2000/09/xmldsig#sha1"/>
        <DigestValue>ICpn9wAuDApRdDHGyf2KBAp6JCo=</DigestValue>
      </Reference>
      <Reference URI="/word/footer2.xml?ContentType=application/vnd.openxmlformats-officedocument.wordprocessingml.footer+xml">
        <DigestMethod Algorithm="http://www.w3.org/2000/09/xmldsig#sha1"/>
        <DigestValue>oIH2V37fSftNwhK783JIXII/leA=</DigestValue>
      </Reference>
      <Reference URI="/word/footer3.xml?ContentType=application/vnd.openxmlformats-officedocument.wordprocessingml.footer+xml">
        <DigestMethod Algorithm="http://www.w3.org/2000/09/xmldsig#sha1"/>
        <DigestValue>PgVJ3dyab9GmJiL05N3gFuliD+8=</DigestValue>
      </Reference>
      <Reference URI="/word/footnotes.xml?ContentType=application/vnd.openxmlformats-officedocument.wordprocessingml.footnotes+xml">
        <DigestMethod Algorithm="http://www.w3.org/2000/09/xmldsig#sha1"/>
        <DigestValue>H6G+c8u8qXsoyyg37gMLDSDEoms=</DigestValue>
      </Reference>
      <Reference URI="/word/header1.xml?ContentType=application/vnd.openxmlformats-officedocument.wordprocessingml.header+xml">
        <DigestMethod Algorithm="http://www.w3.org/2000/09/xmldsig#sha1"/>
        <DigestValue>GgRp7/9fdM1btCA3yUzyDcx5odk=</DigestValue>
      </Reference>
      <Reference URI="/word/numbering.xml?ContentType=application/vnd.openxmlformats-officedocument.wordprocessingml.numbering+xml">
        <DigestMethod Algorithm="http://www.w3.org/2000/09/xmldsig#sha1"/>
        <DigestValue>vwK3hzHJgEzzyE6JDifU1zG7Cbk=</DigestValue>
      </Reference>
      <Reference URI="/word/settings.xml?ContentType=application/vnd.openxmlformats-officedocument.wordprocessingml.settings+xml">
        <DigestMethod Algorithm="http://www.w3.org/2000/09/xmldsig#sha1"/>
        <DigestValue>Ey46x8gNvmTElHBt1uyzHjoN020=</DigestValue>
      </Reference>
      <Reference URI="/word/styles.xml?ContentType=application/vnd.openxmlformats-officedocument.wordprocessingml.styles+xml">
        <DigestMethod Algorithm="http://www.w3.org/2000/09/xmldsig#sha1"/>
        <DigestValue>oOil4A+w0k48gDiSfxgeQDiPKNU=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2023-09-13T14:23:16Z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34885</TotalTime>
  <Pages>19</Pages>
  <Words>4316</Words>
  <Characters>24602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Админ</cp:lastModifiedBy>
  <cp:revision>21</cp:revision>
  <cp:lastPrinted>2018-02-08T17:20:00Z</cp:lastPrinted>
  <dcterms:created xsi:type="dcterms:W3CDTF">2011-09-01T18:01:00Z</dcterms:created>
  <dcterms:modified xsi:type="dcterms:W3CDTF">2023-09-11T09:31:00Z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