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F241E3" w:rsidRPr="001505EE" w:rsidRDefault="005116FD" w:rsidP="001505EE">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1505EE" w:rsidRDefault="009865C5" w:rsidP="001505EE">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 xml:space="preserve">РАБОЧАЯ ПРОГРАММА </w:t>
      </w:r>
    </w:p>
    <w:p w:rsidR="001505EE" w:rsidRPr="001505EE" w:rsidRDefault="009865C5" w:rsidP="001505EE">
      <w:pPr>
        <w:spacing w:after="0" w:line="360" w:lineRule="auto"/>
        <w:jc w:val="center"/>
        <w:rPr>
          <w:rFonts w:ascii="Times New Roman" w:hAnsi="Times New Roman" w:cs="Times New Roman"/>
          <w:b/>
          <w:sz w:val="28"/>
          <w:szCs w:val="28"/>
        </w:rPr>
      </w:pPr>
      <w:r w:rsidRPr="001505EE">
        <w:rPr>
          <w:rFonts w:ascii="Times New Roman" w:hAnsi="Times New Roman" w:cs="Times New Roman"/>
          <w:b/>
          <w:sz w:val="28"/>
          <w:szCs w:val="28"/>
        </w:rPr>
        <w:t>ОБЩЕОБРАЗОВАТЕЛЬНОЙ ДИСЦИПЛИНЫ</w:t>
      </w:r>
    </w:p>
    <w:p w:rsidR="001505EE" w:rsidRPr="00EB6397" w:rsidRDefault="00FD74E6" w:rsidP="001505EE">
      <w:pPr>
        <w:spacing w:after="0" w:line="360" w:lineRule="auto"/>
        <w:jc w:val="center"/>
        <w:rPr>
          <w:rFonts w:ascii="Times New Roman" w:hAnsi="Times New Roman"/>
          <w:b/>
          <w:sz w:val="28"/>
          <w:szCs w:val="28"/>
        </w:rPr>
      </w:pPr>
      <w:r>
        <w:rPr>
          <w:rFonts w:ascii="Times New Roman" w:hAnsi="Times New Roman"/>
          <w:b/>
          <w:sz w:val="28"/>
          <w:szCs w:val="28"/>
        </w:rPr>
        <w:t xml:space="preserve">БД.10 </w:t>
      </w:r>
      <w:r w:rsidRPr="00DE4B27">
        <w:rPr>
          <w:rFonts w:ascii="Times New Roman" w:hAnsi="Times New Roman"/>
          <w:b/>
          <w:sz w:val="28"/>
          <w:szCs w:val="28"/>
        </w:rPr>
        <w:t>«</w:t>
      </w:r>
      <w:r w:rsidRPr="00EA1D89">
        <w:rPr>
          <w:rFonts w:ascii="Times New Roman" w:hAnsi="Times New Roman" w:cs="Times New Roman"/>
          <w:b/>
          <w:iCs/>
          <w:sz w:val="28"/>
          <w:szCs w:val="28"/>
        </w:rPr>
        <w:t>Основы безопасности жизнедеятельности</w:t>
      </w:r>
      <w:r w:rsidRPr="00DE4B27">
        <w:rPr>
          <w:rFonts w:ascii="Times New Roman" w:hAnsi="Times New Roman"/>
          <w:b/>
          <w:sz w:val="28"/>
          <w:szCs w:val="28"/>
        </w:rPr>
        <w:t>»</w:t>
      </w:r>
    </w:p>
    <w:p w:rsidR="00FD74E6" w:rsidRPr="00C86C57" w:rsidRDefault="003A046A" w:rsidP="003A046A">
      <w:pPr>
        <w:tabs>
          <w:tab w:val="center" w:pos="4819"/>
          <w:tab w:val="left" w:pos="8518"/>
        </w:tabs>
        <w:spacing w:after="0" w:line="360" w:lineRule="auto"/>
        <w:rPr>
          <w:rFonts w:ascii="Times New Roman" w:hAnsi="Times New Roman" w:cs="Times New Roman"/>
          <w:sz w:val="28"/>
          <w:szCs w:val="28"/>
        </w:rPr>
      </w:pPr>
      <w:r>
        <w:rPr>
          <w:rFonts w:ascii="Times New Roman" w:hAnsi="Times New Roman" w:cs="Times New Roman"/>
          <w:sz w:val="28"/>
          <w:szCs w:val="28"/>
        </w:rPr>
        <w:tab/>
      </w:r>
      <w:r w:rsidR="00FD74E6" w:rsidRPr="00C86C57">
        <w:rPr>
          <w:rFonts w:ascii="Times New Roman" w:hAnsi="Times New Roman" w:cs="Times New Roman"/>
          <w:sz w:val="28"/>
          <w:szCs w:val="28"/>
        </w:rPr>
        <w:t xml:space="preserve">программы подготовки специалистов среднего звена </w:t>
      </w:r>
      <w:r>
        <w:rPr>
          <w:rFonts w:ascii="Times New Roman" w:hAnsi="Times New Roman" w:cs="Times New Roman"/>
          <w:sz w:val="28"/>
          <w:szCs w:val="28"/>
        </w:rPr>
        <w:tab/>
      </w:r>
    </w:p>
    <w:p w:rsidR="00FD74E6" w:rsidRPr="008F4971" w:rsidRDefault="00FD74E6" w:rsidP="001505EE">
      <w:pPr>
        <w:spacing w:after="0" w:line="360" w:lineRule="auto"/>
        <w:jc w:val="center"/>
        <w:rPr>
          <w:rFonts w:ascii="Times New Roman" w:hAnsi="Times New Roman" w:cs="Times New Roman"/>
          <w:sz w:val="28"/>
          <w:szCs w:val="28"/>
        </w:rPr>
      </w:pPr>
      <w:r w:rsidRPr="008F4971">
        <w:rPr>
          <w:rFonts w:ascii="Times New Roman" w:hAnsi="Times New Roman" w:cs="Times New Roman"/>
          <w:sz w:val="28"/>
          <w:szCs w:val="28"/>
        </w:rPr>
        <w:t>для специальност</w:t>
      </w:r>
      <w:bookmarkStart w:id="0" w:name="_Hlk526778256"/>
      <w:r w:rsidRPr="008F4971">
        <w:rPr>
          <w:rFonts w:ascii="Times New Roman" w:hAnsi="Times New Roman" w:cs="Times New Roman"/>
          <w:sz w:val="28"/>
          <w:szCs w:val="28"/>
        </w:rPr>
        <w:t>и</w:t>
      </w:r>
    </w:p>
    <w:bookmarkEnd w:id="0"/>
    <w:p w:rsidR="00FD74E6" w:rsidRPr="00301C0E" w:rsidRDefault="00FD74E6" w:rsidP="00DB3B18">
      <w:pPr>
        <w:pStyle w:val="Default"/>
        <w:jc w:val="center"/>
        <w:rPr>
          <w:sz w:val="23"/>
          <w:szCs w:val="23"/>
        </w:rPr>
      </w:pPr>
      <w:r w:rsidRPr="00301C0E">
        <w:rPr>
          <w:bCs/>
          <w:sz w:val="28"/>
          <w:szCs w:val="28"/>
        </w:rPr>
        <w:t xml:space="preserve">11.02.15 </w:t>
      </w:r>
      <w:r w:rsidRPr="00301C0E">
        <w:rPr>
          <w:sz w:val="28"/>
          <w:szCs w:val="28"/>
        </w:rPr>
        <w:t>«</w:t>
      </w:r>
      <w:r w:rsidR="00DB3B18" w:rsidRPr="00301C0E">
        <w:rPr>
          <w:sz w:val="28"/>
          <w:szCs w:val="28"/>
        </w:rPr>
        <w:t>Инфокоммуникационные сети и системы связи</w:t>
      </w:r>
      <w:r w:rsidRPr="00301C0E">
        <w:rPr>
          <w:sz w:val="28"/>
          <w:szCs w:val="28"/>
        </w:rPr>
        <w:t>»</w:t>
      </w:r>
    </w:p>
    <w:p w:rsidR="00FD74E6" w:rsidRPr="00301C0E" w:rsidRDefault="00FD74E6" w:rsidP="001505EE">
      <w:pPr>
        <w:spacing w:after="0" w:line="360" w:lineRule="auto"/>
        <w:jc w:val="center"/>
        <w:rPr>
          <w:rFonts w:ascii="Times New Roman" w:hAnsi="Times New Roman" w:cs="Times New Roman"/>
          <w:sz w:val="28"/>
          <w:szCs w:val="28"/>
        </w:rPr>
      </w:pPr>
      <w:r w:rsidRPr="00301C0E">
        <w:rPr>
          <w:rFonts w:ascii="Times New Roman" w:hAnsi="Times New Roman" w:cs="Times New Roman"/>
          <w:sz w:val="28"/>
          <w:szCs w:val="28"/>
        </w:rPr>
        <w:t>(базовой подготовки)</w:t>
      </w:r>
    </w:p>
    <w:p w:rsidR="00FD74E6" w:rsidRPr="00DE4B27" w:rsidRDefault="00FD74E6" w:rsidP="00FD74E6">
      <w:pPr>
        <w:rPr>
          <w:rFonts w:ascii="Times New Roman" w:hAnsi="Times New Roman"/>
          <w:b/>
          <w:i/>
          <w:sz w:val="28"/>
          <w:szCs w:val="28"/>
        </w:rPr>
      </w:pPr>
    </w:p>
    <w:p w:rsidR="009865C5" w:rsidRPr="004E3760" w:rsidRDefault="009865C5" w:rsidP="009865C5">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1505EE" w:rsidRDefault="001505EE" w:rsidP="007A39F2">
      <w:pPr>
        <w:rPr>
          <w:rFonts w:ascii="Times New Roman" w:hAnsi="Times New Roman" w:cs="Times New Roman"/>
          <w:b/>
          <w:i/>
          <w:sz w:val="28"/>
          <w:szCs w:val="28"/>
        </w:rPr>
      </w:pPr>
    </w:p>
    <w:p w:rsidR="001505EE" w:rsidRPr="004E3760" w:rsidRDefault="001505EE" w:rsidP="007A39F2">
      <w:pPr>
        <w:rPr>
          <w:rFonts w:ascii="Times New Roman" w:hAnsi="Times New Roman" w:cs="Times New Roman"/>
          <w:b/>
          <w:i/>
          <w:sz w:val="28"/>
          <w:szCs w:val="28"/>
        </w:rPr>
      </w:pPr>
    </w:p>
    <w:p w:rsidR="002B66C2" w:rsidRDefault="002B66C2" w:rsidP="009865C5">
      <w:pPr>
        <w:spacing w:after="200" w:line="276" w:lineRule="auto"/>
        <w:jc w:val="center"/>
        <w:rPr>
          <w:rFonts w:ascii="Times New Roman" w:eastAsia="Times New Roman" w:hAnsi="Times New Roman" w:cs="Times New Roman"/>
          <w:sz w:val="28"/>
          <w:szCs w:val="28"/>
          <w:lang w:eastAsia="ru-RU"/>
        </w:rPr>
      </w:pPr>
    </w:p>
    <w:p w:rsidR="002B66C2" w:rsidRDefault="002B66C2" w:rsidP="009865C5">
      <w:pPr>
        <w:spacing w:after="200" w:line="276" w:lineRule="auto"/>
        <w:jc w:val="center"/>
        <w:rPr>
          <w:rFonts w:ascii="Times New Roman" w:eastAsia="Times New Roman" w:hAnsi="Times New Roman" w:cs="Times New Roman"/>
          <w:sz w:val="28"/>
          <w:szCs w:val="28"/>
          <w:lang w:eastAsia="ru-RU"/>
        </w:rPr>
      </w:pPr>
    </w:p>
    <w:p w:rsidR="00DB3B18" w:rsidRDefault="00DB3B18" w:rsidP="009865C5">
      <w:pPr>
        <w:spacing w:after="200" w:line="276" w:lineRule="auto"/>
        <w:jc w:val="center"/>
        <w:rPr>
          <w:rFonts w:ascii="Times New Roman" w:eastAsia="Times New Roman" w:hAnsi="Times New Roman" w:cs="Times New Roman"/>
          <w:sz w:val="28"/>
          <w:szCs w:val="28"/>
          <w:lang w:eastAsia="ru-RU"/>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B63A8B">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B63A8B" w:rsidRDefault="00FD74E6" w:rsidP="00B63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FD74E6">
              <w:rPr>
                <w:rFonts w:ascii="Times New Roman" w:hAnsi="Times New Roman" w:cs="Times New Roman"/>
                <w:sz w:val="28"/>
                <w:szCs w:val="28"/>
              </w:rPr>
              <w:t>основ техники связи</w:t>
            </w:r>
          </w:p>
          <w:p w:rsidR="005116FD" w:rsidRPr="00B63A8B" w:rsidRDefault="005116FD" w:rsidP="00B63A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4E3760">
              <w:rPr>
                <w:rFonts w:ascii="Times New Roman" w:hAnsi="Times New Roman" w:cs="Times New Roman"/>
                <w:bCs/>
                <w:sz w:val="28"/>
                <w:szCs w:val="28"/>
              </w:rPr>
              <w:t>Протокол № 1</w:t>
            </w:r>
            <w:r w:rsidR="00DD1E69">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9E2247">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9E2247">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D74E6" w:rsidP="00B63A8B">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B63A8B">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FD74E6" w:rsidRPr="00323BD3">
              <w:rPr>
                <w:rFonts w:ascii="Times New Roman" w:hAnsi="Times New Roman" w:cs="Times New Roman"/>
                <w:bCs/>
                <w:sz w:val="24"/>
                <w:szCs w:val="24"/>
              </w:rPr>
              <w:t xml:space="preserve"> </w:t>
            </w:r>
            <w:r w:rsidR="00FD74E6" w:rsidRPr="00FD74E6">
              <w:rPr>
                <w:rFonts w:ascii="Times New Roman" w:hAnsi="Times New Roman" w:cs="Times New Roman"/>
                <w:bCs/>
                <w:sz w:val="28"/>
                <w:szCs w:val="28"/>
              </w:rPr>
              <w:t>Т.Б. Рыбальченко</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9E2247">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9E2247">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B63A8B">
              <w:rPr>
                <w:rFonts w:ascii="Times New Roman" w:hAnsi="Times New Roman" w:cs="Times New Roman"/>
                <w:bCs/>
                <w:color w:val="000000"/>
                <w:sz w:val="28"/>
                <w:szCs w:val="28"/>
              </w:rPr>
              <w:t xml:space="preserve"> </w:t>
            </w:r>
            <w:r w:rsidR="009E2247">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DD1E69" w:rsidRPr="003B7618" w:rsidRDefault="009E4CA4" w:rsidP="00DD1E69">
      <w:pPr>
        <w:spacing w:after="0" w:line="240" w:lineRule="auto"/>
        <w:ind w:firstLine="709"/>
        <w:jc w:val="both"/>
        <w:rPr>
          <w:rFonts w:ascii="Times New Roman" w:hAnsi="Times New Roman" w:cs="Times New Roman"/>
          <w:bCs/>
          <w:iCs/>
          <w:sz w:val="28"/>
          <w:szCs w:val="28"/>
        </w:rPr>
      </w:pPr>
      <w:r w:rsidRPr="003B7618">
        <w:rPr>
          <w:rFonts w:ascii="Times New Roman" w:hAnsi="Times New Roman" w:cs="Times New Roman"/>
          <w:sz w:val="28"/>
          <w:szCs w:val="28"/>
        </w:rPr>
        <w:t>Рабочая п</w:t>
      </w:r>
      <w:r w:rsidR="004E3760" w:rsidRPr="003B7618">
        <w:rPr>
          <w:rFonts w:ascii="Times New Roman" w:hAnsi="Times New Roman" w:cs="Times New Roman"/>
          <w:sz w:val="28"/>
          <w:szCs w:val="28"/>
        </w:rPr>
        <w:t>рограмма общеобразовательной дисциплин</w:t>
      </w:r>
      <w:r w:rsidRPr="003B7618">
        <w:rPr>
          <w:rFonts w:ascii="Times New Roman" w:hAnsi="Times New Roman" w:cs="Times New Roman"/>
          <w:sz w:val="28"/>
          <w:szCs w:val="28"/>
        </w:rPr>
        <w:t>ы</w:t>
      </w:r>
      <w:r w:rsidR="004E3760" w:rsidRPr="003B7618">
        <w:rPr>
          <w:rFonts w:ascii="Times New Roman" w:hAnsi="Times New Roman" w:cs="Times New Roman"/>
          <w:sz w:val="28"/>
          <w:szCs w:val="28"/>
        </w:rPr>
        <w:t xml:space="preserve"> </w:t>
      </w:r>
      <w:r w:rsidR="008166B4" w:rsidRPr="003B7618">
        <w:rPr>
          <w:rFonts w:ascii="Times New Roman" w:hAnsi="Times New Roman"/>
          <w:sz w:val="28"/>
          <w:szCs w:val="28"/>
        </w:rPr>
        <w:t xml:space="preserve">БД.10 </w:t>
      </w:r>
      <w:r w:rsidR="002C0A73" w:rsidRPr="003B7618">
        <w:rPr>
          <w:rFonts w:ascii="Times New Roman" w:hAnsi="Times New Roman"/>
          <w:sz w:val="28"/>
          <w:szCs w:val="28"/>
        </w:rPr>
        <w:t>«</w:t>
      </w:r>
      <w:r w:rsidR="002C0A73" w:rsidRPr="003B7618">
        <w:rPr>
          <w:rFonts w:ascii="Times New Roman" w:hAnsi="Times New Roman" w:cs="Times New Roman"/>
          <w:iCs/>
          <w:sz w:val="28"/>
          <w:szCs w:val="28"/>
        </w:rPr>
        <w:t>Основы безопасности жизнедеятельности</w:t>
      </w:r>
      <w:r w:rsidR="00DD1E69" w:rsidRPr="003B7618">
        <w:rPr>
          <w:rFonts w:ascii="Times New Roman" w:hAnsi="Times New Roman"/>
          <w:sz w:val="28"/>
          <w:szCs w:val="28"/>
        </w:rPr>
        <w:t>»</w:t>
      </w:r>
      <w:r w:rsidR="002C0A73" w:rsidRPr="003B7618">
        <w:rPr>
          <w:rFonts w:ascii="Times New Roman" w:hAnsi="Times New Roman"/>
          <w:sz w:val="28"/>
          <w:szCs w:val="28"/>
        </w:rPr>
        <w:t xml:space="preserve"> </w:t>
      </w:r>
      <w:r w:rsidRPr="003B7618">
        <w:rPr>
          <w:rFonts w:ascii="Times New Roman" w:hAnsi="Times New Roman" w:cs="Times New Roman"/>
          <w:sz w:val="28"/>
          <w:szCs w:val="28"/>
        </w:rPr>
        <w:t>предназначена для изучения</w:t>
      </w:r>
      <w:r w:rsidR="004E3760" w:rsidRPr="003B7618">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DD1E69" w:rsidRPr="003B7618">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DD1E69" w:rsidRPr="003B7618">
        <w:rPr>
          <w:rFonts w:ascii="Times New Roman" w:hAnsi="Times New Roman" w:cs="Times New Roman"/>
          <w:bCs/>
          <w:iCs/>
          <w:sz w:val="28"/>
          <w:szCs w:val="28"/>
        </w:rPr>
        <w:t>Минпросвещения России от 05.08.2022 № 675 «Об утверждении федерально</w:t>
      </w:r>
      <w:bookmarkStart w:id="2" w:name="_GoBack"/>
      <w:bookmarkEnd w:id="2"/>
      <w:r w:rsidR="00DD1E69" w:rsidRPr="003B7618">
        <w:rPr>
          <w:rFonts w:ascii="Times New Roman" w:hAnsi="Times New Roman" w:cs="Times New Roman"/>
          <w:bCs/>
          <w:iCs/>
          <w:sz w:val="28"/>
          <w:szCs w:val="28"/>
        </w:rPr>
        <w:t>го государственного образовательного стандарта среднего профессионального образования»</w:t>
      </w:r>
      <w:r w:rsidR="00DD1E69" w:rsidRPr="003B7618">
        <w:rPr>
          <w:rFonts w:ascii="Times New Roman" w:hAnsi="Times New Roman" w:cs="Times New Roman"/>
          <w:sz w:val="28"/>
          <w:szCs w:val="28"/>
        </w:rPr>
        <w:t xml:space="preserve"> по специальности 11.02.15 «Инфокоммуникационные сети и системы связи».</w:t>
      </w:r>
    </w:p>
    <w:p w:rsidR="004E3760" w:rsidRPr="004E3760" w:rsidRDefault="009B094F" w:rsidP="00EB6397">
      <w:pPr>
        <w:spacing w:after="0"/>
        <w:ind w:firstLine="851"/>
        <w:jc w:val="both"/>
        <w:rPr>
          <w:rFonts w:ascii="Times New Roman" w:hAnsi="Times New Roman" w:cs="Times New Roman"/>
          <w:sz w:val="28"/>
          <w:szCs w:val="28"/>
        </w:rPr>
      </w:pPr>
      <w:r w:rsidRPr="003B7618">
        <w:rPr>
          <w:rFonts w:ascii="Times New Roman" w:hAnsi="Times New Roman" w:cs="Times New Roman"/>
          <w:sz w:val="28"/>
          <w:szCs w:val="28"/>
        </w:rPr>
        <w:t>Рабочая п</w:t>
      </w:r>
      <w:r w:rsidR="004E3760" w:rsidRPr="003B7618">
        <w:rPr>
          <w:rFonts w:ascii="Times New Roman" w:hAnsi="Times New Roman" w:cs="Times New Roman"/>
          <w:sz w:val="28"/>
          <w:szCs w:val="28"/>
        </w:rPr>
        <w:t xml:space="preserve">рограмма </w:t>
      </w:r>
      <w:r w:rsidRPr="003B7618">
        <w:rPr>
          <w:rFonts w:ascii="Times New Roman" w:hAnsi="Times New Roman" w:cs="Times New Roman"/>
          <w:sz w:val="28"/>
          <w:szCs w:val="28"/>
        </w:rPr>
        <w:t xml:space="preserve">общеобразовательной дисциплины </w:t>
      </w:r>
      <w:r w:rsidR="00FA752E" w:rsidRPr="003B7618">
        <w:rPr>
          <w:rFonts w:ascii="Times New Roman" w:hAnsi="Times New Roman"/>
          <w:sz w:val="28"/>
          <w:szCs w:val="28"/>
        </w:rPr>
        <w:t>БД.10  «</w:t>
      </w:r>
      <w:r w:rsidR="00FA752E" w:rsidRPr="003B7618">
        <w:rPr>
          <w:rFonts w:ascii="Times New Roman" w:hAnsi="Times New Roman" w:cs="Times New Roman"/>
          <w:iCs/>
          <w:sz w:val="28"/>
          <w:szCs w:val="28"/>
        </w:rPr>
        <w:t>Основы безопасности жизнедеятельности</w:t>
      </w:r>
      <w:r w:rsidR="00FA752E" w:rsidRPr="003B7618">
        <w:rPr>
          <w:rFonts w:ascii="Times New Roman" w:hAnsi="Times New Roman"/>
          <w:sz w:val="28"/>
          <w:szCs w:val="28"/>
        </w:rPr>
        <w:t>» (базовый уровень),</w:t>
      </w:r>
      <w:r w:rsidRPr="003B7618">
        <w:rPr>
          <w:rFonts w:ascii="Times New Roman" w:hAnsi="Times New Roman" w:cs="Times New Roman"/>
          <w:sz w:val="28"/>
          <w:szCs w:val="28"/>
        </w:rPr>
        <w:t xml:space="preserve"> </w:t>
      </w:r>
      <w:r w:rsidR="004E3760" w:rsidRPr="003B7618">
        <w:rPr>
          <w:rFonts w:ascii="Times New Roman" w:hAnsi="Times New Roman" w:cs="Times New Roman"/>
          <w:sz w:val="28"/>
          <w:szCs w:val="28"/>
        </w:rPr>
        <w:t>ра</w:t>
      </w:r>
      <w:r w:rsidR="00BA33D4" w:rsidRPr="003B7618">
        <w:rPr>
          <w:rFonts w:ascii="Times New Roman" w:hAnsi="Times New Roman" w:cs="Times New Roman"/>
          <w:sz w:val="28"/>
          <w:szCs w:val="28"/>
        </w:rPr>
        <w:t xml:space="preserve">зработана на основе требований </w:t>
      </w:r>
      <w:r w:rsidR="004E3760" w:rsidRPr="003B7618">
        <w:rPr>
          <w:rFonts w:ascii="Times New Roman" w:hAnsi="Times New Roman" w:cs="Times New Roman"/>
          <w:sz w:val="28"/>
          <w:szCs w:val="28"/>
        </w:rPr>
        <w:t xml:space="preserve">ФГОС СОО, утвержденного </w:t>
      </w:r>
      <w:hyperlink r:id="rId11" w:history="1">
        <w:r w:rsidR="00C6295B" w:rsidRPr="003B7618">
          <w:rPr>
            <w:rStyle w:val="afb"/>
            <w:rFonts w:ascii="Times New Roman" w:hAnsi="Times New Roman" w:cs="Times New Roman"/>
            <w:b w:val="0"/>
            <w:bCs w:val="0"/>
            <w:color w:val="auto"/>
            <w:sz w:val="28"/>
            <w:szCs w:val="28"/>
          </w:rPr>
          <w:t xml:space="preserve">приказом </w:t>
        </w:r>
        <w:r w:rsidRPr="003B7618">
          <w:rPr>
            <w:rStyle w:val="afb"/>
            <w:rFonts w:ascii="Times New Roman" w:hAnsi="Times New Roman" w:cs="Times New Roman"/>
            <w:b w:val="0"/>
            <w:bCs w:val="0"/>
            <w:color w:val="auto"/>
            <w:sz w:val="28"/>
            <w:szCs w:val="28"/>
          </w:rPr>
          <w:t xml:space="preserve">Министерства </w:t>
        </w:r>
        <w:r w:rsidR="004E3760" w:rsidRPr="003B7618">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3B7618">
          <w:rPr>
            <w:rStyle w:val="afb"/>
            <w:rFonts w:ascii="Times New Roman" w:hAnsi="Times New Roman" w:cs="Times New Roman"/>
            <w:b w:val="0"/>
            <w:bCs w:val="0"/>
            <w:color w:val="auto"/>
            <w:sz w:val="28"/>
            <w:szCs w:val="28"/>
          </w:rPr>
          <w:t>«</w:t>
        </w:r>
        <w:r w:rsidR="004E3760" w:rsidRPr="003B7618">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3B7618">
          <w:rPr>
            <w:rStyle w:val="afb"/>
            <w:rFonts w:ascii="Times New Roman" w:hAnsi="Times New Roman" w:cs="Times New Roman"/>
            <w:b w:val="0"/>
            <w:bCs w:val="0"/>
            <w:color w:val="auto"/>
            <w:sz w:val="28"/>
            <w:szCs w:val="28"/>
          </w:rPr>
          <w:t>рта среднего общего образования»</w:t>
        </w:r>
        <w:r w:rsidR="004E3760" w:rsidRPr="003B7618">
          <w:rPr>
            <w:rStyle w:val="afb"/>
            <w:rFonts w:ascii="Times New Roman" w:hAnsi="Times New Roman" w:cs="Times New Roman"/>
            <w:b w:val="0"/>
            <w:bCs w:val="0"/>
            <w:color w:val="auto"/>
            <w:sz w:val="28"/>
            <w:szCs w:val="28"/>
          </w:rPr>
          <w:t xml:space="preserve"> (</w:t>
        </w:r>
        <w:r w:rsidR="00C6295B" w:rsidRPr="003B7618">
          <w:rPr>
            <w:rStyle w:val="afb"/>
            <w:rFonts w:ascii="Times New Roman" w:hAnsi="Times New Roman" w:cs="Times New Roman"/>
            <w:b w:val="0"/>
            <w:bCs w:val="0"/>
            <w:color w:val="auto"/>
            <w:sz w:val="28"/>
            <w:szCs w:val="28"/>
          </w:rPr>
          <w:t>в ред</w:t>
        </w:r>
        <w:r w:rsidR="00AB7F76" w:rsidRPr="003B7618">
          <w:rPr>
            <w:rStyle w:val="afb"/>
            <w:rFonts w:ascii="Times New Roman" w:hAnsi="Times New Roman" w:cs="Times New Roman"/>
            <w:b w:val="0"/>
            <w:bCs w:val="0"/>
            <w:color w:val="auto"/>
            <w:sz w:val="28"/>
            <w:szCs w:val="28"/>
          </w:rPr>
          <w:t>акции</w:t>
        </w:r>
        <w:r w:rsidR="006514E5" w:rsidRPr="003B7618">
          <w:rPr>
            <w:rStyle w:val="afb"/>
            <w:rFonts w:ascii="Times New Roman" w:hAnsi="Times New Roman" w:cs="Times New Roman"/>
            <w:b w:val="0"/>
            <w:bCs w:val="0"/>
            <w:color w:val="auto"/>
            <w:sz w:val="28"/>
            <w:szCs w:val="28"/>
          </w:rPr>
          <w:t xml:space="preserve"> </w:t>
        </w:r>
        <w:r w:rsidR="00AB7F76" w:rsidRPr="003B7618">
          <w:rPr>
            <w:rStyle w:val="afb"/>
            <w:rFonts w:ascii="Times New Roman" w:hAnsi="Times New Roman" w:cs="Times New Roman"/>
            <w:b w:val="0"/>
            <w:bCs w:val="0"/>
            <w:color w:val="auto"/>
            <w:sz w:val="28"/>
            <w:szCs w:val="28"/>
          </w:rPr>
          <w:t xml:space="preserve">приказа Минпросвещения России </w:t>
        </w:r>
        <w:r w:rsidR="006514E5" w:rsidRPr="003B7618">
          <w:rPr>
            <w:rStyle w:val="afb"/>
            <w:rFonts w:ascii="Times New Roman" w:hAnsi="Times New Roman" w:cs="Times New Roman"/>
            <w:b w:val="0"/>
            <w:bCs w:val="0"/>
            <w:color w:val="auto"/>
            <w:sz w:val="28"/>
            <w:szCs w:val="28"/>
          </w:rPr>
          <w:t>от</w:t>
        </w:r>
        <w:r w:rsidR="0073145D" w:rsidRPr="003B7618">
          <w:rPr>
            <w:rStyle w:val="afb"/>
            <w:rFonts w:ascii="Times New Roman" w:hAnsi="Times New Roman" w:cs="Times New Roman"/>
            <w:b w:val="0"/>
            <w:bCs w:val="0"/>
            <w:color w:val="auto"/>
            <w:sz w:val="28"/>
            <w:szCs w:val="28"/>
          </w:rPr>
          <w:t xml:space="preserve"> 12.08.2022 №</w:t>
        </w:r>
        <w:r w:rsidR="00AB7F76" w:rsidRPr="003B7618">
          <w:rPr>
            <w:rStyle w:val="afb"/>
            <w:rFonts w:ascii="Times New Roman" w:hAnsi="Times New Roman" w:cs="Times New Roman"/>
            <w:b w:val="0"/>
            <w:bCs w:val="0"/>
            <w:color w:val="auto"/>
            <w:sz w:val="28"/>
            <w:szCs w:val="28"/>
          </w:rPr>
          <w:t xml:space="preserve"> </w:t>
        </w:r>
        <w:r w:rsidR="0073145D" w:rsidRPr="003B7618">
          <w:rPr>
            <w:rStyle w:val="afb"/>
            <w:rFonts w:ascii="Times New Roman" w:hAnsi="Times New Roman" w:cs="Times New Roman"/>
            <w:b w:val="0"/>
            <w:bCs w:val="0"/>
            <w:color w:val="auto"/>
            <w:sz w:val="28"/>
            <w:szCs w:val="28"/>
          </w:rPr>
          <w:t>732</w:t>
        </w:r>
        <w:r w:rsidR="004E3760" w:rsidRPr="003B7618">
          <w:rPr>
            <w:rStyle w:val="afb"/>
            <w:rFonts w:ascii="Times New Roman" w:hAnsi="Times New Roman" w:cs="Times New Roman"/>
            <w:b w:val="0"/>
            <w:bCs w:val="0"/>
            <w:color w:val="auto"/>
            <w:sz w:val="28"/>
            <w:szCs w:val="28"/>
          </w:rPr>
          <w:t>)</w:t>
        </w:r>
      </w:hyperlink>
      <w:r w:rsidR="004E3760" w:rsidRPr="003B7618">
        <w:rPr>
          <w:rFonts w:ascii="Times New Roman" w:hAnsi="Times New Roman" w:cs="Times New Roman"/>
          <w:sz w:val="28"/>
          <w:szCs w:val="28"/>
        </w:rPr>
        <w:t xml:space="preserve">, </w:t>
      </w:r>
      <w:r w:rsidR="00EE4F41" w:rsidRPr="003B7618">
        <w:rPr>
          <w:rFonts w:ascii="Times New Roman" w:hAnsi="Times New Roman" w:cs="Times New Roman"/>
          <w:sz w:val="28"/>
          <w:szCs w:val="28"/>
        </w:rPr>
        <w:t>Ф</w:t>
      </w:r>
      <w:r w:rsidR="006514E5" w:rsidRPr="003B7618">
        <w:rPr>
          <w:rFonts w:ascii="Times New Roman" w:hAnsi="Times New Roman" w:cs="Times New Roman"/>
          <w:sz w:val="28"/>
          <w:szCs w:val="28"/>
        </w:rPr>
        <w:t xml:space="preserve">едеральной образовательной программой среднего </w:t>
      </w:r>
      <w:r w:rsidR="0062532A" w:rsidRPr="003B7618">
        <w:rPr>
          <w:rFonts w:ascii="Times New Roman" w:hAnsi="Times New Roman" w:cs="Times New Roman"/>
          <w:sz w:val="28"/>
          <w:szCs w:val="28"/>
        </w:rPr>
        <w:t>общего</w:t>
      </w:r>
      <w:r w:rsidR="006514E5" w:rsidRPr="003B7618">
        <w:rPr>
          <w:rFonts w:ascii="Times New Roman" w:hAnsi="Times New Roman" w:cs="Times New Roman"/>
          <w:sz w:val="28"/>
          <w:szCs w:val="28"/>
        </w:rPr>
        <w:t xml:space="preserve"> образования, утвержденной приказом</w:t>
      </w:r>
      <w:r w:rsidR="00C6295B" w:rsidRPr="003B7618">
        <w:rPr>
          <w:rFonts w:ascii="Times New Roman" w:hAnsi="Times New Roman" w:cs="Times New Roman"/>
          <w:sz w:val="28"/>
          <w:szCs w:val="28"/>
        </w:rPr>
        <w:t xml:space="preserve"> Минпросвещения </w:t>
      </w:r>
      <w:r w:rsidR="00DD1E69" w:rsidRPr="003B7618">
        <w:rPr>
          <w:rFonts w:ascii="Times New Roman" w:hAnsi="Times New Roman" w:cs="Times New Roman"/>
          <w:sz w:val="28"/>
          <w:szCs w:val="28"/>
        </w:rPr>
        <w:t>России от 18.05.2023 г. № 371</w:t>
      </w:r>
      <w:r w:rsidR="00EE4F41" w:rsidRPr="003B7618">
        <w:rPr>
          <w:rFonts w:ascii="Times New Roman" w:hAnsi="Times New Roman" w:cs="Times New Roman"/>
          <w:sz w:val="28"/>
          <w:szCs w:val="28"/>
        </w:rPr>
        <w:t>, и</w:t>
      </w:r>
      <w:r w:rsidR="001F7230" w:rsidRPr="003B7618">
        <w:rPr>
          <w:rFonts w:ascii="Times New Roman" w:hAnsi="Times New Roman" w:cs="Times New Roman"/>
          <w:sz w:val="28"/>
          <w:szCs w:val="28"/>
        </w:rPr>
        <w:t xml:space="preserve"> с учетом</w:t>
      </w:r>
      <w:r w:rsidR="00EE4F41" w:rsidRPr="003B7618">
        <w:rPr>
          <w:rFonts w:ascii="Times New Roman" w:hAnsi="Times New Roman" w:cs="Times New Roman"/>
          <w:sz w:val="28"/>
          <w:szCs w:val="28"/>
        </w:rPr>
        <w:t xml:space="preserve"> примерной рабочей программ</w:t>
      </w:r>
      <w:r w:rsidR="001F7230" w:rsidRPr="003B7618">
        <w:rPr>
          <w:rFonts w:ascii="Times New Roman" w:hAnsi="Times New Roman" w:cs="Times New Roman"/>
          <w:sz w:val="28"/>
          <w:szCs w:val="28"/>
        </w:rPr>
        <w:t>ы</w:t>
      </w:r>
      <w:r w:rsidR="00EE4F41" w:rsidRPr="003B7618">
        <w:rPr>
          <w:rFonts w:ascii="Times New Roman" w:hAnsi="Times New Roman" w:cs="Times New Roman"/>
          <w:sz w:val="28"/>
          <w:szCs w:val="28"/>
        </w:rPr>
        <w:t xml:space="preserve"> общеобразовательной дисциплины </w:t>
      </w:r>
      <w:r w:rsidR="00FA752E" w:rsidRPr="003B7618">
        <w:rPr>
          <w:rFonts w:ascii="Times New Roman" w:hAnsi="Times New Roman"/>
          <w:sz w:val="28"/>
          <w:szCs w:val="28"/>
        </w:rPr>
        <w:t>БД.10  «</w:t>
      </w:r>
      <w:r w:rsidR="00FA752E" w:rsidRPr="003B7618">
        <w:rPr>
          <w:rFonts w:ascii="Times New Roman" w:hAnsi="Times New Roman" w:cs="Times New Roman"/>
          <w:iCs/>
          <w:sz w:val="28"/>
          <w:szCs w:val="28"/>
        </w:rPr>
        <w:t>Основы безопасности жизнедеятельности</w:t>
      </w:r>
      <w:r w:rsidR="00FA752E" w:rsidRPr="003B7618">
        <w:rPr>
          <w:rFonts w:ascii="Times New Roman" w:hAnsi="Times New Roman"/>
          <w:sz w:val="28"/>
          <w:szCs w:val="28"/>
        </w:rPr>
        <w:t>» (базовый уровень)</w:t>
      </w:r>
      <w:r w:rsidR="00EE4F41" w:rsidRPr="003B7618">
        <w:rPr>
          <w:rFonts w:ascii="Times New Roman" w:hAnsi="Times New Roman" w:cs="Times New Roman"/>
          <w:sz w:val="28"/>
          <w:szCs w:val="28"/>
        </w:rPr>
        <w:t>,</w:t>
      </w:r>
      <w:r w:rsidR="00FA752E" w:rsidRPr="003B7618">
        <w:rPr>
          <w:rFonts w:ascii="Times New Roman" w:hAnsi="Times New Roman" w:cs="Times New Roman"/>
          <w:sz w:val="28"/>
          <w:szCs w:val="28"/>
        </w:rPr>
        <w:t xml:space="preserve"> </w:t>
      </w:r>
      <w:r w:rsidR="00EE4F41" w:rsidRPr="003B7618">
        <w:rPr>
          <w:rFonts w:ascii="Times New Roman" w:hAnsi="Times New Roman" w:cs="Times New Roman"/>
          <w:sz w:val="28"/>
          <w:szCs w:val="28"/>
        </w:rPr>
        <w:t xml:space="preserve">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w:t>
      </w:r>
      <w:r w:rsidR="00EE4F41">
        <w:rPr>
          <w:rFonts w:ascii="Times New Roman" w:hAnsi="Times New Roman" w:cs="Times New Roman"/>
          <w:sz w:val="28"/>
          <w:szCs w:val="28"/>
        </w:rPr>
        <w:t xml:space="preserve"> 2022 г.).</w:t>
      </w:r>
    </w:p>
    <w:p w:rsidR="004E3760" w:rsidRPr="004E3760" w:rsidRDefault="004E3760" w:rsidP="00FA752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EB6397" w:rsidRDefault="00FA752E" w:rsidP="00EB6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Pr>
          <w:rFonts w:ascii="Times New Roman" w:hAnsi="Times New Roman" w:cs="Times New Roman"/>
          <w:color w:val="000000"/>
          <w:sz w:val="28"/>
          <w:szCs w:val="28"/>
        </w:rPr>
        <w:t>Разработчик: Рыбальченко Т.Б.</w:t>
      </w:r>
      <w:r w:rsidR="005116FD" w:rsidRPr="004E3760">
        <w:rPr>
          <w:rFonts w:ascii="Times New Roman" w:hAnsi="Times New Roman" w:cs="Times New Roman"/>
          <w:color w:val="000000"/>
          <w:sz w:val="28"/>
          <w:szCs w:val="28"/>
        </w:rPr>
        <w:t xml:space="preserve"> </w:t>
      </w:r>
      <w:r w:rsidR="00A0130B">
        <w:rPr>
          <w:rFonts w:ascii="Times New Roman" w:hAnsi="Times New Roman" w:cs="Times New Roman"/>
          <w:color w:val="000000"/>
          <w:sz w:val="28"/>
          <w:szCs w:val="28"/>
        </w:rPr>
        <w:t>–</w:t>
      </w:r>
      <w:r w:rsidR="005116FD" w:rsidRPr="004E3760">
        <w:rPr>
          <w:rFonts w:ascii="Times New Roman" w:hAnsi="Times New Roman" w:cs="Times New Roman"/>
          <w:color w:val="000000"/>
          <w:sz w:val="28"/>
          <w:szCs w:val="28"/>
        </w:rPr>
        <w:t xml:space="preserve"> </w:t>
      </w:r>
      <w:r w:rsidR="005116FD"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EB6397" w:rsidRDefault="00FA752E" w:rsidP="00EB639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EB6397">
        <w:rPr>
          <w:rFonts w:ascii="Times New Roman" w:hAnsi="Times New Roman" w:cs="Times New Roman"/>
          <w:color w:val="000000"/>
          <w:sz w:val="28"/>
          <w:szCs w:val="28"/>
        </w:rPr>
        <w:t>Рецензент</w:t>
      </w:r>
      <w:r w:rsidR="0062532A" w:rsidRPr="00EB6397">
        <w:rPr>
          <w:rFonts w:ascii="Times New Roman" w:hAnsi="Times New Roman" w:cs="Times New Roman"/>
          <w:color w:val="000000"/>
          <w:sz w:val="28"/>
          <w:szCs w:val="28"/>
        </w:rPr>
        <w:t xml:space="preserve">: </w:t>
      </w:r>
      <w:r w:rsidR="00D50D36">
        <w:rPr>
          <w:rFonts w:ascii="Times New Roman" w:hAnsi="Times New Roman" w:cs="Times New Roman"/>
          <w:color w:val="000000"/>
          <w:sz w:val="28"/>
          <w:szCs w:val="28"/>
        </w:rPr>
        <w:t xml:space="preserve">Макеева Л. Г. – </w:t>
      </w:r>
      <w:r w:rsidRPr="00EB6397">
        <w:rPr>
          <w:rFonts w:ascii="Times New Roman" w:hAnsi="Times New Roman" w:cs="Times New Roman"/>
          <w:color w:val="000000"/>
          <w:sz w:val="28"/>
          <w:szCs w:val="28"/>
        </w:rPr>
        <w:t>преподаватель высшей квалификационной категории ГБПОУ РО «РКРИПТ»</w:t>
      </w:r>
    </w:p>
    <w:p w:rsidR="00DB3B18" w:rsidRDefault="00DB3B18">
      <w:pP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740"/>
        <w:gridCol w:w="1198"/>
      </w:tblGrid>
      <w:tr w:rsidR="003A1DC1" w:rsidRPr="003A1DC1" w:rsidTr="008166B4">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740"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1198" w:type="dxa"/>
          </w:tcPr>
          <w:p w:rsidR="00CD5FDA" w:rsidRPr="003A1DC1" w:rsidRDefault="00CD5FDA" w:rsidP="0007614F">
            <w:pPr>
              <w:suppressAutoHyphens/>
              <w:jc w:val="right"/>
              <w:rPr>
                <w:rFonts w:ascii="Times New Roman" w:hAnsi="Times New Roman" w:cs="Times New Roman"/>
                <w:b/>
                <w:sz w:val="28"/>
                <w:szCs w:val="28"/>
              </w:rPr>
            </w:pPr>
          </w:p>
        </w:tc>
      </w:tr>
      <w:tr w:rsidR="00CD5FDA" w:rsidRPr="00CF13A0" w:rsidTr="008166B4">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740" w:type="dxa"/>
          </w:tcPr>
          <w:p w:rsidR="00CD5FDA" w:rsidRPr="004E3760" w:rsidRDefault="00CD5FDA" w:rsidP="008166B4">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00DC210F">
              <w:rPr>
                <w:rFonts w:ascii="Times New Roman" w:eastAsia="Times New Roman" w:hAnsi="Times New Roman" w:cs="Times New Roman"/>
                <w:b/>
                <w:sz w:val="28"/>
                <w:szCs w:val="28"/>
              </w:rPr>
              <w:t xml:space="preserve"> ДИСЦИПЛИНЫ</w:t>
            </w:r>
          </w:p>
        </w:tc>
        <w:tc>
          <w:tcPr>
            <w:tcW w:w="1198" w:type="dxa"/>
          </w:tcPr>
          <w:p w:rsidR="00CD5FDA" w:rsidRPr="00CF13A0" w:rsidRDefault="00CD5FDA" w:rsidP="0007614F">
            <w:pPr>
              <w:suppressAutoHyphens/>
              <w:jc w:val="right"/>
              <w:rPr>
                <w:rFonts w:ascii="Times New Roman" w:hAnsi="Times New Roman" w:cs="Times New Roman"/>
                <w:b/>
                <w:sz w:val="28"/>
                <w:szCs w:val="28"/>
              </w:rPr>
            </w:pPr>
          </w:p>
        </w:tc>
      </w:tr>
      <w:tr w:rsidR="00CD5FDA" w:rsidRPr="00CF13A0" w:rsidTr="008166B4">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740"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1198" w:type="dxa"/>
          </w:tcPr>
          <w:p w:rsidR="00CD5FDA" w:rsidRPr="00CF13A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5510C4" w:rsidRDefault="00CD5FDA" w:rsidP="00DC210F">
            <w:pPr>
              <w:suppressAutoHyphens/>
              <w:rPr>
                <w:rFonts w:ascii="Times New Roman" w:hAnsi="Times New Roman" w:cs="Times New Roman"/>
                <w:b/>
                <w:bCs/>
                <w:color w:val="FF0000"/>
                <w:sz w:val="28"/>
                <w:szCs w:val="28"/>
              </w:rPr>
            </w:pPr>
          </w:p>
        </w:tc>
      </w:tr>
      <w:tr w:rsidR="00CD5FDA" w:rsidRPr="00CF13A0" w:rsidTr="008166B4">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740"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1198" w:type="dxa"/>
          </w:tcPr>
          <w:p w:rsidR="008A777E" w:rsidRPr="00CF13A0" w:rsidRDefault="008A777E" w:rsidP="0007614F">
            <w:pPr>
              <w:suppressAutoHyphens/>
              <w:jc w:val="right"/>
              <w:rPr>
                <w:rFonts w:ascii="Times New Roman" w:hAnsi="Times New Roman" w:cs="Times New Roman"/>
                <w:b/>
                <w:sz w:val="28"/>
                <w:szCs w:val="28"/>
              </w:rPr>
            </w:pPr>
          </w:p>
        </w:tc>
      </w:tr>
      <w:tr w:rsidR="00DB0C17" w:rsidRPr="004E3760" w:rsidTr="008166B4">
        <w:tc>
          <w:tcPr>
            <w:tcW w:w="739" w:type="dxa"/>
          </w:tcPr>
          <w:p w:rsidR="00DB0C17" w:rsidRPr="004E3760" w:rsidRDefault="00DB0C17" w:rsidP="0007614F">
            <w:pPr>
              <w:suppressAutoHyphens/>
              <w:rPr>
                <w:rFonts w:ascii="Times New Roman" w:hAnsi="Times New Roman" w:cs="Times New Roman"/>
                <w:bCs/>
                <w:sz w:val="28"/>
                <w:szCs w:val="28"/>
              </w:rPr>
            </w:pPr>
          </w:p>
        </w:tc>
        <w:tc>
          <w:tcPr>
            <w:tcW w:w="6740"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1198"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DA77F0" w:rsidRDefault="00DA77F0" w:rsidP="00721B3F">
      <w:pPr>
        <w:suppressAutoHyphens/>
        <w:spacing w:after="0" w:line="240" w:lineRule="auto"/>
        <w:ind w:firstLine="709"/>
        <w:jc w:val="center"/>
        <w:rPr>
          <w:rFonts w:ascii="Times New Roman" w:eastAsia="Times New Roman" w:hAnsi="Times New Roman" w:cs="Times New Roman"/>
          <w:b/>
          <w:sz w:val="28"/>
          <w:szCs w:val="28"/>
          <w:lang w:eastAsia="ru-RU"/>
        </w:rPr>
        <w:sectPr w:rsidR="00DA77F0"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301C0E">
      <w:pPr>
        <w:suppressAutoHyphens/>
        <w:spacing w:after="0" w:line="240" w:lineRule="auto"/>
        <w:ind w:firstLine="851"/>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B63A8B">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B3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DB3B18">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4E3760">
        <w:rPr>
          <w:rFonts w:ascii="Times New Roman" w:eastAsia="Times New Roman" w:hAnsi="Times New Roman" w:cs="Times New Roman"/>
          <w:sz w:val="28"/>
          <w:szCs w:val="28"/>
          <w:lang w:eastAsia="ru-RU"/>
        </w:rPr>
        <w:t xml:space="preserve">Учебная дисциплина </w:t>
      </w:r>
      <w:r w:rsidR="003A1DC1">
        <w:rPr>
          <w:rFonts w:ascii="Times New Roman" w:eastAsia="Times New Roman" w:hAnsi="Times New Roman" w:cs="Times New Roman"/>
          <w:sz w:val="28"/>
          <w:szCs w:val="28"/>
          <w:lang w:eastAsia="ru-RU"/>
        </w:rPr>
        <w:t xml:space="preserve">БД.10 </w:t>
      </w:r>
      <w:r w:rsidR="003A1DC1" w:rsidRPr="00FA752E">
        <w:rPr>
          <w:rFonts w:ascii="Times New Roman" w:hAnsi="Times New Roman"/>
          <w:sz w:val="28"/>
          <w:szCs w:val="28"/>
        </w:rPr>
        <w:t>«</w:t>
      </w:r>
      <w:r w:rsidR="003A1DC1" w:rsidRPr="00FA752E">
        <w:rPr>
          <w:rFonts w:ascii="Times New Roman" w:hAnsi="Times New Roman" w:cs="Times New Roman"/>
          <w:iCs/>
          <w:sz w:val="28"/>
          <w:szCs w:val="28"/>
        </w:rPr>
        <w:t>Основы безопасности жизнедеятельности</w:t>
      </w:r>
      <w:r w:rsidR="003A1DC1" w:rsidRPr="00FA752E">
        <w:rPr>
          <w:rFonts w:ascii="Times New Roman" w:hAnsi="Times New Roman"/>
          <w:sz w:val="28"/>
          <w:szCs w:val="28"/>
        </w:rPr>
        <w:t>» (базовый уровень)</w:t>
      </w:r>
      <w:r w:rsidR="003A1DC1">
        <w:rPr>
          <w:rFonts w:ascii="Times New Roman" w:hAnsi="Times New Roman"/>
          <w:sz w:val="28"/>
          <w:szCs w:val="28"/>
        </w:rPr>
        <w:t xml:space="preserve"> </w:t>
      </w:r>
      <w:r w:rsidRPr="004E3760">
        <w:rPr>
          <w:rFonts w:ascii="Times New Roman" w:eastAsia="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DB3B18" w:rsidRPr="001505EE">
        <w:rPr>
          <w:rFonts w:ascii="Times New Roman" w:hAnsi="Times New Roman" w:cs="Times New Roman"/>
          <w:bCs/>
          <w:sz w:val="28"/>
          <w:szCs w:val="28"/>
        </w:rPr>
        <w:t xml:space="preserve">11.02.15 </w:t>
      </w:r>
      <w:r w:rsidR="00DB3B18" w:rsidRPr="001505EE">
        <w:rPr>
          <w:rFonts w:ascii="Times New Roman" w:hAnsi="Times New Roman" w:cs="Times New Roman"/>
          <w:sz w:val="28"/>
          <w:szCs w:val="28"/>
        </w:rPr>
        <w:t>«</w:t>
      </w:r>
      <w:r w:rsidR="00DB3B18" w:rsidRPr="00DB3B18">
        <w:rPr>
          <w:rFonts w:ascii="Times New Roman" w:hAnsi="Times New Roman" w:cs="Times New Roman"/>
          <w:sz w:val="28"/>
          <w:szCs w:val="28"/>
        </w:rPr>
        <w:t>Инфокоммуникационные сети и системы связи</w:t>
      </w:r>
      <w:r w:rsidR="00DB3B18" w:rsidRPr="001505EE">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3A1DC1">
        <w:rPr>
          <w:rStyle w:val="fontstyle01"/>
        </w:rPr>
        <w:t>Минпросвещения России от 05.08.2022 № 675</w:t>
      </w:r>
      <w:r w:rsidR="003A1DC1" w:rsidRPr="00FD74E6">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w:t>
      </w:r>
      <w:r w:rsidR="00B7663C">
        <w:rPr>
          <w:rFonts w:ascii="Times New Roman" w:hAnsi="Times New Roman" w:cs="Times New Roman"/>
          <w:sz w:val="28"/>
          <w:szCs w:val="28"/>
        </w:rPr>
        <w:t>».</w:t>
      </w:r>
    </w:p>
    <w:p w:rsidR="000A3A29" w:rsidRPr="004E3760" w:rsidRDefault="000A3A29" w:rsidP="00DB3B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DB3B18">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A1DC1" w:rsidRDefault="003A1DC1" w:rsidP="00DB3B18">
      <w:pPr>
        <w:pStyle w:val="50"/>
        <w:shd w:val="clear" w:color="auto" w:fill="auto"/>
        <w:spacing w:before="0"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Целью</w:t>
      </w:r>
      <w:r w:rsidRPr="00A1601F">
        <w:rPr>
          <w:rFonts w:ascii="Times New Roman" w:hAnsi="Times New Roman" w:cs="Times New Roman"/>
          <w:sz w:val="28"/>
          <w:szCs w:val="28"/>
        </w:rPr>
        <w:t xml:space="preserve"> дисциплины </w:t>
      </w:r>
      <w:r>
        <w:rPr>
          <w:rFonts w:ascii="Times New Roman" w:hAnsi="Times New Roman" w:cs="Times New Roman"/>
          <w:sz w:val="28"/>
          <w:szCs w:val="28"/>
        </w:rPr>
        <w:t xml:space="preserve">БД.10 </w:t>
      </w:r>
      <w:r w:rsidRPr="00A1601F">
        <w:rPr>
          <w:rFonts w:ascii="Times New Roman" w:hAnsi="Times New Roman" w:cs="Times New Roman"/>
          <w:sz w:val="28"/>
          <w:szCs w:val="28"/>
        </w:rPr>
        <w:t xml:space="preserve">«Основы безопасности жизнедеятельности» </w:t>
      </w:r>
      <w:r>
        <w:rPr>
          <w:rFonts w:ascii="Times New Roman" w:hAnsi="Times New Roman" w:cs="Times New Roman"/>
          <w:sz w:val="28"/>
          <w:szCs w:val="28"/>
        </w:rPr>
        <w:t xml:space="preserve">является </w:t>
      </w:r>
      <w:r w:rsidRPr="00A1601F">
        <w:rPr>
          <w:rFonts w:ascii="Times New Roman" w:hAnsi="Times New Roman" w:cs="Times New Roman"/>
          <w:sz w:val="28"/>
          <w:szCs w:val="28"/>
        </w:rPr>
        <w:t>формирование компетенций, обеспечивающих повышение уровня защищенности жизненно важных интересов личности, общества и государства от внешних и внутренних угроз.</w:t>
      </w:r>
    </w:p>
    <w:p w:rsidR="00337D07" w:rsidRDefault="00337D07" w:rsidP="00DB3B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7D70DE" w:rsidP="00DB3B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3A1DC1" w:rsidRDefault="003A1DC1" w:rsidP="00DB3B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A1601F">
        <w:rPr>
          <w:rStyle w:val="7"/>
          <w:rFonts w:ascii="Times New Roman" w:hAnsi="Times New Roman" w:cs="Times New Roman"/>
          <w:i w:val="0"/>
          <w:sz w:val="28"/>
          <w:szCs w:val="28"/>
        </w:rPr>
        <w:t xml:space="preserve">Особое значение дисциплина имеет при формировании и развитии </w:t>
      </w:r>
      <w:r>
        <w:rPr>
          <w:rStyle w:val="7"/>
          <w:rFonts w:ascii="Times New Roman" w:hAnsi="Times New Roman" w:cs="Times New Roman"/>
          <w:i w:val="0"/>
          <w:sz w:val="28"/>
          <w:szCs w:val="28"/>
        </w:rPr>
        <w:t>общих (</w:t>
      </w:r>
      <w:r w:rsidRPr="00A1601F">
        <w:rPr>
          <w:rStyle w:val="7"/>
          <w:rFonts w:ascii="Times New Roman" w:hAnsi="Times New Roman" w:cs="Times New Roman"/>
          <w:i w:val="0"/>
          <w:sz w:val="28"/>
          <w:szCs w:val="28"/>
        </w:rPr>
        <w:t>ОК</w:t>
      </w:r>
      <w:r>
        <w:rPr>
          <w:rStyle w:val="7"/>
          <w:rFonts w:ascii="Times New Roman" w:hAnsi="Times New Roman" w:cs="Times New Roman"/>
          <w:i w:val="0"/>
          <w:sz w:val="28"/>
          <w:szCs w:val="28"/>
        </w:rPr>
        <w:t>)</w:t>
      </w:r>
      <w:r w:rsidRPr="00A1601F">
        <w:rPr>
          <w:rStyle w:val="7"/>
          <w:rFonts w:ascii="Times New Roman" w:hAnsi="Times New Roman" w:cs="Times New Roman"/>
          <w:i w:val="0"/>
          <w:sz w:val="28"/>
          <w:szCs w:val="28"/>
        </w:rPr>
        <w:t xml:space="preserve"> и </w:t>
      </w:r>
      <w:r>
        <w:rPr>
          <w:rStyle w:val="7"/>
          <w:rFonts w:ascii="Times New Roman" w:hAnsi="Times New Roman" w:cs="Times New Roman"/>
          <w:i w:val="0"/>
          <w:sz w:val="28"/>
          <w:szCs w:val="28"/>
        </w:rPr>
        <w:t>профессиональных (</w:t>
      </w:r>
      <w:r w:rsidRPr="00A1601F">
        <w:rPr>
          <w:rStyle w:val="7"/>
          <w:rFonts w:ascii="Times New Roman" w:hAnsi="Times New Roman" w:cs="Times New Roman"/>
          <w:i w:val="0"/>
          <w:sz w:val="28"/>
          <w:szCs w:val="28"/>
        </w:rPr>
        <w:t>ПК</w:t>
      </w:r>
      <w:r>
        <w:rPr>
          <w:rStyle w:val="7"/>
          <w:rFonts w:ascii="Times New Roman" w:hAnsi="Times New Roman" w:cs="Times New Roman"/>
          <w:i w:val="0"/>
          <w:sz w:val="28"/>
          <w:szCs w:val="28"/>
        </w:rPr>
        <w:t xml:space="preserve">) по </w:t>
      </w:r>
      <w:r>
        <w:rPr>
          <w:rFonts w:ascii="Times New Roman" w:eastAsia="Times New Roman" w:hAnsi="Times New Roman" w:cs="Times New Roman"/>
          <w:sz w:val="28"/>
          <w:szCs w:val="28"/>
          <w:lang w:eastAsia="ru-RU"/>
        </w:rPr>
        <w:t xml:space="preserve">специальности </w:t>
      </w:r>
      <w:r w:rsidR="00DB3B18" w:rsidRPr="001505EE">
        <w:rPr>
          <w:rFonts w:ascii="Times New Roman" w:hAnsi="Times New Roman" w:cs="Times New Roman"/>
          <w:bCs/>
          <w:sz w:val="28"/>
          <w:szCs w:val="28"/>
        </w:rPr>
        <w:t xml:space="preserve">11.02.15 </w:t>
      </w:r>
      <w:r w:rsidR="00DB3B18" w:rsidRPr="001505EE">
        <w:rPr>
          <w:rFonts w:ascii="Times New Roman" w:hAnsi="Times New Roman" w:cs="Times New Roman"/>
          <w:sz w:val="28"/>
          <w:szCs w:val="28"/>
        </w:rPr>
        <w:t>«</w:t>
      </w:r>
      <w:r w:rsidR="00DB3B18" w:rsidRPr="00DB3B18">
        <w:rPr>
          <w:rFonts w:ascii="Times New Roman" w:hAnsi="Times New Roman" w:cs="Times New Roman"/>
          <w:sz w:val="28"/>
          <w:szCs w:val="28"/>
        </w:rPr>
        <w:t>Инфокоммуникационные сети и системы связи</w:t>
      </w:r>
      <w:r w:rsidR="00DB3B18" w:rsidRPr="001505EE">
        <w:rPr>
          <w:rFonts w:ascii="Times New Roman" w:hAnsi="Times New Roman" w:cs="Times New Roman"/>
          <w:sz w:val="28"/>
          <w:szCs w:val="28"/>
        </w:rPr>
        <w:t>»</w:t>
      </w:r>
      <w:r>
        <w:rPr>
          <w:rFonts w:ascii="Times New Roman" w:eastAsia="Times New Roman" w:hAnsi="Times New Roman" w:cs="Times New Roman"/>
          <w:sz w:val="28"/>
          <w:szCs w:val="28"/>
          <w:lang w:eastAsia="ru-RU"/>
        </w:rPr>
        <w:t>.</w:t>
      </w:r>
    </w:p>
    <w:p w:rsidR="003A1DC1" w:rsidRDefault="003A1DC1" w:rsidP="00DB3B1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295"/>
        <w:gridCol w:w="6151"/>
        <w:gridCol w:w="4340"/>
      </w:tblGrid>
      <w:tr w:rsidR="00AA7951" w:rsidTr="007D3CDD">
        <w:tc>
          <w:tcPr>
            <w:tcW w:w="4295" w:type="dxa"/>
            <w:vMerge w:val="restart"/>
            <w:tcBorders>
              <w:top w:val="single" w:sz="4" w:space="0" w:color="auto"/>
              <w:left w:val="single" w:sz="4" w:space="0" w:color="auto"/>
              <w:bottom w:val="single" w:sz="4" w:space="0" w:color="auto"/>
              <w:right w:val="single" w:sz="4" w:space="0" w:color="auto"/>
            </w:tcBorders>
            <w:hideMark/>
          </w:tcPr>
          <w:p w:rsidR="00AA7951" w:rsidRPr="00DB3B18" w:rsidRDefault="00AA7951" w:rsidP="00DB3B18">
            <w:pPr>
              <w:suppressAutoHyphens/>
              <w:jc w:val="center"/>
              <w:rPr>
                <w:rFonts w:ascii="Times New Roman" w:eastAsia="Times New Roman" w:hAnsi="Times New Roman" w:cs="Times New Roman"/>
                <w:b/>
                <w:sz w:val="24"/>
                <w:szCs w:val="24"/>
              </w:rPr>
            </w:pPr>
            <w:r w:rsidRPr="00DB3B18">
              <w:rPr>
                <w:rFonts w:ascii="Times New Roman" w:eastAsia="Times New Roman" w:hAnsi="Times New Roman" w:cs="Times New Roman"/>
                <w:b/>
                <w:sz w:val="24"/>
                <w:szCs w:val="24"/>
              </w:rPr>
              <w:t>Общие компетенции</w:t>
            </w:r>
          </w:p>
        </w:tc>
        <w:tc>
          <w:tcPr>
            <w:tcW w:w="10491" w:type="dxa"/>
            <w:gridSpan w:val="2"/>
            <w:tcBorders>
              <w:top w:val="single" w:sz="4" w:space="0" w:color="auto"/>
              <w:left w:val="single" w:sz="4" w:space="0" w:color="auto"/>
              <w:bottom w:val="single" w:sz="4" w:space="0" w:color="auto"/>
              <w:right w:val="single" w:sz="4" w:space="0" w:color="auto"/>
            </w:tcBorders>
            <w:hideMark/>
          </w:tcPr>
          <w:p w:rsidR="00AA7951" w:rsidRPr="00DB3B18" w:rsidRDefault="00AA7951" w:rsidP="00DB3B18">
            <w:pPr>
              <w:suppressAutoHyphens/>
              <w:jc w:val="center"/>
              <w:rPr>
                <w:rFonts w:ascii="Times New Roman" w:eastAsia="Times New Roman" w:hAnsi="Times New Roman" w:cs="Times New Roman"/>
                <w:b/>
                <w:sz w:val="24"/>
                <w:szCs w:val="24"/>
              </w:rPr>
            </w:pPr>
            <w:r w:rsidRPr="00DB3B18">
              <w:rPr>
                <w:rFonts w:ascii="Times New Roman" w:eastAsia="Times New Roman" w:hAnsi="Times New Roman" w:cs="Times New Roman"/>
                <w:b/>
                <w:sz w:val="24"/>
                <w:szCs w:val="24"/>
              </w:rPr>
              <w:t>Панируемые результаты</w:t>
            </w:r>
          </w:p>
        </w:tc>
      </w:tr>
      <w:tr w:rsidR="00AA7951" w:rsidTr="007D3CDD">
        <w:tc>
          <w:tcPr>
            <w:tcW w:w="0" w:type="auto"/>
            <w:vMerge/>
            <w:tcBorders>
              <w:top w:val="single" w:sz="4" w:space="0" w:color="auto"/>
              <w:left w:val="single" w:sz="4" w:space="0" w:color="auto"/>
              <w:bottom w:val="single" w:sz="4" w:space="0" w:color="auto"/>
              <w:right w:val="single" w:sz="4" w:space="0" w:color="auto"/>
            </w:tcBorders>
            <w:vAlign w:val="center"/>
            <w:hideMark/>
          </w:tcPr>
          <w:p w:rsidR="00AA7951" w:rsidRPr="00DB3B18" w:rsidRDefault="00AA7951" w:rsidP="00DB3B18">
            <w:pPr>
              <w:rPr>
                <w:rFonts w:ascii="Times New Roman" w:eastAsia="Times New Roman" w:hAnsi="Times New Roman" w:cs="Times New Roman"/>
                <w:b/>
                <w:sz w:val="24"/>
                <w:szCs w:val="24"/>
              </w:rPr>
            </w:pPr>
          </w:p>
        </w:tc>
        <w:tc>
          <w:tcPr>
            <w:tcW w:w="6151" w:type="dxa"/>
            <w:tcBorders>
              <w:top w:val="single" w:sz="4" w:space="0" w:color="auto"/>
              <w:left w:val="single" w:sz="4" w:space="0" w:color="auto"/>
              <w:bottom w:val="single" w:sz="4" w:space="0" w:color="auto"/>
              <w:right w:val="single" w:sz="4" w:space="0" w:color="auto"/>
            </w:tcBorders>
            <w:hideMark/>
          </w:tcPr>
          <w:p w:rsidR="00AA7951" w:rsidRPr="00DB3B18" w:rsidRDefault="00AA7951" w:rsidP="00DB3B18">
            <w:pPr>
              <w:suppressAutoHyphens/>
              <w:jc w:val="center"/>
              <w:rPr>
                <w:rFonts w:ascii="Times New Roman" w:eastAsia="Times New Roman" w:hAnsi="Times New Roman" w:cs="Times New Roman"/>
                <w:b/>
                <w:sz w:val="24"/>
                <w:szCs w:val="24"/>
              </w:rPr>
            </w:pPr>
            <w:r w:rsidRPr="00DB3B18">
              <w:rPr>
                <w:rFonts w:ascii="Times New Roman" w:eastAsia="Times New Roman" w:hAnsi="Times New Roman" w:cs="Times New Roman"/>
                <w:b/>
                <w:sz w:val="24"/>
                <w:szCs w:val="24"/>
              </w:rPr>
              <w:t>Общие</w:t>
            </w:r>
          </w:p>
        </w:tc>
        <w:tc>
          <w:tcPr>
            <w:tcW w:w="4340" w:type="dxa"/>
            <w:tcBorders>
              <w:top w:val="single" w:sz="4" w:space="0" w:color="auto"/>
              <w:left w:val="single" w:sz="4" w:space="0" w:color="auto"/>
              <w:bottom w:val="single" w:sz="4" w:space="0" w:color="auto"/>
              <w:right w:val="single" w:sz="4" w:space="0" w:color="auto"/>
            </w:tcBorders>
            <w:hideMark/>
          </w:tcPr>
          <w:p w:rsidR="00AA7951" w:rsidRPr="00DB3B18" w:rsidRDefault="00AA7951" w:rsidP="00DB3B18">
            <w:pPr>
              <w:suppressAutoHyphens/>
              <w:jc w:val="center"/>
              <w:rPr>
                <w:rFonts w:ascii="Times New Roman" w:eastAsia="Times New Roman" w:hAnsi="Times New Roman" w:cs="Times New Roman"/>
                <w:b/>
                <w:sz w:val="24"/>
                <w:szCs w:val="24"/>
              </w:rPr>
            </w:pPr>
            <w:r w:rsidRPr="00DB3B18">
              <w:rPr>
                <w:rFonts w:ascii="Times New Roman" w:eastAsia="Times New Roman" w:hAnsi="Times New Roman" w:cs="Times New Roman"/>
                <w:b/>
                <w:sz w:val="24"/>
                <w:szCs w:val="24"/>
              </w:rPr>
              <w:t>Дисциплинарные (предметные)</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6151" w:type="dxa"/>
            <w:tcBorders>
              <w:top w:val="single" w:sz="4" w:space="0" w:color="auto"/>
              <w:left w:val="single" w:sz="4" w:space="0" w:color="auto"/>
              <w:bottom w:val="single" w:sz="4" w:space="0" w:color="auto"/>
              <w:right w:val="single" w:sz="4" w:space="0" w:color="auto"/>
            </w:tcBorders>
          </w:tcPr>
          <w:p w:rsidR="00AA7951" w:rsidRPr="00DB3B18" w:rsidRDefault="00B63A8B" w:rsidP="00DB3B18">
            <w:pPr>
              <w:pStyle w:val="TableParagraph"/>
              <w:rPr>
                <w:rFonts w:ascii="Times New Roman" w:hAnsi="Times New Roman" w:cs="Times New Roman"/>
                <w:sz w:val="24"/>
                <w:szCs w:val="24"/>
              </w:rPr>
            </w:pPr>
            <w:r w:rsidRPr="00DB3B18">
              <w:rPr>
                <w:rFonts w:ascii="Times New Roman" w:hAnsi="Times New Roman" w:cs="Times New Roman"/>
                <w:sz w:val="24"/>
                <w:szCs w:val="24"/>
              </w:rPr>
              <w:t>В части трудового воспитания:</w:t>
            </w:r>
          </w:p>
          <w:p w:rsidR="00B63A8B" w:rsidRPr="00DB3B18" w:rsidRDefault="00B63A8B" w:rsidP="00DB3B18">
            <w:pPr>
              <w:pStyle w:val="TableParagraph"/>
              <w:numPr>
                <w:ilvl w:val="0"/>
                <w:numId w:val="3"/>
              </w:numPr>
              <w:tabs>
                <w:tab w:val="left" w:pos="603"/>
              </w:tabs>
              <w:ind w:left="0" w:firstLine="178"/>
              <w:rPr>
                <w:rFonts w:ascii="Times New Roman" w:hAnsi="Times New Roman" w:cs="Times New Roman"/>
                <w:sz w:val="24"/>
                <w:szCs w:val="24"/>
              </w:rPr>
            </w:pPr>
            <w:r w:rsidRPr="00DB3B18">
              <w:rPr>
                <w:rFonts w:ascii="Times New Roman" w:hAnsi="Times New Roman" w:cs="Times New Roman"/>
                <w:sz w:val="24"/>
                <w:szCs w:val="24"/>
              </w:rPr>
              <w:t>готовность к труду, осознание ценности мастерства, трудолюбие</w:t>
            </w:r>
          </w:p>
          <w:p w:rsidR="00B63A8B" w:rsidRPr="00DB3B18" w:rsidRDefault="00B63A8B" w:rsidP="00DB3B18">
            <w:pPr>
              <w:pStyle w:val="TableParagraph"/>
              <w:numPr>
                <w:ilvl w:val="0"/>
                <w:numId w:val="3"/>
              </w:numPr>
              <w:tabs>
                <w:tab w:val="left" w:pos="603"/>
              </w:tabs>
              <w:ind w:left="0" w:firstLine="178"/>
              <w:rPr>
                <w:rFonts w:ascii="Times New Roman" w:hAnsi="Times New Roman" w:cs="Times New Roman"/>
                <w:sz w:val="24"/>
                <w:szCs w:val="24"/>
              </w:rPr>
            </w:pPr>
            <w:r w:rsidRPr="00DB3B18">
              <w:rPr>
                <w:rFonts w:ascii="Times New Roman" w:hAnsi="Times New Roman" w:cs="Times New Roman"/>
                <w:sz w:val="24"/>
                <w:szCs w:val="24"/>
              </w:rPr>
              <w:t>готовность к активной деятельности технологической и социальн</w:t>
            </w:r>
            <w:r w:rsidR="00D22844" w:rsidRPr="00DB3B18">
              <w:rPr>
                <w:rFonts w:ascii="Times New Roman" w:hAnsi="Times New Roman" w:cs="Times New Roman"/>
                <w:sz w:val="24"/>
                <w:szCs w:val="24"/>
              </w:rPr>
              <w:t>ой направленности, способность инициировать, планировать и самостоятельно выполнять такую деятельность</w:t>
            </w:r>
          </w:p>
          <w:p w:rsidR="00D22844" w:rsidRPr="00DB3B18" w:rsidRDefault="00D22844" w:rsidP="00DB3B18">
            <w:pPr>
              <w:pStyle w:val="TableParagraph"/>
              <w:numPr>
                <w:ilvl w:val="0"/>
                <w:numId w:val="3"/>
              </w:numPr>
              <w:tabs>
                <w:tab w:val="left" w:pos="603"/>
              </w:tabs>
              <w:ind w:left="0" w:firstLine="178"/>
              <w:rPr>
                <w:rFonts w:ascii="Times New Roman" w:hAnsi="Times New Roman" w:cs="Times New Roman"/>
                <w:sz w:val="24"/>
                <w:szCs w:val="24"/>
              </w:rPr>
            </w:pPr>
            <w:r w:rsidRPr="00DB3B18">
              <w:rPr>
                <w:rFonts w:ascii="Times New Roman" w:hAnsi="Times New Roman" w:cs="Times New Roman"/>
                <w:sz w:val="24"/>
                <w:szCs w:val="24"/>
              </w:rPr>
              <w:t>интерес к различным сферам профессиональной деятельности</w:t>
            </w:r>
          </w:p>
          <w:p w:rsidR="00D22844" w:rsidRPr="00DB3B18" w:rsidRDefault="00D22844" w:rsidP="00DB3B18">
            <w:pPr>
              <w:pStyle w:val="TableParagraph"/>
              <w:tabs>
                <w:tab w:val="left" w:pos="603"/>
              </w:tabs>
              <w:rPr>
                <w:rFonts w:ascii="Times New Roman" w:hAnsi="Times New Roman" w:cs="Times New Roman"/>
                <w:sz w:val="24"/>
                <w:szCs w:val="24"/>
              </w:rPr>
            </w:pPr>
            <w:r w:rsidRPr="00DB3B18">
              <w:rPr>
                <w:rFonts w:ascii="Times New Roman" w:hAnsi="Times New Roman" w:cs="Times New Roman"/>
                <w:sz w:val="24"/>
                <w:szCs w:val="24"/>
              </w:rPr>
              <w:t>Овладение универсальными учебными познавательными действиями:</w:t>
            </w:r>
          </w:p>
          <w:p w:rsidR="00D22844" w:rsidRPr="00DB3B18" w:rsidRDefault="00D22844" w:rsidP="00DB3B18">
            <w:pPr>
              <w:pStyle w:val="TableParagraph"/>
              <w:tabs>
                <w:tab w:val="left" w:pos="603"/>
              </w:tabs>
              <w:rPr>
                <w:rFonts w:ascii="Times New Roman" w:hAnsi="Times New Roman" w:cs="Times New Roman"/>
                <w:sz w:val="24"/>
                <w:szCs w:val="24"/>
              </w:rPr>
            </w:pPr>
            <w:r w:rsidRPr="00DB3B18">
              <w:rPr>
                <w:rFonts w:ascii="Times New Roman" w:hAnsi="Times New Roman" w:cs="Times New Roman"/>
                <w:sz w:val="24"/>
                <w:szCs w:val="24"/>
              </w:rPr>
              <w:t>а) базовые логические действия:</w:t>
            </w:r>
          </w:p>
          <w:p w:rsidR="00D22844" w:rsidRPr="00DB3B18" w:rsidRDefault="00D22844" w:rsidP="00DB3B18">
            <w:pPr>
              <w:pStyle w:val="TableParagraph"/>
              <w:numPr>
                <w:ilvl w:val="0"/>
                <w:numId w:val="3"/>
              </w:numPr>
              <w:tabs>
                <w:tab w:val="left" w:pos="603"/>
              </w:tabs>
              <w:ind w:left="36" w:firstLine="142"/>
              <w:rPr>
                <w:rFonts w:ascii="Times New Roman" w:hAnsi="Times New Roman" w:cs="Times New Roman"/>
                <w:sz w:val="24"/>
                <w:szCs w:val="24"/>
              </w:rPr>
            </w:pPr>
            <w:r w:rsidRPr="00DB3B18">
              <w:rPr>
                <w:rFonts w:ascii="Times New Roman" w:hAnsi="Times New Roman" w:cs="Times New Roman"/>
                <w:sz w:val="24"/>
                <w:szCs w:val="24"/>
              </w:rPr>
              <w:t>самостоятельно формулировать и актуализировать проблему, рассматривать её всесторонне</w:t>
            </w:r>
          </w:p>
          <w:p w:rsidR="00D22844" w:rsidRPr="00DB3B18" w:rsidRDefault="00D22844" w:rsidP="00DB3B18">
            <w:pPr>
              <w:pStyle w:val="TableParagraph"/>
              <w:numPr>
                <w:ilvl w:val="0"/>
                <w:numId w:val="3"/>
              </w:numPr>
              <w:tabs>
                <w:tab w:val="left" w:pos="603"/>
              </w:tabs>
              <w:ind w:left="36" w:firstLine="142"/>
              <w:rPr>
                <w:rFonts w:ascii="Times New Roman" w:hAnsi="Times New Roman" w:cs="Times New Roman"/>
                <w:sz w:val="24"/>
                <w:szCs w:val="24"/>
              </w:rPr>
            </w:pPr>
            <w:r w:rsidRPr="00DB3B18">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2844" w:rsidRPr="00DB3B18" w:rsidRDefault="00D22844" w:rsidP="00DB3B18">
            <w:pPr>
              <w:pStyle w:val="TableParagraph"/>
              <w:numPr>
                <w:ilvl w:val="0"/>
                <w:numId w:val="3"/>
              </w:numPr>
              <w:tabs>
                <w:tab w:val="left" w:pos="603"/>
              </w:tabs>
              <w:ind w:left="36" w:firstLine="142"/>
              <w:rPr>
                <w:rFonts w:ascii="Times New Roman" w:hAnsi="Times New Roman" w:cs="Times New Roman"/>
                <w:sz w:val="24"/>
                <w:szCs w:val="24"/>
              </w:rPr>
            </w:pPr>
            <w:r w:rsidRPr="00DB3B18">
              <w:rPr>
                <w:rFonts w:ascii="Times New Roman" w:hAnsi="Times New Roman" w:cs="Times New Roman"/>
                <w:sz w:val="24"/>
                <w:szCs w:val="24"/>
              </w:rPr>
              <w:t>определять цели деятельности, задавать параметры и критерии их достижения</w:t>
            </w:r>
          </w:p>
          <w:p w:rsidR="00D22844" w:rsidRPr="00DB3B18" w:rsidRDefault="00D22844" w:rsidP="00DB3B18">
            <w:pPr>
              <w:pStyle w:val="TableParagraph"/>
              <w:numPr>
                <w:ilvl w:val="0"/>
                <w:numId w:val="3"/>
              </w:numPr>
              <w:tabs>
                <w:tab w:val="left" w:pos="603"/>
              </w:tabs>
              <w:ind w:left="36" w:firstLine="142"/>
              <w:rPr>
                <w:rFonts w:ascii="Times New Roman" w:hAnsi="Times New Roman" w:cs="Times New Roman"/>
                <w:sz w:val="24"/>
                <w:szCs w:val="24"/>
              </w:rPr>
            </w:pPr>
            <w:r w:rsidRPr="00DB3B18">
              <w:rPr>
                <w:rFonts w:ascii="Times New Roman" w:hAnsi="Times New Roman" w:cs="Times New Roman"/>
                <w:sz w:val="24"/>
                <w:szCs w:val="24"/>
              </w:rPr>
              <w:t>выявлять закономерности и противоречия в рассматриваемых явлениях</w:t>
            </w:r>
          </w:p>
          <w:p w:rsidR="000B71B7" w:rsidRPr="00DB3B18" w:rsidRDefault="00D22844" w:rsidP="00DB3B18">
            <w:pPr>
              <w:pStyle w:val="TableParagraph"/>
              <w:numPr>
                <w:ilvl w:val="0"/>
                <w:numId w:val="3"/>
              </w:numPr>
              <w:tabs>
                <w:tab w:val="left" w:pos="603"/>
              </w:tabs>
              <w:ind w:left="36" w:firstLine="142"/>
              <w:rPr>
                <w:rFonts w:ascii="Times New Roman" w:hAnsi="Times New Roman" w:cs="Times New Roman"/>
                <w:sz w:val="24"/>
                <w:szCs w:val="24"/>
              </w:rPr>
            </w:pPr>
            <w:r w:rsidRPr="00DB3B18">
              <w:rPr>
                <w:rFonts w:ascii="Times New Roman" w:hAnsi="Times New Roman" w:cs="Times New Roman"/>
                <w:sz w:val="24"/>
                <w:szCs w:val="24"/>
              </w:rPr>
              <w:t>вносить коррективы в деятельность, оценивать</w:t>
            </w:r>
            <w:r w:rsidR="000B71B7" w:rsidRPr="00DB3B18">
              <w:rPr>
                <w:rFonts w:ascii="Times New Roman" w:hAnsi="Times New Roman" w:cs="Times New Roman"/>
                <w:sz w:val="24"/>
                <w:szCs w:val="24"/>
              </w:rPr>
              <w:t xml:space="preserve"> соответствие результатов целям</w:t>
            </w:r>
            <w:r w:rsidRPr="00DB3B18">
              <w:rPr>
                <w:rFonts w:ascii="Times New Roman" w:hAnsi="Times New Roman" w:cs="Times New Roman"/>
                <w:sz w:val="24"/>
                <w:szCs w:val="24"/>
              </w:rPr>
              <w:t>, оценивать риски последствий де</w:t>
            </w:r>
            <w:r w:rsidR="000B71B7" w:rsidRPr="00DB3B18">
              <w:rPr>
                <w:rFonts w:ascii="Times New Roman" w:hAnsi="Times New Roman" w:cs="Times New Roman"/>
                <w:sz w:val="24"/>
                <w:szCs w:val="24"/>
              </w:rPr>
              <w:t>ятельности</w:t>
            </w:r>
          </w:p>
          <w:p w:rsidR="000B71B7" w:rsidRPr="00DB3B18" w:rsidRDefault="000B71B7" w:rsidP="00DB3B18">
            <w:pPr>
              <w:pStyle w:val="TableParagraph"/>
              <w:numPr>
                <w:ilvl w:val="0"/>
                <w:numId w:val="3"/>
              </w:numPr>
              <w:tabs>
                <w:tab w:val="left" w:pos="603"/>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развивать креативное мышление при решении жизненных проблем</w:t>
            </w:r>
          </w:p>
          <w:p w:rsidR="000B71B7" w:rsidRPr="00DB3B18" w:rsidRDefault="000B71B7" w:rsidP="00DB3B18">
            <w:pPr>
              <w:pStyle w:val="TableParagraph"/>
              <w:ind w:left="131"/>
              <w:jc w:val="both"/>
              <w:rPr>
                <w:rStyle w:val="a6"/>
                <w:rFonts w:ascii="Times New Roman" w:hAnsi="Times New Roman"/>
                <w:i w:val="0"/>
                <w:sz w:val="24"/>
                <w:szCs w:val="24"/>
              </w:rPr>
            </w:pPr>
            <w:r w:rsidRPr="00DB3B18">
              <w:rPr>
                <w:rStyle w:val="a6"/>
                <w:rFonts w:ascii="Times New Roman" w:hAnsi="Times New Roman"/>
                <w:i w:val="0"/>
                <w:sz w:val="24"/>
                <w:szCs w:val="24"/>
              </w:rPr>
              <w:t>б) базовые исследовательские действия:</w:t>
            </w:r>
          </w:p>
          <w:p w:rsidR="000B71B7" w:rsidRPr="00DB3B18" w:rsidRDefault="000B71B7" w:rsidP="00DB3B18">
            <w:pPr>
              <w:pStyle w:val="TableParagraph"/>
              <w:numPr>
                <w:ilvl w:val="0"/>
                <w:numId w:val="4"/>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владеть навыками учебно-исследовательской и проектной деятельности, навыками разрешения проблем:</w:t>
            </w:r>
          </w:p>
          <w:p w:rsidR="000B71B7" w:rsidRPr="00DB3B18" w:rsidRDefault="000B71B7" w:rsidP="00DB3B18">
            <w:pPr>
              <w:pStyle w:val="TableParagraph"/>
              <w:numPr>
                <w:ilvl w:val="0"/>
                <w:numId w:val="4"/>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 xml:space="preserve">выявлять причинно-следственные связи и актуализировать задачу, выдвигать гипотезу ее решения, </w:t>
            </w:r>
            <w:r w:rsidRPr="00DB3B18">
              <w:rPr>
                <w:rStyle w:val="a6"/>
                <w:rFonts w:ascii="Times New Roman" w:hAnsi="Times New Roman"/>
                <w:i w:val="0"/>
                <w:sz w:val="24"/>
                <w:szCs w:val="24"/>
              </w:rPr>
              <w:lastRenderedPageBreak/>
              <w:t>находить аргументы для доказательства своих утверждений, задавать параметры и критерии решения;</w:t>
            </w:r>
          </w:p>
          <w:p w:rsidR="000B71B7" w:rsidRPr="00DB3B18" w:rsidRDefault="000B71B7" w:rsidP="00DB3B18">
            <w:pPr>
              <w:pStyle w:val="TableParagraph"/>
              <w:numPr>
                <w:ilvl w:val="0"/>
                <w:numId w:val="4"/>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анализировать полученные в ходе решения задачи результаты, критически оценивать их достовернос</w:t>
            </w:r>
            <w:r w:rsidR="003E1C2F" w:rsidRPr="00DB3B18">
              <w:rPr>
                <w:rStyle w:val="a6"/>
                <w:rFonts w:ascii="Times New Roman" w:hAnsi="Times New Roman"/>
                <w:i w:val="0"/>
                <w:sz w:val="24"/>
                <w:szCs w:val="24"/>
              </w:rPr>
              <w:t>т</w:t>
            </w:r>
            <w:r w:rsidRPr="00DB3B18">
              <w:rPr>
                <w:rStyle w:val="a6"/>
                <w:rFonts w:ascii="Times New Roman" w:hAnsi="Times New Roman"/>
                <w:i w:val="0"/>
                <w:sz w:val="24"/>
                <w:szCs w:val="24"/>
              </w:rPr>
              <w:t>ь, прогнозировать изменение в новых условиях;</w:t>
            </w:r>
          </w:p>
          <w:p w:rsidR="000B71B7" w:rsidRPr="00DB3B18" w:rsidRDefault="000B71B7" w:rsidP="00DB3B18">
            <w:pPr>
              <w:pStyle w:val="TableParagraph"/>
              <w:numPr>
                <w:ilvl w:val="0"/>
                <w:numId w:val="4"/>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уметь переносить знания в познавательную и практическую области жизнедеятельности;</w:t>
            </w:r>
          </w:p>
          <w:p w:rsidR="000B71B7" w:rsidRPr="00DB3B18" w:rsidRDefault="000B71B7" w:rsidP="00DB3B18">
            <w:pPr>
              <w:pStyle w:val="TableParagraph"/>
              <w:numPr>
                <w:ilvl w:val="0"/>
                <w:numId w:val="4"/>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уметь интегрировать знания из разных предметных областей:</w:t>
            </w:r>
          </w:p>
          <w:p w:rsidR="000B71B7" w:rsidRPr="00DB3B18" w:rsidRDefault="000B71B7" w:rsidP="00DB3B18">
            <w:pPr>
              <w:pStyle w:val="TableParagraph"/>
              <w:numPr>
                <w:ilvl w:val="0"/>
                <w:numId w:val="4"/>
              </w:numPr>
              <w:tabs>
                <w:tab w:val="left" w:pos="586"/>
              </w:tabs>
              <w:ind w:left="36" w:firstLine="142"/>
              <w:jc w:val="both"/>
              <w:rPr>
                <w:rFonts w:ascii="Times New Roman" w:hAnsi="Times New Roman" w:cs="Times New Roman"/>
                <w:sz w:val="24"/>
                <w:szCs w:val="24"/>
              </w:rPr>
            </w:pPr>
            <w:r w:rsidRPr="00DB3B18">
              <w:rPr>
                <w:rStyle w:val="a6"/>
                <w:rFonts w:ascii="Times New Roman" w:hAnsi="Times New Roman"/>
                <w:i w:val="0"/>
                <w:sz w:val="24"/>
                <w:szCs w:val="24"/>
              </w:rPr>
              <w:t>выдвигать новые идеи, предлагать оригинальные подходе и решения; способность их использования в познавательной и социальной практике</w:t>
            </w:r>
          </w:p>
        </w:tc>
        <w:tc>
          <w:tcPr>
            <w:tcW w:w="4340" w:type="dxa"/>
            <w:tcBorders>
              <w:top w:val="single" w:sz="4" w:space="0" w:color="auto"/>
              <w:left w:val="single" w:sz="4" w:space="0" w:color="auto"/>
              <w:bottom w:val="single" w:sz="4" w:space="0" w:color="auto"/>
              <w:right w:val="single" w:sz="4" w:space="0" w:color="auto"/>
            </w:tcBorders>
          </w:tcPr>
          <w:p w:rsidR="00AA7951" w:rsidRPr="00DB3B18" w:rsidRDefault="000B71B7" w:rsidP="00DB3B18">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DB3B18">
              <w:rPr>
                <w:rFonts w:ascii="Times New Roman" w:hAnsi="Times New Roman"/>
                <w:sz w:val="24"/>
                <w:szCs w:val="24"/>
                <w:lang w:eastAsia="ru-RU"/>
              </w:rPr>
              <w:lastRenderedPageBreak/>
              <w:t>сформировать представления о возможных источниках опасности в различных ситуациях (в быту, транспорте, общественных местах, природной среде, в социуме, в цифровой среде)</w:t>
            </w:r>
          </w:p>
          <w:p w:rsidR="000B71B7" w:rsidRPr="00DB3B18" w:rsidRDefault="000B71B7" w:rsidP="00DB3B18">
            <w:pPr>
              <w:pStyle w:val="a8"/>
              <w:numPr>
                <w:ilvl w:val="0"/>
                <w:numId w:val="4"/>
              </w:numPr>
              <w:tabs>
                <w:tab w:val="left" w:pos="661"/>
              </w:tabs>
              <w:spacing w:after="0" w:line="240" w:lineRule="auto"/>
              <w:ind w:left="0" w:firstLine="100"/>
              <w:rPr>
                <w:rFonts w:ascii="Times New Roman" w:hAnsi="Times New Roman"/>
                <w:sz w:val="24"/>
                <w:szCs w:val="24"/>
                <w:lang w:eastAsia="ru-RU"/>
              </w:rPr>
            </w:pPr>
            <w:r w:rsidRPr="00DB3B18">
              <w:rPr>
                <w:rFonts w:ascii="Times New Roman" w:hAnsi="Times New Roman"/>
                <w:sz w:val="24"/>
                <w:szCs w:val="24"/>
                <w:lang w:eastAsia="ru-RU"/>
              </w:rPr>
              <w:t>владение основными способами предупреждения опасных и экстремальных ситуаций</w:t>
            </w:r>
          </w:p>
          <w:p w:rsidR="000B71B7" w:rsidRPr="00DB3B18" w:rsidRDefault="000B71B7" w:rsidP="00DB3B18">
            <w:pPr>
              <w:pStyle w:val="a8"/>
              <w:numPr>
                <w:ilvl w:val="0"/>
                <w:numId w:val="4"/>
              </w:numPr>
              <w:tabs>
                <w:tab w:val="left" w:pos="661"/>
              </w:tabs>
              <w:spacing w:after="0" w:line="240" w:lineRule="auto"/>
              <w:ind w:left="0" w:firstLine="100"/>
              <w:rPr>
                <w:rFonts w:ascii="Times New Roman" w:hAnsi="Times New Roman"/>
                <w:b/>
                <w:sz w:val="24"/>
                <w:szCs w:val="24"/>
                <w:lang w:eastAsia="ru-RU"/>
              </w:rPr>
            </w:pPr>
            <w:r w:rsidRPr="00DB3B18">
              <w:rPr>
                <w:rFonts w:ascii="Times New Roman" w:hAnsi="Times New Roman"/>
                <w:sz w:val="24"/>
                <w:szCs w:val="24"/>
                <w:lang w:eastAsia="ru-RU"/>
              </w:rPr>
              <w:t>знать порядок действий в экстремальных и чрезвычайных ситуациях</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151" w:type="dxa"/>
            <w:tcBorders>
              <w:top w:val="single" w:sz="4" w:space="0" w:color="auto"/>
              <w:left w:val="single" w:sz="4" w:space="0" w:color="auto"/>
              <w:bottom w:val="single" w:sz="4" w:space="0" w:color="auto"/>
              <w:right w:val="single" w:sz="4" w:space="0" w:color="auto"/>
            </w:tcBorders>
          </w:tcPr>
          <w:p w:rsidR="007F37F7" w:rsidRPr="00DB3B18" w:rsidRDefault="007F37F7"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В области ценности научного познания:</w:t>
            </w:r>
          </w:p>
          <w:p w:rsidR="007F37F7" w:rsidRPr="00DB3B18" w:rsidRDefault="007F37F7" w:rsidP="00DB3B18">
            <w:pPr>
              <w:pStyle w:val="TableParagraph"/>
              <w:numPr>
                <w:ilvl w:val="0"/>
                <w:numId w:val="5"/>
              </w:numPr>
              <w:tabs>
                <w:tab w:val="left" w:pos="571"/>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сформированность мировоззрения, соответствующего современном</w:t>
            </w:r>
            <w:r w:rsidR="003E1C2F" w:rsidRPr="00DB3B18">
              <w:rPr>
                <w:rStyle w:val="a6"/>
                <w:rFonts w:ascii="Times New Roman" w:hAnsi="Times New Roman"/>
                <w:i w:val="0"/>
                <w:sz w:val="24"/>
                <w:szCs w:val="24"/>
              </w:rPr>
              <w:t xml:space="preserve">у уровню развития науки и </w:t>
            </w:r>
            <w:proofErr w:type="spellStart"/>
            <w:r w:rsidR="003E1C2F" w:rsidRPr="00DB3B18">
              <w:rPr>
                <w:rStyle w:val="a6"/>
                <w:rFonts w:ascii="Times New Roman" w:hAnsi="Times New Roman"/>
                <w:i w:val="0"/>
                <w:sz w:val="24"/>
                <w:szCs w:val="24"/>
              </w:rPr>
              <w:t>oбщества</w:t>
            </w:r>
            <w:proofErr w:type="spellEnd"/>
            <w:r w:rsidR="003E1C2F" w:rsidRPr="00DB3B18">
              <w:rPr>
                <w:rStyle w:val="a6"/>
                <w:rFonts w:ascii="Times New Roman" w:hAnsi="Times New Roman"/>
                <w:i w:val="0"/>
                <w:sz w:val="24"/>
                <w:szCs w:val="24"/>
              </w:rPr>
              <w:t>;</w:t>
            </w:r>
          </w:p>
          <w:p w:rsidR="007F37F7" w:rsidRPr="00DB3B18" w:rsidRDefault="007F37F7" w:rsidP="00DB3B18">
            <w:pPr>
              <w:pStyle w:val="TableParagraph"/>
              <w:numPr>
                <w:ilvl w:val="0"/>
                <w:numId w:val="5"/>
              </w:numPr>
              <w:tabs>
                <w:tab w:val="left" w:pos="571"/>
                <w:tab w:val="left" w:pos="1539"/>
                <w:tab w:val="left" w:pos="3256"/>
                <w:tab w:val="left" w:pos="3942"/>
                <w:tab w:val="left" w:pos="5181"/>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практики, основанного на диалоге культур, способствующего осознание своего места совершенствование языковой и читательской культуры как средства взаимодействия между людьми и познания мира:</w:t>
            </w:r>
          </w:p>
          <w:p w:rsidR="007F37F7" w:rsidRPr="00DB3B18" w:rsidRDefault="007F37F7" w:rsidP="00DB3B18">
            <w:pPr>
              <w:pStyle w:val="TableParagraph"/>
              <w:numPr>
                <w:ilvl w:val="0"/>
                <w:numId w:val="5"/>
              </w:numPr>
              <w:tabs>
                <w:tab w:val="left" w:pos="571"/>
                <w:tab w:val="left" w:pos="1539"/>
                <w:tab w:val="left" w:pos="3256"/>
                <w:tab w:val="left" w:pos="3942"/>
                <w:tab w:val="left" w:pos="5181"/>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7F37F7" w:rsidRPr="00DB3B18" w:rsidRDefault="007F37F7"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Овладение универсальными учебными познавательными</w:t>
            </w:r>
          </w:p>
          <w:p w:rsidR="007F37F7" w:rsidRPr="00DB3B18" w:rsidRDefault="007F37F7"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действиями:</w:t>
            </w:r>
          </w:p>
          <w:p w:rsidR="007F37F7" w:rsidRPr="00DB3B18" w:rsidRDefault="007F37F7"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в) работа с информацией:</w:t>
            </w:r>
          </w:p>
          <w:p w:rsidR="007F37F7" w:rsidRPr="00DB3B18" w:rsidRDefault="007F37F7" w:rsidP="00DB3B18">
            <w:pPr>
              <w:pStyle w:val="TableParagraph"/>
              <w:numPr>
                <w:ilvl w:val="0"/>
                <w:numId w:val="5"/>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 xml:space="preserve">владеть навыками получения информации из источников разных типов, самостоятельно осуществлять поиск, анализ, систематизацию и </w:t>
            </w:r>
            <w:proofErr w:type="gramStart"/>
            <w:r w:rsidRPr="00DB3B18">
              <w:rPr>
                <w:rStyle w:val="a6"/>
                <w:rFonts w:ascii="Times New Roman" w:hAnsi="Times New Roman"/>
                <w:i w:val="0"/>
                <w:sz w:val="24"/>
                <w:szCs w:val="24"/>
              </w:rPr>
              <w:t>интерпретацию информации различных видов</w:t>
            </w:r>
            <w:proofErr w:type="gramEnd"/>
            <w:r w:rsidRPr="00DB3B18">
              <w:rPr>
                <w:rStyle w:val="a6"/>
                <w:rFonts w:ascii="Times New Roman" w:hAnsi="Times New Roman"/>
                <w:i w:val="0"/>
                <w:sz w:val="24"/>
                <w:szCs w:val="24"/>
              </w:rPr>
              <w:t xml:space="preserve"> и форт представления;</w:t>
            </w:r>
          </w:p>
          <w:p w:rsidR="007F37F7" w:rsidRPr="00DB3B18" w:rsidRDefault="007F37F7" w:rsidP="00DB3B18">
            <w:pPr>
              <w:pStyle w:val="TableParagraph"/>
              <w:numPr>
                <w:ilvl w:val="0"/>
                <w:numId w:val="5"/>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 xml:space="preserve">создавать тексты в различных форматах с учетом </w:t>
            </w:r>
            <w:r w:rsidRPr="00DB3B18">
              <w:rPr>
                <w:rStyle w:val="a6"/>
                <w:rFonts w:ascii="Times New Roman" w:hAnsi="Times New Roman"/>
                <w:i w:val="0"/>
                <w:sz w:val="24"/>
                <w:szCs w:val="24"/>
              </w:rPr>
              <w:lastRenderedPageBreak/>
              <w:t>назначения информации и целевой аудитории, выбирая оптимальную форму представления и визуализации:</w:t>
            </w:r>
          </w:p>
          <w:p w:rsidR="007F37F7" w:rsidRPr="00DB3B18" w:rsidRDefault="007F37F7" w:rsidP="00DB3B18">
            <w:pPr>
              <w:pStyle w:val="TableParagraph"/>
              <w:numPr>
                <w:ilvl w:val="0"/>
                <w:numId w:val="5"/>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оценивать достоверность, легитимность информации, ее соответствие правовым и морально-этическим нормам:</w:t>
            </w:r>
          </w:p>
          <w:p w:rsidR="007F37F7" w:rsidRPr="00DB3B18" w:rsidRDefault="007F37F7" w:rsidP="00DB3B18">
            <w:pPr>
              <w:pStyle w:val="TableParagraph"/>
              <w:numPr>
                <w:ilvl w:val="0"/>
                <w:numId w:val="5"/>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использовать средства информационных и коммуникационных технологий в решении когнитивных, коммуникативных и организационных задал с соблюдением требований эргономики, техники безопасности, гигиены, ресурсосбережения, правовых и этических нора, нора информационной безопасности;</w:t>
            </w:r>
          </w:p>
          <w:p w:rsidR="007F37F7" w:rsidRPr="00DB3B18" w:rsidRDefault="007F37F7" w:rsidP="00DB3B18">
            <w:pPr>
              <w:pStyle w:val="TableParagraph"/>
              <w:numPr>
                <w:ilvl w:val="0"/>
                <w:numId w:val="5"/>
              </w:numPr>
              <w:tabs>
                <w:tab w:val="left" w:pos="586"/>
              </w:tabs>
              <w:ind w:left="36" w:firstLine="142"/>
              <w:rPr>
                <w:rFonts w:ascii="Times New Roman" w:hAnsi="Times New Roman" w:cs="Times New Roman"/>
                <w:sz w:val="24"/>
                <w:szCs w:val="24"/>
              </w:rPr>
            </w:pPr>
            <w:r w:rsidRPr="00DB3B18">
              <w:rPr>
                <w:rStyle w:val="a6"/>
                <w:rFonts w:ascii="Times New Roman" w:hAnsi="Times New Roman"/>
                <w:i w:val="0"/>
                <w:sz w:val="24"/>
                <w:szCs w:val="24"/>
              </w:rPr>
              <w:t>владеть навыками распознавания и защиты информации, информационной безопасности личности;</w:t>
            </w:r>
          </w:p>
        </w:tc>
        <w:tc>
          <w:tcPr>
            <w:tcW w:w="4340" w:type="dxa"/>
            <w:tcBorders>
              <w:top w:val="single" w:sz="4" w:space="0" w:color="auto"/>
              <w:left w:val="single" w:sz="4" w:space="0" w:color="auto"/>
              <w:bottom w:val="single" w:sz="4" w:space="0" w:color="auto"/>
              <w:right w:val="single" w:sz="4" w:space="0" w:color="auto"/>
            </w:tcBorders>
          </w:tcPr>
          <w:p w:rsidR="00A869CD" w:rsidRPr="00DB3B18" w:rsidRDefault="00A869CD"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lastRenderedPageBreak/>
              <w:t xml:space="preserve">проявить </w:t>
            </w:r>
            <w:r w:rsidR="007F37F7" w:rsidRPr="00DB3B18">
              <w:rPr>
                <w:rStyle w:val="a6"/>
                <w:rFonts w:ascii="Times New Roman" w:hAnsi="Times New Roman"/>
                <w:i w:val="0"/>
                <w:sz w:val="24"/>
                <w:szCs w:val="24"/>
              </w:rPr>
              <w:t>нетерпи</w:t>
            </w:r>
            <w:r w:rsidRPr="00DB3B18">
              <w:rPr>
                <w:rStyle w:val="a6"/>
                <w:rFonts w:ascii="Times New Roman" w:hAnsi="Times New Roman"/>
                <w:i w:val="0"/>
                <w:sz w:val="24"/>
                <w:szCs w:val="24"/>
              </w:rPr>
              <w:t>м</w:t>
            </w:r>
            <w:r w:rsidR="007F37F7" w:rsidRPr="00DB3B18">
              <w:rPr>
                <w:rStyle w:val="a6"/>
                <w:rFonts w:ascii="Times New Roman" w:hAnsi="Times New Roman"/>
                <w:i w:val="0"/>
                <w:sz w:val="24"/>
                <w:szCs w:val="24"/>
              </w:rPr>
              <w:t>ость</w:t>
            </w:r>
            <w:r w:rsidRPr="00DB3B18">
              <w:rPr>
                <w:rStyle w:val="a6"/>
                <w:rFonts w:ascii="Times New Roman" w:hAnsi="Times New Roman"/>
                <w:i w:val="0"/>
                <w:sz w:val="24"/>
                <w:szCs w:val="24"/>
              </w:rPr>
              <w:t xml:space="preserve"> </w:t>
            </w:r>
            <w:r w:rsidR="007F37F7" w:rsidRPr="00DB3B18">
              <w:rPr>
                <w:rStyle w:val="a6"/>
                <w:rFonts w:ascii="Times New Roman" w:hAnsi="Times New Roman"/>
                <w:i w:val="0"/>
                <w:sz w:val="24"/>
                <w:szCs w:val="24"/>
              </w:rPr>
              <w:t>к проявлениям</w:t>
            </w:r>
            <w:r w:rsidRPr="00DB3B18">
              <w:rPr>
                <w:rStyle w:val="a6"/>
                <w:rFonts w:ascii="Times New Roman" w:hAnsi="Times New Roman"/>
                <w:i w:val="0"/>
                <w:sz w:val="24"/>
                <w:szCs w:val="24"/>
              </w:rPr>
              <w:t xml:space="preserve"> насилия</w:t>
            </w:r>
            <w:r w:rsidR="007F37F7"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в</w:t>
            </w:r>
            <w:r w:rsidR="007F37F7"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социальном </w:t>
            </w:r>
            <w:r w:rsidR="007F37F7" w:rsidRPr="00DB3B18">
              <w:rPr>
                <w:rStyle w:val="a6"/>
                <w:rFonts w:ascii="Times New Roman" w:hAnsi="Times New Roman"/>
                <w:i w:val="0"/>
                <w:sz w:val="24"/>
                <w:szCs w:val="24"/>
              </w:rPr>
              <w:t>взаи</w:t>
            </w:r>
            <w:r w:rsidRPr="00DB3B18">
              <w:rPr>
                <w:rStyle w:val="a6"/>
                <w:rFonts w:ascii="Times New Roman" w:hAnsi="Times New Roman"/>
                <w:i w:val="0"/>
                <w:sz w:val="24"/>
                <w:szCs w:val="24"/>
              </w:rPr>
              <w:t>м</w:t>
            </w:r>
            <w:r w:rsidR="007F37F7" w:rsidRPr="00DB3B18">
              <w:rPr>
                <w:rStyle w:val="a6"/>
                <w:rFonts w:ascii="Times New Roman" w:hAnsi="Times New Roman"/>
                <w:i w:val="0"/>
                <w:sz w:val="24"/>
                <w:szCs w:val="24"/>
              </w:rPr>
              <w:t>одействии;</w:t>
            </w:r>
          </w:p>
          <w:p w:rsidR="00A869CD" w:rsidRPr="00DB3B18" w:rsidRDefault="007F37F7"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знать</w:t>
            </w:r>
            <w:r w:rsidR="00A869CD"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о способах безопасного поведения в</w:t>
            </w:r>
            <w:r w:rsidR="00A869CD"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цифровой среде;</w:t>
            </w:r>
          </w:p>
          <w:p w:rsidR="00A869CD" w:rsidRPr="00DB3B18" w:rsidRDefault="007F37F7"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уметь применять их на практике;</w:t>
            </w:r>
          </w:p>
          <w:p w:rsidR="00A869CD" w:rsidRPr="00DB3B18" w:rsidRDefault="007F37F7"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уметь распознавать опасности в цифровой</w:t>
            </w:r>
          </w:p>
          <w:p w:rsidR="00AA7951" w:rsidRPr="00DB3B18" w:rsidRDefault="00A869CD" w:rsidP="00DB3B18">
            <w:pPr>
              <w:pStyle w:val="TableParagraph"/>
              <w:numPr>
                <w:ilvl w:val="0"/>
                <w:numId w:val="5"/>
              </w:numPr>
              <w:tabs>
                <w:tab w:val="left" w:pos="646"/>
              </w:tabs>
              <w:ind w:left="0" w:firstLine="100"/>
              <w:rPr>
                <w:rFonts w:ascii="Times New Roman" w:hAnsi="Times New Roman" w:cs="Times New Roman"/>
                <w:sz w:val="24"/>
                <w:szCs w:val="24"/>
              </w:rPr>
            </w:pPr>
            <w:r w:rsidRPr="00DB3B18">
              <w:rPr>
                <w:rStyle w:val="a6"/>
                <w:rFonts w:ascii="Times New Roman" w:hAnsi="Times New Roman"/>
                <w:i w:val="0"/>
                <w:sz w:val="24"/>
                <w:szCs w:val="24"/>
              </w:rPr>
              <w:t>среде (в том числе криминального характера, опасности вовлечения в деструктивную деятельность) и противодействовать им</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lastRenderedPageBreak/>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6151" w:type="dxa"/>
            <w:tcBorders>
              <w:top w:val="single" w:sz="4" w:space="0" w:color="auto"/>
              <w:left w:val="single" w:sz="4" w:space="0" w:color="auto"/>
              <w:bottom w:val="single" w:sz="4" w:space="0" w:color="auto"/>
              <w:right w:val="single" w:sz="4" w:space="0" w:color="auto"/>
            </w:tcBorders>
          </w:tcPr>
          <w:p w:rsidR="00A869CD" w:rsidRPr="00DB3B18" w:rsidRDefault="00A869CD" w:rsidP="00DB3B18">
            <w:pPr>
              <w:suppressAutoHyphens/>
              <w:rPr>
                <w:rStyle w:val="a6"/>
                <w:rFonts w:ascii="Times New Roman" w:hAnsi="Times New Roman"/>
                <w:i w:val="0"/>
                <w:sz w:val="24"/>
                <w:szCs w:val="24"/>
              </w:rPr>
            </w:pPr>
            <w:r w:rsidRPr="00DB3B18">
              <w:rPr>
                <w:rStyle w:val="a6"/>
                <w:rFonts w:ascii="Times New Roman" w:hAnsi="Times New Roman"/>
                <w:i w:val="0"/>
                <w:sz w:val="24"/>
                <w:szCs w:val="24"/>
              </w:rPr>
              <w:t>В области духовно -</w:t>
            </w:r>
            <w:r w:rsidR="003E1C2F"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нравственного воспитания:</w:t>
            </w:r>
          </w:p>
          <w:p w:rsidR="00A869CD" w:rsidRPr="00DB3B18" w:rsidRDefault="00A869CD" w:rsidP="00DB3B18">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сформированность нравственного сознания, этического поведения;</w:t>
            </w:r>
          </w:p>
          <w:p w:rsidR="00A869CD" w:rsidRPr="00DB3B18" w:rsidRDefault="00A869CD" w:rsidP="00DB3B18">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способность оценивать ситуацию и принимать осознанные решения, ориентируясь на морально - нравственные нормы и ценности;</w:t>
            </w:r>
          </w:p>
          <w:p w:rsidR="00A869CD" w:rsidRPr="00DB3B18" w:rsidRDefault="00A869CD" w:rsidP="00DB3B18">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осознание личного вклада в построение устойчивого будущего:</w:t>
            </w:r>
          </w:p>
          <w:p w:rsidR="00A869CD" w:rsidRPr="00DB3B18" w:rsidRDefault="00A869CD" w:rsidP="00DB3B18">
            <w:pPr>
              <w:pStyle w:val="a8"/>
              <w:numPr>
                <w:ilvl w:val="0"/>
                <w:numId w:val="5"/>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ответственное отношение к своих родителям и (или) другие членам семьи, созданию семьи на основе осознанного принятия ценностей семейной жизни в соответствии с традициями народов России;</w:t>
            </w:r>
          </w:p>
          <w:p w:rsidR="00A869CD" w:rsidRPr="00DB3B18" w:rsidRDefault="00A869CD" w:rsidP="00DB3B18">
            <w:pPr>
              <w:pStyle w:val="TableParagraph"/>
              <w:ind w:right="300" w:firstLine="3"/>
              <w:rPr>
                <w:rStyle w:val="a6"/>
                <w:rFonts w:ascii="Times New Roman" w:hAnsi="Times New Roman"/>
                <w:i w:val="0"/>
                <w:sz w:val="24"/>
                <w:szCs w:val="24"/>
              </w:rPr>
            </w:pPr>
            <w:r w:rsidRPr="00DB3B18">
              <w:rPr>
                <w:rStyle w:val="a6"/>
                <w:rFonts w:ascii="Times New Roman" w:hAnsi="Times New Roman"/>
                <w:i w:val="0"/>
                <w:sz w:val="24"/>
                <w:szCs w:val="24"/>
              </w:rPr>
              <w:t xml:space="preserve">Овладение универсальными регулятивными действиями: </w:t>
            </w:r>
          </w:p>
          <w:p w:rsidR="00A869CD" w:rsidRPr="00DB3B18" w:rsidRDefault="00A869CD" w:rsidP="00DB3B18">
            <w:pPr>
              <w:pStyle w:val="TableParagraph"/>
              <w:ind w:right="300" w:firstLine="3"/>
              <w:rPr>
                <w:rStyle w:val="a6"/>
                <w:rFonts w:ascii="Times New Roman" w:hAnsi="Times New Roman"/>
                <w:i w:val="0"/>
                <w:sz w:val="24"/>
                <w:szCs w:val="24"/>
              </w:rPr>
            </w:pPr>
            <w:r w:rsidRPr="00DB3B18">
              <w:rPr>
                <w:rStyle w:val="a6"/>
                <w:rFonts w:ascii="Times New Roman" w:hAnsi="Times New Roman"/>
                <w:i w:val="0"/>
                <w:sz w:val="24"/>
                <w:szCs w:val="24"/>
              </w:rPr>
              <w:t>а) самоорганизация:</w:t>
            </w:r>
          </w:p>
          <w:p w:rsidR="00A869CD" w:rsidRPr="00DB3B18" w:rsidRDefault="00A869CD" w:rsidP="00DB3B18">
            <w:pPr>
              <w:pStyle w:val="TableParagraph"/>
              <w:numPr>
                <w:ilvl w:val="0"/>
                <w:numId w:val="6"/>
              </w:numPr>
              <w:tabs>
                <w:tab w:val="left" w:pos="586"/>
              </w:tabs>
              <w:ind w:left="36" w:right="300" w:firstLine="142"/>
              <w:rPr>
                <w:rStyle w:val="a6"/>
                <w:rFonts w:ascii="Times New Roman" w:hAnsi="Times New Roman"/>
                <w:i w:val="0"/>
                <w:sz w:val="24"/>
                <w:szCs w:val="24"/>
              </w:rPr>
            </w:pPr>
            <w:r w:rsidRPr="00DB3B18">
              <w:rPr>
                <w:rStyle w:val="a6"/>
                <w:rFonts w:ascii="Times New Roman" w:hAnsi="Times New Roman"/>
                <w:i w:val="0"/>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91047D" w:rsidRPr="00DB3B18" w:rsidRDefault="00A869CD" w:rsidP="00DB3B18">
            <w:pPr>
              <w:pStyle w:val="TableParagraph"/>
              <w:numPr>
                <w:ilvl w:val="0"/>
                <w:numId w:val="6"/>
              </w:numPr>
              <w:tabs>
                <w:tab w:val="left" w:pos="586"/>
              </w:tabs>
              <w:ind w:left="36" w:right="300" w:firstLine="142"/>
              <w:rPr>
                <w:rStyle w:val="a6"/>
                <w:rFonts w:ascii="Times New Roman" w:hAnsi="Times New Roman"/>
                <w:i w:val="0"/>
                <w:sz w:val="24"/>
                <w:szCs w:val="24"/>
              </w:rPr>
            </w:pPr>
            <w:r w:rsidRPr="00DB3B18">
              <w:rPr>
                <w:rStyle w:val="a6"/>
                <w:rFonts w:ascii="Times New Roman" w:hAnsi="Times New Roman"/>
                <w:i w:val="0"/>
                <w:sz w:val="24"/>
                <w:szCs w:val="24"/>
              </w:rPr>
              <w:lastRenderedPageBreak/>
              <w:t xml:space="preserve">самостоятельно составлять план решения проблемы с учетом имеющихся ресурсов, </w:t>
            </w:r>
            <w:r w:rsidRPr="00DB3B18">
              <w:rPr>
                <w:rStyle w:val="a6"/>
                <w:rFonts w:ascii="Times New Roman" w:hAnsi="Times New Roman"/>
                <w:sz w:val="24"/>
                <w:szCs w:val="24"/>
              </w:rPr>
              <w:t>собственных</w:t>
            </w:r>
            <w:r w:rsidRPr="00DB3B18">
              <w:rPr>
                <w:rStyle w:val="a6"/>
                <w:rFonts w:ascii="Times New Roman" w:hAnsi="Times New Roman"/>
                <w:i w:val="0"/>
                <w:sz w:val="24"/>
                <w:szCs w:val="24"/>
              </w:rPr>
              <w:t xml:space="preserve"> возможностей и предпочтений; </w:t>
            </w:r>
          </w:p>
          <w:p w:rsidR="00A869CD" w:rsidRPr="00DB3B18" w:rsidRDefault="00A869CD" w:rsidP="00DB3B18">
            <w:pPr>
              <w:pStyle w:val="TableParagraph"/>
              <w:numPr>
                <w:ilvl w:val="0"/>
                <w:numId w:val="6"/>
              </w:numPr>
              <w:tabs>
                <w:tab w:val="left" w:pos="586"/>
              </w:tabs>
              <w:ind w:left="36" w:right="300" w:firstLine="142"/>
              <w:rPr>
                <w:rStyle w:val="a6"/>
                <w:rFonts w:ascii="Times New Roman" w:hAnsi="Times New Roman"/>
                <w:i w:val="0"/>
                <w:sz w:val="24"/>
                <w:szCs w:val="24"/>
              </w:rPr>
            </w:pPr>
            <w:r w:rsidRPr="00DB3B18">
              <w:rPr>
                <w:rStyle w:val="a6"/>
                <w:rFonts w:ascii="Times New Roman" w:hAnsi="Times New Roman"/>
                <w:i w:val="0"/>
                <w:sz w:val="24"/>
                <w:szCs w:val="24"/>
              </w:rPr>
              <w:t>давать оценку</w:t>
            </w:r>
            <w:r w:rsidR="0091047D" w:rsidRPr="00DB3B18">
              <w:rPr>
                <w:rStyle w:val="a6"/>
                <w:rFonts w:ascii="Times New Roman" w:hAnsi="Times New Roman"/>
                <w:i w:val="0"/>
                <w:sz w:val="24"/>
                <w:szCs w:val="24"/>
              </w:rPr>
              <w:t xml:space="preserve"> в</w:t>
            </w:r>
            <w:r w:rsidRPr="00DB3B18">
              <w:rPr>
                <w:rStyle w:val="a6"/>
                <w:rFonts w:ascii="Times New Roman" w:hAnsi="Times New Roman"/>
                <w:i w:val="0"/>
                <w:sz w:val="24"/>
                <w:szCs w:val="24"/>
              </w:rPr>
              <w:t xml:space="preserve"> новы</w:t>
            </w:r>
            <w:r w:rsidR="0091047D" w:rsidRPr="00DB3B18">
              <w:rPr>
                <w:rStyle w:val="a6"/>
                <w:rFonts w:ascii="Times New Roman" w:hAnsi="Times New Roman"/>
                <w:i w:val="0"/>
                <w:sz w:val="24"/>
                <w:szCs w:val="24"/>
              </w:rPr>
              <w:t>х</w:t>
            </w:r>
            <w:r w:rsidRPr="00DB3B18">
              <w:rPr>
                <w:rStyle w:val="a6"/>
                <w:rFonts w:ascii="Times New Roman" w:hAnsi="Times New Roman"/>
                <w:i w:val="0"/>
                <w:sz w:val="24"/>
                <w:szCs w:val="24"/>
              </w:rPr>
              <w:t xml:space="preserve"> ситуациях:</w:t>
            </w:r>
            <w:r w:rsidR="0091047D"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способствовать формированию и проявление широкой эрудиции в разных областях знаний, постоянно повышать свой образовательный и культурный уровень;</w:t>
            </w:r>
          </w:p>
          <w:p w:rsidR="0091047D" w:rsidRPr="00DB3B18" w:rsidRDefault="00A869CD" w:rsidP="00DB3B18">
            <w:pPr>
              <w:pStyle w:val="TableParagraph"/>
              <w:rPr>
                <w:rStyle w:val="a6"/>
                <w:rFonts w:ascii="Times New Roman" w:hAnsi="Times New Roman"/>
                <w:i w:val="0"/>
                <w:sz w:val="24"/>
                <w:szCs w:val="24"/>
              </w:rPr>
            </w:pPr>
            <w:r w:rsidRPr="00DB3B18">
              <w:rPr>
                <w:rStyle w:val="a6"/>
                <w:rFonts w:ascii="Times New Roman" w:hAnsi="Times New Roman"/>
                <w:i w:val="0"/>
                <w:sz w:val="24"/>
                <w:szCs w:val="24"/>
              </w:rPr>
              <w:t>6) самоконтроль:</w:t>
            </w:r>
          </w:p>
          <w:p w:rsidR="0091047D" w:rsidRPr="00DB3B18" w:rsidRDefault="00A869CD" w:rsidP="00DB3B18">
            <w:pPr>
              <w:pStyle w:val="TableParagraph"/>
              <w:numPr>
                <w:ilvl w:val="0"/>
                <w:numId w:val="7"/>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использовать приемы рефлексии для оценки ситуации, выбора верного решения;</w:t>
            </w:r>
          </w:p>
          <w:p w:rsidR="00A869CD" w:rsidRPr="00DB3B18" w:rsidRDefault="00A869CD" w:rsidP="00DB3B18">
            <w:pPr>
              <w:pStyle w:val="TableParagraph"/>
              <w:numPr>
                <w:ilvl w:val="0"/>
                <w:numId w:val="7"/>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уметь оценивать риски и своевременно принимать</w:t>
            </w:r>
            <w:r w:rsidR="0091047D"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решения по их снижение;</w:t>
            </w:r>
          </w:p>
          <w:p w:rsidR="00A869CD" w:rsidRPr="00DB3B18" w:rsidRDefault="00A869CD" w:rsidP="00DB3B18">
            <w:pPr>
              <w:pStyle w:val="TableParagraph"/>
              <w:ind w:right="79" w:hanging="4"/>
              <w:rPr>
                <w:rStyle w:val="a6"/>
                <w:rFonts w:ascii="Times New Roman" w:hAnsi="Times New Roman"/>
                <w:i w:val="0"/>
                <w:sz w:val="24"/>
                <w:szCs w:val="24"/>
              </w:rPr>
            </w:pPr>
            <w:r w:rsidRPr="00DB3B18">
              <w:rPr>
                <w:rStyle w:val="a6"/>
                <w:rFonts w:ascii="Times New Roman" w:hAnsi="Times New Roman"/>
                <w:i w:val="0"/>
                <w:sz w:val="24"/>
                <w:szCs w:val="24"/>
              </w:rPr>
              <w:t>в) эмоциональный интеллект, предполагающий:</w:t>
            </w:r>
          </w:p>
          <w:p w:rsidR="0091047D" w:rsidRPr="00DB3B18" w:rsidRDefault="00A869CD" w:rsidP="00DB3B18">
            <w:pPr>
              <w:pStyle w:val="TableParagraph"/>
              <w:numPr>
                <w:ilvl w:val="0"/>
                <w:numId w:val="8"/>
              </w:numPr>
              <w:tabs>
                <w:tab w:val="left" w:pos="586"/>
              </w:tabs>
              <w:ind w:left="36" w:right="79" w:firstLine="142"/>
              <w:rPr>
                <w:rStyle w:val="a6"/>
                <w:rFonts w:ascii="Times New Roman" w:hAnsi="Times New Roman"/>
                <w:i w:val="0"/>
                <w:sz w:val="24"/>
                <w:szCs w:val="24"/>
              </w:rPr>
            </w:pPr>
            <w:r w:rsidRPr="00DB3B18">
              <w:rPr>
                <w:rStyle w:val="a6"/>
                <w:rFonts w:ascii="Times New Roman" w:hAnsi="Times New Roman"/>
                <w:i w:val="0"/>
                <w:sz w:val="24"/>
                <w:szCs w:val="24"/>
              </w:rPr>
              <w:t xml:space="preserve">сформированность внутренней мотивации, включающей стремление к достижениям цели и </w:t>
            </w:r>
            <w:proofErr w:type="spellStart"/>
            <w:r w:rsidRPr="00DB3B18">
              <w:rPr>
                <w:rStyle w:val="a6"/>
                <w:rFonts w:ascii="Times New Roman" w:hAnsi="Times New Roman"/>
                <w:i w:val="0"/>
                <w:sz w:val="24"/>
                <w:szCs w:val="24"/>
              </w:rPr>
              <w:t>ycпexy</w:t>
            </w:r>
            <w:proofErr w:type="spellEnd"/>
            <w:r w:rsidRPr="00DB3B18">
              <w:rPr>
                <w:rStyle w:val="a6"/>
                <w:rFonts w:ascii="Times New Roman" w:hAnsi="Times New Roman"/>
                <w:i w:val="0"/>
                <w:sz w:val="24"/>
                <w:szCs w:val="24"/>
              </w:rPr>
              <w:t>, оптимизм, инициативность, умение действовать, исходя из своих возможностей:</w:t>
            </w:r>
          </w:p>
          <w:p w:rsidR="0091047D" w:rsidRPr="00DB3B18" w:rsidRDefault="00A869CD" w:rsidP="00DB3B18">
            <w:pPr>
              <w:pStyle w:val="TableParagraph"/>
              <w:numPr>
                <w:ilvl w:val="0"/>
                <w:numId w:val="8"/>
              </w:numPr>
              <w:tabs>
                <w:tab w:val="left" w:pos="586"/>
              </w:tabs>
              <w:ind w:left="36" w:right="79" w:firstLine="142"/>
              <w:rPr>
                <w:rStyle w:val="a6"/>
                <w:rFonts w:ascii="Times New Roman" w:hAnsi="Times New Roman"/>
                <w:i w:val="0"/>
                <w:sz w:val="24"/>
                <w:szCs w:val="24"/>
              </w:rPr>
            </w:pPr>
            <w:r w:rsidRPr="00DB3B18">
              <w:rPr>
                <w:rStyle w:val="a6"/>
                <w:rFonts w:ascii="Times New Roman" w:hAnsi="Times New Roman"/>
                <w:i w:val="0"/>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A869CD" w:rsidRPr="00DB3B18" w:rsidRDefault="00A869CD" w:rsidP="00DB3B18">
            <w:pPr>
              <w:pStyle w:val="TableParagraph"/>
              <w:numPr>
                <w:ilvl w:val="0"/>
                <w:numId w:val="8"/>
              </w:numPr>
              <w:tabs>
                <w:tab w:val="left" w:pos="586"/>
              </w:tabs>
              <w:ind w:left="36" w:right="79" w:firstLine="142"/>
              <w:rPr>
                <w:rStyle w:val="a6"/>
                <w:rFonts w:ascii="Times New Roman" w:hAnsi="Times New Roman"/>
                <w:i w:val="0"/>
                <w:sz w:val="24"/>
                <w:szCs w:val="24"/>
              </w:rPr>
            </w:pPr>
            <w:r w:rsidRPr="00DB3B18">
              <w:rPr>
                <w:rStyle w:val="a6"/>
                <w:rFonts w:ascii="Times New Roman" w:hAnsi="Times New Roman"/>
                <w:i w:val="0"/>
                <w:sz w:val="24"/>
                <w:szCs w:val="24"/>
              </w:rPr>
              <w:t>социальных навыков, включающих способность выстраивать отношения с другими людьми, заботиться,</w:t>
            </w:r>
            <w:r w:rsidR="0091047D"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проявлять интерес и разрешать конфликты</w:t>
            </w:r>
          </w:p>
        </w:tc>
        <w:tc>
          <w:tcPr>
            <w:tcW w:w="4340" w:type="dxa"/>
            <w:tcBorders>
              <w:top w:val="single" w:sz="4" w:space="0" w:color="auto"/>
              <w:left w:val="single" w:sz="4" w:space="0" w:color="auto"/>
              <w:bottom w:val="single" w:sz="4" w:space="0" w:color="auto"/>
              <w:right w:val="single" w:sz="4" w:space="0" w:color="auto"/>
            </w:tcBorders>
          </w:tcPr>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lastRenderedPageBreak/>
              <w:t xml:space="preserve">сформировать представления о ценности безопасного поведения для личности, общества, государства; </w:t>
            </w:r>
          </w:p>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знание правил безопасного поведения и способов их применения в собственном поведении;</w:t>
            </w:r>
          </w:p>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 xml:space="preserve">владеть основами медицинских знаний: владеть приемами оказания первой помощи при неотложных состояниях; знать меры профилактики инфекционных и </w:t>
            </w:r>
            <w:r w:rsidR="003E1C2F" w:rsidRPr="00DB3B18">
              <w:rPr>
                <w:rStyle w:val="a6"/>
                <w:rFonts w:ascii="Times New Roman" w:hAnsi="Times New Roman"/>
                <w:i w:val="0"/>
                <w:sz w:val="24"/>
                <w:szCs w:val="24"/>
              </w:rPr>
              <w:t>неинфек</w:t>
            </w:r>
            <w:r w:rsidRPr="00DB3B18">
              <w:rPr>
                <w:rStyle w:val="a6"/>
                <w:rFonts w:ascii="Times New Roman" w:hAnsi="Times New Roman"/>
                <w:i w:val="0"/>
                <w:sz w:val="24"/>
                <w:szCs w:val="24"/>
              </w:rPr>
              <w:t xml:space="preserve">ционных заболеваний, сохранения психического здоровья; </w:t>
            </w:r>
          </w:p>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сформировать представления о здоровом образе жизни и его роли в сохранении психического и физического здоровья,</w:t>
            </w:r>
            <w:r w:rsidR="003E1C2F" w:rsidRPr="00DB3B18">
              <w:rPr>
                <w:rStyle w:val="a6"/>
                <w:rFonts w:ascii="Times New Roman" w:hAnsi="Times New Roman"/>
                <w:i w:val="0"/>
                <w:sz w:val="24"/>
                <w:szCs w:val="24"/>
              </w:rPr>
              <w:t xml:space="preserve"> негативного отношения к вредным </w:t>
            </w:r>
            <w:proofErr w:type="spellStart"/>
            <w:r w:rsidRPr="00DB3B18">
              <w:rPr>
                <w:rStyle w:val="a6"/>
                <w:rFonts w:ascii="Times New Roman" w:hAnsi="Times New Roman"/>
                <w:i w:val="0"/>
                <w:sz w:val="24"/>
                <w:szCs w:val="24"/>
              </w:rPr>
              <w:t>привычкaм</w:t>
            </w:r>
            <w:proofErr w:type="spellEnd"/>
            <w:r w:rsidRPr="00DB3B18">
              <w:rPr>
                <w:rStyle w:val="a6"/>
                <w:rFonts w:ascii="Times New Roman" w:hAnsi="Times New Roman"/>
                <w:i w:val="0"/>
                <w:sz w:val="24"/>
                <w:szCs w:val="24"/>
              </w:rPr>
              <w:t xml:space="preserve">; </w:t>
            </w:r>
          </w:p>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знать о необходимых действиях при чрезвычайных ситуациях биолого-</w:t>
            </w:r>
            <w:r w:rsidRPr="00DB3B18">
              <w:rPr>
                <w:rStyle w:val="a6"/>
                <w:rFonts w:ascii="Times New Roman" w:hAnsi="Times New Roman"/>
                <w:i w:val="0"/>
                <w:sz w:val="24"/>
                <w:szCs w:val="24"/>
              </w:rPr>
              <w:lastRenderedPageBreak/>
              <w:t>социального характера:</w:t>
            </w:r>
          </w:p>
          <w:p w:rsidR="0091047D" w:rsidRPr="00DB3B18" w:rsidRDefault="0091047D" w:rsidP="00DB3B18">
            <w:pPr>
              <w:pStyle w:val="TableParagraph"/>
              <w:numPr>
                <w:ilvl w:val="0"/>
                <w:numId w:val="8"/>
              </w:numPr>
              <w:tabs>
                <w:tab w:val="left" w:pos="667"/>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 xml:space="preserve">сформировать представления о 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w:t>
            </w:r>
          </w:p>
          <w:p w:rsidR="00AA7951" w:rsidRPr="00DB3B18" w:rsidRDefault="0091047D" w:rsidP="00DB3B18">
            <w:pPr>
              <w:pStyle w:val="TableParagraph"/>
              <w:numPr>
                <w:ilvl w:val="0"/>
                <w:numId w:val="8"/>
              </w:numPr>
              <w:tabs>
                <w:tab w:val="left" w:pos="667"/>
              </w:tabs>
              <w:ind w:left="0" w:firstLine="100"/>
              <w:rPr>
                <w:rFonts w:ascii="Times New Roman" w:hAnsi="Times New Roman" w:cs="Times New Roman"/>
                <w:sz w:val="24"/>
                <w:szCs w:val="24"/>
              </w:rPr>
            </w:pPr>
            <w:r w:rsidRPr="00DB3B18">
              <w:rPr>
                <w:rStyle w:val="a6"/>
                <w:rFonts w:ascii="Times New Roman" w:hAnsi="Times New Roman"/>
                <w:i w:val="0"/>
                <w:sz w:val="24"/>
                <w:szCs w:val="24"/>
              </w:rPr>
              <w:t>знать действия при сигналах гражданской обороны</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lastRenderedPageBreak/>
              <w:t>ОК 04. Эффективно взаимодействовать и работать в коллективе и команде;</w:t>
            </w:r>
          </w:p>
        </w:tc>
        <w:tc>
          <w:tcPr>
            <w:tcW w:w="6151" w:type="dxa"/>
            <w:tcBorders>
              <w:top w:val="single" w:sz="4" w:space="0" w:color="auto"/>
              <w:left w:val="single" w:sz="4" w:space="0" w:color="auto"/>
              <w:bottom w:val="single" w:sz="4" w:space="0" w:color="auto"/>
              <w:right w:val="single" w:sz="4" w:space="0" w:color="auto"/>
            </w:tcBorders>
          </w:tcPr>
          <w:p w:rsidR="008D2C0F" w:rsidRPr="00DB3B18" w:rsidRDefault="008D2C0F" w:rsidP="00DB3B18">
            <w:pPr>
              <w:pStyle w:val="TableParagraph"/>
              <w:numPr>
                <w:ilvl w:val="0"/>
                <w:numId w:val="8"/>
              </w:numPr>
              <w:tabs>
                <w:tab w:val="left" w:pos="603"/>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готовность к саморазвитию, самостоятельности и самоопределению;</w:t>
            </w:r>
          </w:p>
          <w:p w:rsidR="008D2C0F" w:rsidRPr="00DB3B18" w:rsidRDefault="008D2C0F" w:rsidP="00DB3B18">
            <w:pPr>
              <w:pStyle w:val="TableParagraph"/>
              <w:numPr>
                <w:ilvl w:val="0"/>
                <w:numId w:val="8"/>
              </w:numPr>
              <w:tabs>
                <w:tab w:val="left" w:pos="603"/>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овладение навыками учебно-исследовательской, проектной и социальной деятельности;</w:t>
            </w:r>
          </w:p>
          <w:p w:rsidR="008D2C0F" w:rsidRPr="00DB3B18" w:rsidRDefault="008D2C0F" w:rsidP="00DB3B18">
            <w:pPr>
              <w:pStyle w:val="TableParagraph"/>
              <w:rPr>
                <w:rStyle w:val="a6"/>
                <w:rFonts w:ascii="Times New Roman" w:hAnsi="Times New Roman"/>
                <w:i w:val="0"/>
                <w:sz w:val="24"/>
                <w:szCs w:val="24"/>
              </w:rPr>
            </w:pPr>
            <w:r w:rsidRPr="00DB3B18">
              <w:rPr>
                <w:rStyle w:val="a6"/>
                <w:rFonts w:ascii="Times New Roman" w:hAnsi="Times New Roman"/>
                <w:i w:val="0"/>
                <w:sz w:val="24"/>
                <w:szCs w:val="24"/>
              </w:rPr>
              <w:t>Овладение универсальными коммуникативными</w:t>
            </w:r>
          </w:p>
          <w:p w:rsidR="008D2C0F" w:rsidRPr="00DB3B18" w:rsidRDefault="008D2C0F"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действиями:</w:t>
            </w:r>
          </w:p>
          <w:p w:rsidR="008D2C0F" w:rsidRPr="00DB3B18" w:rsidRDefault="008D2C0F"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6) совместная деятельность:</w:t>
            </w:r>
          </w:p>
          <w:p w:rsidR="008D2C0F" w:rsidRPr="00DB3B18" w:rsidRDefault="008D2C0F" w:rsidP="00DB3B18">
            <w:pPr>
              <w:pStyle w:val="TableParagraph"/>
              <w:numPr>
                <w:ilvl w:val="0"/>
                <w:numId w:val="9"/>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 xml:space="preserve">понимать и использовать преимущества командной </w:t>
            </w:r>
            <w:r w:rsidRPr="00DB3B18">
              <w:rPr>
                <w:rStyle w:val="a6"/>
                <w:rFonts w:ascii="Times New Roman" w:hAnsi="Times New Roman"/>
                <w:i w:val="0"/>
                <w:sz w:val="24"/>
                <w:szCs w:val="24"/>
              </w:rPr>
              <w:lastRenderedPageBreak/>
              <w:t>и индивидуальной работы;</w:t>
            </w:r>
          </w:p>
          <w:p w:rsidR="008D2C0F" w:rsidRPr="00DB3B18" w:rsidRDefault="008D2C0F" w:rsidP="00DB3B18">
            <w:pPr>
              <w:pStyle w:val="TableParagraph"/>
              <w:numPr>
                <w:ilvl w:val="0"/>
                <w:numId w:val="9"/>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принимать цели совместной деятельности, организовывать и координировать действия по ее достижения: составлять план действий, распределять роли с учетом мнений участников обсуждать результаты совместной работы; координировать и выполнять работу в условиях реального, виртуального и комбинированного взаимодействия;</w:t>
            </w:r>
          </w:p>
          <w:p w:rsidR="008D2C0F" w:rsidRPr="00DB3B18" w:rsidRDefault="008D2C0F" w:rsidP="00DB3B18">
            <w:pPr>
              <w:pStyle w:val="TableParagraph"/>
              <w:numPr>
                <w:ilvl w:val="0"/>
                <w:numId w:val="9"/>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8D2C0F" w:rsidRPr="00DB3B18" w:rsidRDefault="008D2C0F" w:rsidP="00DB3B18">
            <w:pPr>
              <w:pStyle w:val="TableParagraph"/>
              <w:ind w:left="36" w:right="203" w:firstLine="2"/>
              <w:rPr>
                <w:rStyle w:val="a6"/>
                <w:rFonts w:ascii="Times New Roman" w:hAnsi="Times New Roman"/>
                <w:i w:val="0"/>
                <w:sz w:val="24"/>
                <w:szCs w:val="24"/>
              </w:rPr>
            </w:pPr>
            <w:r w:rsidRPr="00DB3B18">
              <w:rPr>
                <w:rStyle w:val="a6"/>
                <w:rFonts w:ascii="Times New Roman" w:hAnsi="Times New Roman"/>
                <w:i w:val="0"/>
                <w:sz w:val="24"/>
                <w:szCs w:val="24"/>
              </w:rPr>
              <w:t xml:space="preserve">Овладение универсальными регулятивными действиями: </w:t>
            </w:r>
          </w:p>
          <w:p w:rsidR="008D2C0F" w:rsidRPr="00DB3B18" w:rsidRDefault="008D2C0F" w:rsidP="00DB3B18">
            <w:pPr>
              <w:pStyle w:val="TableParagraph"/>
              <w:ind w:left="36" w:right="203" w:firstLine="2"/>
              <w:rPr>
                <w:rStyle w:val="a6"/>
                <w:rFonts w:ascii="Times New Roman" w:hAnsi="Times New Roman"/>
                <w:i w:val="0"/>
                <w:sz w:val="24"/>
                <w:szCs w:val="24"/>
              </w:rPr>
            </w:pPr>
            <w:r w:rsidRPr="00DB3B18">
              <w:rPr>
                <w:rStyle w:val="a6"/>
                <w:rFonts w:ascii="Times New Roman" w:hAnsi="Times New Roman"/>
                <w:i w:val="0"/>
                <w:sz w:val="24"/>
                <w:szCs w:val="24"/>
              </w:rPr>
              <w:t>г) принятие себя и других людей:</w:t>
            </w:r>
          </w:p>
          <w:p w:rsidR="008D2C0F" w:rsidRPr="00DB3B18" w:rsidRDefault="008D2C0F" w:rsidP="00DB3B18">
            <w:pPr>
              <w:pStyle w:val="TableParagraph"/>
              <w:numPr>
                <w:ilvl w:val="0"/>
                <w:numId w:val="10"/>
              </w:numPr>
              <w:tabs>
                <w:tab w:val="left" w:pos="601"/>
              </w:tabs>
              <w:ind w:left="36" w:right="203" w:firstLine="142"/>
              <w:rPr>
                <w:rStyle w:val="a6"/>
                <w:rFonts w:ascii="Times New Roman" w:hAnsi="Times New Roman"/>
                <w:i w:val="0"/>
                <w:sz w:val="24"/>
                <w:szCs w:val="24"/>
              </w:rPr>
            </w:pPr>
            <w:r w:rsidRPr="00DB3B18">
              <w:rPr>
                <w:rStyle w:val="a6"/>
                <w:rFonts w:ascii="Times New Roman" w:hAnsi="Times New Roman"/>
                <w:i w:val="0"/>
                <w:sz w:val="24"/>
                <w:szCs w:val="24"/>
              </w:rPr>
              <w:t>принимать мотивы и аргументы других людей при анализе результатов деятельности;</w:t>
            </w:r>
          </w:p>
          <w:p w:rsidR="008D2C0F" w:rsidRPr="00DB3B18" w:rsidRDefault="008D2C0F" w:rsidP="00DB3B18">
            <w:pPr>
              <w:pStyle w:val="TableParagraph"/>
              <w:numPr>
                <w:ilvl w:val="0"/>
                <w:numId w:val="10"/>
              </w:numPr>
              <w:tabs>
                <w:tab w:val="left" w:pos="601"/>
              </w:tabs>
              <w:ind w:left="36" w:right="203" w:firstLine="142"/>
              <w:rPr>
                <w:rStyle w:val="a6"/>
                <w:rFonts w:ascii="Times New Roman" w:hAnsi="Times New Roman"/>
                <w:i w:val="0"/>
                <w:sz w:val="24"/>
                <w:szCs w:val="24"/>
              </w:rPr>
            </w:pPr>
            <w:r w:rsidRPr="00DB3B18">
              <w:rPr>
                <w:rStyle w:val="a6"/>
                <w:rFonts w:ascii="Times New Roman" w:hAnsi="Times New Roman"/>
                <w:i w:val="0"/>
                <w:sz w:val="24"/>
                <w:szCs w:val="24"/>
              </w:rPr>
              <w:t>признавать свое право и право других людей на ошибки;</w:t>
            </w:r>
          </w:p>
          <w:p w:rsidR="00AA7951" w:rsidRPr="00DB3B18" w:rsidRDefault="008D2C0F" w:rsidP="00DB3B18">
            <w:pPr>
              <w:pStyle w:val="TableParagraph"/>
              <w:numPr>
                <w:ilvl w:val="0"/>
                <w:numId w:val="10"/>
              </w:numPr>
              <w:tabs>
                <w:tab w:val="left" w:pos="601"/>
              </w:tabs>
              <w:ind w:left="36" w:right="203" w:firstLine="142"/>
              <w:rPr>
                <w:rFonts w:ascii="Times New Roman" w:hAnsi="Times New Roman" w:cs="Times New Roman"/>
                <w:sz w:val="24"/>
                <w:szCs w:val="24"/>
              </w:rPr>
            </w:pPr>
            <w:r w:rsidRPr="00DB3B18">
              <w:rPr>
                <w:rStyle w:val="a6"/>
                <w:rFonts w:ascii="Times New Roman" w:hAnsi="Times New Roman"/>
                <w:i w:val="0"/>
                <w:sz w:val="24"/>
                <w:szCs w:val="24"/>
              </w:rPr>
              <w:t>развивать способность понимать мир с позиции другого человека</w:t>
            </w:r>
          </w:p>
        </w:tc>
        <w:tc>
          <w:tcPr>
            <w:tcW w:w="4340" w:type="dxa"/>
            <w:tcBorders>
              <w:top w:val="single" w:sz="4" w:space="0" w:color="auto"/>
              <w:left w:val="single" w:sz="4" w:space="0" w:color="auto"/>
              <w:bottom w:val="single" w:sz="4" w:space="0" w:color="auto"/>
              <w:right w:val="single" w:sz="4" w:space="0" w:color="auto"/>
            </w:tcBorders>
          </w:tcPr>
          <w:p w:rsidR="008D2C0F" w:rsidRPr="00DB3B18" w:rsidRDefault="008D2C0F"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lastRenderedPageBreak/>
              <w:t xml:space="preserve">знать основы безопасного, конструктивного </w:t>
            </w:r>
            <w:proofErr w:type="spellStart"/>
            <w:r w:rsidRPr="00DB3B18">
              <w:rPr>
                <w:rStyle w:val="a6"/>
                <w:rFonts w:ascii="Times New Roman" w:hAnsi="Times New Roman"/>
                <w:i w:val="0"/>
                <w:sz w:val="24"/>
                <w:szCs w:val="24"/>
              </w:rPr>
              <w:t>oбщeния</w:t>
            </w:r>
            <w:proofErr w:type="spellEnd"/>
            <w:r w:rsidR="002B66C2" w:rsidRPr="00DB3B18">
              <w:rPr>
                <w:rStyle w:val="a6"/>
                <w:rFonts w:ascii="Times New Roman" w:hAnsi="Times New Roman"/>
                <w:i w:val="0"/>
                <w:sz w:val="24"/>
                <w:szCs w:val="24"/>
              </w:rPr>
              <w:t>;</w:t>
            </w:r>
          </w:p>
          <w:p w:rsidR="008D2C0F" w:rsidRPr="00DB3B18" w:rsidRDefault="008D2C0F"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уметь различать опасные явления в социальное взаимодействии, в том числе криминального характера;</w:t>
            </w:r>
          </w:p>
          <w:p w:rsidR="00AA7951" w:rsidRPr="00DB3B18" w:rsidRDefault="008D2C0F" w:rsidP="00DB3B18">
            <w:pPr>
              <w:pStyle w:val="TableParagraph"/>
              <w:numPr>
                <w:ilvl w:val="0"/>
                <w:numId w:val="10"/>
              </w:numPr>
              <w:tabs>
                <w:tab w:val="left" w:pos="661"/>
              </w:tabs>
              <w:ind w:left="0" w:firstLine="100"/>
              <w:rPr>
                <w:rFonts w:ascii="Times New Roman" w:hAnsi="Times New Roman" w:cs="Times New Roman"/>
                <w:sz w:val="24"/>
                <w:szCs w:val="24"/>
              </w:rPr>
            </w:pPr>
            <w:r w:rsidRPr="00DB3B18">
              <w:rPr>
                <w:rStyle w:val="a6"/>
                <w:rFonts w:ascii="Times New Roman" w:hAnsi="Times New Roman"/>
                <w:i w:val="0"/>
                <w:sz w:val="24"/>
                <w:szCs w:val="24"/>
              </w:rPr>
              <w:t>уметь предупреждать опасные явления и противодействовать им</w:t>
            </w:r>
            <w:r w:rsidR="002B66C2" w:rsidRPr="00DB3B18">
              <w:rPr>
                <w:rStyle w:val="a6"/>
                <w:rFonts w:ascii="Times New Roman" w:hAnsi="Times New Roman"/>
                <w:i w:val="0"/>
                <w:sz w:val="24"/>
                <w:szCs w:val="24"/>
              </w:rPr>
              <w:t>.</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suppressAutoHyphens/>
              <w:rPr>
                <w:rFonts w:ascii="Times New Roman" w:eastAsia="Times New Roman" w:hAnsi="Times New Roman" w:cs="Times New Roman"/>
                <w:b/>
                <w:sz w:val="24"/>
                <w:szCs w:val="24"/>
              </w:rPr>
            </w:pPr>
            <w:r w:rsidRPr="00DB3B18">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151" w:type="dxa"/>
            <w:tcBorders>
              <w:top w:val="single" w:sz="4" w:space="0" w:color="auto"/>
              <w:left w:val="single" w:sz="4" w:space="0" w:color="auto"/>
              <w:bottom w:val="single" w:sz="4" w:space="0" w:color="auto"/>
              <w:right w:val="single" w:sz="4" w:space="0" w:color="auto"/>
            </w:tcBorders>
          </w:tcPr>
          <w:p w:rsidR="00272FD7" w:rsidRPr="00DB3B18" w:rsidRDefault="00272FD7" w:rsidP="00DB3B18">
            <w:pPr>
              <w:pStyle w:val="TableParagraph"/>
              <w:numPr>
                <w:ilvl w:val="0"/>
                <w:numId w:val="10"/>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осознание обучающимся российской гражданской идентичности;</w:t>
            </w:r>
          </w:p>
          <w:p w:rsidR="00272FD7" w:rsidRPr="00DB3B18" w:rsidRDefault="00272FD7" w:rsidP="00DB3B18">
            <w:pPr>
              <w:pStyle w:val="TableParagraph"/>
              <w:numPr>
                <w:ilvl w:val="0"/>
                <w:numId w:val="10"/>
              </w:numPr>
              <w:tabs>
                <w:tab w:val="left" w:pos="586"/>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целенаправленное развитие внутренней позиции личности на основе духовно -нравственных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272FD7" w:rsidRPr="00DB3B18" w:rsidRDefault="00272FD7" w:rsidP="00DB3B18">
            <w:pPr>
              <w:pStyle w:val="TableParagraph"/>
              <w:ind w:left="36"/>
              <w:rPr>
                <w:rStyle w:val="a6"/>
                <w:rFonts w:ascii="Times New Roman" w:hAnsi="Times New Roman"/>
                <w:i w:val="0"/>
                <w:sz w:val="24"/>
                <w:szCs w:val="24"/>
              </w:rPr>
            </w:pPr>
            <w:r w:rsidRPr="00DB3B18">
              <w:rPr>
                <w:rStyle w:val="a6"/>
                <w:rFonts w:ascii="Times New Roman" w:hAnsi="Times New Roman"/>
                <w:i w:val="0"/>
                <w:sz w:val="24"/>
                <w:szCs w:val="24"/>
              </w:rPr>
              <w:t>В части гражданского воспитания:</w:t>
            </w:r>
          </w:p>
          <w:p w:rsidR="00272FD7" w:rsidRPr="00DB3B18" w:rsidRDefault="00272FD7" w:rsidP="00DB3B18">
            <w:pPr>
              <w:pStyle w:val="TableParagraph"/>
              <w:numPr>
                <w:ilvl w:val="0"/>
                <w:numId w:val="10"/>
              </w:numPr>
              <w:tabs>
                <w:tab w:val="left" w:pos="571"/>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t>осознание своих конституционных прав и обязанностей</w:t>
            </w:r>
          </w:p>
          <w:p w:rsidR="00272FD7" w:rsidRPr="00DB3B18" w:rsidRDefault="00272FD7" w:rsidP="00DB3B18">
            <w:pPr>
              <w:pStyle w:val="TableParagraph"/>
              <w:numPr>
                <w:ilvl w:val="0"/>
                <w:numId w:val="10"/>
              </w:numPr>
              <w:tabs>
                <w:tab w:val="left" w:pos="571"/>
              </w:tabs>
              <w:ind w:left="36" w:firstLine="142"/>
              <w:rPr>
                <w:rStyle w:val="a6"/>
                <w:rFonts w:ascii="Times New Roman" w:hAnsi="Times New Roman"/>
                <w:i w:val="0"/>
                <w:sz w:val="24"/>
                <w:szCs w:val="24"/>
              </w:rPr>
            </w:pPr>
            <w:r w:rsidRPr="00DB3B18">
              <w:rPr>
                <w:rStyle w:val="a6"/>
                <w:rFonts w:ascii="Times New Roman" w:hAnsi="Times New Roman"/>
                <w:i w:val="0"/>
                <w:sz w:val="24"/>
                <w:szCs w:val="24"/>
              </w:rPr>
              <w:lastRenderedPageBreak/>
              <w:t>уважение закона и правопорядка; принятие   традиционных национальных,</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общечеловеческих гуманистических и демократических ценностей:</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готовность противостоять идеологии экстремизма, национализма, ксенофобии, дискриминации по социальные, религиозные, расовым, национальных признакам:</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 xml:space="preserve">готовность вести совместную деятельность в интересах гражданского общества, участвовать в самоуправлении в </w:t>
            </w:r>
            <w:proofErr w:type="spellStart"/>
            <w:r w:rsidRPr="00DB3B18">
              <w:rPr>
                <w:rStyle w:val="a6"/>
                <w:rFonts w:ascii="Times New Roman" w:hAnsi="Times New Roman"/>
                <w:i w:val="0"/>
                <w:sz w:val="24"/>
                <w:szCs w:val="24"/>
              </w:rPr>
              <w:t>oбщeoбpaзoвaтeльнoй</w:t>
            </w:r>
            <w:proofErr w:type="spellEnd"/>
            <w:r w:rsidRPr="00DB3B18">
              <w:rPr>
                <w:rStyle w:val="a6"/>
                <w:rFonts w:ascii="Times New Roman" w:hAnsi="Times New Roman"/>
                <w:i w:val="0"/>
                <w:sz w:val="24"/>
                <w:szCs w:val="24"/>
              </w:rPr>
              <w:t xml:space="preserve"> организации и детско-юношеских организациях;</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умение взаимодействовать с социальным институтом в соответствии с их функциями и назначением:</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готовность к гуманитарной и волонтерской деятельности; патриотического воспитания:</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ценност</w:t>
            </w:r>
            <w:r w:rsidR="008969C4" w:rsidRPr="00DB3B18">
              <w:rPr>
                <w:rStyle w:val="a6"/>
                <w:rFonts w:ascii="Times New Roman" w:hAnsi="Times New Roman"/>
                <w:i w:val="0"/>
                <w:sz w:val="24"/>
                <w:szCs w:val="24"/>
              </w:rPr>
              <w:t xml:space="preserve">ное отношение к государственным </w:t>
            </w:r>
            <w:r w:rsidRPr="00DB3B18">
              <w:rPr>
                <w:rStyle w:val="a6"/>
                <w:rFonts w:ascii="Times New Roman" w:hAnsi="Times New Roman"/>
                <w:i w:val="0"/>
                <w:sz w:val="24"/>
                <w:szCs w:val="24"/>
              </w:rPr>
              <w:t>символам, историческому и природном</w:t>
            </w:r>
            <w:r w:rsidR="008969C4" w:rsidRPr="00DB3B18">
              <w:rPr>
                <w:rStyle w:val="a6"/>
                <w:rFonts w:ascii="Times New Roman" w:hAnsi="Times New Roman"/>
                <w:i w:val="0"/>
                <w:sz w:val="24"/>
                <w:szCs w:val="24"/>
              </w:rPr>
              <w:t>у наследию</w:t>
            </w:r>
            <w:r w:rsidRPr="00DB3B18">
              <w:rPr>
                <w:rStyle w:val="a6"/>
                <w:rFonts w:ascii="Times New Roman" w:hAnsi="Times New Roman"/>
                <w:i w:val="0"/>
                <w:sz w:val="24"/>
                <w:szCs w:val="24"/>
              </w:rPr>
              <w:t>, памятникам, традициям народов России, достижениям России в науке, искусстве, спорте, технологиях и труде: идейная убежденность, готовность к служению и защите Отечества, ответственность за его судьбу;</w:t>
            </w:r>
          </w:p>
          <w:p w:rsidR="00E54F44"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освоенные обучающимися</w:t>
            </w:r>
            <w:r w:rsidR="008969C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межпредметные понятия и универсальные учебные действия (регулятивные,</w:t>
            </w:r>
            <w:r w:rsidR="008969C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познавательные, коммуникативные)</w:t>
            </w:r>
            <w:r w:rsidR="008969C4" w:rsidRPr="00DB3B18">
              <w:rPr>
                <w:rStyle w:val="a6"/>
                <w:rFonts w:ascii="Times New Roman" w:hAnsi="Times New Roman"/>
                <w:i w:val="0"/>
                <w:sz w:val="24"/>
                <w:szCs w:val="24"/>
              </w:rPr>
              <w:t>,</w:t>
            </w:r>
            <w:r w:rsidRPr="00DB3B18">
              <w:rPr>
                <w:rStyle w:val="a6"/>
                <w:rFonts w:ascii="Times New Roman" w:hAnsi="Times New Roman"/>
                <w:i w:val="0"/>
                <w:sz w:val="24"/>
                <w:szCs w:val="24"/>
              </w:rPr>
              <w:t xml:space="preserve"> способность их использования в познавательной и социальной практике, готовность к самостоятельному </w:t>
            </w:r>
            <w:r w:rsidRPr="00DB3B18">
              <w:rPr>
                <w:rStyle w:val="a6"/>
                <w:rFonts w:ascii="Times New Roman" w:hAnsi="Times New Roman"/>
                <w:i w:val="0"/>
                <w:sz w:val="24"/>
                <w:szCs w:val="24"/>
              </w:rPr>
              <w:lastRenderedPageBreak/>
              <w:t>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272FD7" w:rsidRPr="00DB3B18" w:rsidRDefault="00272FD7" w:rsidP="00DB3B18">
            <w:pPr>
              <w:pStyle w:val="TableParagraph"/>
              <w:numPr>
                <w:ilvl w:val="0"/>
                <w:numId w:val="10"/>
              </w:numPr>
              <w:tabs>
                <w:tab w:val="left" w:pos="571"/>
              </w:tabs>
              <w:ind w:left="36" w:right="77" w:firstLine="142"/>
              <w:rPr>
                <w:rStyle w:val="a6"/>
                <w:rFonts w:ascii="Times New Roman" w:hAnsi="Times New Roman"/>
                <w:i w:val="0"/>
                <w:sz w:val="24"/>
                <w:szCs w:val="24"/>
              </w:rPr>
            </w:pPr>
            <w:r w:rsidRPr="00DB3B18">
              <w:rPr>
                <w:rStyle w:val="a6"/>
                <w:rFonts w:ascii="Times New Roman" w:hAnsi="Times New Roman"/>
                <w:i w:val="0"/>
                <w:sz w:val="24"/>
                <w:szCs w:val="24"/>
              </w:rPr>
              <w:t>овладение</w:t>
            </w:r>
            <w:r w:rsidR="00E54F4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навыками</w:t>
            </w:r>
            <w:r w:rsidR="00E54F4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учебно</w:t>
            </w:r>
            <w:r w:rsidR="00E54F44" w:rsidRPr="00DB3B18">
              <w:rPr>
                <w:rStyle w:val="a6"/>
                <w:rFonts w:ascii="Times New Roman" w:hAnsi="Times New Roman"/>
                <w:i w:val="0"/>
                <w:sz w:val="24"/>
                <w:szCs w:val="24"/>
              </w:rPr>
              <w:t>-</w:t>
            </w:r>
            <w:r w:rsidRPr="00DB3B18">
              <w:rPr>
                <w:rStyle w:val="a6"/>
                <w:rFonts w:ascii="Times New Roman" w:hAnsi="Times New Roman"/>
                <w:i w:val="0"/>
                <w:sz w:val="24"/>
                <w:szCs w:val="24"/>
              </w:rPr>
              <w:t>исследовательской, проектной и социальной деятельности</w:t>
            </w:r>
          </w:p>
        </w:tc>
        <w:tc>
          <w:tcPr>
            <w:tcW w:w="4340" w:type="dxa"/>
            <w:tcBorders>
              <w:top w:val="single" w:sz="4" w:space="0" w:color="auto"/>
              <w:left w:val="single" w:sz="4" w:space="0" w:color="auto"/>
              <w:bottom w:val="single" w:sz="4" w:space="0" w:color="auto"/>
              <w:right w:val="single" w:sz="4" w:space="0" w:color="auto"/>
            </w:tcBorders>
          </w:tcPr>
          <w:p w:rsidR="00E54F44" w:rsidRPr="00DB3B18" w:rsidRDefault="00E54F44"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lastRenderedPageBreak/>
              <w:t>сформировать представления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E54F44" w:rsidRPr="00DB3B18" w:rsidRDefault="00E54F44"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знать основы безопасного, конструктивного общения, уметь различать опасные явления в социальное взаимодействии, в том числе криминального характера: умение</w:t>
            </w:r>
            <w:r w:rsidR="00900DFE"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предупреждать опасные явления и противодействовать им;</w:t>
            </w:r>
          </w:p>
          <w:p w:rsidR="00E54F44" w:rsidRPr="00DB3B18" w:rsidRDefault="00E54F44"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lastRenderedPageBreak/>
              <w:t xml:space="preserve">сформировать </w:t>
            </w:r>
            <w:r w:rsidR="00900DFE"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представления </w:t>
            </w:r>
            <w:r w:rsidR="00900DFE"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об опасности и негативном влиянии на жизнь личности, </w:t>
            </w:r>
            <w:r w:rsidR="00900DFE"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общества, государства экстремизма, терроризма; знать роль государства в противодействии терроризму: уметь различать приемы вовлечения в экстремистскую и террористическую деятельность и противодействовать из: знать порядок действий при объявление разного уровня террористической опасности; знать порядок действий при угрозе совершения террористического акта; совершении террористического акта: проведении контртеррористической операции;</w:t>
            </w:r>
          </w:p>
          <w:p w:rsidR="00E54F44" w:rsidRPr="00DB3B18" w:rsidRDefault="00E54F44"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сформировать представления о роли России в современном мире: угрозах военного характера: роли Вооруженных Сил Российской Федерации в обеспечения мира: знать основы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rsidR="00E54F44" w:rsidRPr="00DB3B18" w:rsidRDefault="00E54F44" w:rsidP="00DB3B18">
            <w:pPr>
              <w:pStyle w:val="TableParagraph"/>
              <w:numPr>
                <w:ilvl w:val="0"/>
                <w:numId w:val="10"/>
              </w:numPr>
              <w:tabs>
                <w:tab w:val="left" w:pos="661"/>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 xml:space="preserve">знать основы государственной политики в области защиты населения и территорий от чрезвычайных ситуаций различного характера; знание задал и основных принципов организации Единой системы предупреждения и ликвидации </w:t>
            </w:r>
            <w:r w:rsidRPr="00DB3B18">
              <w:rPr>
                <w:rStyle w:val="a6"/>
                <w:rFonts w:ascii="Times New Roman" w:hAnsi="Times New Roman"/>
                <w:i w:val="0"/>
                <w:sz w:val="24"/>
                <w:szCs w:val="24"/>
              </w:rPr>
              <w:lastRenderedPageBreak/>
              <w:t>последствий чрезвычайных ситуаций, прав и обязанностей гражданина в этой области;</w:t>
            </w:r>
          </w:p>
          <w:p w:rsidR="00AA7951" w:rsidRPr="00DB3B18" w:rsidRDefault="00E54F44" w:rsidP="00DB3B18">
            <w:pPr>
              <w:pStyle w:val="TableParagraph"/>
              <w:numPr>
                <w:ilvl w:val="0"/>
                <w:numId w:val="10"/>
              </w:numPr>
              <w:tabs>
                <w:tab w:val="left" w:pos="661"/>
              </w:tabs>
              <w:ind w:left="0" w:firstLine="100"/>
              <w:rPr>
                <w:rFonts w:ascii="Times New Roman" w:hAnsi="Times New Roman" w:cs="Times New Roman"/>
                <w:sz w:val="24"/>
                <w:szCs w:val="24"/>
              </w:rPr>
            </w:pPr>
            <w:r w:rsidRPr="00DB3B18">
              <w:rPr>
                <w:rStyle w:val="a6"/>
                <w:rFonts w:ascii="Times New Roman" w:hAnsi="Times New Roman"/>
                <w:i w:val="0"/>
                <w:sz w:val="24"/>
                <w:szCs w:val="24"/>
              </w:rPr>
              <w:t xml:space="preserve">знать </w:t>
            </w:r>
            <w:r w:rsidR="008969C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основы государственной системы, </w:t>
            </w:r>
            <w:r w:rsidR="008969C4"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российского законодательства, </w:t>
            </w:r>
            <w:r w:rsidR="003F3A9F"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направленных на защиту </w:t>
            </w:r>
            <w:r w:rsidR="00C10E59"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населения</w:t>
            </w:r>
            <w:r w:rsidR="00A20840"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 xml:space="preserve"> от внешних и внутренних угроз: сформировать представления о роли государства, общества и личности в обеспечения безопасности</w:t>
            </w:r>
            <w:r w:rsidR="003F3A9F" w:rsidRPr="00DB3B18">
              <w:rPr>
                <w:rStyle w:val="a6"/>
                <w:rFonts w:ascii="Times New Roman" w:hAnsi="Times New Roman"/>
                <w:i w:val="0"/>
                <w:sz w:val="24"/>
                <w:szCs w:val="24"/>
              </w:rPr>
              <w:t>.</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w:t>
            </w:r>
            <w:r w:rsidR="00FF3102" w:rsidRPr="00DB3B18">
              <w:rPr>
                <w:rFonts w:ascii="Times New Roman" w:hAnsi="Times New Roman" w:cs="Times New Roman"/>
                <w:sz w:val="24"/>
                <w:szCs w:val="24"/>
              </w:rPr>
              <w:t>овать в чрезвычайных ситуациях;</w:t>
            </w:r>
          </w:p>
        </w:tc>
        <w:tc>
          <w:tcPr>
            <w:tcW w:w="6151" w:type="dxa"/>
            <w:tcBorders>
              <w:top w:val="single" w:sz="4" w:space="0" w:color="auto"/>
              <w:left w:val="single" w:sz="4" w:space="0" w:color="auto"/>
              <w:bottom w:val="single" w:sz="4" w:space="0" w:color="auto"/>
              <w:right w:val="single" w:sz="4" w:space="0" w:color="auto"/>
            </w:tcBorders>
          </w:tcPr>
          <w:p w:rsidR="00FF3102" w:rsidRPr="00DB3B18" w:rsidRDefault="00FF3102" w:rsidP="00DB3B18">
            <w:pPr>
              <w:pStyle w:val="TableParagraph"/>
              <w:ind w:left="36"/>
              <w:jc w:val="both"/>
              <w:rPr>
                <w:rStyle w:val="a6"/>
                <w:rFonts w:ascii="Times New Roman" w:hAnsi="Times New Roman"/>
                <w:i w:val="0"/>
                <w:sz w:val="24"/>
                <w:szCs w:val="24"/>
              </w:rPr>
            </w:pPr>
            <w:r w:rsidRPr="00DB3B18">
              <w:rPr>
                <w:rStyle w:val="a6"/>
                <w:rFonts w:ascii="Times New Roman" w:hAnsi="Times New Roman"/>
                <w:i w:val="0"/>
                <w:sz w:val="24"/>
                <w:szCs w:val="24"/>
              </w:rPr>
              <w:t>В области экологического воспитания:</w:t>
            </w:r>
          </w:p>
          <w:p w:rsidR="00FF3102" w:rsidRPr="00DB3B18" w:rsidRDefault="00FF3102" w:rsidP="00DB3B18">
            <w:pPr>
              <w:pStyle w:val="TableParagraph"/>
              <w:numPr>
                <w:ilvl w:val="0"/>
                <w:numId w:val="11"/>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сформированность экологической культуры, понимание влияния социально -экономических процессов на состояние природной и социальной среды, осознание глобального характера экологических проблем:</w:t>
            </w:r>
          </w:p>
          <w:p w:rsidR="00AA7951" w:rsidRPr="00DB3B18" w:rsidRDefault="00FF3102" w:rsidP="00DB3B18">
            <w:pPr>
              <w:pStyle w:val="TableParagraph"/>
              <w:numPr>
                <w:ilvl w:val="0"/>
                <w:numId w:val="11"/>
              </w:numPr>
              <w:tabs>
                <w:tab w:val="left" w:pos="586"/>
              </w:tabs>
              <w:ind w:left="36" w:firstLine="142"/>
              <w:jc w:val="both"/>
              <w:rPr>
                <w:rStyle w:val="a6"/>
                <w:rFonts w:ascii="Times New Roman" w:hAnsi="Times New Roman"/>
                <w:i w:val="0"/>
                <w:sz w:val="24"/>
                <w:szCs w:val="24"/>
              </w:rPr>
            </w:pPr>
            <w:r w:rsidRPr="00DB3B18">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w:t>
            </w:r>
          </w:p>
          <w:p w:rsidR="00FF3102" w:rsidRPr="00DB3B18" w:rsidRDefault="00FF3102" w:rsidP="00DB3B18">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 xml:space="preserve">активное неприятие действий, приносящих вред </w:t>
            </w:r>
            <w:proofErr w:type="spellStart"/>
            <w:r w:rsidRPr="00DB3B18">
              <w:rPr>
                <w:rStyle w:val="a6"/>
                <w:rFonts w:ascii="Times New Roman" w:eastAsia="Calibri" w:hAnsi="Times New Roman"/>
                <w:i w:val="0"/>
                <w:sz w:val="24"/>
                <w:szCs w:val="24"/>
                <w:lang w:eastAsia="ru-RU"/>
              </w:rPr>
              <w:t>oкpyжaющeй</w:t>
            </w:r>
            <w:proofErr w:type="spellEnd"/>
            <w:r w:rsidRPr="00DB3B18">
              <w:rPr>
                <w:rStyle w:val="a6"/>
                <w:rFonts w:ascii="Times New Roman" w:eastAsia="Calibri" w:hAnsi="Times New Roman"/>
                <w:i w:val="0"/>
                <w:sz w:val="24"/>
                <w:szCs w:val="24"/>
                <w:lang w:eastAsia="ru-RU"/>
              </w:rPr>
              <w:t xml:space="preserve"> среде;</w:t>
            </w:r>
          </w:p>
          <w:p w:rsidR="00FF3102" w:rsidRPr="00DB3B18" w:rsidRDefault="00FF3102" w:rsidP="00DB3B18">
            <w:pPr>
              <w:pStyle w:val="a8"/>
              <w:numPr>
                <w:ilvl w:val="0"/>
                <w:numId w:val="11"/>
              </w:numPr>
              <w:tabs>
                <w:tab w:val="left" w:pos="586"/>
              </w:tabs>
              <w:spacing w:after="0" w:line="240" w:lineRule="auto"/>
              <w:ind w:left="36" w:firstLine="142"/>
              <w:rPr>
                <w:rStyle w:val="a6"/>
                <w:rFonts w:ascii="Times New Roman" w:eastAsia="Calibri" w:hAnsi="Times New Roman"/>
                <w:i w:val="0"/>
                <w:sz w:val="24"/>
                <w:szCs w:val="24"/>
                <w:lang w:eastAsia="ru-RU"/>
              </w:rPr>
            </w:pPr>
            <w:r w:rsidRPr="00DB3B18">
              <w:rPr>
                <w:rStyle w:val="a6"/>
                <w:rFonts w:ascii="Times New Roman" w:eastAsia="Calibri" w:hAnsi="Times New Roman"/>
                <w:i w:val="0"/>
                <w:sz w:val="24"/>
                <w:szCs w:val="24"/>
                <w:lang w:eastAsia="ru-RU"/>
              </w:rPr>
              <w:t>умение прогнозировать неблагоприятные экологические последствия предпринимаемых действий, предотвращать и</w:t>
            </w:r>
            <w:r w:rsidR="00DB3B18">
              <w:rPr>
                <w:rStyle w:val="a6"/>
                <w:rFonts w:ascii="Times New Roman" w:eastAsia="Calibri" w:hAnsi="Times New Roman"/>
                <w:i w:val="0"/>
                <w:sz w:val="24"/>
                <w:szCs w:val="24"/>
                <w:lang w:eastAsia="ru-RU"/>
              </w:rPr>
              <w:t xml:space="preserve">х расширение опыта деятельности </w:t>
            </w:r>
            <w:r w:rsidRPr="00DB3B18">
              <w:rPr>
                <w:rStyle w:val="a6"/>
                <w:rFonts w:ascii="Times New Roman" w:eastAsia="Calibri" w:hAnsi="Times New Roman"/>
                <w:i w:val="0"/>
                <w:sz w:val="24"/>
                <w:szCs w:val="24"/>
                <w:lang w:eastAsia="ru-RU"/>
              </w:rPr>
              <w:t>экологической направленности;</w:t>
            </w:r>
          </w:p>
          <w:p w:rsidR="00FF3102" w:rsidRPr="00DB3B18" w:rsidRDefault="00FF3102" w:rsidP="00DB3B18">
            <w:pPr>
              <w:pStyle w:val="TableParagraph"/>
              <w:numPr>
                <w:ilvl w:val="0"/>
                <w:numId w:val="11"/>
              </w:numPr>
              <w:tabs>
                <w:tab w:val="left" w:pos="556"/>
                <w:tab w:val="left" w:pos="586"/>
                <w:tab w:val="left" w:pos="1940"/>
                <w:tab w:val="left" w:pos="3249"/>
              </w:tabs>
              <w:ind w:left="36" w:firstLine="142"/>
              <w:rPr>
                <w:rFonts w:ascii="Times New Roman" w:hAnsi="Times New Roman" w:cs="Times New Roman"/>
                <w:sz w:val="24"/>
                <w:szCs w:val="24"/>
              </w:rPr>
            </w:pPr>
            <w:r w:rsidRPr="00DB3B18">
              <w:rPr>
                <w:rStyle w:val="a6"/>
                <w:rFonts w:ascii="Times New Roman" w:hAnsi="Times New Roman"/>
                <w:i w:val="0"/>
                <w:sz w:val="24"/>
                <w:szCs w:val="24"/>
              </w:rPr>
              <w:t>овладение навыками учебно-исследовательской, проектной и социальной деятельности;</w:t>
            </w:r>
          </w:p>
        </w:tc>
        <w:tc>
          <w:tcPr>
            <w:tcW w:w="4340" w:type="dxa"/>
            <w:tcBorders>
              <w:top w:val="single" w:sz="4" w:space="0" w:color="auto"/>
              <w:left w:val="single" w:sz="4" w:space="0" w:color="auto"/>
              <w:bottom w:val="single" w:sz="4" w:space="0" w:color="auto"/>
              <w:right w:val="single" w:sz="4" w:space="0" w:color="auto"/>
            </w:tcBorders>
          </w:tcPr>
          <w:p w:rsidR="00AA7951" w:rsidRPr="00DB3B18" w:rsidRDefault="00536063" w:rsidP="00DB3B18">
            <w:pPr>
              <w:pStyle w:val="TableParagraph"/>
              <w:numPr>
                <w:ilvl w:val="0"/>
                <w:numId w:val="11"/>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с</w:t>
            </w:r>
            <w:r w:rsidR="00FF3102" w:rsidRPr="00DB3B18">
              <w:rPr>
                <w:rStyle w:val="a6"/>
                <w:rFonts w:ascii="Times New Roman" w:hAnsi="Times New Roman"/>
                <w:i w:val="0"/>
                <w:sz w:val="24"/>
                <w:szCs w:val="24"/>
              </w:rPr>
              <w:t>формировать представления о возможных</w:t>
            </w:r>
            <w:r w:rsidRPr="00DB3B18">
              <w:rPr>
                <w:rStyle w:val="a6"/>
                <w:rFonts w:ascii="Times New Roman" w:hAnsi="Times New Roman"/>
                <w:i w:val="0"/>
                <w:sz w:val="24"/>
                <w:szCs w:val="24"/>
              </w:rPr>
              <w:t xml:space="preserve"> </w:t>
            </w:r>
            <w:r w:rsidR="00FF3102" w:rsidRPr="00DB3B18">
              <w:rPr>
                <w:rStyle w:val="a6"/>
                <w:rFonts w:ascii="Times New Roman" w:hAnsi="Times New Roman"/>
                <w:i w:val="0"/>
                <w:sz w:val="24"/>
                <w:szCs w:val="24"/>
              </w:rPr>
              <w:t>источниках опасности в различных ситуациях (в быту, транспорте, об</w:t>
            </w:r>
            <w:r w:rsidRPr="00DB3B18">
              <w:rPr>
                <w:rStyle w:val="a6"/>
                <w:rFonts w:ascii="Times New Roman" w:hAnsi="Times New Roman"/>
                <w:i w:val="0"/>
                <w:sz w:val="24"/>
                <w:szCs w:val="24"/>
              </w:rPr>
              <w:t>щ</w:t>
            </w:r>
            <w:r w:rsidR="00FF3102" w:rsidRPr="00DB3B18">
              <w:rPr>
                <w:rStyle w:val="a6"/>
                <w:rFonts w:ascii="Times New Roman" w:hAnsi="Times New Roman"/>
                <w:i w:val="0"/>
                <w:sz w:val="24"/>
                <w:szCs w:val="24"/>
              </w:rPr>
              <w:t>ественных местах, в природной среде, в социу</w:t>
            </w:r>
            <w:r w:rsidRPr="00DB3B18">
              <w:rPr>
                <w:rStyle w:val="a6"/>
                <w:rFonts w:ascii="Times New Roman" w:hAnsi="Times New Roman"/>
                <w:i w:val="0"/>
                <w:sz w:val="24"/>
                <w:szCs w:val="24"/>
              </w:rPr>
              <w:t>м</w:t>
            </w:r>
            <w:r w:rsidR="00FF3102" w:rsidRPr="00DB3B18">
              <w:rPr>
                <w:rStyle w:val="a6"/>
                <w:rFonts w:ascii="Times New Roman" w:hAnsi="Times New Roman"/>
                <w:i w:val="0"/>
                <w:sz w:val="24"/>
                <w:szCs w:val="24"/>
              </w:rPr>
              <w:t>е, в цифровой среде): владеть основны</w:t>
            </w:r>
            <w:r w:rsidRPr="00DB3B18">
              <w:rPr>
                <w:rStyle w:val="a6"/>
                <w:rFonts w:ascii="Times New Roman" w:hAnsi="Times New Roman"/>
                <w:i w:val="0"/>
                <w:sz w:val="24"/>
                <w:szCs w:val="24"/>
              </w:rPr>
              <w:t>м</w:t>
            </w:r>
            <w:r w:rsidR="00FF3102" w:rsidRPr="00DB3B18">
              <w:rPr>
                <w:rStyle w:val="a6"/>
                <w:rFonts w:ascii="Times New Roman" w:hAnsi="Times New Roman"/>
                <w:i w:val="0"/>
                <w:sz w:val="24"/>
                <w:szCs w:val="24"/>
              </w:rPr>
              <w:t>и способами предупреждения опасных и экстре</w:t>
            </w:r>
            <w:r w:rsidRPr="00DB3B18">
              <w:rPr>
                <w:rStyle w:val="a6"/>
                <w:rFonts w:ascii="Times New Roman" w:hAnsi="Times New Roman"/>
                <w:i w:val="0"/>
                <w:sz w:val="24"/>
                <w:szCs w:val="24"/>
              </w:rPr>
              <w:t>м</w:t>
            </w:r>
            <w:r w:rsidR="00FF3102" w:rsidRPr="00DB3B18">
              <w:rPr>
                <w:rStyle w:val="a6"/>
                <w:rFonts w:ascii="Times New Roman" w:hAnsi="Times New Roman"/>
                <w:i w:val="0"/>
                <w:sz w:val="24"/>
                <w:szCs w:val="24"/>
              </w:rPr>
              <w:t>альных ситуаций: знать порядок действий в экстре</w:t>
            </w:r>
            <w:r w:rsidRPr="00DB3B18">
              <w:rPr>
                <w:rStyle w:val="a6"/>
                <w:rFonts w:ascii="Times New Roman" w:hAnsi="Times New Roman"/>
                <w:i w:val="0"/>
                <w:sz w:val="24"/>
                <w:szCs w:val="24"/>
              </w:rPr>
              <w:t>м</w:t>
            </w:r>
            <w:r w:rsidR="00FF3102" w:rsidRPr="00DB3B18">
              <w:rPr>
                <w:rStyle w:val="a6"/>
                <w:rFonts w:ascii="Times New Roman" w:hAnsi="Times New Roman"/>
                <w:i w:val="0"/>
                <w:sz w:val="24"/>
                <w:szCs w:val="24"/>
              </w:rPr>
              <w:t xml:space="preserve">альных и чрезвычайных </w:t>
            </w:r>
            <w:r w:rsidRPr="00DB3B18">
              <w:rPr>
                <w:rStyle w:val="a6"/>
                <w:rFonts w:ascii="Times New Roman" w:hAnsi="Times New Roman"/>
                <w:i w:val="0"/>
                <w:sz w:val="24"/>
                <w:szCs w:val="24"/>
              </w:rPr>
              <w:t>ситуациях</w:t>
            </w:r>
            <w:r w:rsidR="00FF3102" w:rsidRPr="00DB3B18">
              <w:rPr>
                <w:rStyle w:val="a6"/>
                <w:rFonts w:ascii="Times New Roman" w:hAnsi="Times New Roman"/>
                <w:i w:val="0"/>
                <w:sz w:val="24"/>
                <w:szCs w:val="24"/>
              </w:rPr>
              <w:t>;</w:t>
            </w:r>
          </w:p>
          <w:p w:rsidR="00536063" w:rsidRPr="00DB3B18" w:rsidRDefault="00FF3102" w:rsidP="00DB3B18">
            <w:pPr>
              <w:pStyle w:val="TableParagraph"/>
              <w:numPr>
                <w:ilvl w:val="0"/>
                <w:numId w:val="11"/>
              </w:numPr>
              <w:tabs>
                <w:tab w:val="left" w:pos="646"/>
              </w:tabs>
              <w:ind w:left="0" w:right="147" w:firstLine="100"/>
              <w:rPr>
                <w:rStyle w:val="a6"/>
                <w:rFonts w:ascii="Times New Roman" w:hAnsi="Times New Roman"/>
                <w:i w:val="0"/>
                <w:sz w:val="24"/>
                <w:szCs w:val="24"/>
              </w:rPr>
            </w:pPr>
            <w:r w:rsidRPr="00DB3B18">
              <w:rPr>
                <w:rStyle w:val="a6"/>
                <w:rFonts w:ascii="Times New Roman" w:hAnsi="Times New Roman"/>
                <w:i w:val="0"/>
                <w:sz w:val="24"/>
                <w:szCs w:val="24"/>
              </w:rPr>
              <w:t>сформировать представления о важности соблюдения правил дорожного движения всеми участника</w:t>
            </w:r>
            <w:r w:rsidR="00536063" w:rsidRPr="00DB3B18">
              <w:rPr>
                <w:rStyle w:val="a6"/>
                <w:rFonts w:ascii="Times New Roman" w:hAnsi="Times New Roman"/>
                <w:i w:val="0"/>
                <w:sz w:val="24"/>
                <w:szCs w:val="24"/>
              </w:rPr>
              <w:t>м</w:t>
            </w:r>
            <w:r w:rsidRPr="00DB3B18">
              <w:rPr>
                <w:rStyle w:val="a6"/>
                <w:rFonts w:ascii="Times New Roman" w:hAnsi="Times New Roman"/>
                <w:i w:val="0"/>
                <w:sz w:val="24"/>
                <w:szCs w:val="24"/>
              </w:rPr>
              <w:t>и движения, правил безопасности на транспорте. Знать правила безопасного поведения на транспорте, уметь применять их на практике, знать о порядке действий в опасных, экстре</w:t>
            </w:r>
            <w:r w:rsidR="00536063" w:rsidRPr="00DB3B18">
              <w:rPr>
                <w:rStyle w:val="a6"/>
                <w:rFonts w:ascii="Times New Roman" w:hAnsi="Times New Roman"/>
                <w:i w:val="0"/>
                <w:sz w:val="24"/>
                <w:szCs w:val="24"/>
              </w:rPr>
              <w:t>м</w:t>
            </w:r>
            <w:r w:rsidRPr="00DB3B18">
              <w:rPr>
                <w:rStyle w:val="a6"/>
                <w:rFonts w:ascii="Times New Roman" w:hAnsi="Times New Roman"/>
                <w:i w:val="0"/>
                <w:sz w:val="24"/>
                <w:szCs w:val="24"/>
              </w:rPr>
              <w:t>альных и чрезвычайных ситуациях на транспорте:</w:t>
            </w:r>
          </w:p>
          <w:p w:rsidR="00536063" w:rsidRPr="00DB3B18" w:rsidRDefault="00FF3102" w:rsidP="00DB3B18">
            <w:pPr>
              <w:pStyle w:val="TableParagraph"/>
              <w:numPr>
                <w:ilvl w:val="0"/>
                <w:numId w:val="11"/>
              </w:numPr>
              <w:tabs>
                <w:tab w:val="left" w:pos="646"/>
              </w:tabs>
              <w:ind w:left="0" w:right="147" w:firstLine="100"/>
              <w:rPr>
                <w:rStyle w:val="a6"/>
                <w:rFonts w:ascii="Times New Roman" w:hAnsi="Times New Roman"/>
                <w:i w:val="0"/>
                <w:sz w:val="24"/>
                <w:szCs w:val="24"/>
              </w:rPr>
            </w:pPr>
            <w:r w:rsidRPr="00DB3B18">
              <w:rPr>
                <w:rStyle w:val="a6"/>
                <w:rFonts w:ascii="Times New Roman" w:hAnsi="Times New Roman"/>
                <w:i w:val="0"/>
                <w:sz w:val="24"/>
                <w:szCs w:val="24"/>
              </w:rPr>
              <w:t xml:space="preserve">знать о способах безопасного </w:t>
            </w:r>
            <w:r w:rsidRPr="00DB3B18">
              <w:rPr>
                <w:rStyle w:val="a6"/>
                <w:rFonts w:ascii="Times New Roman" w:hAnsi="Times New Roman"/>
                <w:i w:val="0"/>
                <w:sz w:val="24"/>
                <w:szCs w:val="24"/>
              </w:rPr>
              <w:lastRenderedPageBreak/>
              <w:t>поведения в</w:t>
            </w:r>
            <w:r w:rsidR="00536063" w:rsidRPr="00DB3B18">
              <w:rPr>
                <w:rStyle w:val="a6"/>
                <w:rFonts w:ascii="Times New Roman" w:hAnsi="Times New Roman"/>
                <w:i w:val="0"/>
                <w:sz w:val="24"/>
                <w:szCs w:val="24"/>
              </w:rPr>
              <w:t xml:space="preserve"> </w:t>
            </w:r>
            <w:r w:rsidRPr="00DB3B18">
              <w:rPr>
                <w:rStyle w:val="a6"/>
                <w:rFonts w:ascii="Times New Roman" w:hAnsi="Times New Roman"/>
                <w:i w:val="0"/>
                <w:sz w:val="24"/>
                <w:szCs w:val="24"/>
              </w:rPr>
              <w:t>природной среде: уметь применять их на практике: знать порядок действий при чрезвычайных ситуациях природного характера: сформировать представления об экологической безопасности, ценности бережного отношения к природе, разумного природопользования;</w:t>
            </w:r>
          </w:p>
          <w:p w:rsidR="00FF3102" w:rsidRPr="00DB3B18" w:rsidRDefault="00FF3102" w:rsidP="00DB3B18">
            <w:pPr>
              <w:pStyle w:val="TableParagraph"/>
              <w:numPr>
                <w:ilvl w:val="0"/>
                <w:numId w:val="11"/>
              </w:numPr>
              <w:tabs>
                <w:tab w:val="left" w:pos="646"/>
              </w:tabs>
              <w:ind w:left="0" w:right="147" w:firstLine="100"/>
              <w:rPr>
                <w:rFonts w:ascii="Times New Roman" w:hAnsi="Times New Roman" w:cs="Times New Roman"/>
                <w:sz w:val="24"/>
                <w:szCs w:val="24"/>
              </w:rPr>
            </w:pPr>
            <w:r w:rsidRPr="00DB3B18">
              <w:rPr>
                <w:rStyle w:val="a6"/>
                <w:rFonts w:ascii="Times New Roman" w:hAnsi="Times New Roman"/>
                <w:i w:val="0"/>
                <w:sz w:val="24"/>
                <w:szCs w:val="24"/>
              </w:rPr>
              <w:t>знать основы пожарной безопасности; уметь применять их на практике для предупреждения пожаров; знать порядок действий при угрозе пожара и пожаре в быту, об</w:t>
            </w:r>
            <w:r w:rsidR="00536063" w:rsidRPr="00DB3B18">
              <w:rPr>
                <w:rStyle w:val="a6"/>
                <w:rFonts w:ascii="Times New Roman" w:hAnsi="Times New Roman"/>
                <w:i w:val="0"/>
                <w:sz w:val="24"/>
                <w:szCs w:val="24"/>
              </w:rPr>
              <w:t>щ</w:t>
            </w:r>
            <w:r w:rsidRPr="00DB3B18">
              <w:rPr>
                <w:rStyle w:val="a6"/>
                <w:rFonts w:ascii="Times New Roman" w:hAnsi="Times New Roman"/>
                <w:i w:val="0"/>
                <w:sz w:val="24"/>
                <w:szCs w:val="24"/>
              </w:rPr>
              <w:t>ественных местах, на транспорте, в природной среде; знать права и обязанности граждан в области пожарной безопасности</w:t>
            </w:r>
          </w:p>
        </w:tc>
      </w:tr>
      <w:tr w:rsidR="00AA7951" w:rsidTr="007D3CDD">
        <w:tc>
          <w:tcPr>
            <w:tcW w:w="4295" w:type="dxa"/>
            <w:tcBorders>
              <w:top w:val="single" w:sz="4" w:space="0" w:color="auto"/>
              <w:left w:val="single" w:sz="4" w:space="0" w:color="auto"/>
              <w:bottom w:val="single" w:sz="4" w:space="0" w:color="auto"/>
              <w:right w:val="single" w:sz="4" w:space="0" w:color="auto"/>
            </w:tcBorders>
          </w:tcPr>
          <w:p w:rsidR="00AA7951" w:rsidRPr="00DB3B18" w:rsidRDefault="00AA7951" w:rsidP="00DB3B18">
            <w:pPr>
              <w:rPr>
                <w:rFonts w:ascii="Times New Roman" w:hAnsi="Times New Roman" w:cs="Times New Roman"/>
                <w:sz w:val="24"/>
                <w:szCs w:val="24"/>
              </w:rPr>
            </w:pPr>
            <w:r w:rsidRPr="00DB3B18">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151" w:type="dxa"/>
            <w:tcBorders>
              <w:top w:val="single" w:sz="4" w:space="0" w:color="auto"/>
              <w:left w:val="single" w:sz="4" w:space="0" w:color="auto"/>
              <w:bottom w:val="single" w:sz="4" w:space="0" w:color="auto"/>
              <w:right w:val="single" w:sz="4" w:space="0" w:color="auto"/>
            </w:tcBorders>
          </w:tcPr>
          <w:p w:rsidR="007D3CDD" w:rsidRPr="00DB3B18" w:rsidRDefault="007D3CDD" w:rsidP="00DB3B18">
            <w:pPr>
              <w:pStyle w:val="TableParagraph"/>
              <w:numPr>
                <w:ilvl w:val="0"/>
                <w:numId w:val="11"/>
              </w:numPr>
              <w:tabs>
                <w:tab w:val="left" w:pos="511"/>
                <w:tab w:val="left" w:pos="1737"/>
                <w:tab w:val="left" w:pos="2071"/>
                <w:tab w:val="left" w:pos="3761"/>
                <w:tab w:val="left" w:pos="5865"/>
              </w:tabs>
              <w:ind w:left="0" w:firstLine="106"/>
              <w:rPr>
                <w:rStyle w:val="a6"/>
                <w:rFonts w:ascii="Times New Roman" w:hAnsi="Times New Roman"/>
                <w:i w:val="0"/>
                <w:sz w:val="24"/>
                <w:szCs w:val="24"/>
              </w:rPr>
            </w:pPr>
            <w:r w:rsidRPr="00DB3B18">
              <w:rPr>
                <w:rStyle w:val="a6"/>
                <w:rFonts w:ascii="Times New Roman" w:hAnsi="Times New Roman"/>
                <w:i w:val="0"/>
                <w:sz w:val="24"/>
                <w:szCs w:val="24"/>
              </w:rPr>
              <w:t>готовность к саморазвитию, самостоятельности и самоопределению;</w:t>
            </w:r>
          </w:p>
          <w:p w:rsidR="007D3CDD" w:rsidRPr="00DB3B18" w:rsidRDefault="007D3CDD" w:rsidP="00DB3B18">
            <w:pPr>
              <w:pStyle w:val="TableParagraph"/>
              <w:numPr>
                <w:ilvl w:val="0"/>
                <w:numId w:val="11"/>
              </w:numPr>
              <w:tabs>
                <w:tab w:val="left" w:pos="511"/>
              </w:tabs>
              <w:ind w:left="0" w:firstLine="106"/>
              <w:rPr>
                <w:rStyle w:val="a6"/>
                <w:rFonts w:ascii="Times New Roman" w:hAnsi="Times New Roman"/>
                <w:i w:val="0"/>
                <w:sz w:val="24"/>
                <w:szCs w:val="24"/>
              </w:rPr>
            </w:pPr>
            <w:r w:rsidRPr="00DB3B18">
              <w:rPr>
                <w:rStyle w:val="a6"/>
                <w:rFonts w:ascii="Times New Roman" w:hAnsi="Times New Roman"/>
                <w:i w:val="0"/>
                <w:sz w:val="24"/>
                <w:szCs w:val="24"/>
              </w:rPr>
              <w:t>наличие мотивации к обучению и личностному развитию; в части физического воспитания:</w:t>
            </w:r>
          </w:p>
          <w:p w:rsidR="007D3CDD" w:rsidRPr="00DB3B18" w:rsidRDefault="007D3CDD" w:rsidP="00DB3B18">
            <w:pPr>
              <w:pStyle w:val="TableParagraph"/>
              <w:numPr>
                <w:ilvl w:val="0"/>
                <w:numId w:val="11"/>
              </w:numPr>
              <w:tabs>
                <w:tab w:val="left" w:pos="511"/>
              </w:tabs>
              <w:ind w:left="0" w:firstLine="106"/>
              <w:rPr>
                <w:rStyle w:val="a6"/>
                <w:rFonts w:ascii="Times New Roman" w:hAnsi="Times New Roman"/>
                <w:i w:val="0"/>
                <w:sz w:val="24"/>
                <w:szCs w:val="24"/>
              </w:rPr>
            </w:pPr>
            <w:r w:rsidRPr="00DB3B18">
              <w:rPr>
                <w:rStyle w:val="a6"/>
                <w:rFonts w:ascii="Times New Roman" w:hAnsi="Times New Roman"/>
                <w:i w:val="0"/>
                <w:sz w:val="24"/>
                <w:szCs w:val="24"/>
              </w:rPr>
              <w:t>сформированность здорового и безопасного образа жизни, ответственного отношения к своему здоровью;</w:t>
            </w:r>
          </w:p>
          <w:p w:rsidR="007D3CDD" w:rsidRPr="00DB3B18" w:rsidRDefault="007D3CDD" w:rsidP="00DB3B18">
            <w:pPr>
              <w:pStyle w:val="TableParagraph"/>
              <w:numPr>
                <w:ilvl w:val="0"/>
                <w:numId w:val="11"/>
              </w:numPr>
              <w:tabs>
                <w:tab w:val="left" w:pos="511"/>
              </w:tabs>
              <w:ind w:left="0" w:firstLine="106"/>
              <w:rPr>
                <w:rStyle w:val="a6"/>
                <w:rFonts w:ascii="Times New Roman" w:hAnsi="Times New Roman"/>
                <w:i w:val="0"/>
                <w:sz w:val="24"/>
                <w:szCs w:val="24"/>
              </w:rPr>
            </w:pPr>
            <w:r w:rsidRPr="00DB3B18">
              <w:rPr>
                <w:rStyle w:val="a6"/>
                <w:rFonts w:ascii="Times New Roman" w:hAnsi="Times New Roman"/>
                <w:i w:val="0"/>
                <w:sz w:val="24"/>
                <w:szCs w:val="24"/>
              </w:rPr>
              <w:t>потребность в физическое совершенствовании, занятиях спортивно -оздоровительной деятельностью;</w:t>
            </w:r>
          </w:p>
          <w:p w:rsidR="007D3CDD" w:rsidRPr="00DB3B18" w:rsidRDefault="007D3CDD" w:rsidP="00DB3B18">
            <w:pPr>
              <w:pStyle w:val="TableParagraph"/>
              <w:numPr>
                <w:ilvl w:val="0"/>
                <w:numId w:val="11"/>
              </w:numPr>
              <w:tabs>
                <w:tab w:val="left" w:pos="511"/>
              </w:tabs>
              <w:ind w:left="0" w:firstLine="106"/>
              <w:rPr>
                <w:rStyle w:val="a6"/>
                <w:rFonts w:ascii="Times New Roman" w:hAnsi="Times New Roman"/>
                <w:i w:val="0"/>
                <w:sz w:val="24"/>
                <w:szCs w:val="24"/>
              </w:rPr>
            </w:pPr>
            <w:r w:rsidRPr="00DB3B18">
              <w:rPr>
                <w:rStyle w:val="a6"/>
                <w:rFonts w:ascii="Times New Roman" w:hAnsi="Times New Roman"/>
                <w:i w:val="0"/>
                <w:sz w:val="24"/>
                <w:szCs w:val="24"/>
              </w:rPr>
              <w:t>активное неприятие вредных привычек и иных форт причинения вреда физическому и психическому здоровью;</w:t>
            </w:r>
          </w:p>
          <w:p w:rsidR="007D3CDD" w:rsidRPr="00DB3B18" w:rsidRDefault="007D3CDD" w:rsidP="00DB3B18">
            <w:pPr>
              <w:pStyle w:val="TableParagraph"/>
              <w:ind w:left="-21" w:hanging="15"/>
              <w:rPr>
                <w:rStyle w:val="a6"/>
                <w:rFonts w:ascii="Times New Roman" w:hAnsi="Times New Roman"/>
                <w:i w:val="0"/>
                <w:sz w:val="24"/>
                <w:szCs w:val="24"/>
              </w:rPr>
            </w:pPr>
            <w:r w:rsidRPr="00DB3B18">
              <w:rPr>
                <w:rStyle w:val="a6"/>
                <w:rFonts w:ascii="Times New Roman" w:hAnsi="Times New Roman"/>
                <w:i w:val="0"/>
                <w:sz w:val="24"/>
                <w:szCs w:val="24"/>
              </w:rPr>
              <w:t>Овладение универсальными регулятивными действиями:</w:t>
            </w:r>
          </w:p>
          <w:p w:rsidR="00AA7951" w:rsidRPr="00DB3B18" w:rsidRDefault="007D3CDD" w:rsidP="00DB3B18">
            <w:pPr>
              <w:suppressAutoHyphens/>
              <w:ind w:left="-21" w:hanging="15"/>
              <w:rPr>
                <w:rStyle w:val="a6"/>
                <w:rFonts w:ascii="Times New Roman" w:hAnsi="Times New Roman"/>
                <w:i w:val="0"/>
                <w:sz w:val="24"/>
                <w:szCs w:val="24"/>
              </w:rPr>
            </w:pPr>
            <w:r w:rsidRPr="00DB3B18">
              <w:rPr>
                <w:rStyle w:val="a6"/>
                <w:rFonts w:ascii="Times New Roman" w:hAnsi="Times New Roman"/>
                <w:i w:val="0"/>
                <w:sz w:val="24"/>
                <w:szCs w:val="24"/>
              </w:rPr>
              <w:t>а) самоорганизация:</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 xml:space="preserve">самостоятельно составлять план решения проблемы с учетом имеющихся ресурсов, собственных </w:t>
            </w:r>
            <w:r w:rsidRPr="00DB3B18">
              <w:rPr>
                <w:rFonts w:ascii="Times New Roman" w:hAnsi="Times New Roman"/>
                <w:sz w:val="24"/>
                <w:szCs w:val="24"/>
                <w:lang w:eastAsia="ru-RU"/>
              </w:rPr>
              <w:lastRenderedPageBreak/>
              <w:t>возможностей и предпочтений</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давать оценку новым ситуациям</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расширять рамки учебного предмета на основе личных предпочтений</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делать осознанный выбор, аргументировать его, брать ответственность за решение</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оценивать приобретенный опыт</w:t>
            </w:r>
          </w:p>
          <w:p w:rsidR="007D3CDD" w:rsidRPr="00DB3B18" w:rsidRDefault="007D3CDD" w:rsidP="00DB3B18">
            <w:pPr>
              <w:pStyle w:val="a8"/>
              <w:numPr>
                <w:ilvl w:val="0"/>
                <w:numId w:val="13"/>
              </w:numPr>
              <w:tabs>
                <w:tab w:val="left" w:pos="531"/>
              </w:tabs>
              <w:spacing w:after="0" w:line="240" w:lineRule="auto"/>
              <w:ind w:left="0" w:firstLine="106"/>
              <w:rPr>
                <w:rFonts w:ascii="Times New Roman" w:hAnsi="Times New Roman"/>
                <w:sz w:val="24"/>
                <w:szCs w:val="24"/>
                <w:lang w:eastAsia="ru-RU"/>
              </w:rPr>
            </w:pPr>
            <w:r w:rsidRPr="00DB3B18">
              <w:rPr>
                <w:rFonts w:ascii="Times New Roman" w:hAnsi="Times New Roman"/>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tc>
        <w:tc>
          <w:tcPr>
            <w:tcW w:w="4340" w:type="dxa"/>
            <w:tcBorders>
              <w:top w:val="single" w:sz="4" w:space="0" w:color="auto"/>
              <w:left w:val="single" w:sz="4" w:space="0" w:color="auto"/>
              <w:bottom w:val="single" w:sz="4" w:space="0" w:color="auto"/>
              <w:right w:val="single" w:sz="4" w:space="0" w:color="auto"/>
            </w:tcBorders>
          </w:tcPr>
          <w:p w:rsidR="00AA7951" w:rsidRPr="00DB3B18" w:rsidRDefault="008969C4" w:rsidP="00DB3B18">
            <w:pPr>
              <w:pStyle w:val="TableParagraph"/>
              <w:numPr>
                <w:ilvl w:val="0"/>
                <w:numId w:val="12"/>
              </w:numPr>
              <w:tabs>
                <w:tab w:val="left" w:pos="618"/>
              </w:tabs>
              <w:ind w:left="0" w:firstLine="193"/>
              <w:rPr>
                <w:rStyle w:val="a6"/>
                <w:rFonts w:ascii="Times New Roman" w:hAnsi="Times New Roman"/>
                <w:i w:val="0"/>
                <w:sz w:val="24"/>
                <w:szCs w:val="24"/>
              </w:rPr>
            </w:pPr>
            <w:r w:rsidRPr="00DB3B18">
              <w:rPr>
                <w:rStyle w:val="a6"/>
                <w:rFonts w:ascii="Times New Roman" w:hAnsi="Times New Roman"/>
                <w:i w:val="0"/>
                <w:sz w:val="24"/>
                <w:szCs w:val="24"/>
              </w:rPr>
              <w:lastRenderedPageBreak/>
              <w:t>владеть  основам</w:t>
            </w:r>
            <w:r w:rsidR="007D3CDD" w:rsidRPr="00DB3B18">
              <w:rPr>
                <w:rStyle w:val="a6"/>
                <w:rFonts w:ascii="Times New Roman" w:hAnsi="Times New Roman"/>
                <w:i w:val="0"/>
                <w:sz w:val="24"/>
                <w:szCs w:val="24"/>
              </w:rPr>
              <w:t>и медицинских знаний: владеть приемами оказания первой помощи при неотложных состояниях; знать меры профилактики инфекционных и неинфекционных заболеваний, сохранения психического здоровья; сформировать представления о здоровое образе жизни и его роли в сохранения психического и физического здоровья, негативного отношения к вредным привычкам; знать о необходимых дейс</w:t>
            </w:r>
            <w:r w:rsidRPr="00DB3B18">
              <w:rPr>
                <w:rStyle w:val="a6"/>
                <w:rFonts w:ascii="Times New Roman" w:hAnsi="Times New Roman"/>
                <w:i w:val="0"/>
                <w:sz w:val="24"/>
                <w:szCs w:val="24"/>
              </w:rPr>
              <w:t>т</w:t>
            </w:r>
            <w:r w:rsidR="007D3CDD" w:rsidRPr="00DB3B18">
              <w:rPr>
                <w:rStyle w:val="a6"/>
                <w:rFonts w:ascii="Times New Roman" w:hAnsi="Times New Roman"/>
                <w:i w:val="0"/>
                <w:sz w:val="24"/>
                <w:szCs w:val="24"/>
              </w:rPr>
              <w:t>виях при чрезвычайных ситуациях биолого-социального характера</w:t>
            </w:r>
            <w:r w:rsidRPr="00DB3B18">
              <w:rPr>
                <w:rStyle w:val="a6"/>
                <w:rFonts w:ascii="Times New Roman" w:hAnsi="Times New Roman"/>
                <w:i w:val="0"/>
                <w:sz w:val="24"/>
                <w:szCs w:val="24"/>
              </w:rPr>
              <w:t>.</w:t>
            </w:r>
          </w:p>
        </w:tc>
      </w:tr>
      <w:tr w:rsidR="00AA7951" w:rsidTr="007D3CDD">
        <w:tc>
          <w:tcPr>
            <w:tcW w:w="4295" w:type="dxa"/>
            <w:tcBorders>
              <w:top w:val="single" w:sz="4" w:space="0" w:color="auto"/>
              <w:left w:val="single" w:sz="4" w:space="0" w:color="auto"/>
              <w:bottom w:val="single" w:sz="4" w:space="0" w:color="auto"/>
              <w:right w:val="single" w:sz="4" w:space="0" w:color="auto"/>
            </w:tcBorders>
            <w:hideMark/>
          </w:tcPr>
          <w:p w:rsidR="00AA7951" w:rsidRPr="00DB3B18" w:rsidRDefault="00644C6B" w:rsidP="00DB3B18">
            <w:pPr>
              <w:pStyle w:val="ConsPlusNormal"/>
              <w:rPr>
                <w:rFonts w:ascii="Times New Roman" w:hAnsi="Times New Roman" w:cs="Times New Roman"/>
                <w:sz w:val="24"/>
                <w:szCs w:val="24"/>
              </w:rPr>
            </w:pPr>
            <w:r w:rsidRPr="00DB3B18">
              <w:rPr>
                <w:rFonts w:ascii="Times New Roman" w:eastAsia="Times New Roman" w:hAnsi="Times New Roman" w:cs="Times New Roman"/>
                <w:sz w:val="24"/>
                <w:szCs w:val="24"/>
              </w:rPr>
              <w:lastRenderedPageBreak/>
              <w:t>ПК 1.1</w:t>
            </w:r>
            <w:r w:rsidR="00DB3B18">
              <w:rPr>
                <w:rFonts w:ascii="Times New Roman" w:eastAsia="Times New Roman" w:hAnsi="Times New Roman" w:cs="Times New Roman"/>
                <w:sz w:val="24"/>
                <w:szCs w:val="24"/>
              </w:rPr>
              <w:t>.</w:t>
            </w:r>
            <w:r w:rsidR="00983BAC" w:rsidRPr="00DB3B18">
              <w:rPr>
                <w:rFonts w:ascii="Times New Roman" w:eastAsia="Times New Roman" w:hAnsi="Times New Roman" w:cs="Times New Roman"/>
                <w:sz w:val="24"/>
                <w:szCs w:val="24"/>
              </w:rPr>
              <w:t xml:space="preserve"> </w:t>
            </w:r>
            <w:r w:rsidR="00983BAC" w:rsidRPr="00DB3B18">
              <w:rPr>
                <w:rFonts w:ascii="Times New Roman" w:hAnsi="Times New Roman" w:cs="Times New Roman"/>
                <w:sz w:val="24"/>
                <w:szCs w:val="24"/>
              </w:rPr>
              <w:t>Производить администрирование сетевого оборудования в соответствии с действующими отраслевыми стандартами.</w:t>
            </w:r>
          </w:p>
        </w:tc>
        <w:tc>
          <w:tcPr>
            <w:tcW w:w="6151" w:type="dxa"/>
            <w:tcBorders>
              <w:top w:val="single" w:sz="4" w:space="0" w:color="auto"/>
              <w:left w:val="single" w:sz="4" w:space="0" w:color="auto"/>
              <w:bottom w:val="single" w:sz="4" w:space="0" w:color="auto"/>
              <w:right w:val="single" w:sz="4" w:space="0" w:color="auto"/>
            </w:tcBorders>
          </w:tcPr>
          <w:p w:rsidR="00DB3B18" w:rsidRDefault="00983BAC" w:rsidP="00DB3B18">
            <w:pPr>
              <w:pStyle w:val="ConsPlusNormal"/>
              <w:numPr>
                <w:ilvl w:val="0"/>
                <w:numId w:val="12"/>
              </w:numPr>
              <w:tabs>
                <w:tab w:val="left" w:pos="531"/>
              </w:tabs>
              <w:ind w:left="0" w:firstLine="106"/>
              <w:rPr>
                <w:rFonts w:ascii="Times New Roman" w:hAnsi="Times New Roman" w:cs="Times New Roman"/>
                <w:sz w:val="24"/>
                <w:szCs w:val="24"/>
              </w:rPr>
            </w:pPr>
            <w:r w:rsidRPr="00DB3B18">
              <w:rPr>
                <w:rStyle w:val="markedcontent"/>
                <w:rFonts w:ascii="Times New Roman" w:hAnsi="Times New Roman" w:cs="Times New Roman"/>
                <w:sz w:val="24"/>
                <w:szCs w:val="24"/>
              </w:rPr>
              <w:t>выполнять монтаж и нас</w:t>
            </w:r>
            <w:r w:rsidR="00912ADA" w:rsidRPr="00DB3B18">
              <w:rPr>
                <w:rStyle w:val="markedcontent"/>
                <w:rFonts w:ascii="Times New Roman" w:hAnsi="Times New Roman" w:cs="Times New Roman"/>
                <w:sz w:val="24"/>
                <w:szCs w:val="24"/>
              </w:rPr>
              <w:t>тройку сетей проводного абонент</w:t>
            </w:r>
            <w:r w:rsidRPr="00DB3B18">
              <w:rPr>
                <w:rStyle w:val="markedcontent"/>
                <w:rFonts w:ascii="Times New Roman" w:hAnsi="Times New Roman" w:cs="Times New Roman"/>
                <w:sz w:val="24"/>
                <w:szCs w:val="24"/>
              </w:rPr>
              <w:t>ского доступа в соответствии с действующими отраслевыми</w:t>
            </w:r>
            <w:r w:rsidR="00912ADA" w:rsidRPr="00DB3B18">
              <w:rPr>
                <w:rFonts w:ascii="Times New Roman" w:hAnsi="Times New Roman" w:cs="Times New Roman"/>
                <w:sz w:val="24"/>
                <w:szCs w:val="24"/>
              </w:rPr>
              <w:t xml:space="preserve"> </w:t>
            </w:r>
            <w:r w:rsidRPr="00DB3B18">
              <w:rPr>
                <w:rStyle w:val="markedcontent"/>
                <w:rFonts w:ascii="Times New Roman" w:hAnsi="Times New Roman" w:cs="Times New Roman"/>
                <w:sz w:val="24"/>
                <w:szCs w:val="24"/>
              </w:rPr>
              <w:t>стандартами;</w:t>
            </w:r>
          </w:p>
          <w:p w:rsidR="00AA7951" w:rsidRPr="00DB3B18" w:rsidRDefault="00983BAC" w:rsidP="00DB3B18">
            <w:pPr>
              <w:pStyle w:val="ConsPlusNormal"/>
              <w:numPr>
                <w:ilvl w:val="0"/>
                <w:numId w:val="12"/>
              </w:numPr>
              <w:tabs>
                <w:tab w:val="left" w:pos="531"/>
              </w:tabs>
              <w:ind w:left="0" w:firstLine="106"/>
              <w:rPr>
                <w:rFonts w:ascii="Times New Roman" w:eastAsia="Times New Roman" w:hAnsi="Times New Roman" w:cs="Times New Roman"/>
                <w:sz w:val="24"/>
                <w:szCs w:val="24"/>
              </w:rPr>
            </w:pPr>
            <w:r w:rsidRPr="00DB3B18">
              <w:rPr>
                <w:rStyle w:val="markedcontent"/>
                <w:rFonts w:ascii="Times New Roman" w:hAnsi="Times New Roman" w:cs="Times New Roman"/>
                <w:sz w:val="24"/>
                <w:szCs w:val="24"/>
              </w:rPr>
              <w:t>выполнять монтаж и на</w:t>
            </w:r>
            <w:r w:rsidR="00912ADA" w:rsidRPr="00DB3B18">
              <w:rPr>
                <w:rStyle w:val="markedcontent"/>
                <w:rFonts w:ascii="Times New Roman" w:hAnsi="Times New Roman" w:cs="Times New Roman"/>
                <w:sz w:val="24"/>
                <w:szCs w:val="24"/>
              </w:rPr>
              <w:t>стройку сетей беспроводного або</w:t>
            </w:r>
            <w:r w:rsidRPr="00DB3B18">
              <w:rPr>
                <w:rStyle w:val="markedcontent"/>
                <w:rFonts w:ascii="Times New Roman" w:hAnsi="Times New Roman" w:cs="Times New Roman"/>
                <w:sz w:val="24"/>
                <w:szCs w:val="24"/>
              </w:rPr>
              <w:t>нентского доступа в соот</w:t>
            </w:r>
            <w:r w:rsidR="00912ADA" w:rsidRPr="00DB3B18">
              <w:rPr>
                <w:rStyle w:val="markedcontent"/>
                <w:rFonts w:ascii="Times New Roman" w:hAnsi="Times New Roman" w:cs="Times New Roman"/>
                <w:sz w:val="24"/>
                <w:szCs w:val="24"/>
              </w:rPr>
              <w:t>ветствии с действующими отрасле</w:t>
            </w:r>
            <w:r w:rsidRPr="00DB3B18">
              <w:rPr>
                <w:rStyle w:val="markedcontent"/>
                <w:rFonts w:ascii="Times New Roman" w:hAnsi="Times New Roman" w:cs="Times New Roman"/>
                <w:sz w:val="24"/>
                <w:szCs w:val="24"/>
              </w:rPr>
              <w:t>выми стандартами.</w:t>
            </w:r>
          </w:p>
        </w:tc>
        <w:tc>
          <w:tcPr>
            <w:tcW w:w="4340" w:type="dxa"/>
            <w:tcBorders>
              <w:top w:val="single" w:sz="4" w:space="0" w:color="auto"/>
              <w:left w:val="single" w:sz="4" w:space="0" w:color="auto"/>
              <w:bottom w:val="single" w:sz="4" w:space="0" w:color="auto"/>
              <w:right w:val="single" w:sz="4" w:space="0" w:color="auto"/>
            </w:tcBorders>
          </w:tcPr>
          <w:p w:rsidR="00983BAC" w:rsidRPr="00DB3B18" w:rsidRDefault="00983BAC"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знать о способах безопасного поведения в цифровой среде;</w:t>
            </w:r>
          </w:p>
          <w:p w:rsidR="00983BAC" w:rsidRPr="00DB3B18" w:rsidRDefault="00983BAC" w:rsidP="00DB3B18">
            <w:pPr>
              <w:pStyle w:val="TableParagraph"/>
              <w:numPr>
                <w:ilvl w:val="0"/>
                <w:numId w:val="5"/>
              </w:numPr>
              <w:tabs>
                <w:tab w:val="left" w:pos="646"/>
              </w:tabs>
              <w:ind w:left="0" w:firstLine="100"/>
              <w:rPr>
                <w:rStyle w:val="a6"/>
                <w:rFonts w:ascii="Times New Roman" w:hAnsi="Times New Roman"/>
                <w:i w:val="0"/>
                <w:sz w:val="24"/>
                <w:szCs w:val="24"/>
              </w:rPr>
            </w:pPr>
            <w:r w:rsidRPr="00DB3B18">
              <w:rPr>
                <w:rStyle w:val="a6"/>
                <w:rFonts w:ascii="Times New Roman" w:hAnsi="Times New Roman"/>
                <w:i w:val="0"/>
                <w:sz w:val="24"/>
                <w:szCs w:val="24"/>
              </w:rPr>
              <w:t>уметь применять их на практике;</w:t>
            </w:r>
          </w:p>
          <w:p w:rsidR="00AA7951" w:rsidRPr="00DB3B18" w:rsidRDefault="00983BAC" w:rsidP="00DB3B18">
            <w:pPr>
              <w:pStyle w:val="TableParagraph"/>
              <w:numPr>
                <w:ilvl w:val="0"/>
                <w:numId w:val="5"/>
              </w:numPr>
              <w:tabs>
                <w:tab w:val="left" w:pos="646"/>
              </w:tabs>
              <w:ind w:left="0" w:firstLine="100"/>
              <w:rPr>
                <w:rFonts w:ascii="Times New Roman" w:hAnsi="Times New Roman" w:cs="Times New Roman"/>
                <w:sz w:val="24"/>
                <w:szCs w:val="24"/>
              </w:rPr>
            </w:pPr>
            <w:r w:rsidRPr="00DB3B18">
              <w:rPr>
                <w:rStyle w:val="a6"/>
                <w:rFonts w:ascii="Times New Roman" w:hAnsi="Times New Roman"/>
                <w:i w:val="0"/>
                <w:sz w:val="24"/>
                <w:szCs w:val="24"/>
              </w:rPr>
              <w:t xml:space="preserve">уметь распознавать опасности в цифровой </w:t>
            </w:r>
            <w:r w:rsidRPr="00DB3B18">
              <w:rPr>
                <w:rStyle w:val="a6"/>
                <w:rFonts w:ascii="Times New Roman" w:eastAsia="Calibri" w:hAnsi="Times New Roman"/>
                <w:i w:val="0"/>
                <w:sz w:val="24"/>
                <w:szCs w:val="24"/>
              </w:rPr>
              <w:t>среде (в том числе криминального характера, опасности вовлечения в деструктивную деятельность) и противодействовать им.</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D23671"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D23671"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68</w:t>
            </w: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D23671"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D23671"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0E3CE6"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10</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E3760" w:rsidRDefault="000E3CE6"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10</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rsidTr="00271267">
        <w:trPr>
          <w:trHeight w:val="331"/>
        </w:trPr>
        <w:tc>
          <w:tcPr>
            <w:tcW w:w="3685" w:type="pct"/>
            <w:vAlign w:val="center"/>
          </w:tcPr>
          <w:p w:rsidR="00595F39" w:rsidRPr="004E3760" w:rsidRDefault="00595F39" w:rsidP="00D23671">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A74520">
              <w:rPr>
                <w:rFonts w:ascii="Times New Roman" w:eastAsia="Times New Roman" w:hAnsi="Times New Roman" w:cs="Times New Roman"/>
                <w:b/>
                <w:iCs/>
                <w:sz w:val="28"/>
                <w:szCs w:val="28"/>
                <w:lang w:eastAsia="ru-RU"/>
              </w:rPr>
              <w:t xml:space="preserve"> (диф</w:t>
            </w:r>
            <w:r w:rsidR="002B66C2">
              <w:rPr>
                <w:rFonts w:ascii="Times New Roman" w:eastAsia="Times New Roman" w:hAnsi="Times New Roman" w:cs="Times New Roman"/>
                <w:b/>
                <w:iCs/>
                <w:sz w:val="28"/>
                <w:szCs w:val="28"/>
                <w:lang w:eastAsia="ru-RU"/>
              </w:rPr>
              <w:t xml:space="preserve">ференцированный </w:t>
            </w:r>
            <w:r w:rsidR="00A74520">
              <w:rPr>
                <w:rFonts w:ascii="Times New Roman" w:eastAsia="Times New Roman" w:hAnsi="Times New Roman" w:cs="Times New Roman"/>
                <w:b/>
                <w:iCs/>
                <w:sz w:val="28"/>
                <w:szCs w:val="28"/>
                <w:lang w:eastAsia="ru-RU"/>
              </w:rPr>
              <w:t>зачет</w:t>
            </w:r>
            <w:r w:rsidR="00CD5FDA" w:rsidRPr="004E3760">
              <w:rPr>
                <w:rFonts w:ascii="Times New Roman" w:eastAsia="Times New Roman" w:hAnsi="Times New Roman" w:cs="Times New Roman"/>
                <w:b/>
                <w:iCs/>
                <w:sz w:val="28"/>
                <w:szCs w:val="28"/>
                <w:lang w:eastAsia="ru-RU"/>
              </w:rPr>
              <w:t>)</w:t>
            </w:r>
            <w:r w:rsidR="00A74520">
              <w:rPr>
                <w:rFonts w:ascii="Times New Roman" w:eastAsia="Times New Roman" w:hAnsi="Times New Roman" w:cs="Times New Roman"/>
                <w:b/>
                <w:iCs/>
                <w:sz w:val="28"/>
                <w:szCs w:val="28"/>
                <w:lang w:eastAsia="ru-RU"/>
              </w:rPr>
              <w:t xml:space="preserve"> </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9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64"/>
        <w:gridCol w:w="7234"/>
        <w:gridCol w:w="1467"/>
        <w:gridCol w:w="173"/>
        <w:gridCol w:w="2122"/>
      </w:tblGrid>
      <w:tr w:rsidR="00D23671" w:rsidRPr="003075CC" w:rsidTr="009C0CB6">
        <w:trPr>
          <w:trHeight w:val="20"/>
        </w:trPr>
        <w:tc>
          <w:tcPr>
            <w:tcW w:w="1373" w:type="pct"/>
          </w:tcPr>
          <w:p w:rsidR="00D23671" w:rsidRPr="00DB3B18" w:rsidRDefault="00D23671"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Наименование разделов и тем</w:t>
            </w:r>
          </w:p>
        </w:tc>
        <w:tc>
          <w:tcPr>
            <w:tcW w:w="2386" w:type="pct"/>
          </w:tcPr>
          <w:p w:rsidR="00D23671" w:rsidRPr="00DB3B18" w:rsidRDefault="00DB3B18" w:rsidP="00DB3B18">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Содержание учебного материала</w:t>
            </w:r>
            <w:r w:rsidR="00D23671" w:rsidRPr="00DB3B18">
              <w:rPr>
                <w:rFonts w:ascii="Times New Roman" w:eastAsia="Times New Roman" w:hAnsi="Times New Roman" w:cs="Times New Roman"/>
                <w:b/>
                <w:bCs/>
                <w:sz w:val="24"/>
                <w:szCs w:val="24"/>
                <w:lang w:eastAsia="ru-RU"/>
              </w:rPr>
              <w:t xml:space="preserve"> (основное и профессионально ориентированное), практические занятия</w:t>
            </w:r>
          </w:p>
        </w:tc>
        <w:tc>
          <w:tcPr>
            <w:tcW w:w="541" w:type="pct"/>
            <w:gridSpan w:val="2"/>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Объем</w:t>
            </w:r>
            <w:r w:rsidR="00DB3B18">
              <w:rPr>
                <w:rFonts w:ascii="Times New Roman" w:eastAsia="Times New Roman" w:hAnsi="Times New Roman" w:cs="Times New Roman"/>
                <w:b/>
                <w:bCs/>
                <w:sz w:val="24"/>
                <w:szCs w:val="24"/>
                <w:lang w:eastAsia="ru-RU"/>
              </w:rPr>
              <w:t xml:space="preserve"> </w:t>
            </w:r>
            <w:r w:rsidRPr="00DB3B18">
              <w:rPr>
                <w:rFonts w:ascii="Times New Roman" w:eastAsia="Times New Roman" w:hAnsi="Times New Roman" w:cs="Times New Roman"/>
                <w:b/>
                <w:bCs/>
                <w:sz w:val="24"/>
                <w:szCs w:val="24"/>
                <w:lang w:eastAsia="ru-RU"/>
              </w:rPr>
              <w:t>в часах</w:t>
            </w:r>
          </w:p>
        </w:tc>
        <w:tc>
          <w:tcPr>
            <w:tcW w:w="700" w:type="pct"/>
            <w:vAlign w:val="center"/>
          </w:tcPr>
          <w:p w:rsidR="00D23671" w:rsidRPr="00DB3B18" w:rsidRDefault="00D23671" w:rsidP="00DB3B18">
            <w:pPr>
              <w:pStyle w:val="23"/>
              <w:shd w:val="clear" w:color="auto" w:fill="auto"/>
              <w:spacing w:line="240" w:lineRule="auto"/>
              <w:jc w:val="center"/>
              <w:rPr>
                <w:rFonts w:ascii="Times New Roman" w:hAnsi="Times New Roman" w:cs="Times New Roman"/>
                <w:sz w:val="24"/>
                <w:szCs w:val="24"/>
              </w:rPr>
            </w:pPr>
            <w:r w:rsidRPr="00DB3B18">
              <w:rPr>
                <w:rStyle w:val="24"/>
                <w:rFonts w:ascii="Times New Roman" w:hAnsi="Times New Roman" w:cs="Times New Roman"/>
                <w:sz w:val="24"/>
                <w:szCs w:val="24"/>
              </w:rPr>
              <w:t>Формируемые</w:t>
            </w:r>
            <w:r w:rsidR="00DB3B18">
              <w:rPr>
                <w:rStyle w:val="24"/>
                <w:rFonts w:ascii="Times New Roman" w:hAnsi="Times New Roman" w:cs="Times New Roman"/>
                <w:sz w:val="24"/>
                <w:szCs w:val="24"/>
              </w:rPr>
              <w:t xml:space="preserve"> </w:t>
            </w:r>
            <w:r w:rsidRPr="00DB3B18">
              <w:rPr>
                <w:rStyle w:val="24"/>
                <w:rFonts w:ascii="Times New Roman" w:hAnsi="Times New Roman" w:cs="Times New Roman"/>
                <w:sz w:val="24"/>
                <w:szCs w:val="24"/>
              </w:rPr>
              <w:t>компетенции</w:t>
            </w:r>
          </w:p>
        </w:tc>
      </w:tr>
      <w:tr w:rsidR="00D23671" w:rsidRPr="00DB3B18" w:rsidTr="009C0CB6">
        <w:trPr>
          <w:trHeight w:val="20"/>
        </w:trPr>
        <w:tc>
          <w:tcPr>
            <w:tcW w:w="1373" w:type="pct"/>
          </w:tcPr>
          <w:p w:rsidR="00D23671" w:rsidRPr="00DB3B18" w:rsidRDefault="00D23671" w:rsidP="00DB3B18">
            <w:pPr>
              <w:spacing w:after="0" w:line="240" w:lineRule="auto"/>
              <w:jc w:val="center"/>
              <w:rPr>
                <w:rFonts w:ascii="Times New Roman" w:eastAsia="Times New Roman" w:hAnsi="Times New Roman" w:cs="Times New Roman"/>
                <w:b/>
                <w:bCs/>
                <w:i/>
                <w:sz w:val="24"/>
                <w:szCs w:val="24"/>
                <w:lang w:eastAsia="ru-RU"/>
              </w:rPr>
            </w:pPr>
            <w:r w:rsidRPr="00DB3B18">
              <w:rPr>
                <w:rFonts w:ascii="Times New Roman" w:eastAsia="Times New Roman" w:hAnsi="Times New Roman" w:cs="Times New Roman"/>
                <w:b/>
                <w:bCs/>
                <w:i/>
                <w:sz w:val="24"/>
                <w:szCs w:val="24"/>
                <w:lang w:eastAsia="ru-RU"/>
              </w:rPr>
              <w:t>1</w:t>
            </w:r>
          </w:p>
        </w:tc>
        <w:tc>
          <w:tcPr>
            <w:tcW w:w="2386" w:type="pct"/>
          </w:tcPr>
          <w:p w:rsidR="00D23671" w:rsidRPr="00DB3B18" w:rsidRDefault="00D23671" w:rsidP="00DB3B18">
            <w:pPr>
              <w:spacing w:after="0" w:line="240" w:lineRule="auto"/>
              <w:jc w:val="center"/>
              <w:rPr>
                <w:rFonts w:ascii="Times New Roman" w:eastAsia="Times New Roman" w:hAnsi="Times New Roman" w:cs="Times New Roman"/>
                <w:b/>
                <w:bCs/>
                <w:i/>
                <w:sz w:val="24"/>
                <w:szCs w:val="24"/>
                <w:lang w:eastAsia="ru-RU"/>
              </w:rPr>
            </w:pPr>
            <w:r w:rsidRPr="00DB3B18">
              <w:rPr>
                <w:rFonts w:ascii="Times New Roman" w:eastAsia="Times New Roman" w:hAnsi="Times New Roman" w:cs="Times New Roman"/>
                <w:b/>
                <w:bCs/>
                <w:i/>
                <w:sz w:val="24"/>
                <w:szCs w:val="24"/>
                <w:lang w:eastAsia="ru-RU"/>
              </w:rPr>
              <w:t>2</w:t>
            </w:r>
          </w:p>
        </w:tc>
        <w:tc>
          <w:tcPr>
            <w:tcW w:w="541" w:type="pct"/>
            <w:gridSpan w:val="2"/>
            <w:vAlign w:val="center"/>
          </w:tcPr>
          <w:p w:rsidR="00D23671" w:rsidRPr="00DB3B18" w:rsidRDefault="00D23671" w:rsidP="00DB3B18">
            <w:pPr>
              <w:spacing w:after="0" w:line="240" w:lineRule="auto"/>
              <w:jc w:val="center"/>
              <w:rPr>
                <w:rFonts w:ascii="Times New Roman" w:eastAsia="Times New Roman" w:hAnsi="Times New Roman" w:cs="Times New Roman"/>
                <w:b/>
                <w:bCs/>
                <w:i/>
                <w:sz w:val="24"/>
                <w:szCs w:val="24"/>
                <w:lang w:eastAsia="ru-RU"/>
              </w:rPr>
            </w:pPr>
            <w:r w:rsidRPr="00DB3B18">
              <w:rPr>
                <w:rFonts w:ascii="Times New Roman" w:eastAsia="Times New Roman" w:hAnsi="Times New Roman" w:cs="Times New Roman"/>
                <w:b/>
                <w:bCs/>
                <w:i/>
                <w:sz w:val="24"/>
                <w:szCs w:val="24"/>
                <w:lang w:eastAsia="ru-RU"/>
              </w:rPr>
              <w:t>3</w:t>
            </w:r>
          </w:p>
        </w:tc>
        <w:tc>
          <w:tcPr>
            <w:tcW w:w="700" w:type="pct"/>
            <w:vAlign w:val="center"/>
          </w:tcPr>
          <w:p w:rsidR="00D23671" w:rsidRPr="00DB3B18" w:rsidRDefault="00D23671" w:rsidP="00DB3B18">
            <w:pPr>
              <w:spacing w:after="0" w:line="240" w:lineRule="auto"/>
              <w:jc w:val="center"/>
              <w:rPr>
                <w:rFonts w:ascii="Times New Roman" w:eastAsia="Times New Roman" w:hAnsi="Times New Roman" w:cs="Times New Roman"/>
                <w:b/>
                <w:bCs/>
                <w:i/>
                <w:sz w:val="24"/>
                <w:szCs w:val="24"/>
                <w:lang w:eastAsia="ru-RU"/>
              </w:rPr>
            </w:pPr>
            <w:r w:rsidRPr="00DB3B18">
              <w:rPr>
                <w:rFonts w:ascii="Times New Roman" w:eastAsia="Times New Roman" w:hAnsi="Times New Roman" w:cs="Times New Roman"/>
                <w:b/>
                <w:bCs/>
                <w:i/>
                <w:sz w:val="24"/>
                <w:szCs w:val="24"/>
                <w:lang w:eastAsia="ru-RU"/>
              </w:rPr>
              <w:t>4</w:t>
            </w:r>
          </w:p>
        </w:tc>
      </w:tr>
      <w:tr w:rsidR="00D23671" w:rsidRPr="003075CC" w:rsidTr="009C0CB6">
        <w:trPr>
          <w:trHeight w:val="20"/>
        </w:trPr>
        <w:tc>
          <w:tcPr>
            <w:tcW w:w="5000" w:type="pct"/>
            <w:gridSpan w:val="5"/>
            <w:vAlign w:val="center"/>
          </w:tcPr>
          <w:p w:rsidR="00D23671" w:rsidRPr="00DB3B18" w:rsidRDefault="00D23671" w:rsidP="00DB3B18">
            <w:pPr>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Основное содержание</w:t>
            </w:r>
          </w:p>
        </w:tc>
      </w:tr>
      <w:tr w:rsidR="00D23671" w:rsidRPr="003075CC" w:rsidTr="0041095C">
        <w:trPr>
          <w:trHeight w:val="211"/>
        </w:trPr>
        <w:tc>
          <w:tcPr>
            <w:tcW w:w="3759" w:type="pct"/>
            <w:gridSpan w:val="2"/>
          </w:tcPr>
          <w:p w:rsidR="00D23671" w:rsidRPr="00DB3B18" w:rsidRDefault="00D23671" w:rsidP="00DB3B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highlight w:val="red"/>
                <w:lang w:eastAsia="ru-RU"/>
              </w:rPr>
            </w:pPr>
            <w:r w:rsidRPr="00DB3B18">
              <w:rPr>
                <w:rFonts w:ascii="Times New Roman" w:eastAsia="Times New Roman" w:hAnsi="Times New Roman" w:cs="Times New Roman"/>
                <w:b/>
                <w:bCs/>
                <w:sz w:val="24"/>
                <w:szCs w:val="24"/>
                <w:lang w:eastAsia="ru-RU"/>
              </w:rPr>
              <w:t xml:space="preserve">Раздел 1. </w:t>
            </w:r>
            <w:r w:rsidRPr="00DB3B18">
              <w:rPr>
                <w:rFonts w:ascii="Times New Roman" w:hAnsi="Times New Roman" w:cs="Times New Roman"/>
                <w:b/>
                <w:bCs/>
                <w:color w:val="000000"/>
                <w:sz w:val="24"/>
                <w:szCs w:val="24"/>
              </w:rPr>
              <w:t>Обеспечение личной безопасности и сохранения здоровья</w:t>
            </w:r>
          </w:p>
        </w:tc>
        <w:tc>
          <w:tcPr>
            <w:tcW w:w="484" w:type="pct"/>
            <w:vAlign w:val="center"/>
          </w:tcPr>
          <w:p w:rsidR="00D23671" w:rsidRPr="00DB3B18" w:rsidRDefault="0041095C" w:rsidP="00DB3B18">
            <w:pPr>
              <w:spacing w:after="0" w:line="240" w:lineRule="auto"/>
              <w:jc w:val="center"/>
              <w:rPr>
                <w:rFonts w:ascii="Times New Roman" w:eastAsia="Times New Roman" w:hAnsi="Times New Roman" w:cs="Times New Roman"/>
                <w:b/>
                <w:bCs/>
                <w:iCs/>
                <w:sz w:val="24"/>
                <w:szCs w:val="24"/>
                <w:lang w:eastAsia="ru-RU"/>
              </w:rPr>
            </w:pPr>
            <w:r w:rsidRPr="00DB3B18">
              <w:rPr>
                <w:rFonts w:ascii="Times New Roman" w:eastAsia="Times New Roman" w:hAnsi="Times New Roman" w:cs="Times New Roman"/>
                <w:b/>
                <w:bCs/>
                <w:iCs/>
                <w:sz w:val="24"/>
                <w:szCs w:val="24"/>
                <w:lang w:eastAsia="ru-RU"/>
              </w:rPr>
              <w:t>16</w:t>
            </w:r>
          </w:p>
        </w:tc>
        <w:tc>
          <w:tcPr>
            <w:tcW w:w="757" w:type="pct"/>
            <w:gridSpan w:val="2"/>
            <w:vAlign w:val="center"/>
          </w:tcPr>
          <w:p w:rsidR="00D23671" w:rsidRPr="00DB3B18" w:rsidRDefault="00D23671" w:rsidP="00DB3B18">
            <w:pPr>
              <w:spacing w:after="0" w:line="240" w:lineRule="auto"/>
              <w:jc w:val="center"/>
              <w:rPr>
                <w:rFonts w:ascii="Times New Roman" w:eastAsia="Times New Roman" w:hAnsi="Times New Roman" w:cs="Times New Roman"/>
                <w:b/>
                <w:bCs/>
                <w:i/>
                <w:sz w:val="24"/>
                <w:szCs w:val="24"/>
                <w:lang w:eastAsia="ru-RU"/>
              </w:rPr>
            </w:pPr>
            <w:r w:rsidRPr="00DB3B18">
              <w:rPr>
                <w:rFonts w:ascii="Times New Roman" w:hAnsi="Times New Roman" w:cs="Times New Roman"/>
                <w:sz w:val="24"/>
                <w:szCs w:val="24"/>
              </w:rPr>
              <w:t>ОК 01; ОК 02,ОК 04; ОК 07; ОК 08</w:t>
            </w:r>
          </w:p>
        </w:tc>
      </w:tr>
      <w:tr w:rsidR="000E3CE6" w:rsidRPr="003075CC" w:rsidTr="0041095C">
        <w:trPr>
          <w:trHeight w:val="85"/>
        </w:trPr>
        <w:tc>
          <w:tcPr>
            <w:tcW w:w="1373" w:type="pct"/>
            <w:vMerge w:val="restart"/>
            <w:vAlign w:val="center"/>
          </w:tcPr>
          <w:p w:rsidR="000E3CE6" w:rsidRPr="00DB3B18" w:rsidRDefault="000E3CE6"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hAnsi="Times New Roman" w:cs="Times New Roman"/>
                <w:b/>
                <w:bCs/>
                <w:sz w:val="24"/>
                <w:szCs w:val="24"/>
              </w:rPr>
              <w:t xml:space="preserve">Тема 1.1 </w:t>
            </w:r>
            <w:r w:rsidRPr="00DB3B18">
              <w:rPr>
                <w:rFonts w:ascii="Times New Roman" w:hAnsi="Times New Roman" w:cs="Times New Roman"/>
                <w:sz w:val="24"/>
                <w:szCs w:val="24"/>
              </w:rPr>
              <w:t>Мир опасностей современной молодежи в системе «человек - среда обитания»</w:t>
            </w:r>
          </w:p>
        </w:tc>
        <w:tc>
          <w:tcPr>
            <w:tcW w:w="2386" w:type="pct"/>
          </w:tcPr>
          <w:p w:rsidR="000E3CE6" w:rsidRPr="00DB3B18" w:rsidRDefault="000E3CE6" w:rsidP="00DB3B18">
            <w:pPr>
              <w:pStyle w:val="2"/>
            </w:pPr>
            <w:r w:rsidRPr="00DB3B18">
              <w:t>Содержание учебного материала</w:t>
            </w:r>
          </w:p>
        </w:tc>
        <w:tc>
          <w:tcPr>
            <w:tcW w:w="484" w:type="pct"/>
            <w:vMerge w:val="restart"/>
            <w:vAlign w:val="center"/>
          </w:tcPr>
          <w:p w:rsidR="000E3CE6" w:rsidRPr="00DB3B18" w:rsidRDefault="000E3CE6" w:rsidP="00DB3B18">
            <w:pPr>
              <w:suppressAutoHyphens/>
              <w:spacing w:after="0" w:line="240" w:lineRule="auto"/>
              <w:jc w:val="center"/>
              <w:rPr>
                <w:rFonts w:ascii="Times New Roman" w:eastAsia="Times New Roman" w:hAnsi="Times New Roman" w:cs="Times New Roman"/>
                <w:b/>
                <w:bCs/>
                <w:iCs/>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0E3CE6" w:rsidRPr="00DB3B18" w:rsidRDefault="000E3CE6" w:rsidP="00DB3B18">
            <w:pPr>
              <w:suppressAutoHyphens/>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0К07</w:t>
            </w:r>
          </w:p>
        </w:tc>
      </w:tr>
      <w:tr w:rsidR="000E3CE6" w:rsidRPr="003075CC" w:rsidTr="0041095C">
        <w:trPr>
          <w:trHeight w:val="20"/>
        </w:trPr>
        <w:tc>
          <w:tcPr>
            <w:tcW w:w="1373" w:type="pct"/>
            <w:vMerge/>
          </w:tcPr>
          <w:p w:rsidR="000E3CE6" w:rsidRPr="00DB3B18" w:rsidRDefault="000E3CE6" w:rsidP="00DB3B18">
            <w:pPr>
              <w:spacing w:after="0" w:line="240" w:lineRule="auto"/>
              <w:rPr>
                <w:rFonts w:ascii="Times New Roman" w:eastAsia="Times New Roman" w:hAnsi="Times New Roman" w:cs="Times New Roman"/>
                <w:b/>
                <w:bCs/>
                <w:i/>
                <w:sz w:val="24"/>
                <w:szCs w:val="24"/>
                <w:lang w:eastAsia="ru-RU"/>
              </w:rPr>
            </w:pPr>
          </w:p>
        </w:tc>
        <w:tc>
          <w:tcPr>
            <w:tcW w:w="2386" w:type="pct"/>
          </w:tcPr>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Опасность </w:t>
            </w:r>
            <w:r w:rsidR="00DB3B18">
              <w:rPr>
                <w:rFonts w:ascii="Times New Roman" w:hAnsi="Times New Roman" w:cs="Times New Roman"/>
                <w:sz w:val="24"/>
                <w:szCs w:val="24"/>
              </w:rPr>
              <w:t>-</w:t>
            </w:r>
            <w:r w:rsidRPr="00DB3B18">
              <w:rPr>
                <w:rFonts w:ascii="Times New Roman" w:hAnsi="Times New Roman" w:cs="Times New Roman"/>
                <w:sz w:val="24"/>
                <w:szCs w:val="24"/>
              </w:rPr>
              <w:t xml:space="preserve"> это способность явлений, процессов, объектов в</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системе «человек - среда обитания» в определенных условиях причинять</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вред людям, природной среде и материальным ресурсам;</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 xml:space="preserve">опасность как система - «объект защиты - источник опасности </w:t>
            </w:r>
            <w:r w:rsidR="00DB3B18">
              <w:rPr>
                <w:rFonts w:ascii="Times New Roman" w:hAnsi="Times New Roman" w:cs="Times New Roman"/>
                <w:sz w:val="24"/>
                <w:szCs w:val="24"/>
              </w:rPr>
              <w:t>–</w:t>
            </w:r>
            <w:r w:rsidRPr="00DB3B18">
              <w:rPr>
                <w:rFonts w:ascii="Times New Roman" w:hAnsi="Times New Roman" w:cs="Times New Roman"/>
                <w:sz w:val="24"/>
                <w:szCs w:val="24"/>
              </w:rPr>
              <w:t xml:space="preserve"> негативное</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воздействие, опасность как процесс:</w:t>
            </w:r>
          </w:p>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1) накопления отклонений от нормального состояния или процесса; </w:t>
            </w:r>
          </w:p>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2) инициирование негативной способности/чрезвычайного события; </w:t>
            </w:r>
          </w:p>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3) актуализация негативных факторов;</w:t>
            </w:r>
          </w:p>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4) локализация/прекращение действия негативных факторов. </w:t>
            </w:r>
          </w:p>
          <w:p w:rsidR="000E3CE6" w:rsidRPr="00DB3B18" w:rsidRDefault="000E3CE6"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моделирование поля опасностей на примере современной молодежи;</w:t>
            </w:r>
          </w:p>
          <w:p w:rsidR="000E3CE6" w:rsidRPr="00DB3B18" w:rsidRDefault="000E3CE6"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чтобы выявить и описать опасности нужно определить условия, при которых элемент системы человек - среда обитания становится причиной нанесения вреда человеку;</w:t>
            </w:r>
          </w:p>
          <w:p w:rsidR="000E3CE6" w:rsidRPr="00DB3B18" w:rsidRDefault="000E3CE6" w:rsidP="00DB3B18">
            <w:pPr>
              <w:spacing w:after="0"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 </w:t>
            </w:r>
            <w:r w:rsidRPr="00DB3B18">
              <w:rPr>
                <w:rStyle w:val="25"/>
                <w:rFonts w:ascii="Times New Roman" w:hAnsi="Times New Roman" w:cs="Times New Roman"/>
                <w:i w:val="0"/>
                <w:sz w:val="24"/>
                <w:szCs w:val="24"/>
              </w:rPr>
              <w:t>Алгоритм</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выявления и классификации опасностей (по происхождению, по кругам опасностей).</w:t>
            </w:r>
          </w:p>
        </w:tc>
        <w:tc>
          <w:tcPr>
            <w:tcW w:w="484" w:type="pct"/>
            <w:vMerge/>
            <w:vAlign w:val="center"/>
          </w:tcPr>
          <w:p w:rsidR="000E3CE6" w:rsidRPr="00DB3B18" w:rsidRDefault="000E3CE6"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0E3CE6" w:rsidRPr="00DB3B18" w:rsidRDefault="000E3CE6"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70"/>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 xml:space="preserve">Тема 1.2 </w:t>
            </w:r>
            <w:r w:rsidRPr="00DB3B18">
              <w:rPr>
                <w:rFonts w:ascii="Times New Roman" w:hAnsi="Times New Roman" w:cs="Times New Roman"/>
                <w:sz w:val="24"/>
                <w:szCs w:val="24"/>
              </w:rPr>
              <w:t xml:space="preserve"> Опасности на дорогах </w:t>
            </w:r>
            <w:r w:rsidRPr="00DB3B18">
              <w:rPr>
                <w:rFonts w:ascii="Times New Roman" w:eastAsia="Times New Roman" w:hAnsi="Times New Roman" w:cs="Times New Roman"/>
                <w:bCs/>
                <w:sz w:val="24"/>
                <w:szCs w:val="24"/>
                <w:lang w:eastAsia="ru-RU"/>
              </w:rPr>
              <w:t xml:space="preserve">в </w:t>
            </w:r>
            <w:r w:rsidRPr="00DB3B18">
              <w:rPr>
                <w:rFonts w:ascii="Times New Roman" w:eastAsia="Times New Roman" w:hAnsi="Times New Roman" w:cs="Times New Roman"/>
                <w:bCs/>
                <w:sz w:val="24"/>
                <w:szCs w:val="24"/>
                <w:lang w:eastAsia="ru-RU"/>
              </w:rPr>
              <w:lastRenderedPageBreak/>
              <w:t>системе «человек-участник дорожного движения - среда дорожного движения»</w:t>
            </w:r>
          </w:p>
        </w:tc>
        <w:tc>
          <w:tcPr>
            <w:tcW w:w="2386" w:type="pct"/>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lastRenderedPageBreak/>
              <w:t>Содержание учебного материала</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0К07</w:t>
            </w:r>
          </w:p>
        </w:tc>
      </w:tr>
      <w:tr w:rsidR="00D23671" w:rsidRPr="003075CC" w:rsidTr="0041095C">
        <w:trPr>
          <w:trHeight w:val="2963"/>
        </w:trPr>
        <w:tc>
          <w:tcPr>
            <w:tcW w:w="1373" w:type="pct"/>
            <w:vMerge/>
          </w:tcPr>
          <w:p w:rsidR="00D23671" w:rsidRPr="00DB3B18" w:rsidRDefault="00D23671" w:rsidP="00DB3B18">
            <w:pPr>
              <w:spacing w:after="0" w:line="240" w:lineRule="auto"/>
              <w:rPr>
                <w:rFonts w:ascii="Times New Roman" w:hAnsi="Times New Roman" w:cs="Times New Roman"/>
                <w:sz w:val="24"/>
                <w:szCs w:val="24"/>
              </w:rPr>
            </w:pPr>
          </w:p>
        </w:tc>
        <w:tc>
          <w:tcPr>
            <w:tcW w:w="2386" w:type="pct"/>
          </w:tcPr>
          <w:p w:rsidR="00D23671" w:rsidRPr="00DB3B18" w:rsidRDefault="00D23671" w:rsidP="00DB3B18">
            <w:pPr>
              <w:spacing w:after="0" w:line="240" w:lineRule="auto"/>
              <w:jc w:val="both"/>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Понятие: опасности на дорогах - это способность явлений, процессов,</w:t>
            </w:r>
            <w:r w:rsidR="00DB3B18">
              <w:rPr>
                <w:rFonts w:ascii="Times New Roman" w:eastAsia="Times New Roman" w:hAnsi="Times New Roman" w:cs="Times New Roman"/>
                <w:bCs/>
                <w:sz w:val="24"/>
                <w:szCs w:val="24"/>
                <w:lang w:eastAsia="ru-RU"/>
              </w:rPr>
              <w:t xml:space="preserve"> </w:t>
            </w:r>
            <w:r w:rsidRPr="00DB3B18">
              <w:rPr>
                <w:rFonts w:ascii="Times New Roman" w:eastAsia="Times New Roman" w:hAnsi="Times New Roman" w:cs="Times New Roman"/>
                <w:bCs/>
                <w:sz w:val="24"/>
                <w:szCs w:val="24"/>
                <w:lang w:eastAsia="ru-RU"/>
              </w:rPr>
              <w:t>объектов в системе «человек-участник дорожного движения - среда дорожного движения» в определенных условиях причинять вред людям,</w:t>
            </w:r>
            <w:r w:rsidR="00DB3B18">
              <w:rPr>
                <w:rFonts w:ascii="Times New Roman" w:eastAsia="Times New Roman" w:hAnsi="Times New Roman" w:cs="Times New Roman"/>
                <w:bCs/>
                <w:sz w:val="24"/>
                <w:szCs w:val="24"/>
                <w:lang w:eastAsia="ru-RU"/>
              </w:rPr>
              <w:t xml:space="preserve"> </w:t>
            </w:r>
            <w:r w:rsidRPr="00DB3B18">
              <w:rPr>
                <w:rFonts w:ascii="Times New Roman" w:eastAsia="Times New Roman" w:hAnsi="Times New Roman" w:cs="Times New Roman"/>
                <w:bCs/>
                <w:sz w:val="24"/>
                <w:szCs w:val="24"/>
                <w:lang w:eastAsia="ru-RU"/>
              </w:rPr>
              <w:t>среде и материальным ресурсам;</w:t>
            </w:r>
          </w:p>
          <w:p w:rsidR="00D23671" w:rsidRPr="00DB3B18" w:rsidRDefault="00D23671" w:rsidP="00DB3B18">
            <w:pPr>
              <w:spacing w:after="0" w:line="240" w:lineRule="auto"/>
              <w:jc w:val="both"/>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 xml:space="preserve">Предметное действие: выявлять и описывать опасности для разных участников дорожного движения (пешеход, </w:t>
            </w:r>
            <w:proofErr w:type="spellStart"/>
            <w:r w:rsidRPr="00DB3B18">
              <w:rPr>
                <w:rFonts w:ascii="Times New Roman" w:eastAsia="Times New Roman" w:hAnsi="Times New Roman" w:cs="Times New Roman"/>
                <w:bCs/>
                <w:sz w:val="24"/>
                <w:szCs w:val="24"/>
                <w:lang w:eastAsia="ru-RU"/>
              </w:rPr>
              <w:t>электросамокатчик</w:t>
            </w:r>
            <w:proofErr w:type="spellEnd"/>
            <w:r w:rsidRPr="00DB3B18">
              <w:rPr>
                <w:rFonts w:ascii="Times New Roman" w:eastAsia="Times New Roman" w:hAnsi="Times New Roman" w:cs="Times New Roman"/>
                <w:bCs/>
                <w:sz w:val="24"/>
                <w:szCs w:val="24"/>
                <w:lang w:eastAsia="ru-RU"/>
              </w:rPr>
              <w:t>/райдер, мотоциклист);</w:t>
            </w:r>
          </w:p>
          <w:p w:rsidR="00D23671" w:rsidRPr="00DB3B18" w:rsidRDefault="00D23671" w:rsidP="00DB3B18">
            <w:pPr>
              <w:spacing w:after="0" w:line="240" w:lineRule="auto"/>
              <w:jc w:val="both"/>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Правило действия: чтобы выявить и описать опасности на дорогах нужно определить условия, при которых элемент системы «человек-участник дорожного движения - среда дорожного движения» становится причиной нанесения вреда человеку;</w:t>
            </w:r>
          </w:p>
          <w:p w:rsidR="00D23671" w:rsidRPr="00DB3B18" w:rsidRDefault="00D23671" w:rsidP="00DB3B18">
            <w:pPr>
              <w:spacing w:after="0" w:line="240" w:lineRule="auto"/>
              <w:jc w:val="both"/>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Алгоритм выявления и описания опасностей на дорогах.</w:t>
            </w:r>
          </w:p>
        </w:tc>
        <w:tc>
          <w:tcPr>
            <w:tcW w:w="484" w:type="pct"/>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70"/>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lastRenderedPageBreak/>
              <w:t>Тема 1.3</w:t>
            </w:r>
            <w:r w:rsidRPr="00DB3B18">
              <w:rPr>
                <w:rFonts w:ascii="Times New Roman" w:eastAsia="Times New Roman" w:hAnsi="Times New Roman" w:cs="Times New Roman"/>
                <w:bCs/>
                <w:sz w:val="24"/>
                <w:szCs w:val="24"/>
                <w:lang w:eastAsia="ru-RU"/>
              </w:rPr>
              <w:t xml:space="preserve"> Опасности в ситуации пожара в общественном месте, в своем жилище</w:t>
            </w:r>
          </w:p>
        </w:tc>
        <w:tc>
          <w:tcPr>
            <w:tcW w:w="2386" w:type="pct"/>
            <w:vAlign w:val="bottom"/>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B7D83"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0К 04; ОК 07</w:t>
            </w:r>
          </w:p>
        </w:tc>
      </w:tr>
      <w:tr w:rsidR="00D23671" w:rsidRPr="003075CC" w:rsidTr="0041095C">
        <w:trPr>
          <w:trHeight w:val="2213"/>
        </w:trPr>
        <w:tc>
          <w:tcPr>
            <w:tcW w:w="1373" w:type="pct"/>
            <w:vMerge/>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vAlign w:val="bottom"/>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Лекция</w:t>
            </w:r>
          </w:p>
          <w:p w:rsidR="00D23671" w:rsidRPr="00DB3B18" w:rsidRDefault="00D23671" w:rsidP="00DB3B18">
            <w:pPr>
              <w:spacing w:after="0" w:line="240" w:lineRule="auto"/>
              <w:jc w:val="both"/>
              <w:rPr>
                <w:rFonts w:ascii="Times New Roman" w:hAnsi="Times New Roman" w:cs="Times New Roman"/>
                <w:bCs/>
                <w:sz w:val="24"/>
                <w:szCs w:val="24"/>
              </w:rPr>
            </w:pPr>
            <w:r w:rsidRPr="00DB3B18">
              <w:rPr>
                <w:rFonts w:ascii="Times New Roman" w:hAnsi="Times New Roman" w:cs="Times New Roman"/>
                <w:bCs/>
                <w:sz w:val="24"/>
                <w:szCs w:val="24"/>
              </w:rPr>
              <w:t>Понятие: опасность пожара в общественном месте - это способность явлений, процессов горения, горючих материалов и объектов причинять вред людям и материальным ресурсам;</w:t>
            </w:r>
          </w:p>
          <w:p w:rsidR="00D23671" w:rsidRPr="00DB3B18" w:rsidRDefault="00D23671" w:rsidP="00DB3B18">
            <w:pPr>
              <w:spacing w:after="0" w:line="240" w:lineRule="auto"/>
              <w:jc w:val="both"/>
              <w:rPr>
                <w:rFonts w:ascii="Times New Roman" w:hAnsi="Times New Roman" w:cs="Times New Roman"/>
                <w:bCs/>
                <w:sz w:val="24"/>
                <w:szCs w:val="24"/>
              </w:rPr>
            </w:pPr>
            <w:r w:rsidRPr="00DB3B18">
              <w:rPr>
                <w:rFonts w:ascii="Times New Roman" w:hAnsi="Times New Roman" w:cs="Times New Roman"/>
                <w:bCs/>
                <w:sz w:val="24"/>
                <w:szCs w:val="24"/>
              </w:rPr>
              <w:t>Предметное действие: выявлять и описывать опасности в ситуации пожара в общественном месте, в своем жилище;</w:t>
            </w:r>
          </w:p>
          <w:p w:rsidR="00D23671" w:rsidRPr="00DB3B18" w:rsidRDefault="00D23671" w:rsidP="00DB3B18">
            <w:pPr>
              <w:spacing w:after="0" w:line="240" w:lineRule="auto"/>
              <w:jc w:val="both"/>
              <w:rPr>
                <w:rFonts w:ascii="Times New Roman" w:hAnsi="Times New Roman" w:cs="Times New Roman"/>
                <w:bCs/>
                <w:sz w:val="24"/>
                <w:szCs w:val="24"/>
              </w:rPr>
            </w:pPr>
            <w:r w:rsidRPr="00DB3B18">
              <w:rPr>
                <w:rFonts w:ascii="Times New Roman" w:hAnsi="Times New Roman" w:cs="Times New Roman"/>
                <w:bCs/>
                <w:sz w:val="24"/>
                <w:szCs w:val="24"/>
              </w:rPr>
              <w:t>Правило действия: чтобы выявить и описать опасности пожара нужно определить условия пожара, при которых элемент системы «человек - общественное место», «человек- жилище» становится причиной нанесения вреда человеку.</w:t>
            </w:r>
          </w:p>
          <w:p w:rsidR="00D23671" w:rsidRPr="00DB3B18" w:rsidRDefault="00D23671" w:rsidP="00DB3B18">
            <w:pPr>
              <w:spacing w:after="0" w:line="240" w:lineRule="auto"/>
              <w:jc w:val="both"/>
              <w:rPr>
                <w:rFonts w:ascii="Times New Roman" w:hAnsi="Times New Roman" w:cs="Times New Roman"/>
                <w:bCs/>
                <w:sz w:val="24"/>
                <w:szCs w:val="24"/>
              </w:rPr>
            </w:pPr>
            <w:r w:rsidRPr="00DB3B18">
              <w:rPr>
                <w:rFonts w:ascii="Times New Roman" w:hAnsi="Times New Roman" w:cs="Times New Roman"/>
                <w:bCs/>
                <w:sz w:val="24"/>
                <w:szCs w:val="24"/>
              </w:rPr>
              <w:t>Алгоритм выявления и описание опасностей в ситуации пожара в общественном месте (на примере торгового центра, кинотеатра, клуба)</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843"/>
        </w:trPr>
        <w:tc>
          <w:tcPr>
            <w:tcW w:w="1373" w:type="pct"/>
            <w:vMerge/>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u w:val="single"/>
              </w:rPr>
            </w:pPr>
            <w:r w:rsidRPr="00DB3B18">
              <w:rPr>
                <w:rFonts w:ascii="Times New Roman" w:hAnsi="Times New Roman" w:cs="Times New Roman"/>
                <w:b/>
                <w:color w:val="000000"/>
                <w:sz w:val="24"/>
                <w:szCs w:val="24"/>
              </w:rPr>
              <w:t>Практическая работа №1</w:t>
            </w:r>
            <w:r w:rsidRPr="00DB3B18">
              <w:rPr>
                <w:rFonts w:ascii="Times New Roman" w:hAnsi="Times New Roman" w:cs="Times New Roman"/>
                <w:color w:val="000000"/>
                <w:sz w:val="24"/>
                <w:szCs w:val="24"/>
              </w:rPr>
              <w:t>«Изучение правил поведения при возникновении пожаров. Применение  первичных средств тушения пожаров».</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381"/>
        </w:trPr>
        <w:tc>
          <w:tcPr>
            <w:tcW w:w="1373" w:type="pct"/>
            <w:vMerge w:val="restart"/>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 xml:space="preserve">Тема 1.4 </w:t>
            </w:r>
            <w:r w:rsidRPr="00DB3B18">
              <w:rPr>
                <w:rFonts w:ascii="Times New Roman" w:eastAsia="Times New Roman" w:hAnsi="Times New Roman" w:cs="Times New Roman"/>
                <w:bCs/>
                <w:sz w:val="24"/>
                <w:szCs w:val="24"/>
                <w:lang w:eastAsia="ru-RU"/>
              </w:rPr>
              <w:t xml:space="preserve">Опасности в ситуации </w:t>
            </w:r>
            <w:r w:rsidRPr="00DB3B18">
              <w:rPr>
                <w:rFonts w:ascii="Times New Roman" w:eastAsia="Times New Roman" w:hAnsi="Times New Roman" w:cs="Times New Roman"/>
                <w:bCs/>
                <w:sz w:val="24"/>
                <w:szCs w:val="24"/>
                <w:lang w:eastAsia="ru-RU"/>
              </w:rPr>
              <w:lastRenderedPageBreak/>
              <w:t>захвата заложников в общественном месте (ЧС).</w:t>
            </w:r>
            <w:r w:rsidRPr="00DB3B18">
              <w:rPr>
                <w:rFonts w:ascii="Times New Roman" w:eastAsia="Times New Roman" w:hAnsi="Times New Roman" w:cs="Times New Roman"/>
                <w:b/>
                <w:bCs/>
                <w:i/>
                <w:sz w:val="24"/>
                <w:szCs w:val="24"/>
                <w:lang w:eastAsia="ru-RU"/>
              </w:rPr>
              <w:t xml:space="preserve"> </w:t>
            </w:r>
            <w:r w:rsidRPr="00DB3B18">
              <w:rPr>
                <w:rFonts w:ascii="Times New Roman" w:eastAsia="Times New Roman" w:hAnsi="Times New Roman" w:cs="Times New Roman"/>
                <w:bCs/>
                <w:sz w:val="24"/>
                <w:szCs w:val="24"/>
                <w:lang w:eastAsia="ru-RU"/>
              </w:rPr>
              <w:t>Рекомендации гражданам по действиям при угрозе совершения террористического акта</w:t>
            </w:r>
          </w:p>
        </w:tc>
        <w:tc>
          <w:tcPr>
            <w:tcW w:w="2386" w:type="pct"/>
          </w:tcPr>
          <w:p w:rsidR="00D23671" w:rsidRPr="00DB3B18" w:rsidRDefault="00D23671" w:rsidP="00DB3B18">
            <w:pPr>
              <w:pStyle w:val="23"/>
              <w:spacing w:line="240" w:lineRule="auto"/>
              <w:jc w:val="both"/>
              <w:rPr>
                <w:rFonts w:ascii="Times New Roman" w:hAnsi="Times New Roman" w:cs="Times New Roman"/>
                <w:b/>
                <w:sz w:val="24"/>
                <w:szCs w:val="24"/>
              </w:rPr>
            </w:pPr>
            <w:r w:rsidRPr="00DB3B18">
              <w:rPr>
                <w:rFonts w:ascii="Times New Roman" w:hAnsi="Times New Roman" w:cs="Times New Roman"/>
                <w:b/>
                <w:sz w:val="24"/>
                <w:szCs w:val="24"/>
              </w:rPr>
              <w:lastRenderedPageBreak/>
              <w:t>Содержание учебного материала</w:t>
            </w:r>
          </w:p>
        </w:tc>
        <w:tc>
          <w:tcPr>
            <w:tcW w:w="484" w:type="pct"/>
            <w:vMerge w:val="restart"/>
            <w:vAlign w:val="center"/>
          </w:tcPr>
          <w:p w:rsidR="00DB7D83" w:rsidRPr="00DB3B18" w:rsidRDefault="0041095C"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restart"/>
            <w:vAlign w:val="center"/>
          </w:tcPr>
          <w:p w:rsidR="00DB7D83"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1,</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 xml:space="preserve">ОК 02,0К 04; </w:t>
            </w:r>
            <w:r w:rsidRPr="00DB3B18">
              <w:rPr>
                <w:rFonts w:ascii="Times New Roman" w:hAnsi="Times New Roman" w:cs="Times New Roman"/>
                <w:sz w:val="24"/>
                <w:szCs w:val="24"/>
              </w:rPr>
              <w:lastRenderedPageBreak/>
              <w:t>ОК 07</w:t>
            </w:r>
          </w:p>
        </w:tc>
      </w:tr>
      <w:tr w:rsidR="00D23671" w:rsidRPr="003075CC" w:rsidTr="0041095C">
        <w:trPr>
          <w:trHeight w:val="1560"/>
        </w:trPr>
        <w:tc>
          <w:tcPr>
            <w:tcW w:w="1373" w:type="pct"/>
            <w:vMerge/>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tcPr>
          <w:p w:rsidR="00D23671" w:rsidRPr="00DB3B18" w:rsidRDefault="00D23671" w:rsidP="00DB3B18">
            <w:pPr>
              <w:pStyle w:val="23"/>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Понятие: опасности ситуации захвата заложников в общественном месте, опасности </w:t>
            </w:r>
            <w:r w:rsidRPr="00DB3B18">
              <w:rPr>
                <w:rFonts w:ascii="Times New Roman" w:eastAsia="Times New Roman" w:hAnsi="Times New Roman" w:cs="Times New Roman"/>
                <w:bCs/>
                <w:sz w:val="24"/>
                <w:szCs w:val="24"/>
                <w:lang w:eastAsia="ru-RU"/>
              </w:rPr>
              <w:t>при угрозе совершения террористического акта;</w:t>
            </w:r>
            <w:r w:rsidRPr="00DB3B18">
              <w:rPr>
                <w:rFonts w:ascii="Times New Roman" w:hAnsi="Times New Roman" w:cs="Times New Roman"/>
                <w:sz w:val="24"/>
                <w:szCs w:val="24"/>
              </w:rPr>
              <w:t xml:space="preserve"> </w:t>
            </w:r>
          </w:p>
          <w:p w:rsidR="00D23671" w:rsidRPr="00DB3B18" w:rsidRDefault="00D23671" w:rsidP="00DB3B18">
            <w:pPr>
              <w:pStyle w:val="23"/>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Предметное действие: выявить и описать опасности в ситуации захвата заложников в общественном месте, опасности </w:t>
            </w:r>
            <w:r w:rsidRPr="00DB3B18">
              <w:rPr>
                <w:rFonts w:ascii="Times New Roman" w:eastAsia="Times New Roman" w:hAnsi="Times New Roman" w:cs="Times New Roman"/>
                <w:bCs/>
                <w:sz w:val="24"/>
                <w:szCs w:val="24"/>
                <w:lang w:eastAsia="ru-RU"/>
              </w:rPr>
              <w:t>при угрозе совершения террористического акта;</w:t>
            </w:r>
          </w:p>
          <w:p w:rsidR="00D23671" w:rsidRPr="00DB3B18" w:rsidRDefault="00D23671" w:rsidP="00DB3B18">
            <w:pPr>
              <w:pStyle w:val="23"/>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Правило действия: определение условий, при которых заложнику может быть нанесен вред; выявлять опасностей при обнаружении подозрительного предмета в общественном транспорте, на лестничных площадках, около дверей квартир, в учреждениях, в общественных местах;</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 Алгоритм выявления и описания опасностей в ситуации захвата заложников террористами, стрельбе в общественных местах (колледже, публичном мероприятии) и при обнаружении подозрительного предмета.</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1513"/>
        </w:trPr>
        <w:tc>
          <w:tcPr>
            <w:tcW w:w="1373" w:type="pct"/>
            <w:vMerge/>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tcPr>
          <w:p w:rsidR="00D23671" w:rsidRPr="00DB3B18" w:rsidRDefault="00D23671" w:rsidP="00DB3B18">
            <w:pPr>
              <w:widowControl w:val="0"/>
              <w:spacing w:after="0" w:line="240" w:lineRule="auto"/>
              <w:contextualSpacing/>
              <w:jc w:val="both"/>
              <w:rPr>
                <w:rFonts w:ascii="Times New Roman" w:hAnsi="Times New Roman" w:cs="Times New Roman"/>
                <w:color w:val="000000"/>
                <w:sz w:val="24"/>
                <w:szCs w:val="24"/>
                <w:lang w:eastAsia="ru-RU"/>
              </w:rPr>
            </w:pPr>
            <w:r w:rsidRPr="00DB3B18">
              <w:rPr>
                <w:rFonts w:ascii="Times New Roman" w:hAnsi="Times New Roman" w:cs="Times New Roman"/>
                <w:b/>
                <w:color w:val="000000"/>
                <w:sz w:val="24"/>
                <w:szCs w:val="24"/>
                <w:lang w:eastAsia="ru-RU"/>
              </w:rPr>
              <w:t>Практическая работа №2</w:t>
            </w:r>
            <w:r w:rsidRPr="00DB3B18">
              <w:rPr>
                <w:rFonts w:ascii="Times New Roman" w:hAnsi="Times New Roman" w:cs="Times New Roman"/>
                <w:color w:val="000000"/>
                <w:sz w:val="24"/>
                <w:szCs w:val="24"/>
                <w:lang w:eastAsia="ru-RU"/>
              </w:rPr>
              <w:t xml:space="preserve"> «Изучение способов бесконфликтного поведения».</w:t>
            </w:r>
          </w:p>
          <w:p w:rsidR="00D23671" w:rsidRPr="00DB3B18" w:rsidRDefault="00D23671" w:rsidP="00DB3B18">
            <w:pPr>
              <w:widowControl w:val="0"/>
              <w:spacing w:after="0" w:line="240" w:lineRule="auto"/>
              <w:contextualSpacing/>
              <w:jc w:val="both"/>
              <w:rPr>
                <w:rFonts w:ascii="Times New Roman" w:hAnsi="Times New Roman" w:cs="Times New Roman"/>
                <w:b/>
                <w:color w:val="000000"/>
                <w:sz w:val="24"/>
                <w:szCs w:val="24"/>
                <w:lang w:eastAsia="ru-RU"/>
              </w:rPr>
            </w:pPr>
            <w:r w:rsidRPr="00DB3B18">
              <w:rPr>
                <w:rFonts w:ascii="Times New Roman" w:hAnsi="Times New Roman" w:cs="Times New Roman"/>
                <w:sz w:val="24"/>
                <w:szCs w:val="24"/>
              </w:rPr>
              <w:t>Содержание: изучение способов бесконфликтного общения и саморегуляции; создание конфликтной ситуации, поиск разрешения ситуации.</w:t>
            </w:r>
          </w:p>
        </w:tc>
        <w:tc>
          <w:tcPr>
            <w:tcW w:w="484" w:type="pct"/>
            <w:vAlign w:val="center"/>
          </w:tcPr>
          <w:p w:rsidR="00D23671" w:rsidRPr="00DB3B18" w:rsidRDefault="00DB3B18" w:rsidP="00DB3B18">
            <w:pPr>
              <w:suppressAutoHyphens/>
              <w:spacing w:after="0" w:line="240" w:lineRule="auto"/>
              <w:jc w:val="center"/>
              <w:rPr>
                <w:rFonts w:ascii="Times New Roman" w:eastAsia="Times New Roman" w:hAnsi="Times New Roman" w:cs="Times New Roman"/>
                <w:b/>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Align w:val="center"/>
          </w:tcPr>
          <w:p w:rsidR="00D23671" w:rsidRPr="00DB3B18" w:rsidRDefault="00DB3B18" w:rsidP="00DB3B18">
            <w:pPr>
              <w:spacing w:after="0" w:line="240" w:lineRule="auto"/>
              <w:jc w:val="center"/>
              <w:rPr>
                <w:rFonts w:ascii="Times New Roman" w:hAnsi="Times New Roman" w:cs="Times New Roman"/>
                <w:sz w:val="24"/>
                <w:szCs w:val="24"/>
                <w:lang w:bidi="en-US"/>
              </w:rPr>
            </w:pPr>
            <w:r w:rsidRPr="00DB3B18">
              <w:rPr>
                <w:rFonts w:ascii="Times New Roman" w:hAnsi="Times New Roman" w:cs="Times New Roman"/>
                <w:sz w:val="24"/>
                <w:szCs w:val="24"/>
                <w:lang w:bidi="en-US"/>
              </w:rPr>
              <w:t>ОК 1, ОК 4, ОК 06</w:t>
            </w:r>
          </w:p>
        </w:tc>
      </w:tr>
      <w:tr w:rsidR="00D23671" w:rsidRPr="003075CC" w:rsidTr="0041095C">
        <w:trPr>
          <w:trHeight w:val="70"/>
        </w:trPr>
        <w:tc>
          <w:tcPr>
            <w:tcW w:w="3759" w:type="pct"/>
            <w:gridSpan w:val="2"/>
            <w:vAlign w:val="center"/>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r w:rsidRPr="00DB3B18">
              <w:rPr>
                <w:rFonts w:ascii="Times New Roman" w:hAnsi="Times New Roman" w:cs="Times New Roman"/>
                <w:b/>
                <w:bCs/>
                <w:sz w:val="24"/>
                <w:szCs w:val="24"/>
              </w:rPr>
              <w:t xml:space="preserve">Раздел 2. </w:t>
            </w:r>
            <w:r w:rsidRPr="00DB3B18">
              <w:rPr>
                <w:rFonts w:ascii="Times New Roman" w:hAnsi="Times New Roman" w:cs="Times New Roman"/>
                <w:b/>
                <w:sz w:val="24"/>
                <w:szCs w:val="24"/>
              </w:rPr>
              <w:t>Методы оценки риска</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10</w:t>
            </w:r>
          </w:p>
        </w:tc>
        <w:tc>
          <w:tcPr>
            <w:tcW w:w="757" w:type="pct"/>
            <w:gridSpan w:val="2"/>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r w:rsidRPr="00DB3B18">
              <w:rPr>
                <w:rFonts w:ascii="Times New Roman" w:hAnsi="Times New Roman" w:cs="Times New Roman"/>
                <w:sz w:val="24"/>
                <w:szCs w:val="24"/>
              </w:rPr>
              <w:t>ОК 02; ОК 04; ОК07; ОК 08</w:t>
            </w:r>
          </w:p>
        </w:tc>
      </w:tr>
      <w:tr w:rsidR="00D23671" w:rsidRPr="003075CC" w:rsidTr="0041095C">
        <w:trPr>
          <w:trHeight w:val="70"/>
        </w:trPr>
        <w:tc>
          <w:tcPr>
            <w:tcW w:w="1373" w:type="pct"/>
            <w:vMerge w:val="restart"/>
            <w:vAlign w:val="center"/>
          </w:tcPr>
          <w:p w:rsidR="00D23671" w:rsidRPr="00DB3B18" w:rsidRDefault="00D23671" w:rsidP="00DB3B18">
            <w:pPr>
              <w:spacing w:after="0" w:line="240" w:lineRule="auto"/>
              <w:rPr>
                <w:rFonts w:ascii="Times New Roman" w:hAnsi="Times New Roman" w:cs="Times New Roman"/>
                <w:b/>
                <w:bCs/>
                <w:sz w:val="24"/>
                <w:szCs w:val="24"/>
              </w:rPr>
            </w:pPr>
            <w:r w:rsidRPr="00DB3B18">
              <w:rPr>
                <w:rFonts w:ascii="Times New Roman" w:eastAsia="Times New Roman" w:hAnsi="Times New Roman" w:cs="Times New Roman"/>
                <w:b/>
                <w:bCs/>
                <w:sz w:val="24"/>
                <w:szCs w:val="24"/>
                <w:lang w:eastAsia="ru-RU"/>
              </w:rPr>
              <w:t>Тема</w:t>
            </w:r>
            <w:r w:rsidRPr="00DB3B18">
              <w:rPr>
                <w:rFonts w:ascii="Times New Roman" w:eastAsia="Times New Roman" w:hAnsi="Times New Roman" w:cs="Times New Roman"/>
                <w:b/>
                <w:sz w:val="24"/>
                <w:szCs w:val="24"/>
                <w:lang w:eastAsia="ru-RU"/>
              </w:rPr>
              <w:t xml:space="preserve">2.1 </w:t>
            </w:r>
            <w:r w:rsidRPr="00DB3B18">
              <w:rPr>
                <w:rFonts w:ascii="Times New Roman" w:hAnsi="Times New Roman" w:cs="Times New Roman"/>
                <w:sz w:val="24"/>
                <w:szCs w:val="24"/>
              </w:rPr>
              <w:t xml:space="preserve">Риск, как количественная мера опасности. </w:t>
            </w: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0К07</w:t>
            </w:r>
          </w:p>
        </w:tc>
      </w:tr>
      <w:tr w:rsidR="00D23671" w:rsidRPr="003075CC" w:rsidTr="0041095C">
        <w:trPr>
          <w:trHeight w:val="134"/>
        </w:trPr>
        <w:tc>
          <w:tcPr>
            <w:tcW w:w="1373" w:type="pct"/>
            <w:vMerge/>
          </w:tcPr>
          <w:p w:rsidR="00D23671" w:rsidRPr="00DB3B18" w:rsidRDefault="00D23671" w:rsidP="00DB3B18">
            <w:pPr>
              <w:spacing w:after="0" w:line="240" w:lineRule="auto"/>
              <w:rPr>
                <w:rFonts w:ascii="Times New Roman" w:eastAsia="Times New Roman" w:hAnsi="Times New Roman" w:cs="Times New Roman"/>
                <w:b/>
                <w:bCs/>
                <w:i/>
                <w:sz w:val="24"/>
                <w:szCs w:val="24"/>
                <w:lang w:eastAsia="ru-RU"/>
              </w:rPr>
            </w:pPr>
          </w:p>
        </w:tc>
        <w:tc>
          <w:tcPr>
            <w:tcW w:w="2386" w:type="pct"/>
          </w:tcPr>
          <w:p w:rsidR="00D23671" w:rsidRPr="00DB3B18" w:rsidRDefault="00DB3B18" w:rsidP="00DB3B18">
            <w:pPr>
              <w:pStyle w:val="23"/>
              <w:spacing w:line="240" w:lineRule="auto"/>
              <w:jc w:val="both"/>
              <w:rPr>
                <w:rFonts w:ascii="Times New Roman" w:hAnsi="Times New Roman" w:cs="Times New Roman"/>
                <w:sz w:val="24"/>
                <w:szCs w:val="24"/>
              </w:rPr>
            </w:pPr>
            <w:r w:rsidRPr="00DB3B18">
              <w:rPr>
                <w:rStyle w:val="25"/>
                <w:rFonts w:ascii="Times New Roman" w:hAnsi="Times New Roman" w:cs="Times New Roman"/>
                <w:b/>
                <w:i w:val="0"/>
                <w:sz w:val="24"/>
                <w:szCs w:val="24"/>
              </w:rPr>
              <w:t>Лекция</w:t>
            </w:r>
          </w:p>
          <w:p w:rsidR="00D23671" w:rsidRPr="00DB3B18" w:rsidRDefault="00D23671" w:rsidP="00DB3B18">
            <w:pPr>
              <w:pStyle w:val="23"/>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риск - это количественная мера опасности, сочетание:</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1) вероятности (или частоты) нанесения ущерба и 2) тяжести этого ущерба для объекта защиты;</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Приемлемый риск - уровень опасности, который на данном этапе социально</w:t>
            </w:r>
            <w:r w:rsidR="008969C4" w:rsidRPr="00DB3B18">
              <w:rPr>
                <w:rFonts w:ascii="Times New Roman" w:hAnsi="Times New Roman" w:cs="Times New Roman"/>
                <w:sz w:val="24"/>
                <w:szCs w:val="24"/>
              </w:rPr>
              <w:t>-</w:t>
            </w:r>
            <w:r w:rsidRPr="00DB3B18">
              <w:rPr>
                <w:rFonts w:ascii="Times New Roman" w:hAnsi="Times New Roman" w:cs="Times New Roman"/>
                <w:sz w:val="24"/>
                <w:szCs w:val="24"/>
              </w:rPr>
              <w:t>экономического и научно-технического развития общество считает допустимым;</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Fonts w:ascii="Times New Roman" w:hAnsi="Times New Roman" w:cs="Times New Roman"/>
                <w:sz w:val="24"/>
                <w:szCs w:val="24"/>
              </w:rPr>
              <w:t xml:space="preserve">: определение вероятности осуществления риска и масштаба последствий воздействия вредных и опасных </w:t>
            </w:r>
            <w:r w:rsidRPr="00DB3B18">
              <w:rPr>
                <w:rFonts w:ascii="Times New Roman" w:hAnsi="Times New Roman" w:cs="Times New Roman"/>
                <w:sz w:val="24"/>
                <w:szCs w:val="24"/>
              </w:rPr>
              <w:lastRenderedPageBreak/>
              <w:t>факторов среды для разработки/выбора мер по профилактике и защите;</w:t>
            </w:r>
          </w:p>
          <w:p w:rsidR="00D23671" w:rsidRPr="00DB3B18" w:rsidRDefault="00D23671" w:rsidP="00DB3B18">
            <w:pPr>
              <w:spacing w:after="0" w:line="240" w:lineRule="auto"/>
              <w:jc w:val="both"/>
              <w:rPr>
                <w:rFonts w:ascii="Times New Roman" w:eastAsia="Times New Roman" w:hAnsi="Times New Roman" w:cs="Times New Roman"/>
                <w:bCs/>
                <w:i/>
                <w:sz w:val="24"/>
                <w:szCs w:val="24"/>
                <w:lang w:eastAsia="ru-RU"/>
              </w:rPr>
            </w:pPr>
            <w:r w:rsidRPr="00DB3B18">
              <w:rPr>
                <w:rStyle w:val="25"/>
                <w:rFonts w:ascii="Times New Roman" w:hAnsi="Times New Roman" w:cs="Times New Roman"/>
                <w:i w:val="0"/>
                <w:sz w:val="24"/>
                <w:szCs w:val="24"/>
              </w:rPr>
              <w:t>Правило действия:</w:t>
            </w:r>
            <w:r w:rsidRPr="00DB3B18">
              <w:rPr>
                <w:rFonts w:ascii="Times New Roman" w:hAnsi="Times New Roman" w:cs="Times New Roman"/>
                <w:sz w:val="24"/>
                <w:szCs w:val="24"/>
              </w:rPr>
              <w:t xml:space="preserve"> чтобы оценить риск, нужно рассчитать вероятность наступления негативного события и определить тяжесть его последствий. </w:t>
            </w:r>
            <w:r w:rsidRPr="00DB3B18">
              <w:rPr>
                <w:rStyle w:val="25"/>
                <w:rFonts w:ascii="Times New Roman" w:hAnsi="Times New Roman" w:cs="Times New Roman"/>
                <w:i w:val="0"/>
                <w:sz w:val="24"/>
                <w:szCs w:val="24"/>
              </w:rPr>
              <w:t>Алгоритм</w:t>
            </w:r>
            <w:r w:rsidRPr="00DB3B18">
              <w:rPr>
                <w:rFonts w:ascii="Times New Roman" w:hAnsi="Times New Roman" w:cs="Times New Roman"/>
                <w:sz w:val="24"/>
                <w:szCs w:val="24"/>
              </w:rPr>
              <w:t xml:space="preserve"> расчета риска по формуле.</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301"/>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lastRenderedPageBreak/>
              <w:t xml:space="preserve">Тема 2.2 </w:t>
            </w:r>
            <w:r w:rsidRPr="00DB3B18">
              <w:rPr>
                <w:rFonts w:ascii="Times New Roman" w:hAnsi="Times New Roman" w:cs="Times New Roman"/>
                <w:sz w:val="24"/>
                <w:szCs w:val="24"/>
              </w:rPr>
              <w:t>Риски на дорогах</w:t>
            </w: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0К 04; ОК 07</w:t>
            </w:r>
          </w:p>
        </w:tc>
      </w:tr>
      <w:tr w:rsidR="00D23671" w:rsidRPr="003075CC" w:rsidTr="0041095C">
        <w:trPr>
          <w:trHeight w:val="2172"/>
        </w:trPr>
        <w:tc>
          <w:tcPr>
            <w:tcW w:w="1373" w:type="pct"/>
            <w:vMerge/>
          </w:tcPr>
          <w:p w:rsidR="00D23671" w:rsidRPr="00DB3B18" w:rsidRDefault="00D23671" w:rsidP="00DB3B18">
            <w:pPr>
              <w:spacing w:after="0" w:line="240" w:lineRule="auto"/>
              <w:rPr>
                <w:rFonts w:ascii="Times New Roman" w:eastAsia="Times New Roman" w:hAnsi="Times New Roman" w:cs="Times New Roman"/>
                <w:b/>
                <w:bCs/>
                <w:i/>
                <w:sz w:val="24"/>
                <w:szCs w:val="24"/>
                <w:lang w:eastAsia="ru-RU"/>
              </w:rPr>
            </w:pPr>
          </w:p>
        </w:tc>
        <w:tc>
          <w:tcPr>
            <w:tcW w:w="2386" w:type="pct"/>
          </w:tcPr>
          <w:p w:rsidR="00D23671" w:rsidRPr="00DB3B18" w:rsidRDefault="00D23671" w:rsidP="00DB3B18">
            <w:pPr>
              <w:pStyle w:val="23"/>
              <w:shd w:val="clear" w:color="auto" w:fill="auto"/>
              <w:spacing w:line="240" w:lineRule="auto"/>
              <w:ind w:left="63"/>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риски на дорогах - количественная мера опасности для участника дорожного движения, сочетающая риск:</w:t>
            </w:r>
          </w:p>
          <w:p w:rsidR="00D23671" w:rsidRPr="00DB3B18" w:rsidRDefault="00D23671" w:rsidP="00DB3B18">
            <w:pPr>
              <w:pStyle w:val="23"/>
              <w:shd w:val="clear" w:color="auto" w:fill="auto"/>
              <w:spacing w:line="240" w:lineRule="auto"/>
              <w:ind w:left="63"/>
              <w:jc w:val="both"/>
              <w:rPr>
                <w:rFonts w:ascii="Times New Roman" w:hAnsi="Times New Roman" w:cs="Times New Roman"/>
                <w:sz w:val="24"/>
                <w:szCs w:val="24"/>
              </w:rPr>
            </w:pPr>
            <w:r w:rsidRPr="00DB3B18">
              <w:rPr>
                <w:rFonts w:ascii="Times New Roman" w:hAnsi="Times New Roman" w:cs="Times New Roman"/>
                <w:sz w:val="24"/>
                <w:szCs w:val="24"/>
              </w:rPr>
              <w:t>1) вероятности (или частоты) негативного события/ДТП</w:t>
            </w:r>
          </w:p>
          <w:p w:rsidR="00D23671" w:rsidRPr="00DB3B18" w:rsidRDefault="00D23671" w:rsidP="00DB3B18">
            <w:pPr>
              <w:pStyle w:val="23"/>
              <w:shd w:val="clear" w:color="auto" w:fill="auto"/>
              <w:spacing w:line="240" w:lineRule="auto"/>
              <w:ind w:left="63"/>
              <w:jc w:val="both"/>
              <w:rPr>
                <w:rFonts w:ascii="Times New Roman" w:hAnsi="Times New Roman" w:cs="Times New Roman"/>
                <w:sz w:val="24"/>
                <w:szCs w:val="24"/>
              </w:rPr>
            </w:pPr>
            <w:r w:rsidRPr="00DB3B18">
              <w:rPr>
                <w:rFonts w:ascii="Times New Roman" w:hAnsi="Times New Roman" w:cs="Times New Roman"/>
                <w:sz w:val="24"/>
                <w:szCs w:val="24"/>
              </w:rPr>
              <w:t>2) тяжести его ущерба жизни и здоровью;</w:t>
            </w:r>
          </w:p>
          <w:p w:rsidR="00D23671" w:rsidRPr="00DB3B18" w:rsidRDefault="00D23671" w:rsidP="00DB3B18">
            <w:pPr>
              <w:pStyle w:val="23"/>
              <w:shd w:val="clear" w:color="auto" w:fill="auto"/>
              <w:spacing w:line="240" w:lineRule="auto"/>
              <w:ind w:left="63"/>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определение вероятности осуществления риска и масштаба последствий воздействия опасных факторов дорожного движения в отношении различных его участников для разработки/выбора мер по профилактике и защите;</w:t>
            </w:r>
          </w:p>
          <w:p w:rsidR="00D23671" w:rsidRPr="00DB3B18" w:rsidRDefault="00D23671" w:rsidP="00DB3B18">
            <w:pPr>
              <w:pStyle w:val="23"/>
              <w:shd w:val="clear" w:color="auto" w:fill="auto"/>
              <w:spacing w:line="240" w:lineRule="auto"/>
              <w:ind w:left="63"/>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чтобы оценить риск негативного события/ДТП для участника дорожного движения, нужно рассчитать вероятность наступления негативного события и определить тяжесть его последствий для участника дорожного движения;</w:t>
            </w:r>
          </w:p>
          <w:p w:rsidR="00D23671" w:rsidRPr="00DB3B18" w:rsidRDefault="00D23671" w:rsidP="00DB3B18">
            <w:pPr>
              <w:spacing w:after="0" w:line="240" w:lineRule="auto"/>
              <w:ind w:left="63"/>
              <w:jc w:val="both"/>
              <w:rPr>
                <w:rFonts w:ascii="Times New Roman" w:eastAsia="Times New Roman" w:hAnsi="Times New Roman" w:cs="Times New Roman"/>
                <w:bCs/>
                <w:i/>
                <w:sz w:val="24"/>
                <w:szCs w:val="24"/>
                <w:lang w:eastAsia="ru-RU"/>
              </w:rPr>
            </w:pPr>
            <w:r w:rsidRPr="00DB3B18">
              <w:rPr>
                <w:rStyle w:val="25"/>
                <w:rFonts w:ascii="Times New Roman" w:hAnsi="Times New Roman" w:cs="Times New Roman"/>
                <w:i w:val="0"/>
                <w:sz w:val="24"/>
                <w:szCs w:val="24"/>
              </w:rPr>
              <w:t>Алгоритм оценки</w:t>
            </w:r>
            <w:r w:rsidRPr="00DB3B18">
              <w:rPr>
                <w:rFonts w:ascii="Times New Roman" w:hAnsi="Times New Roman" w:cs="Times New Roman"/>
                <w:sz w:val="24"/>
                <w:szCs w:val="24"/>
              </w:rPr>
              <w:t xml:space="preserve"> риска для разных участников дорожного движения (пешеход, </w:t>
            </w:r>
            <w:proofErr w:type="spellStart"/>
            <w:r w:rsidRPr="00DB3B18">
              <w:rPr>
                <w:rFonts w:ascii="Times New Roman" w:hAnsi="Times New Roman" w:cs="Times New Roman"/>
                <w:sz w:val="24"/>
                <w:szCs w:val="24"/>
              </w:rPr>
              <w:t>электросамокатчик</w:t>
            </w:r>
            <w:proofErr w:type="spellEnd"/>
            <w:r w:rsidRPr="00DB3B18">
              <w:rPr>
                <w:rFonts w:ascii="Times New Roman" w:hAnsi="Times New Roman" w:cs="Times New Roman"/>
                <w:sz w:val="24"/>
                <w:szCs w:val="24"/>
              </w:rPr>
              <w:t>/райдер, мотоциклист).</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20"/>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 xml:space="preserve">Тема 2.3 </w:t>
            </w:r>
            <w:r w:rsidRPr="00DB3B18">
              <w:rPr>
                <w:rFonts w:ascii="Times New Roman" w:hAnsi="Times New Roman" w:cs="Times New Roman"/>
                <w:sz w:val="24"/>
                <w:szCs w:val="24"/>
              </w:rPr>
              <w:t>Риски в ситуации пожара в общественном месте (ЧС)</w:t>
            </w: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0К07</w:t>
            </w:r>
          </w:p>
        </w:tc>
      </w:tr>
      <w:tr w:rsidR="00D23671" w:rsidRPr="003075CC" w:rsidTr="0041095C">
        <w:trPr>
          <w:trHeight w:val="20"/>
        </w:trPr>
        <w:tc>
          <w:tcPr>
            <w:tcW w:w="1373" w:type="pct"/>
            <w:vMerge/>
          </w:tcPr>
          <w:p w:rsidR="00D23671" w:rsidRPr="00DB3B18" w:rsidRDefault="00D23671" w:rsidP="00DB3B18">
            <w:pPr>
              <w:spacing w:after="0" w:line="240" w:lineRule="auto"/>
              <w:rPr>
                <w:rFonts w:ascii="Times New Roman" w:eastAsia="Times New Roman" w:hAnsi="Times New Roman" w:cs="Times New Roman"/>
                <w:b/>
                <w:bCs/>
                <w:i/>
                <w:sz w:val="24"/>
                <w:szCs w:val="24"/>
                <w:lang w:eastAsia="ru-RU"/>
              </w:rPr>
            </w:pPr>
          </w:p>
        </w:tc>
        <w:tc>
          <w:tcPr>
            <w:tcW w:w="2386" w:type="pct"/>
          </w:tcPr>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sz w:val="24"/>
                <w:szCs w:val="24"/>
              </w:rPr>
              <w:t xml:space="preserve"> риски в ситуации пожара в общественном месте - количественная мера опасности для посетителя, сочетающая риск:</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1) вероятности (или частоты) пожара; </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2) тяжести его ущерба жизни и здоровью от опасных факторов пожара (ожоги, отравление угарным газом, гибель);</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Fonts w:ascii="Times New Roman" w:hAnsi="Times New Roman" w:cs="Times New Roman"/>
                <w:sz w:val="24"/>
                <w:szCs w:val="24"/>
              </w:rPr>
              <w:t>: определение вероятности осуществления риска пожара в общественном месте и масштаба последствий воздействия опасных факторов пожара на посетителей для разработки/выбора мер по профилактике и защите;</w:t>
            </w:r>
          </w:p>
          <w:p w:rsidR="00D23671" w:rsidRPr="00DB3B18" w:rsidRDefault="00D23671"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чтобы оценить риск негативного события - пожара в общественном месте, нужно рассчитать вероятность его </w:t>
            </w:r>
            <w:r w:rsidRPr="00DB3B18">
              <w:rPr>
                <w:rFonts w:ascii="Times New Roman" w:hAnsi="Times New Roman" w:cs="Times New Roman"/>
                <w:sz w:val="24"/>
                <w:szCs w:val="24"/>
              </w:rPr>
              <w:lastRenderedPageBreak/>
              <w:t>наступления (по формуле) и определить тяжесть его последствий для посетителей;</w:t>
            </w:r>
          </w:p>
          <w:p w:rsidR="00D23671" w:rsidRPr="00DB3B18" w:rsidRDefault="00D23671" w:rsidP="00DB3B18">
            <w:pPr>
              <w:spacing w:after="0" w:line="240" w:lineRule="auto"/>
              <w:jc w:val="both"/>
              <w:rPr>
                <w:rFonts w:ascii="Times New Roman" w:eastAsia="Times New Roman" w:hAnsi="Times New Roman" w:cs="Times New Roman"/>
                <w:bCs/>
                <w:i/>
                <w:sz w:val="24"/>
                <w:szCs w:val="24"/>
                <w:lang w:eastAsia="ru-RU"/>
              </w:rPr>
            </w:pPr>
            <w:r w:rsidRPr="00DB3B18">
              <w:rPr>
                <w:rStyle w:val="25"/>
                <w:rFonts w:ascii="Times New Roman" w:hAnsi="Times New Roman" w:cs="Times New Roman"/>
                <w:i w:val="0"/>
                <w:sz w:val="24"/>
                <w:szCs w:val="24"/>
              </w:rPr>
              <w:t>Алгоритм</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оценки рисков опасных факторов пожара в общественном месте (торговом центре, клубе, интернате для престарелых).</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70"/>
        </w:trPr>
        <w:tc>
          <w:tcPr>
            <w:tcW w:w="1373" w:type="pct"/>
            <w:vMerge w:val="restart"/>
            <w:vAlign w:val="center"/>
          </w:tcPr>
          <w:p w:rsidR="00D23671" w:rsidRPr="00DB3B18" w:rsidRDefault="00D23671" w:rsidP="00DB3B18">
            <w:pPr>
              <w:pStyle w:val="23"/>
              <w:shd w:val="clear" w:color="auto" w:fill="auto"/>
              <w:spacing w:line="240" w:lineRule="auto"/>
              <w:rPr>
                <w:rFonts w:ascii="Times New Roman" w:hAnsi="Times New Roman" w:cs="Times New Roman"/>
                <w:sz w:val="24"/>
                <w:szCs w:val="24"/>
              </w:rPr>
            </w:pPr>
            <w:r w:rsidRPr="00DB3B18">
              <w:rPr>
                <w:rFonts w:ascii="Times New Roman" w:eastAsia="Times New Roman" w:hAnsi="Times New Roman" w:cs="Times New Roman"/>
                <w:b/>
                <w:bCs/>
                <w:sz w:val="24"/>
                <w:szCs w:val="24"/>
                <w:lang w:eastAsia="ru-RU"/>
              </w:rPr>
              <w:lastRenderedPageBreak/>
              <w:t>Тема 2.4</w:t>
            </w:r>
            <w:r w:rsidRPr="00DB3B18">
              <w:rPr>
                <w:rFonts w:ascii="Times New Roman" w:hAnsi="Times New Roman" w:cs="Times New Roman"/>
                <w:sz w:val="24"/>
                <w:szCs w:val="24"/>
              </w:rPr>
              <w:t xml:space="preserve"> Риск захвата</w:t>
            </w:r>
          </w:p>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hAnsi="Times New Roman" w:cs="Times New Roman"/>
                <w:sz w:val="24"/>
                <w:szCs w:val="24"/>
              </w:rPr>
              <w:t>заложников/стрельбы в общественном месте (ЧС)</w:t>
            </w: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ОК07</w:t>
            </w:r>
          </w:p>
        </w:tc>
      </w:tr>
      <w:tr w:rsidR="00D23671" w:rsidRPr="003075CC" w:rsidTr="0041095C">
        <w:trPr>
          <w:trHeight w:val="2544"/>
        </w:trPr>
        <w:tc>
          <w:tcPr>
            <w:tcW w:w="1373" w:type="pct"/>
            <w:vMerge/>
          </w:tcPr>
          <w:p w:rsidR="00D23671" w:rsidRPr="00DB3B18" w:rsidRDefault="00D23671" w:rsidP="00DB3B18">
            <w:pPr>
              <w:spacing w:after="0" w:line="240" w:lineRule="auto"/>
              <w:rPr>
                <w:rFonts w:ascii="Times New Roman" w:eastAsia="Times New Roman" w:hAnsi="Times New Roman" w:cs="Times New Roman"/>
                <w:b/>
                <w:bCs/>
                <w:i/>
                <w:sz w:val="24"/>
                <w:szCs w:val="24"/>
                <w:lang w:eastAsia="ru-RU"/>
              </w:rPr>
            </w:pPr>
          </w:p>
        </w:tc>
        <w:tc>
          <w:tcPr>
            <w:tcW w:w="2386" w:type="pct"/>
          </w:tcPr>
          <w:p w:rsidR="00D23671" w:rsidRPr="00DB3B18" w:rsidRDefault="00D23671" w:rsidP="00DB3B18">
            <w:pPr>
              <w:pStyle w:val="23"/>
              <w:shd w:val="clear" w:color="auto" w:fill="auto"/>
              <w:spacing w:line="240" w:lineRule="auto"/>
              <w:jc w:val="both"/>
              <w:rPr>
                <w:rStyle w:val="25"/>
                <w:rFonts w:ascii="Times New Roman" w:hAnsi="Times New Roman" w:cs="Times New Roman"/>
                <w:b/>
                <w:i w:val="0"/>
                <w:sz w:val="24"/>
                <w:szCs w:val="24"/>
              </w:rPr>
            </w:pPr>
            <w:r w:rsidRPr="00DB3B18">
              <w:rPr>
                <w:rStyle w:val="25"/>
                <w:rFonts w:ascii="Times New Roman" w:hAnsi="Times New Roman" w:cs="Times New Roman"/>
                <w:b/>
                <w:i w:val="0"/>
                <w:sz w:val="24"/>
                <w:szCs w:val="24"/>
              </w:rPr>
              <w:t>Лекция</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sz w:val="24"/>
                <w:szCs w:val="24"/>
              </w:rPr>
              <w:t xml:space="preserve"> риск захвата заложников в общественном месте - количественная мера опасности для посетителя, сочетающая риск:</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 xml:space="preserve">1) вероятности (или частоты) захвата заложников/стрельбы и 2) тяжести его ущерба жизни и здоровью (травмы, в </w:t>
            </w:r>
            <w:proofErr w:type="spellStart"/>
            <w:r w:rsidRPr="00DB3B18">
              <w:rPr>
                <w:rFonts w:ascii="Times New Roman" w:hAnsi="Times New Roman" w:cs="Times New Roman"/>
                <w:sz w:val="24"/>
                <w:szCs w:val="24"/>
              </w:rPr>
              <w:t>т.ч</w:t>
            </w:r>
            <w:proofErr w:type="spellEnd"/>
            <w:r w:rsidRPr="00DB3B18">
              <w:rPr>
                <w:rFonts w:ascii="Times New Roman" w:hAnsi="Times New Roman" w:cs="Times New Roman"/>
                <w:sz w:val="24"/>
                <w:szCs w:val="24"/>
              </w:rPr>
              <w:t>. психологическая, ранения, гибель);</w:t>
            </w:r>
          </w:p>
          <w:p w:rsidR="00D23671" w:rsidRPr="00DB3B18" w:rsidRDefault="00D23671"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Fonts w:ascii="Times New Roman" w:hAnsi="Times New Roman" w:cs="Times New Roman"/>
                <w:sz w:val="24"/>
                <w:szCs w:val="24"/>
              </w:rPr>
              <w:t>: определение вероятности осуществления риска (по формуле) и масштаба/тяжести последствий воздействия опасных факторов захвата заложников/стрельбы в общественном месте для разработки/выбора мер по профилактике и защите посетителей;</w:t>
            </w:r>
          </w:p>
          <w:p w:rsidR="00D23671" w:rsidRPr="00DB3B18" w:rsidRDefault="00D23671"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Style w:val="25"/>
                <w:rFonts w:ascii="Times New Roman" w:hAnsi="Times New Roman" w:cs="Times New Roman"/>
                <w:sz w:val="24"/>
                <w:szCs w:val="24"/>
              </w:rPr>
              <w:t>:</w:t>
            </w:r>
            <w:r w:rsidRPr="00DB3B18">
              <w:rPr>
                <w:rFonts w:ascii="Times New Roman" w:hAnsi="Times New Roman" w:cs="Times New Roman"/>
                <w:sz w:val="24"/>
                <w:szCs w:val="24"/>
              </w:rPr>
              <w:t xml:space="preserve"> чтобы оценить риск захвата заложников/стрельбы в общественном месте, нужно рассчитать вероятность наступления негативного события и определить тяжесть его последствий для посетителей;</w:t>
            </w:r>
          </w:p>
          <w:p w:rsidR="00D23671" w:rsidRPr="00DB3B18" w:rsidRDefault="00D23671" w:rsidP="00DB3B18">
            <w:pPr>
              <w:spacing w:after="0" w:line="240" w:lineRule="auto"/>
              <w:jc w:val="both"/>
              <w:rPr>
                <w:rFonts w:ascii="Times New Roman" w:eastAsia="Times New Roman" w:hAnsi="Times New Roman" w:cs="Times New Roman"/>
                <w:bCs/>
                <w:i/>
                <w:sz w:val="24"/>
                <w:szCs w:val="24"/>
                <w:lang w:eastAsia="ru-RU"/>
              </w:rPr>
            </w:pPr>
            <w:r w:rsidRPr="00DB3B18">
              <w:rPr>
                <w:rStyle w:val="25"/>
                <w:rFonts w:ascii="Times New Roman" w:hAnsi="Times New Roman" w:cs="Times New Roman"/>
                <w:i w:val="0"/>
                <w:sz w:val="24"/>
                <w:szCs w:val="24"/>
              </w:rPr>
              <w:t>Алгоритм</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оценки рисков в ситуации захвата заложников/стрельбы в общественном месте.</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0E3CE6" w:rsidRPr="003075CC" w:rsidTr="0041095C">
        <w:trPr>
          <w:trHeight w:val="64"/>
        </w:trPr>
        <w:tc>
          <w:tcPr>
            <w:tcW w:w="3759" w:type="pct"/>
            <w:gridSpan w:val="2"/>
          </w:tcPr>
          <w:p w:rsidR="000E3CE6" w:rsidRPr="00DB3B18" w:rsidRDefault="000E3CE6" w:rsidP="00DB3B18">
            <w:pPr>
              <w:widowControl w:val="0"/>
              <w:spacing w:after="0" w:line="240" w:lineRule="auto"/>
              <w:contextualSpacing/>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Профессионально-ориентированное содержание</w:t>
            </w:r>
          </w:p>
        </w:tc>
        <w:tc>
          <w:tcPr>
            <w:tcW w:w="484" w:type="pct"/>
            <w:vMerge w:val="restart"/>
            <w:vAlign w:val="center"/>
          </w:tcPr>
          <w:p w:rsidR="000E3CE6" w:rsidRPr="00DB3B18" w:rsidRDefault="000E3CE6"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0E3CE6" w:rsidRPr="00DB3B18" w:rsidRDefault="000E3CE6"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01; ОК 02; ОК03</w:t>
            </w:r>
            <w:r w:rsidR="00531B58" w:rsidRPr="00DB3B18">
              <w:rPr>
                <w:rFonts w:ascii="Times New Roman" w:hAnsi="Times New Roman" w:cs="Times New Roman"/>
                <w:sz w:val="24"/>
                <w:szCs w:val="24"/>
              </w:rPr>
              <w:t xml:space="preserve">; </w:t>
            </w:r>
            <w:r w:rsidRPr="00DB3B18">
              <w:rPr>
                <w:rFonts w:ascii="Times New Roman" w:hAnsi="Times New Roman" w:cs="Times New Roman"/>
                <w:sz w:val="24"/>
                <w:szCs w:val="24"/>
              </w:rPr>
              <w:t>ОК 04</w:t>
            </w:r>
          </w:p>
          <w:p w:rsidR="000E3CE6" w:rsidRPr="00DB3B18" w:rsidRDefault="000E3CE6"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ПК 1.1</w:t>
            </w:r>
          </w:p>
        </w:tc>
      </w:tr>
      <w:tr w:rsidR="000E3CE6" w:rsidRPr="003075CC" w:rsidTr="0041095C">
        <w:trPr>
          <w:trHeight w:val="136"/>
        </w:trPr>
        <w:tc>
          <w:tcPr>
            <w:tcW w:w="3759" w:type="pct"/>
            <w:gridSpan w:val="2"/>
          </w:tcPr>
          <w:p w:rsidR="000E3CE6" w:rsidRPr="00DB3B18" w:rsidRDefault="000E3CE6" w:rsidP="00DB3B18">
            <w:pPr>
              <w:widowControl w:val="0"/>
              <w:spacing w:after="0" w:line="240" w:lineRule="auto"/>
              <w:contextualSpacing/>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Практическое занятие № 3:</w:t>
            </w:r>
          </w:p>
          <w:p w:rsidR="000E3CE6" w:rsidRPr="00DB3B18" w:rsidRDefault="000E3CE6" w:rsidP="00DB3B18">
            <w:pPr>
              <w:widowControl w:val="0"/>
              <w:spacing w:after="0" w:line="240" w:lineRule="auto"/>
              <w:contextualSpacing/>
              <w:jc w:val="both"/>
              <w:rPr>
                <w:rFonts w:ascii="Times New Roman" w:hAnsi="Times New Roman" w:cs="Times New Roman"/>
                <w:color w:val="000000"/>
                <w:sz w:val="24"/>
                <w:szCs w:val="24"/>
                <w:lang w:eastAsia="ru-RU"/>
              </w:rPr>
            </w:pPr>
            <w:r w:rsidRPr="00DB3B18">
              <w:rPr>
                <w:rFonts w:ascii="Times New Roman" w:hAnsi="Times New Roman" w:cs="Times New Roman"/>
                <w:color w:val="000000"/>
                <w:sz w:val="24"/>
                <w:szCs w:val="24"/>
                <w:lang w:eastAsia="ru-RU"/>
              </w:rPr>
              <w:t>«Анализ опасностей профессиональной сферы».</w:t>
            </w:r>
          </w:p>
          <w:p w:rsidR="000E3CE6" w:rsidRPr="00DB3B18" w:rsidRDefault="000E3CE6" w:rsidP="00DB3B18">
            <w:pPr>
              <w:widowControl w:val="0"/>
              <w:spacing w:after="0" w:line="240" w:lineRule="auto"/>
              <w:contextualSpacing/>
              <w:jc w:val="both"/>
              <w:rPr>
                <w:rFonts w:ascii="Times New Roman" w:hAnsi="Times New Roman" w:cs="Times New Roman"/>
                <w:color w:val="000000"/>
                <w:sz w:val="24"/>
                <w:szCs w:val="24"/>
                <w:lang w:eastAsia="ru-RU"/>
              </w:rPr>
            </w:pPr>
            <w:r w:rsidRPr="00DB3B18">
              <w:rPr>
                <w:rFonts w:ascii="Times New Roman" w:hAnsi="Times New Roman" w:cs="Times New Roman"/>
                <w:sz w:val="24"/>
                <w:szCs w:val="24"/>
              </w:rPr>
              <w:t>Содержание: выявление и оценка опасных и вредных производственных факторов; упражнения в умении определять опасные и вредные производственные факторы применительно к профессии.</w:t>
            </w:r>
          </w:p>
        </w:tc>
        <w:tc>
          <w:tcPr>
            <w:tcW w:w="484" w:type="pct"/>
            <w:vMerge/>
            <w:vAlign w:val="center"/>
          </w:tcPr>
          <w:p w:rsidR="000E3CE6" w:rsidRPr="00DB3B18" w:rsidRDefault="000E3CE6"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0E3CE6" w:rsidRPr="00DB3B18" w:rsidRDefault="000E3CE6" w:rsidP="00DB3B18">
            <w:pPr>
              <w:spacing w:after="0" w:line="240" w:lineRule="auto"/>
              <w:jc w:val="center"/>
              <w:rPr>
                <w:rFonts w:ascii="Times New Roman" w:hAnsi="Times New Roman" w:cs="Times New Roman"/>
                <w:sz w:val="24"/>
                <w:szCs w:val="24"/>
              </w:rPr>
            </w:pPr>
          </w:p>
        </w:tc>
      </w:tr>
      <w:tr w:rsidR="00D23671" w:rsidRPr="003075CC" w:rsidTr="0041095C">
        <w:trPr>
          <w:trHeight w:val="824"/>
        </w:trPr>
        <w:tc>
          <w:tcPr>
            <w:tcW w:w="3759" w:type="pct"/>
            <w:gridSpan w:val="2"/>
          </w:tcPr>
          <w:p w:rsidR="00D23671" w:rsidRPr="00DB3B18" w:rsidRDefault="00D23671" w:rsidP="00DB3B18">
            <w:pPr>
              <w:pStyle w:val="23"/>
              <w:shd w:val="clear" w:color="auto" w:fill="auto"/>
              <w:spacing w:line="240" w:lineRule="auto"/>
              <w:jc w:val="both"/>
              <w:rPr>
                <w:rFonts w:ascii="Times New Roman" w:hAnsi="Times New Roman" w:cs="Times New Roman"/>
                <w:b/>
                <w:sz w:val="24"/>
                <w:szCs w:val="24"/>
              </w:rPr>
            </w:pPr>
            <w:r w:rsidRPr="00DB3B18">
              <w:rPr>
                <w:rStyle w:val="24"/>
                <w:rFonts w:ascii="Times New Roman" w:hAnsi="Times New Roman" w:cs="Times New Roman"/>
                <w:sz w:val="24"/>
                <w:szCs w:val="24"/>
              </w:rPr>
              <w:t xml:space="preserve">Раздел </w:t>
            </w:r>
            <w:r w:rsidRPr="00DB3B18">
              <w:rPr>
                <w:rFonts w:ascii="Times New Roman" w:hAnsi="Times New Roman" w:cs="Times New Roman"/>
                <w:b/>
                <w:sz w:val="24"/>
                <w:szCs w:val="24"/>
              </w:rPr>
              <w:t>3</w:t>
            </w:r>
            <w:r w:rsidRPr="00DB3B18">
              <w:rPr>
                <w:rFonts w:ascii="Times New Roman" w:hAnsi="Times New Roman" w:cs="Times New Roman"/>
                <w:sz w:val="24"/>
                <w:szCs w:val="24"/>
              </w:rPr>
              <w:t xml:space="preserve">. </w:t>
            </w:r>
            <w:r w:rsidRPr="00DB3B18">
              <w:rPr>
                <w:rStyle w:val="24"/>
                <w:rFonts w:ascii="Times New Roman" w:hAnsi="Times New Roman" w:cs="Times New Roman"/>
                <w:sz w:val="24"/>
                <w:szCs w:val="24"/>
              </w:rPr>
              <w:t>Защита населения и территорий от чрезвычайных ситуаций</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
                <w:sz w:val="24"/>
                <w:szCs w:val="24"/>
                <w:lang w:eastAsia="ru-RU"/>
              </w:rPr>
            </w:pPr>
            <w:r w:rsidRPr="00DB3B18">
              <w:rPr>
                <w:rFonts w:ascii="Times New Roman" w:eastAsia="Times New Roman" w:hAnsi="Times New Roman" w:cs="Times New Roman"/>
                <w:b/>
                <w:sz w:val="24"/>
                <w:szCs w:val="24"/>
                <w:lang w:eastAsia="ru-RU"/>
              </w:rPr>
              <w:t>14</w:t>
            </w:r>
          </w:p>
        </w:tc>
        <w:tc>
          <w:tcPr>
            <w:tcW w:w="757" w:type="pct"/>
            <w:gridSpan w:val="2"/>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0З; ОК 04; ОК 07; ОК 08</w:t>
            </w:r>
          </w:p>
        </w:tc>
      </w:tr>
      <w:tr w:rsidR="00D23671" w:rsidRPr="003075CC" w:rsidTr="0041095C">
        <w:trPr>
          <w:trHeight w:val="4812"/>
        </w:trPr>
        <w:tc>
          <w:tcPr>
            <w:tcW w:w="1373" w:type="pct"/>
            <w:vMerge w:val="restart"/>
            <w:vAlign w:val="center"/>
          </w:tcPr>
          <w:p w:rsidR="00D23671" w:rsidRPr="00DB3B18" w:rsidRDefault="00D23671" w:rsidP="00DB3B18">
            <w:pPr>
              <w:pStyle w:val="23"/>
              <w:shd w:val="clear" w:color="auto" w:fill="auto"/>
              <w:spacing w:line="240" w:lineRule="auto"/>
              <w:rPr>
                <w:rStyle w:val="24"/>
                <w:rFonts w:ascii="Times New Roman" w:hAnsi="Times New Roman" w:cs="Times New Roman"/>
                <w:sz w:val="24"/>
                <w:szCs w:val="24"/>
              </w:rPr>
            </w:pPr>
            <w:r w:rsidRPr="00DB3B18">
              <w:rPr>
                <w:rFonts w:ascii="Times New Roman" w:hAnsi="Times New Roman" w:cs="Times New Roman"/>
                <w:b/>
                <w:sz w:val="24"/>
                <w:szCs w:val="24"/>
              </w:rPr>
              <w:lastRenderedPageBreak/>
              <w:t>Тема 3.1</w:t>
            </w:r>
            <w:r w:rsidRPr="00DB3B18">
              <w:rPr>
                <w:rFonts w:ascii="Times New Roman" w:hAnsi="Times New Roman" w:cs="Times New Roman"/>
                <w:sz w:val="24"/>
                <w:szCs w:val="24"/>
              </w:rPr>
              <w:t xml:space="preserve"> Понятие о защите от опасности</w:t>
            </w:r>
          </w:p>
        </w:tc>
        <w:tc>
          <w:tcPr>
            <w:tcW w:w="2386" w:type="pct"/>
          </w:tcPr>
          <w:p w:rsidR="00D23671" w:rsidRPr="00DB3B18" w:rsidRDefault="00D23671" w:rsidP="00DB3B18">
            <w:pPr>
              <w:pStyle w:val="23"/>
              <w:shd w:val="clear" w:color="auto" w:fill="auto"/>
              <w:spacing w:line="240" w:lineRule="auto"/>
              <w:jc w:val="both"/>
              <w:rPr>
                <w:rStyle w:val="25"/>
                <w:rFonts w:ascii="Times New Roman" w:hAnsi="Times New Roman" w:cs="Times New Roman"/>
                <w:b/>
                <w:i w:val="0"/>
                <w:sz w:val="24"/>
                <w:szCs w:val="24"/>
              </w:rPr>
            </w:pPr>
            <w:r w:rsidRPr="00DB3B18">
              <w:rPr>
                <w:rStyle w:val="25"/>
                <w:rFonts w:ascii="Times New Roman" w:hAnsi="Times New Roman" w:cs="Times New Roman"/>
                <w:b/>
                <w:i w:val="0"/>
                <w:sz w:val="24"/>
                <w:szCs w:val="24"/>
              </w:rPr>
              <w:t>Лекция</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sz w:val="24"/>
                <w:szCs w:val="24"/>
              </w:rPr>
              <w:t xml:space="preserve"> </w:t>
            </w:r>
            <w:r w:rsidRPr="00DB3B18">
              <w:rPr>
                <w:rStyle w:val="24"/>
                <w:rFonts w:ascii="Times New Roman" w:hAnsi="Times New Roman" w:cs="Times New Roman"/>
                <w:b w:val="0"/>
                <w:sz w:val="24"/>
                <w:szCs w:val="24"/>
              </w:rPr>
              <w:t xml:space="preserve">Защита от опасностей </w:t>
            </w:r>
            <w:r w:rsidRPr="00DB3B18">
              <w:rPr>
                <w:rStyle w:val="24"/>
                <w:rFonts w:ascii="Times New Roman" w:hAnsi="Times New Roman" w:cs="Times New Roman"/>
                <w:sz w:val="24"/>
                <w:szCs w:val="24"/>
              </w:rPr>
              <w:t xml:space="preserve">- </w:t>
            </w:r>
            <w:r w:rsidRPr="00DB3B18">
              <w:rPr>
                <w:rStyle w:val="24"/>
                <w:rFonts w:ascii="Times New Roman" w:hAnsi="Times New Roman" w:cs="Times New Roman"/>
                <w:b w:val="0"/>
                <w:sz w:val="24"/>
                <w:szCs w:val="24"/>
              </w:rPr>
              <w:t>это</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способы и методы снижения уровня и</w:t>
            </w:r>
            <w:r w:rsidR="00DB3B18">
              <w:rPr>
                <w:rFonts w:ascii="Times New Roman" w:hAnsi="Times New Roman" w:cs="Times New Roman"/>
                <w:sz w:val="24"/>
                <w:szCs w:val="24"/>
              </w:rPr>
              <w:t xml:space="preserve"> </w:t>
            </w:r>
            <w:r w:rsidRPr="00DB3B18">
              <w:rPr>
                <w:rFonts w:ascii="Times New Roman" w:hAnsi="Times New Roman" w:cs="Times New Roman"/>
                <w:sz w:val="24"/>
                <w:szCs w:val="24"/>
              </w:rPr>
              <w:t xml:space="preserve">продолжительности действия </w:t>
            </w:r>
            <w:r w:rsidRPr="00DB3B18">
              <w:rPr>
                <w:rStyle w:val="24"/>
                <w:rFonts w:ascii="Times New Roman" w:hAnsi="Times New Roman" w:cs="Times New Roman"/>
                <w:b w:val="0"/>
                <w:sz w:val="24"/>
                <w:szCs w:val="24"/>
              </w:rPr>
              <w:t xml:space="preserve">опасностей </w:t>
            </w:r>
            <w:r w:rsidRPr="00DB3B18">
              <w:rPr>
                <w:rFonts w:ascii="Times New Roman" w:hAnsi="Times New Roman" w:cs="Times New Roman"/>
                <w:sz w:val="24"/>
                <w:szCs w:val="24"/>
              </w:rPr>
              <w:t xml:space="preserve">на человека (природу). </w:t>
            </w:r>
            <w:r w:rsidRPr="00DB3B18">
              <w:rPr>
                <w:rFonts w:ascii="Times New Roman" w:eastAsiaTheme="minorEastAsia" w:hAnsi="Times New Roman" w:cs="Times New Roman"/>
                <w:sz w:val="24"/>
                <w:szCs w:val="24"/>
              </w:rPr>
              <w:t>Общие понятия и классификация чрезвычайных ситуаций природного и техногенного характера. Отработка   правила поведения при получении сигнала о чрезвычайной ситуации.  Характеристика ЧС природного и техногенного характера.</w:t>
            </w:r>
          </w:p>
          <w:p w:rsidR="00D23671" w:rsidRPr="00DB3B18" w:rsidRDefault="00D23671" w:rsidP="00DB3B18">
            <w:pPr>
              <w:pStyle w:val="23"/>
              <w:shd w:val="clear" w:color="auto" w:fill="auto"/>
              <w:spacing w:line="240" w:lineRule="auto"/>
              <w:jc w:val="both"/>
              <w:rPr>
                <w:rStyle w:val="24"/>
                <w:rFonts w:ascii="Times New Roman" w:hAnsi="Times New Roman" w:cs="Times New Roman"/>
                <w:sz w:val="24"/>
                <w:szCs w:val="24"/>
              </w:rPr>
            </w:pPr>
            <w:r w:rsidRPr="00DB3B18">
              <w:rPr>
                <w:rStyle w:val="25"/>
                <w:rFonts w:ascii="Times New Roman" w:hAnsi="Times New Roman" w:cs="Times New Roman"/>
                <w:i w:val="0"/>
                <w:sz w:val="24"/>
                <w:szCs w:val="24"/>
              </w:rPr>
              <w:t>Правило</w:t>
            </w:r>
            <w:r w:rsidRPr="00DB3B18">
              <w:rPr>
                <w:rFonts w:ascii="Times New Roman" w:hAnsi="Times New Roman" w:cs="Times New Roman"/>
                <w:sz w:val="24"/>
                <w:szCs w:val="24"/>
              </w:rPr>
              <w:t xml:space="preserve">: чтобы </w:t>
            </w:r>
            <w:r w:rsidRPr="00DB3B18">
              <w:rPr>
                <w:rStyle w:val="24"/>
                <w:rFonts w:ascii="Times New Roman" w:hAnsi="Times New Roman" w:cs="Times New Roman"/>
                <w:sz w:val="24"/>
                <w:szCs w:val="24"/>
              </w:rPr>
              <w:t>з</w:t>
            </w:r>
            <w:r w:rsidRPr="00DB3B18">
              <w:rPr>
                <w:rStyle w:val="24"/>
                <w:rFonts w:ascii="Times New Roman" w:hAnsi="Times New Roman" w:cs="Times New Roman"/>
                <w:b w:val="0"/>
                <w:sz w:val="24"/>
                <w:szCs w:val="24"/>
              </w:rPr>
              <w:t>ащитить</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 xml:space="preserve">объект </w:t>
            </w:r>
            <w:r w:rsidRPr="00DB3B18">
              <w:rPr>
                <w:rStyle w:val="24"/>
                <w:rFonts w:ascii="Times New Roman" w:hAnsi="Times New Roman" w:cs="Times New Roman"/>
                <w:b w:val="0"/>
                <w:sz w:val="24"/>
                <w:szCs w:val="24"/>
              </w:rPr>
              <w:t>от опасностей, необходимо</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 xml:space="preserve">снизить негативное влияние источников </w:t>
            </w:r>
            <w:r w:rsidRPr="00DB3B18">
              <w:rPr>
                <w:rStyle w:val="24"/>
                <w:rFonts w:ascii="Times New Roman" w:hAnsi="Times New Roman" w:cs="Times New Roman"/>
                <w:b w:val="0"/>
                <w:sz w:val="24"/>
                <w:szCs w:val="24"/>
              </w:rPr>
              <w:t>опасности</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 xml:space="preserve">(сокращением значения риска и размеров </w:t>
            </w:r>
            <w:r w:rsidRPr="00DB3B18">
              <w:rPr>
                <w:rStyle w:val="24"/>
                <w:rFonts w:ascii="Times New Roman" w:hAnsi="Times New Roman" w:cs="Times New Roman"/>
                <w:b w:val="0"/>
                <w:sz w:val="24"/>
                <w:szCs w:val="24"/>
              </w:rPr>
              <w:t xml:space="preserve">опасных </w:t>
            </w:r>
            <w:r w:rsidRPr="00DB3B18">
              <w:rPr>
                <w:rFonts w:ascii="Times New Roman" w:hAnsi="Times New Roman" w:cs="Times New Roman"/>
                <w:sz w:val="24"/>
                <w:szCs w:val="24"/>
              </w:rPr>
              <w:t xml:space="preserve">зон), его выведением из </w:t>
            </w:r>
            <w:r w:rsidRPr="00DB3B18">
              <w:rPr>
                <w:rStyle w:val="24"/>
                <w:rFonts w:ascii="Times New Roman" w:hAnsi="Times New Roman" w:cs="Times New Roman"/>
                <w:b w:val="0"/>
                <w:sz w:val="24"/>
                <w:szCs w:val="24"/>
              </w:rPr>
              <w:t>опасной</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 xml:space="preserve">зоны; применением </w:t>
            </w:r>
            <w:proofErr w:type="spellStart"/>
            <w:r w:rsidRPr="00DB3B18">
              <w:rPr>
                <w:rFonts w:ascii="Times New Roman" w:hAnsi="Times New Roman" w:cs="Times New Roman"/>
                <w:sz w:val="24"/>
                <w:szCs w:val="24"/>
              </w:rPr>
              <w:t>экобиозащитной</w:t>
            </w:r>
            <w:proofErr w:type="spellEnd"/>
            <w:r w:rsidRPr="00DB3B18">
              <w:rPr>
                <w:rFonts w:ascii="Times New Roman" w:hAnsi="Times New Roman" w:cs="Times New Roman"/>
                <w:sz w:val="24"/>
                <w:szCs w:val="24"/>
              </w:rPr>
              <w:t xml:space="preserve"> техники и средств индивидуальной </w:t>
            </w:r>
            <w:r w:rsidRPr="00DB3B18">
              <w:rPr>
                <w:rStyle w:val="24"/>
                <w:rFonts w:ascii="Times New Roman" w:hAnsi="Times New Roman" w:cs="Times New Roman"/>
                <w:b w:val="0"/>
                <w:sz w:val="24"/>
                <w:szCs w:val="24"/>
              </w:rPr>
              <w:t>защиты</w:t>
            </w:r>
            <w:r w:rsidRPr="00DB3B18">
              <w:rPr>
                <w:rStyle w:val="24"/>
                <w:rFonts w:ascii="Times New Roman" w:hAnsi="Times New Roman" w:cs="Times New Roman"/>
                <w:sz w:val="24"/>
                <w:szCs w:val="24"/>
              </w:rPr>
              <w:t xml:space="preserve">. </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Fonts w:ascii="Times New Roman" w:hAnsi="Times New Roman" w:cs="Times New Roman"/>
                <w:sz w:val="24"/>
                <w:szCs w:val="24"/>
              </w:rPr>
              <w:t xml:space="preserve"> выбор мер (способы, методы, средства, модели поведения) для защиты от опасностей окружающей среды, в том числе в чрезвычайной ситуации.</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Fonts w:ascii="Times New Roman" w:hAnsi="Times New Roman" w:cs="Times New Roman"/>
                <w:sz w:val="24"/>
                <w:szCs w:val="24"/>
              </w:rPr>
              <w:t xml:space="preserve"> чтобы выбрать меры для защиты объекта от опасностей окружающей среды, в том числе в чрезвычайной ситуации, необходимо подобрать согласно нормативным требованиям оптимальные/ </w:t>
            </w:r>
            <w:proofErr w:type="spellStart"/>
            <w:r w:rsidRPr="00DB3B18">
              <w:rPr>
                <w:rFonts w:ascii="Times New Roman" w:hAnsi="Times New Roman" w:cs="Times New Roman"/>
                <w:sz w:val="24"/>
                <w:szCs w:val="24"/>
              </w:rPr>
              <w:t>доступность+функциональность</w:t>
            </w:r>
            <w:proofErr w:type="spellEnd"/>
            <w:r w:rsidRPr="00DB3B18">
              <w:rPr>
                <w:rFonts w:ascii="Times New Roman" w:hAnsi="Times New Roman" w:cs="Times New Roman"/>
                <w:sz w:val="24"/>
                <w:szCs w:val="24"/>
              </w:rPr>
              <w:t>/ средства индивидуальной защиты, модели безопасного поведения, обозначить пути выхода из опасной зоны, сформулировать правила поведения/техники безопасности.</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Алгоритм</w:t>
            </w:r>
            <w:r w:rsidRPr="00DB3B18">
              <w:rPr>
                <w:rFonts w:ascii="Times New Roman" w:hAnsi="Times New Roman" w:cs="Times New Roman"/>
                <w:sz w:val="24"/>
                <w:szCs w:val="24"/>
              </w:rPr>
              <w:t xml:space="preserve"> выбора способа защиты на основе нормативных документов.</w:t>
            </w:r>
          </w:p>
        </w:tc>
        <w:tc>
          <w:tcPr>
            <w:tcW w:w="484" w:type="pct"/>
            <w:shd w:val="clear" w:color="auto" w:fill="auto"/>
            <w:vAlign w:val="center"/>
          </w:tcPr>
          <w:p w:rsidR="00D23671" w:rsidRPr="00DB3B18" w:rsidRDefault="00EF6280"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2</w:t>
            </w:r>
          </w:p>
        </w:tc>
        <w:tc>
          <w:tcPr>
            <w:tcW w:w="757" w:type="pct"/>
            <w:gridSpan w:val="2"/>
            <w:vMerge w:val="restart"/>
            <w:vAlign w:val="center"/>
          </w:tcPr>
          <w:p w:rsidR="00531B58"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1; ОК 02; ОК 03, ОК 04</w:t>
            </w:r>
          </w:p>
        </w:tc>
      </w:tr>
      <w:tr w:rsidR="00D23671" w:rsidRPr="003075CC" w:rsidTr="0041095C">
        <w:trPr>
          <w:trHeight w:val="70"/>
        </w:trPr>
        <w:tc>
          <w:tcPr>
            <w:tcW w:w="1373" w:type="pct"/>
            <w:vMerge/>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p>
        </w:tc>
        <w:tc>
          <w:tcPr>
            <w:tcW w:w="2386" w:type="pct"/>
          </w:tcPr>
          <w:p w:rsidR="00531B58" w:rsidRPr="00DB3B18" w:rsidRDefault="00531B58"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Практическое занятие № 4</w:t>
            </w:r>
          </w:p>
          <w:p w:rsidR="00531B58" w:rsidRPr="00DB3B18" w:rsidRDefault="00D23671" w:rsidP="00DB3B18">
            <w:pPr>
              <w:pStyle w:val="23"/>
              <w:shd w:val="clear" w:color="auto" w:fill="auto"/>
              <w:spacing w:line="240" w:lineRule="auto"/>
              <w:jc w:val="both"/>
              <w:rPr>
                <w:rStyle w:val="25"/>
                <w:rFonts w:ascii="Times New Roman" w:hAnsi="Times New Roman" w:cs="Times New Roman"/>
                <w:bCs/>
                <w:i w:val="0"/>
                <w:iCs w:val="0"/>
                <w:sz w:val="24"/>
                <w:szCs w:val="24"/>
                <w:lang w:eastAsia="en-US" w:bidi="ar-SA"/>
              </w:rPr>
            </w:pPr>
            <w:r w:rsidRPr="00DB3B18">
              <w:rPr>
                <w:rFonts w:ascii="Times New Roman" w:hAnsi="Times New Roman" w:cs="Times New Roman"/>
                <w:bCs/>
                <w:color w:val="000000"/>
                <w:sz w:val="24"/>
                <w:szCs w:val="24"/>
                <w:shd w:val="clear" w:color="auto" w:fill="FFFFFF"/>
              </w:rPr>
              <w:t>«Изучение средств индивидуальной и коллективной защиты».</w:t>
            </w:r>
          </w:p>
        </w:tc>
        <w:tc>
          <w:tcPr>
            <w:tcW w:w="484" w:type="pct"/>
            <w:vAlign w:val="center"/>
          </w:tcPr>
          <w:p w:rsidR="00D23671" w:rsidRPr="00DB3B18" w:rsidRDefault="00E15928"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2</w:t>
            </w: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0E3CE6" w:rsidRPr="003075CC" w:rsidTr="0041095C">
        <w:trPr>
          <w:trHeight w:val="134"/>
        </w:trPr>
        <w:tc>
          <w:tcPr>
            <w:tcW w:w="3759" w:type="pct"/>
            <w:gridSpan w:val="2"/>
            <w:vAlign w:val="center"/>
          </w:tcPr>
          <w:p w:rsidR="000E3CE6" w:rsidRPr="00DB3B18" w:rsidRDefault="000E3CE6"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Профессионально-ориентированное содержание</w:t>
            </w:r>
          </w:p>
        </w:tc>
        <w:tc>
          <w:tcPr>
            <w:tcW w:w="484" w:type="pct"/>
            <w:vAlign w:val="center"/>
          </w:tcPr>
          <w:p w:rsidR="000E3CE6" w:rsidRPr="00DB3B18" w:rsidRDefault="00E15928"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8</w:t>
            </w:r>
          </w:p>
        </w:tc>
        <w:tc>
          <w:tcPr>
            <w:tcW w:w="757" w:type="pct"/>
            <w:gridSpan w:val="2"/>
            <w:vAlign w:val="center"/>
          </w:tcPr>
          <w:p w:rsidR="000E3CE6" w:rsidRPr="00DB3B18" w:rsidRDefault="000E3CE6" w:rsidP="00DB3B18">
            <w:pPr>
              <w:spacing w:after="0" w:line="240" w:lineRule="auto"/>
              <w:jc w:val="center"/>
              <w:rPr>
                <w:rFonts w:ascii="Times New Roman" w:hAnsi="Times New Roman" w:cs="Times New Roman"/>
                <w:sz w:val="24"/>
                <w:szCs w:val="24"/>
              </w:rPr>
            </w:pPr>
          </w:p>
        </w:tc>
      </w:tr>
      <w:tr w:rsidR="00D23671" w:rsidRPr="003075CC" w:rsidTr="0041095C">
        <w:trPr>
          <w:trHeight w:val="134"/>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tcPr>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Практическое занятие № 5</w:t>
            </w:r>
          </w:p>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w:t>
            </w:r>
            <w:r w:rsidRPr="00DB3B18">
              <w:rPr>
                <w:rFonts w:ascii="Times New Roman" w:hAnsi="Times New Roman" w:cs="Times New Roman"/>
                <w:sz w:val="24"/>
                <w:szCs w:val="24"/>
              </w:rPr>
              <w:t>Расчёт системы искусственного освещения в производственном помещении</w:t>
            </w:r>
            <w:r w:rsidRPr="00DB3B18">
              <w:rPr>
                <w:rFonts w:ascii="Times New Roman" w:hAnsi="Times New Roman" w:cs="Times New Roman"/>
                <w:b/>
                <w:color w:val="000000"/>
                <w:sz w:val="24"/>
                <w:szCs w:val="24"/>
                <w:lang w:eastAsia="ru-RU"/>
              </w:rPr>
              <w:t xml:space="preserve">» </w:t>
            </w:r>
          </w:p>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Cs/>
                <w:color w:val="000000"/>
                <w:sz w:val="24"/>
                <w:szCs w:val="24"/>
                <w:shd w:val="clear" w:color="auto" w:fill="FFFFFF"/>
              </w:rPr>
              <w:t xml:space="preserve">Содержание: расчет системы искусственного освещения в </w:t>
            </w:r>
            <w:r w:rsidRPr="00DB3B18">
              <w:rPr>
                <w:rFonts w:ascii="Times New Roman" w:hAnsi="Times New Roman" w:cs="Times New Roman"/>
                <w:bCs/>
                <w:color w:val="000000"/>
                <w:sz w:val="24"/>
                <w:szCs w:val="24"/>
                <w:shd w:val="clear" w:color="auto" w:fill="FFFFFF"/>
              </w:rPr>
              <w:lastRenderedPageBreak/>
              <w:t>зависимости от предъявляемых требований.</w:t>
            </w:r>
          </w:p>
        </w:tc>
        <w:tc>
          <w:tcPr>
            <w:tcW w:w="484" w:type="pct"/>
            <w:vAlign w:val="center"/>
          </w:tcPr>
          <w:p w:rsidR="00D23671" w:rsidRPr="00DB3B18" w:rsidRDefault="00E15928"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lastRenderedPageBreak/>
              <w:t>4</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1; ОК 02; ОК03, ОК 04</w:t>
            </w:r>
          </w:p>
          <w:p w:rsidR="000E3CE6" w:rsidRPr="00DB3B18" w:rsidRDefault="000E3CE6"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ПК 1.1</w:t>
            </w:r>
          </w:p>
        </w:tc>
      </w:tr>
      <w:tr w:rsidR="00D23671" w:rsidRPr="003075CC" w:rsidTr="0041095C">
        <w:trPr>
          <w:trHeight w:val="20"/>
        </w:trPr>
        <w:tc>
          <w:tcPr>
            <w:tcW w:w="1373" w:type="pct"/>
            <w:vMerge/>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b/>
                <w:color w:val="000000"/>
                <w:sz w:val="24"/>
                <w:szCs w:val="24"/>
                <w:lang w:eastAsia="ru-RU"/>
              </w:rPr>
              <w:t>Практическое занятие № 6</w:t>
            </w:r>
          </w:p>
          <w:p w:rsidR="00D23671" w:rsidRPr="00DB3B18" w:rsidRDefault="00D23671" w:rsidP="00DB3B18">
            <w:pPr>
              <w:pStyle w:val="23"/>
              <w:shd w:val="clear" w:color="auto" w:fill="auto"/>
              <w:spacing w:line="240" w:lineRule="auto"/>
              <w:jc w:val="both"/>
              <w:rPr>
                <w:rFonts w:ascii="Times New Roman" w:hAnsi="Times New Roman" w:cs="Times New Roman"/>
                <w:color w:val="000000"/>
                <w:sz w:val="24"/>
                <w:szCs w:val="24"/>
                <w:lang w:eastAsia="ru-RU"/>
              </w:rPr>
            </w:pPr>
            <w:r w:rsidRPr="00DB3B18">
              <w:rPr>
                <w:rFonts w:ascii="Times New Roman" w:hAnsi="Times New Roman" w:cs="Times New Roman"/>
                <w:color w:val="000000"/>
                <w:sz w:val="24"/>
                <w:szCs w:val="24"/>
                <w:lang w:eastAsia="ru-RU"/>
              </w:rPr>
              <w:t>«Определение интенсивности шума на</w:t>
            </w:r>
            <w:r w:rsidRPr="00DB3B18">
              <w:rPr>
                <w:rFonts w:ascii="Times New Roman" w:hAnsi="Times New Roman" w:cs="Times New Roman"/>
                <w:b/>
                <w:color w:val="000000"/>
                <w:sz w:val="24"/>
                <w:szCs w:val="24"/>
                <w:lang w:eastAsia="ru-RU"/>
              </w:rPr>
              <w:t xml:space="preserve"> </w:t>
            </w:r>
            <w:r w:rsidRPr="00DB3B18">
              <w:rPr>
                <w:rFonts w:ascii="Times New Roman" w:hAnsi="Times New Roman" w:cs="Times New Roman"/>
                <w:color w:val="000000"/>
                <w:sz w:val="24"/>
                <w:szCs w:val="24"/>
                <w:lang w:eastAsia="ru-RU"/>
              </w:rPr>
              <w:t>рабочем месте»</w:t>
            </w:r>
          </w:p>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color w:val="000000"/>
                <w:sz w:val="24"/>
                <w:szCs w:val="24"/>
                <w:lang w:eastAsia="ru-RU"/>
              </w:rPr>
              <w:t xml:space="preserve">Содержание: </w:t>
            </w:r>
            <w:proofErr w:type="spellStart"/>
            <w:r w:rsidRPr="00DB3B18">
              <w:rPr>
                <w:rFonts w:ascii="Times New Roman" w:hAnsi="Times New Roman" w:cs="Times New Roman"/>
                <w:color w:val="000000"/>
                <w:sz w:val="24"/>
                <w:szCs w:val="24"/>
                <w:lang w:eastAsia="ru-RU"/>
              </w:rPr>
              <w:t>шумозащитные</w:t>
            </w:r>
            <w:proofErr w:type="spellEnd"/>
            <w:r w:rsidRPr="00DB3B18">
              <w:rPr>
                <w:rFonts w:ascii="Times New Roman" w:hAnsi="Times New Roman" w:cs="Times New Roman"/>
                <w:color w:val="000000"/>
                <w:sz w:val="24"/>
                <w:szCs w:val="24"/>
                <w:lang w:eastAsia="ru-RU"/>
              </w:rPr>
              <w:t xml:space="preserve"> свойства </w:t>
            </w:r>
            <w:proofErr w:type="spellStart"/>
            <w:r w:rsidRPr="00DB3B18">
              <w:rPr>
                <w:rFonts w:ascii="Times New Roman" w:hAnsi="Times New Roman" w:cs="Times New Roman"/>
                <w:color w:val="000000"/>
                <w:sz w:val="24"/>
                <w:szCs w:val="24"/>
                <w:lang w:eastAsia="ru-RU"/>
              </w:rPr>
              <w:t>звукопоглащающих</w:t>
            </w:r>
            <w:proofErr w:type="spellEnd"/>
            <w:r w:rsidRPr="00DB3B18">
              <w:rPr>
                <w:rFonts w:ascii="Times New Roman" w:hAnsi="Times New Roman" w:cs="Times New Roman"/>
                <w:color w:val="000000"/>
                <w:sz w:val="24"/>
                <w:szCs w:val="24"/>
                <w:lang w:eastAsia="ru-RU"/>
              </w:rPr>
              <w:t xml:space="preserve"> и звукоизолирующих материалов.</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2</w:t>
            </w: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20"/>
        </w:trPr>
        <w:tc>
          <w:tcPr>
            <w:tcW w:w="1373" w:type="pct"/>
            <w:vMerge/>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D23671" w:rsidRPr="00DB3B18" w:rsidRDefault="00D23671" w:rsidP="00DB3B18">
            <w:pPr>
              <w:pStyle w:val="23"/>
              <w:shd w:val="clear" w:color="auto" w:fill="auto"/>
              <w:spacing w:line="240" w:lineRule="auto"/>
              <w:jc w:val="both"/>
              <w:rPr>
                <w:rFonts w:ascii="Times New Roman" w:hAnsi="Times New Roman" w:cs="Times New Roman"/>
                <w:color w:val="000000"/>
                <w:sz w:val="24"/>
                <w:szCs w:val="24"/>
                <w:lang w:eastAsia="ru-RU"/>
              </w:rPr>
            </w:pPr>
            <w:r w:rsidRPr="00DB3B18">
              <w:rPr>
                <w:rFonts w:ascii="Times New Roman" w:hAnsi="Times New Roman" w:cs="Times New Roman"/>
                <w:b/>
                <w:color w:val="000000"/>
                <w:sz w:val="24"/>
                <w:szCs w:val="24"/>
                <w:lang w:eastAsia="ru-RU"/>
              </w:rPr>
              <w:t>Практическое занятие №7 «</w:t>
            </w:r>
            <w:r w:rsidRPr="00DB3B18">
              <w:rPr>
                <w:rFonts w:ascii="Times New Roman" w:hAnsi="Times New Roman" w:cs="Times New Roman"/>
                <w:color w:val="000000"/>
                <w:sz w:val="24"/>
                <w:szCs w:val="24"/>
                <w:lang w:eastAsia="ru-RU"/>
              </w:rPr>
              <w:t>Выбор средств обеспечения электробезопасности»</w:t>
            </w:r>
          </w:p>
          <w:p w:rsidR="00D23671" w:rsidRPr="00DB3B18" w:rsidRDefault="00D23671" w:rsidP="00DB3B18">
            <w:pPr>
              <w:pStyle w:val="23"/>
              <w:shd w:val="clear" w:color="auto" w:fill="auto"/>
              <w:spacing w:line="240" w:lineRule="auto"/>
              <w:jc w:val="both"/>
              <w:rPr>
                <w:rFonts w:ascii="Times New Roman" w:hAnsi="Times New Roman" w:cs="Times New Roman"/>
                <w:b/>
                <w:color w:val="000000"/>
                <w:sz w:val="24"/>
                <w:szCs w:val="24"/>
                <w:lang w:eastAsia="ru-RU"/>
              </w:rPr>
            </w:pPr>
            <w:r w:rsidRPr="00DB3B18">
              <w:rPr>
                <w:rFonts w:ascii="Times New Roman" w:hAnsi="Times New Roman" w:cs="Times New Roman"/>
                <w:color w:val="000000"/>
                <w:sz w:val="24"/>
                <w:szCs w:val="24"/>
                <w:lang w:eastAsia="ru-RU"/>
              </w:rPr>
              <w:t>Содержание: изучение конструкции, назначения, правил использования и методики испытаний защитных изолирующих средств при работе в электроустановках.</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2</w:t>
            </w: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287"/>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 xml:space="preserve">Тема3.2 </w:t>
            </w:r>
            <w:r w:rsidRPr="00DB3B18">
              <w:rPr>
                <w:rFonts w:ascii="Times New Roman" w:hAnsi="Times New Roman" w:cs="Times New Roman"/>
                <w:sz w:val="24"/>
                <w:szCs w:val="24"/>
              </w:rPr>
              <w:t>Профилактика опасных заболеваний. Здоровый образ жизни.</w:t>
            </w:r>
          </w:p>
        </w:tc>
        <w:tc>
          <w:tcPr>
            <w:tcW w:w="2386" w:type="pct"/>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3; ОК 04; ОК 08</w:t>
            </w:r>
          </w:p>
        </w:tc>
      </w:tr>
      <w:tr w:rsidR="00D23671" w:rsidRPr="003075CC" w:rsidTr="0041095C">
        <w:trPr>
          <w:trHeight w:val="20"/>
        </w:trPr>
        <w:tc>
          <w:tcPr>
            <w:tcW w:w="1373" w:type="pct"/>
            <w:vMerge/>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p>
        </w:tc>
        <w:tc>
          <w:tcPr>
            <w:tcW w:w="2386" w:type="pct"/>
            <w:vAlign w:val="bottom"/>
          </w:tcPr>
          <w:p w:rsidR="00D23671" w:rsidRPr="00DB3B18" w:rsidRDefault="00D23671" w:rsidP="00DB3B18">
            <w:pPr>
              <w:shd w:val="clear" w:color="auto" w:fill="FFFFFF" w:themeFill="background1"/>
              <w:spacing w:after="0" w:line="240" w:lineRule="auto"/>
              <w:jc w:val="both"/>
              <w:rPr>
                <w:rFonts w:ascii="Times New Roman" w:eastAsiaTheme="minorEastAsia"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sz w:val="24"/>
                <w:szCs w:val="24"/>
              </w:rPr>
              <w:t xml:space="preserve"> защита жизни и здоровья - способы и методы снижения уровня действия вредных и опасных факторов для физического и психического здоровья.</w:t>
            </w:r>
            <w:r w:rsidRPr="00DB3B18">
              <w:rPr>
                <w:rFonts w:ascii="Times New Roman" w:eastAsiaTheme="minorEastAsia" w:hAnsi="Times New Roman" w:cs="Times New Roman"/>
                <w:sz w:val="24"/>
                <w:szCs w:val="24"/>
              </w:rPr>
              <w:t xml:space="preserve"> Факторы, способствующие укреплению здоровья и личная гигиена. Общие понятия о вредных привычках и их профилактика. Влияние двигательной активности на здоровье человека. Влияние оздоровительной физической культуры на организм человека. Основные инфекционные заболевания, пути передачи и профилактика.</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Предметное действие:</w:t>
            </w:r>
            <w:r w:rsidRPr="00DB3B18">
              <w:rPr>
                <w:rFonts w:ascii="Times New Roman" w:hAnsi="Times New Roman" w:cs="Times New Roman"/>
                <w:sz w:val="24"/>
                <w:szCs w:val="24"/>
              </w:rPr>
              <w:t xml:space="preserve"> выбор мер (способов, методов, средств, образа жизни) для защиты жизни и здоровья от опасностей окружающей среды. </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Правило действия:</w:t>
            </w:r>
            <w:r w:rsidRPr="00DB3B18">
              <w:rPr>
                <w:rFonts w:ascii="Times New Roman" w:hAnsi="Times New Roman" w:cs="Times New Roman"/>
                <w:sz w:val="24"/>
                <w:szCs w:val="24"/>
              </w:rPr>
              <w:t xml:space="preserve"> подобрать согласно гигиеническим нормам/требованиям оптимальные средства профилактики заболеваний, модели безопасного поведения, в </w:t>
            </w:r>
            <w:proofErr w:type="spellStart"/>
            <w:r w:rsidRPr="00DB3B18">
              <w:rPr>
                <w:rFonts w:ascii="Times New Roman" w:hAnsi="Times New Roman" w:cs="Times New Roman"/>
                <w:sz w:val="24"/>
                <w:szCs w:val="24"/>
              </w:rPr>
              <w:t>т.ч</w:t>
            </w:r>
            <w:proofErr w:type="spellEnd"/>
            <w:r w:rsidRPr="00DB3B18">
              <w:rPr>
                <w:rFonts w:ascii="Times New Roman" w:hAnsi="Times New Roman" w:cs="Times New Roman"/>
                <w:sz w:val="24"/>
                <w:szCs w:val="24"/>
              </w:rPr>
              <w:t>. в пандемию.</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Алгоритм</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выбора способа профилактики типичных/смертельно опасных для подростков заболеваний (инфекционных, психологических).</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Cs/>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B3B18" w:rsidRPr="003075CC" w:rsidTr="00DB3B18">
        <w:trPr>
          <w:trHeight w:val="283"/>
        </w:trPr>
        <w:tc>
          <w:tcPr>
            <w:tcW w:w="3759" w:type="pct"/>
            <w:gridSpan w:val="2"/>
          </w:tcPr>
          <w:p w:rsidR="00DB3B18" w:rsidRPr="00DB3B18" w:rsidRDefault="00DB3B18" w:rsidP="00DB3B18">
            <w:pPr>
              <w:spacing w:after="0" w:line="240" w:lineRule="auto"/>
              <w:jc w:val="both"/>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Раздел 4</w:t>
            </w:r>
            <w:r>
              <w:rPr>
                <w:rFonts w:ascii="Times New Roman" w:eastAsia="Times New Roman" w:hAnsi="Times New Roman" w:cs="Times New Roman"/>
                <w:b/>
                <w:bCs/>
                <w:sz w:val="24"/>
                <w:szCs w:val="24"/>
                <w:lang w:eastAsia="ru-RU"/>
              </w:rPr>
              <w:t xml:space="preserve">. </w:t>
            </w:r>
            <w:r w:rsidRPr="00DB3B18">
              <w:rPr>
                <w:rFonts w:ascii="Times New Roman" w:hAnsi="Times New Roman" w:cs="Times New Roman"/>
                <w:b/>
                <w:sz w:val="24"/>
                <w:szCs w:val="24"/>
              </w:rPr>
              <w:t>Основы военной службы</w:t>
            </w:r>
          </w:p>
        </w:tc>
        <w:tc>
          <w:tcPr>
            <w:tcW w:w="484" w:type="pct"/>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b/>
                <w:bCs/>
                <w:color w:val="FF0000"/>
                <w:sz w:val="24"/>
                <w:szCs w:val="24"/>
                <w:lang w:eastAsia="ru-RU"/>
              </w:rPr>
            </w:pPr>
            <w:r w:rsidRPr="00DB3B18">
              <w:rPr>
                <w:rFonts w:ascii="Times New Roman" w:eastAsia="Times New Roman" w:hAnsi="Times New Roman" w:cs="Times New Roman"/>
                <w:b/>
                <w:bCs/>
                <w:sz w:val="24"/>
                <w:szCs w:val="24"/>
                <w:lang w:eastAsia="ru-RU"/>
              </w:rPr>
              <w:t>8</w:t>
            </w:r>
          </w:p>
        </w:tc>
        <w:tc>
          <w:tcPr>
            <w:tcW w:w="757" w:type="pct"/>
            <w:gridSpan w:val="2"/>
            <w:vAlign w:val="center"/>
          </w:tcPr>
          <w:p w:rsidR="00DB3B18" w:rsidRPr="00DB3B18" w:rsidRDefault="00DB3B18"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01; ОК 02; ОК 03; ОК 04; ОК 06; ОК08</w:t>
            </w:r>
          </w:p>
        </w:tc>
      </w:tr>
      <w:tr w:rsidR="00D23671" w:rsidRPr="003075CC" w:rsidTr="0041095C">
        <w:trPr>
          <w:trHeight w:val="288"/>
        </w:trPr>
        <w:tc>
          <w:tcPr>
            <w:tcW w:w="1373" w:type="pct"/>
            <w:vMerge w:val="restart"/>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 xml:space="preserve">Тема 4.1 </w:t>
            </w:r>
            <w:r w:rsidRPr="00DB3B18">
              <w:rPr>
                <w:rFonts w:ascii="Times New Roman" w:eastAsia="Times New Roman" w:hAnsi="Times New Roman" w:cs="Times New Roman"/>
                <w:bCs/>
                <w:sz w:val="24"/>
                <w:szCs w:val="24"/>
                <w:lang w:eastAsia="ru-RU"/>
              </w:rPr>
              <w:t xml:space="preserve">Организационная структура </w:t>
            </w:r>
            <w:r w:rsidRPr="00DB3B18">
              <w:rPr>
                <w:rFonts w:ascii="Times New Roman" w:eastAsia="Times New Roman" w:hAnsi="Times New Roman" w:cs="Times New Roman"/>
                <w:bCs/>
                <w:sz w:val="24"/>
                <w:szCs w:val="24"/>
                <w:lang w:eastAsia="ru-RU"/>
              </w:rPr>
              <w:lastRenderedPageBreak/>
              <w:t xml:space="preserve">ВС РФ, виды ВС РФ, рода войск. </w:t>
            </w:r>
            <w:r w:rsidRPr="00DB3B18">
              <w:rPr>
                <w:rFonts w:ascii="Times New Roman" w:hAnsi="Times New Roman" w:cs="Times New Roman"/>
                <w:sz w:val="24"/>
                <w:szCs w:val="24"/>
              </w:rPr>
              <w:t>Основные понятия о воинской обязанности</w:t>
            </w:r>
          </w:p>
        </w:tc>
        <w:tc>
          <w:tcPr>
            <w:tcW w:w="2386" w:type="pct"/>
            <w:vAlign w:val="bottom"/>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lastRenderedPageBreak/>
              <w:t xml:space="preserve">Содержание учебного материала </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 xml:space="preserve">ОК 03, ОК 06; ОК </w:t>
            </w:r>
            <w:r w:rsidRPr="00DB3B18">
              <w:rPr>
                <w:rFonts w:ascii="Times New Roman" w:hAnsi="Times New Roman" w:cs="Times New Roman"/>
                <w:sz w:val="24"/>
                <w:szCs w:val="24"/>
              </w:rPr>
              <w:lastRenderedPageBreak/>
              <w:t>08</w:t>
            </w:r>
          </w:p>
        </w:tc>
      </w:tr>
      <w:tr w:rsidR="00D23671" w:rsidRPr="003075CC" w:rsidTr="0041095C">
        <w:trPr>
          <w:trHeight w:val="134"/>
        </w:trPr>
        <w:tc>
          <w:tcPr>
            <w:tcW w:w="1373" w:type="pct"/>
            <w:vMerge/>
            <w:vAlign w:val="center"/>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vAlign w:val="bottom"/>
          </w:tcPr>
          <w:p w:rsidR="00D23671" w:rsidRPr="00DB3B18" w:rsidRDefault="00D23671" w:rsidP="00DB3B18">
            <w:pPr>
              <w:spacing w:after="0" w:line="240" w:lineRule="auto"/>
              <w:jc w:val="both"/>
              <w:rPr>
                <w:rFonts w:ascii="Times New Roman" w:eastAsia="Times New Roman" w:hAnsi="Times New Roman" w:cs="Times New Roman"/>
                <w:bCs/>
                <w:sz w:val="24"/>
                <w:szCs w:val="24"/>
                <w:lang w:eastAsia="ru-RU"/>
              </w:rPr>
            </w:pPr>
            <w:r w:rsidRPr="00DB3B18">
              <w:rPr>
                <w:rFonts w:ascii="Times New Roman" w:eastAsia="Times New Roman" w:hAnsi="Times New Roman" w:cs="Times New Roman"/>
                <w:bCs/>
                <w:sz w:val="24"/>
                <w:szCs w:val="24"/>
                <w:lang w:eastAsia="ru-RU"/>
              </w:rPr>
              <w:t xml:space="preserve">Понятие о Вооруженных Силах Российской Федерации, обеспечении безопасности нашей страны. </w:t>
            </w:r>
            <w:r w:rsidRPr="00DB3B18">
              <w:rPr>
                <w:rFonts w:ascii="Times New Roman" w:hAnsi="Times New Roman" w:cs="Times New Roman"/>
                <w:sz w:val="24"/>
                <w:szCs w:val="24"/>
              </w:rPr>
              <w:t xml:space="preserve">Предназначение Вооруженных Сил РФ. </w:t>
            </w:r>
            <w:r w:rsidRPr="00DB3B18">
              <w:rPr>
                <w:rFonts w:ascii="Times New Roman" w:eastAsia="Times New Roman" w:hAnsi="Times New Roman" w:cs="Times New Roman"/>
                <w:bCs/>
                <w:sz w:val="24"/>
                <w:szCs w:val="24"/>
                <w:lang w:eastAsia="ru-RU"/>
              </w:rPr>
              <w:t xml:space="preserve"> Современная военная реформа. Организационная структура Вооруженных Сил Российской Федерации: виды ВС РФ (сухопутные войска, воздушно-космические силы, военно-морской флот); рода войск (ракетные войска стратегического назначения, воздушно-десантные войска). Их предназначение. Воинские звания. Знаки отличия.</w:t>
            </w:r>
          </w:p>
          <w:p w:rsidR="00D23671" w:rsidRPr="00DB3B18" w:rsidRDefault="00D23671"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Fonts w:ascii="Times New Roman" w:hAnsi="Times New Roman" w:cs="Times New Roman"/>
                <w:sz w:val="24"/>
                <w:szCs w:val="24"/>
              </w:rPr>
              <w:t xml:space="preserve"> о воинском учете, обязательной подготовке к военной службе, призыве на военную службу, прохождении военной службы по призыву, пребывании в запасе, призыве на военные сборы и прохождение военных сборов в период пребывания в запасе, а также воинская обязанность в период военного времени, военного положения и в период мобилизации.</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eastAsia="Times New Roman" w:hAnsi="Times New Roman" w:cs="Times New Roman"/>
                <w:sz w:val="24"/>
                <w:szCs w:val="24"/>
                <w:lang w:eastAsia="ru-RU"/>
              </w:rPr>
            </w:pPr>
          </w:p>
        </w:tc>
      </w:tr>
      <w:tr w:rsidR="00D23671" w:rsidRPr="003075CC" w:rsidTr="0041095C">
        <w:trPr>
          <w:trHeight w:val="263"/>
        </w:trPr>
        <w:tc>
          <w:tcPr>
            <w:tcW w:w="1373" w:type="pct"/>
            <w:vMerge/>
          </w:tcPr>
          <w:p w:rsidR="00D23671" w:rsidRPr="00DB3B18" w:rsidRDefault="00D23671" w:rsidP="00DB3B18">
            <w:pPr>
              <w:spacing w:after="0" w:line="240" w:lineRule="auto"/>
              <w:rPr>
                <w:rFonts w:ascii="Times New Roman" w:eastAsia="Times New Roman" w:hAnsi="Times New Roman" w:cs="Times New Roman"/>
                <w:b/>
                <w:bCs/>
                <w:sz w:val="24"/>
                <w:szCs w:val="24"/>
                <w:lang w:eastAsia="ru-RU"/>
              </w:rPr>
            </w:pPr>
          </w:p>
        </w:tc>
        <w:tc>
          <w:tcPr>
            <w:tcW w:w="2386" w:type="pct"/>
          </w:tcPr>
          <w:p w:rsidR="00D23671" w:rsidRPr="00DB3B18" w:rsidRDefault="00D23671" w:rsidP="00DB3B18">
            <w:pPr>
              <w:spacing w:after="0" w:line="240" w:lineRule="auto"/>
              <w:jc w:val="both"/>
              <w:rPr>
                <w:rFonts w:ascii="Times New Roman" w:hAnsi="Times New Roman" w:cs="Times New Roman"/>
                <w:sz w:val="24"/>
                <w:szCs w:val="24"/>
              </w:rPr>
            </w:pPr>
            <w:r w:rsidRPr="00DB3B18">
              <w:rPr>
                <w:rFonts w:ascii="Times New Roman" w:eastAsia="Times New Roman" w:hAnsi="Times New Roman" w:cs="Times New Roman"/>
                <w:b/>
                <w:bCs/>
                <w:sz w:val="24"/>
                <w:szCs w:val="24"/>
                <w:lang w:eastAsia="ru-RU"/>
              </w:rPr>
              <w:t xml:space="preserve">Практическое занятие № 8 </w:t>
            </w:r>
            <w:r w:rsidRPr="00DB3B18">
              <w:rPr>
                <w:rFonts w:ascii="Times New Roman" w:hAnsi="Times New Roman" w:cs="Times New Roman"/>
                <w:sz w:val="24"/>
                <w:szCs w:val="24"/>
              </w:rPr>
              <w:t>«Основы военной службы»</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B3B18" w:rsidRPr="003075CC" w:rsidTr="0041095C">
        <w:trPr>
          <w:trHeight w:val="70"/>
        </w:trPr>
        <w:tc>
          <w:tcPr>
            <w:tcW w:w="1373" w:type="pct"/>
            <w:vMerge w:val="restart"/>
            <w:vAlign w:val="center"/>
          </w:tcPr>
          <w:p w:rsidR="00DB3B18" w:rsidRPr="00DB3B18" w:rsidRDefault="00DB3B18" w:rsidP="00DB3B18">
            <w:pPr>
              <w:pStyle w:val="23"/>
              <w:shd w:val="clear" w:color="auto" w:fill="auto"/>
              <w:spacing w:line="240" w:lineRule="auto"/>
              <w:rPr>
                <w:rFonts w:ascii="Times New Roman" w:hAnsi="Times New Roman" w:cs="Times New Roman"/>
                <w:sz w:val="24"/>
                <w:szCs w:val="24"/>
              </w:rPr>
            </w:pPr>
            <w:r w:rsidRPr="00DB3B18">
              <w:rPr>
                <w:rFonts w:ascii="Times New Roman" w:hAnsi="Times New Roman" w:cs="Times New Roman"/>
                <w:b/>
                <w:sz w:val="24"/>
                <w:szCs w:val="24"/>
              </w:rPr>
              <w:t>Тема 4.2</w:t>
            </w:r>
            <w:r w:rsidRPr="00DB3B18">
              <w:rPr>
                <w:rFonts w:ascii="Times New Roman" w:hAnsi="Times New Roman" w:cs="Times New Roman"/>
                <w:sz w:val="24"/>
                <w:szCs w:val="24"/>
              </w:rPr>
              <w:t xml:space="preserve"> Как стать офицером Российской армии. Основные виды военных образовательных</w:t>
            </w:r>
          </w:p>
          <w:p w:rsidR="00DB3B18" w:rsidRPr="00DB3B18" w:rsidRDefault="00DB3B18" w:rsidP="00DB3B18">
            <w:pPr>
              <w:pStyle w:val="23"/>
              <w:shd w:val="clear" w:color="auto" w:fill="auto"/>
              <w:spacing w:line="240" w:lineRule="auto"/>
              <w:rPr>
                <w:rFonts w:ascii="Times New Roman" w:hAnsi="Times New Roman" w:cs="Times New Roman"/>
                <w:sz w:val="24"/>
                <w:szCs w:val="24"/>
              </w:rPr>
            </w:pPr>
            <w:r w:rsidRPr="00DB3B18">
              <w:rPr>
                <w:rFonts w:ascii="Times New Roman" w:hAnsi="Times New Roman" w:cs="Times New Roman"/>
                <w:sz w:val="24"/>
                <w:szCs w:val="24"/>
              </w:rPr>
              <w:t>учреждений</w:t>
            </w:r>
          </w:p>
          <w:p w:rsidR="00DB3B18" w:rsidRPr="00DB3B18" w:rsidRDefault="00DB3B18" w:rsidP="00DB3B18">
            <w:pPr>
              <w:pStyle w:val="23"/>
              <w:shd w:val="clear" w:color="auto" w:fill="auto"/>
              <w:spacing w:line="240" w:lineRule="auto"/>
              <w:rPr>
                <w:rFonts w:ascii="Times New Roman" w:hAnsi="Times New Roman" w:cs="Times New Roman"/>
                <w:sz w:val="24"/>
                <w:szCs w:val="24"/>
              </w:rPr>
            </w:pPr>
            <w:r w:rsidRPr="00DB3B18">
              <w:rPr>
                <w:rFonts w:ascii="Times New Roman" w:hAnsi="Times New Roman" w:cs="Times New Roman"/>
                <w:sz w:val="24"/>
                <w:szCs w:val="24"/>
              </w:rPr>
              <w:t>профессионального</w:t>
            </w:r>
          </w:p>
          <w:p w:rsidR="00DB3B18" w:rsidRPr="00DB3B18" w:rsidRDefault="00DB3B18" w:rsidP="00DB3B18">
            <w:pPr>
              <w:spacing w:after="0" w:line="240" w:lineRule="auto"/>
              <w:rPr>
                <w:rFonts w:ascii="Times New Roman" w:hAnsi="Times New Roman" w:cs="Times New Roman"/>
                <w:b/>
                <w:sz w:val="24"/>
                <w:szCs w:val="24"/>
              </w:rPr>
            </w:pPr>
            <w:r w:rsidRPr="00DB3B18">
              <w:rPr>
                <w:rFonts w:ascii="Times New Roman" w:hAnsi="Times New Roman" w:cs="Times New Roman"/>
                <w:sz w:val="24"/>
                <w:szCs w:val="24"/>
              </w:rPr>
              <w:t>образования</w:t>
            </w:r>
          </w:p>
        </w:tc>
        <w:tc>
          <w:tcPr>
            <w:tcW w:w="2386" w:type="pct"/>
            <w:vAlign w:val="center"/>
          </w:tcPr>
          <w:p w:rsidR="00DB3B18" w:rsidRPr="00DB3B18" w:rsidRDefault="00DB3B18"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B3B18" w:rsidRPr="00DB3B18" w:rsidRDefault="00DB3B18" w:rsidP="00DB3B18">
            <w:pPr>
              <w:suppressAutoHyphens/>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1; ОК 2, ОК Об; ОК 08</w:t>
            </w:r>
          </w:p>
        </w:tc>
      </w:tr>
      <w:tr w:rsidR="00DB3B18" w:rsidRPr="003075CC" w:rsidTr="0041095C">
        <w:trPr>
          <w:trHeight w:val="974"/>
        </w:trPr>
        <w:tc>
          <w:tcPr>
            <w:tcW w:w="1373" w:type="pct"/>
            <w:vMerge/>
          </w:tcPr>
          <w:p w:rsidR="00DB3B18" w:rsidRPr="00DB3B18" w:rsidRDefault="00DB3B18" w:rsidP="00DB3B18">
            <w:pPr>
              <w:spacing w:after="0" w:line="240" w:lineRule="auto"/>
              <w:rPr>
                <w:rFonts w:ascii="Times New Roman" w:hAnsi="Times New Roman" w:cs="Times New Roman"/>
                <w:b/>
                <w:sz w:val="24"/>
                <w:szCs w:val="24"/>
              </w:rPr>
            </w:pPr>
          </w:p>
        </w:tc>
        <w:tc>
          <w:tcPr>
            <w:tcW w:w="2386" w:type="pct"/>
          </w:tcPr>
          <w:p w:rsidR="00DB3B18" w:rsidRPr="00DB3B18" w:rsidRDefault="00DB3B18" w:rsidP="00DB3B18">
            <w:pPr>
              <w:spacing w:after="0" w:line="240" w:lineRule="auto"/>
              <w:jc w:val="both"/>
              <w:rPr>
                <w:rFonts w:ascii="Times New Roman" w:hAnsi="Times New Roman" w:cs="Times New Roman"/>
                <w:bCs/>
                <w:sz w:val="24"/>
                <w:szCs w:val="24"/>
                <w:u w:val="single"/>
              </w:rPr>
            </w:pPr>
            <w:r w:rsidRPr="00DB3B18">
              <w:rPr>
                <w:rStyle w:val="25"/>
                <w:rFonts w:ascii="Times New Roman" w:hAnsi="Times New Roman" w:cs="Times New Roman"/>
                <w:i w:val="0"/>
                <w:sz w:val="24"/>
                <w:szCs w:val="24"/>
              </w:rPr>
              <w:t>Понятие</w:t>
            </w:r>
            <w:r w:rsidRPr="00DB3B18">
              <w:rPr>
                <w:rStyle w:val="24"/>
                <w:rFonts w:ascii="Times New Roman" w:hAnsi="Times New Roman" w:cs="Times New Roman"/>
                <w:i/>
                <w:sz w:val="24"/>
                <w:szCs w:val="24"/>
              </w:rPr>
              <w:t xml:space="preserve"> </w:t>
            </w:r>
            <w:r w:rsidRPr="00DB3B18">
              <w:rPr>
                <w:rFonts w:ascii="Times New Roman" w:hAnsi="Times New Roman" w:cs="Times New Roman"/>
                <w:sz w:val="24"/>
                <w:szCs w:val="24"/>
              </w:rPr>
              <w:t>об офицерском составе, порядке поступления и обучения в военных образовательных учреждениях, требованиях, предъявляемых к подготовке офицеров. Кодекс чести Российского офицера, требованиях общества, предъявляемых к офицеру.</w:t>
            </w:r>
          </w:p>
        </w:tc>
        <w:tc>
          <w:tcPr>
            <w:tcW w:w="484" w:type="pct"/>
            <w:vMerge/>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B3B18" w:rsidRPr="00DB3B18" w:rsidRDefault="00DB3B18" w:rsidP="00DB3B18">
            <w:pPr>
              <w:suppressAutoHyphens/>
              <w:spacing w:after="0" w:line="240" w:lineRule="auto"/>
              <w:jc w:val="center"/>
              <w:rPr>
                <w:rFonts w:ascii="Times New Roman" w:hAnsi="Times New Roman" w:cs="Times New Roman"/>
                <w:sz w:val="24"/>
                <w:szCs w:val="24"/>
              </w:rPr>
            </w:pPr>
          </w:p>
        </w:tc>
      </w:tr>
      <w:tr w:rsidR="00D23671" w:rsidRPr="003075CC" w:rsidTr="0041095C">
        <w:trPr>
          <w:trHeight w:val="205"/>
        </w:trPr>
        <w:tc>
          <w:tcPr>
            <w:tcW w:w="3759" w:type="pct"/>
            <w:gridSpan w:val="2"/>
          </w:tcPr>
          <w:p w:rsidR="00D23671" w:rsidRPr="00DB3B18" w:rsidRDefault="00D23671" w:rsidP="00DB3B18">
            <w:pPr>
              <w:spacing w:after="0" w:line="240" w:lineRule="auto"/>
              <w:jc w:val="both"/>
              <w:rPr>
                <w:rFonts w:ascii="Times New Roman" w:eastAsia="Times New Roman" w:hAnsi="Times New Roman" w:cs="Times New Roman"/>
                <w:b/>
                <w:bCs/>
                <w:sz w:val="24"/>
                <w:szCs w:val="24"/>
                <w:lang w:eastAsia="ru-RU"/>
              </w:rPr>
            </w:pPr>
            <w:r w:rsidRPr="00DB3B18">
              <w:rPr>
                <w:rFonts w:ascii="Times New Roman" w:hAnsi="Times New Roman" w:cs="Times New Roman"/>
                <w:b/>
                <w:bCs/>
                <w:sz w:val="24"/>
                <w:szCs w:val="24"/>
              </w:rPr>
              <w:t>Раздел 5.</w:t>
            </w:r>
            <w:r w:rsidRPr="00DB3B18">
              <w:rPr>
                <w:rFonts w:ascii="Times New Roman" w:eastAsia="Times New Roman" w:hAnsi="Times New Roman" w:cs="Times New Roman"/>
                <w:b/>
                <w:bCs/>
                <w:sz w:val="24"/>
                <w:szCs w:val="24"/>
                <w:lang w:eastAsia="ru-RU"/>
              </w:rPr>
              <w:t xml:space="preserve"> </w:t>
            </w:r>
            <w:r w:rsidRPr="00DB3B18">
              <w:rPr>
                <w:rFonts w:ascii="Times New Roman" w:hAnsi="Times New Roman" w:cs="Times New Roman"/>
                <w:b/>
                <w:bCs/>
                <w:sz w:val="24"/>
                <w:szCs w:val="24"/>
              </w:rPr>
              <w:t>Основы медицинских знаний</w:t>
            </w:r>
          </w:p>
        </w:tc>
        <w:tc>
          <w:tcPr>
            <w:tcW w:w="484" w:type="pct"/>
            <w:vAlign w:val="center"/>
          </w:tcPr>
          <w:p w:rsidR="00D23671" w:rsidRPr="00DB3B18" w:rsidRDefault="009F309B" w:rsidP="00DB3B18">
            <w:pPr>
              <w:suppressAutoHyphens/>
              <w:spacing w:after="0" w:line="240" w:lineRule="auto"/>
              <w:jc w:val="center"/>
              <w:rPr>
                <w:rFonts w:ascii="Times New Roman" w:eastAsia="Times New Roman" w:hAnsi="Times New Roman" w:cs="Times New Roman"/>
                <w:b/>
                <w:bCs/>
                <w:sz w:val="24"/>
                <w:szCs w:val="24"/>
                <w:lang w:eastAsia="ru-RU"/>
              </w:rPr>
            </w:pPr>
            <w:r w:rsidRPr="00DB3B18">
              <w:rPr>
                <w:rFonts w:ascii="Times New Roman" w:eastAsia="Times New Roman" w:hAnsi="Times New Roman" w:cs="Times New Roman"/>
                <w:b/>
                <w:bCs/>
                <w:sz w:val="24"/>
                <w:szCs w:val="24"/>
                <w:lang w:eastAsia="ru-RU"/>
              </w:rPr>
              <w:t>30</w:t>
            </w:r>
          </w:p>
        </w:tc>
        <w:tc>
          <w:tcPr>
            <w:tcW w:w="757" w:type="pct"/>
            <w:gridSpan w:val="2"/>
            <w:vAlign w:val="center"/>
          </w:tcPr>
          <w:p w:rsidR="00D23671" w:rsidRPr="00DB3B18" w:rsidRDefault="00383319" w:rsidP="00DB3B18">
            <w:pPr>
              <w:spacing w:after="0" w:line="240" w:lineRule="auto"/>
              <w:jc w:val="center"/>
              <w:rPr>
                <w:rFonts w:ascii="Times New Roman" w:eastAsia="Times New Roman" w:hAnsi="Times New Roman" w:cs="Times New Roman"/>
                <w:sz w:val="24"/>
                <w:szCs w:val="24"/>
                <w:lang w:eastAsia="ru-RU"/>
              </w:rPr>
            </w:pPr>
            <w:r w:rsidRPr="00DB3B18">
              <w:rPr>
                <w:rFonts w:ascii="Times New Roman" w:hAnsi="Times New Roman" w:cs="Times New Roman"/>
                <w:sz w:val="24"/>
                <w:szCs w:val="24"/>
              </w:rPr>
              <w:t>ОК 02; ОК 04; 0К07</w:t>
            </w:r>
          </w:p>
        </w:tc>
      </w:tr>
      <w:tr w:rsidR="00DB3B18" w:rsidRPr="003075CC" w:rsidTr="0041095C">
        <w:trPr>
          <w:trHeight w:val="70"/>
        </w:trPr>
        <w:tc>
          <w:tcPr>
            <w:tcW w:w="1373" w:type="pct"/>
            <w:vMerge w:val="restart"/>
            <w:vAlign w:val="center"/>
          </w:tcPr>
          <w:p w:rsidR="00DB3B18" w:rsidRPr="00DB3B18" w:rsidRDefault="00DB3B18" w:rsidP="00DB3B18">
            <w:pPr>
              <w:spacing w:after="0" w:line="240" w:lineRule="auto"/>
              <w:rPr>
                <w:rStyle w:val="24"/>
                <w:rFonts w:ascii="Times New Roman" w:hAnsi="Times New Roman" w:cs="Times New Roman"/>
                <w:sz w:val="24"/>
                <w:szCs w:val="24"/>
              </w:rPr>
            </w:pPr>
            <w:r w:rsidRPr="00DB3B18">
              <w:rPr>
                <w:rStyle w:val="24"/>
                <w:rFonts w:ascii="Times New Roman" w:hAnsi="Times New Roman" w:cs="Times New Roman"/>
                <w:sz w:val="24"/>
                <w:szCs w:val="24"/>
              </w:rPr>
              <w:t xml:space="preserve">Тема </w:t>
            </w:r>
            <w:r w:rsidRPr="00DB3B18">
              <w:rPr>
                <w:rFonts w:ascii="Times New Roman" w:hAnsi="Times New Roman" w:cs="Times New Roman"/>
                <w:b/>
                <w:sz w:val="24"/>
                <w:szCs w:val="24"/>
              </w:rPr>
              <w:t>5.1</w:t>
            </w:r>
            <w:r w:rsidRPr="00DB3B18">
              <w:rPr>
                <w:rFonts w:ascii="Times New Roman" w:hAnsi="Times New Roman" w:cs="Times New Roman"/>
                <w:sz w:val="24"/>
                <w:szCs w:val="24"/>
              </w:rPr>
              <w:t xml:space="preserve"> Первая помощь при неотложных состояниях: закон и порядок оказания первой помощи. Алгоритм помощи пострадавшим при ДТП и ЧС</w:t>
            </w:r>
          </w:p>
        </w:tc>
        <w:tc>
          <w:tcPr>
            <w:tcW w:w="2386" w:type="pct"/>
          </w:tcPr>
          <w:p w:rsidR="00DB3B18" w:rsidRPr="00DB3B18" w:rsidRDefault="00DB3B18"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 xml:space="preserve">Содержание учебного материала </w:t>
            </w:r>
          </w:p>
        </w:tc>
        <w:tc>
          <w:tcPr>
            <w:tcW w:w="484" w:type="pct"/>
            <w:vMerge w:val="restart"/>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B3B18" w:rsidRPr="00DB3B18" w:rsidRDefault="00DB3B18"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02; ОК 04; ОК07</w:t>
            </w:r>
          </w:p>
        </w:tc>
      </w:tr>
      <w:tr w:rsidR="00DB3B18" w:rsidRPr="003075CC" w:rsidTr="0041095C">
        <w:trPr>
          <w:trHeight w:val="70"/>
        </w:trPr>
        <w:tc>
          <w:tcPr>
            <w:tcW w:w="1373" w:type="pct"/>
            <w:vMerge/>
            <w:vAlign w:val="center"/>
          </w:tcPr>
          <w:p w:rsidR="00DB3B18" w:rsidRPr="00DB3B18" w:rsidRDefault="00DB3B18" w:rsidP="00DB3B18">
            <w:pPr>
              <w:spacing w:after="0" w:line="240" w:lineRule="auto"/>
              <w:rPr>
                <w:rFonts w:ascii="Times New Roman" w:eastAsia="Times New Roman" w:hAnsi="Times New Roman" w:cs="Times New Roman"/>
                <w:b/>
                <w:bCs/>
                <w:color w:val="FF0000"/>
                <w:sz w:val="24"/>
                <w:szCs w:val="24"/>
                <w:lang w:eastAsia="ru-RU"/>
              </w:rPr>
            </w:pPr>
          </w:p>
        </w:tc>
        <w:tc>
          <w:tcPr>
            <w:tcW w:w="2386" w:type="pct"/>
          </w:tcPr>
          <w:p w:rsidR="00DB3B18" w:rsidRPr="00DB3B18" w:rsidRDefault="00DB3B18" w:rsidP="00DB3B18">
            <w:pPr>
              <w:pStyle w:val="23"/>
              <w:shd w:val="clear" w:color="auto" w:fill="auto"/>
              <w:spacing w:line="240" w:lineRule="auto"/>
              <w:jc w:val="both"/>
              <w:rPr>
                <w:rFonts w:ascii="Times New Roman" w:hAnsi="Times New Roman" w:cs="Times New Roman"/>
                <w:i/>
                <w:sz w:val="24"/>
                <w:szCs w:val="24"/>
              </w:rPr>
            </w:pPr>
            <w:r w:rsidRPr="00DB3B18">
              <w:rPr>
                <w:rStyle w:val="25"/>
                <w:rFonts w:ascii="Times New Roman" w:hAnsi="Times New Roman" w:cs="Times New Roman"/>
                <w:i w:val="0"/>
                <w:sz w:val="24"/>
                <w:szCs w:val="24"/>
              </w:rPr>
              <w:t>Понятие</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 xml:space="preserve">о неотложных состояниях в УК РФ Статья 124, Статья 125, </w:t>
            </w:r>
            <w:r w:rsidRPr="00DB3B18">
              <w:rPr>
                <w:rStyle w:val="25"/>
                <w:rFonts w:ascii="Times New Roman" w:hAnsi="Times New Roman" w:cs="Times New Roman"/>
                <w:i w:val="0"/>
                <w:sz w:val="24"/>
                <w:szCs w:val="24"/>
              </w:rPr>
              <w:t>Правила</w:t>
            </w:r>
            <w:r w:rsidRPr="00DB3B18">
              <w:rPr>
                <w:rFonts w:ascii="Times New Roman" w:hAnsi="Times New Roman" w:cs="Times New Roman"/>
                <w:i/>
                <w:sz w:val="24"/>
                <w:szCs w:val="24"/>
              </w:rPr>
              <w:t xml:space="preserve"> </w:t>
            </w:r>
            <w:r w:rsidRPr="00DB3B18">
              <w:rPr>
                <w:rFonts w:ascii="Times New Roman" w:hAnsi="Times New Roman" w:cs="Times New Roman"/>
                <w:sz w:val="24"/>
                <w:szCs w:val="24"/>
              </w:rPr>
              <w:t>проведения диагностики и помощи в неотложных состояниях</w:t>
            </w:r>
          </w:p>
          <w:p w:rsidR="00DB3B18" w:rsidRPr="00DB3B18" w:rsidRDefault="00DB3B18"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sz w:val="24"/>
                <w:szCs w:val="24"/>
              </w:rPr>
              <w:t>Оказание первой помощи при эпилепсии, инсульте, инфаркте, остановке сердца, искусственная вентиляция легких.</w:t>
            </w:r>
          </w:p>
          <w:p w:rsidR="00DB3B18" w:rsidRPr="00DB3B18" w:rsidRDefault="00DB3B18"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 о</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ДТП и ЧС на транспорте.</w:t>
            </w:r>
          </w:p>
          <w:p w:rsidR="00DB3B18" w:rsidRPr="00DB3B18" w:rsidRDefault="00DB3B18"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Правила</w:t>
            </w:r>
            <w:r w:rsidRPr="00DB3B18">
              <w:rPr>
                <w:rStyle w:val="24"/>
                <w:rFonts w:ascii="Times New Roman" w:hAnsi="Times New Roman" w:cs="Times New Roman"/>
                <w:sz w:val="24"/>
                <w:szCs w:val="24"/>
              </w:rPr>
              <w:t xml:space="preserve"> </w:t>
            </w:r>
            <w:r w:rsidRPr="00DB3B18">
              <w:rPr>
                <w:rFonts w:ascii="Times New Roman" w:hAnsi="Times New Roman" w:cs="Times New Roman"/>
                <w:sz w:val="24"/>
                <w:szCs w:val="24"/>
              </w:rPr>
              <w:t>помощи при травмах рук, ног, головы, при переломах, вывихах, ушибах и т.д.</w:t>
            </w:r>
          </w:p>
          <w:p w:rsidR="00DB3B18" w:rsidRPr="00DB3B18" w:rsidRDefault="00DB3B18" w:rsidP="00DB3B18">
            <w:pPr>
              <w:spacing w:after="0"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Алгоритмы</w:t>
            </w:r>
            <w:r w:rsidRPr="00DB3B18">
              <w:rPr>
                <w:rStyle w:val="24"/>
                <w:rFonts w:ascii="Times New Roman" w:hAnsi="Times New Roman" w:cs="Times New Roman"/>
                <w:i/>
                <w:sz w:val="24"/>
                <w:szCs w:val="24"/>
              </w:rPr>
              <w:t xml:space="preserve"> </w:t>
            </w:r>
            <w:r w:rsidRPr="00DB3B18">
              <w:rPr>
                <w:rFonts w:ascii="Times New Roman" w:hAnsi="Times New Roman" w:cs="Times New Roman"/>
                <w:sz w:val="24"/>
                <w:szCs w:val="24"/>
              </w:rPr>
              <w:t xml:space="preserve">оказание первой помощи при травмах, ранениях, </w:t>
            </w:r>
            <w:r w:rsidRPr="00DB3B18">
              <w:rPr>
                <w:rFonts w:ascii="Times New Roman" w:hAnsi="Times New Roman" w:cs="Times New Roman"/>
                <w:sz w:val="24"/>
                <w:szCs w:val="24"/>
              </w:rPr>
              <w:lastRenderedPageBreak/>
              <w:t>переломах. Отработка моделей поведения при ЧС на транспорте.</w:t>
            </w:r>
          </w:p>
        </w:tc>
        <w:tc>
          <w:tcPr>
            <w:tcW w:w="484" w:type="pct"/>
            <w:vMerge/>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B3B18" w:rsidRPr="00DB3B18" w:rsidRDefault="00DB3B18" w:rsidP="00DB3B18">
            <w:pPr>
              <w:spacing w:after="0" w:line="240" w:lineRule="auto"/>
              <w:jc w:val="center"/>
              <w:rPr>
                <w:rFonts w:ascii="Times New Roman" w:hAnsi="Times New Roman" w:cs="Times New Roman"/>
                <w:sz w:val="24"/>
                <w:szCs w:val="24"/>
              </w:rPr>
            </w:pPr>
          </w:p>
        </w:tc>
      </w:tr>
      <w:tr w:rsidR="00DB3B18" w:rsidRPr="003075CC" w:rsidTr="0041095C">
        <w:trPr>
          <w:trHeight w:val="70"/>
        </w:trPr>
        <w:tc>
          <w:tcPr>
            <w:tcW w:w="1373" w:type="pct"/>
            <w:vMerge/>
          </w:tcPr>
          <w:p w:rsidR="00DB3B18" w:rsidRPr="00DB3B18" w:rsidRDefault="00DB3B18" w:rsidP="00DB3B18">
            <w:pPr>
              <w:spacing w:after="0" w:line="240" w:lineRule="auto"/>
              <w:rPr>
                <w:rStyle w:val="24"/>
                <w:rFonts w:ascii="Times New Roman" w:hAnsi="Times New Roman" w:cs="Times New Roman"/>
                <w:sz w:val="24"/>
                <w:szCs w:val="24"/>
              </w:rPr>
            </w:pPr>
          </w:p>
        </w:tc>
        <w:tc>
          <w:tcPr>
            <w:tcW w:w="2386" w:type="pct"/>
          </w:tcPr>
          <w:p w:rsidR="00DB3B18" w:rsidRPr="00DB3B18" w:rsidRDefault="00DB3B18" w:rsidP="00DB3B18">
            <w:pPr>
              <w:spacing w:after="0" w:line="240" w:lineRule="auto"/>
              <w:jc w:val="both"/>
              <w:rPr>
                <w:rFonts w:ascii="Times New Roman" w:hAnsi="Times New Roman" w:cs="Times New Roman"/>
                <w:b/>
                <w:sz w:val="24"/>
                <w:szCs w:val="24"/>
              </w:rPr>
            </w:pPr>
            <w:r w:rsidRPr="00DB3B18">
              <w:rPr>
                <w:rFonts w:ascii="Times New Roman" w:eastAsia="Times New Roman" w:hAnsi="Times New Roman" w:cs="Times New Roman"/>
                <w:b/>
                <w:bCs/>
                <w:sz w:val="24"/>
                <w:szCs w:val="24"/>
                <w:lang w:eastAsia="ru-RU"/>
              </w:rPr>
              <w:t xml:space="preserve">Практическое занятие № 9 </w:t>
            </w:r>
            <w:r w:rsidRPr="00DB3B18">
              <w:rPr>
                <w:rFonts w:ascii="Times New Roman" w:hAnsi="Times New Roman" w:cs="Times New Roman"/>
                <w:sz w:val="24"/>
                <w:szCs w:val="24"/>
              </w:rPr>
              <w:t>«Оказание первой медицинской помощи при шоковом состоянии».</w:t>
            </w:r>
          </w:p>
        </w:tc>
        <w:tc>
          <w:tcPr>
            <w:tcW w:w="484" w:type="pct"/>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ign w:val="center"/>
          </w:tcPr>
          <w:p w:rsidR="00DB3B18" w:rsidRPr="00DB3B18" w:rsidRDefault="00DB3B18" w:rsidP="00DB3B18">
            <w:pPr>
              <w:spacing w:after="0" w:line="240" w:lineRule="auto"/>
              <w:jc w:val="center"/>
              <w:rPr>
                <w:rFonts w:ascii="Times New Roman" w:hAnsi="Times New Roman" w:cs="Times New Roman"/>
                <w:sz w:val="24"/>
                <w:szCs w:val="24"/>
              </w:rPr>
            </w:pPr>
          </w:p>
        </w:tc>
      </w:tr>
      <w:tr w:rsidR="00DB3B18" w:rsidRPr="003075CC" w:rsidTr="0041095C">
        <w:trPr>
          <w:trHeight w:val="354"/>
        </w:trPr>
        <w:tc>
          <w:tcPr>
            <w:tcW w:w="1373" w:type="pct"/>
            <w:vMerge/>
          </w:tcPr>
          <w:p w:rsidR="00DB3B18" w:rsidRPr="00DB3B18" w:rsidRDefault="00DB3B18" w:rsidP="00DB3B18">
            <w:pPr>
              <w:spacing w:after="0" w:line="240" w:lineRule="auto"/>
              <w:rPr>
                <w:rStyle w:val="24"/>
                <w:rFonts w:ascii="Times New Roman" w:hAnsi="Times New Roman" w:cs="Times New Roman"/>
                <w:sz w:val="24"/>
                <w:szCs w:val="24"/>
              </w:rPr>
            </w:pPr>
          </w:p>
        </w:tc>
        <w:tc>
          <w:tcPr>
            <w:tcW w:w="2386" w:type="pct"/>
            <w:vAlign w:val="center"/>
          </w:tcPr>
          <w:p w:rsidR="00DB3B18" w:rsidRPr="00DB3B18" w:rsidRDefault="00DB3B18" w:rsidP="00DB3B18">
            <w:pPr>
              <w:spacing w:after="0" w:line="240" w:lineRule="auto"/>
              <w:jc w:val="both"/>
              <w:rPr>
                <w:rFonts w:ascii="Times New Roman" w:hAnsi="Times New Roman" w:cs="Times New Roman"/>
                <w:bCs/>
                <w:sz w:val="24"/>
                <w:szCs w:val="24"/>
                <w:u w:val="single"/>
              </w:rPr>
            </w:pPr>
            <w:r w:rsidRPr="00DB3B18">
              <w:rPr>
                <w:rFonts w:ascii="Times New Roman" w:hAnsi="Times New Roman" w:cs="Times New Roman"/>
                <w:b/>
                <w:sz w:val="24"/>
                <w:szCs w:val="24"/>
              </w:rPr>
              <w:t xml:space="preserve">Практические занятия № 10 </w:t>
            </w:r>
            <w:r w:rsidRPr="00DB3B18">
              <w:rPr>
                <w:rFonts w:ascii="Times New Roman" w:hAnsi="Times New Roman" w:cs="Times New Roman"/>
                <w:sz w:val="24"/>
                <w:szCs w:val="24"/>
              </w:rPr>
              <w:t>«Оказание первой медицинской и доврачебной помощи при ушибах и вывихах».</w:t>
            </w:r>
          </w:p>
        </w:tc>
        <w:tc>
          <w:tcPr>
            <w:tcW w:w="484" w:type="pct"/>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B3B18" w:rsidRPr="00DB3B18" w:rsidRDefault="00DB3B18" w:rsidP="00DB3B18">
            <w:pPr>
              <w:spacing w:after="0" w:line="240" w:lineRule="auto"/>
              <w:jc w:val="center"/>
              <w:rPr>
                <w:rFonts w:ascii="Times New Roman" w:hAnsi="Times New Roman" w:cs="Times New Roman"/>
                <w:sz w:val="24"/>
                <w:szCs w:val="24"/>
              </w:rPr>
            </w:pPr>
          </w:p>
        </w:tc>
      </w:tr>
      <w:tr w:rsidR="00DB3B18" w:rsidRPr="003075CC" w:rsidTr="0041095C">
        <w:trPr>
          <w:trHeight w:val="462"/>
        </w:trPr>
        <w:tc>
          <w:tcPr>
            <w:tcW w:w="1373" w:type="pct"/>
            <w:vMerge/>
          </w:tcPr>
          <w:p w:rsidR="00DB3B18" w:rsidRPr="00DB3B18" w:rsidRDefault="00DB3B18" w:rsidP="00DB3B18">
            <w:pPr>
              <w:spacing w:after="0" w:line="240" w:lineRule="auto"/>
              <w:rPr>
                <w:rStyle w:val="24"/>
                <w:rFonts w:ascii="Times New Roman" w:hAnsi="Times New Roman" w:cs="Times New Roman"/>
                <w:sz w:val="24"/>
                <w:szCs w:val="24"/>
              </w:rPr>
            </w:pPr>
          </w:p>
        </w:tc>
        <w:tc>
          <w:tcPr>
            <w:tcW w:w="2386" w:type="pct"/>
          </w:tcPr>
          <w:p w:rsidR="00DB3B18" w:rsidRPr="00DB3B18" w:rsidRDefault="00DB3B18" w:rsidP="00DB3B18">
            <w:pPr>
              <w:spacing w:after="0" w:line="240" w:lineRule="auto"/>
              <w:jc w:val="both"/>
              <w:rPr>
                <w:rFonts w:ascii="Times New Roman" w:hAnsi="Times New Roman" w:cs="Times New Roman"/>
                <w:b/>
                <w:sz w:val="24"/>
                <w:szCs w:val="24"/>
              </w:rPr>
            </w:pPr>
            <w:r w:rsidRPr="00DB3B18">
              <w:rPr>
                <w:rFonts w:ascii="Times New Roman" w:hAnsi="Times New Roman" w:cs="Times New Roman"/>
                <w:b/>
                <w:sz w:val="24"/>
                <w:szCs w:val="24"/>
              </w:rPr>
              <w:t>Практические занятия № 11</w:t>
            </w:r>
            <w:r w:rsidRPr="00DB3B18">
              <w:rPr>
                <w:rFonts w:ascii="Times New Roman" w:hAnsi="Times New Roman" w:cs="Times New Roman"/>
                <w:sz w:val="24"/>
                <w:szCs w:val="24"/>
              </w:rPr>
              <w:t xml:space="preserve"> «Оказание первой медицинской и доврачебной помощи при травмах позвоночника».</w:t>
            </w:r>
          </w:p>
        </w:tc>
        <w:tc>
          <w:tcPr>
            <w:tcW w:w="484" w:type="pct"/>
            <w:vAlign w:val="center"/>
          </w:tcPr>
          <w:p w:rsidR="00DB3B18" w:rsidRPr="00DB3B18" w:rsidRDefault="00DB3B18"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B3B18" w:rsidRPr="00DB3B18" w:rsidRDefault="00DB3B18" w:rsidP="00DB3B18">
            <w:pPr>
              <w:spacing w:after="0" w:line="240" w:lineRule="auto"/>
              <w:jc w:val="center"/>
              <w:rPr>
                <w:rFonts w:ascii="Times New Roman" w:hAnsi="Times New Roman" w:cs="Times New Roman"/>
                <w:sz w:val="24"/>
                <w:szCs w:val="24"/>
              </w:rPr>
            </w:pPr>
          </w:p>
        </w:tc>
      </w:tr>
      <w:tr w:rsidR="00D23671" w:rsidRPr="003075CC" w:rsidTr="0041095C">
        <w:trPr>
          <w:trHeight w:val="343"/>
        </w:trPr>
        <w:tc>
          <w:tcPr>
            <w:tcW w:w="1373" w:type="pct"/>
            <w:vMerge w:val="restart"/>
            <w:vAlign w:val="center"/>
          </w:tcPr>
          <w:p w:rsidR="00D23671" w:rsidRPr="00DB3B18" w:rsidRDefault="00D23671" w:rsidP="00DB3B18">
            <w:pPr>
              <w:spacing w:after="0" w:line="240" w:lineRule="auto"/>
              <w:rPr>
                <w:rStyle w:val="24"/>
                <w:rFonts w:ascii="Times New Roman" w:hAnsi="Times New Roman" w:cs="Times New Roman"/>
                <w:sz w:val="24"/>
                <w:szCs w:val="24"/>
              </w:rPr>
            </w:pPr>
            <w:r w:rsidRPr="00DB3B18">
              <w:rPr>
                <w:rStyle w:val="24"/>
                <w:rFonts w:ascii="Times New Roman" w:hAnsi="Times New Roman" w:cs="Times New Roman"/>
                <w:sz w:val="24"/>
                <w:szCs w:val="24"/>
              </w:rPr>
              <w:t xml:space="preserve">Тема 5.2 </w:t>
            </w:r>
            <w:r w:rsidRPr="00DB3B18">
              <w:rPr>
                <w:rFonts w:ascii="Times New Roman" w:hAnsi="Times New Roman" w:cs="Times New Roman"/>
                <w:sz w:val="24"/>
                <w:szCs w:val="24"/>
              </w:rPr>
              <w:t>Алгоритм помощи при кровотечениях и ранениях, при ожогах различных видов.</w:t>
            </w:r>
          </w:p>
        </w:tc>
        <w:tc>
          <w:tcPr>
            <w:tcW w:w="2386" w:type="pct"/>
            <w:vAlign w:val="center"/>
          </w:tcPr>
          <w:p w:rsidR="00D23671" w:rsidRPr="00DB3B18" w:rsidRDefault="00D23671" w:rsidP="00DB3B18">
            <w:pPr>
              <w:spacing w:after="0" w:line="240" w:lineRule="auto"/>
              <w:jc w:val="both"/>
              <w:rPr>
                <w:rFonts w:ascii="Times New Roman" w:hAnsi="Times New Roman" w:cs="Times New Roman"/>
                <w:b/>
                <w:bCs/>
                <w:sz w:val="24"/>
                <w:szCs w:val="24"/>
              </w:rPr>
            </w:pPr>
            <w:r w:rsidRPr="00DB3B18">
              <w:rPr>
                <w:rFonts w:ascii="Times New Roman" w:hAnsi="Times New Roman" w:cs="Times New Roman"/>
                <w:b/>
                <w:bCs/>
                <w:sz w:val="24"/>
                <w:szCs w:val="24"/>
              </w:rPr>
              <w:t>Содержание учебного материала</w:t>
            </w:r>
          </w:p>
        </w:tc>
        <w:tc>
          <w:tcPr>
            <w:tcW w:w="484" w:type="pct"/>
            <w:vMerge w:val="restar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2</w:t>
            </w:r>
          </w:p>
        </w:tc>
        <w:tc>
          <w:tcPr>
            <w:tcW w:w="757" w:type="pct"/>
            <w:gridSpan w:val="2"/>
            <w:vMerge w:val="restart"/>
            <w:vAlign w:val="center"/>
          </w:tcPr>
          <w:p w:rsidR="00D23671" w:rsidRPr="00DB3B18" w:rsidRDefault="00D23671" w:rsidP="00DB3B18">
            <w:pPr>
              <w:spacing w:after="0" w:line="240" w:lineRule="auto"/>
              <w:jc w:val="center"/>
              <w:rPr>
                <w:rFonts w:ascii="Times New Roman" w:hAnsi="Times New Roman" w:cs="Times New Roman"/>
                <w:sz w:val="24"/>
                <w:szCs w:val="24"/>
              </w:rPr>
            </w:pPr>
            <w:r w:rsidRPr="00DB3B18">
              <w:rPr>
                <w:rFonts w:ascii="Times New Roman" w:hAnsi="Times New Roman" w:cs="Times New Roman"/>
                <w:sz w:val="24"/>
                <w:szCs w:val="24"/>
              </w:rPr>
              <w:t>ОК 04; 0К 07</w:t>
            </w:r>
          </w:p>
        </w:tc>
      </w:tr>
      <w:tr w:rsidR="00D23671" w:rsidRPr="003075CC" w:rsidTr="0041095C">
        <w:trPr>
          <w:trHeight w:val="969"/>
        </w:trPr>
        <w:tc>
          <w:tcPr>
            <w:tcW w:w="1373" w:type="pct"/>
            <w:vMerge/>
            <w:vAlign w:val="center"/>
          </w:tcPr>
          <w:p w:rsidR="00D23671" w:rsidRPr="00DB3B18" w:rsidRDefault="00D23671" w:rsidP="00DB3B18">
            <w:pPr>
              <w:spacing w:after="0" w:line="240" w:lineRule="auto"/>
              <w:rPr>
                <w:rStyle w:val="24"/>
                <w:rFonts w:ascii="Times New Roman" w:hAnsi="Times New Roman" w:cs="Times New Roman"/>
                <w:sz w:val="24"/>
                <w:szCs w:val="24"/>
              </w:rPr>
            </w:pPr>
          </w:p>
        </w:tc>
        <w:tc>
          <w:tcPr>
            <w:tcW w:w="2386" w:type="pct"/>
          </w:tcPr>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Понятие</w:t>
            </w:r>
            <w:r w:rsidRPr="00DB3B18">
              <w:rPr>
                <w:rStyle w:val="24"/>
                <w:rFonts w:ascii="Times New Roman" w:hAnsi="Times New Roman" w:cs="Times New Roman"/>
                <w:i/>
                <w:sz w:val="24"/>
                <w:szCs w:val="24"/>
              </w:rPr>
              <w:t xml:space="preserve"> </w:t>
            </w:r>
            <w:r w:rsidRPr="00DB3B18">
              <w:rPr>
                <w:rFonts w:ascii="Times New Roman" w:hAnsi="Times New Roman" w:cs="Times New Roman"/>
                <w:sz w:val="24"/>
                <w:szCs w:val="24"/>
              </w:rPr>
              <w:t xml:space="preserve">о видах кровотечений, средствах обеззараживания и дезинфекции. </w:t>
            </w:r>
            <w:r w:rsidRPr="00DB3B18">
              <w:rPr>
                <w:rStyle w:val="25"/>
                <w:rFonts w:ascii="Times New Roman" w:hAnsi="Times New Roman" w:cs="Times New Roman"/>
                <w:i w:val="0"/>
                <w:sz w:val="24"/>
                <w:szCs w:val="24"/>
              </w:rPr>
              <w:t>Правила</w:t>
            </w:r>
            <w:r w:rsidRPr="00DB3B18">
              <w:rPr>
                <w:rFonts w:ascii="Times New Roman" w:hAnsi="Times New Roman" w:cs="Times New Roman"/>
                <w:sz w:val="24"/>
                <w:szCs w:val="24"/>
              </w:rPr>
              <w:t xml:space="preserve"> остановки кровотечений. </w:t>
            </w:r>
            <w:r w:rsidRPr="00DB3B18">
              <w:rPr>
                <w:rStyle w:val="25"/>
                <w:rFonts w:ascii="Times New Roman" w:hAnsi="Times New Roman" w:cs="Times New Roman"/>
                <w:i w:val="0"/>
                <w:sz w:val="24"/>
                <w:szCs w:val="24"/>
              </w:rPr>
              <w:t>Способы</w:t>
            </w:r>
            <w:r w:rsidRPr="00DB3B18">
              <w:rPr>
                <w:rStyle w:val="24"/>
                <w:rFonts w:ascii="Times New Roman" w:hAnsi="Times New Roman" w:cs="Times New Roman"/>
                <w:i/>
                <w:sz w:val="24"/>
                <w:szCs w:val="24"/>
              </w:rPr>
              <w:t xml:space="preserve"> </w:t>
            </w:r>
            <w:r w:rsidRPr="00DB3B18">
              <w:rPr>
                <w:rFonts w:ascii="Times New Roman" w:hAnsi="Times New Roman" w:cs="Times New Roman"/>
                <w:sz w:val="24"/>
                <w:szCs w:val="24"/>
              </w:rPr>
              <w:t>и особенности фиксации конечностей.</w:t>
            </w:r>
          </w:p>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Style w:val="25"/>
                <w:rFonts w:ascii="Times New Roman" w:hAnsi="Times New Roman" w:cs="Times New Roman"/>
                <w:i w:val="0"/>
                <w:sz w:val="24"/>
                <w:szCs w:val="24"/>
              </w:rPr>
              <w:t>Алгоритмы</w:t>
            </w:r>
            <w:r w:rsidRPr="00DB3B18">
              <w:rPr>
                <w:rStyle w:val="24"/>
                <w:rFonts w:ascii="Times New Roman" w:hAnsi="Times New Roman" w:cs="Times New Roman"/>
                <w:i/>
                <w:sz w:val="24"/>
                <w:szCs w:val="24"/>
              </w:rPr>
              <w:t xml:space="preserve"> </w:t>
            </w:r>
            <w:r w:rsidRPr="00DB3B18">
              <w:rPr>
                <w:rFonts w:ascii="Times New Roman" w:hAnsi="Times New Roman" w:cs="Times New Roman"/>
                <w:sz w:val="24"/>
                <w:szCs w:val="24"/>
              </w:rPr>
              <w:t>оказания первой помощи при кровотечениях, ранениях.</w:t>
            </w:r>
          </w:p>
          <w:p w:rsidR="00D23671" w:rsidRPr="00DB3B18" w:rsidRDefault="00D23671" w:rsidP="00DB3B18">
            <w:pPr>
              <w:pStyle w:val="23"/>
              <w:shd w:val="clear" w:color="auto" w:fill="auto"/>
              <w:spacing w:line="240" w:lineRule="auto"/>
              <w:jc w:val="both"/>
              <w:rPr>
                <w:rStyle w:val="25"/>
                <w:rFonts w:ascii="Times New Roman" w:hAnsi="Times New Roman" w:cs="Times New Roman"/>
                <w:i w:val="0"/>
                <w:iCs w:val="0"/>
                <w:color w:val="auto"/>
                <w:sz w:val="24"/>
                <w:szCs w:val="24"/>
                <w:shd w:val="clear" w:color="auto" w:fill="auto"/>
                <w:lang w:eastAsia="en-US" w:bidi="ar-SA"/>
              </w:rPr>
            </w:pPr>
            <w:r w:rsidRPr="00DB3B18">
              <w:rPr>
                <w:rFonts w:ascii="Times New Roman" w:hAnsi="Times New Roman" w:cs="Times New Roman"/>
                <w:sz w:val="24"/>
                <w:szCs w:val="24"/>
              </w:rPr>
              <w:t>Алгоритм помощи при ожогах различных видов.</w:t>
            </w:r>
          </w:p>
        </w:tc>
        <w:tc>
          <w:tcPr>
            <w:tcW w:w="484" w:type="pct"/>
            <w:vMerge/>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355"/>
        </w:trPr>
        <w:tc>
          <w:tcPr>
            <w:tcW w:w="1373" w:type="pct"/>
            <w:vMerge/>
            <w:vAlign w:val="center"/>
          </w:tcPr>
          <w:p w:rsidR="00D23671" w:rsidRPr="00DB3B18" w:rsidRDefault="00D23671" w:rsidP="00DB3B18">
            <w:pPr>
              <w:spacing w:after="0" w:line="240" w:lineRule="auto"/>
              <w:rPr>
                <w:rStyle w:val="24"/>
                <w:rFonts w:ascii="Times New Roman" w:hAnsi="Times New Roman" w:cs="Times New Roman"/>
                <w:sz w:val="24"/>
                <w:szCs w:val="24"/>
              </w:rPr>
            </w:pPr>
          </w:p>
        </w:tc>
        <w:tc>
          <w:tcPr>
            <w:tcW w:w="2386" w:type="pct"/>
          </w:tcPr>
          <w:p w:rsidR="00D23671" w:rsidRPr="00DB3B18" w:rsidRDefault="00D23671" w:rsidP="00DB3B18">
            <w:pPr>
              <w:pStyle w:val="23"/>
              <w:shd w:val="clear" w:color="auto" w:fill="auto"/>
              <w:spacing w:line="240" w:lineRule="auto"/>
              <w:jc w:val="both"/>
              <w:rPr>
                <w:rFonts w:ascii="Times New Roman" w:hAnsi="Times New Roman" w:cs="Times New Roman"/>
                <w:sz w:val="24"/>
                <w:szCs w:val="24"/>
              </w:rPr>
            </w:pPr>
            <w:r w:rsidRPr="00DB3B18">
              <w:rPr>
                <w:rFonts w:ascii="Times New Roman" w:hAnsi="Times New Roman" w:cs="Times New Roman"/>
                <w:b/>
                <w:sz w:val="24"/>
                <w:szCs w:val="24"/>
              </w:rPr>
              <w:t>Практические занятия № 12 «</w:t>
            </w:r>
            <w:r w:rsidRPr="00DB3B18">
              <w:rPr>
                <w:rFonts w:ascii="Times New Roman" w:hAnsi="Times New Roman" w:cs="Times New Roman"/>
                <w:sz w:val="24"/>
                <w:szCs w:val="24"/>
              </w:rPr>
              <w:t>Оказание медицинской помощи пострадавшим с ранениями мягких тканей. Остановка кровотечений».</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363"/>
        </w:trPr>
        <w:tc>
          <w:tcPr>
            <w:tcW w:w="1373" w:type="pct"/>
            <w:vMerge/>
            <w:vAlign w:val="center"/>
          </w:tcPr>
          <w:p w:rsidR="00D23671" w:rsidRPr="00DB3B18" w:rsidRDefault="00D23671" w:rsidP="00DB3B18">
            <w:pPr>
              <w:spacing w:after="0" w:line="240" w:lineRule="auto"/>
              <w:rPr>
                <w:rStyle w:val="24"/>
                <w:rFonts w:ascii="Times New Roman" w:hAnsi="Times New Roman" w:cs="Times New Roman"/>
                <w:sz w:val="24"/>
                <w:szCs w:val="24"/>
              </w:rPr>
            </w:pPr>
          </w:p>
        </w:tc>
        <w:tc>
          <w:tcPr>
            <w:tcW w:w="2386" w:type="pct"/>
          </w:tcPr>
          <w:p w:rsidR="00D23671" w:rsidRPr="00DB3B18" w:rsidRDefault="00D23671" w:rsidP="00DB3B18">
            <w:pPr>
              <w:spacing w:after="0" w:line="240" w:lineRule="auto"/>
              <w:jc w:val="both"/>
              <w:rPr>
                <w:rFonts w:ascii="Times New Roman" w:hAnsi="Times New Roman" w:cs="Times New Roman"/>
                <w:bCs/>
                <w:sz w:val="24"/>
                <w:szCs w:val="24"/>
                <w:u w:val="single"/>
              </w:rPr>
            </w:pPr>
            <w:r w:rsidRPr="00DB3B18">
              <w:rPr>
                <w:rFonts w:ascii="Times New Roman" w:hAnsi="Times New Roman" w:cs="Times New Roman"/>
                <w:b/>
                <w:sz w:val="24"/>
                <w:szCs w:val="24"/>
              </w:rPr>
              <w:t>Практические занятия № 13 «</w:t>
            </w:r>
            <w:r w:rsidRPr="00DB3B18">
              <w:rPr>
                <w:rFonts w:ascii="Times New Roman" w:hAnsi="Times New Roman" w:cs="Times New Roman"/>
                <w:sz w:val="24"/>
                <w:szCs w:val="24"/>
              </w:rPr>
              <w:t>Наложение повязок</w:t>
            </w:r>
            <w:r w:rsidRPr="00DB3B18">
              <w:rPr>
                <w:rFonts w:ascii="Times New Roman" w:hAnsi="Times New Roman" w:cs="Times New Roman"/>
                <w:b/>
                <w:sz w:val="24"/>
                <w:szCs w:val="24"/>
              </w:rPr>
              <w:t>».</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553"/>
        </w:trPr>
        <w:tc>
          <w:tcPr>
            <w:tcW w:w="1373" w:type="pct"/>
            <w:vMerge/>
            <w:vAlign w:val="center"/>
          </w:tcPr>
          <w:p w:rsidR="00D23671" w:rsidRPr="00DB3B18" w:rsidRDefault="00D23671" w:rsidP="00DB3B18">
            <w:pPr>
              <w:spacing w:after="0" w:line="240" w:lineRule="auto"/>
              <w:rPr>
                <w:rStyle w:val="24"/>
                <w:rFonts w:ascii="Times New Roman" w:hAnsi="Times New Roman" w:cs="Times New Roman"/>
                <w:sz w:val="24"/>
                <w:szCs w:val="24"/>
              </w:rPr>
            </w:pPr>
          </w:p>
        </w:tc>
        <w:tc>
          <w:tcPr>
            <w:tcW w:w="2386" w:type="pct"/>
          </w:tcPr>
          <w:p w:rsidR="00D23671" w:rsidRPr="00DB3B18" w:rsidRDefault="00D23671" w:rsidP="00DB3B18">
            <w:pPr>
              <w:pStyle w:val="23"/>
              <w:shd w:val="clear" w:color="auto" w:fill="auto"/>
              <w:spacing w:line="240" w:lineRule="auto"/>
              <w:jc w:val="both"/>
              <w:rPr>
                <w:rFonts w:ascii="Times New Roman" w:hAnsi="Times New Roman" w:cs="Times New Roman"/>
                <w:b/>
                <w:sz w:val="24"/>
                <w:szCs w:val="24"/>
              </w:rPr>
            </w:pPr>
            <w:r w:rsidRPr="00DB3B18">
              <w:rPr>
                <w:rFonts w:ascii="Times New Roman" w:hAnsi="Times New Roman" w:cs="Times New Roman"/>
                <w:b/>
                <w:sz w:val="24"/>
                <w:szCs w:val="24"/>
              </w:rPr>
              <w:t>Практические занятия № 14 «</w:t>
            </w:r>
            <w:r w:rsidRPr="00DB3B18">
              <w:rPr>
                <w:rFonts w:ascii="Times New Roman" w:hAnsi="Times New Roman" w:cs="Times New Roman"/>
                <w:sz w:val="24"/>
                <w:szCs w:val="24"/>
              </w:rPr>
              <w:t>Оказание первой медицинской и доврачебной помощи при переломах. Наложение шин</w:t>
            </w:r>
            <w:r w:rsidRPr="00DB3B18">
              <w:rPr>
                <w:rFonts w:ascii="Times New Roman" w:hAnsi="Times New Roman" w:cs="Times New Roman"/>
                <w:b/>
                <w:sz w:val="24"/>
                <w:szCs w:val="24"/>
              </w:rPr>
              <w:t>».</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r w:rsidR="00D23671" w:rsidRPr="003075CC" w:rsidTr="0041095C">
        <w:trPr>
          <w:trHeight w:val="547"/>
        </w:trPr>
        <w:tc>
          <w:tcPr>
            <w:tcW w:w="1373" w:type="pct"/>
            <w:vMerge/>
            <w:vAlign w:val="center"/>
          </w:tcPr>
          <w:p w:rsidR="00D23671" w:rsidRPr="00DB3B18" w:rsidRDefault="00D23671" w:rsidP="00DB3B18">
            <w:pPr>
              <w:spacing w:after="0" w:line="240" w:lineRule="auto"/>
              <w:rPr>
                <w:rStyle w:val="24"/>
                <w:rFonts w:ascii="Times New Roman" w:hAnsi="Times New Roman" w:cs="Times New Roman"/>
                <w:sz w:val="24"/>
                <w:szCs w:val="24"/>
              </w:rPr>
            </w:pPr>
          </w:p>
        </w:tc>
        <w:tc>
          <w:tcPr>
            <w:tcW w:w="2386" w:type="pct"/>
          </w:tcPr>
          <w:p w:rsidR="00D23671" w:rsidRPr="00DB3B18" w:rsidRDefault="00D23671" w:rsidP="00DB3B18">
            <w:pPr>
              <w:spacing w:after="0" w:line="240" w:lineRule="auto"/>
              <w:jc w:val="both"/>
              <w:rPr>
                <w:rFonts w:ascii="Times New Roman" w:hAnsi="Times New Roman" w:cs="Times New Roman"/>
                <w:bCs/>
                <w:sz w:val="24"/>
                <w:szCs w:val="24"/>
                <w:u w:val="single"/>
              </w:rPr>
            </w:pPr>
            <w:r w:rsidRPr="00DB3B18">
              <w:rPr>
                <w:rFonts w:ascii="Times New Roman" w:hAnsi="Times New Roman" w:cs="Times New Roman"/>
                <w:b/>
                <w:sz w:val="24"/>
                <w:szCs w:val="24"/>
              </w:rPr>
              <w:t>Практические занятия № 15 «</w:t>
            </w:r>
            <w:r w:rsidRPr="00DB3B18">
              <w:rPr>
                <w:rFonts w:ascii="Times New Roman" w:hAnsi="Times New Roman" w:cs="Times New Roman"/>
                <w:spacing w:val="-8"/>
                <w:sz w:val="24"/>
                <w:szCs w:val="24"/>
              </w:rPr>
              <w:t>Оказание первой медицинской и доврачебной помощи при травмах груди</w:t>
            </w:r>
            <w:r w:rsidRPr="00DB3B18">
              <w:rPr>
                <w:rFonts w:ascii="Times New Roman" w:hAnsi="Times New Roman" w:cs="Times New Roman"/>
                <w:b/>
                <w:sz w:val="24"/>
                <w:szCs w:val="24"/>
              </w:rPr>
              <w:t>».</w:t>
            </w:r>
          </w:p>
        </w:tc>
        <w:tc>
          <w:tcPr>
            <w:tcW w:w="484" w:type="pct"/>
            <w:vAlign w:val="center"/>
          </w:tcPr>
          <w:p w:rsidR="00D23671" w:rsidRPr="00DB3B18" w:rsidRDefault="00D23671" w:rsidP="00DB3B18">
            <w:pPr>
              <w:suppressAutoHyphens/>
              <w:spacing w:after="0" w:line="240" w:lineRule="auto"/>
              <w:jc w:val="center"/>
              <w:rPr>
                <w:rFonts w:ascii="Times New Roman" w:eastAsia="Times New Roman" w:hAnsi="Times New Roman" w:cs="Times New Roman"/>
                <w:sz w:val="24"/>
                <w:szCs w:val="24"/>
                <w:lang w:eastAsia="ru-RU"/>
              </w:rPr>
            </w:pPr>
            <w:r w:rsidRPr="00DB3B18">
              <w:rPr>
                <w:rFonts w:ascii="Times New Roman" w:eastAsia="Times New Roman" w:hAnsi="Times New Roman" w:cs="Times New Roman"/>
                <w:sz w:val="24"/>
                <w:szCs w:val="24"/>
                <w:lang w:eastAsia="ru-RU"/>
              </w:rPr>
              <w:t>4</w:t>
            </w:r>
          </w:p>
        </w:tc>
        <w:tc>
          <w:tcPr>
            <w:tcW w:w="757" w:type="pct"/>
            <w:gridSpan w:val="2"/>
            <w:vMerge/>
            <w:vAlign w:val="center"/>
          </w:tcPr>
          <w:p w:rsidR="00D23671" w:rsidRPr="00DB3B18" w:rsidRDefault="00D23671" w:rsidP="00DB3B18">
            <w:pPr>
              <w:spacing w:after="0" w:line="240" w:lineRule="auto"/>
              <w:jc w:val="center"/>
              <w:rPr>
                <w:rFonts w:ascii="Times New Roman" w:hAnsi="Times New Roman" w:cs="Times New Roman"/>
                <w:sz w:val="24"/>
                <w:szCs w:val="24"/>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C052FC">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5C230C">
        <w:rPr>
          <w:rFonts w:ascii="Times New Roman" w:eastAsia="Times New Roman" w:hAnsi="Times New Roman" w:cs="Times New Roman"/>
          <w:bCs/>
          <w:sz w:val="28"/>
          <w:szCs w:val="28"/>
          <w:lang w:eastAsia="ru-RU"/>
        </w:rPr>
        <w:t>лаборатория Электрических основ источников питания.</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C230C"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C230C">
        <w:rPr>
          <w:rFonts w:ascii="Times New Roman" w:hAnsi="Times New Roman"/>
          <w:sz w:val="28"/>
          <w:szCs w:val="28"/>
        </w:rPr>
        <w:t xml:space="preserve">материалы </w:t>
      </w:r>
      <w:r w:rsidR="005C230C" w:rsidRPr="005C230C">
        <w:rPr>
          <w:rFonts w:ascii="Times New Roman" w:hAnsi="Times New Roman"/>
          <w:sz w:val="28"/>
          <w:szCs w:val="28"/>
        </w:rPr>
        <w:t xml:space="preserve">дифференцированного </w:t>
      </w:r>
      <w:r w:rsidR="005E5D96" w:rsidRPr="005C230C">
        <w:rPr>
          <w:rFonts w:ascii="Times New Roman" w:hAnsi="Times New Roman"/>
          <w:sz w:val="28"/>
          <w:szCs w:val="28"/>
        </w:rPr>
        <w:t>зачета</w:t>
      </w:r>
      <w:r w:rsidRPr="005C230C">
        <w:rPr>
          <w:rFonts w:ascii="Times New Roman" w:hAnsi="Times New Roman"/>
          <w:sz w:val="28"/>
          <w:szCs w:val="28"/>
        </w:rPr>
        <w:t>.</w:t>
      </w:r>
    </w:p>
    <w:p w:rsidR="005E5D96" w:rsidRPr="005E5D96" w:rsidRDefault="005E5D96" w:rsidP="00DB3B18">
      <w:pPr>
        <w:pStyle w:val="aff"/>
      </w:pPr>
      <w:r w:rsidRPr="005E5D96">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7D3CDD">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7D3CDD">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891BD2">
        <w:rPr>
          <w:rFonts w:ascii="Times New Roman" w:eastAsia="Times New Roman" w:hAnsi="Times New Roman" w:cs="Times New Roman"/>
          <w:b/>
          <w:sz w:val="28"/>
          <w:szCs w:val="28"/>
        </w:rPr>
        <w:t>3.2.1. Основные печатные издания</w:t>
      </w:r>
    </w:p>
    <w:p w:rsidR="00D23671" w:rsidRPr="00DB3B18" w:rsidRDefault="00D23671" w:rsidP="00DB3B18">
      <w:pPr>
        <w:pStyle w:val="aff"/>
        <w:numPr>
          <w:ilvl w:val="0"/>
          <w:numId w:val="14"/>
        </w:numPr>
        <w:tabs>
          <w:tab w:val="left" w:pos="1418"/>
        </w:tabs>
        <w:suppressAutoHyphens/>
        <w:ind w:left="0" w:firstLine="709"/>
        <w:contextualSpacing/>
        <w:rPr>
          <w:rFonts w:eastAsia="Times New Roman" w:cs="Times New Roman"/>
          <w:lang w:eastAsia="ru-RU"/>
        </w:rPr>
      </w:pPr>
      <w:r w:rsidRPr="00DB3B18">
        <w:rPr>
          <w:rFonts w:eastAsia="Times New Roman" w:cs="Times New Roman"/>
          <w:lang w:eastAsia="ru-RU"/>
        </w:rPr>
        <w:t>Безопасность жизнедеятельности. Практикум: учебное пособие для среднего профессионального образ</w:t>
      </w:r>
      <w:r w:rsidR="00DB3B18" w:rsidRPr="00DB3B18">
        <w:rPr>
          <w:rFonts w:eastAsia="Times New Roman" w:cs="Times New Roman"/>
          <w:lang w:eastAsia="ru-RU"/>
        </w:rPr>
        <w:t>ования / Я. Д. Вишняков [и др.]</w:t>
      </w:r>
      <w:r w:rsidRPr="00DB3B18">
        <w:rPr>
          <w:rFonts w:eastAsia="Times New Roman" w:cs="Times New Roman"/>
          <w:lang w:eastAsia="ru-RU"/>
        </w:rPr>
        <w:t>; под общей реда</w:t>
      </w:r>
      <w:r w:rsidR="00DB3B18" w:rsidRPr="00DB3B18">
        <w:rPr>
          <w:rFonts w:eastAsia="Times New Roman" w:cs="Times New Roman"/>
          <w:lang w:eastAsia="ru-RU"/>
        </w:rPr>
        <w:t>кцией Я. Д. Вишнякова. – Москва</w:t>
      </w:r>
      <w:r w:rsidRPr="00DB3B18">
        <w:rPr>
          <w:rFonts w:eastAsia="Times New Roman" w:cs="Times New Roman"/>
          <w:lang w:eastAsia="ru-RU"/>
        </w:rPr>
        <w:t xml:space="preserve">: Издательство Юрайт, 2019. – 249 с. – (Профессиональное образование). – </w:t>
      </w:r>
      <w:r w:rsidR="00DB3B18" w:rsidRPr="00DB3B18">
        <w:rPr>
          <w:rFonts w:eastAsia="Times New Roman" w:cs="Times New Roman"/>
          <w:lang w:eastAsia="ru-RU"/>
        </w:rPr>
        <w:t>ISBN 978-5-534-01577-5. – Текст</w:t>
      </w:r>
      <w:r w:rsidRPr="00DB3B18">
        <w:rPr>
          <w:rFonts w:eastAsia="Times New Roman" w:cs="Times New Roman"/>
          <w:lang w:eastAsia="ru-RU"/>
        </w:rPr>
        <w:t>: электронный // ЭБС Юрайт [сайт]. – URL: https://urait.ru/bcode/43460</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r w:rsidRPr="00DB3B18">
        <w:rPr>
          <w:rFonts w:ascii="Times New Roman" w:hAnsi="Times New Roman"/>
          <w:sz w:val="28"/>
          <w:szCs w:val="28"/>
          <w:lang w:eastAsia="ru-RU"/>
        </w:rPr>
        <w:t>Б</w:t>
      </w:r>
      <w:r w:rsidR="00DB3B18" w:rsidRPr="00DB3B18">
        <w:rPr>
          <w:rFonts w:ascii="Times New Roman" w:hAnsi="Times New Roman"/>
          <w:sz w:val="28"/>
          <w:szCs w:val="28"/>
          <w:lang w:eastAsia="ru-RU"/>
        </w:rPr>
        <w:t>езопасность жизнедеятельности</w:t>
      </w:r>
      <w:r w:rsidRPr="00DB3B18">
        <w:rPr>
          <w:rFonts w:ascii="Times New Roman" w:hAnsi="Times New Roman"/>
          <w:sz w:val="28"/>
          <w:szCs w:val="28"/>
          <w:lang w:eastAsia="ru-RU"/>
        </w:rPr>
        <w:t>: учебник и практикум для среднего профессионального образ</w:t>
      </w:r>
      <w:r w:rsidR="00DB3B18" w:rsidRPr="00DB3B18">
        <w:rPr>
          <w:rFonts w:ascii="Times New Roman" w:hAnsi="Times New Roman"/>
          <w:sz w:val="28"/>
          <w:szCs w:val="28"/>
          <w:lang w:eastAsia="ru-RU"/>
        </w:rPr>
        <w:t>ования / С. В. Абрамова [и др.]</w:t>
      </w:r>
      <w:r w:rsidRPr="00DB3B18">
        <w:rPr>
          <w:rFonts w:ascii="Times New Roman" w:hAnsi="Times New Roman"/>
          <w:sz w:val="28"/>
          <w:szCs w:val="28"/>
          <w:lang w:eastAsia="ru-RU"/>
        </w:rPr>
        <w:t>; под общей ред</w:t>
      </w:r>
      <w:r w:rsidR="00DB3B18" w:rsidRPr="00DB3B18">
        <w:rPr>
          <w:rFonts w:ascii="Times New Roman" w:hAnsi="Times New Roman"/>
          <w:sz w:val="28"/>
          <w:szCs w:val="28"/>
          <w:lang w:eastAsia="ru-RU"/>
        </w:rPr>
        <w:t>акцией В. П. Соломина. – Москва</w:t>
      </w:r>
      <w:r w:rsidRPr="00DB3B18">
        <w:rPr>
          <w:rFonts w:ascii="Times New Roman" w:hAnsi="Times New Roman"/>
          <w:sz w:val="28"/>
          <w:szCs w:val="28"/>
          <w:lang w:eastAsia="ru-RU"/>
        </w:rPr>
        <w:t xml:space="preserve">: Издательство Юрайт, 2020. – 399 с. – (Профессиональное образование). – </w:t>
      </w:r>
      <w:r w:rsidR="00DB3B18" w:rsidRPr="00DB3B18">
        <w:rPr>
          <w:rFonts w:ascii="Times New Roman" w:hAnsi="Times New Roman"/>
          <w:sz w:val="28"/>
          <w:szCs w:val="28"/>
          <w:lang w:eastAsia="ru-RU"/>
        </w:rPr>
        <w:t>ISBN 978-5-534-02041-0. – Текст</w:t>
      </w:r>
      <w:r w:rsidRPr="00DB3B18">
        <w:rPr>
          <w:rFonts w:ascii="Times New Roman" w:hAnsi="Times New Roman"/>
          <w:sz w:val="28"/>
          <w:szCs w:val="28"/>
          <w:lang w:eastAsia="ru-RU"/>
        </w:rPr>
        <w:t>: электронный // ЭБС Юрайт [сайт]. – URL: https://urait.ru/bcode/45078</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r w:rsidRPr="00DB3B18">
        <w:rPr>
          <w:rFonts w:ascii="Times New Roman" w:hAnsi="Times New Roman"/>
          <w:sz w:val="28"/>
          <w:szCs w:val="28"/>
          <w:lang w:eastAsia="ru-RU"/>
        </w:rPr>
        <w:lastRenderedPageBreak/>
        <w:t xml:space="preserve">Бочарова, Н. И. Педагогика дополнительного образования. Обучение выживанию: учебное пособие для среднего профессионального образования / Н. И. Бочарова, Е. А. Бочаров. – 2-е изд., </w:t>
      </w:r>
      <w:proofErr w:type="spellStart"/>
      <w:r w:rsidRPr="00DB3B18">
        <w:rPr>
          <w:rFonts w:ascii="Times New Roman" w:hAnsi="Times New Roman"/>
          <w:sz w:val="28"/>
          <w:szCs w:val="28"/>
          <w:lang w:eastAsia="ru-RU"/>
        </w:rPr>
        <w:t>перераб</w:t>
      </w:r>
      <w:proofErr w:type="spellEnd"/>
      <w:proofErr w:type="gramStart"/>
      <w:r w:rsidRPr="00DB3B18">
        <w:rPr>
          <w:rFonts w:ascii="Times New Roman" w:hAnsi="Times New Roman"/>
          <w:sz w:val="28"/>
          <w:szCs w:val="28"/>
          <w:lang w:eastAsia="ru-RU"/>
        </w:rPr>
        <w:t>.</w:t>
      </w:r>
      <w:proofErr w:type="gramEnd"/>
      <w:r w:rsidRPr="00DB3B18">
        <w:rPr>
          <w:rFonts w:ascii="Times New Roman" w:hAnsi="Times New Roman"/>
          <w:sz w:val="28"/>
          <w:szCs w:val="28"/>
          <w:lang w:eastAsia="ru-RU"/>
        </w:rPr>
        <w:t xml:space="preserve"> и доп. – Москва: Издательство Юрайт, 2020. – 174 с. – (Профессиональное образование). – ISBN 978-5-534-08521-1. –</w:t>
      </w:r>
      <w:r w:rsidR="00DB3B18" w:rsidRPr="00DB3B18">
        <w:rPr>
          <w:rFonts w:ascii="Times New Roman" w:hAnsi="Times New Roman"/>
          <w:sz w:val="28"/>
          <w:szCs w:val="28"/>
          <w:lang w:eastAsia="ru-RU"/>
        </w:rPr>
        <w:t xml:space="preserve"> Текст</w:t>
      </w:r>
      <w:r w:rsidRPr="00DB3B18">
        <w:rPr>
          <w:rFonts w:ascii="Times New Roman" w:hAnsi="Times New Roman"/>
          <w:sz w:val="28"/>
          <w:szCs w:val="28"/>
          <w:lang w:eastAsia="ru-RU"/>
        </w:rPr>
        <w:t>: электронный // ЭБС Юрайт [сайт]. — URL: https://urait.ru/bcode/454510</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r w:rsidRPr="00DB3B18">
        <w:rPr>
          <w:rFonts w:ascii="Times New Roman" w:hAnsi="Times New Roman"/>
          <w:sz w:val="28"/>
          <w:szCs w:val="28"/>
          <w:lang w:eastAsia="ru-RU"/>
        </w:rPr>
        <w:t>Долгов, В. С. Основы</w:t>
      </w:r>
      <w:r w:rsidR="00DB3B18" w:rsidRPr="00DB3B18">
        <w:rPr>
          <w:rFonts w:ascii="Times New Roman" w:hAnsi="Times New Roman"/>
          <w:sz w:val="28"/>
          <w:szCs w:val="28"/>
          <w:lang w:eastAsia="ru-RU"/>
        </w:rPr>
        <w:t xml:space="preserve"> безопасности жизнедеятельности</w:t>
      </w:r>
      <w:r w:rsidRPr="00DB3B18">
        <w:rPr>
          <w:rFonts w:ascii="Times New Roman" w:hAnsi="Times New Roman"/>
          <w:sz w:val="28"/>
          <w:szCs w:val="28"/>
          <w:lang w:eastAsia="ru-RU"/>
        </w:rPr>
        <w:t xml:space="preserve">: учебник / </w:t>
      </w:r>
      <w:r w:rsidR="00DB3B18" w:rsidRPr="00DB3B18">
        <w:rPr>
          <w:rFonts w:ascii="Times New Roman" w:hAnsi="Times New Roman"/>
          <w:sz w:val="28"/>
          <w:szCs w:val="28"/>
          <w:lang w:eastAsia="ru-RU"/>
        </w:rPr>
        <w:t>В. С. Долгов. – Санкт-Петербург</w:t>
      </w:r>
      <w:r w:rsidRPr="00DB3B18">
        <w:rPr>
          <w:rFonts w:ascii="Times New Roman" w:hAnsi="Times New Roman"/>
          <w:sz w:val="28"/>
          <w:szCs w:val="28"/>
          <w:lang w:eastAsia="ru-RU"/>
        </w:rPr>
        <w:t xml:space="preserve">: Лань, 2020. – 188 с. – </w:t>
      </w:r>
      <w:r w:rsidR="00DB3B18" w:rsidRPr="00DB3B18">
        <w:rPr>
          <w:rFonts w:ascii="Times New Roman" w:hAnsi="Times New Roman"/>
          <w:sz w:val="28"/>
          <w:szCs w:val="28"/>
          <w:lang w:eastAsia="ru-RU"/>
        </w:rPr>
        <w:t>ISBN 978-5-8114-3928-7. – Текст: электронный // Лань</w:t>
      </w:r>
      <w:r w:rsidRPr="00DB3B18">
        <w:rPr>
          <w:rFonts w:ascii="Times New Roman" w:hAnsi="Times New Roman"/>
          <w:sz w:val="28"/>
          <w:szCs w:val="28"/>
          <w:lang w:eastAsia="ru-RU"/>
        </w:rPr>
        <w:t>: электронно-библиотечная система. – URL: https://e.lanbook.com/book/133903</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r w:rsidRPr="00DB3B18">
        <w:rPr>
          <w:rFonts w:ascii="Times New Roman" w:hAnsi="Times New Roman"/>
          <w:sz w:val="28"/>
          <w:szCs w:val="28"/>
          <w:lang w:eastAsia="ru-RU"/>
        </w:rPr>
        <w:t xml:space="preserve">Косолапова Н.В., Прокопенко Н.А. Основы безопасности жизнедеятельности: учебник для студентов учреждений сред. проф. образования/Н.В. Косолапова, Н.А. Прокопенко, Побежимова Е.Л </w:t>
      </w:r>
      <w:r w:rsidR="00DB3B18">
        <w:rPr>
          <w:rFonts w:ascii="Times New Roman" w:hAnsi="Times New Roman"/>
          <w:sz w:val="28"/>
          <w:szCs w:val="28"/>
          <w:lang w:eastAsia="ru-RU"/>
        </w:rPr>
        <w:t>–</w:t>
      </w:r>
      <w:r w:rsidRPr="00DB3B18">
        <w:rPr>
          <w:rFonts w:ascii="Times New Roman" w:hAnsi="Times New Roman"/>
          <w:sz w:val="28"/>
          <w:szCs w:val="28"/>
          <w:lang w:eastAsia="ru-RU"/>
        </w:rPr>
        <w:t xml:space="preserve"> М.: Издательский центр «Академия», 2017. -368 с.</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proofErr w:type="spellStart"/>
      <w:r w:rsidRPr="00DB3B18">
        <w:rPr>
          <w:rFonts w:ascii="Times New Roman" w:hAnsi="Times New Roman"/>
          <w:sz w:val="28"/>
          <w:szCs w:val="28"/>
          <w:lang w:eastAsia="ru-RU"/>
        </w:rPr>
        <w:t>Микрюков</w:t>
      </w:r>
      <w:proofErr w:type="spellEnd"/>
      <w:r w:rsidRPr="00DB3B18">
        <w:rPr>
          <w:rFonts w:ascii="Times New Roman" w:hAnsi="Times New Roman"/>
          <w:sz w:val="28"/>
          <w:szCs w:val="28"/>
          <w:lang w:eastAsia="ru-RU"/>
        </w:rPr>
        <w:t xml:space="preserve"> В.Ю. Основы военной службы: учебник для учащихся старших классов </w:t>
      </w:r>
      <w:proofErr w:type="spellStart"/>
      <w:r w:rsidRPr="00DB3B18">
        <w:rPr>
          <w:rFonts w:ascii="Times New Roman" w:hAnsi="Times New Roman"/>
          <w:sz w:val="28"/>
          <w:szCs w:val="28"/>
          <w:lang w:eastAsia="ru-RU"/>
        </w:rPr>
        <w:t>средн</w:t>
      </w:r>
      <w:proofErr w:type="spellEnd"/>
      <w:r w:rsidRPr="00DB3B18">
        <w:rPr>
          <w:rFonts w:ascii="Times New Roman" w:hAnsi="Times New Roman"/>
          <w:sz w:val="28"/>
          <w:szCs w:val="28"/>
          <w:lang w:eastAsia="ru-RU"/>
        </w:rPr>
        <w:t xml:space="preserve">. образовательных учреждений и студентов </w:t>
      </w:r>
      <w:proofErr w:type="spellStart"/>
      <w:r w:rsidRPr="00DB3B18">
        <w:rPr>
          <w:rFonts w:ascii="Times New Roman" w:hAnsi="Times New Roman"/>
          <w:sz w:val="28"/>
          <w:szCs w:val="28"/>
          <w:lang w:eastAsia="ru-RU"/>
        </w:rPr>
        <w:t>средн</w:t>
      </w:r>
      <w:proofErr w:type="spellEnd"/>
      <w:r w:rsidRPr="00DB3B18">
        <w:rPr>
          <w:rFonts w:ascii="Times New Roman" w:hAnsi="Times New Roman"/>
          <w:sz w:val="28"/>
          <w:szCs w:val="28"/>
          <w:lang w:eastAsia="ru-RU"/>
        </w:rPr>
        <w:t xml:space="preserve">. спец. </w:t>
      </w:r>
      <w:proofErr w:type="spellStart"/>
      <w:r w:rsidRPr="00DB3B18">
        <w:rPr>
          <w:rFonts w:ascii="Times New Roman" w:hAnsi="Times New Roman"/>
          <w:sz w:val="28"/>
          <w:szCs w:val="28"/>
          <w:lang w:eastAsia="ru-RU"/>
        </w:rPr>
        <w:t>учебн</w:t>
      </w:r>
      <w:proofErr w:type="spellEnd"/>
      <w:r w:rsidRPr="00DB3B18">
        <w:rPr>
          <w:rFonts w:ascii="Times New Roman" w:hAnsi="Times New Roman"/>
          <w:sz w:val="28"/>
          <w:szCs w:val="28"/>
          <w:lang w:eastAsia="ru-RU"/>
        </w:rPr>
        <w:t xml:space="preserve">. заведений, а также преподавателей этого курса. </w:t>
      </w:r>
      <w:r w:rsidR="00DB3B18">
        <w:rPr>
          <w:rFonts w:ascii="Times New Roman" w:hAnsi="Times New Roman"/>
          <w:sz w:val="28"/>
          <w:szCs w:val="28"/>
          <w:lang w:eastAsia="ru-RU"/>
        </w:rPr>
        <w:t>–</w:t>
      </w:r>
      <w:r w:rsidRPr="00DB3B18">
        <w:rPr>
          <w:rFonts w:ascii="Times New Roman" w:hAnsi="Times New Roman"/>
          <w:sz w:val="28"/>
          <w:szCs w:val="28"/>
          <w:lang w:eastAsia="ru-RU"/>
        </w:rPr>
        <w:t xml:space="preserve"> М., 2014</w:t>
      </w:r>
    </w:p>
    <w:p w:rsidR="00D23671" w:rsidRPr="00DB3B18" w:rsidRDefault="00D23671" w:rsidP="00DB3B18">
      <w:pPr>
        <w:pStyle w:val="a8"/>
        <w:numPr>
          <w:ilvl w:val="0"/>
          <w:numId w:val="14"/>
        </w:numPr>
        <w:tabs>
          <w:tab w:val="left" w:pos="1418"/>
        </w:tabs>
        <w:spacing w:after="0" w:line="240" w:lineRule="auto"/>
        <w:ind w:left="0" w:firstLine="709"/>
        <w:contextualSpacing/>
        <w:jc w:val="both"/>
        <w:rPr>
          <w:rFonts w:ascii="Times New Roman" w:hAnsi="Times New Roman"/>
          <w:sz w:val="28"/>
          <w:szCs w:val="28"/>
          <w:lang w:eastAsia="ru-RU"/>
        </w:rPr>
      </w:pPr>
      <w:r w:rsidRPr="00DB3B18">
        <w:rPr>
          <w:rFonts w:ascii="Times New Roman" w:hAnsi="Times New Roman"/>
          <w:sz w:val="28"/>
          <w:szCs w:val="28"/>
          <w:lang w:eastAsia="ru-RU"/>
        </w:rPr>
        <w:t xml:space="preserve">Пантелеева, Е. В. Безопасность жизнедеятельности: учебное пособие / Е. В. Пантелеева, Д. В. </w:t>
      </w:r>
      <w:proofErr w:type="spellStart"/>
      <w:r w:rsidRPr="00DB3B18">
        <w:rPr>
          <w:rFonts w:ascii="Times New Roman" w:hAnsi="Times New Roman"/>
          <w:sz w:val="28"/>
          <w:szCs w:val="28"/>
          <w:lang w:eastAsia="ru-RU"/>
        </w:rPr>
        <w:t>Альжев</w:t>
      </w:r>
      <w:proofErr w:type="spellEnd"/>
      <w:r w:rsidRPr="00DB3B18">
        <w:rPr>
          <w:rFonts w:ascii="Times New Roman" w:hAnsi="Times New Roman"/>
          <w:sz w:val="28"/>
          <w:szCs w:val="28"/>
          <w:lang w:eastAsia="ru-RU"/>
        </w:rPr>
        <w:t>. – 2-е изд., стер. – Москва: ФЛИНТА, 2019. – 287 с. – ISBN 978-5-9765-1727-</w:t>
      </w:r>
      <w:r w:rsidR="00DB3B18" w:rsidRPr="00DB3B18">
        <w:rPr>
          <w:rFonts w:ascii="Times New Roman" w:hAnsi="Times New Roman"/>
          <w:sz w:val="28"/>
          <w:szCs w:val="28"/>
          <w:lang w:eastAsia="ru-RU"/>
        </w:rPr>
        <w:t>1. – Текст: электронный // Лань</w:t>
      </w:r>
      <w:r w:rsidRPr="00DB3B18">
        <w:rPr>
          <w:rFonts w:ascii="Times New Roman" w:hAnsi="Times New Roman"/>
          <w:sz w:val="28"/>
          <w:szCs w:val="28"/>
          <w:lang w:eastAsia="ru-RU"/>
        </w:rPr>
        <w:t xml:space="preserve">: электронно-библиотечная система. – URL: </w:t>
      </w:r>
      <w:hyperlink r:id="rId13" w:history="1">
        <w:r w:rsidRPr="00DB3B18">
          <w:rPr>
            <w:rStyle w:val="a7"/>
            <w:rFonts w:ascii="Times New Roman" w:hAnsi="Times New Roman"/>
            <w:sz w:val="28"/>
            <w:szCs w:val="28"/>
            <w:lang w:eastAsia="ru-RU"/>
          </w:rPr>
          <w:t>https://e.lanbook.com/book/119416</w:t>
        </w:r>
      </w:hyperlink>
    </w:p>
    <w:p w:rsidR="00D23671" w:rsidRPr="00D23671" w:rsidRDefault="00D23671" w:rsidP="00D23671">
      <w:pPr>
        <w:suppressAutoHyphens/>
        <w:spacing w:after="0" w:line="240" w:lineRule="auto"/>
        <w:ind w:firstLine="709"/>
        <w:contextualSpacing/>
        <w:jc w:val="both"/>
        <w:rPr>
          <w:rFonts w:ascii="Times New Roman" w:eastAsia="Times New Roman" w:hAnsi="Times New Roman" w:cs="Times New Roman"/>
          <w:sz w:val="28"/>
          <w:szCs w:val="28"/>
          <w:lang w:eastAsia="ru-RU"/>
        </w:rPr>
      </w:pPr>
    </w:p>
    <w:p w:rsidR="001A7F0E" w:rsidRPr="004E3760" w:rsidRDefault="001A7F0E" w:rsidP="00DB3B1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891BD2">
        <w:rPr>
          <w:rFonts w:ascii="Times New Roman" w:eastAsia="Times New Roman" w:hAnsi="Times New Roman" w:cs="Times New Roman"/>
          <w:b/>
          <w:bCs/>
          <w:sz w:val="28"/>
          <w:szCs w:val="28"/>
          <w:lang w:eastAsia="ru-RU"/>
        </w:rPr>
        <w:t>3.2.2. Дополнительные источники</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w:t>
      </w:r>
      <w:r w:rsidRPr="00D23671">
        <w:rPr>
          <w:rFonts w:ascii="Times New Roman" w:eastAsia="Times New Roman" w:hAnsi="Times New Roman" w:cs="Times New Roman"/>
          <w:bCs/>
          <w:sz w:val="28"/>
          <w:szCs w:val="28"/>
          <w:lang w:eastAsia="ru-RU"/>
        </w:rPr>
        <w:tab/>
        <w:t xml:space="preserve">Конституция Российской Федерации (принята всенародным голосованием 12.12.1993)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2.</w:t>
      </w:r>
      <w:r w:rsidRPr="00D23671">
        <w:rPr>
          <w:rFonts w:ascii="Times New Roman" w:eastAsia="Times New Roman" w:hAnsi="Times New Roman" w:cs="Times New Roman"/>
          <w:bCs/>
          <w:sz w:val="28"/>
          <w:szCs w:val="28"/>
          <w:lang w:eastAsia="ru-RU"/>
        </w:rPr>
        <w:tab/>
        <w:t xml:space="preserve">Федеральный закон от 28.03.1998 № 53-ФЗ «О воинской обязанности и военной службе» (в ред. от 04.03.2013, с изм. от 21.03.1013)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1998.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13.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1475.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3.</w:t>
      </w:r>
      <w:r w:rsidRPr="00D23671">
        <w:rPr>
          <w:rFonts w:ascii="Times New Roman" w:eastAsia="Times New Roman" w:hAnsi="Times New Roman" w:cs="Times New Roman"/>
          <w:bCs/>
          <w:sz w:val="28"/>
          <w:szCs w:val="28"/>
          <w:lang w:eastAsia="ru-RU"/>
        </w:rPr>
        <w:tab/>
        <w:t xml:space="preserve">Федеральный закон от 21.12.1994 № 68-ФЗ «О защите населения и территорий от чрезвычайных ситуаций природного и техногенного характера» (в ред. от 11.02.2013)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1994.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35.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3648.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4.</w:t>
      </w:r>
      <w:r w:rsidRPr="00D23671">
        <w:rPr>
          <w:rFonts w:ascii="Times New Roman" w:eastAsia="Times New Roman" w:hAnsi="Times New Roman" w:cs="Times New Roman"/>
          <w:bCs/>
          <w:sz w:val="28"/>
          <w:szCs w:val="28"/>
          <w:lang w:eastAsia="ru-RU"/>
        </w:rPr>
        <w:tab/>
        <w:t xml:space="preserve">Федеральный закон от 21.07.1997 № 116-ФЗ «О промышленной безопасности опасных производственных объектов» (в ред. от 04.03.2013)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1997.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30.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3588.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5.</w:t>
      </w:r>
      <w:r w:rsidRPr="00D23671">
        <w:rPr>
          <w:rFonts w:ascii="Times New Roman" w:eastAsia="Times New Roman" w:hAnsi="Times New Roman" w:cs="Times New Roman"/>
          <w:bCs/>
          <w:sz w:val="28"/>
          <w:szCs w:val="28"/>
          <w:lang w:eastAsia="ru-RU"/>
        </w:rPr>
        <w:tab/>
        <w:t xml:space="preserve">Федеральный закон от 25.07.2002 № 113-ФЗ «Об альтернативной гражданской службе» (в ред. от 30.11.2011)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2002.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30.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3030.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6.</w:t>
      </w:r>
      <w:r w:rsidRPr="00D23671">
        <w:rPr>
          <w:rFonts w:ascii="Times New Roman" w:eastAsia="Times New Roman" w:hAnsi="Times New Roman" w:cs="Times New Roman"/>
          <w:bCs/>
          <w:sz w:val="28"/>
          <w:szCs w:val="28"/>
          <w:lang w:eastAsia="ru-RU"/>
        </w:rPr>
        <w:tab/>
        <w:t xml:space="preserve">Федеральный закон от 31.05.1996 № 61-ФЗ «Об обороне» (в ред. от 05.04.2013)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1996.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23.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2750.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7.</w:t>
      </w:r>
      <w:r w:rsidRPr="00D23671">
        <w:rPr>
          <w:rFonts w:ascii="Times New Roman" w:eastAsia="Times New Roman" w:hAnsi="Times New Roman" w:cs="Times New Roman"/>
          <w:bCs/>
          <w:sz w:val="28"/>
          <w:szCs w:val="28"/>
          <w:lang w:eastAsia="ru-RU"/>
        </w:rPr>
        <w:tab/>
        <w:t xml:space="preserve">Федеральный закон от 10.01.2002 № 7-ФЗ «Об охране окружающей среды» (в ред. от 25.06.2012, с изм. от 05.03.2013) // СЗ РФ.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2002.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 </w:t>
      </w:r>
      <w:r w:rsidR="00DB3B18">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133.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lastRenderedPageBreak/>
        <w:t>8.</w:t>
      </w:r>
      <w:r w:rsidRPr="00D23671">
        <w:rPr>
          <w:rFonts w:ascii="Times New Roman" w:eastAsia="Times New Roman" w:hAnsi="Times New Roman" w:cs="Times New Roman"/>
          <w:bCs/>
          <w:sz w:val="28"/>
          <w:szCs w:val="28"/>
          <w:lang w:eastAsia="ru-RU"/>
        </w:rPr>
        <w:tab/>
        <w:t xml:space="preserve">Федеральный закон от 21.11.2011 № 323-ФЗ «Об основах охраны здоровья граждан в Российской Федерации» (в ред. от 25.06.2012) // СЗ РФ.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2011.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N 48.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6724.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9.</w:t>
      </w:r>
      <w:r w:rsidRPr="00D23671">
        <w:rPr>
          <w:rFonts w:ascii="Times New Roman" w:eastAsia="Times New Roman" w:hAnsi="Times New Roman" w:cs="Times New Roman"/>
          <w:bCs/>
          <w:sz w:val="28"/>
          <w:szCs w:val="28"/>
          <w:lang w:eastAsia="ru-RU"/>
        </w:rPr>
        <w:tab/>
        <w:t xml:space="preserve">Указ Президента РФ от 05.02.2010 № 146 «О Военной доктрине Российской Федерации» // СЗ РФ.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2010.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7.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724.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10.</w:t>
      </w:r>
      <w:r w:rsidRPr="00D23671">
        <w:rPr>
          <w:rFonts w:ascii="Times New Roman" w:eastAsia="Times New Roman" w:hAnsi="Times New Roman" w:cs="Times New Roman"/>
          <w:bCs/>
          <w:sz w:val="28"/>
          <w:szCs w:val="28"/>
          <w:lang w:eastAsia="ru-RU"/>
        </w:rPr>
        <w:tab/>
        <w:t xml:space="preserve">Постановление Правительства РФ от 30.12.2003 № 794 «О единой государственной системе предупреждения и ликвидации чрезвычайных ситуаций» (в ред. от 18.04.2012) // СЗ РФ.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2004.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 2.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Ст. 121.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11.</w:t>
      </w:r>
      <w:r w:rsidRPr="00D23671">
        <w:rPr>
          <w:rFonts w:ascii="Times New Roman" w:eastAsia="Times New Roman" w:hAnsi="Times New Roman" w:cs="Times New Roman"/>
          <w:bCs/>
          <w:sz w:val="28"/>
          <w:szCs w:val="28"/>
          <w:lang w:eastAsia="ru-RU"/>
        </w:rPr>
        <w:tab/>
        <w:t xml:space="preserve">Приказ Министерства здравоохранения и социального развития РФ от 04.05.2012 № 477н «Об утверждении перечня состояний, при которых оказывается первая помощь, и перечня мероприятий по оказанию первой помощи» (в ред. от 07.11.2012) (зарегистрирован в Минюсте РФ 16.05.2012 № 24183) // Бюллетень нормативных актов федеральных органов исполнительной власти.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2012. </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12.</w:t>
      </w:r>
      <w:r w:rsidRPr="00D23671">
        <w:rPr>
          <w:rFonts w:ascii="Times New Roman" w:eastAsia="Times New Roman" w:hAnsi="Times New Roman" w:cs="Times New Roman"/>
          <w:bCs/>
          <w:sz w:val="28"/>
          <w:szCs w:val="28"/>
          <w:lang w:eastAsia="ru-RU"/>
        </w:rPr>
        <w:tab/>
      </w:r>
      <w:proofErr w:type="spellStart"/>
      <w:r w:rsidRPr="00D23671">
        <w:rPr>
          <w:rFonts w:ascii="Times New Roman" w:eastAsia="Times New Roman" w:hAnsi="Times New Roman" w:cs="Times New Roman"/>
          <w:bCs/>
          <w:sz w:val="28"/>
          <w:szCs w:val="28"/>
          <w:lang w:eastAsia="ru-RU"/>
        </w:rPr>
        <w:t>Айзман</w:t>
      </w:r>
      <w:proofErr w:type="spellEnd"/>
      <w:r w:rsidRPr="00D23671">
        <w:rPr>
          <w:rFonts w:ascii="Times New Roman" w:eastAsia="Times New Roman" w:hAnsi="Times New Roman" w:cs="Times New Roman"/>
          <w:bCs/>
          <w:sz w:val="28"/>
          <w:szCs w:val="28"/>
          <w:lang w:eastAsia="ru-RU"/>
        </w:rPr>
        <w:t xml:space="preserve"> Р.И., Омельченко И.В. Основы медицинских знаний: </w:t>
      </w:r>
      <w:proofErr w:type="spellStart"/>
      <w:r w:rsidRPr="00D23671">
        <w:rPr>
          <w:rFonts w:ascii="Times New Roman" w:eastAsia="Times New Roman" w:hAnsi="Times New Roman" w:cs="Times New Roman"/>
          <w:bCs/>
          <w:sz w:val="28"/>
          <w:szCs w:val="28"/>
          <w:lang w:eastAsia="ru-RU"/>
        </w:rPr>
        <w:t>учебн</w:t>
      </w:r>
      <w:proofErr w:type="spellEnd"/>
      <w:r w:rsidRPr="00D23671">
        <w:rPr>
          <w:rFonts w:ascii="Times New Roman" w:eastAsia="Times New Roman" w:hAnsi="Times New Roman" w:cs="Times New Roman"/>
          <w:bCs/>
          <w:sz w:val="28"/>
          <w:szCs w:val="28"/>
          <w:lang w:eastAsia="ru-RU"/>
        </w:rPr>
        <w:t xml:space="preserve">. пособие для бакалавров.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М., 2013.</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13.</w:t>
      </w:r>
      <w:r w:rsidRPr="00D23671">
        <w:rPr>
          <w:rFonts w:ascii="Times New Roman" w:eastAsia="Times New Roman" w:hAnsi="Times New Roman" w:cs="Times New Roman"/>
          <w:bCs/>
          <w:sz w:val="28"/>
          <w:szCs w:val="28"/>
          <w:lang w:eastAsia="ru-RU"/>
        </w:rPr>
        <w:tab/>
        <w:t xml:space="preserve">Кобяков Ю.П. Физическая культура. Основы здорового образа жизни. </w:t>
      </w:r>
      <w:r w:rsidR="0009155A">
        <w:rPr>
          <w:rFonts w:ascii="Times New Roman" w:eastAsia="Times New Roman" w:hAnsi="Times New Roman" w:cs="Times New Roman"/>
          <w:bCs/>
          <w:sz w:val="28"/>
          <w:szCs w:val="28"/>
          <w:lang w:eastAsia="ru-RU"/>
        </w:rPr>
        <w:t>-</w:t>
      </w:r>
      <w:r w:rsidRPr="00D23671">
        <w:rPr>
          <w:rFonts w:ascii="Times New Roman" w:eastAsia="Times New Roman" w:hAnsi="Times New Roman" w:cs="Times New Roman"/>
          <w:bCs/>
          <w:sz w:val="28"/>
          <w:szCs w:val="28"/>
          <w:lang w:eastAsia="ru-RU"/>
        </w:rPr>
        <w:t xml:space="preserve"> М., 2012.</w:t>
      </w:r>
    </w:p>
    <w:p w:rsidR="00D23671" w:rsidRPr="00D23671" w:rsidRDefault="00D23671" w:rsidP="00DB3B18">
      <w:pPr>
        <w:spacing w:after="0"/>
        <w:ind w:firstLine="709"/>
        <w:jc w:val="both"/>
        <w:rPr>
          <w:rFonts w:ascii="Times New Roman" w:eastAsia="Times New Roman" w:hAnsi="Times New Roman" w:cs="Times New Roman"/>
          <w:bCs/>
          <w:sz w:val="28"/>
          <w:szCs w:val="28"/>
          <w:lang w:eastAsia="ru-RU"/>
        </w:rPr>
      </w:pPr>
      <w:r w:rsidRPr="00D23671">
        <w:rPr>
          <w:rFonts w:ascii="Times New Roman" w:eastAsia="Times New Roman" w:hAnsi="Times New Roman" w:cs="Times New Roman"/>
          <w:bCs/>
          <w:sz w:val="28"/>
          <w:szCs w:val="28"/>
          <w:lang w:eastAsia="ru-RU"/>
        </w:rPr>
        <w:t>14.</w:t>
      </w:r>
      <w:r w:rsidRPr="00D23671">
        <w:rPr>
          <w:rFonts w:ascii="Times New Roman" w:eastAsia="Times New Roman" w:hAnsi="Times New Roman" w:cs="Times New Roman"/>
          <w:bCs/>
          <w:sz w:val="28"/>
          <w:szCs w:val="28"/>
          <w:lang w:eastAsia="ru-RU"/>
        </w:rPr>
        <w:tab/>
        <w:t>http://www.hsea.ru Первая медицинская помощь</w:t>
      </w:r>
      <w:r w:rsidR="00DB3B18">
        <w:rPr>
          <w:rFonts w:ascii="Times New Roman" w:eastAsia="Times New Roman" w:hAnsi="Times New Roman" w:cs="Times New Roman"/>
          <w:bCs/>
          <w:sz w:val="28"/>
          <w:szCs w:val="28"/>
          <w:lang w:eastAsia="ru-RU"/>
        </w:rPr>
        <w:t>.</w:t>
      </w:r>
    </w:p>
    <w:p w:rsidR="00D23671" w:rsidRPr="00D23671" w:rsidRDefault="00DB3B18" w:rsidP="00DB3B18">
      <w:pPr>
        <w:spacing w:after="0"/>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15.</w:t>
      </w:r>
      <w:r>
        <w:rPr>
          <w:rFonts w:ascii="Times New Roman" w:eastAsia="Times New Roman" w:hAnsi="Times New Roman" w:cs="Times New Roman"/>
          <w:bCs/>
          <w:sz w:val="28"/>
          <w:szCs w:val="28"/>
          <w:lang w:eastAsia="ru-RU"/>
        </w:rPr>
        <w:tab/>
        <w:t xml:space="preserve">http://www.spas-extreme.ru </w:t>
      </w:r>
      <w:r w:rsidR="00D23671" w:rsidRPr="00D23671">
        <w:rPr>
          <w:rFonts w:ascii="Times New Roman" w:eastAsia="Times New Roman" w:hAnsi="Times New Roman" w:cs="Times New Roman"/>
          <w:bCs/>
          <w:sz w:val="28"/>
          <w:szCs w:val="28"/>
          <w:lang w:eastAsia="ru-RU"/>
        </w:rPr>
        <w:t>Россия без наркотиков</w:t>
      </w:r>
      <w:r>
        <w:rPr>
          <w:rFonts w:ascii="Times New Roman" w:eastAsia="Times New Roman" w:hAnsi="Times New Roman" w:cs="Times New Roman"/>
          <w:bCs/>
          <w:sz w:val="28"/>
          <w:szCs w:val="28"/>
          <w:lang w:eastAsia="ru-RU"/>
        </w:rPr>
        <w:t>.</w:t>
      </w:r>
    </w:p>
    <w:p w:rsidR="00DB0C17" w:rsidRPr="004E3760" w:rsidRDefault="00D23671" w:rsidP="00DB3B18">
      <w:pPr>
        <w:spacing w:after="0"/>
        <w:ind w:firstLine="709"/>
        <w:jc w:val="both"/>
        <w:rPr>
          <w:rFonts w:ascii="Times New Roman" w:eastAsia="Times New Roman" w:hAnsi="Times New Roman" w:cs="Times New Roman"/>
          <w:b/>
          <w:sz w:val="28"/>
          <w:szCs w:val="28"/>
          <w:lang w:eastAsia="ru-RU"/>
        </w:rPr>
      </w:pPr>
      <w:r w:rsidRPr="00D23671">
        <w:rPr>
          <w:rFonts w:ascii="Times New Roman" w:eastAsia="Times New Roman" w:hAnsi="Times New Roman" w:cs="Times New Roman"/>
          <w:bCs/>
          <w:sz w:val="28"/>
          <w:szCs w:val="28"/>
          <w:lang w:eastAsia="ru-RU"/>
        </w:rPr>
        <w:t>16.</w:t>
      </w:r>
      <w:r w:rsidRPr="00D23671">
        <w:rPr>
          <w:rFonts w:ascii="Times New Roman" w:eastAsia="Times New Roman" w:hAnsi="Times New Roman" w:cs="Times New Roman"/>
          <w:bCs/>
          <w:sz w:val="28"/>
          <w:szCs w:val="28"/>
          <w:lang w:eastAsia="ru-RU"/>
        </w:rPr>
        <w:tab/>
        <w:t xml:space="preserve">http://www.obzh.info информационный веб-сайт (обучение и воспитание основам безопасности жизнедеятельности).  </w:t>
      </w:r>
    </w:p>
    <w:p w:rsidR="00891BD2" w:rsidRDefault="00891BD2" w:rsidP="007D3CDD">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891BD2" w:rsidSect="00EF6A8B">
          <w:pgSz w:w="11906" w:h="16838"/>
          <w:pgMar w:top="1134" w:right="566" w:bottom="1134" w:left="1701" w:header="708" w:footer="708" w:gutter="0"/>
          <w:cols w:space="708"/>
          <w:docGrid w:linePitch="360"/>
        </w:sectPr>
      </w:pPr>
    </w:p>
    <w:p w:rsidR="00DB0C17" w:rsidRDefault="00DB0C17" w:rsidP="00C052FC">
      <w:pPr>
        <w:pStyle w:val="a8"/>
        <w:numPr>
          <w:ilvl w:val="0"/>
          <w:numId w:val="1"/>
        </w:numPr>
        <w:spacing w:after="0" w:line="240" w:lineRule="auto"/>
        <w:ind w:left="0" w:firstLine="851"/>
        <w:contextualSpacing/>
        <w:jc w:val="both"/>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DB3B18" w:rsidRPr="004E3760" w:rsidRDefault="00DB3B18" w:rsidP="00DB3B18">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3564"/>
        <w:gridCol w:w="3132"/>
        <w:gridCol w:w="3159"/>
      </w:tblGrid>
      <w:tr w:rsidR="005E5D96" w:rsidTr="00891BD2">
        <w:tc>
          <w:tcPr>
            <w:tcW w:w="3564" w:type="dxa"/>
          </w:tcPr>
          <w:p w:rsidR="005E5D96" w:rsidRPr="0009155A" w:rsidRDefault="005E5D96" w:rsidP="0009155A">
            <w:pPr>
              <w:jc w:val="center"/>
              <w:rPr>
                <w:rFonts w:ascii="Times New Roman" w:hAnsi="Times New Roman" w:cs="Times New Roman"/>
                <w:b/>
                <w:sz w:val="24"/>
                <w:szCs w:val="24"/>
              </w:rPr>
            </w:pPr>
            <w:r w:rsidRPr="0009155A">
              <w:rPr>
                <w:rFonts w:ascii="Times New Roman" w:hAnsi="Times New Roman" w:cs="Times New Roman"/>
                <w:b/>
                <w:sz w:val="24"/>
                <w:szCs w:val="24"/>
              </w:rPr>
              <w:t>Общая/профессиональная компетенция</w:t>
            </w:r>
          </w:p>
        </w:tc>
        <w:tc>
          <w:tcPr>
            <w:tcW w:w="3132" w:type="dxa"/>
          </w:tcPr>
          <w:p w:rsidR="005E5D96" w:rsidRPr="0009155A" w:rsidRDefault="005E5D96" w:rsidP="0009155A">
            <w:pPr>
              <w:jc w:val="center"/>
              <w:rPr>
                <w:rFonts w:ascii="Times New Roman" w:hAnsi="Times New Roman" w:cs="Times New Roman"/>
                <w:b/>
                <w:sz w:val="24"/>
                <w:szCs w:val="24"/>
              </w:rPr>
            </w:pPr>
            <w:r w:rsidRPr="0009155A">
              <w:rPr>
                <w:rFonts w:ascii="Times New Roman" w:hAnsi="Times New Roman" w:cs="Times New Roman"/>
                <w:b/>
                <w:sz w:val="24"/>
                <w:szCs w:val="24"/>
              </w:rPr>
              <w:t>Раздел/Тема</w:t>
            </w:r>
          </w:p>
        </w:tc>
        <w:tc>
          <w:tcPr>
            <w:tcW w:w="3159" w:type="dxa"/>
          </w:tcPr>
          <w:p w:rsidR="005E5D96" w:rsidRPr="0009155A" w:rsidRDefault="005E5D96" w:rsidP="0009155A">
            <w:pPr>
              <w:jc w:val="center"/>
              <w:rPr>
                <w:rFonts w:ascii="Times New Roman" w:hAnsi="Times New Roman" w:cs="Times New Roman"/>
                <w:b/>
                <w:sz w:val="24"/>
                <w:szCs w:val="24"/>
              </w:rPr>
            </w:pPr>
            <w:r w:rsidRPr="0009155A">
              <w:rPr>
                <w:rFonts w:ascii="Times New Roman" w:hAnsi="Times New Roman" w:cs="Times New Roman"/>
                <w:b/>
                <w:sz w:val="24"/>
                <w:szCs w:val="24"/>
              </w:rPr>
              <w:t>Тип оценочных мероприятий</w:t>
            </w:r>
          </w:p>
        </w:tc>
      </w:tr>
      <w:tr w:rsidR="005E5D96" w:rsidTr="00891BD2">
        <w:tc>
          <w:tcPr>
            <w:tcW w:w="3564" w:type="dxa"/>
          </w:tcPr>
          <w:p w:rsidR="005E5D96"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 xml:space="preserve">ОК </w:t>
            </w:r>
            <w:r w:rsidR="004C330B" w:rsidRPr="00952842">
              <w:rPr>
                <w:rFonts w:ascii="Times New Roman" w:hAnsi="Times New Roman" w:cs="Times New Roman"/>
                <w:sz w:val="24"/>
                <w:szCs w:val="24"/>
              </w:rPr>
              <w:t>01</w:t>
            </w:r>
            <w:r w:rsidRPr="00952842">
              <w:rPr>
                <w:rFonts w:ascii="Times New Roman" w:hAnsi="Times New Roman" w:cs="Times New Roman"/>
                <w:sz w:val="24"/>
                <w:szCs w:val="24"/>
              </w:rPr>
              <w:t>.</w:t>
            </w:r>
            <w:r w:rsidR="0009155A" w:rsidRPr="00952842">
              <w:rPr>
                <w:rFonts w:ascii="Times New Roman" w:hAnsi="Times New Roman" w:cs="Times New Roman"/>
                <w:sz w:val="24"/>
                <w:szCs w:val="24"/>
              </w:rPr>
              <w:t xml:space="preserve"> </w:t>
            </w:r>
            <w:r w:rsidR="004C330B" w:rsidRPr="0095284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c>
          <w:tcPr>
            <w:tcW w:w="3132" w:type="dxa"/>
          </w:tcPr>
          <w:p w:rsidR="00D85BDC" w:rsidRPr="0009155A" w:rsidRDefault="0009155A" w:rsidP="0009155A">
            <w:pPr>
              <w:rPr>
                <w:rFonts w:ascii="Times New Roman" w:hAnsi="Times New Roman" w:cs="Times New Roman"/>
                <w:sz w:val="24"/>
                <w:szCs w:val="24"/>
              </w:rPr>
            </w:pPr>
            <w:r>
              <w:rPr>
                <w:rFonts w:ascii="Times New Roman" w:hAnsi="Times New Roman" w:cs="Times New Roman"/>
                <w:sz w:val="24"/>
                <w:szCs w:val="24"/>
              </w:rPr>
              <w:t>Р</w:t>
            </w:r>
            <w:r w:rsidR="00D85BDC" w:rsidRPr="0009155A">
              <w:rPr>
                <w:rFonts w:ascii="Times New Roman" w:hAnsi="Times New Roman" w:cs="Times New Roman"/>
                <w:sz w:val="24"/>
                <w:szCs w:val="24"/>
              </w:rPr>
              <w:t>.1:</w:t>
            </w:r>
            <w:r w:rsidR="005E5D96" w:rsidRPr="0009155A">
              <w:rPr>
                <w:rFonts w:ascii="Times New Roman" w:hAnsi="Times New Roman" w:cs="Times New Roman"/>
                <w:sz w:val="24"/>
                <w:szCs w:val="24"/>
              </w:rPr>
              <w:t xml:space="preserve"> </w:t>
            </w:r>
            <w:r w:rsidR="00D85BDC" w:rsidRPr="0009155A">
              <w:rPr>
                <w:rFonts w:ascii="Times New Roman" w:hAnsi="Times New Roman" w:cs="Times New Roman"/>
                <w:sz w:val="24"/>
                <w:szCs w:val="24"/>
              </w:rPr>
              <w:t>Тема 1.4</w:t>
            </w:r>
          </w:p>
          <w:p w:rsidR="005E5D96"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Р.3</w:t>
            </w:r>
            <w:r w:rsidR="00D85BDC" w:rsidRPr="0009155A">
              <w:rPr>
                <w:rFonts w:ascii="Times New Roman" w:hAnsi="Times New Roman" w:cs="Times New Roman"/>
                <w:sz w:val="24"/>
                <w:szCs w:val="24"/>
              </w:rPr>
              <w:t>: Тема 3.1</w:t>
            </w:r>
          </w:p>
          <w:p w:rsidR="00D85BDC" w:rsidRPr="0009155A" w:rsidRDefault="00D85BDC" w:rsidP="0009155A">
            <w:pPr>
              <w:rPr>
                <w:rFonts w:ascii="Times New Roman" w:hAnsi="Times New Roman" w:cs="Times New Roman"/>
                <w:sz w:val="24"/>
                <w:szCs w:val="24"/>
              </w:rPr>
            </w:pPr>
            <w:r w:rsidRPr="0009155A">
              <w:rPr>
                <w:rFonts w:ascii="Times New Roman" w:hAnsi="Times New Roman" w:cs="Times New Roman"/>
                <w:sz w:val="24"/>
                <w:szCs w:val="24"/>
              </w:rPr>
              <w:t>Р. 4: Тема 4.2</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 xml:space="preserve">Диагностическая работа, устный </w:t>
            </w:r>
            <w:r w:rsidR="001454AE" w:rsidRPr="0009155A">
              <w:rPr>
                <w:rFonts w:ascii="Times New Roman" w:hAnsi="Times New Roman" w:cs="Times New Roman"/>
                <w:sz w:val="24"/>
                <w:szCs w:val="24"/>
              </w:rPr>
              <w:t xml:space="preserve"> опрос,</w:t>
            </w:r>
            <w:r w:rsidRPr="0009155A">
              <w:rPr>
                <w:rFonts w:ascii="Times New Roman" w:hAnsi="Times New Roman" w:cs="Times New Roman"/>
                <w:sz w:val="24"/>
                <w:szCs w:val="24"/>
              </w:rPr>
              <w:t xml:space="preserve"> </w:t>
            </w:r>
            <w:r w:rsidR="001454AE" w:rsidRPr="0009155A">
              <w:rPr>
                <w:rFonts w:ascii="Times New Roman" w:hAnsi="Times New Roman" w:cs="Times New Roman"/>
                <w:sz w:val="24"/>
                <w:szCs w:val="24"/>
              </w:rPr>
              <w:t>защита презентаций, тестирование</w:t>
            </w:r>
          </w:p>
        </w:tc>
      </w:tr>
      <w:tr w:rsidR="005E5D96" w:rsidTr="00891BD2">
        <w:tc>
          <w:tcPr>
            <w:tcW w:w="3564" w:type="dxa"/>
          </w:tcPr>
          <w:p w:rsidR="005E5D96"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 xml:space="preserve">ОК </w:t>
            </w:r>
            <w:r w:rsidR="004C330B" w:rsidRPr="00952842">
              <w:rPr>
                <w:rFonts w:ascii="Times New Roman" w:hAnsi="Times New Roman" w:cs="Times New Roman"/>
                <w:sz w:val="24"/>
                <w:szCs w:val="24"/>
              </w:rPr>
              <w:t>02</w:t>
            </w:r>
            <w:r w:rsidRPr="00952842">
              <w:rPr>
                <w:rFonts w:ascii="Times New Roman" w:hAnsi="Times New Roman" w:cs="Times New Roman"/>
                <w:sz w:val="24"/>
                <w:szCs w:val="24"/>
              </w:rPr>
              <w:t xml:space="preserve">. </w:t>
            </w:r>
            <w:r w:rsidR="004C330B" w:rsidRPr="0095284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32" w:type="dxa"/>
          </w:tcPr>
          <w:p w:rsidR="00D85BDC" w:rsidRPr="0009155A" w:rsidRDefault="0009155A" w:rsidP="0009155A">
            <w:pPr>
              <w:rPr>
                <w:rFonts w:ascii="Times New Roman" w:hAnsi="Times New Roman" w:cs="Times New Roman"/>
                <w:sz w:val="24"/>
                <w:szCs w:val="24"/>
              </w:rPr>
            </w:pPr>
            <w:r>
              <w:rPr>
                <w:rFonts w:ascii="Times New Roman" w:hAnsi="Times New Roman" w:cs="Times New Roman"/>
                <w:sz w:val="24"/>
                <w:szCs w:val="24"/>
              </w:rPr>
              <w:t>Р</w:t>
            </w:r>
            <w:r w:rsidR="00D85BDC" w:rsidRPr="0009155A">
              <w:rPr>
                <w:rFonts w:ascii="Times New Roman" w:hAnsi="Times New Roman" w:cs="Times New Roman"/>
                <w:sz w:val="24"/>
                <w:szCs w:val="24"/>
              </w:rPr>
              <w:t>.1: Тема 1.1; 1.2; 1.4</w:t>
            </w:r>
          </w:p>
          <w:p w:rsidR="00D85BDC" w:rsidRPr="0009155A" w:rsidRDefault="009E6012" w:rsidP="0009155A">
            <w:pPr>
              <w:rPr>
                <w:rFonts w:ascii="Times New Roman" w:hAnsi="Times New Roman" w:cs="Times New Roman"/>
                <w:sz w:val="24"/>
                <w:szCs w:val="24"/>
              </w:rPr>
            </w:pPr>
            <w:r w:rsidRPr="0009155A">
              <w:rPr>
                <w:rFonts w:ascii="Times New Roman" w:hAnsi="Times New Roman" w:cs="Times New Roman"/>
                <w:sz w:val="24"/>
                <w:szCs w:val="24"/>
              </w:rPr>
              <w:t>Р.2</w:t>
            </w:r>
            <w:r w:rsidR="00D85BDC" w:rsidRPr="0009155A">
              <w:rPr>
                <w:rFonts w:ascii="Times New Roman" w:hAnsi="Times New Roman" w:cs="Times New Roman"/>
                <w:sz w:val="24"/>
                <w:szCs w:val="24"/>
              </w:rPr>
              <w:t xml:space="preserve">: Тема </w:t>
            </w:r>
            <w:r w:rsidRPr="0009155A">
              <w:rPr>
                <w:rFonts w:ascii="Times New Roman" w:hAnsi="Times New Roman" w:cs="Times New Roman"/>
                <w:sz w:val="24"/>
                <w:szCs w:val="24"/>
              </w:rPr>
              <w:t>2</w:t>
            </w:r>
            <w:r w:rsidR="00D85BDC" w:rsidRPr="0009155A">
              <w:rPr>
                <w:rFonts w:ascii="Times New Roman" w:hAnsi="Times New Roman" w:cs="Times New Roman"/>
                <w:sz w:val="24"/>
                <w:szCs w:val="24"/>
              </w:rPr>
              <w:t>.1</w:t>
            </w:r>
            <w:r w:rsidRPr="0009155A">
              <w:rPr>
                <w:rFonts w:ascii="Times New Roman" w:hAnsi="Times New Roman" w:cs="Times New Roman"/>
                <w:sz w:val="24"/>
                <w:szCs w:val="24"/>
              </w:rPr>
              <w:t>; 2.3; 2.4</w:t>
            </w:r>
          </w:p>
          <w:p w:rsidR="009E6012"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Р.3</w:t>
            </w:r>
            <w:r w:rsidR="009E6012" w:rsidRPr="0009155A">
              <w:rPr>
                <w:rFonts w:ascii="Times New Roman" w:hAnsi="Times New Roman" w:cs="Times New Roman"/>
                <w:sz w:val="24"/>
                <w:szCs w:val="24"/>
              </w:rPr>
              <w:t>: Тема 3.1</w:t>
            </w:r>
          </w:p>
          <w:p w:rsidR="009E6012" w:rsidRPr="0009155A" w:rsidRDefault="009E6012" w:rsidP="0009155A">
            <w:pPr>
              <w:rPr>
                <w:rFonts w:ascii="Times New Roman" w:hAnsi="Times New Roman" w:cs="Times New Roman"/>
                <w:sz w:val="24"/>
                <w:szCs w:val="24"/>
              </w:rPr>
            </w:pPr>
            <w:r w:rsidRPr="0009155A">
              <w:rPr>
                <w:rFonts w:ascii="Times New Roman" w:hAnsi="Times New Roman" w:cs="Times New Roman"/>
                <w:sz w:val="24"/>
                <w:szCs w:val="24"/>
              </w:rPr>
              <w:t>Р.4: Тема 4.2</w:t>
            </w:r>
          </w:p>
          <w:p w:rsidR="005E5D96" w:rsidRPr="0009155A" w:rsidRDefault="009E6012" w:rsidP="0009155A">
            <w:pPr>
              <w:rPr>
                <w:rFonts w:ascii="Times New Roman" w:hAnsi="Times New Roman" w:cs="Times New Roman"/>
                <w:sz w:val="24"/>
                <w:szCs w:val="24"/>
              </w:rPr>
            </w:pPr>
            <w:r w:rsidRPr="0009155A">
              <w:rPr>
                <w:rFonts w:ascii="Times New Roman" w:hAnsi="Times New Roman" w:cs="Times New Roman"/>
                <w:sz w:val="24"/>
                <w:szCs w:val="24"/>
              </w:rPr>
              <w:t>Р. 5: Тема 5.1</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1454AE" w:rsidRPr="0009155A">
              <w:rPr>
                <w:rFonts w:ascii="Times New Roman" w:hAnsi="Times New Roman" w:cs="Times New Roman"/>
                <w:sz w:val="24"/>
                <w:szCs w:val="24"/>
              </w:rPr>
              <w:t>ный опрос,</w:t>
            </w:r>
          </w:p>
          <w:p w:rsidR="005E5D96" w:rsidRPr="0009155A" w:rsidRDefault="001454AE"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тестирование</w:t>
            </w:r>
          </w:p>
        </w:tc>
      </w:tr>
      <w:tr w:rsidR="004C330B" w:rsidTr="00891BD2">
        <w:tc>
          <w:tcPr>
            <w:tcW w:w="3564" w:type="dxa"/>
          </w:tcPr>
          <w:p w:rsidR="004C330B"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c>
          <w:tcPr>
            <w:tcW w:w="3132" w:type="dxa"/>
          </w:tcPr>
          <w:p w:rsidR="009E6012" w:rsidRPr="0009155A" w:rsidRDefault="009E6012" w:rsidP="0009155A">
            <w:pPr>
              <w:rPr>
                <w:rFonts w:ascii="Times New Roman" w:hAnsi="Times New Roman" w:cs="Times New Roman"/>
                <w:sz w:val="24"/>
                <w:szCs w:val="24"/>
              </w:rPr>
            </w:pPr>
            <w:r w:rsidRPr="0009155A">
              <w:rPr>
                <w:rFonts w:ascii="Times New Roman" w:hAnsi="Times New Roman" w:cs="Times New Roman"/>
                <w:sz w:val="24"/>
                <w:szCs w:val="24"/>
              </w:rPr>
              <w:t>Р.3: Тема 3.1; 3.2</w:t>
            </w:r>
          </w:p>
          <w:p w:rsidR="004C330B" w:rsidRPr="0009155A" w:rsidRDefault="009E6012" w:rsidP="0009155A">
            <w:pPr>
              <w:rPr>
                <w:rFonts w:ascii="Times New Roman" w:hAnsi="Times New Roman" w:cs="Times New Roman"/>
                <w:sz w:val="24"/>
                <w:szCs w:val="24"/>
              </w:rPr>
            </w:pPr>
            <w:r w:rsidRPr="0009155A">
              <w:rPr>
                <w:rFonts w:ascii="Times New Roman" w:hAnsi="Times New Roman" w:cs="Times New Roman"/>
                <w:sz w:val="24"/>
                <w:szCs w:val="24"/>
              </w:rPr>
              <w:t>Р.4: Тема 4.1</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1454AE" w:rsidRPr="0009155A">
              <w:rPr>
                <w:rFonts w:ascii="Times New Roman" w:hAnsi="Times New Roman" w:cs="Times New Roman"/>
                <w:sz w:val="24"/>
                <w:szCs w:val="24"/>
              </w:rPr>
              <w:t>ный опрос,</w:t>
            </w:r>
          </w:p>
          <w:p w:rsidR="004C330B" w:rsidRPr="0009155A" w:rsidRDefault="001454AE"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защита презентаций ,тестирование</w:t>
            </w:r>
          </w:p>
        </w:tc>
      </w:tr>
      <w:tr w:rsidR="00736B14" w:rsidTr="00891BD2">
        <w:tc>
          <w:tcPr>
            <w:tcW w:w="3564" w:type="dxa"/>
          </w:tcPr>
          <w:p w:rsidR="00736B14"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ОК 04. Эффективно взаимодействовать и работать в коллективе и команде;</w:t>
            </w:r>
          </w:p>
        </w:tc>
        <w:tc>
          <w:tcPr>
            <w:tcW w:w="3132" w:type="dxa"/>
          </w:tcPr>
          <w:p w:rsidR="009E6012" w:rsidRPr="0009155A" w:rsidRDefault="0009155A" w:rsidP="0009155A">
            <w:pPr>
              <w:rPr>
                <w:rFonts w:ascii="Times New Roman" w:hAnsi="Times New Roman" w:cs="Times New Roman"/>
                <w:sz w:val="24"/>
                <w:szCs w:val="24"/>
              </w:rPr>
            </w:pPr>
            <w:r>
              <w:rPr>
                <w:rFonts w:ascii="Times New Roman" w:hAnsi="Times New Roman" w:cs="Times New Roman"/>
                <w:sz w:val="24"/>
                <w:szCs w:val="24"/>
              </w:rPr>
              <w:t>Р</w:t>
            </w:r>
            <w:r w:rsidR="009E6012" w:rsidRPr="0009155A">
              <w:rPr>
                <w:rFonts w:ascii="Times New Roman" w:hAnsi="Times New Roman" w:cs="Times New Roman"/>
                <w:sz w:val="24"/>
                <w:szCs w:val="24"/>
              </w:rPr>
              <w:t>.1: Тема 1.1; 1.2; 1.3;</w:t>
            </w:r>
          </w:p>
          <w:p w:rsidR="009E6012"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Р.2</w:t>
            </w:r>
            <w:r w:rsidR="009E6012" w:rsidRPr="0009155A">
              <w:rPr>
                <w:rFonts w:ascii="Times New Roman" w:hAnsi="Times New Roman" w:cs="Times New Roman"/>
                <w:sz w:val="24"/>
                <w:szCs w:val="24"/>
              </w:rPr>
              <w:t>: Тема 2.1</w:t>
            </w:r>
            <w:r w:rsidR="00773E0A" w:rsidRPr="0009155A">
              <w:rPr>
                <w:rFonts w:ascii="Times New Roman" w:hAnsi="Times New Roman" w:cs="Times New Roman"/>
                <w:sz w:val="24"/>
                <w:szCs w:val="24"/>
              </w:rPr>
              <w:t>; 2.2; 2.3; 2.4</w:t>
            </w:r>
          </w:p>
          <w:p w:rsidR="00773E0A"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Р.3</w:t>
            </w:r>
            <w:r w:rsidR="00773E0A" w:rsidRPr="0009155A">
              <w:rPr>
                <w:rFonts w:ascii="Times New Roman" w:hAnsi="Times New Roman" w:cs="Times New Roman"/>
                <w:sz w:val="24"/>
                <w:szCs w:val="24"/>
              </w:rPr>
              <w:t xml:space="preserve">: Тема 3.1; 3.2; </w:t>
            </w:r>
          </w:p>
          <w:p w:rsidR="00736B14" w:rsidRPr="0009155A" w:rsidRDefault="00773E0A" w:rsidP="0009155A">
            <w:pPr>
              <w:rPr>
                <w:rFonts w:ascii="Times New Roman" w:hAnsi="Times New Roman" w:cs="Times New Roman"/>
                <w:sz w:val="24"/>
                <w:szCs w:val="24"/>
              </w:rPr>
            </w:pPr>
            <w:r w:rsidRPr="0009155A">
              <w:rPr>
                <w:rFonts w:ascii="Times New Roman" w:hAnsi="Times New Roman" w:cs="Times New Roman"/>
                <w:sz w:val="24"/>
                <w:szCs w:val="24"/>
              </w:rPr>
              <w:t>Р.5: Тема 5.1; 5.2</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1454AE" w:rsidRPr="0009155A">
              <w:rPr>
                <w:rFonts w:ascii="Times New Roman" w:hAnsi="Times New Roman" w:cs="Times New Roman"/>
                <w:sz w:val="24"/>
                <w:szCs w:val="24"/>
              </w:rPr>
              <w:t>ный опрос,</w:t>
            </w:r>
          </w:p>
          <w:p w:rsidR="00736B14" w:rsidRPr="0009155A" w:rsidRDefault="001454AE"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тестирование</w:t>
            </w:r>
          </w:p>
        </w:tc>
      </w:tr>
      <w:tr w:rsidR="00736B14" w:rsidTr="00891BD2">
        <w:tc>
          <w:tcPr>
            <w:tcW w:w="3564" w:type="dxa"/>
          </w:tcPr>
          <w:p w:rsidR="00736B14"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32" w:type="dxa"/>
          </w:tcPr>
          <w:p w:rsidR="00736B14" w:rsidRPr="0009155A" w:rsidRDefault="008D0C11" w:rsidP="0009155A">
            <w:pPr>
              <w:rPr>
                <w:rFonts w:ascii="Times New Roman" w:hAnsi="Times New Roman" w:cs="Times New Roman"/>
                <w:sz w:val="24"/>
                <w:szCs w:val="24"/>
              </w:rPr>
            </w:pPr>
            <w:r w:rsidRPr="0009155A">
              <w:rPr>
                <w:rFonts w:ascii="Times New Roman" w:hAnsi="Times New Roman" w:cs="Times New Roman"/>
                <w:sz w:val="24"/>
                <w:szCs w:val="24"/>
              </w:rPr>
              <w:t>Р.4: Тема 4.1</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1454AE" w:rsidRPr="0009155A">
              <w:rPr>
                <w:rFonts w:ascii="Times New Roman" w:hAnsi="Times New Roman" w:cs="Times New Roman"/>
                <w:sz w:val="24"/>
                <w:szCs w:val="24"/>
              </w:rPr>
              <w:t>ный опрос,</w:t>
            </w:r>
          </w:p>
          <w:p w:rsidR="00736B14" w:rsidRPr="0009155A" w:rsidRDefault="001454AE"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тестирование</w:t>
            </w:r>
          </w:p>
        </w:tc>
      </w:tr>
      <w:tr w:rsidR="00736B14" w:rsidTr="00891BD2">
        <w:tc>
          <w:tcPr>
            <w:tcW w:w="3564" w:type="dxa"/>
          </w:tcPr>
          <w:p w:rsidR="00736B14" w:rsidRPr="00952842" w:rsidRDefault="00736B14" w:rsidP="0009155A">
            <w:pPr>
              <w:rPr>
                <w:rFonts w:ascii="Times New Roman" w:hAnsi="Times New Roman" w:cs="Times New Roman"/>
                <w:sz w:val="24"/>
                <w:szCs w:val="24"/>
              </w:rPr>
            </w:pPr>
            <w:r w:rsidRPr="00952842">
              <w:rPr>
                <w:rFonts w:ascii="Times New Roman" w:hAnsi="Times New Roman" w:cs="Times New Roman"/>
                <w:sz w:val="24"/>
                <w:szCs w:val="24"/>
              </w:rPr>
              <w:t xml:space="preserve">ОК </w:t>
            </w:r>
            <w:r w:rsidR="005E4D24" w:rsidRPr="00952842">
              <w:rPr>
                <w:rFonts w:ascii="Times New Roman" w:hAnsi="Times New Roman" w:cs="Times New Roman"/>
                <w:sz w:val="24"/>
                <w:szCs w:val="24"/>
              </w:rPr>
              <w:t>07</w:t>
            </w:r>
            <w:r w:rsidRPr="00952842">
              <w:rPr>
                <w:rFonts w:ascii="Times New Roman" w:hAnsi="Times New Roman" w:cs="Times New Roman"/>
                <w:sz w:val="24"/>
                <w:szCs w:val="24"/>
              </w:rPr>
              <w:t xml:space="preserve">. Содействовать сохранению окружающей среды, ресурсосбережению, применять знания об изменении климата, принципы </w:t>
            </w:r>
            <w:r w:rsidRPr="00952842">
              <w:rPr>
                <w:rFonts w:ascii="Times New Roman" w:hAnsi="Times New Roman" w:cs="Times New Roman"/>
                <w:sz w:val="24"/>
                <w:szCs w:val="24"/>
              </w:rPr>
              <w:lastRenderedPageBreak/>
              <w:t>бережливого производства, эффективно действовать в чрезвычайных ситуациях;</w:t>
            </w:r>
          </w:p>
        </w:tc>
        <w:tc>
          <w:tcPr>
            <w:tcW w:w="3132" w:type="dxa"/>
          </w:tcPr>
          <w:p w:rsidR="00ED69F0" w:rsidRPr="0009155A" w:rsidRDefault="0009155A" w:rsidP="0009155A">
            <w:pPr>
              <w:rPr>
                <w:rFonts w:ascii="Times New Roman" w:hAnsi="Times New Roman" w:cs="Times New Roman"/>
                <w:sz w:val="24"/>
                <w:szCs w:val="24"/>
              </w:rPr>
            </w:pPr>
            <w:r>
              <w:rPr>
                <w:rFonts w:ascii="Times New Roman" w:hAnsi="Times New Roman" w:cs="Times New Roman"/>
                <w:sz w:val="24"/>
                <w:szCs w:val="24"/>
              </w:rPr>
              <w:lastRenderedPageBreak/>
              <w:t>Р</w:t>
            </w:r>
            <w:r w:rsidR="00ED69F0" w:rsidRPr="0009155A">
              <w:rPr>
                <w:rFonts w:ascii="Times New Roman" w:hAnsi="Times New Roman" w:cs="Times New Roman"/>
                <w:sz w:val="24"/>
                <w:szCs w:val="24"/>
              </w:rPr>
              <w:t>.1: Тема 1.1; 1.2; 1.3; 1.4</w:t>
            </w:r>
          </w:p>
          <w:p w:rsidR="00ED69F0"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Р.2</w:t>
            </w:r>
            <w:r w:rsidR="00ED69F0" w:rsidRPr="0009155A">
              <w:rPr>
                <w:rFonts w:ascii="Times New Roman" w:hAnsi="Times New Roman" w:cs="Times New Roman"/>
                <w:sz w:val="24"/>
                <w:szCs w:val="24"/>
              </w:rPr>
              <w:t>: Тема 2.1; 2.2; 2.3; 2.4</w:t>
            </w:r>
          </w:p>
          <w:p w:rsidR="00736B14" w:rsidRPr="0009155A" w:rsidRDefault="00ED69F0" w:rsidP="0009155A">
            <w:pPr>
              <w:rPr>
                <w:rFonts w:ascii="Times New Roman" w:hAnsi="Times New Roman" w:cs="Times New Roman"/>
                <w:sz w:val="24"/>
                <w:szCs w:val="24"/>
              </w:rPr>
            </w:pPr>
            <w:r w:rsidRPr="0009155A">
              <w:rPr>
                <w:rFonts w:ascii="Times New Roman" w:hAnsi="Times New Roman" w:cs="Times New Roman"/>
                <w:sz w:val="24"/>
                <w:szCs w:val="24"/>
              </w:rPr>
              <w:t>Р.5: Тема 5.1; 5.2</w:t>
            </w:r>
          </w:p>
        </w:tc>
        <w:tc>
          <w:tcPr>
            <w:tcW w:w="3159" w:type="dxa"/>
          </w:tcPr>
          <w:p w:rsidR="001454AE"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1454AE" w:rsidRPr="0009155A">
              <w:rPr>
                <w:rFonts w:ascii="Times New Roman" w:hAnsi="Times New Roman" w:cs="Times New Roman"/>
                <w:sz w:val="24"/>
                <w:szCs w:val="24"/>
              </w:rPr>
              <w:t>ный опрос,</w:t>
            </w:r>
          </w:p>
          <w:p w:rsidR="00736B14" w:rsidRPr="0009155A" w:rsidRDefault="001454AE"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защита презентаций ,тестирование</w:t>
            </w:r>
          </w:p>
        </w:tc>
      </w:tr>
      <w:tr w:rsidR="005E5D96" w:rsidTr="00891BD2">
        <w:tc>
          <w:tcPr>
            <w:tcW w:w="3564" w:type="dxa"/>
          </w:tcPr>
          <w:p w:rsidR="005E5D96" w:rsidRPr="00952842" w:rsidRDefault="005E4D24" w:rsidP="0009155A">
            <w:pPr>
              <w:rPr>
                <w:rFonts w:ascii="Times New Roman" w:hAnsi="Times New Roman" w:cs="Times New Roman"/>
                <w:sz w:val="24"/>
                <w:szCs w:val="24"/>
              </w:rPr>
            </w:pPr>
            <w:r w:rsidRPr="00952842">
              <w:rPr>
                <w:rFonts w:ascii="Times New Roman" w:hAnsi="Times New Roman" w:cs="Times New Roman"/>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132" w:type="dxa"/>
          </w:tcPr>
          <w:p w:rsidR="002256DC" w:rsidRPr="0009155A" w:rsidRDefault="00DB3B18" w:rsidP="0009155A">
            <w:pPr>
              <w:rPr>
                <w:rFonts w:ascii="Times New Roman" w:hAnsi="Times New Roman" w:cs="Times New Roman"/>
                <w:sz w:val="24"/>
                <w:szCs w:val="24"/>
              </w:rPr>
            </w:pPr>
            <w:r w:rsidRPr="0009155A">
              <w:rPr>
                <w:rFonts w:ascii="Times New Roman" w:hAnsi="Times New Roman" w:cs="Times New Roman"/>
                <w:sz w:val="24"/>
                <w:szCs w:val="24"/>
              </w:rPr>
              <w:t>Р.3</w:t>
            </w:r>
            <w:r w:rsidR="002256DC" w:rsidRPr="0009155A">
              <w:rPr>
                <w:rFonts w:ascii="Times New Roman" w:hAnsi="Times New Roman" w:cs="Times New Roman"/>
                <w:sz w:val="24"/>
                <w:szCs w:val="24"/>
              </w:rPr>
              <w:t>: Тема 3.2</w:t>
            </w:r>
          </w:p>
          <w:p w:rsidR="005E5D96" w:rsidRPr="0009155A" w:rsidRDefault="00383319" w:rsidP="0009155A">
            <w:pPr>
              <w:rPr>
                <w:rFonts w:ascii="Times New Roman" w:hAnsi="Times New Roman" w:cs="Times New Roman"/>
                <w:sz w:val="24"/>
                <w:szCs w:val="24"/>
              </w:rPr>
            </w:pPr>
            <w:r w:rsidRPr="0009155A">
              <w:rPr>
                <w:rFonts w:ascii="Times New Roman" w:hAnsi="Times New Roman" w:cs="Times New Roman"/>
                <w:sz w:val="24"/>
                <w:szCs w:val="24"/>
              </w:rPr>
              <w:t>Р.4: Тема 4.1; 4.2</w:t>
            </w:r>
          </w:p>
        </w:tc>
        <w:tc>
          <w:tcPr>
            <w:tcW w:w="3159" w:type="dxa"/>
          </w:tcPr>
          <w:p w:rsidR="00A52B59" w:rsidRPr="0009155A" w:rsidRDefault="00D0183C" w:rsidP="0009155A">
            <w:pPr>
              <w:rPr>
                <w:rFonts w:ascii="Times New Roman" w:hAnsi="Times New Roman" w:cs="Times New Roman"/>
                <w:sz w:val="24"/>
                <w:szCs w:val="24"/>
              </w:rPr>
            </w:pPr>
            <w:r w:rsidRPr="0009155A">
              <w:rPr>
                <w:rFonts w:ascii="Times New Roman" w:hAnsi="Times New Roman" w:cs="Times New Roman"/>
                <w:sz w:val="24"/>
                <w:szCs w:val="24"/>
              </w:rPr>
              <w:t>уст</w:t>
            </w:r>
            <w:r w:rsidR="00A52B59" w:rsidRPr="0009155A">
              <w:rPr>
                <w:rFonts w:ascii="Times New Roman" w:hAnsi="Times New Roman" w:cs="Times New Roman"/>
                <w:sz w:val="24"/>
                <w:szCs w:val="24"/>
              </w:rPr>
              <w:t>ный опрос,</w:t>
            </w:r>
          </w:p>
          <w:p w:rsidR="005E5D96" w:rsidRPr="0009155A" w:rsidRDefault="00A52B59" w:rsidP="0009155A">
            <w:pPr>
              <w:rPr>
                <w:rFonts w:ascii="Times New Roman" w:hAnsi="Times New Roman" w:cs="Times New Roman"/>
                <w:b/>
                <w:sz w:val="24"/>
                <w:szCs w:val="24"/>
              </w:rPr>
            </w:pPr>
            <w:r w:rsidRPr="0009155A">
              <w:rPr>
                <w:rFonts w:ascii="Times New Roman" w:hAnsi="Times New Roman" w:cs="Times New Roman"/>
                <w:sz w:val="24"/>
                <w:szCs w:val="24"/>
              </w:rPr>
              <w:t>защита рефератов, тестирование</w:t>
            </w:r>
          </w:p>
        </w:tc>
      </w:tr>
      <w:tr w:rsidR="005E5D96" w:rsidTr="00891BD2">
        <w:tc>
          <w:tcPr>
            <w:tcW w:w="3564" w:type="dxa"/>
          </w:tcPr>
          <w:p w:rsidR="005E5D96" w:rsidRPr="00952842" w:rsidRDefault="0041095C" w:rsidP="0009155A">
            <w:pPr>
              <w:pStyle w:val="ConsPlusNormal"/>
              <w:rPr>
                <w:rFonts w:ascii="Times New Roman" w:hAnsi="Times New Roman" w:cs="Times New Roman"/>
                <w:sz w:val="24"/>
                <w:szCs w:val="24"/>
              </w:rPr>
            </w:pPr>
            <w:r w:rsidRPr="00952842">
              <w:rPr>
                <w:rFonts w:ascii="Times New Roman" w:eastAsia="Times New Roman" w:hAnsi="Times New Roman" w:cs="Times New Roman"/>
                <w:sz w:val="24"/>
                <w:szCs w:val="24"/>
              </w:rPr>
              <w:t>ПК 1.1</w:t>
            </w:r>
            <w:r w:rsidR="00DB3B18" w:rsidRPr="00952842">
              <w:rPr>
                <w:rFonts w:ascii="Times New Roman" w:eastAsia="Times New Roman" w:hAnsi="Times New Roman" w:cs="Times New Roman"/>
                <w:sz w:val="24"/>
                <w:szCs w:val="24"/>
              </w:rPr>
              <w:t>.</w:t>
            </w:r>
            <w:r w:rsidR="00AE03C0" w:rsidRPr="00952842">
              <w:rPr>
                <w:rFonts w:ascii="Times New Roman" w:eastAsia="Times New Roman" w:hAnsi="Times New Roman" w:cs="Times New Roman"/>
                <w:sz w:val="24"/>
                <w:szCs w:val="24"/>
              </w:rPr>
              <w:t xml:space="preserve"> </w:t>
            </w:r>
            <w:r w:rsidRPr="00952842">
              <w:rPr>
                <w:rFonts w:ascii="Times New Roman" w:hAnsi="Times New Roman" w:cs="Times New Roman"/>
                <w:sz w:val="24"/>
                <w:szCs w:val="24"/>
              </w:rPr>
              <w:t>Производить администрирование сетевого оборудования в соответствии с действующими отраслевыми стандартами.</w:t>
            </w:r>
          </w:p>
        </w:tc>
        <w:tc>
          <w:tcPr>
            <w:tcW w:w="3132" w:type="dxa"/>
          </w:tcPr>
          <w:p w:rsidR="005E5D96" w:rsidRPr="0009155A" w:rsidRDefault="0041095C" w:rsidP="0009155A">
            <w:pPr>
              <w:rPr>
                <w:rFonts w:ascii="Times New Roman" w:hAnsi="Times New Roman" w:cs="Times New Roman"/>
                <w:sz w:val="24"/>
                <w:szCs w:val="24"/>
              </w:rPr>
            </w:pPr>
            <w:r w:rsidRPr="0009155A">
              <w:rPr>
                <w:rFonts w:ascii="Times New Roman" w:hAnsi="Times New Roman" w:cs="Times New Roman"/>
                <w:sz w:val="24"/>
                <w:szCs w:val="24"/>
              </w:rPr>
              <w:t>Р.2</w:t>
            </w:r>
          </w:p>
          <w:p w:rsidR="0041095C" w:rsidRPr="0009155A" w:rsidRDefault="0041095C" w:rsidP="0009155A">
            <w:pPr>
              <w:rPr>
                <w:rFonts w:ascii="Times New Roman" w:hAnsi="Times New Roman" w:cs="Times New Roman"/>
                <w:b/>
                <w:sz w:val="24"/>
                <w:szCs w:val="24"/>
              </w:rPr>
            </w:pPr>
            <w:r w:rsidRPr="0009155A">
              <w:rPr>
                <w:rFonts w:ascii="Times New Roman" w:hAnsi="Times New Roman" w:cs="Times New Roman"/>
                <w:sz w:val="24"/>
                <w:szCs w:val="24"/>
              </w:rPr>
              <w:t>Р.3</w:t>
            </w:r>
          </w:p>
        </w:tc>
        <w:tc>
          <w:tcPr>
            <w:tcW w:w="3159" w:type="dxa"/>
          </w:tcPr>
          <w:p w:rsidR="005E5D96" w:rsidRPr="0009155A" w:rsidRDefault="0041095C" w:rsidP="0009155A">
            <w:pPr>
              <w:rPr>
                <w:rFonts w:ascii="Times New Roman" w:hAnsi="Times New Roman" w:cs="Times New Roman"/>
                <w:sz w:val="24"/>
                <w:szCs w:val="24"/>
              </w:rPr>
            </w:pPr>
            <w:proofErr w:type="spellStart"/>
            <w:r w:rsidRPr="0009155A">
              <w:rPr>
                <w:rFonts w:ascii="Times New Roman" w:hAnsi="Times New Roman" w:cs="Times New Roman"/>
                <w:sz w:val="24"/>
                <w:szCs w:val="24"/>
              </w:rPr>
              <w:t>Практичекие</w:t>
            </w:r>
            <w:proofErr w:type="spellEnd"/>
            <w:r w:rsidRPr="0009155A">
              <w:rPr>
                <w:rFonts w:ascii="Times New Roman" w:hAnsi="Times New Roman" w:cs="Times New Roman"/>
                <w:sz w:val="24"/>
                <w:szCs w:val="24"/>
              </w:rPr>
              <w:t xml:space="preserve"> работы</w:t>
            </w:r>
            <w:r w:rsidR="00AE03C0" w:rsidRPr="0009155A">
              <w:rPr>
                <w:rFonts w:ascii="Times New Roman" w:hAnsi="Times New Roman" w:cs="Times New Roman"/>
                <w:sz w:val="24"/>
                <w:szCs w:val="24"/>
              </w:rPr>
              <w:t xml:space="preserve"> № 3, 5, 6, 7.</w:t>
            </w:r>
          </w:p>
        </w:tc>
      </w:tr>
    </w:tbl>
    <w:p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DD6" w:rsidRDefault="00916DD6" w:rsidP="00F241E3">
      <w:pPr>
        <w:spacing w:after="0" w:line="240" w:lineRule="auto"/>
      </w:pPr>
      <w:r>
        <w:separator/>
      </w:r>
    </w:p>
  </w:endnote>
  <w:endnote w:type="continuationSeparator" w:id="0">
    <w:p w:rsidR="00916DD6" w:rsidRDefault="00916DD6"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10F" w:rsidRPr="008A777E" w:rsidRDefault="00DC210F">
    <w:pPr>
      <w:pStyle w:val="ae"/>
      <w:jc w:val="center"/>
      <w:rPr>
        <w:rFonts w:ascii="Times New Roman" w:hAnsi="Times New Roman" w:cs="Times New Roman"/>
      </w:rPr>
    </w:pPr>
  </w:p>
  <w:p w:rsidR="00DC210F" w:rsidRDefault="00DC210F">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DD6" w:rsidRDefault="00916DD6" w:rsidP="00F241E3">
      <w:pPr>
        <w:spacing w:after="0" w:line="240" w:lineRule="auto"/>
      </w:pPr>
      <w:r>
        <w:separator/>
      </w:r>
    </w:p>
  </w:footnote>
  <w:footnote w:type="continuationSeparator" w:id="0">
    <w:p w:rsidR="00916DD6" w:rsidRDefault="00916DD6"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097D2CB9"/>
    <w:multiLevelType w:val="hybridMultilevel"/>
    <w:tmpl w:val="3F5ABA8E"/>
    <w:lvl w:ilvl="0" w:tplc="076C3D30">
      <w:numFmt w:val="bullet"/>
      <w:lvlText w:val="-"/>
      <w:lvlJc w:val="left"/>
      <w:pPr>
        <w:ind w:left="723"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3" w:hanging="360"/>
      </w:pPr>
      <w:rPr>
        <w:rFonts w:ascii="Courier New" w:hAnsi="Courier New" w:cs="Courier New" w:hint="default"/>
      </w:rPr>
    </w:lvl>
    <w:lvl w:ilvl="2" w:tplc="04190005" w:tentative="1">
      <w:start w:val="1"/>
      <w:numFmt w:val="bullet"/>
      <w:lvlText w:val=""/>
      <w:lvlJc w:val="left"/>
      <w:pPr>
        <w:ind w:left="2163" w:hanging="360"/>
      </w:pPr>
      <w:rPr>
        <w:rFonts w:ascii="Wingdings" w:hAnsi="Wingdings" w:hint="default"/>
      </w:rPr>
    </w:lvl>
    <w:lvl w:ilvl="3" w:tplc="04190001" w:tentative="1">
      <w:start w:val="1"/>
      <w:numFmt w:val="bullet"/>
      <w:lvlText w:val=""/>
      <w:lvlJc w:val="left"/>
      <w:pPr>
        <w:ind w:left="2883" w:hanging="360"/>
      </w:pPr>
      <w:rPr>
        <w:rFonts w:ascii="Symbol" w:hAnsi="Symbol" w:hint="default"/>
      </w:rPr>
    </w:lvl>
    <w:lvl w:ilvl="4" w:tplc="04190003" w:tentative="1">
      <w:start w:val="1"/>
      <w:numFmt w:val="bullet"/>
      <w:lvlText w:val="o"/>
      <w:lvlJc w:val="left"/>
      <w:pPr>
        <w:ind w:left="3603" w:hanging="360"/>
      </w:pPr>
      <w:rPr>
        <w:rFonts w:ascii="Courier New" w:hAnsi="Courier New" w:cs="Courier New" w:hint="default"/>
      </w:rPr>
    </w:lvl>
    <w:lvl w:ilvl="5" w:tplc="04190005" w:tentative="1">
      <w:start w:val="1"/>
      <w:numFmt w:val="bullet"/>
      <w:lvlText w:val=""/>
      <w:lvlJc w:val="left"/>
      <w:pPr>
        <w:ind w:left="4323" w:hanging="360"/>
      </w:pPr>
      <w:rPr>
        <w:rFonts w:ascii="Wingdings" w:hAnsi="Wingdings" w:hint="default"/>
      </w:rPr>
    </w:lvl>
    <w:lvl w:ilvl="6" w:tplc="04190001" w:tentative="1">
      <w:start w:val="1"/>
      <w:numFmt w:val="bullet"/>
      <w:lvlText w:val=""/>
      <w:lvlJc w:val="left"/>
      <w:pPr>
        <w:ind w:left="5043" w:hanging="360"/>
      </w:pPr>
      <w:rPr>
        <w:rFonts w:ascii="Symbol" w:hAnsi="Symbol" w:hint="default"/>
      </w:rPr>
    </w:lvl>
    <w:lvl w:ilvl="7" w:tplc="04190003" w:tentative="1">
      <w:start w:val="1"/>
      <w:numFmt w:val="bullet"/>
      <w:lvlText w:val="o"/>
      <w:lvlJc w:val="left"/>
      <w:pPr>
        <w:ind w:left="5763" w:hanging="360"/>
      </w:pPr>
      <w:rPr>
        <w:rFonts w:ascii="Courier New" w:hAnsi="Courier New" w:cs="Courier New" w:hint="default"/>
      </w:rPr>
    </w:lvl>
    <w:lvl w:ilvl="8" w:tplc="04190005" w:tentative="1">
      <w:start w:val="1"/>
      <w:numFmt w:val="bullet"/>
      <w:lvlText w:val=""/>
      <w:lvlJc w:val="left"/>
      <w:pPr>
        <w:ind w:left="6483" w:hanging="360"/>
      </w:pPr>
      <w:rPr>
        <w:rFonts w:ascii="Wingdings" w:hAnsi="Wingdings" w:hint="default"/>
      </w:rPr>
    </w:lvl>
  </w:abstractNum>
  <w:abstractNum w:abstractNumId="2" w15:restartNumberingAfterBreak="0">
    <w:nsid w:val="0BE87364"/>
    <w:multiLevelType w:val="hybridMultilevel"/>
    <w:tmpl w:val="114A833A"/>
    <w:lvl w:ilvl="0" w:tplc="076C3D30">
      <w:numFmt w:val="bullet"/>
      <w:lvlText w:val="-"/>
      <w:lvlJc w:val="left"/>
      <w:pPr>
        <w:ind w:left="152"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04" w:hanging="360"/>
      </w:pPr>
      <w:rPr>
        <w:rFonts w:ascii="Courier New" w:hAnsi="Courier New" w:cs="Courier New" w:hint="default"/>
      </w:rPr>
    </w:lvl>
    <w:lvl w:ilvl="2" w:tplc="04190005" w:tentative="1">
      <w:start w:val="1"/>
      <w:numFmt w:val="bullet"/>
      <w:lvlText w:val=""/>
      <w:lvlJc w:val="left"/>
      <w:pPr>
        <w:ind w:left="2124" w:hanging="360"/>
      </w:pPr>
      <w:rPr>
        <w:rFonts w:ascii="Wingdings" w:hAnsi="Wingdings" w:hint="default"/>
      </w:rPr>
    </w:lvl>
    <w:lvl w:ilvl="3" w:tplc="04190001" w:tentative="1">
      <w:start w:val="1"/>
      <w:numFmt w:val="bullet"/>
      <w:lvlText w:val=""/>
      <w:lvlJc w:val="left"/>
      <w:pPr>
        <w:ind w:left="2844" w:hanging="360"/>
      </w:pPr>
      <w:rPr>
        <w:rFonts w:ascii="Symbol" w:hAnsi="Symbol" w:hint="default"/>
      </w:rPr>
    </w:lvl>
    <w:lvl w:ilvl="4" w:tplc="04190003" w:tentative="1">
      <w:start w:val="1"/>
      <w:numFmt w:val="bullet"/>
      <w:lvlText w:val="o"/>
      <w:lvlJc w:val="left"/>
      <w:pPr>
        <w:ind w:left="3564" w:hanging="360"/>
      </w:pPr>
      <w:rPr>
        <w:rFonts w:ascii="Courier New" w:hAnsi="Courier New" w:cs="Courier New" w:hint="default"/>
      </w:rPr>
    </w:lvl>
    <w:lvl w:ilvl="5" w:tplc="04190005" w:tentative="1">
      <w:start w:val="1"/>
      <w:numFmt w:val="bullet"/>
      <w:lvlText w:val=""/>
      <w:lvlJc w:val="left"/>
      <w:pPr>
        <w:ind w:left="4284" w:hanging="360"/>
      </w:pPr>
      <w:rPr>
        <w:rFonts w:ascii="Wingdings" w:hAnsi="Wingdings" w:hint="default"/>
      </w:rPr>
    </w:lvl>
    <w:lvl w:ilvl="6" w:tplc="04190001" w:tentative="1">
      <w:start w:val="1"/>
      <w:numFmt w:val="bullet"/>
      <w:lvlText w:val=""/>
      <w:lvlJc w:val="left"/>
      <w:pPr>
        <w:ind w:left="5004" w:hanging="360"/>
      </w:pPr>
      <w:rPr>
        <w:rFonts w:ascii="Symbol" w:hAnsi="Symbol" w:hint="default"/>
      </w:rPr>
    </w:lvl>
    <w:lvl w:ilvl="7" w:tplc="04190003" w:tentative="1">
      <w:start w:val="1"/>
      <w:numFmt w:val="bullet"/>
      <w:lvlText w:val="o"/>
      <w:lvlJc w:val="left"/>
      <w:pPr>
        <w:ind w:left="5724" w:hanging="360"/>
      </w:pPr>
      <w:rPr>
        <w:rFonts w:ascii="Courier New" w:hAnsi="Courier New" w:cs="Courier New" w:hint="default"/>
      </w:rPr>
    </w:lvl>
    <w:lvl w:ilvl="8" w:tplc="04190005" w:tentative="1">
      <w:start w:val="1"/>
      <w:numFmt w:val="bullet"/>
      <w:lvlText w:val=""/>
      <w:lvlJc w:val="left"/>
      <w:pPr>
        <w:ind w:left="6444" w:hanging="360"/>
      </w:pPr>
      <w:rPr>
        <w:rFonts w:ascii="Wingdings" w:hAnsi="Wingdings" w:hint="default"/>
      </w:rPr>
    </w:lvl>
  </w:abstractNum>
  <w:abstractNum w:abstractNumId="3" w15:restartNumberingAfterBreak="0">
    <w:nsid w:val="15BB6139"/>
    <w:multiLevelType w:val="hybridMultilevel"/>
    <w:tmpl w:val="843685B0"/>
    <w:lvl w:ilvl="0" w:tplc="076C3D30">
      <w:numFmt w:val="bullet"/>
      <w:lvlText w:val="-"/>
      <w:lvlJc w:val="left"/>
      <w:pPr>
        <w:ind w:left="224"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4" w15:restartNumberingAfterBreak="0">
    <w:nsid w:val="1E0149A9"/>
    <w:multiLevelType w:val="hybridMultilevel"/>
    <w:tmpl w:val="9D2ABF44"/>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273C27"/>
    <w:multiLevelType w:val="hybridMultilevel"/>
    <w:tmpl w:val="CA48AB4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289F1B8E"/>
    <w:multiLevelType w:val="hybridMultilevel"/>
    <w:tmpl w:val="805CAF90"/>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7" w15:restartNumberingAfterBreak="0">
    <w:nsid w:val="2EF22799"/>
    <w:multiLevelType w:val="hybridMultilevel"/>
    <w:tmpl w:val="CEBECA78"/>
    <w:lvl w:ilvl="0" w:tplc="076C3D30">
      <w:numFmt w:val="bullet"/>
      <w:lvlText w:val="-"/>
      <w:lvlJc w:val="left"/>
      <w:pPr>
        <w:ind w:left="71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36" w:hanging="360"/>
      </w:pPr>
      <w:rPr>
        <w:rFonts w:ascii="Courier New" w:hAnsi="Courier New" w:cs="Courier New" w:hint="default"/>
      </w:rPr>
    </w:lvl>
    <w:lvl w:ilvl="2" w:tplc="04190005" w:tentative="1">
      <w:start w:val="1"/>
      <w:numFmt w:val="bullet"/>
      <w:lvlText w:val=""/>
      <w:lvlJc w:val="left"/>
      <w:pPr>
        <w:ind w:left="2156" w:hanging="360"/>
      </w:pPr>
      <w:rPr>
        <w:rFonts w:ascii="Wingdings" w:hAnsi="Wingdings" w:hint="default"/>
      </w:rPr>
    </w:lvl>
    <w:lvl w:ilvl="3" w:tplc="04190001" w:tentative="1">
      <w:start w:val="1"/>
      <w:numFmt w:val="bullet"/>
      <w:lvlText w:val=""/>
      <w:lvlJc w:val="left"/>
      <w:pPr>
        <w:ind w:left="2876" w:hanging="360"/>
      </w:pPr>
      <w:rPr>
        <w:rFonts w:ascii="Symbol" w:hAnsi="Symbol" w:hint="default"/>
      </w:rPr>
    </w:lvl>
    <w:lvl w:ilvl="4" w:tplc="04190003" w:tentative="1">
      <w:start w:val="1"/>
      <w:numFmt w:val="bullet"/>
      <w:lvlText w:val="o"/>
      <w:lvlJc w:val="left"/>
      <w:pPr>
        <w:ind w:left="3596" w:hanging="360"/>
      </w:pPr>
      <w:rPr>
        <w:rFonts w:ascii="Courier New" w:hAnsi="Courier New" w:cs="Courier New" w:hint="default"/>
      </w:rPr>
    </w:lvl>
    <w:lvl w:ilvl="5" w:tplc="04190005" w:tentative="1">
      <w:start w:val="1"/>
      <w:numFmt w:val="bullet"/>
      <w:lvlText w:val=""/>
      <w:lvlJc w:val="left"/>
      <w:pPr>
        <w:ind w:left="4316" w:hanging="360"/>
      </w:pPr>
      <w:rPr>
        <w:rFonts w:ascii="Wingdings" w:hAnsi="Wingdings" w:hint="default"/>
      </w:rPr>
    </w:lvl>
    <w:lvl w:ilvl="6" w:tplc="04190001" w:tentative="1">
      <w:start w:val="1"/>
      <w:numFmt w:val="bullet"/>
      <w:lvlText w:val=""/>
      <w:lvlJc w:val="left"/>
      <w:pPr>
        <w:ind w:left="5036" w:hanging="360"/>
      </w:pPr>
      <w:rPr>
        <w:rFonts w:ascii="Symbol" w:hAnsi="Symbol" w:hint="default"/>
      </w:rPr>
    </w:lvl>
    <w:lvl w:ilvl="7" w:tplc="04190003" w:tentative="1">
      <w:start w:val="1"/>
      <w:numFmt w:val="bullet"/>
      <w:lvlText w:val="o"/>
      <w:lvlJc w:val="left"/>
      <w:pPr>
        <w:ind w:left="5756" w:hanging="360"/>
      </w:pPr>
      <w:rPr>
        <w:rFonts w:ascii="Courier New" w:hAnsi="Courier New" w:cs="Courier New" w:hint="default"/>
      </w:rPr>
    </w:lvl>
    <w:lvl w:ilvl="8" w:tplc="04190005" w:tentative="1">
      <w:start w:val="1"/>
      <w:numFmt w:val="bullet"/>
      <w:lvlText w:val=""/>
      <w:lvlJc w:val="left"/>
      <w:pPr>
        <w:ind w:left="6476"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59BC393E"/>
    <w:multiLevelType w:val="hybridMultilevel"/>
    <w:tmpl w:val="A342B72A"/>
    <w:lvl w:ilvl="0" w:tplc="076C3D30">
      <w:numFmt w:val="bullet"/>
      <w:lvlText w:val="-"/>
      <w:lvlJc w:val="left"/>
      <w:pPr>
        <w:ind w:left="756"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6" w:hanging="360"/>
      </w:pPr>
      <w:rPr>
        <w:rFonts w:ascii="Courier New" w:hAnsi="Courier New" w:cs="Courier New" w:hint="default"/>
      </w:rPr>
    </w:lvl>
    <w:lvl w:ilvl="2" w:tplc="04190005" w:tentative="1">
      <w:start w:val="1"/>
      <w:numFmt w:val="bullet"/>
      <w:lvlText w:val=""/>
      <w:lvlJc w:val="left"/>
      <w:pPr>
        <w:ind w:left="2196" w:hanging="360"/>
      </w:pPr>
      <w:rPr>
        <w:rFonts w:ascii="Wingdings" w:hAnsi="Wingdings" w:hint="default"/>
      </w:rPr>
    </w:lvl>
    <w:lvl w:ilvl="3" w:tplc="04190001" w:tentative="1">
      <w:start w:val="1"/>
      <w:numFmt w:val="bullet"/>
      <w:lvlText w:val=""/>
      <w:lvlJc w:val="left"/>
      <w:pPr>
        <w:ind w:left="2916" w:hanging="360"/>
      </w:pPr>
      <w:rPr>
        <w:rFonts w:ascii="Symbol" w:hAnsi="Symbol" w:hint="default"/>
      </w:rPr>
    </w:lvl>
    <w:lvl w:ilvl="4" w:tplc="04190003" w:tentative="1">
      <w:start w:val="1"/>
      <w:numFmt w:val="bullet"/>
      <w:lvlText w:val="o"/>
      <w:lvlJc w:val="left"/>
      <w:pPr>
        <w:ind w:left="3636" w:hanging="360"/>
      </w:pPr>
      <w:rPr>
        <w:rFonts w:ascii="Courier New" w:hAnsi="Courier New" w:cs="Courier New" w:hint="default"/>
      </w:rPr>
    </w:lvl>
    <w:lvl w:ilvl="5" w:tplc="04190005" w:tentative="1">
      <w:start w:val="1"/>
      <w:numFmt w:val="bullet"/>
      <w:lvlText w:val=""/>
      <w:lvlJc w:val="left"/>
      <w:pPr>
        <w:ind w:left="4356" w:hanging="360"/>
      </w:pPr>
      <w:rPr>
        <w:rFonts w:ascii="Wingdings" w:hAnsi="Wingdings" w:hint="default"/>
      </w:rPr>
    </w:lvl>
    <w:lvl w:ilvl="6" w:tplc="04190001" w:tentative="1">
      <w:start w:val="1"/>
      <w:numFmt w:val="bullet"/>
      <w:lvlText w:val=""/>
      <w:lvlJc w:val="left"/>
      <w:pPr>
        <w:ind w:left="5076" w:hanging="360"/>
      </w:pPr>
      <w:rPr>
        <w:rFonts w:ascii="Symbol" w:hAnsi="Symbol" w:hint="default"/>
      </w:rPr>
    </w:lvl>
    <w:lvl w:ilvl="7" w:tplc="04190003" w:tentative="1">
      <w:start w:val="1"/>
      <w:numFmt w:val="bullet"/>
      <w:lvlText w:val="o"/>
      <w:lvlJc w:val="left"/>
      <w:pPr>
        <w:ind w:left="5796" w:hanging="360"/>
      </w:pPr>
      <w:rPr>
        <w:rFonts w:ascii="Courier New" w:hAnsi="Courier New" w:cs="Courier New" w:hint="default"/>
      </w:rPr>
    </w:lvl>
    <w:lvl w:ilvl="8" w:tplc="04190005" w:tentative="1">
      <w:start w:val="1"/>
      <w:numFmt w:val="bullet"/>
      <w:lvlText w:val=""/>
      <w:lvlJc w:val="left"/>
      <w:pPr>
        <w:ind w:left="6516" w:hanging="360"/>
      </w:pPr>
      <w:rPr>
        <w:rFonts w:ascii="Wingdings" w:hAnsi="Wingdings" w:hint="default"/>
      </w:rPr>
    </w:lvl>
  </w:abstractNum>
  <w:abstractNum w:abstractNumId="10" w15:restartNumberingAfterBreak="0">
    <w:nsid w:val="64211323"/>
    <w:multiLevelType w:val="hybridMultilevel"/>
    <w:tmpl w:val="5D7A9202"/>
    <w:lvl w:ilvl="0" w:tplc="076C3D30">
      <w:numFmt w:val="bullet"/>
      <w:lvlText w:val="-"/>
      <w:lvlJc w:val="left"/>
      <w:pPr>
        <w:ind w:left="188"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6A6DEA"/>
    <w:multiLevelType w:val="hybridMultilevel"/>
    <w:tmpl w:val="E5069A0E"/>
    <w:lvl w:ilvl="0" w:tplc="076C3D30">
      <w:numFmt w:val="bullet"/>
      <w:lvlText w:val="-"/>
      <w:lvlJc w:val="left"/>
      <w:pPr>
        <w:ind w:left="226" w:hanging="141"/>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6C3029FE"/>
    <w:multiLevelType w:val="hybridMultilevel"/>
    <w:tmpl w:val="9E10526A"/>
    <w:lvl w:ilvl="0" w:tplc="076C3D30">
      <w:numFmt w:val="bullet"/>
      <w:lvlText w:val="-"/>
      <w:lvlJc w:val="left"/>
      <w:pPr>
        <w:ind w:left="720"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8A06F5C"/>
    <w:multiLevelType w:val="hybridMultilevel"/>
    <w:tmpl w:val="C6E61F8C"/>
    <w:lvl w:ilvl="0" w:tplc="076C3D30">
      <w:numFmt w:val="bullet"/>
      <w:lvlText w:val="-"/>
      <w:lvlJc w:val="left"/>
      <w:pPr>
        <w:ind w:left="851" w:hanging="360"/>
      </w:pPr>
      <w:rPr>
        <w:rFonts w:ascii="Arial" w:eastAsia="Arial" w:hAnsi="Arial" w:cs="Arial" w:hint="default"/>
        <w:b w:val="0"/>
        <w:bCs w:val="0"/>
        <w:i w:val="0"/>
        <w:iCs w:val="0"/>
        <w:w w:val="100"/>
        <w:sz w:val="24"/>
        <w:szCs w:val="24"/>
        <w:lang w:val="ru-RU" w:eastAsia="en-US" w:bidi="ar-SA"/>
      </w:rPr>
    </w:lvl>
    <w:lvl w:ilvl="1" w:tplc="04190003" w:tentative="1">
      <w:start w:val="1"/>
      <w:numFmt w:val="bullet"/>
      <w:lvlText w:val="o"/>
      <w:lvlJc w:val="left"/>
      <w:pPr>
        <w:ind w:left="1571" w:hanging="360"/>
      </w:pPr>
      <w:rPr>
        <w:rFonts w:ascii="Courier New" w:hAnsi="Courier New" w:cs="Courier New" w:hint="default"/>
      </w:rPr>
    </w:lvl>
    <w:lvl w:ilvl="2" w:tplc="04190005" w:tentative="1">
      <w:start w:val="1"/>
      <w:numFmt w:val="bullet"/>
      <w:lvlText w:val=""/>
      <w:lvlJc w:val="left"/>
      <w:pPr>
        <w:ind w:left="2291" w:hanging="360"/>
      </w:pPr>
      <w:rPr>
        <w:rFonts w:ascii="Wingdings" w:hAnsi="Wingdings" w:hint="default"/>
      </w:rPr>
    </w:lvl>
    <w:lvl w:ilvl="3" w:tplc="04190001" w:tentative="1">
      <w:start w:val="1"/>
      <w:numFmt w:val="bullet"/>
      <w:lvlText w:val=""/>
      <w:lvlJc w:val="left"/>
      <w:pPr>
        <w:ind w:left="3011" w:hanging="360"/>
      </w:pPr>
      <w:rPr>
        <w:rFonts w:ascii="Symbol" w:hAnsi="Symbol" w:hint="default"/>
      </w:rPr>
    </w:lvl>
    <w:lvl w:ilvl="4" w:tplc="04190003" w:tentative="1">
      <w:start w:val="1"/>
      <w:numFmt w:val="bullet"/>
      <w:lvlText w:val="o"/>
      <w:lvlJc w:val="left"/>
      <w:pPr>
        <w:ind w:left="3731" w:hanging="360"/>
      </w:pPr>
      <w:rPr>
        <w:rFonts w:ascii="Courier New" w:hAnsi="Courier New" w:cs="Courier New" w:hint="default"/>
      </w:rPr>
    </w:lvl>
    <w:lvl w:ilvl="5" w:tplc="04190005" w:tentative="1">
      <w:start w:val="1"/>
      <w:numFmt w:val="bullet"/>
      <w:lvlText w:val=""/>
      <w:lvlJc w:val="left"/>
      <w:pPr>
        <w:ind w:left="4451" w:hanging="360"/>
      </w:pPr>
      <w:rPr>
        <w:rFonts w:ascii="Wingdings" w:hAnsi="Wingdings" w:hint="default"/>
      </w:rPr>
    </w:lvl>
    <w:lvl w:ilvl="6" w:tplc="04190001" w:tentative="1">
      <w:start w:val="1"/>
      <w:numFmt w:val="bullet"/>
      <w:lvlText w:val=""/>
      <w:lvlJc w:val="left"/>
      <w:pPr>
        <w:ind w:left="5171" w:hanging="360"/>
      </w:pPr>
      <w:rPr>
        <w:rFonts w:ascii="Symbol" w:hAnsi="Symbol" w:hint="default"/>
      </w:rPr>
    </w:lvl>
    <w:lvl w:ilvl="7" w:tplc="04190003" w:tentative="1">
      <w:start w:val="1"/>
      <w:numFmt w:val="bullet"/>
      <w:lvlText w:val="o"/>
      <w:lvlJc w:val="left"/>
      <w:pPr>
        <w:ind w:left="5891" w:hanging="360"/>
      </w:pPr>
      <w:rPr>
        <w:rFonts w:ascii="Courier New" w:hAnsi="Courier New" w:cs="Courier New" w:hint="default"/>
      </w:rPr>
    </w:lvl>
    <w:lvl w:ilvl="8" w:tplc="04190005" w:tentative="1">
      <w:start w:val="1"/>
      <w:numFmt w:val="bullet"/>
      <w:lvlText w:val=""/>
      <w:lvlJc w:val="left"/>
      <w:pPr>
        <w:ind w:left="6611" w:hanging="360"/>
      </w:pPr>
      <w:rPr>
        <w:rFonts w:ascii="Wingdings" w:hAnsi="Wingdings" w:hint="default"/>
      </w:rPr>
    </w:lvl>
  </w:abstractNum>
  <w:num w:numId="1">
    <w:abstractNumId w:val="0"/>
  </w:num>
  <w:num w:numId="2">
    <w:abstractNumId w:val="8"/>
  </w:num>
  <w:num w:numId="3">
    <w:abstractNumId w:val="12"/>
  </w:num>
  <w:num w:numId="4">
    <w:abstractNumId w:val="13"/>
  </w:num>
  <w:num w:numId="5">
    <w:abstractNumId w:val="6"/>
  </w:num>
  <w:num w:numId="6">
    <w:abstractNumId w:val="1"/>
  </w:num>
  <w:num w:numId="7">
    <w:abstractNumId w:val="4"/>
  </w:num>
  <w:num w:numId="8">
    <w:abstractNumId w:val="7"/>
  </w:num>
  <w:num w:numId="9">
    <w:abstractNumId w:val="9"/>
  </w:num>
  <w:num w:numId="10">
    <w:abstractNumId w:val="11"/>
  </w:num>
  <w:num w:numId="11">
    <w:abstractNumId w:val="3"/>
  </w:num>
  <w:num w:numId="12">
    <w:abstractNumId w:val="10"/>
  </w:num>
  <w:num w:numId="13">
    <w:abstractNumId w:val="2"/>
  </w:num>
  <w:num w:numId="14">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1E3"/>
    <w:rsid w:val="00005227"/>
    <w:rsid w:val="00021153"/>
    <w:rsid w:val="00027DE6"/>
    <w:rsid w:val="00030481"/>
    <w:rsid w:val="000336E5"/>
    <w:rsid w:val="00037AA6"/>
    <w:rsid w:val="000657E9"/>
    <w:rsid w:val="00072997"/>
    <w:rsid w:val="0007614F"/>
    <w:rsid w:val="00081988"/>
    <w:rsid w:val="0008578B"/>
    <w:rsid w:val="0008658F"/>
    <w:rsid w:val="0009155A"/>
    <w:rsid w:val="000A3A29"/>
    <w:rsid w:val="000B71B7"/>
    <w:rsid w:val="000B7A8C"/>
    <w:rsid w:val="000D1F84"/>
    <w:rsid w:val="000D397E"/>
    <w:rsid w:val="000D7193"/>
    <w:rsid w:val="000E3CE6"/>
    <w:rsid w:val="000E47DB"/>
    <w:rsid w:val="000E6BC3"/>
    <w:rsid w:val="000F69B0"/>
    <w:rsid w:val="00100858"/>
    <w:rsid w:val="00114383"/>
    <w:rsid w:val="00135DC3"/>
    <w:rsid w:val="001433E3"/>
    <w:rsid w:val="001454AE"/>
    <w:rsid w:val="001505EE"/>
    <w:rsid w:val="00194188"/>
    <w:rsid w:val="00196421"/>
    <w:rsid w:val="001A14FC"/>
    <w:rsid w:val="001A7F0E"/>
    <w:rsid w:val="001C7537"/>
    <w:rsid w:val="001D18BE"/>
    <w:rsid w:val="001F2898"/>
    <w:rsid w:val="001F7230"/>
    <w:rsid w:val="001F774B"/>
    <w:rsid w:val="002057C9"/>
    <w:rsid w:val="0022073E"/>
    <w:rsid w:val="002248A4"/>
    <w:rsid w:val="002250E6"/>
    <w:rsid w:val="002256DC"/>
    <w:rsid w:val="002258D4"/>
    <w:rsid w:val="0025559E"/>
    <w:rsid w:val="002641C2"/>
    <w:rsid w:val="00266FBA"/>
    <w:rsid w:val="00271267"/>
    <w:rsid w:val="00272FD7"/>
    <w:rsid w:val="00286269"/>
    <w:rsid w:val="002945EB"/>
    <w:rsid w:val="002B64AB"/>
    <w:rsid w:val="002B66C2"/>
    <w:rsid w:val="002B72A7"/>
    <w:rsid w:val="002C0A73"/>
    <w:rsid w:val="002C39D6"/>
    <w:rsid w:val="002C3F8B"/>
    <w:rsid w:val="002C5C1B"/>
    <w:rsid w:val="002E0EB2"/>
    <w:rsid w:val="002F1474"/>
    <w:rsid w:val="00301C0E"/>
    <w:rsid w:val="0031599C"/>
    <w:rsid w:val="00332AA1"/>
    <w:rsid w:val="00337D07"/>
    <w:rsid w:val="00340FBE"/>
    <w:rsid w:val="0034724F"/>
    <w:rsid w:val="00373E4D"/>
    <w:rsid w:val="00377AB6"/>
    <w:rsid w:val="00383319"/>
    <w:rsid w:val="00384AB1"/>
    <w:rsid w:val="003A046A"/>
    <w:rsid w:val="003A1DC1"/>
    <w:rsid w:val="003A2295"/>
    <w:rsid w:val="003B7618"/>
    <w:rsid w:val="003C05A7"/>
    <w:rsid w:val="003C08E4"/>
    <w:rsid w:val="003C2919"/>
    <w:rsid w:val="003C5159"/>
    <w:rsid w:val="003C7CB6"/>
    <w:rsid w:val="003D2555"/>
    <w:rsid w:val="003E1C2F"/>
    <w:rsid w:val="003E5A94"/>
    <w:rsid w:val="003F3A9F"/>
    <w:rsid w:val="00400630"/>
    <w:rsid w:val="00402E19"/>
    <w:rsid w:val="0041095C"/>
    <w:rsid w:val="00435925"/>
    <w:rsid w:val="00454513"/>
    <w:rsid w:val="004549F1"/>
    <w:rsid w:val="00471C30"/>
    <w:rsid w:val="004733EE"/>
    <w:rsid w:val="00482250"/>
    <w:rsid w:val="00484457"/>
    <w:rsid w:val="00495381"/>
    <w:rsid w:val="004A7D3C"/>
    <w:rsid w:val="004B0372"/>
    <w:rsid w:val="004C00FA"/>
    <w:rsid w:val="004C330B"/>
    <w:rsid w:val="004C4348"/>
    <w:rsid w:val="004C4E84"/>
    <w:rsid w:val="004D18B3"/>
    <w:rsid w:val="004D578C"/>
    <w:rsid w:val="004E3760"/>
    <w:rsid w:val="004F0838"/>
    <w:rsid w:val="004F5DD9"/>
    <w:rsid w:val="0050016B"/>
    <w:rsid w:val="005001BE"/>
    <w:rsid w:val="00502226"/>
    <w:rsid w:val="00507151"/>
    <w:rsid w:val="00507E65"/>
    <w:rsid w:val="005116FD"/>
    <w:rsid w:val="00511EC5"/>
    <w:rsid w:val="00524B79"/>
    <w:rsid w:val="00527D2F"/>
    <w:rsid w:val="00531B58"/>
    <w:rsid w:val="00536063"/>
    <w:rsid w:val="005510C4"/>
    <w:rsid w:val="005630F0"/>
    <w:rsid w:val="00567330"/>
    <w:rsid w:val="00581C7D"/>
    <w:rsid w:val="0059150B"/>
    <w:rsid w:val="00595F39"/>
    <w:rsid w:val="005A6A8D"/>
    <w:rsid w:val="005B2A5C"/>
    <w:rsid w:val="005C230C"/>
    <w:rsid w:val="005C612B"/>
    <w:rsid w:val="005E0243"/>
    <w:rsid w:val="005E4D24"/>
    <w:rsid w:val="005E5D96"/>
    <w:rsid w:val="00600F8B"/>
    <w:rsid w:val="00622595"/>
    <w:rsid w:val="0062385B"/>
    <w:rsid w:val="0062532A"/>
    <w:rsid w:val="00625562"/>
    <w:rsid w:val="006256A7"/>
    <w:rsid w:val="006343F0"/>
    <w:rsid w:val="00634F97"/>
    <w:rsid w:val="00635AA8"/>
    <w:rsid w:val="00643620"/>
    <w:rsid w:val="00644C6B"/>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36B14"/>
    <w:rsid w:val="007527FE"/>
    <w:rsid w:val="0075628A"/>
    <w:rsid w:val="00773E0A"/>
    <w:rsid w:val="0077685E"/>
    <w:rsid w:val="00776F4C"/>
    <w:rsid w:val="007828FD"/>
    <w:rsid w:val="00785CE9"/>
    <w:rsid w:val="007905D0"/>
    <w:rsid w:val="007A39F2"/>
    <w:rsid w:val="007A40A5"/>
    <w:rsid w:val="007B005D"/>
    <w:rsid w:val="007B1CDF"/>
    <w:rsid w:val="007D2508"/>
    <w:rsid w:val="007D3CDD"/>
    <w:rsid w:val="007D70DE"/>
    <w:rsid w:val="007F37F7"/>
    <w:rsid w:val="007F3AD1"/>
    <w:rsid w:val="007F4CDA"/>
    <w:rsid w:val="00800D47"/>
    <w:rsid w:val="00805392"/>
    <w:rsid w:val="00805861"/>
    <w:rsid w:val="00806516"/>
    <w:rsid w:val="008166B4"/>
    <w:rsid w:val="0082471A"/>
    <w:rsid w:val="00831381"/>
    <w:rsid w:val="00835DC5"/>
    <w:rsid w:val="00856A79"/>
    <w:rsid w:val="00867FB8"/>
    <w:rsid w:val="0087577E"/>
    <w:rsid w:val="00876659"/>
    <w:rsid w:val="008837D7"/>
    <w:rsid w:val="008904CF"/>
    <w:rsid w:val="00891BD2"/>
    <w:rsid w:val="008969C4"/>
    <w:rsid w:val="008A777E"/>
    <w:rsid w:val="008D0C11"/>
    <w:rsid w:val="008D2C0F"/>
    <w:rsid w:val="008D5A11"/>
    <w:rsid w:val="008F6A2A"/>
    <w:rsid w:val="00900DFE"/>
    <w:rsid w:val="0091047D"/>
    <w:rsid w:val="00912ADA"/>
    <w:rsid w:val="00916DD6"/>
    <w:rsid w:val="00922877"/>
    <w:rsid w:val="00930DFD"/>
    <w:rsid w:val="00934E56"/>
    <w:rsid w:val="009414C6"/>
    <w:rsid w:val="009513D6"/>
    <w:rsid w:val="00952842"/>
    <w:rsid w:val="0095457E"/>
    <w:rsid w:val="00961339"/>
    <w:rsid w:val="00962409"/>
    <w:rsid w:val="009645FF"/>
    <w:rsid w:val="009716B9"/>
    <w:rsid w:val="009773AE"/>
    <w:rsid w:val="00982699"/>
    <w:rsid w:val="00983333"/>
    <w:rsid w:val="00983BAC"/>
    <w:rsid w:val="009865C5"/>
    <w:rsid w:val="00987D86"/>
    <w:rsid w:val="009B094F"/>
    <w:rsid w:val="009B3649"/>
    <w:rsid w:val="009B4494"/>
    <w:rsid w:val="009C0CB6"/>
    <w:rsid w:val="009D0832"/>
    <w:rsid w:val="009D5E68"/>
    <w:rsid w:val="009E2247"/>
    <w:rsid w:val="009E4CA4"/>
    <w:rsid w:val="009E6012"/>
    <w:rsid w:val="009F309B"/>
    <w:rsid w:val="009F3B42"/>
    <w:rsid w:val="009F59E7"/>
    <w:rsid w:val="009F5C4D"/>
    <w:rsid w:val="00A0130B"/>
    <w:rsid w:val="00A065BA"/>
    <w:rsid w:val="00A20840"/>
    <w:rsid w:val="00A218A6"/>
    <w:rsid w:val="00A30A10"/>
    <w:rsid w:val="00A34D8E"/>
    <w:rsid w:val="00A418B7"/>
    <w:rsid w:val="00A42671"/>
    <w:rsid w:val="00A475D3"/>
    <w:rsid w:val="00A52B59"/>
    <w:rsid w:val="00A74520"/>
    <w:rsid w:val="00A8281D"/>
    <w:rsid w:val="00A8352C"/>
    <w:rsid w:val="00A84480"/>
    <w:rsid w:val="00A8491A"/>
    <w:rsid w:val="00A8616B"/>
    <w:rsid w:val="00A869CD"/>
    <w:rsid w:val="00AA6A02"/>
    <w:rsid w:val="00AA7951"/>
    <w:rsid w:val="00AB7F76"/>
    <w:rsid w:val="00AC1293"/>
    <w:rsid w:val="00AE03C0"/>
    <w:rsid w:val="00AE3416"/>
    <w:rsid w:val="00AF1219"/>
    <w:rsid w:val="00B04FED"/>
    <w:rsid w:val="00B07EAB"/>
    <w:rsid w:val="00B16C1F"/>
    <w:rsid w:val="00B30DD3"/>
    <w:rsid w:val="00B326CC"/>
    <w:rsid w:val="00B41A34"/>
    <w:rsid w:val="00B47BEC"/>
    <w:rsid w:val="00B56C89"/>
    <w:rsid w:val="00B63A8B"/>
    <w:rsid w:val="00B64374"/>
    <w:rsid w:val="00B64E42"/>
    <w:rsid w:val="00B73BCB"/>
    <w:rsid w:val="00B7663C"/>
    <w:rsid w:val="00B86B4B"/>
    <w:rsid w:val="00B97E60"/>
    <w:rsid w:val="00BA33D4"/>
    <w:rsid w:val="00BA726A"/>
    <w:rsid w:val="00BB6F0D"/>
    <w:rsid w:val="00BC38D5"/>
    <w:rsid w:val="00BD38BB"/>
    <w:rsid w:val="00BF4A51"/>
    <w:rsid w:val="00BF4DCE"/>
    <w:rsid w:val="00C0050F"/>
    <w:rsid w:val="00C052FC"/>
    <w:rsid w:val="00C10E59"/>
    <w:rsid w:val="00C1238A"/>
    <w:rsid w:val="00C147B5"/>
    <w:rsid w:val="00C20509"/>
    <w:rsid w:val="00C41E27"/>
    <w:rsid w:val="00C5016D"/>
    <w:rsid w:val="00C55467"/>
    <w:rsid w:val="00C61A64"/>
    <w:rsid w:val="00C6295B"/>
    <w:rsid w:val="00C67C1F"/>
    <w:rsid w:val="00C70582"/>
    <w:rsid w:val="00C83754"/>
    <w:rsid w:val="00C857CF"/>
    <w:rsid w:val="00CA7AE8"/>
    <w:rsid w:val="00CB3D49"/>
    <w:rsid w:val="00CB65D1"/>
    <w:rsid w:val="00CC0D88"/>
    <w:rsid w:val="00CC3959"/>
    <w:rsid w:val="00CC7380"/>
    <w:rsid w:val="00CD5FDA"/>
    <w:rsid w:val="00CF13A0"/>
    <w:rsid w:val="00CF323B"/>
    <w:rsid w:val="00CF3315"/>
    <w:rsid w:val="00D0183C"/>
    <w:rsid w:val="00D02A5E"/>
    <w:rsid w:val="00D05E2C"/>
    <w:rsid w:val="00D15A7B"/>
    <w:rsid w:val="00D22844"/>
    <w:rsid w:val="00D229A5"/>
    <w:rsid w:val="00D23671"/>
    <w:rsid w:val="00D27243"/>
    <w:rsid w:val="00D35791"/>
    <w:rsid w:val="00D377E3"/>
    <w:rsid w:val="00D50D36"/>
    <w:rsid w:val="00D57D23"/>
    <w:rsid w:val="00D62339"/>
    <w:rsid w:val="00D65A75"/>
    <w:rsid w:val="00D661DD"/>
    <w:rsid w:val="00D71384"/>
    <w:rsid w:val="00D8113E"/>
    <w:rsid w:val="00D84F65"/>
    <w:rsid w:val="00D85BDC"/>
    <w:rsid w:val="00D91F6F"/>
    <w:rsid w:val="00DA58ED"/>
    <w:rsid w:val="00DA77F0"/>
    <w:rsid w:val="00DB0C17"/>
    <w:rsid w:val="00DB0C1D"/>
    <w:rsid w:val="00DB3B18"/>
    <w:rsid w:val="00DB7D83"/>
    <w:rsid w:val="00DC0351"/>
    <w:rsid w:val="00DC210F"/>
    <w:rsid w:val="00DD1E69"/>
    <w:rsid w:val="00DD21B2"/>
    <w:rsid w:val="00DE5D4A"/>
    <w:rsid w:val="00DF5594"/>
    <w:rsid w:val="00E109F8"/>
    <w:rsid w:val="00E15928"/>
    <w:rsid w:val="00E17C7F"/>
    <w:rsid w:val="00E25725"/>
    <w:rsid w:val="00E310E3"/>
    <w:rsid w:val="00E34660"/>
    <w:rsid w:val="00E461DE"/>
    <w:rsid w:val="00E50D4A"/>
    <w:rsid w:val="00E52A5F"/>
    <w:rsid w:val="00E53889"/>
    <w:rsid w:val="00E54F44"/>
    <w:rsid w:val="00E55D37"/>
    <w:rsid w:val="00E55E95"/>
    <w:rsid w:val="00E61A3D"/>
    <w:rsid w:val="00E706EB"/>
    <w:rsid w:val="00E72713"/>
    <w:rsid w:val="00E80390"/>
    <w:rsid w:val="00E81C13"/>
    <w:rsid w:val="00E90D13"/>
    <w:rsid w:val="00E96B5B"/>
    <w:rsid w:val="00E97D30"/>
    <w:rsid w:val="00EA7D9D"/>
    <w:rsid w:val="00EB1728"/>
    <w:rsid w:val="00EB543E"/>
    <w:rsid w:val="00EB6397"/>
    <w:rsid w:val="00EC24F0"/>
    <w:rsid w:val="00ED26B6"/>
    <w:rsid w:val="00ED69F0"/>
    <w:rsid w:val="00EE0566"/>
    <w:rsid w:val="00EE0E58"/>
    <w:rsid w:val="00EE4F41"/>
    <w:rsid w:val="00EE5541"/>
    <w:rsid w:val="00EE723D"/>
    <w:rsid w:val="00EF6280"/>
    <w:rsid w:val="00EF6A8B"/>
    <w:rsid w:val="00EF6CCE"/>
    <w:rsid w:val="00F05D57"/>
    <w:rsid w:val="00F10F87"/>
    <w:rsid w:val="00F163B8"/>
    <w:rsid w:val="00F23520"/>
    <w:rsid w:val="00F241E3"/>
    <w:rsid w:val="00F245D0"/>
    <w:rsid w:val="00F42EBA"/>
    <w:rsid w:val="00F46A5E"/>
    <w:rsid w:val="00F77A32"/>
    <w:rsid w:val="00F9089F"/>
    <w:rsid w:val="00F9484B"/>
    <w:rsid w:val="00FA158A"/>
    <w:rsid w:val="00FA752E"/>
    <w:rsid w:val="00FB1909"/>
    <w:rsid w:val="00FB727D"/>
    <w:rsid w:val="00FC6381"/>
    <w:rsid w:val="00FD14A7"/>
    <w:rsid w:val="00FD74E6"/>
    <w:rsid w:val="00FE2C0F"/>
    <w:rsid w:val="00FF3102"/>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BF49CB-36D6-43BF-8B9A-CC1482575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B3B18"/>
    <w:pPr>
      <w:keepNext/>
      <w:spacing w:after="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5">
    <w:name w:val="Основной текст (5)_"/>
    <w:basedOn w:val="a0"/>
    <w:link w:val="50"/>
    <w:rsid w:val="003A1DC1"/>
    <w:rPr>
      <w:rFonts w:ascii="Tahoma" w:eastAsia="Tahoma" w:hAnsi="Tahoma" w:cs="Tahoma"/>
      <w:sz w:val="24"/>
      <w:szCs w:val="24"/>
      <w:shd w:val="clear" w:color="auto" w:fill="FFFFFF"/>
    </w:rPr>
  </w:style>
  <w:style w:type="paragraph" w:customStyle="1" w:styleId="50">
    <w:name w:val="Основной текст (5)"/>
    <w:basedOn w:val="a"/>
    <w:link w:val="5"/>
    <w:rsid w:val="003A1DC1"/>
    <w:pPr>
      <w:widowControl w:val="0"/>
      <w:shd w:val="clear" w:color="auto" w:fill="FFFFFF"/>
      <w:spacing w:before="120" w:after="480" w:line="0" w:lineRule="atLeast"/>
    </w:pPr>
    <w:rPr>
      <w:rFonts w:ascii="Tahoma" w:eastAsia="Tahoma" w:hAnsi="Tahoma" w:cs="Tahoma"/>
      <w:sz w:val="24"/>
      <w:szCs w:val="24"/>
    </w:rPr>
  </w:style>
  <w:style w:type="character" w:customStyle="1" w:styleId="7">
    <w:name w:val="Основной текст (7) + Не курсив"/>
    <w:basedOn w:val="a0"/>
    <w:rsid w:val="003A1DC1"/>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2">
    <w:name w:val="Основной текст (2)_"/>
    <w:basedOn w:val="a0"/>
    <w:link w:val="23"/>
    <w:rsid w:val="00D23671"/>
    <w:rPr>
      <w:rFonts w:ascii="Tahoma" w:eastAsia="Tahoma" w:hAnsi="Tahoma" w:cs="Tahoma"/>
      <w:sz w:val="21"/>
      <w:szCs w:val="21"/>
      <w:shd w:val="clear" w:color="auto" w:fill="FFFFFF"/>
    </w:rPr>
  </w:style>
  <w:style w:type="character" w:customStyle="1" w:styleId="24">
    <w:name w:val="Основной текст (2) + Полужирный"/>
    <w:basedOn w:val="22"/>
    <w:rsid w:val="00D23671"/>
    <w:rPr>
      <w:rFonts w:ascii="Tahoma" w:eastAsia="Tahoma" w:hAnsi="Tahoma" w:cs="Tahoma"/>
      <w:b/>
      <w:bCs/>
      <w:color w:val="000000"/>
      <w:spacing w:val="0"/>
      <w:w w:val="100"/>
      <w:position w:val="0"/>
      <w:sz w:val="21"/>
      <w:szCs w:val="21"/>
      <w:shd w:val="clear" w:color="auto" w:fill="FFFFFF"/>
      <w:lang w:val="ru-RU" w:eastAsia="ru-RU" w:bidi="ru-RU"/>
    </w:rPr>
  </w:style>
  <w:style w:type="paragraph" w:customStyle="1" w:styleId="23">
    <w:name w:val="Основной текст (2)"/>
    <w:basedOn w:val="a"/>
    <w:link w:val="22"/>
    <w:rsid w:val="00D23671"/>
    <w:pPr>
      <w:widowControl w:val="0"/>
      <w:shd w:val="clear" w:color="auto" w:fill="FFFFFF"/>
      <w:spacing w:after="0" w:line="312" w:lineRule="exact"/>
    </w:pPr>
    <w:rPr>
      <w:rFonts w:ascii="Tahoma" w:eastAsia="Tahoma" w:hAnsi="Tahoma" w:cs="Tahoma"/>
      <w:sz w:val="21"/>
      <w:szCs w:val="21"/>
    </w:rPr>
  </w:style>
  <w:style w:type="character" w:customStyle="1" w:styleId="25">
    <w:name w:val="Основной текст (2) + Курсив"/>
    <w:basedOn w:val="22"/>
    <w:rsid w:val="00D23671"/>
    <w:rPr>
      <w:rFonts w:ascii="Tahoma" w:eastAsia="Tahoma" w:hAnsi="Tahoma" w:cs="Tahoma"/>
      <w:b w:val="0"/>
      <w:bCs w:val="0"/>
      <w:i/>
      <w:iCs/>
      <w:smallCaps w:val="0"/>
      <w:strike w:val="0"/>
      <w:color w:val="000000"/>
      <w:spacing w:val="0"/>
      <w:w w:val="100"/>
      <w:position w:val="0"/>
      <w:sz w:val="21"/>
      <w:szCs w:val="21"/>
      <w:u w:val="none"/>
      <w:shd w:val="clear" w:color="auto" w:fill="FFFFFF"/>
      <w:lang w:val="ru-RU" w:eastAsia="ru-RU" w:bidi="ru-RU"/>
    </w:rPr>
  </w:style>
  <w:style w:type="paragraph" w:customStyle="1" w:styleId="TableParagraph">
    <w:name w:val="Table Paragraph"/>
    <w:basedOn w:val="a"/>
    <w:uiPriority w:val="1"/>
    <w:qFormat/>
    <w:rsid w:val="00B63A8B"/>
    <w:pPr>
      <w:widowControl w:val="0"/>
      <w:autoSpaceDE w:val="0"/>
      <w:autoSpaceDN w:val="0"/>
      <w:spacing w:after="0" w:line="240" w:lineRule="auto"/>
    </w:pPr>
    <w:rPr>
      <w:rFonts w:ascii="Trebuchet MS" w:eastAsia="Trebuchet MS" w:hAnsi="Trebuchet MS" w:cs="Trebuchet MS"/>
    </w:rPr>
  </w:style>
  <w:style w:type="paragraph" w:customStyle="1" w:styleId="ConsPlusNormal">
    <w:name w:val="ConsPlusNormal"/>
    <w:rsid w:val="00644C6B"/>
    <w:pPr>
      <w:widowControl w:val="0"/>
      <w:autoSpaceDE w:val="0"/>
      <w:autoSpaceDN w:val="0"/>
      <w:spacing w:after="0" w:line="240" w:lineRule="auto"/>
    </w:pPr>
    <w:rPr>
      <w:rFonts w:ascii="Arial" w:eastAsiaTheme="minorEastAsia" w:hAnsi="Arial" w:cs="Arial"/>
      <w:sz w:val="20"/>
      <w:lang w:eastAsia="ru-RU"/>
    </w:rPr>
  </w:style>
  <w:style w:type="character" w:customStyle="1" w:styleId="markedcontent">
    <w:name w:val="markedcontent"/>
    <w:basedOn w:val="a0"/>
    <w:rsid w:val="00983BAC"/>
  </w:style>
  <w:style w:type="paragraph" w:customStyle="1" w:styleId="Default">
    <w:name w:val="Default"/>
    <w:rsid w:val="00DB3B1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0">
    <w:name w:val="Заголовок 2 Знак"/>
    <w:basedOn w:val="a0"/>
    <w:link w:val="2"/>
    <w:uiPriority w:val="9"/>
    <w:rsid w:val="00DB3B18"/>
    <w:rPr>
      <w:rFonts w:ascii="Times New Roman" w:eastAsia="Times New Roman" w:hAnsi="Times New Roman" w:cs="Times New Roman"/>
      <w:b/>
      <w:bCs/>
      <w:sz w:val="24"/>
      <w:szCs w:val="24"/>
      <w:lang w:eastAsia="ru-RU"/>
    </w:rPr>
  </w:style>
  <w:style w:type="paragraph" w:styleId="aff">
    <w:name w:val="Body Text Indent"/>
    <w:basedOn w:val="a"/>
    <w:link w:val="aff0"/>
    <w:uiPriority w:val="99"/>
    <w:unhideWhenUsed/>
    <w:rsid w:val="00DB3B18"/>
    <w:pPr>
      <w:spacing w:after="0" w:line="240" w:lineRule="auto"/>
      <w:ind w:firstLine="709"/>
      <w:jc w:val="both"/>
    </w:pPr>
    <w:rPr>
      <w:rFonts w:ascii="Times New Roman" w:hAnsi="Times New Roman"/>
      <w:sz w:val="28"/>
      <w:szCs w:val="28"/>
    </w:rPr>
  </w:style>
  <w:style w:type="character" w:customStyle="1" w:styleId="aff0">
    <w:name w:val="Основной текст с отступом Знак"/>
    <w:basedOn w:val="a0"/>
    <w:link w:val="aff"/>
    <w:uiPriority w:val="99"/>
    <w:rsid w:val="00DB3B18"/>
    <w:rPr>
      <w:rFonts w:ascii="Times New Roman" w:hAnsi="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55257198">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2657843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lanbook.com/book/119416"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bXMAwhTdV5RfS1LGF+rvXxr9TLKX2IK725i+oM1wvIY=</DigestValue>
    </Reference>
    <Reference URI="#idOfficeObject" Type="http://www.w3.org/2000/09/xmldsig#Object">
      <DigestMethod Algorithm="urn:ietf:params:xml:ns:cpxmlsec:algorithms:gostr34112012-256"/>
      <DigestValue>G19Uhtxzhhye7CXawGLC7vv0zvpn/9kewLrvFUJwgB4=</DigestValue>
    </Reference>
  </SignedInfo>
  <SignatureValue>kCfOMNLtl5dqGdegIl3fZMPgZy3Gj0sai0aFZty3IiSLg896iX8NdNJKdtA66qbL
HZANPEzI5SH/WpRHAQTMyQ==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vIEcZvqRvfwRnbxuV9mLrHxk/Dk=</DigestValue>
      </Reference>
      <Reference URI="/word/document.xml?ContentType=application/vnd.openxmlformats-officedocument.wordprocessingml.document.main+xml">
        <DigestMethod Algorithm="http://www.w3.org/2000/09/xmldsig#sha1"/>
        <DigestValue>aF4Y98sci1crMjaDvwhlVYPgGfo=</DigestValue>
      </Reference>
      <Reference URI="/word/endnotes.xml?ContentType=application/vnd.openxmlformats-officedocument.wordprocessingml.endnotes+xml">
        <DigestMethod Algorithm="http://www.w3.org/2000/09/xmldsig#sha1"/>
        <DigestValue>KDAmJ7OYC1lZ3P6mbFlCvOQsnUA=</DigestValue>
      </Reference>
      <Reference URI="/word/fontTable.xml?ContentType=application/vnd.openxmlformats-officedocument.wordprocessingml.fontTable+xml">
        <DigestMethod Algorithm="http://www.w3.org/2000/09/xmldsig#sha1"/>
        <DigestValue>C6JbZn2ieYqvImTY/adWtpL4mqA=</DigestValue>
      </Reference>
      <Reference URI="/word/footer1.xml?ContentType=application/vnd.openxmlformats-officedocument.wordprocessingml.footer+xml">
        <DigestMethod Algorithm="http://www.w3.org/2000/09/xmldsig#sha1"/>
        <DigestValue>0gKuOzqSLMMkzUXjsmqsIZ+m/ic=</DigestValue>
      </Reference>
      <Reference URI="/word/footnotes.xml?ContentType=application/vnd.openxmlformats-officedocument.wordprocessingml.footnotes+xml">
        <DigestMethod Algorithm="http://www.w3.org/2000/09/xmldsig#sha1"/>
        <DigestValue>5goF5xw+bUOLlWy6OmmTINVvGjo=</DigestValue>
      </Reference>
      <Reference URI="/word/numbering.xml?ContentType=application/vnd.openxmlformats-officedocument.wordprocessingml.numbering+xml">
        <DigestMethod Algorithm="http://www.w3.org/2000/09/xmldsig#sha1"/>
        <DigestValue>EPjPF5Bps87wl6nNJFgXqy3b+tw=</DigestValue>
      </Reference>
      <Reference URI="/word/settings.xml?ContentType=application/vnd.openxmlformats-officedocument.wordprocessingml.settings+xml">
        <DigestMethod Algorithm="http://www.w3.org/2000/09/xmldsig#sha1"/>
        <DigestValue>GXYP87WM4P8Em9f4XHEqHe2FBi0=</DigestValue>
      </Reference>
      <Reference URI="/word/styles.xml?ContentType=application/vnd.openxmlformats-officedocument.wordprocessingml.styles+xml">
        <DigestMethod Algorithm="http://www.w3.org/2000/09/xmldsig#sha1"/>
        <DigestValue>32Yp2SpZqzvwfOYWI6SnabjCYkU=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SdDgo1Q/zg8rCL/v2I66MfddXLg=</DigestValue>
      </Reference>
    </Manifest>
    <SignatureProperties>
      <SignatureProperty Id="idSignatureTime" Target="#idPackageSignature">
        <mdssi:SignatureTime>
          <mdssi:Format>YYYY-MM-DDThh:mm:ssTZD</mdssi:Format>
          <mdssi:Value>2023-10-02T04:34:30Z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31C0B15-1DD9-4EB0-A1AE-3A9CB5DBD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695</TotalTime>
  <Pages>1</Pages>
  <Words>6532</Words>
  <Characters>37233</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40</cp:revision>
  <cp:lastPrinted>2023-03-31T13:08:00Z</cp:lastPrinted>
  <dcterms:created xsi:type="dcterms:W3CDTF">2023-03-29T13:37:00Z</dcterms:created>
  <dcterms:modified xsi:type="dcterms:W3CDTF">2023-09-21T06:06:00Z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