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519" w:rsidRPr="00FA2D7B" w:rsidRDefault="00286519" w:rsidP="00FA2D7B">
      <w:pPr>
        <w:pStyle w:val="a3"/>
        <w:spacing w:before="0" w:beforeAutospacing="0" w:after="0" w:afterAutospacing="0" w:line="360" w:lineRule="auto"/>
        <w:jc w:val="center"/>
        <w:rPr>
          <w:iCs/>
          <w:sz w:val="28"/>
          <w:szCs w:val="28"/>
        </w:rPr>
      </w:pPr>
      <w:r w:rsidRPr="00FA2D7B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286519" w:rsidRPr="00FA2D7B" w:rsidRDefault="00286519" w:rsidP="00FA2D7B">
      <w:pPr>
        <w:pStyle w:val="a3"/>
        <w:spacing w:before="0" w:beforeAutospacing="0" w:after="0" w:afterAutospacing="0" w:line="360" w:lineRule="auto"/>
        <w:jc w:val="center"/>
        <w:rPr>
          <w:iCs/>
          <w:sz w:val="28"/>
          <w:szCs w:val="28"/>
        </w:rPr>
      </w:pPr>
      <w:r w:rsidRPr="00FA2D7B">
        <w:rPr>
          <w:iCs/>
          <w:sz w:val="28"/>
          <w:szCs w:val="28"/>
        </w:rPr>
        <w:t>РОСТОВСКОЙ ОБЛАСТИ</w:t>
      </w:r>
    </w:p>
    <w:p w:rsidR="00286519" w:rsidRPr="00FA2D7B" w:rsidRDefault="00286519" w:rsidP="00FA2D7B">
      <w:pPr>
        <w:pStyle w:val="a3"/>
        <w:spacing w:before="0" w:beforeAutospacing="0" w:after="0" w:afterAutospacing="0" w:line="360" w:lineRule="auto"/>
        <w:jc w:val="center"/>
        <w:rPr>
          <w:iCs/>
          <w:sz w:val="28"/>
          <w:szCs w:val="28"/>
        </w:rPr>
      </w:pPr>
      <w:r w:rsidRPr="00FA2D7B"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286519" w:rsidRPr="00FA2D7B" w:rsidRDefault="00286519" w:rsidP="00FA2D7B">
      <w:pPr>
        <w:pStyle w:val="a3"/>
        <w:spacing w:before="0" w:beforeAutospacing="0" w:after="0" w:afterAutospacing="0" w:line="360" w:lineRule="auto"/>
        <w:jc w:val="center"/>
        <w:rPr>
          <w:iCs/>
          <w:sz w:val="28"/>
          <w:szCs w:val="28"/>
        </w:rPr>
      </w:pPr>
      <w:r w:rsidRPr="00FA2D7B">
        <w:rPr>
          <w:iCs/>
          <w:sz w:val="28"/>
          <w:szCs w:val="28"/>
        </w:rPr>
        <w:t xml:space="preserve">РОСТОВСКОЙ ОБЛАСТИ </w:t>
      </w:r>
    </w:p>
    <w:p w:rsidR="00286519" w:rsidRPr="00FA2D7B" w:rsidRDefault="00286519" w:rsidP="00FA2D7B">
      <w:pPr>
        <w:pStyle w:val="a3"/>
        <w:spacing w:before="0" w:beforeAutospacing="0" w:after="0" w:afterAutospacing="0" w:line="360" w:lineRule="auto"/>
        <w:jc w:val="center"/>
        <w:rPr>
          <w:b/>
          <w:iCs/>
          <w:sz w:val="28"/>
          <w:szCs w:val="28"/>
        </w:rPr>
      </w:pPr>
      <w:r w:rsidRPr="00FA2D7B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286519" w:rsidRPr="00FA2D7B" w:rsidRDefault="00286519" w:rsidP="008E70AE">
      <w:pPr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286519" w:rsidRPr="00FA2D7B" w:rsidRDefault="00286519" w:rsidP="00286519">
      <w:pPr>
        <w:spacing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286519" w:rsidRPr="00FA2D7B" w:rsidRDefault="00286519" w:rsidP="00286519">
      <w:pPr>
        <w:spacing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286519" w:rsidRPr="00FA2D7B" w:rsidRDefault="00286519" w:rsidP="00286519">
      <w:pPr>
        <w:spacing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286519" w:rsidRPr="00FA2D7B" w:rsidRDefault="00286519" w:rsidP="0028651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6519" w:rsidRPr="00FA2D7B" w:rsidRDefault="00286519" w:rsidP="00FA2D7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A2D7B">
        <w:rPr>
          <w:rFonts w:ascii="Times New Roman" w:eastAsia="Calibri" w:hAnsi="Times New Roman" w:cs="Times New Roman"/>
          <w:b/>
          <w:sz w:val="28"/>
          <w:szCs w:val="28"/>
        </w:rPr>
        <w:t xml:space="preserve">РАБОЧАЯ ПРОГРАММА </w:t>
      </w:r>
    </w:p>
    <w:p w:rsidR="00286519" w:rsidRPr="00FA2D7B" w:rsidRDefault="00286519" w:rsidP="00FA2D7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A2D7B">
        <w:rPr>
          <w:rFonts w:ascii="Times New Roman" w:eastAsia="Calibri" w:hAnsi="Times New Roman" w:cs="Times New Roman"/>
          <w:b/>
          <w:sz w:val="28"/>
          <w:szCs w:val="28"/>
        </w:rPr>
        <w:t>ОБЩЕОБРАЗОВАТЕЛЬНОЙ ДИСЦИПЛИНЫ</w:t>
      </w:r>
    </w:p>
    <w:p w:rsidR="00286519" w:rsidRPr="00FA2D7B" w:rsidRDefault="00286519" w:rsidP="00FA2D7B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vertAlign w:val="superscript"/>
        </w:rPr>
      </w:pPr>
      <w:r w:rsidRPr="00FA2D7B">
        <w:rPr>
          <w:rFonts w:ascii="Times New Roman" w:hAnsi="Times New Roman" w:cs="Times New Roman"/>
          <w:b/>
          <w:bCs/>
          <w:caps/>
          <w:sz w:val="28"/>
          <w:szCs w:val="28"/>
        </w:rPr>
        <w:t>ПД.02 «ИНФОРМАТИКА»</w:t>
      </w:r>
    </w:p>
    <w:p w:rsidR="00286519" w:rsidRPr="00FA2D7B" w:rsidRDefault="00286519" w:rsidP="00FA2D7B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2D7B">
        <w:rPr>
          <w:rFonts w:ascii="Times New Roman" w:eastAsia="Calibri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286519" w:rsidRPr="00FA2D7B" w:rsidRDefault="00286519" w:rsidP="00FA2D7B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2D7B">
        <w:rPr>
          <w:rFonts w:ascii="Times New Roman" w:eastAsia="Calibri" w:hAnsi="Times New Roman" w:cs="Times New Roman"/>
          <w:sz w:val="28"/>
          <w:szCs w:val="28"/>
        </w:rPr>
        <w:t>для специальност</w:t>
      </w:r>
      <w:bookmarkStart w:id="0" w:name="_Hlk526778256"/>
      <w:r w:rsidRPr="00FA2D7B">
        <w:rPr>
          <w:rFonts w:ascii="Times New Roman" w:eastAsia="Calibri" w:hAnsi="Times New Roman" w:cs="Times New Roman"/>
          <w:sz w:val="28"/>
          <w:szCs w:val="28"/>
        </w:rPr>
        <w:t>и</w:t>
      </w:r>
      <w:bookmarkEnd w:id="0"/>
    </w:p>
    <w:p w:rsidR="00286519" w:rsidRPr="00FA2D7B" w:rsidRDefault="008E70AE" w:rsidP="00FA2D7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2D7B">
        <w:rPr>
          <w:rFonts w:ascii="Times New Roman" w:hAnsi="Times New Roman" w:cs="Times New Roman"/>
          <w:sz w:val="28"/>
          <w:szCs w:val="28"/>
        </w:rPr>
        <w:t xml:space="preserve">10.02.04 </w:t>
      </w:r>
      <w:r w:rsidR="00286519" w:rsidRPr="00FA2D7B">
        <w:rPr>
          <w:rFonts w:ascii="Times New Roman" w:hAnsi="Times New Roman" w:cs="Times New Roman"/>
          <w:sz w:val="28"/>
          <w:szCs w:val="28"/>
        </w:rPr>
        <w:t>«</w:t>
      </w:r>
      <w:r w:rsidRPr="00FA2D7B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телекоммуникационных систем</w:t>
      </w:r>
      <w:r w:rsidR="00286519" w:rsidRPr="00FA2D7B">
        <w:rPr>
          <w:rFonts w:ascii="Times New Roman" w:hAnsi="Times New Roman" w:cs="Times New Roman"/>
          <w:sz w:val="28"/>
          <w:szCs w:val="28"/>
        </w:rPr>
        <w:t>»</w:t>
      </w:r>
    </w:p>
    <w:p w:rsidR="00286519" w:rsidRPr="00FA2D7B" w:rsidRDefault="00286519" w:rsidP="00FA2D7B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2D7B">
        <w:rPr>
          <w:rFonts w:ascii="Times New Roman" w:eastAsia="Calibri" w:hAnsi="Times New Roman" w:cs="Times New Roman"/>
          <w:sz w:val="28"/>
          <w:szCs w:val="28"/>
        </w:rPr>
        <w:t>(базовой подготовки)</w:t>
      </w:r>
    </w:p>
    <w:p w:rsidR="00286519" w:rsidRPr="00FA2D7B" w:rsidRDefault="00286519" w:rsidP="00FA2D7B">
      <w:pPr>
        <w:spacing w:line="36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86519" w:rsidRPr="00FA2D7B" w:rsidRDefault="00286519" w:rsidP="00286519">
      <w:pPr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86519" w:rsidRPr="00FA2D7B" w:rsidRDefault="00286519" w:rsidP="00286519">
      <w:pPr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8E70AE" w:rsidRPr="00FA2D7B" w:rsidRDefault="008E70AE" w:rsidP="00286519">
      <w:pPr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86519" w:rsidRPr="00FA2D7B" w:rsidRDefault="00286519" w:rsidP="00286519">
      <w:pPr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86519" w:rsidRPr="00FA2D7B" w:rsidRDefault="00286519" w:rsidP="00286519">
      <w:pPr>
        <w:spacing w:line="273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A2D7B">
        <w:rPr>
          <w:rFonts w:ascii="Times New Roman" w:hAnsi="Times New Roman" w:cs="Times New Roman"/>
          <w:sz w:val="28"/>
          <w:szCs w:val="28"/>
        </w:rPr>
        <w:t>2023 г.</w:t>
      </w:r>
      <w:r w:rsidRPr="00FA2D7B">
        <w:rPr>
          <w:rFonts w:ascii="Times New Roman" w:hAnsi="Times New Roman" w:cs="Times New Roman"/>
          <w:sz w:val="28"/>
          <w:szCs w:val="28"/>
          <w:u w:val="single"/>
        </w:rPr>
        <w:br w:type="page"/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30"/>
        <w:gridCol w:w="4485"/>
      </w:tblGrid>
      <w:tr w:rsidR="00286519" w:rsidRPr="00FA2D7B" w:rsidTr="00286519">
        <w:tc>
          <w:tcPr>
            <w:tcW w:w="57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86519" w:rsidRPr="00FA2D7B" w:rsidRDefault="00286519" w:rsidP="00A84808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1" w:name="_Hlk96002302"/>
            <w:r w:rsidRPr="00FA2D7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br w:type="page"/>
            </w:r>
            <w:bookmarkEnd w:id="1"/>
            <w:r w:rsidRPr="00FA2D7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ОДОБРЕНО</w:t>
            </w:r>
          </w:p>
          <w:p w:rsidR="00286519" w:rsidRPr="00FA2D7B" w:rsidRDefault="00286519" w:rsidP="00F818E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A2D7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286519" w:rsidRPr="00FA2D7B" w:rsidRDefault="00286519" w:rsidP="00F818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2D7B">
              <w:rPr>
                <w:rFonts w:ascii="Times New Roman" w:hAnsi="Times New Roman" w:cs="Times New Roman"/>
                <w:sz w:val="28"/>
                <w:szCs w:val="28"/>
              </w:rPr>
              <w:t>естественно – научных дисциплин</w:t>
            </w:r>
          </w:p>
          <w:p w:rsidR="00286519" w:rsidRPr="00FA2D7B" w:rsidRDefault="00286519" w:rsidP="00F818E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A2D7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Протокол № 1</w:t>
            </w:r>
            <w:r w:rsidR="00AC4A9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  <w:r w:rsidRPr="00FA2D7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от 3</w:t>
            </w:r>
            <w:r w:rsidR="00AC4A9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0 июня </w:t>
            </w:r>
            <w:r w:rsidRPr="00FA2D7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2023 года</w:t>
            </w:r>
          </w:p>
          <w:p w:rsidR="00286519" w:rsidRPr="00FA2D7B" w:rsidRDefault="00286519" w:rsidP="00F818E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A2D7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:rsidR="00286519" w:rsidRPr="00FA2D7B" w:rsidRDefault="00286519" w:rsidP="00F818E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A2D7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___________________</w:t>
            </w:r>
            <w:proofErr w:type="spellStart"/>
            <w:r w:rsidRPr="00FA2D7B">
              <w:rPr>
                <w:rFonts w:ascii="Times New Roman" w:hAnsi="Times New Roman" w:cs="Times New Roman"/>
                <w:sz w:val="28"/>
                <w:szCs w:val="28"/>
              </w:rPr>
              <w:t>Джалагония</w:t>
            </w:r>
            <w:proofErr w:type="spellEnd"/>
            <w:r w:rsidRPr="00FA2D7B">
              <w:rPr>
                <w:rFonts w:ascii="Times New Roman" w:hAnsi="Times New Roman" w:cs="Times New Roman"/>
                <w:sz w:val="28"/>
                <w:szCs w:val="28"/>
              </w:rPr>
              <w:t xml:space="preserve"> М.Ш.</w:t>
            </w:r>
          </w:p>
        </w:tc>
        <w:tc>
          <w:tcPr>
            <w:tcW w:w="44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86519" w:rsidRPr="00FA2D7B" w:rsidRDefault="00286519" w:rsidP="00A8480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A2D7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286519" w:rsidRPr="00FA2D7B" w:rsidRDefault="00286519" w:rsidP="00F81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A2D7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286519" w:rsidRPr="00FA2D7B" w:rsidRDefault="00286519" w:rsidP="00F818E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A2D7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____________И.В. Подцатова</w:t>
            </w:r>
          </w:p>
          <w:p w:rsidR="00286519" w:rsidRPr="00FA2D7B" w:rsidRDefault="00AC4A93" w:rsidP="00AC4A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«30</w:t>
            </w:r>
            <w:r w:rsidR="00286519" w:rsidRPr="00FA2D7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июня</w:t>
            </w:r>
            <w:r w:rsidR="00286519" w:rsidRPr="00FA2D7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2023г.</w:t>
            </w:r>
          </w:p>
        </w:tc>
      </w:tr>
    </w:tbl>
    <w:p w:rsidR="00286519" w:rsidRPr="00FA2D7B" w:rsidRDefault="00286519" w:rsidP="00286519">
      <w:pPr>
        <w:spacing w:line="273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286519" w:rsidRPr="00FA2D7B" w:rsidRDefault="00286519" w:rsidP="007B5F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D7B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общеобразовательной дисциплины </w:t>
      </w:r>
      <w:r w:rsidRPr="00FA2D7B">
        <w:rPr>
          <w:rFonts w:ascii="Times New Roman" w:hAnsi="Times New Roman" w:cs="Times New Roman"/>
          <w:sz w:val="28"/>
          <w:szCs w:val="28"/>
        </w:rPr>
        <w:t xml:space="preserve">ПД.02 «Информатика» </w:t>
      </w:r>
      <w:r w:rsidRPr="00FA2D7B">
        <w:rPr>
          <w:rFonts w:ascii="Times New Roman" w:eastAsia="Calibri" w:hAnsi="Times New Roman" w:cs="Times New Roman"/>
          <w:sz w:val="28"/>
          <w:szCs w:val="28"/>
        </w:rPr>
        <w:t xml:space="preserve">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</w:t>
      </w:r>
      <w:r w:rsidRPr="00FA2D7B">
        <w:rPr>
          <w:rFonts w:ascii="Times New Roman" w:hAnsi="Times New Roman" w:cs="Times New Roman"/>
          <w:sz w:val="28"/>
          <w:szCs w:val="28"/>
        </w:rPr>
        <w:t>10.02.04 «Обеспечение информационной безопасности телекоммуникационных систем»</w:t>
      </w:r>
      <w:r w:rsidRPr="00FA2D7B">
        <w:rPr>
          <w:rFonts w:ascii="Times New Roman" w:eastAsia="Calibri" w:hAnsi="Times New Roman" w:cs="Times New Roman"/>
          <w:sz w:val="28"/>
          <w:szCs w:val="28"/>
        </w:rPr>
        <w:t xml:space="preserve">, утвержденной приказом Минобрнауки России от </w:t>
      </w:r>
      <w:r w:rsidR="00AC4A93">
        <w:rPr>
          <w:rFonts w:ascii="Times New Roman" w:eastAsia="Calibri" w:hAnsi="Times New Roman" w:cs="Times New Roman"/>
          <w:sz w:val="28"/>
          <w:szCs w:val="28"/>
        </w:rPr>
        <w:t>09.12.</w:t>
      </w:r>
      <w:r w:rsidR="007B5FC6" w:rsidRPr="00FA2D7B">
        <w:rPr>
          <w:rFonts w:ascii="Times New Roman" w:eastAsia="Calibri" w:hAnsi="Times New Roman" w:cs="Times New Roman"/>
          <w:sz w:val="28"/>
          <w:szCs w:val="28"/>
        </w:rPr>
        <w:t>2016 г. № 1551</w:t>
      </w:r>
      <w:r w:rsidR="00AC4A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C4A93">
        <w:rPr>
          <w:rFonts w:ascii="Times New Roman" w:hAnsi="Times New Roman" w:cs="Times New Roman"/>
          <w:sz w:val="28"/>
          <w:szCs w:val="28"/>
        </w:rPr>
        <w:t>(в ред. от 17.12.2020)</w:t>
      </w:r>
      <w:r w:rsidR="007B5FC6" w:rsidRPr="00FA2D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A2D7B">
        <w:rPr>
          <w:rFonts w:ascii="Times New Roman" w:eastAsia="Calibri" w:hAnsi="Times New Roman" w:cs="Times New Roman"/>
          <w:sz w:val="28"/>
          <w:szCs w:val="28"/>
        </w:rPr>
        <w:t xml:space="preserve">«Об утверждении федерального государственного образовательного стандарта среднего профессионального образования по специальности </w:t>
      </w:r>
      <w:r w:rsidR="007B5FC6" w:rsidRPr="00FA2D7B">
        <w:rPr>
          <w:rFonts w:ascii="Times New Roman" w:hAnsi="Times New Roman" w:cs="Times New Roman"/>
          <w:sz w:val="28"/>
          <w:szCs w:val="28"/>
        </w:rPr>
        <w:t>10.02.04 «Обеспечение информационной безопасности телекоммуникационных систем»</w:t>
      </w:r>
      <w:r w:rsidRPr="00FA2D7B">
        <w:rPr>
          <w:rFonts w:ascii="Times New Roman" w:hAnsi="Times New Roman" w:cs="Times New Roman"/>
          <w:sz w:val="28"/>
          <w:szCs w:val="28"/>
        </w:rPr>
        <w:t>.</w:t>
      </w:r>
    </w:p>
    <w:p w:rsidR="00286519" w:rsidRPr="00FA2D7B" w:rsidRDefault="00286519" w:rsidP="00AC4A9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2D7B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общеобразовательной дисциплины </w:t>
      </w:r>
      <w:r w:rsidRPr="00FA2D7B">
        <w:rPr>
          <w:rFonts w:ascii="Times New Roman" w:hAnsi="Times New Roman" w:cs="Times New Roman"/>
          <w:sz w:val="28"/>
          <w:szCs w:val="28"/>
        </w:rPr>
        <w:t xml:space="preserve">ПД.02 «Информатика», </w:t>
      </w:r>
      <w:r w:rsidRPr="00FA2D7B">
        <w:rPr>
          <w:rFonts w:ascii="Times New Roman" w:eastAsia="Calibri" w:hAnsi="Times New Roman" w:cs="Times New Roman"/>
          <w:sz w:val="28"/>
          <w:szCs w:val="28"/>
        </w:rPr>
        <w:t xml:space="preserve">разработана на основе требований ФГОС СОО, утвержденного </w:t>
      </w:r>
      <w:r w:rsidR="007B5FC6" w:rsidRPr="00FA2D7B">
        <w:rPr>
          <w:rFonts w:ascii="Times New Roman" w:eastAsia="Calibri" w:hAnsi="Times New Roman" w:cs="Times New Roman"/>
          <w:sz w:val="28"/>
          <w:szCs w:val="28"/>
        </w:rPr>
        <w:t xml:space="preserve"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№732), </w:t>
      </w:r>
      <w:r w:rsidRPr="00FA2D7B">
        <w:rPr>
          <w:rFonts w:ascii="Times New Roman" w:eastAsia="Calibri" w:hAnsi="Times New Roman" w:cs="Times New Roman"/>
          <w:sz w:val="28"/>
          <w:szCs w:val="28"/>
        </w:rPr>
        <w:t xml:space="preserve">Федеральной образовательной программой среднего общего образования, утвержденной приказом Минпросвещения России от </w:t>
      </w:r>
      <w:r w:rsidR="00AC4A93">
        <w:rPr>
          <w:rFonts w:ascii="Times New Roman" w:eastAsia="Calibri" w:hAnsi="Times New Roman" w:cs="Times New Roman"/>
          <w:sz w:val="28"/>
          <w:szCs w:val="28"/>
        </w:rPr>
        <w:t>18.05.2023</w:t>
      </w:r>
      <w:r w:rsidRPr="00FA2D7B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AC4A93">
        <w:rPr>
          <w:rFonts w:ascii="Times New Roman" w:eastAsia="Calibri" w:hAnsi="Times New Roman" w:cs="Times New Roman"/>
          <w:sz w:val="28"/>
          <w:szCs w:val="28"/>
        </w:rPr>
        <w:t>371</w:t>
      </w:r>
      <w:r w:rsidRPr="00FA2D7B">
        <w:rPr>
          <w:rFonts w:ascii="Times New Roman" w:eastAsia="Calibri" w:hAnsi="Times New Roman" w:cs="Times New Roman"/>
          <w:sz w:val="28"/>
          <w:szCs w:val="28"/>
        </w:rPr>
        <w:t xml:space="preserve">, и с учетом примерной рабочей программы общеобразовательной дисциплины </w:t>
      </w:r>
      <w:r w:rsidRPr="00FA2D7B">
        <w:rPr>
          <w:rFonts w:ascii="Times New Roman" w:hAnsi="Times New Roman" w:cs="Times New Roman"/>
          <w:sz w:val="28"/>
          <w:szCs w:val="28"/>
        </w:rPr>
        <w:t>ПД.02 «Информатика»</w:t>
      </w:r>
      <w:r w:rsidRPr="00FA2D7B">
        <w:rPr>
          <w:rFonts w:ascii="Times New Roman" w:eastAsia="Calibri" w:hAnsi="Times New Roman" w:cs="Times New Roman"/>
          <w:sz w:val="28"/>
          <w:szCs w:val="28"/>
        </w:rPr>
        <w:t>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286519" w:rsidRPr="00FA2D7B" w:rsidRDefault="00286519" w:rsidP="007B5F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2D7B">
        <w:rPr>
          <w:rFonts w:ascii="Times New Roman" w:eastAsia="Calibri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286519" w:rsidRPr="00FA2D7B" w:rsidRDefault="00286519" w:rsidP="007B5F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6519" w:rsidRPr="00FA2D7B" w:rsidRDefault="00286519" w:rsidP="007B5F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2D7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Разработчик: </w:t>
      </w:r>
      <w:r w:rsidR="007B5FC6" w:rsidRPr="00FA2D7B">
        <w:rPr>
          <w:rFonts w:ascii="Times New Roman" w:eastAsia="Calibri" w:hAnsi="Times New Roman" w:cs="Times New Roman"/>
          <w:color w:val="000000"/>
          <w:sz w:val="28"/>
          <w:szCs w:val="28"/>
        </w:rPr>
        <w:t>Бондаренко О.О.</w:t>
      </w:r>
      <w:r w:rsidRPr="00FA2D7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</w:t>
      </w:r>
      <w:r w:rsidRPr="00FA2D7B">
        <w:rPr>
          <w:rFonts w:ascii="Times New Roman" w:eastAsia="Calibri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286519" w:rsidRDefault="00286519" w:rsidP="00243B69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F818EA">
        <w:rPr>
          <w:rFonts w:ascii="Times New Roman" w:eastAsia="Calibri" w:hAnsi="Times New Roman" w:cs="Times New Roman"/>
          <w:sz w:val="28"/>
          <w:szCs w:val="28"/>
        </w:rPr>
        <w:t xml:space="preserve">Рецензенты: </w:t>
      </w:r>
      <w:proofErr w:type="spellStart"/>
      <w:r w:rsidR="00F818EA" w:rsidRPr="00F818EA">
        <w:rPr>
          <w:rFonts w:ascii="Times New Roman" w:hAnsi="Times New Roman" w:cs="Times New Roman"/>
          <w:color w:val="000000"/>
          <w:sz w:val="28"/>
          <w:szCs w:val="28"/>
        </w:rPr>
        <w:t>Джалагония</w:t>
      </w:r>
      <w:proofErr w:type="spellEnd"/>
      <w:r w:rsidR="00F818EA" w:rsidRPr="00F818EA">
        <w:rPr>
          <w:rFonts w:ascii="Times New Roman" w:hAnsi="Times New Roman" w:cs="Times New Roman"/>
          <w:color w:val="000000"/>
          <w:sz w:val="28"/>
          <w:szCs w:val="28"/>
        </w:rPr>
        <w:t xml:space="preserve"> М.Ш. – </w:t>
      </w:r>
      <w:r w:rsidR="00F818EA" w:rsidRPr="00F818EA">
        <w:rPr>
          <w:rFonts w:ascii="Times New Roman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  <w:r w:rsidR="007B5FC6" w:rsidRPr="00FA2D7B">
        <w:rPr>
          <w:rFonts w:ascii="Times New Roman" w:hAnsi="Times New Roman" w:cs="Times New Roman"/>
          <w:sz w:val="28"/>
          <w:szCs w:val="28"/>
          <w:highlight w:val="yellow"/>
        </w:rPr>
        <w:br w:type="page"/>
      </w:r>
      <w:r w:rsidRPr="00FA2D7B">
        <w:rPr>
          <w:rFonts w:ascii="Times New Roman" w:hAnsi="Times New Roman" w:cs="Times New Roman"/>
          <w:b/>
          <w:iCs/>
          <w:sz w:val="28"/>
          <w:szCs w:val="28"/>
        </w:rPr>
        <w:lastRenderedPageBreak/>
        <w:t>СОДЕРЖАНИЕ</w:t>
      </w:r>
    </w:p>
    <w:p w:rsidR="00625A5D" w:rsidRPr="00F818EA" w:rsidRDefault="00625A5D" w:rsidP="00625A5D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5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5"/>
        <w:gridCol w:w="6945"/>
        <w:gridCol w:w="557"/>
        <w:gridCol w:w="433"/>
        <w:gridCol w:w="974"/>
      </w:tblGrid>
      <w:tr w:rsidR="00286519" w:rsidRPr="00FA2D7B" w:rsidTr="007B5FC6"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86519" w:rsidRPr="00FA2D7B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A2D7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7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6519" w:rsidRPr="00FA2D7B" w:rsidRDefault="00286519" w:rsidP="007B5FC6">
            <w:pPr>
              <w:suppressAutoHyphens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D7B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86519" w:rsidRPr="00FA2D7B" w:rsidRDefault="00286519" w:rsidP="007B5FC6">
            <w:pPr>
              <w:suppressAutoHyphens/>
              <w:spacing w:before="100" w:beforeAutospacing="1" w:after="100" w:afterAutospacing="1" w:line="36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286519" w:rsidRPr="00FA2D7B" w:rsidTr="007B5FC6"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86519" w:rsidRPr="00FA2D7B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A2D7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750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86519" w:rsidRPr="00FA2D7B" w:rsidRDefault="00286519" w:rsidP="00301C68">
            <w:pPr>
              <w:suppressAutoHyphen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D7B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И СОДЕРЖАНИЕ ОБЩЕОБРАЗОВАТЕЛЬНОЙ ДИСЦИПЛИНЫ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86519" w:rsidRPr="00FA2D7B" w:rsidRDefault="00286519" w:rsidP="007B5FC6">
            <w:pPr>
              <w:suppressAutoHyphens/>
              <w:spacing w:before="100" w:beforeAutospacing="1" w:after="100" w:afterAutospacing="1" w:line="36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286519" w:rsidRPr="00FA2D7B" w:rsidTr="007B5FC6"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86519" w:rsidRPr="00FA2D7B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A2D7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750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86519" w:rsidRPr="00FA2D7B" w:rsidRDefault="00286519" w:rsidP="007B5FC6">
            <w:pPr>
              <w:suppressAutoHyphens/>
              <w:spacing w:before="100" w:beforeAutospacing="1" w:after="100" w:afterAutospacing="1"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A2D7B">
              <w:rPr>
                <w:rFonts w:ascii="Times New Roman" w:hAnsi="Times New Roman" w:cs="Times New Roman"/>
                <w:b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86519" w:rsidRPr="00FA2D7B" w:rsidRDefault="00286519" w:rsidP="007B5FC6">
            <w:pPr>
              <w:suppressAutoHyphens/>
              <w:spacing w:before="100" w:beforeAutospacing="1" w:after="100" w:afterAutospacing="1" w:line="36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286519" w:rsidRPr="00FA2D7B" w:rsidTr="007B5FC6"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86519" w:rsidRPr="00FA2D7B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A2D7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7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6519" w:rsidRPr="00301C68" w:rsidRDefault="00286519" w:rsidP="00301C68">
            <w:pPr>
              <w:suppressAutoHyphens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D7B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6519" w:rsidRPr="00FA2D7B" w:rsidRDefault="00286519" w:rsidP="007B5FC6">
            <w:pPr>
              <w:suppressAutoHyphens/>
              <w:spacing w:before="100" w:beforeAutospacing="1" w:after="100" w:afterAutospacing="1" w:line="36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286519" w:rsidRPr="00FA2D7B" w:rsidTr="00286519">
        <w:trPr>
          <w:gridAfter w:val="1"/>
          <w:wAfter w:w="974" w:type="dxa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286519" w:rsidRPr="00FA2D7B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</w:tcPr>
          <w:p w:rsidR="00286519" w:rsidRPr="00FA2D7B" w:rsidRDefault="00286519">
            <w:pPr>
              <w:spacing w:before="100" w:beforeAutospacing="1" w:after="100" w:afterAutospacing="1" w:line="273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6519" w:rsidRPr="00FA2D7B" w:rsidRDefault="00286519">
            <w:pPr>
              <w:suppressAutoHyphens/>
              <w:spacing w:before="100" w:beforeAutospacing="1" w:after="100" w:afterAutospacing="1" w:line="256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7B5FC6" w:rsidRPr="00FA2D7B" w:rsidRDefault="007B5FC6" w:rsidP="004A16FD">
      <w:pPr>
        <w:suppressAutoHyphens/>
        <w:rPr>
          <w:rFonts w:ascii="Times New Roman" w:hAnsi="Times New Roman" w:cs="Times New Roman"/>
          <w:b/>
          <w:sz w:val="28"/>
          <w:szCs w:val="28"/>
        </w:rPr>
      </w:pPr>
    </w:p>
    <w:p w:rsidR="007B5FC6" w:rsidRPr="00FA2D7B" w:rsidRDefault="007B5FC6">
      <w:pPr>
        <w:rPr>
          <w:rFonts w:ascii="Times New Roman" w:hAnsi="Times New Roman" w:cs="Times New Roman"/>
          <w:b/>
          <w:sz w:val="28"/>
          <w:szCs w:val="28"/>
        </w:rPr>
      </w:pPr>
      <w:r w:rsidRPr="00FA2D7B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86519" w:rsidRPr="00FA2D7B" w:rsidRDefault="00286519" w:rsidP="00286519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2D7B">
        <w:rPr>
          <w:rFonts w:ascii="Times New Roman" w:hAnsi="Times New Roman" w:cs="Times New Roman"/>
          <w:b/>
          <w:sz w:val="28"/>
          <w:szCs w:val="28"/>
        </w:rPr>
        <w:lastRenderedPageBreak/>
        <w:t>1. ОБЩАЯ ХАРАКТЕРИСТИКА РАБОЧЕЙ ПРОГРАММЫ</w:t>
      </w:r>
      <w:r w:rsidR="00625A5D">
        <w:rPr>
          <w:rFonts w:ascii="Times New Roman" w:hAnsi="Times New Roman" w:cs="Times New Roman"/>
          <w:b/>
          <w:sz w:val="28"/>
          <w:szCs w:val="28"/>
        </w:rPr>
        <w:t xml:space="preserve"> ОБЩЕОБРАЗОВАТЕЛЬНОЙ ДИСЦИПЛИНЫ</w:t>
      </w:r>
    </w:p>
    <w:p w:rsidR="00286519" w:rsidRPr="00FA2D7B" w:rsidRDefault="00286519" w:rsidP="00FA2D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D7B">
        <w:rPr>
          <w:rFonts w:ascii="Times New Roman" w:hAnsi="Times New Roman" w:cs="Times New Roman"/>
          <w:b/>
          <w:sz w:val="28"/>
          <w:szCs w:val="28"/>
        </w:rPr>
        <w:t xml:space="preserve">1.1. Место дисциплины в структуре основной образовательной программы: </w:t>
      </w:r>
      <w:r w:rsidRPr="00FA2D7B">
        <w:rPr>
          <w:rFonts w:ascii="Times New Roman" w:hAnsi="Times New Roman" w:cs="Times New Roman"/>
          <w:sz w:val="28"/>
          <w:szCs w:val="28"/>
        </w:rPr>
        <w:tab/>
      </w:r>
    </w:p>
    <w:p w:rsidR="00286519" w:rsidRPr="00FA2D7B" w:rsidRDefault="00286519" w:rsidP="00F818EA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2D7B">
        <w:rPr>
          <w:rFonts w:ascii="Times New Roman" w:hAnsi="Times New Roman" w:cs="Times New Roman"/>
          <w:sz w:val="28"/>
          <w:szCs w:val="28"/>
        </w:rPr>
        <w:t xml:space="preserve">Учебная дисциплина ПД.02 «Информатика» является обязательной частью общеобразовательного цикла основной образовательной программы в соответствии с ФГОС СПО по специальности </w:t>
      </w:r>
      <w:r w:rsidR="007B5FC6" w:rsidRPr="00FA2D7B">
        <w:rPr>
          <w:rFonts w:ascii="Times New Roman" w:hAnsi="Times New Roman" w:cs="Times New Roman"/>
          <w:sz w:val="28"/>
          <w:szCs w:val="28"/>
        </w:rPr>
        <w:t>10.02.04 «Обеспечение информационной безопасности телекоммуникационных систем»</w:t>
      </w:r>
      <w:r w:rsidRPr="00FA2D7B">
        <w:rPr>
          <w:rFonts w:ascii="Times New Roman" w:hAnsi="Times New Roman" w:cs="Times New Roman"/>
          <w:sz w:val="28"/>
          <w:szCs w:val="28"/>
        </w:rPr>
        <w:t xml:space="preserve">, </w:t>
      </w:r>
      <w:r w:rsidRPr="00FA2D7B">
        <w:rPr>
          <w:rFonts w:ascii="Times New Roman" w:eastAsia="Calibri" w:hAnsi="Times New Roman" w:cs="Times New Roman"/>
          <w:sz w:val="28"/>
          <w:szCs w:val="28"/>
        </w:rPr>
        <w:t>утвержденного приказом Минобрнауки России от 09.12.2016 №15</w:t>
      </w:r>
      <w:r w:rsidR="007B5FC6" w:rsidRPr="00FA2D7B">
        <w:rPr>
          <w:rFonts w:ascii="Times New Roman" w:eastAsia="Calibri" w:hAnsi="Times New Roman" w:cs="Times New Roman"/>
          <w:sz w:val="28"/>
          <w:szCs w:val="28"/>
        </w:rPr>
        <w:t>51</w:t>
      </w:r>
      <w:r w:rsidR="00AC4A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C4A93">
        <w:rPr>
          <w:rFonts w:ascii="Times New Roman" w:hAnsi="Times New Roman" w:cs="Times New Roman"/>
          <w:sz w:val="28"/>
          <w:szCs w:val="28"/>
        </w:rPr>
        <w:t>(в ред. от 17.12.2020)</w:t>
      </w:r>
      <w:r w:rsidRPr="00FA2D7B">
        <w:rPr>
          <w:rFonts w:ascii="Times New Roman" w:eastAsia="Calibri" w:hAnsi="Times New Roman" w:cs="Times New Roman"/>
          <w:sz w:val="28"/>
          <w:szCs w:val="28"/>
        </w:rPr>
        <w:t>.</w:t>
      </w:r>
      <w:bookmarkStart w:id="2" w:name="_GoBack"/>
      <w:bookmarkEnd w:id="2"/>
    </w:p>
    <w:p w:rsidR="00286519" w:rsidRPr="00FA2D7B" w:rsidRDefault="00286519" w:rsidP="00FA2D7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2D7B">
        <w:rPr>
          <w:rFonts w:ascii="Times New Roman" w:hAnsi="Times New Roman" w:cs="Times New Roman"/>
          <w:b/>
          <w:sz w:val="28"/>
          <w:szCs w:val="28"/>
        </w:rPr>
        <w:t>1.2. Цели и планируемые результаты освоения дисциплины:</w:t>
      </w:r>
    </w:p>
    <w:p w:rsidR="00286519" w:rsidRPr="00FA2D7B" w:rsidRDefault="00286519" w:rsidP="00F818EA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2D7B">
        <w:rPr>
          <w:rFonts w:ascii="Times New Roman" w:hAnsi="Times New Roman" w:cs="Times New Roman"/>
          <w:sz w:val="28"/>
          <w:szCs w:val="28"/>
        </w:rPr>
        <w:t xml:space="preserve">Целью дисциплины ПД.02 «Информатика» является формирование </w:t>
      </w:r>
      <w:r w:rsidRPr="00FA2D7B">
        <w:rPr>
          <w:rFonts w:ascii="Times New Roman" w:eastAsia="Calibri" w:hAnsi="Times New Roman" w:cs="Times New Roman"/>
          <w:sz w:val="28"/>
          <w:szCs w:val="28"/>
        </w:rPr>
        <w:t>современной научной картины мира, роль информационных процессов в современном обществе, биологических и технических системах; овладение умениями применять, анализировать, преобразовывать информационные модели реальных объектов и процессов, используя при этом цифровые технологии, в том числе при изучении других дисциплин; развитие познавательных интересов,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предметов; воспитание ответственного отношения к соблюдению этических и правовых норм информационной деятельности; 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 w:rsidR="00286519" w:rsidRPr="00FA2D7B" w:rsidRDefault="00286519" w:rsidP="00FA2D7B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2D7B">
        <w:rPr>
          <w:rFonts w:ascii="Times New Roman" w:hAnsi="Times New Roman" w:cs="Times New Roman"/>
          <w:b/>
          <w:sz w:val="28"/>
          <w:szCs w:val="28"/>
        </w:rPr>
        <w:t>1.3 Планируемые результаты освоения общеобразовательной дисциплины в соответствии с ФГОС СПО и на основе ФГОС СОО</w:t>
      </w:r>
    </w:p>
    <w:p w:rsidR="00FA2D7B" w:rsidRDefault="00286519" w:rsidP="00F818E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FA2D7B">
          <w:pgSz w:w="12240" w:h="15840" w:orient="landscape"/>
          <w:pgMar w:top="1134" w:right="850" w:bottom="1134" w:left="1701" w:header="720" w:footer="720" w:gutter="0"/>
          <w:cols w:space="720"/>
          <w:titlePg/>
        </w:sectPr>
      </w:pPr>
      <w:r w:rsidRPr="00FA2D7B">
        <w:rPr>
          <w:rFonts w:ascii="Times New Roman" w:hAnsi="Times New Roman" w:cs="Times New Roman"/>
          <w:sz w:val="28"/>
          <w:szCs w:val="28"/>
        </w:rPr>
        <w:t>Особое значение дисциплина имеет при формировании и развитии общих (ОК) и профессиональных (ПК) компетенций по специальности</w:t>
      </w:r>
    </w:p>
    <w:tbl>
      <w:tblPr>
        <w:tblStyle w:val="a5"/>
        <w:tblW w:w="13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39"/>
        <w:gridCol w:w="5298"/>
        <w:gridCol w:w="5670"/>
      </w:tblGrid>
      <w:tr w:rsidR="00286519" w:rsidRPr="00FA2D7B" w:rsidTr="00FA2D7B">
        <w:tc>
          <w:tcPr>
            <w:tcW w:w="2939" w:type="dxa"/>
            <w:vMerge w:val="restart"/>
            <w:hideMark/>
          </w:tcPr>
          <w:p w:rsidR="00286519" w:rsidRPr="00FA2D7B" w:rsidRDefault="00FA2D7B" w:rsidP="00FA2D7B">
            <w:pPr>
              <w:suppressAutoHyphens/>
              <w:ind w:left="142" w:right="7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</w:t>
            </w:r>
            <w:r w:rsidR="00893E8B"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профессиональные </w:t>
            </w:r>
            <w:r w:rsidR="00286519"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10968" w:type="dxa"/>
            <w:gridSpan w:val="2"/>
            <w:hideMark/>
          </w:tcPr>
          <w:p w:rsidR="00286519" w:rsidRPr="00FA2D7B" w:rsidRDefault="00286519" w:rsidP="00FA2D7B">
            <w:pPr>
              <w:suppressAutoHyphens/>
              <w:ind w:left="142" w:right="7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Панируемые результаты</w:t>
            </w:r>
          </w:p>
        </w:tc>
      </w:tr>
      <w:tr w:rsidR="00853554" w:rsidRPr="00FA2D7B" w:rsidTr="00FA2D7B">
        <w:tc>
          <w:tcPr>
            <w:tcW w:w="2939" w:type="dxa"/>
            <w:vMerge/>
            <w:vAlign w:val="center"/>
            <w:hideMark/>
          </w:tcPr>
          <w:p w:rsidR="00286519" w:rsidRPr="00FA2D7B" w:rsidRDefault="00286519" w:rsidP="00FA2D7B">
            <w:pPr>
              <w:ind w:left="142" w:righ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98" w:type="dxa"/>
            <w:hideMark/>
          </w:tcPr>
          <w:p w:rsidR="00286519" w:rsidRPr="00FA2D7B" w:rsidRDefault="00286519" w:rsidP="00FA2D7B">
            <w:pPr>
              <w:suppressAutoHyphens/>
              <w:ind w:left="142" w:right="7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5670" w:type="dxa"/>
            <w:hideMark/>
          </w:tcPr>
          <w:p w:rsidR="00286519" w:rsidRPr="00FA2D7B" w:rsidRDefault="00286519" w:rsidP="00FA2D7B">
            <w:pPr>
              <w:suppressAutoHyphens/>
              <w:ind w:left="142" w:right="7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Дисциплинарные (предметные)</w:t>
            </w:r>
          </w:p>
        </w:tc>
      </w:tr>
      <w:tr w:rsidR="00853554" w:rsidRPr="00FA2D7B" w:rsidTr="00FA2D7B">
        <w:tc>
          <w:tcPr>
            <w:tcW w:w="2939" w:type="dxa"/>
            <w:hideMark/>
          </w:tcPr>
          <w:p w:rsidR="00286519" w:rsidRPr="00FA2D7B" w:rsidRDefault="00286519" w:rsidP="00FA2D7B">
            <w:pPr>
              <w:pStyle w:val="Default"/>
              <w:spacing w:before="0" w:beforeAutospacing="0" w:after="0" w:afterAutospacing="0"/>
              <w:ind w:left="142" w:right="74"/>
              <w:rPr>
                <w:b/>
              </w:rPr>
            </w:pPr>
            <w:r w:rsidRPr="00FA2D7B">
              <w:t>ОК 01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5298" w:type="dxa"/>
            <w:hideMark/>
          </w:tcPr>
          <w:p w:rsidR="00286519" w:rsidRPr="00FA2D7B" w:rsidRDefault="00286519" w:rsidP="00FA2D7B">
            <w:pPr>
              <w:pStyle w:val="Default"/>
              <w:spacing w:before="0" w:beforeAutospacing="0" w:after="0" w:afterAutospacing="0"/>
              <w:ind w:left="142" w:right="74"/>
              <w:jc w:val="both"/>
            </w:pPr>
            <w:r w:rsidRPr="00FA2D7B">
              <w:t xml:space="preserve">В части трудового воспитания: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1"/>
              </w:numPr>
              <w:spacing w:before="0" w:beforeAutospacing="0" w:after="0" w:afterAutospacing="0"/>
              <w:ind w:left="142" w:right="74" w:firstLine="0"/>
              <w:jc w:val="both"/>
            </w:pPr>
            <w:r w:rsidRPr="00FA2D7B">
              <w:t xml:space="preserve">готовность к труду, осознание ценности мастерства, трудолюбие;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1"/>
              </w:numPr>
              <w:spacing w:before="0" w:beforeAutospacing="0" w:after="0" w:afterAutospacing="0"/>
              <w:ind w:left="142" w:right="74" w:firstLine="0"/>
              <w:jc w:val="both"/>
            </w:pPr>
            <w:r w:rsidRPr="00FA2D7B">
      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1"/>
              </w:numPr>
              <w:spacing w:before="0" w:beforeAutospacing="0" w:after="0" w:afterAutospacing="0"/>
              <w:ind w:left="142" w:right="74" w:firstLine="0"/>
              <w:jc w:val="both"/>
            </w:pPr>
            <w:r w:rsidRPr="00FA2D7B">
              <w:t xml:space="preserve">интерес к различным сферам профессиональной деятельности. </w:t>
            </w:r>
          </w:p>
          <w:p w:rsidR="00286519" w:rsidRPr="00FA2D7B" w:rsidRDefault="00286519" w:rsidP="00FA2D7B">
            <w:pPr>
              <w:pStyle w:val="Default"/>
              <w:spacing w:before="0" w:beforeAutospacing="0" w:after="0" w:afterAutospacing="0"/>
              <w:ind w:left="142" w:right="74"/>
              <w:jc w:val="both"/>
            </w:pPr>
            <w:r w:rsidRPr="00FA2D7B">
              <w:t xml:space="preserve">Овладение универсальными учебными познавательными действиями: </w:t>
            </w:r>
          </w:p>
          <w:p w:rsidR="00286519" w:rsidRPr="00FA2D7B" w:rsidRDefault="00286519" w:rsidP="00FA2D7B">
            <w:pPr>
              <w:pStyle w:val="Default"/>
              <w:spacing w:before="0" w:beforeAutospacing="0" w:after="0" w:afterAutospacing="0"/>
              <w:ind w:left="142" w:right="74"/>
              <w:jc w:val="both"/>
            </w:pPr>
            <w:r w:rsidRPr="00FA2D7B">
              <w:t xml:space="preserve">а) базовые логические действия: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2"/>
              </w:numPr>
              <w:spacing w:before="0" w:beforeAutospacing="0" w:after="0" w:afterAutospacing="0"/>
              <w:ind w:left="142" w:right="74" w:firstLine="0"/>
              <w:jc w:val="both"/>
            </w:pPr>
            <w:r w:rsidRPr="00FA2D7B">
              <w:t xml:space="preserve">самостоятельно формулировать и актуализировать проблему, рассматривать ее всесторонне; </w:t>
            </w:r>
          </w:p>
          <w:p w:rsidR="00286519" w:rsidRPr="00FA2D7B" w:rsidRDefault="00286519" w:rsidP="00FA2D7B">
            <w:pPr>
              <w:pStyle w:val="1"/>
              <w:numPr>
                <w:ilvl w:val="0"/>
                <w:numId w:val="2"/>
              </w:numPr>
              <w:spacing w:before="0" w:beforeAutospacing="0" w:after="0" w:afterAutospacing="0" w:line="240" w:lineRule="auto"/>
              <w:ind w:left="142" w:right="74" w:firstLine="0"/>
              <w:jc w:val="both"/>
              <w:rPr>
                <w:rFonts w:ascii="Times New Roman" w:hAnsi="Times New Roman"/>
                <w:b/>
              </w:rPr>
            </w:pPr>
            <w:r w:rsidRPr="00FA2D7B">
              <w:rPr>
                <w:rFonts w:ascii="Times New Roman" w:eastAsia="Calibri" w:hAnsi="Times New Roman"/>
              </w:rPr>
              <w:t xml:space="preserve">устанавливать существенный признак или основания для сравнения, классификации и обобщения;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2"/>
              </w:numPr>
              <w:spacing w:before="0" w:beforeAutospacing="0" w:after="0" w:afterAutospacing="0"/>
              <w:ind w:left="142" w:right="74" w:firstLine="0"/>
              <w:jc w:val="both"/>
            </w:pPr>
            <w:r w:rsidRPr="00FA2D7B">
              <w:t xml:space="preserve">определять цели деятельности, задавать параметры и критерии их достижения;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2"/>
              </w:numPr>
              <w:spacing w:before="0" w:beforeAutospacing="0" w:after="0" w:afterAutospacing="0"/>
              <w:ind w:left="142" w:right="74" w:firstLine="0"/>
              <w:jc w:val="both"/>
            </w:pPr>
            <w:r w:rsidRPr="00FA2D7B">
              <w:t xml:space="preserve">выявлять закономерности и противоречия в рассматриваемых явлениях;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2"/>
              </w:numPr>
              <w:spacing w:before="0" w:beforeAutospacing="0" w:after="0" w:afterAutospacing="0"/>
              <w:ind w:left="142" w:right="74" w:firstLine="0"/>
              <w:jc w:val="both"/>
            </w:pPr>
            <w:r w:rsidRPr="00FA2D7B">
              <w:t xml:space="preserve">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2"/>
              </w:numPr>
              <w:spacing w:before="0" w:beforeAutospacing="0" w:after="0" w:afterAutospacing="0"/>
              <w:ind w:left="142" w:right="74" w:firstLine="0"/>
              <w:jc w:val="both"/>
            </w:pPr>
            <w:r w:rsidRPr="00FA2D7B">
              <w:t xml:space="preserve">развивать креативное мышление при решении жизненных проблем </w:t>
            </w:r>
          </w:p>
          <w:p w:rsidR="00286519" w:rsidRPr="00FA2D7B" w:rsidRDefault="00286519" w:rsidP="00FA2D7B">
            <w:pPr>
              <w:pStyle w:val="Default"/>
              <w:spacing w:before="0" w:beforeAutospacing="0" w:after="0" w:afterAutospacing="0"/>
              <w:ind w:left="142" w:right="74"/>
              <w:jc w:val="both"/>
            </w:pPr>
            <w:r w:rsidRPr="00FA2D7B">
              <w:t xml:space="preserve">б) базовые исследовательские действия: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142" w:right="74" w:firstLine="0"/>
              <w:jc w:val="both"/>
            </w:pPr>
            <w:r w:rsidRPr="00FA2D7B"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142" w:right="74" w:firstLine="0"/>
              <w:jc w:val="both"/>
            </w:pPr>
            <w:r w:rsidRPr="00FA2D7B">
              <w:lastRenderedPageBreak/>
              <w:t xml:space="preserve"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142" w:right="74" w:firstLine="0"/>
              <w:jc w:val="both"/>
            </w:pPr>
            <w:r w:rsidRPr="00FA2D7B">
      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142" w:right="74" w:firstLine="0"/>
              <w:jc w:val="both"/>
            </w:pPr>
            <w:r w:rsidRPr="00FA2D7B">
              <w:t xml:space="preserve">уметь переносить знания в познавательную и практическую области жизнедеятельности;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142" w:right="74" w:firstLine="0"/>
              <w:jc w:val="both"/>
            </w:pPr>
            <w:r w:rsidRPr="00FA2D7B">
              <w:t xml:space="preserve">уметь интегрировать знания из разных предметных областей; </w:t>
            </w:r>
          </w:p>
          <w:p w:rsidR="00286519" w:rsidRPr="00FA2D7B" w:rsidRDefault="00286519" w:rsidP="00FA2D7B">
            <w:pPr>
              <w:pStyle w:val="1"/>
              <w:numPr>
                <w:ilvl w:val="0"/>
                <w:numId w:val="3"/>
              </w:numPr>
              <w:spacing w:before="0" w:beforeAutospacing="0" w:after="0" w:afterAutospacing="0" w:line="240" w:lineRule="auto"/>
              <w:ind w:left="142" w:right="74" w:firstLine="0"/>
              <w:jc w:val="both"/>
              <w:rPr>
                <w:rFonts w:ascii="Times New Roman" w:hAnsi="Times New Roman"/>
                <w:b/>
              </w:rPr>
            </w:pPr>
            <w:r w:rsidRPr="00FA2D7B">
              <w:rPr>
                <w:rFonts w:ascii="Times New Roman" w:eastAsia="Calibri" w:hAnsi="Times New Roman"/>
              </w:rPr>
              <w:t xml:space="preserve">выдвигать новые идеи, предлагать оригинальные подходы и решения;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142" w:right="74" w:firstLine="0"/>
              <w:jc w:val="both"/>
            </w:pPr>
            <w:r w:rsidRPr="00FA2D7B">
              <w:t>способность их использования в познавательной и социальной практике.</w:t>
            </w:r>
          </w:p>
        </w:tc>
        <w:tc>
          <w:tcPr>
            <w:tcW w:w="5670" w:type="dxa"/>
            <w:hideMark/>
          </w:tcPr>
          <w:p w:rsidR="00286519" w:rsidRPr="00FA2D7B" w:rsidRDefault="00286519" w:rsidP="00FA2D7B">
            <w:pPr>
              <w:pStyle w:val="Default"/>
              <w:numPr>
                <w:ilvl w:val="0"/>
                <w:numId w:val="1"/>
              </w:numPr>
              <w:spacing w:before="0" w:beforeAutospacing="0" w:after="0" w:afterAutospacing="0"/>
              <w:ind w:left="142" w:right="74" w:firstLine="0"/>
              <w:jc w:val="both"/>
            </w:pPr>
            <w:r w:rsidRPr="00FA2D7B">
              <w:lastRenderedPageBreak/>
              <w:t xml:space="preserve">- понимать угрозу информационной безопасности, использовать методы и средства противодействия этим угрозам, соблюдение мер безопасности, предотвращающих незаконное распространение персональных данных; соблюдение требований техники безопасности и гигиены при работе с компьютерами и другими компонентами цифрового окружения; понимание правовых основ использования компьютерных программ, баз данных и работы в сети Интернет; </w:t>
            </w:r>
          </w:p>
          <w:p w:rsidR="00C94B42" w:rsidRPr="00FA2D7B" w:rsidRDefault="00C94B42" w:rsidP="00FA2D7B">
            <w:pPr>
              <w:pStyle w:val="Default"/>
              <w:spacing w:before="0" w:beforeAutospacing="0" w:after="0" w:afterAutospacing="0"/>
              <w:ind w:left="142" w:right="74"/>
              <w:jc w:val="both"/>
            </w:pPr>
          </w:p>
          <w:p w:rsidR="00286519" w:rsidRPr="00FA2D7B" w:rsidRDefault="00286519" w:rsidP="00FA2D7B">
            <w:pPr>
              <w:numPr>
                <w:ilvl w:val="0"/>
                <w:numId w:val="1"/>
              </w:numPr>
              <w:suppressAutoHyphens/>
              <w:ind w:left="142" w:right="74" w:firstLine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A2D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уметь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</w:t>
            </w:r>
          </w:p>
        </w:tc>
      </w:tr>
      <w:tr w:rsidR="00853554" w:rsidRPr="00FA2D7B" w:rsidTr="00FA2D7B">
        <w:tc>
          <w:tcPr>
            <w:tcW w:w="2939" w:type="dxa"/>
            <w:hideMark/>
          </w:tcPr>
          <w:p w:rsidR="00286519" w:rsidRPr="00FA2D7B" w:rsidRDefault="00286519" w:rsidP="00DE775B">
            <w:pPr>
              <w:pStyle w:val="Default"/>
              <w:spacing w:before="0" w:beforeAutospacing="0" w:after="0" w:afterAutospacing="0"/>
              <w:ind w:left="142" w:right="74"/>
              <w:rPr>
                <w:b/>
              </w:rPr>
            </w:pPr>
            <w:r w:rsidRPr="00FA2D7B">
              <w:t>ОК 02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5298" w:type="dxa"/>
            <w:hideMark/>
          </w:tcPr>
          <w:p w:rsidR="00286519" w:rsidRPr="00FA2D7B" w:rsidRDefault="00286519" w:rsidP="00FA2D7B">
            <w:pPr>
              <w:pStyle w:val="Default"/>
              <w:spacing w:before="0" w:beforeAutospacing="0" w:after="0" w:afterAutospacing="0"/>
              <w:ind w:left="142" w:right="74"/>
            </w:pPr>
            <w:r w:rsidRPr="00FA2D7B">
              <w:t xml:space="preserve">В области ценности научного познания: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142" w:right="74" w:firstLine="0"/>
              <w:jc w:val="both"/>
            </w:pPr>
            <w:r w:rsidRPr="00FA2D7B">
      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142" w:right="74" w:firstLine="0"/>
              <w:jc w:val="both"/>
            </w:pPr>
            <w:r w:rsidRPr="00FA2D7B"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142" w:right="74" w:firstLine="0"/>
              <w:jc w:val="both"/>
            </w:pPr>
            <w:r w:rsidRPr="00FA2D7B">
      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</w:t>
            </w:r>
          </w:p>
          <w:p w:rsidR="00286519" w:rsidRPr="00FA2D7B" w:rsidRDefault="00286519" w:rsidP="00FA2D7B">
            <w:pPr>
              <w:pStyle w:val="Default"/>
              <w:spacing w:before="0" w:beforeAutospacing="0" w:after="0" w:afterAutospacing="0"/>
              <w:ind w:left="142" w:right="74"/>
              <w:jc w:val="both"/>
            </w:pPr>
            <w:r w:rsidRPr="00FA2D7B">
              <w:t xml:space="preserve">Овладение универсальными учебными познавательными действиями: </w:t>
            </w:r>
          </w:p>
          <w:p w:rsidR="00286519" w:rsidRPr="00FA2D7B" w:rsidRDefault="00286519" w:rsidP="00FA2D7B">
            <w:pPr>
              <w:pStyle w:val="Default"/>
              <w:spacing w:before="0" w:beforeAutospacing="0" w:after="0" w:afterAutospacing="0"/>
              <w:ind w:left="142" w:right="74"/>
            </w:pPr>
            <w:r w:rsidRPr="00FA2D7B">
              <w:lastRenderedPageBreak/>
              <w:t xml:space="preserve">в) работа с информацией: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142" w:right="74" w:firstLine="0"/>
              <w:jc w:val="both"/>
            </w:pPr>
            <w:r w:rsidRPr="00FA2D7B">
              <w:t xml:space="preserve"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142" w:right="74" w:firstLine="0"/>
              <w:jc w:val="both"/>
            </w:pPr>
            <w:r w:rsidRPr="00FA2D7B">
              <w:t xml:space="preserve">создавать тексты в различных форматах с учетом назначения информации и целевой аудитории, выбирая оптимальную форму представления и визуализации;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142" w:right="74" w:firstLine="0"/>
              <w:jc w:val="both"/>
            </w:pPr>
            <w:r w:rsidRPr="00FA2D7B">
              <w:t xml:space="preserve">оценивать достоверность, легитимность информации, ее соответствие правовым и морально-этическим нормам;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142" w:right="74" w:firstLine="0"/>
              <w:jc w:val="both"/>
            </w:pPr>
            <w:r w:rsidRPr="00FA2D7B">
      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142" w:right="74" w:firstLine="0"/>
              <w:jc w:val="both"/>
              <w:rPr>
                <w:b/>
              </w:rPr>
            </w:pPr>
            <w:r w:rsidRPr="00FA2D7B">
              <w:t xml:space="preserve">владеть навыками распознавания и защиты информации, информационной безопасности личности </w:t>
            </w:r>
          </w:p>
        </w:tc>
        <w:tc>
          <w:tcPr>
            <w:tcW w:w="5670" w:type="dxa"/>
            <w:hideMark/>
          </w:tcPr>
          <w:p w:rsidR="00286519" w:rsidRPr="00FA2D7B" w:rsidRDefault="00286519" w:rsidP="00FA2D7B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142" w:right="74" w:firstLine="1"/>
              <w:jc w:val="both"/>
            </w:pPr>
            <w:r w:rsidRPr="00FA2D7B">
              <w:lastRenderedPageBreak/>
              <w:t xml:space="preserve">владеть представлениями о роли информации и связанных с ней процессов в природе, технике и обществе; понятиями «информация», «информационный процесс», «система», «компоненты системы» «системный эффект», «информационная система», «система управления»; владеть методами поиска информации в сети Интернет; уметь критически оценивать информацию, полученную из сети Интернет; характеризовать большие данные, приводить примеры источников их получения и направления использования;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142" w:right="74" w:firstLine="1"/>
              <w:jc w:val="both"/>
            </w:pPr>
            <w:r w:rsidRPr="00FA2D7B">
              <w:t xml:space="preserve">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операционными системами и основными </w:t>
            </w:r>
            <w:r w:rsidRPr="00FA2D7B">
              <w:lastRenderedPageBreak/>
              <w:t xml:space="preserve">видами программного обеспечения для решения учебных задач по выбранной специализации;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142" w:right="74" w:firstLine="1"/>
              <w:jc w:val="both"/>
            </w:pPr>
            <w:r w:rsidRPr="00FA2D7B">
              <w:t xml:space="preserve">иметь представления о компьютерных сетях и их роли в современном мире; об общих принципах разработки и функционирования интернет-приложений;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142" w:right="74" w:firstLine="1"/>
              <w:jc w:val="both"/>
            </w:pPr>
            <w:r w:rsidRPr="00FA2D7B">
              <w:t xml:space="preserve">понимать основные принципы дискретизации различных видов информации; уметь определять информационный объем текстовых, графических и звуковых данных при заданных параметрах дискретизации; </w:t>
            </w:r>
          </w:p>
          <w:p w:rsidR="00286519" w:rsidRPr="00FA2D7B" w:rsidRDefault="00286519" w:rsidP="00FA2D7B">
            <w:pPr>
              <w:pStyle w:val="1"/>
              <w:numPr>
                <w:ilvl w:val="0"/>
                <w:numId w:val="6"/>
              </w:numPr>
              <w:spacing w:before="0" w:beforeAutospacing="0" w:after="0" w:afterAutospacing="0" w:line="240" w:lineRule="auto"/>
              <w:ind w:left="142" w:right="74" w:firstLine="1"/>
              <w:jc w:val="both"/>
              <w:rPr>
                <w:rFonts w:ascii="Times New Roman" w:hAnsi="Times New Roman"/>
              </w:rPr>
            </w:pPr>
            <w:r w:rsidRPr="00FA2D7B">
              <w:rPr>
                <w:rFonts w:ascii="Times New Roman" w:eastAsia="Calibri" w:hAnsi="Times New Roman"/>
              </w:rPr>
              <w:t>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графа;</w:t>
            </w:r>
          </w:p>
          <w:p w:rsidR="00C94B42" w:rsidRPr="00FA2D7B" w:rsidRDefault="00286519" w:rsidP="00FA2D7B">
            <w:pPr>
              <w:pStyle w:val="Default"/>
              <w:spacing w:before="0" w:beforeAutospacing="0" w:after="0" w:afterAutospacing="0"/>
              <w:ind w:left="142" w:right="74"/>
              <w:jc w:val="both"/>
            </w:pPr>
            <w:r w:rsidRPr="00FA2D7B">
              <w:t>уметь</w:t>
            </w:r>
            <w:r w:rsidR="00C94B42" w:rsidRPr="00FA2D7B">
              <w:t>:</w:t>
            </w:r>
          </w:p>
          <w:p w:rsidR="00C94B42" w:rsidRPr="00FA2D7B" w:rsidRDefault="00286519" w:rsidP="00FA2D7B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142" w:right="74" w:firstLine="1"/>
              <w:jc w:val="both"/>
            </w:pPr>
            <w:r w:rsidRPr="00FA2D7B">
              <w:t xml:space="preserve">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уровня(Python);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142" w:right="74" w:firstLine="1"/>
              <w:jc w:val="both"/>
            </w:pPr>
            <w:r w:rsidRPr="00FA2D7B">
              <w:t xml:space="preserve">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данных; модифицировать готовые программы для решения новых задач, использовать их в своих программах в качестве подпрограмм (процедур, функций); </w:t>
            </w:r>
          </w:p>
          <w:p w:rsidR="00286519" w:rsidRPr="00FA2D7B" w:rsidRDefault="00286519" w:rsidP="00FA2D7B">
            <w:pPr>
              <w:pStyle w:val="1"/>
              <w:numPr>
                <w:ilvl w:val="0"/>
                <w:numId w:val="6"/>
              </w:numPr>
              <w:spacing w:before="0" w:beforeAutospacing="0" w:after="0" w:afterAutospacing="0" w:line="240" w:lineRule="auto"/>
              <w:ind w:left="142" w:right="74" w:firstLine="1"/>
              <w:jc w:val="both"/>
              <w:rPr>
                <w:rFonts w:ascii="Times New Roman" w:hAnsi="Times New Roman"/>
                <w:b/>
              </w:rPr>
            </w:pPr>
            <w:r w:rsidRPr="00FA2D7B">
              <w:rPr>
                <w:rFonts w:ascii="Times New Roman" w:eastAsia="Calibri" w:hAnsi="Times New Roman"/>
              </w:rPr>
              <w:t xml:space="preserve">уметь реализовать этапы решения задач на </w:t>
            </w:r>
            <w:r w:rsidRPr="00FA2D7B">
              <w:rPr>
                <w:rFonts w:ascii="Times New Roman" w:eastAsia="Calibri" w:hAnsi="Times New Roman"/>
              </w:rPr>
              <w:lastRenderedPageBreak/>
              <w:t xml:space="preserve">компьютере; умение реализовывать на выбранном для изучения языке программирования высокого уровня (Python)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142" w:right="74" w:firstLine="1"/>
              <w:jc w:val="both"/>
            </w:pPr>
            <w:r w:rsidRPr="00FA2D7B">
              <w:t xml:space="preserve">количества элементов, удовлетворяющих заданному условию); сортировку элементов массива;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142" w:right="74" w:firstLine="1"/>
              <w:jc w:val="both"/>
            </w:pPr>
            <w:r w:rsidRPr="00FA2D7B">
              <w:t xml:space="preserve">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142" w:right="74" w:firstLine="1"/>
              <w:jc w:val="both"/>
            </w:pPr>
            <w:r w:rsidRPr="00FA2D7B">
              <w:t xml:space="preserve">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</w:t>
            </w:r>
            <w:r w:rsidRPr="00FA2D7B">
              <w:lastRenderedPageBreak/>
              <w:t xml:space="preserve">моделирования; оценивать адекватность модели моделируемому объекту или процессу; представлять результаты моделирования в наглядном виде; </w:t>
            </w:r>
          </w:p>
          <w:p w:rsidR="00286519" w:rsidRPr="00FA2D7B" w:rsidRDefault="00286519" w:rsidP="00FA2D7B">
            <w:pPr>
              <w:pStyle w:val="1"/>
              <w:numPr>
                <w:ilvl w:val="0"/>
                <w:numId w:val="6"/>
              </w:numPr>
              <w:spacing w:before="0" w:beforeAutospacing="0" w:after="0" w:afterAutospacing="0" w:line="240" w:lineRule="auto"/>
              <w:ind w:left="142" w:right="74" w:firstLine="1"/>
              <w:jc w:val="both"/>
              <w:rPr>
                <w:rFonts w:ascii="Times New Roman" w:hAnsi="Times New Roman"/>
                <w:b/>
              </w:rPr>
            </w:pPr>
            <w:r w:rsidRPr="00FA2D7B">
              <w:rPr>
                <w:rFonts w:ascii="Times New Roman" w:eastAsia="Calibri" w:hAnsi="Times New Roman"/>
              </w:rPr>
              <w:t xml:space="preserve">иметь представления о базовых принципах организации и функционирования компьютерных сетей;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142" w:right="74" w:firstLine="1"/>
              <w:jc w:val="both"/>
            </w:pPr>
            <w:r w:rsidRPr="00FA2D7B">
              <w:t xml:space="preserve">уметь определять среднюю скорость передачи данных, оценивать изменение времени передачи при изменении информационного объема данных и характеристик канала связи;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142" w:right="74" w:firstLine="1"/>
              <w:jc w:val="both"/>
            </w:pPr>
            <w:r w:rsidRPr="00FA2D7B">
              <w:t xml:space="preserve">уметь строить код, обеспечивающий наименьшую возможную среднюю длину сообщения при известной частоте символов; пояснять принципы работы простых алгоритмов сжатия данных;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142" w:right="74" w:firstLine="1"/>
              <w:jc w:val="both"/>
            </w:pPr>
            <w:r w:rsidRPr="00FA2D7B">
              <w:t xml:space="preserve">уметь использовать при решении задач свойства позиционной записи чисел, алгоритмы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основанием; уметь выполнять арифметические операции в позиционных системах счисления; умение строить логическое выражение в дизъюнктивной и конъюнктивной нормальных формах по заданной таблице истинности; исследовать область истинности высказывания, содержащего переменные; решать несложные логические уравнения; уметь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</w:t>
            </w:r>
            <w:r w:rsidRPr="00FA2D7B">
              <w:lastRenderedPageBreak/>
              <w:t xml:space="preserve">ориентированного ациклического графа); уметь использовать деревья при анализе и построении кодов и для представления арифметических выражений, при решении задач поиска и сортировки; уметь строить дерево игры по заданному алгоритму; разрабатывать и обосновывать выигрышную стратегию игры; </w:t>
            </w:r>
          </w:p>
          <w:p w:rsidR="00286519" w:rsidRPr="00FA2D7B" w:rsidRDefault="00286519" w:rsidP="00FA2D7B">
            <w:pPr>
              <w:pStyle w:val="1"/>
              <w:numPr>
                <w:ilvl w:val="0"/>
                <w:numId w:val="6"/>
              </w:numPr>
              <w:spacing w:before="0" w:beforeAutospacing="0" w:after="0" w:afterAutospacing="0" w:line="240" w:lineRule="auto"/>
              <w:ind w:left="142" w:right="74" w:firstLine="1"/>
              <w:jc w:val="both"/>
              <w:rPr>
                <w:rFonts w:ascii="Times New Roman" w:hAnsi="Times New Roman"/>
                <w:b/>
              </w:rPr>
            </w:pPr>
            <w:r w:rsidRPr="00FA2D7B">
              <w:rPr>
                <w:rFonts w:ascii="Times New Roman" w:eastAsia="Calibri" w:hAnsi="Times New Roman"/>
              </w:rPr>
              <w:t xml:space="preserve">понимать базовые алгоритмы обработки числовой и текстовой информации (запись чисел в позиционной системе счисления, делимость целых чисел; нахождение всех простых чисел в заданном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142" w:right="74" w:firstLine="1"/>
              <w:jc w:val="both"/>
            </w:pPr>
            <w:r w:rsidRPr="00FA2D7B">
              <w:t xml:space="preserve">диапазоне; обработка многоразрядных целых чисел; анализ символьных строк и других), алгоритмов поиска и сортировки;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142" w:right="74" w:firstLine="1"/>
              <w:jc w:val="both"/>
            </w:pPr>
            <w:r w:rsidRPr="00FA2D7B">
              <w:t xml:space="preserve">владеть универсальным языком программирования высокого уровня (Python), представлениями о базовых типах данных и структурах данных; умение использовать основные управляющие конструкции; уметь осуществлять анализ предложенной программы: определять результаты работы программы при заданных исходных данных; определять, при каких исходных данных возможно получение указанных результатов; выявлять данные, которые могут привести к ошибке в работе программы; формулировать предложения по улучшению программного кода; </w:t>
            </w:r>
          </w:p>
          <w:p w:rsidR="00286519" w:rsidRPr="00FA2D7B" w:rsidRDefault="00286519" w:rsidP="00FA2D7B">
            <w:pPr>
              <w:pStyle w:val="1"/>
              <w:numPr>
                <w:ilvl w:val="0"/>
                <w:numId w:val="6"/>
              </w:numPr>
              <w:spacing w:before="0" w:beforeAutospacing="0" w:after="0" w:afterAutospacing="0" w:line="240" w:lineRule="auto"/>
              <w:ind w:left="142" w:right="74" w:firstLine="1"/>
              <w:jc w:val="both"/>
              <w:rPr>
                <w:rFonts w:ascii="Times New Roman" w:hAnsi="Times New Roman"/>
                <w:b/>
              </w:rPr>
            </w:pPr>
            <w:r w:rsidRPr="00FA2D7B">
              <w:rPr>
                <w:rFonts w:ascii="Times New Roman" w:eastAsia="Calibri" w:hAnsi="Times New Roman"/>
              </w:rPr>
              <w:t xml:space="preserve">уметь разрабатывать и реализовывать в виде </w:t>
            </w:r>
            <w:r w:rsidRPr="00FA2D7B">
              <w:rPr>
                <w:rFonts w:ascii="Times New Roman" w:eastAsia="Calibri" w:hAnsi="Times New Roman"/>
              </w:rPr>
              <w:lastRenderedPageBreak/>
              <w:t xml:space="preserve">программ базовые алгоритмы; использовать в программах данные различных типов с учетом ограничений на диапазон их возможных значений, применять при решении задач структуры данных (списки, словари, стеки, очереди, деревья); применять стандартные и собственные подпрограммы для обработки числовых данных и символьных строк; использовать при разработке программ библиотеки подпрограмм; знать функциональные возможности инструментальных средств среды разработки; умение использовать средства отладки программ в среде программирования; умение документировать программы;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142" w:right="74" w:firstLine="1"/>
              <w:jc w:val="both"/>
              <w:rPr>
                <w:b/>
              </w:rPr>
            </w:pPr>
            <w:r w:rsidRPr="00FA2D7B">
              <w:t xml:space="preserve">уметь создавать веб-страницы; умение использовать электронные таблицы для анализа, представления и обработки данных (включая выбор оптимального решения, подбор линии тренда, решение задач прогнозирования); владеть основными сведениями о базах данных, их структуре, средствах создания и работы с ними; использовать табличные (реляционные) базы данных и справочные системы </w:t>
            </w:r>
          </w:p>
        </w:tc>
      </w:tr>
      <w:tr w:rsidR="00853554" w:rsidRPr="00FA2D7B" w:rsidTr="00FA2D7B">
        <w:tc>
          <w:tcPr>
            <w:tcW w:w="2939" w:type="dxa"/>
          </w:tcPr>
          <w:p w:rsidR="00286519" w:rsidRPr="00FA2D7B" w:rsidRDefault="00893E8B" w:rsidP="00DE775B">
            <w:pPr>
              <w:pStyle w:val="Default"/>
              <w:spacing w:before="0" w:beforeAutospacing="0" w:after="0" w:afterAutospacing="0"/>
              <w:ind w:left="142" w:right="74"/>
            </w:pPr>
            <w:r w:rsidRPr="00FA2D7B">
              <w:lastRenderedPageBreak/>
              <w:t>ПК 1.4 Осуществлять контроль функционирования информационно-телекоммуникационных систем и сетей.</w:t>
            </w:r>
          </w:p>
        </w:tc>
        <w:tc>
          <w:tcPr>
            <w:tcW w:w="5298" w:type="dxa"/>
          </w:tcPr>
          <w:p w:rsidR="00286519" w:rsidRPr="00FA2D7B" w:rsidRDefault="00893E8B" w:rsidP="00764727">
            <w:pPr>
              <w:suppressAutoHyphens/>
              <w:ind w:left="142" w:right="74" w:hanging="10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Демонстрация умения осуществлять контроль функционирования информационно – телекоммуникационных систем и сетей</w:t>
            </w:r>
          </w:p>
        </w:tc>
        <w:tc>
          <w:tcPr>
            <w:tcW w:w="5670" w:type="dxa"/>
          </w:tcPr>
          <w:p w:rsidR="00286519" w:rsidRPr="00FA2D7B" w:rsidRDefault="00893E8B" w:rsidP="00FA2D7B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142" w:right="74" w:firstLine="1"/>
              <w:jc w:val="both"/>
            </w:pPr>
            <w:r w:rsidRPr="00FA2D7B">
              <w:t>знать типы построения и основных характеристик информационно - телекоммуникационных систем и сетей;</w:t>
            </w:r>
          </w:p>
          <w:p w:rsidR="00893E8B" w:rsidRPr="00FA2D7B" w:rsidRDefault="00893E8B" w:rsidP="00FA2D7B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142" w:right="74" w:firstLine="1"/>
              <w:jc w:val="both"/>
            </w:pPr>
            <w:r w:rsidRPr="00FA2D7B">
              <w:t>уметь осуществлять техническую эксплуа</w:t>
            </w:r>
            <w:r w:rsidR="00E1755E" w:rsidRPr="00FA2D7B">
              <w:t>тацию линейных сооружений связи.</w:t>
            </w:r>
          </w:p>
        </w:tc>
      </w:tr>
      <w:tr w:rsidR="00853554" w:rsidRPr="00FA2D7B" w:rsidTr="00FA2D7B">
        <w:tc>
          <w:tcPr>
            <w:tcW w:w="2939" w:type="dxa"/>
          </w:tcPr>
          <w:p w:rsidR="00853554" w:rsidRPr="00FA2D7B" w:rsidRDefault="00853554" w:rsidP="00DE775B">
            <w:pPr>
              <w:pStyle w:val="Default"/>
              <w:spacing w:before="0" w:beforeAutospacing="0" w:after="0" w:afterAutospacing="0"/>
              <w:ind w:left="142" w:right="74"/>
              <w:rPr>
                <w:color w:val="FF0000"/>
              </w:rPr>
            </w:pPr>
            <w:r w:rsidRPr="00FA2D7B">
              <w:t xml:space="preserve">ПК 2.2. Поддерживать бесперебойную работу программных и программно-аппаратных, в том числе </w:t>
            </w:r>
            <w:r w:rsidRPr="00FA2D7B">
              <w:lastRenderedPageBreak/>
              <w:t>криптографических средств защиты информации в информационно - телекоммуникационных системах и сетях</w:t>
            </w:r>
          </w:p>
        </w:tc>
        <w:tc>
          <w:tcPr>
            <w:tcW w:w="5298" w:type="dxa"/>
          </w:tcPr>
          <w:p w:rsidR="00853554" w:rsidRPr="00FA2D7B" w:rsidRDefault="00853554" w:rsidP="00FA2D7B">
            <w:pPr>
              <w:pStyle w:val="Default"/>
              <w:spacing w:before="0" w:beforeAutospacing="0" w:after="0" w:afterAutospacing="0"/>
              <w:ind w:left="142" w:right="74"/>
              <w:jc w:val="both"/>
            </w:pPr>
            <w:r w:rsidRPr="00FA2D7B">
              <w:lastRenderedPageBreak/>
              <w:t>Демонстрация умения защиты информации в информационно-телекоммуникационных системах и сетях с использованием программных и программно-аппаратных, в том числе криптографических средств защиты</w:t>
            </w:r>
          </w:p>
          <w:p w:rsidR="00286519" w:rsidRPr="00FA2D7B" w:rsidRDefault="00286519" w:rsidP="00FA2D7B">
            <w:pPr>
              <w:suppressAutoHyphens/>
              <w:ind w:left="142" w:right="74" w:firstLine="31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853554" w:rsidRPr="00FA2D7B" w:rsidRDefault="00853554" w:rsidP="00FA2D7B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142" w:right="74" w:firstLine="1"/>
              <w:jc w:val="both"/>
            </w:pPr>
            <w:r w:rsidRPr="00FA2D7B">
              <w:lastRenderedPageBreak/>
              <w:t xml:space="preserve">уметь выявлять и оценивать угрозы безопасности информации в ИТКС; </w:t>
            </w:r>
          </w:p>
          <w:p w:rsidR="00286519" w:rsidRPr="00FA2D7B" w:rsidRDefault="00853554" w:rsidP="00FA2D7B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142" w:right="74" w:firstLine="1"/>
              <w:jc w:val="both"/>
            </w:pPr>
            <w:r w:rsidRPr="00FA2D7B">
              <w:t>настраивать и применять средства защиты информации в операционных системах, в том числе средства антивирусной защиты</w:t>
            </w:r>
          </w:p>
        </w:tc>
      </w:tr>
      <w:tr w:rsidR="00853554" w:rsidRPr="00FA2D7B" w:rsidTr="00FA2D7B">
        <w:tc>
          <w:tcPr>
            <w:tcW w:w="2939" w:type="dxa"/>
          </w:tcPr>
          <w:p w:rsidR="00853554" w:rsidRPr="00FA2D7B" w:rsidRDefault="00853554" w:rsidP="00DE775B">
            <w:pPr>
              <w:pStyle w:val="Default"/>
              <w:spacing w:before="0" w:beforeAutospacing="0" w:after="0" w:afterAutospacing="0"/>
              <w:ind w:left="142" w:right="74"/>
              <w:rPr>
                <w:b/>
              </w:rPr>
            </w:pPr>
            <w:r w:rsidRPr="00FA2D7B">
              <w:t>ПК 3.3 Осуществлять защиту информации от утечки по техническим каналам в информационно -телекоммуникационных системах и сетях с использованием технических средств защиты в соответствии с предъявляемыми требованиями.</w:t>
            </w:r>
          </w:p>
        </w:tc>
        <w:tc>
          <w:tcPr>
            <w:tcW w:w="5298" w:type="dxa"/>
          </w:tcPr>
          <w:p w:rsidR="00286519" w:rsidRPr="00FA2D7B" w:rsidRDefault="00853554" w:rsidP="00FA2D7B">
            <w:pPr>
              <w:suppressAutoHyphens/>
              <w:ind w:left="142" w:right="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</w:t>
            </w:r>
            <w:r w:rsidR="007F4E36" w:rsidRPr="00FA2D7B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="007647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4E36" w:rsidRPr="00FA2D7B">
              <w:rPr>
                <w:rFonts w:ascii="Times New Roman" w:hAnsi="Times New Roman" w:cs="Times New Roman"/>
                <w:sz w:val="24"/>
                <w:szCs w:val="24"/>
              </w:rPr>
              <w:t>принципов и методов организационной защиты информации, организационного обеспечения информационной безопасности в организациях.</w:t>
            </w:r>
          </w:p>
        </w:tc>
        <w:tc>
          <w:tcPr>
            <w:tcW w:w="5670" w:type="dxa"/>
          </w:tcPr>
          <w:p w:rsidR="00286519" w:rsidRPr="00FA2D7B" w:rsidRDefault="00853554" w:rsidP="00FA2D7B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142" w:right="74" w:firstLine="1"/>
              <w:jc w:val="both"/>
            </w:pPr>
            <w:r w:rsidRPr="00FA2D7B">
              <w:t>применять нормативные правовые акты и нормативные методические документы в области защиты информации</w:t>
            </w:r>
          </w:p>
        </w:tc>
      </w:tr>
    </w:tbl>
    <w:p w:rsidR="00286519" w:rsidRPr="00FA2D7B" w:rsidRDefault="00286519" w:rsidP="002865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286519" w:rsidRPr="00FA2D7B" w:rsidSect="00FA2D7B">
          <w:pgSz w:w="15840" w:h="12240" w:orient="landscape"/>
          <w:pgMar w:top="850" w:right="1134" w:bottom="1701" w:left="1134" w:header="720" w:footer="720" w:gutter="0"/>
          <w:cols w:space="720"/>
          <w:titlePg/>
          <w:docGrid w:linePitch="299"/>
        </w:sectPr>
      </w:pPr>
    </w:p>
    <w:p w:rsidR="00286519" w:rsidRPr="00FA2D7B" w:rsidRDefault="00286519" w:rsidP="00286519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2D7B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286519" w:rsidRPr="00FA2D7B" w:rsidRDefault="00286519" w:rsidP="00286519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6519" w:rsidRPr="00FA2D7B" w:rsidRDefault="00286519" w:rsidP="00286519">
      <w:pPr>
        <w:suppressAutoHyphens/>
        <w:rPr>
          <w:rFonts w:ascii="Times New Roman" w:hAnsi="Times New Roman" w:cs="Times New Roman"/>
          <w:b/>
          <w:sz w:val="28"/>
          <w:szCs w:val="28"/>
        </w:rPr>
      </w:pPr>
      <w:r w:rsidRPr="00FA2D7B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286519" w:rsidRPr="00FA2D7B" w:rsidRDefault="00286519" w:rsidP="00286519">
      <w:pPr>
        <w:suppressAutoHyphens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50"/>
        <w:gridCol w:w="2520"/>
      </w:tblGrid>
      <w:tr w:rsidR="00286519" w:rsidRPr="00FA2D7B" w:rsidTr="00286519">
        <w:tc>
          <w:tcPr>
            <w:tcW w:w="7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FA2D7B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D7B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FA2D7B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FA2D7B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Объем в часах</w:t>
            </w:r>
          </w:p>
        </w:tc>
      </w:tr>
      <w:tr w:rsidR="00286519" w:rsidRPr="00FA2D7B" w:rsidTr="00286519">
        <w:tc>
          <w:tcPr>
            <w:tcW w:w="70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FA2D7B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D7B">
              <w:rPr>
                <w:rFonts w:ascii="Times New Roman" w:hAnsi="Times New Roman" w:cs="Times New Roman"/>
                <w:b/>
                <w:sz w:val="28"/>
                <w:szCs w:val="28"/>
              </w:rPr>
              <w:t>Объем образовательной программы учебной дисциплины</w:t>
            </w:r>
          </w:p>
        </w:tc>
        <w:tc>
          <w:tcPr>
            <w:tcW w:w="25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FA2D7B" w:rsidRDefault="00286519">
            <w:pPr>
              <w:suppressAutoHyphens/>
              <w:spacing w:before="100" w:beforeAutospacing="1" w:after="100" w:afterAutospacing="1" w:line="256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FA2D7B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180</w:t>
            </w:r>
          </w:p>
        </w:tc>
      </w:tr>
      <w:tr w:rsidR="00286519" w:rsidRPr="00FA2D7B" w:rsidTr="00286519">
        <w:tc>
          <w:tcPr>
            <w:tcW w:w="70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519" w:rsidRPr="00FA2D7B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FA2D7B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Основное содержание</w:t>
            </w:r>
          </w:p>
        </w:tc>
        <w:tc>
          <w:tcPr>
            <w:tcW w:w="25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FA2D7B" w:rsidRDefault="00286519">
            <w:pPr>
              <w:suppressAutoHyphens/>
              <w:spacing w:before="100" w:beforeAutospacing="1" w:after="100" w:afterAutospacing="1" w:line="256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FA2D7B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156</w:t>
            </w:r>
          </w:p>
        </w:tc>
      </w:tr>
      <w:tr w:rsidR="00286519" w:rsidRPr="00FA2D7B" w:rsidTr="00286519">
        <w:tc>
          <w:tcPr>
            <w:tcW w:w="957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FA2D7B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FA2D7B">
              <w:rPr>
                <w:rFonts w:ascii="Times New Roman" w:hAnsi="Times New Roman" w:cs="Times New Roman"/>
                <w:b/>
                <w:sz w:val="28"/>
                <w:szCs w:val="28"/>
              </w:rPr>
              <w:t>в т. ч.:</w:t>
            </w:r>
          </w:p>
        </w:tc>
      </w:tr>
      <w:tr w:rsidR="00286519" w:rsidRPr="00FA2D7B" w:rsidTr="00286519">
        <w:tc>
          <w:tcPr>
            <w:tcW w:w="70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FA2D7B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2D7B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FA2D7B" w:rsidRDefault="00286519">
            <w:pPr>
              <w:suppressAutoHyphens/>
              <w:spacing w:before="100" w:beforeAutospacing="1" w:after="100" w:afterAutospacing="1" w:line="25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2D7B">
              <w:rPr>
                <w:rFonts w:ascii="Times New Roman" w:hAnsi="Times New Roman" w:cs="Times New Roman"/>
                <w:iCs/>
                <w:sz w:val="28"/>
                <w:szCs w:val="28"/>
              </w:rPr>
              <w:t>8</w:t>
            </w:r>
          </w:p>
        </w:tc>
      </w:tr>
      <w:tr w:rsidR="00286519" w:rsidRPr="00FA2D7B" w:rsidTr="00286519">
        <w:tc>
          <w:tcPr>
            <w:tcW w:w="70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FA2D7B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2D7B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5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FA2D7B" w:rsidRDefault="0060340E">
            <w:pPr>
              <w:suppressAutoHyphens/>
              <w:spacing w:before="100" w:beforeAutospacing="1" w:after="100" w:afterAutospacing="1" w:line="25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2D7B">
              <w:rPr>
                <w:rFonts w:ascii="Times New Roman" w:hAnsi="Times New Roman" w:cs="Times New Roman"/>
                <w:iCs/>
                <w:sz w:val="28"/>
                <w:szCs w:val="28"/>
              </w:rPr>
              <w:t>80</w:t>
            </w:r>
          </w:p>
        </w:tc>
      </w:tr>
      <w:tr w:rsidR="00286519" w:rsidRPr="00FA2D7B" w:rsidTr="00286519">
        <w:tc>
          <w:tcPr>
            <w:tcW w:w="70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FA2D7B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2D7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Профессионально ориентированное содержание</w:t>
            </w:r>
          </w:p>
        </w:tc>
        <w:tc>
          <w:tcPr>
            <w:tcW w:w="25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6519" w:rsidRPr="00FA2D7B" w:rsidRDefault="00286519">
            <w:pPr>
              <w:suppressAutoHyphens/>
              <w:spacing w:before="100" w:beforeAutospacing="1" w:after="100" w:afterAutospacing="1" w:line="256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</w:tc>
      </w:tr>
      <w:tr w:rsidR="00286519" w:rsidRPr="00FA2D7B" w:rsidTr="00286519">
        <w:tc>
          <w:tcPr>
            <w:tcW w:w="957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FA2D7B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FA2D7B">
              <w:rPr>
                <w:rFonts w:ascii="Times New Roman" w:hAnsi="Times New Roman" w:cs="Times New Roman"/>
                <w:b/>
                <w:sz w:val="28"/>
                <w:szCs w:val="28"/>
              </w:rPr>
              <w:t>в т. ч.:</w:t>
            </w:r>
          </w:p>
        </w:tc>
      </w:tr>
      <w:tr w:rsidR="00286519" w:rsidRPr="00FA2D7B" w:rsidTr="00286519">
        <w:tc>
          <w:tcPr>
            <w:tcW w:w="70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FA2D7B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2D7B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FA2D7B" w:rsidRDefault="00286519">
            <w:pPr>
              <w:suppressAutoHyphens/>
              <w:spacing w:before="100" w:beforeAutospacing="1" w:after="100" w:afterAutospacing="1" w:line="25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2D7B">
              <w:rPr>
                <w:rFonts w:ascii="Times New Roman" w:hAnsi="Times New Roman" w:cs="Times New Roman"/>
                <w:iCs/>
                <w:sz w:val="28"/>
                <w:szCs w:val="28"/>
              </w:rPr>
              <w:t>0</w:t>
            </w:r>
          </w:p>
        </w:tc>
      </w:tr>
      <w:tr w:rsidR="00286519" w:rsidRPr="00FA2D7B" w:rsidTr="00286519">
        <w:tc>
          <w:tcPr>
            <w:tcW w:w="70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FA2D7B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2D7B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5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FA2D7B" w:rsidRDefault="00286519" w:rsidP="00C94B42">
            <w:pPr>
              <w:suppressAutoHyphens/>
              <w:spacing w:before="100" w:beforeAutospacing="1" w:after="100" w:afterAutospacing="1" w:line="25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2D7B">
              <w:rPr>
                <w:rFonts w:ascii="Times New Roman" w:hAnsi="Times New Roman" w:cs="Times New Roman"/>
                <w:iCs/>
                <w:sz w:val="28"/>
                <w:szCs w:val="28"/>
              </w:rPr>
              <w:t>6</w:t>
            </w:r>
            <w:r w:rsidR="00C94B42" w:rsidRPr="00FA2D7B">
              <w:rPr>
                <w:rFonts w:ascii="Times New Roman" w:hAnsi="Times New Roman" w:cs="Times New Roman"/>
                <w:iCs/>
                <w:sz w:val="28"/>
                <w:szCs w:val="28"/>
              </w:rPr>
              <w:t>8</w:t>
            </w:r>
          </w:p>
        </w:tc>
      </w:tr>
      <w:tr w:rsidR="00286519" w:rsidRPr="00FA2D7B" w:rsidTr="00286519">
        <w:tc>
          <w:tcPr>
            <w:tcW w:w="70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FA2D7B" w:rsidRDefault="002E4CB9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2D7B">
              <w:rPr>
                <w:rFonts w:ascii="Times New Roman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25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FA2D7B" w:rsidRDefault="002E4CB9">
            <w:pPr>
              <w:suppressAutoHyphens/>
              <w:spacing w:before="100" w:beforeAutospacing="1" w:after="100" w:afterAutospacing="1" w:line="25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2D7B">
              <w:rPr>
                <w:rFonts w:ascii="Times New Roman" w:hAnsi="Times New Roman" w:cs="Times New Roman"/>
                <w:iCs/>
                <w:sz w:val="28"/>
                <w:szCs w:val="28"/>
              </w:rPr>
              <w:t>8</w:t>
            </w:r>
          </w:p>
        </w:tc>
      </w:tr>
      <w:tr w:rsidR="00286519" w:rsidRPr="00FA2D7B" w:rsidTr="00286519">
        <w:tc>
          <w:tcPr>
            <w:tcW w:w="70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FA2D7B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A2D7B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Промежуточная аттестация (экзамен)</w:t>
            </w:r>
          </w:p>
        </w:tc>
        <w:tc>
          <w:tcPr>
            <w:tcW w:w="25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FA2D7B" w:rsidRDefault="00286519">
            <w:pPr>
              <w:suppressAutoHyphens/>
              <w:spacing w:before="100" w:beforeAutospacing="1" w:after="100" w:afterAutospacing="1" w:line="256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FA2D7B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16</w:t>
            </w:r>
          </w:p>
        </w:tc>
      </w:tr>
    </w:tbl>
    <w:p w:rsidR="00286519" w:rsidRPr="00FA2D7B" w:rsidRDefault="00286519" w:rsidP="002865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286519" w:rsidRPr="00FA2D7B">
          <w:pgSz w:w="12240" w:h="15840"/>
          <w:pgMar w:top="1134" w:right="850" w:bottom="1134" w:left="1701" w:header="720" w:footer="720" w:gutter="0"/>
          <w:cols w:space="720"/>
          <w:titlePg/>
        </w:sectPr>
      </w:pPr>
    </w:p>
    <w:p w:rsidR="00286519" w:rsidRPr="00FA2D7B" w:rsidRDefault="00286519" w:rsidP="00286519">
      <w:pPr>
        <w:rPr>
          <w:rFonts w:ascii="Times New Roman" w:hAnsi="Times New Roman" w:cs="Times New Roman"/>
          <w:b/>
          <w:sz w:val="28"/>
          <w:szCs w:val="28"/>
        </w:rPr>
      </w:pPr>
      <w:r w:rsidRPr="00FA2D7B">
        <w:rPr>
          <w:rFonts w:ascii="Times New Roman" w:hAnsi="Times New Roman" w:cs="Times New Roman"/>
          <w:b/>
          <w:sz w:val="28"/>
          <w:szCs w:val="28"/>
        </w:rPr>
        <w:lastRenderedPageBreak/>
        <w:t>2.2. Тематический план общеобразовательной дисциплины «Информатика» с профессионально ориентированным содержанием</w:t>
      </w:r>
    </w:p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0"/>
        <w:gridCol w:w="8104"/>
        <w:gridCol w:w="1777"/>
        <w:gridCol w:w="2511"/>
      </w:tblGrid>
      <w:tr w:rsidR="00437A8C" w:rsidRPr="00FA2D7B" w:rsidTr="00FA2D7B">
        <w:trPr>
          <w:trHeight w:val="20"/>
          <w:tblHeader/>
        </w:trPr>
        <w:tc>
          <w:tcPr>
            <w:tcW w:w="780" w:type="pct"/>
            <w:shd w:val="clear" w:color="auto" w:fill="auto"/>
            <w:vAlign w:val="center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760" w:type="pct"/>
            <w:shd w:val="clear" w:color="auto" w:fill="auto"/>
            <w:vAlign w:val="center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Объем</w:t>
            </w:r>
          </w:p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часах</w:t>
            </w:r>
          </w:p>
        </w:tc>
        <w:tc>
          <w:tcPr>
            <w:tcW w:w="855" w:type="pct"/>
            <w:shd w:val="clear" w:color="auto" w:fill="auto"/>
            <w:vAlign w:val="center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Коды формируемых общих и профессиональных компетенции</w:t>
            </w:r>
          </w:p>
        </w:tc>
      </w:tr>
      <w:tr w:rsidR="00437A8C" w:rsidRPr="00FA2D7B" w:rsidTr="00FA2D7B">
        <w:trPr>
          <w:trHeight w:val="20"/>
        </w:trPr>
        <w:tc>
          <w:tcPr>
            <w:tcW w:w="78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05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5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437A8C" w:rsidRPr="00FA2D7B" w:rsidTr="00FA2D7B">
        <w:trPr>
          <w:trHeight w:val="493"/>
        </w:trPr>
        <w:tc>
          <w:tcPr>
            <w:tcW w:w="3540" w:type="pct"/>
            <w:gridSpan w:val="2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1</w:t>
            </w:r>
            <w:r w:rsidRPr="00FA2D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Pr="00FA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Информация и информационная деятельность человека</w:t>
            </w:r>
          </w:p>
        </w:tc>
        <w:tc>
          <w:tcPr>
            <w:tcW w:w="605" w:type="pct"/>
            <w:shd w:val="clear" w:color="auto" w:fill="auto"/>
          </w:tcPr>
          <w:p w:rsidR="00437A8C" w:rsidRPr="00FA2D7B" w:rsidRDefault="00C809BE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52</w:t>
            </w:r>
          </w:p>
        </w:tc>
        <w:tc>
          <w:tcPr>
            <w:tcW w:w="855" w:type="pct"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ОК01, ОК02</w:t>
            </w:r>
          </w:p>
        </w:tc>
      </w:tr>
      <w:tr w:rsidR="00437A8C" w:rsidRPr="00FA2D7B" w:rsidTr="00FA2D7B">
        <w:trPr>
          <w:trHeight w:val="197"/>
        </w:trPr>
        <w:tc>
          <w:tcPr>
            <w:tcW w:w="780" w:type="pct"/>
            <w:vMerge w:val="restart"/>
            <w:shd w:val="clear" w:color="auto" w:fill="auto"/>
          </w:tcPr>
          <w:p w:rsidR="00437A8C" w:rsidRPr="00FA2D7B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  <w:r w:rsidRPr="00FA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Информация и информационные процессы</w:t>
            </w: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196"/>
        </w:trPr>
        <w:tc>
          <w:tcPr>
            <w:tcW w:w="780" w:type="pct"/>
            <w:vMerge/>
            <w:shd w:val="clear" w:color="auto" w:fill="auto"/>
          </w:tcPr>
          <w:p w:rsidR="00437A8C" w:rsidRPr="00FA2D7B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pStyle w:val="Default"/>
              <w:spacing w:before="0" w:beforeAutospacing="0" w:after="0" w:afterAutospacing="0"/>
              <w:jc w:val="both"/>
              <w:rPr>
                <w:b/>
              </w:rPr>
            </w:pPr>
            <w:r w:rsidRPr="00FA2D7B">
              <w:rPr>
                <w:b/>
              </w:rPr>
              <w:t>Лекция:</w:t>
            </w:r>
          </w:p>
          <w:p w:rsidR="00437A8C" w:rsidRPr="00FA2D7B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FA2D7B">
              <w:t>Понятие «информация» как фундаментальное понятие современной науки.</w:t>
            </w:r>
          </w:p>
          <w:p w:rsidR="00437A8C" w:rsidRPr="00FA2D7B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FA2D7B">
              <w:t xml:space="preserve">Этапы становления информационного общества. Информационные революции. Представление об основных информационных процессах, о системах. Кодирование информации Информация и информационные процессы 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308"/>
        </w:trPr>
        <w:tc>
          <w:tcPr>
            <w:tcW w:w="780" w:type="pct"/>
            <w:vMerge/>
            <w:shd w:val="clear" w:color="auto" w:fill="auto"/>
          </w:tcPr>
          <w:p w:rsidR="00437A8C" w:rsidRPr="00FA2D7B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«Информационные ресурсы общества. Образовательные информационные ресурсы»</w:t>
            </w:r>
          </w:p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№2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«Правовые нормы информационной деятельности. Стоимостные характеристики информационной деятельности». Правонарушения в информационной сфере и меры предупреждения.</w:t>
            </w:r>
          </w:p>
        </w:tc>
        <w:tc>
          <w:tcPr>
            <w:tcW w:w="605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855" w:type="pct"/>
            <w:vMerge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07"/>
        </w:trPr>
        <w:tc>
          <w:tcPr>
            <w:tcW w:w="780" w:type="pct"/>
            <w:vMerge w:val="restart"/>
            <w:shd w:val="clear" w:color="auto" w:fill="auto"/>
          </w:tcPr>
          <w:p w:rsidR="00437A8C" w:rsidRPr="00FA2D7B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</w:p>
          <w:p w:rsidR="00437A8C" w:rsidRPr="00FA2D7B" w:rsidRDefault="00437A8C" w:rsidP="00CA1BBB">
            <w:pPr>
              <w:pStyle w:val="Default"/>
              <w:spacing w:before="0" w:beforeAutospacing="0" w:after="0" w:afterAutospacing="0"/>
            </w:pPr>
            <w:r w:rsidRPr="00FA2D7B">
              <w:t xml:space="preserve">Подходы к измерению информации </w:t>
            </w:r>
          </w:p>
          <w:p w:rsidR="00437A8C" w:rsidRPr="00FA2D7B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05"/>
        </w:trPr>
        <w:tc>
          <w:tcPr>
            <w:tcW w:w="780" w:type="pct"/>
            <w:vMerge/>
            <w:shd w:val="clear" w:color="auto" w:fill="auto"/>
          </w:tcPr>
          <w:p w:rsidR="00437A8C" w:rsidRPr="00FA2D7B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FA2D7B">
              <w:t xml:space="preserve">Подходы к измерению информации (содержательный, алфавитный, вероятностный). Единицы измерения информации. Информационные объекты различных видов. Универсальность дискретного (цифрового) представления информации. Передача и хранение информации. Определение объемов различных носителей информации. Архив информации 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05"/>
        </w:trPr>
        <w:tc>
          <w:tcPr>
            <w:tcW w:w="780" w:type="pct"/>
            <w:vMerge/>
            <w:shd w:val="clear" w:color="auto" w:fill="auto"/>
          </w:tcPr>
          <w:p w:rsidR="00437A8C" w:rsidRPr="00FA2D7B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3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«Содержательный подходк измерению 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информации»</w:t>
            </w:r>
          </w:p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4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«Алфавитный подход к измерению информации» Формула Шеннона.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07"/>
        </w:trPr>
        <w:tc>
          <w:tcPr>
            <w:tcW w:w="780" w:type="pct"/>
            <w:vMerge w:val="restart"/>
            <w:shd w:val="clear" w:color="auto" w:fill="auto"/>
          </w:tcPr>
          <w:p w:rsidR="00437A8C" w:rsidRPr="00FA2D7B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1.3.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 и цифровое представление информации. Устройство компьютера</w:t>
            </w: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05"/>
        </w:trPr>
        <w:tc>
          <w:tcPr>
            <w:tcW w:w="780" w:type="pct"/>
            <w:vMerge/>
            <w:shd w:val="clear" w:color="auto" w:fill="auto"/>
          </w:tcPr>
          <w:p w:rsidR="00437A8C" w:rsidRPr="00FA2D7B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pStyle w:val="Default"/>
              <w:spacing w:before="0" w:beforeAutospacing="0" w:after="0" w:afterAutospacing="0"/>
              <w:jc w:val="both"/>
              <w:rPr>
                <w:b/>
              </w:rPr>
            </w:pPr>
            <w:r w:rsidRPr="00FA2D7B">
              <w:rPr>
                <w:b/>
              </w:rPr>
              <w:t>Лекция:</w:t>
            </w:r>
          </w:p>
          <w:p w:rsidR="00437A8C" w:rsidRPr="00FA2D7B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FA2D7B">
              <w:t xml:space="preserve">Принципы построения компьютеров. Принцип открытой архитектуры. Магистраль. Аппаратное устройство компьютера. Внешняя память. Устройства ввода-вывода. Поколения ЭВМ. Архитектура ЭВМ 5 поколения. Основные характеристики компьютеров. Программное обеспечение: классификация и его назначение, сетевое программное обеспечение 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05"/>
        </w:trPr>
        <w:tc>
          <w:tcPr>
            <w:tcW w:w="780" w:type="pct"/>
            <w:vMerge/>
            <w:shd w:val="clear" w:color="auto" w:fill="auto"/>
          </w:tcPr>
          <w:p w:rsidR="00437A8C" w:rsidRPr="00FA2D7B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Профессионально - ориентированное содержание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05"/>
        </w:trPr>
        <w:tc>
          <w:tcPr>
            <w:tcW w:w="780" w:type="pct"/>
            <w:vMerge/>
            <w:shd w:val="clear" w:color="auto" w:fill="auto"/>
          </w:tcPr>
          <w:p w:rsidR="00437A8C" w:rsidRPr="00FA2D7B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«Подключение внешних устройств к компьютеру и их настройка» </w:t>
            </w:r>
          </w:p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6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«Файловая система. Операционная система». Назначение. Виды. Состав. Загрузка. Интерфейс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07"/>
        </w:trPr>
        <w:tc>
          <w:tcPr>
            <w:tcW w:w="780" w:type="pct"/>
            <w:vMerge w:val="restart"/>
            <w:shd w:val="clear" w:color="auto" w:fill="auto"/>
          </w:tcPr>
          <w:p w:rsidR="00437A8C" w:rsidRPr="00FA2D7B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1.4. </w:t>
            </w:r>
          </w:p>
          <w:p w:rsidR="00437A8C" w:rsidRPr="00FA2D7B" w:rsidRDefault="00437A8C" w:rsidP="00CA1BBB">
            <w:pPr>
              <w:pStyle w:val="Default"/>
              <w:spacing w:before="0" w:beforeAutospacing="0" w:after="0" w:afterAutospacing="0"/>
            </w:pPr>
            <w:r w:rsidRPr="00FA2D7B">
              <w:t xml:space="preserve">Кодирование информации. Системы счисления </w:t>
            </w: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10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</w:tc>
      </w:tr>
      <w:tr w:rsidR="00437A8C" w:rsidRPr="00FA2D7B" w:rsidTr="00FA2D7B">
        <w:trPr>
          <w:trHeight w:val="205"/>
        </w:trPr>
        <w:tc>
          <w:tcPr>
            <w:tcW w:w="780" w:type="pct"/>
            <w:vMerge/>
            <w:shd w:val="clear" w:color="auto" w:fill="auto"/>
          </w:tcPr>
          <w:p w:rsidR="00437A8C" w:rsidRPr="00FA2D7B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FA2D7B">
              <w:t xml:space="preserve">Представление о различных системах счисления, представление вещественного числа в системе счисления с любым основанием, перевод числа из недесятичной позиционной системы счисления в десятичную, перевод вещественного числа из 10 СС в другую СС, арифметические действия в разных СС. </w:t>
            </w:r>
          </w:p>
          <w:p w:rsidR="00437A8C" w:rsidRPr="00FA2D7B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FA2D7B">
              <w:t xml:space="preserve">Представление числовых данных: общие принципы представления данных, форматы представления чисел. </w:t>
            </w:r>
          </w:p>
          <w:p w:rsidR="00437A8C" w:rsidRPr="00FA2D7B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FA2D7B">
              <w:t xml:space="preserve">Представление текстовых данных: кодовые таблицы символов, объем текстовых данных. </w:t>
            </w:r>
          </w:p>
          <w:p w:rsidR="00437A8C" w:rsidRPr="00FA2D7B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FA2D7B">
              <w:t xml:space="preserve">Представление графических данных. </w:t>
            </w:r>
          </w:p>
          <w:p w:rsidR="00437A8C" w:rsidRPr="00FA2D7B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FA2D7B">
              <w:t xml:space="preserve">Представление звуковых данных. </w:t>
            </w:r>
          </w:p>
          <w:p w:rsidR="00437A8C" w:rsidRPr="00FA2D7B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FA2D7B">
              <w:t xml:space="preserve">Представление видеоданных. </w:t>
            </w:r>
          </w:p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Кодирование данных произвольного вида. 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05"/>
        </w:trPr>
        <w:tc>
          <w:tcPr>
            <w:tcW w:w="780" w:type="pct"/>
            <w:vMerge/>
            <w:shd w:val="clear" w:color="auto" w:fill="auto"/>
          </w:tcPr>
          <w:p w:rsidR="00437A8C" w:rsidRPr="00FA2D7B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 7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«Дискретное (цифровое) представление текстовой информации»</w:t>
            </w:r>
          </w:p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 8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«Дискретное (цифровое) представление графической и видеоинформации»</w:t>
            </w:r>
          </w:p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 9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«Дискретное (цифровое) представление звуковой информации»</w:t>
            </w:r>
          </w:p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 10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«Представление числовой информации с помощью системе счисления». Перевод чисел в позиционных системах счисления.</w:t>
            </w:r>
          </w:p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 11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«Арифметические операции в позиционных системах счисления».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68"/>
        </w:trPr>
        <w:tc>
          <w:tcPr>
            <w:tcW w:w="780" w:type="pct"/>
            <w:vMerge w:val="restart"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1.5.</w:t>
            </w:r>
          </w:p>
          <w:p w:rsidR="00437A8C" w:rsidRPr="00FA2D7B" w:rsidRDefault="00437A8C" w:rsidP="00CA1BBB">
            <w:pPr>
              <w:pStyle w:val="Default"/>
              <w:spacing w:before="0" w:beforeAutospacing="0" w:after="0" w:afterAutospacing="0"/>
              <w:rPr>
                <w:rFonts w:eastAsia="Times New Roman"/>
                <w:b/>
              </w:rPr>
            </w:pPr>
            <w:r w:rsidRPr="00FA2D7B">
              <w:t xml:space="preserve">Элементы комбинаторики, теории множеств и математической логики </w:t>
            </w:r>
          </w:p>
          <w:p w:rsidR="00437A8C" w:rsidRPr="00FA2D7B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6</w:t>
            </w:r>
          </w:p>
          <w:p w:rsidR="00437A8C" w:rsidRPr="00FA2D7B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437A8C" w:rsidRPr="00FA2D7B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</w:tc>
      </w:tr>
      <w:tr w:rsidR="00437A8C" w:rsidRPr="00FA2D7B" w:rsidTr="00FA2D7B">
        <w:trPr>
          <w:trHeight w:val="268"/>
        </w:trPr>
        <w:tc>
          <w:tcPr>
            <w:tcW w:w="780" w:type="pct"/>
            <w:vMerge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pStyle w:val="Default"/>
              <w:spacing w:before="0" w:beforeAutospacing="0" w:after="0" w:afterAutospacing="0"/>
              <w:jc w:val="both"/>
              <w:rPr>
                <w:rFonts w:eastAsia="Times New Roman"/>
                <w:bCs/>
              </w:rPr>
            </w:pPr>
            <w:r w:rsidRPr="00FA2D7B">
              <w:t xml:space="preserve">Основные понятия алгебры логики: высказывание, логические операции, построение таблицы истинности логического выражения. Графический метод алгебры логики. Понятие множества. Мощность множества. Операции над множествами. Решение логических задач графическим способом 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68"/>
        </w:trPr>
        <w:tc>
          <w:tcPr>
            <w:tcW w:w="780" w:type="pct"/>
            <w:vMerge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№12</w:t>
            </w:r>
            <w:r w:rsidRPr="00FA2D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«Логические основы работы компьютера»</w:t>
            </w:r>
          </w:p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13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«Таблицы истинности логических выражений»</w:t>
            </w:r>
          </w:p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 14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«Логические схемы». Базовые логические элементы.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68"/>
        </w:trPr>
        <w:tc>
          <w:tcPr>
            <w:tcW w:w="780" w:type="pct"/>
            <w:vMerge w:val="restart"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1.6. </w:t>
            </w:r>
          </w:p>
          <w:p w:rsidR="00437A8C" w:rsidRPr="00FA2D7B" w:rsidRDefault="00437A8C" w:rsidP="00CA1BBB">
            <w:pPr>
              <w:pStyle w:val="Default"/>
              <w:spacing w:before="0" w:beforeAutospacing="0" w:after="0" w:afterAutospacing="0"/>
            </w:pPr>
            <w:r w:rsidRPr="00FA2D7B">
              <w:t xml:space="preserve">Компьютерные сети: локальные сети, сеть Интернет </w:t>
            </w: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68"/>
        </w:trPr>
        <w:tc>
          <w:tcPr>
            <w:tcW w:w="780" w:type="pct"/>
            <w:vMerge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FA2D7B">
              <w:t xml:space="preserve">Компьютерные сети их классификация. Работа в локальной сети. Топологии локальных сетей. Обмен данными. Глобальная сеть Интернет. IP-адресация. Правовые основы работы в сети Интернет </w:t>
            </w:r>
          </w:p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68"/>
        </w:trPr>
        <w:tc>
          <w:tcPr>
            <w:tcW w:w="780" w:type="pct"/>
            <w:vMerge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15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«Локальные компьютерные сети» Базовые принципы организации и функционирования компьютерных сетей. Топология компьютерной сети. Программное и аппаратное обеспечение компьютерной сети. Общее дисковое пространство в компьютерной сети. Разграничение прав доступа.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68"/>
        </w:trPr>
        <w:tc>
          <w:tcPr>
            <w:tcW w:w="780" w:type="pct"/>
            <w:vMerge w:val="restart"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1.7.</w:t>
            </w:r>
          </w:p>
          <w:p w:rsidR="00437A8C" w:rsidRPr="00FA2D7B" w:rsidRDefault="00437A8C" w:rsidP="00CA1BBB">
            <w:pPr>
              <w:pStyle w:val="Default"/>
              <w:spacing w:before="0" w:beforeAutospacing="0" w:after="0" w:afterAutospacing="0"/>
            </w:pPr>
            <w:r w:rsidRPr="00FA2D7B">
              <w:t xml:space="preserve">Службы Интернета </w:t>
            </w:r>
          </w:p>
          <w:p w:rsidR="00437A8C" w:rsidRPr="00FA2D7B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red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68"/>
        </w:trPr>
        <w:tc>
          <w:tcPr>
            <w:tcW w:w="780" w:type="pct"/>
            <w:vMerge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FA2D7B">
              <w:t xml:space="preserve">Службы и сервисы Интернета (электронная почта, видеоконференции, форумы, мессенджеры, социальные сети). Поиск в Интернете. Электронная коммерция. Цифровые сервисы государственных услуг. Достоверность информации в Интернете 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68"/>
        </w:trPr>
        <w:tc>
          <w:tcPr>
            <w:tcW w:w="780" w:type="pct"/>
            <w:vMerge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№16</w:t>
            </w:r>
            <w:r w:rsidRPr="00FA2D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«Службы и сервисы интернета» 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Общение. Развлечение. Чат, видеоконференции, интернет-телефония. Социальные сети. Этические нормы коммуникаций в Интернете. Интернет-журналы и СМИ. Файловые архивы. Коммерция. Обучение.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68"/>
        </w:trPr>
        <w:tc>
          <w:tcPr>
            <w:tcW w:w="780" w:type="pct"/>
            <w:vMerge w:val="restart"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1.8.</w:t>
            </w:r>
          </w:p>
          <w:p w:rsidR="00437A8C" w:rsidRPr="00FA2D7B" w:rsidRDefault="00437A8C" w:rsidP="00CA1BBB">
            <w:pPr>
              <w:pStyle w:val="Default"/>
              <w:spacing w:before="0" w:beforeAutospacing="0" w:after="0" w:afterAutospacing="0"/>
            </w:pPr>
            <w:r w:rsidRPr="00FA2D7B">
              <w:t xml:space="preserve">Сетевое хранение данных и цифрового контента </w:t>
            </w: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68"/>
        </w:trPr>
        <w:tc>
          <w:tcPr>
            <w:tcW w:w="780" w:type="pct"/>
            <w:vMerge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FA2D7B">
              <w:t xml:space="preserve">Организация личного информационного пространства. Облачные хранилища данных. Разделение прав доступа в облачных хранилищах. Коллективная работа над документами. Соблюдение мер безопасности, предотвращающих незаконное распространение персональных данных 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68"/>
        </w:trPr>
        <w:tc>
          <w:tcPr>
            <w:tcW w:w="780" w:type="pct"/>
            <w:vMerge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№17 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Организация личного информационного пространства. Коллективная работа над документами. Соблюдение мер безопасности, предотвращающих незаконное распространение персональных данных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68"/>
        </w:trPr>
        <w:tc>
          <w:tcPr>
            <w:tcW w:w="3540" w:type="pct"/>
            <w:gridSpan w:val="2"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Профессионально-ориентированное содержание </w:t>
            </w:r>
          </w:p>
          <w:p w:rsidR="00437A8C" w:rsidRPr="00FA2D7B" w:rsidRDefault="00E1755E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Прикладной м</w:t>
            </w:r>
            <w:r w:rsidR="00437A8C" w:rsidRPr="00FA2D7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одуль </w:t>
            </w:r>
            <w:r w:rsidR="00437A8C"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437A8C"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Защита информации</w:t>
            </w:r>
            <w:r w:rsidR="00437A8C"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605" w:type="pct"/>
            <w:shd w:val="clear" w:color="auto" w:fill="auto"/>
          </w:tcPr>
          <w:p w:rsidR="00437A8C" w:rsidRPr="00FA2D7B" w:rsidRDefault="00CA1BBB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855" w:type="pct"/>
            <w:shd w:val="clear" w:color="auto" w:fill="auto"/>
          </w:tcPr>
          <w:p w:rsidR="007E57D9" w:rsidRPr="00CA113F" w:rsidRDefault="007E57D9" w:rsidP="007E5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ОК01, ОК02, ПК 1</w:t>
            </w:r>
            <w:r w:rsidR="00CA113F" w:rsidRPr="00CA113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.4</w:t>
            </w: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, ПК 2</w:t>
            </w:r>
            <w:r w:rsidR="00CA113F" w:rsidRPr="00CA113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.2</w:t>
            </w: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, ПК 3</w:t>
            </w:r>
            <w:r w:rsidR="00CA113F" w:rsidRPr="00CA113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.3</w:t>
            </w:r>
          </w:p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7A8C" w:rsidRPr="00FA2D7B" w:rsidTr="00DD0073">
        <w:trPr>
          <w:trHeight w:val="268"/>
        </w:trPr>
        <w:tc>
          <w:tcPr>
            <w:tcW w:w="780" w:type="pct"/>
            <w:vMerge w:val="restart"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Тема </w:t>
            </w:r>
            <w:r w:rsidR="00CA1BBB"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CA1BBB"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437A8C" w:rsidRPr="00FA2D7B" w:rsidRDefault="00437A8C" w:rsidP="00CA1BBB">
            <w:pPr>
              <w:pStyle w:val="Default"/>
              <w:spacing w:before="0" w:beforeAutospacing="0" w:after="0" w:afterAutospacing="0"/>
            </w:pPr>
            <w:r w:rsidRPr="00FA2D7B">
              <w:t xml:space="preserve">Информационная безопасность </w:t>
            </w: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FA2D7B" w:rsidRDefault="00CA1BBB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  <w:r w:rsidR="00437A8C" w:rsidRPr="00FA2D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7E57D9" w:rsidRPr="00FA2D7B" w:rsidRDefault="007E57D9" w:rsidP="007E5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ОК01, </w:t>
            </w:r>
          </w:p>
          <w:p w:rsidR="007E57D9" w:rsidRPr="00FA2D7B" w:rsidRDefault="007E57D9" w:rsidP="007E5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ОК02, </w:t>
            </w:r>
          </w:p>
          <w:p w:rsidR="007E57D9" w:rsidRPr="00FA2D7B" w:rsidRDefault="007E57D9" w:rsidP="007E5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1</w:t>
            </w:r>
            <w:r w:rsidR="00D0319D" w:rsidRPr="00D0319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.4</w:t>
            </w: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</w:p>
          <w:p w:rsidR="007E57D9" w:rsidRPr="00FA2D7B" w:rsidRDefault="007E57D9" w:rsidP="007E5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2</w:t>
            </w:r>
            <w:r w:rsidR="00D0319D" w:rsidRPr="00D0319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</w:t>
            </w:r>
            <w:r w:rsidR="00D0319D" w:rsidRPr="00CA113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</w:p>
          <w:p w:rsidR="007E57D9" w:rsidRPr="00CA113F" w:rsidRDefault="007E57D9" w:rsidP="007E5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3</w:t>
            </w:r>
            <w:r w:rsidR="00D0319D" w:rsidRPr="00CA113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.3</w:t>
            </w:r>
          </w:p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7A8C" w:rsidRPr="00FA2D7B" w:rsidTr="00DD0073">
        <w:trPr>
          <w:trHeight w:val="268"/>
        </w:trPr>
        <w:tc>
          <w:tcPr>
            <w:tcW w:w="780" w:type="pct"/>
            <w:vMerge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E1755E" w:rsidRPr="00FA2D7B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FA2D7B">
              <w:t xml:space="preserve">Информационная безопасность. Защита информации. Информационная безопасность в мире, России. Вредоносные программы. Антивирусные программы. Безопасность в Интернете (сетевые угрозы, мошенничество). Тренды в развитии цифровых технологий; риски и прогнозы использования цифровых технологий при решении профессиональных задачи </w:t>
            </w:r>
          </w:p>
          <w:p w:rsidR="00E1755E" w:rsidRPr="00FA2D7B" w:rsidRDefault="00E1755E" w:rsidP="00CA1BBB">
            <w:pPr>
              <w:pStyle w:val="Default"/>
              <w:spacing w:before="0" w:beforeAutospacing="0" w:after="0" w:afterAutospacing="0"/>
              <w:jc w:val="both"/>
            </w:pPr>
            <w:r w:rsidRPr="00FA2D7B">
              <w:t>Контроль функционирования информационно – телекоммуникационных систем и сетей</w:t>
            </w:r>
          </w:p>
          <w:p w:rsidR="00CA1BBB" w:rsidRPr="00FA2D7B" w:rsidRDefault="00CA1BBB" w:rsidP="00CA1BBB">
            <w:pPr>
              <w:pStyle w:val="Default"/>
              <w:spacing w:before="0" w:beforeAutospacing="0" w:after="0" w:afterAutospacing="0"/>
              <w:jc w:val="both"/>
            </w:pPr>
            <w:r w:rsidRPr="00FA2D7B">
              <w:t>Защита информации в информационно-телекоммуникационных системах и сетях с использованием программных и программно-аппаратных, в том числе криптографических средств защиты</w:t>
            </w:r>
          </w:p>
          <w:p w:rsidR="00CA1BBB" w:rsidRPr="00FA2D7B" w:rsidRDefault="00E12C18" w:rsidP="00CA1BBB">
            <w:pPr>
              <w:pStyle w:val="Default"/>
              <w:spacing w:before="0" w:beforeAutospacing="0" w:after="0" w:afterAutospacing="0"/>
              <w:jc w:val="both"/>
            </w:pPr>
            <w:r w:rsidRPr="00FA2D7B">
              <w:t>Принципы</w:t>
            </w:r>
            <w:r w:rsidR="00CA1BBB" w:rsidRPr="00FA2D7B">
              <w:t xml:space="preserve"> и метод</w:t>
            </w:r>
            <w:r w:rsidRPr="00FA2D7B">
              <w:t>ы</w:t>
            </w:r>
            <w:r w:rsidR="00CA1BBB" w:rsidRPr="00FA2D7B">
              <w:t xml:space="preserve"> организационной защиты информации, организационного обеспечения информационной безопасности в организациях.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7A8C" w:rsidRPr="00FA2D7B" w:rsidTr="00DD0073">
        <w:trPr>
          <w:trHeight w:val="268"/>
        </w:trPr>
        <w:tc>
          <w:tcPr>
            <w:tcW w:w="780" w:type="pct"/>
            <w:vMerge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№18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Защита информации. Антивирусная защита. Виды компьютерных вирусов и антивирусных программ. Установка антивирусных программ. Безопасность в интернете</w:t>
            </w:r>
          </w:p>
          <w:p w:rsidR="00E1755E" w:rsidRPr="00FA2D7B" w:rsidRDefault="00E1755E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№19</w:t>
            </w:r>
            <w:r w:rsidR="00CA1BBB" w:rsidRPr="00FA2D7B">
              <w:rPr>
                <w:rFonts w:ascii="Times New Roman" w:hAnsi="Times New Roman" w:cs="Times New Roman"/>
                <w:sz w:val="24"/>
                <w:szCs w:val="24"/>
              </w:rPr>
              <w:t>Понятие и основные характеристики информационно - телекоммуникационных систем и сетей</w:t>
            </w:r>
          </w:p>
          <w:p w:rsidR="00E1755E" w:rsidRPr="00FA2D7B" w:rsidRDefault="00E1755E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№20</w:t>
            </w:r>
            <w:r w:rsidR="00CA1BBB" w:rsidRPr="00FA2D7B">
              <w:rPr>
                <w:rFonts w:ascii="Times New Roman" w:hAnsi="Times New Roman" w:cs="Times New Roman"/>
                <w:sz w:val="24"/>
                <w:szCs w:val="24"/>
              </w:rPr>
              <w:t>Типы построения информационно - телекоммуникационных систем и сетей</w:t>
            </w:r>
          </w:p>
          <w:p w:rsidR="00E1755E" w:rsidRPr="00FA2D7B" w:rsidRDefault="00E1755E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№21</w:t>
            </w:r>
            <w:r w:rsidR="00CA1BBB" w:rsidRPr="00FA2D7B">
              <w:rPr>
                <w:rFonts w:ascii="Times New Roman" w:hAnsi="Times New Roman" w:cs="Times New Roman"/>
                <w:sz w:val="24"/>
                <w:szCs w:val="24"/>
              </w:rPr>
              <w:t>Угрозы безопасности информации в ИТКС</w:t>
            </w:r>
          </w:p>
          <w:p w:rsidR="00E1755E" w:rsidRPr="00FA2D7B" w:rsidRDefault="00E1755E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№22</w:t>
            </w:r>
            <w:r w:rsidR="00E12C18" w:rsidRPr="00FA2D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Криптографические средства защиты информации</w:t>
            </w:r>
          </w:p>
          <w:p w:rsidR="00E1755E" w:rsidRPr="00FA2D7B" w:rsidRDefault="00E1755E" w:rsidP="00E12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№23</w:t>
            </w:r>
            <w:r w:rsidR="00E12C18" w:rsidRPr="00FA2D7B">
              <w:rPr>
                <w:rFonts w:ascii="Times New Roman" w:hAnsi="Times New Roman" w:cs="Times New Roman"/>
                <w:sz w:val="24"/>
                <w:szCs w:val="24"/>
              </w:rPr>
              <w:t>Методы организационной защиты информации и информационной безопасности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E3E16" w:rsidRPr="00FA2D7B" w:rsidTr="00CE3E16">
        <w:trPr>
          <w:trHeight w:val="268"/>
        </w:trPr>
        <w:tc>
          <w:tcPr>
            <w:tcW w:w="3540" w:type="pct"/>
            <w:gridSpan w:val="2"/>
            <w:shd w:val="clear" w:color="auto" w:fill="auto"/>
            <w:vAlign w:val="center"/>
          </w:tcPr>
          <w:p w:rsidR="00CE3E16" w:rsidRPr="00FA2D7B" w:rsidRDefault="00CE3E16" w:rsidP="00CE3E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Консультация по разделу</w:t>
            </w:r>
            <w:r w:rsidR="00130A7E"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r w:rsidR="00130A7E" w:rsidRPr="00FA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Информация и информационная деятельность человека</w:t>
            </w:r>
            <w:r w:rsidR="00130A7E"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460" w:type="pct"/>
            <w:gridSpan w:val="2"/>
            <w:shd w:val="clear" w:color="auto" w:fill="auto"/>
          </w:tcPr>
          <w:p w:rsidR="00CE3E16" w:rsidRPr="00FA2D7B" w:rsidRDefault="00CE3E16" w:rsidP="00130A7E">
            <w:pPr>
              <w:spacing w:after="0" w:line="240" w:lineRule="auto"/>
              <w:ind w:firstLine="85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  <w:r w:rsidR="00130A7E" w:rsidRPr="00FA2D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часа</w:t>
            </w:r>
          </w:p>
        </w:tc>
      </w:tr>
      <w:tr w:rsidR="00437A8C" w:rsidRPr="00FA2D7B" w:rsidTr="00FA2D7B">
        <w:trPr>
          <w:trHeight w:val="323"/>
        </w:trPr>
        <w:tc>
          <w:tcPr>
            <w:tcW w:w="3540" w:type="pct"/>
            <w:gridSpan w:val="2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2 «</w:t>
            </w: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Использование программных систем и сервисов</w:t>
            </w: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605" w:type="pct"/>
            <w:shd w:val="clear" w:color="auto" w:fill="auto"/>
          </w:tcPr>
          <w:p w:rsidR="00437A8C" w:rsidRPr="00FA2D7B" w:rsidRDefault="007E57D9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38</w:t>
            </w:r>
          </w:p>
        </w:tc>
        <w:tc>
          <w:tcPr>
            <w:tcW w:w="855" w:type="pct"/>
            <w:shd w:val="clear" w:color="auto" w:fill="auto"/>
          </w:tcPr>
          <w:p w:rsidR="00437A8C" w:rsidRPr="00FA2D7B" w:rsidRDefault="00437A8C" w:rsidP="000C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ОК01 </w:t>
            </w:r>
            <w:r w:rsidR="000C6B96"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</w:tc>
      </w:tr>
      <w:tr w:rsidR="00437A8C" w:rsidRPr="00FA2D7B" w:rsidTr="00FA2D7B">
        <w:trPr>
          <w:trHeight w:val="268"/>
        </w:trPr>
        <w:tc>
          <w:tcPr>
            <w:tcW w:w="780" w:type="pct"/>
            <w:vMerge w:val="restart"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2.1.</w:t>
            </w:r>
          </w:p>
          <w:p w:rsidR="00437A8C" w:rsidRPr="00FA2D7B" w:rsidRDefault="00437A8C" w:rsidP="00CA1BBB">
            <w:pPr>
              <w:pStyle w:val="Default"/>
              <w:spacing w:before="0" w:beforeAutospacing="0" w:after="0" w:afterAutospacing="0"/>
            </w:pPr>
            <w:r w:rsidRPr="00FA2D7B">
              <w:t xml:space="preserve">Обработка информации в текстовых процессорах </w:t>
            </w: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68"/>
        </w:trPr>
        <w:tc>
          <w:tcPr>
            <w:tcW w:w="780" w:type="pct"/>
            <w:vMerge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FA2D7B">
              <w:t xml:space="preserve">Текстовые документы. Виды программного обеспечения для обработки текстовой информации. Создание текстовых документов на компьютере (операции ввода, редактирования, форматирования) 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68"/>
        </w:trPr>
        <w:tc>
          <w:tcPr>
            <w:tcW w:w="780" w:type="pct"/>
            <w:vMerge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437A8C" w:rsidRPr="00FA2D7B" w:rsidRDefault="00437A8C" w:rsidP="00A51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</w:t>
            </w:r>
            <w:r w:rsidR="00A5118C"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«Набор и редактирование текста». Понятие информационной технологии, автоматизация информационных процессов. Текст, его структура, параметры. Общая характеристика текстового процессора. Форматы текстовых документов.</w:t>
            </w:r>
          </w:p>
          <w:p w:rsidR="00437A8C" w:rsidRPr="00FA2D7B" w:rsidRDefault="00437A8C" w:rsidP="00A51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2</w:t>
            </w:r>
            <w:r w:rsidR="00A5118C"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«Форматирование текстовых документов»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5118C" w:rsidRPr="00FA2D7B" w:rsidTr="00FA2D7B">
        <w:trPr>
          <w:trHeight w:val="20"/>
        </w:trPr>
        <w:tc>
          <w:tcPr>
            <w:tcW w:w="780" w:type="pct"/>
            <w:vMerge w:val="restart"/>
            <w:shd w:val="clear" w:color="auto" w:fill="auto"/>
          </w:tcPr>
          <w:p w:rsidR="00A5118C" w:rsidRPr="00FA2D7B" w:rsidRDefault="00A511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2.2.</w:t>
            </w:r>
          </w:p>
          <w:p w:rsidR="00A5118C" w:rsidRPr="00FA2D7B" w:rsidRDefault="00A5118C" w:rsidP="00CA1BBB">
            <w:pPr>
              <w:pStyle w:val="Default"/>
              <w:spacing w:before="0" w:beforeAutospacing="0" w:after="0" w:afterAutospacing="0"/>
            </w:pPr>
            <w:r w:rsidRPr="00FA2D7B">
              <w:t xml:space="preserve">Технологии создания структурированных текстовых документов </w:t>
            </w:r>
          </w:p>
        </w:tc>
        <w:tc>
          <w:tcPr>
            <w:tcW w:w="2760" w:type="pct"/>
            <w:shd w:val="clear" w:color="auto" w:fill="auto"/>
          </w:tcPr>
          <w:p w:rsidR="00A5118C" w:rsidRPr="00FA2D7B" w:rsidRDefault="00A511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A5118C" w:rsidRPr="00FA2D7B" w:rsidRDefault="00AA6C8D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8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A5118C" w:rsidRPr="00FA2D7B" w:rsidRDefault="007E57D9" w:rsidP="007E57D9">
            <w:pPr>
              <w:tabs>
                <w:tab w:val="center" w:pos="1128"/>
                <w:tab w:val="right" w:pos="22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ab/>
            </w:r>
            <w:r w:rsidR="00A5118C"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ab/>
            </w:r>
          </w:p>
          <w:p w:rsidR="00A5118C" w:rsidRPr="00D0319D" w:rsidRDefault="007E57D9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</w:t>
            </w:r>
            <w:r w:rsidR="00D031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.3</w:t>
            </w:r>
          </w:p>
        </w:tc>
      </w:tr>
      <w:tr w:rsidR="00A5118C" w:rsidRPr="00FA2D7B" w:rsidTr="00FA2D7B">
        <w:trPr>
          <w:trHeight w:val="197"/>
        </w:trPr>
        <w:tc>
          <w:tcPr>
            <w:tcW w:w="780" w:type="pct"/>
            <w:vMerge/>
            <w:shd w:val="clear" w:color="auto" w:fill="auto"/>
          </w:tcPr>
          <w:p w:rsidR="00A5118C" w:rsidRPr="00FA2D7B" w:rsidRDefault="00A5118C" w:rsidP="00CA1BB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A5118C" w:rsidRPr="00FA2D7B" w:rsidRDefault="00A5118C" w:rsidP="00CA1BBB">
            <w:pPr>
              <w:pStyle w:val="Default"/>
              <w:spacing w:before="0" w:beforeAutospacing="0" w:after="0" w:afterAutospacing="0"/>
            </w:pPr>
            <w:r w:rsidRPr="00FA2D7B">
              <w:t xml:space="preserve">Многостраничные документы. Структура документа. Гипертекстовые документы. Совместная работа над документом. Шаблоны. </w:t>
            </w:r>
          </w:p>
        </w:tc>
        <w:tc>
          <w:tcPr>
            <w:tcW w:w="605" w:type="pct"/>
            <w:vMerge/>
            <w:shd w:val="clear" w:color="auto" w:fill="auto"/>
          </w:tcPr>
          <w:p w:rsidR="00A5118C" w:rsidRPr="00FA2D7B" w:rsidRDefault="00A511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A5118C" w:rsidRPr="00FA2D7B" w:rsidRDefault="00A5118C" w:rsidP="00CA1B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118C" w:rsidRPr="00FA2D7B" w:rsidTr="00FA2D7B">
        <w:trPr>
          <w:trHeight w:val="196"/>
        </w:trPr>
        <w:tc>
          <w:tcPr>
            <w:tcW w:w="780" w:type="pct"/>
            <w:vMerge/>
            <w:shd w:val="clear" w:color="auto" w:fill="auto"/>
          </w:tcPr>
          <w:p w:rsidR="00A5118C" w:rsidRPr="00FA2D7B" w:rsidRDefault="00A5118C" w:rsidP="00CA1BB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A5118C" w:rsidRPr="00FA2D7B" w:rsidRDefault="00A511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A5118C" w:rsidRPr="00FA2D7B" w:rsidRDefault="00A5118C" w:rsidP="00A51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26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«Гипертекстовое представление информации».  Проверка орфографии и грамматики. Сноски. Оглавление.</w:t>
            </w:r>
          </w:p>
          <w:p w:rsidR="00A5118C" w:rsidRPr="00FA2D7B" w:rsidRDefault="00A5118C" w:rsidP="00A51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27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компьютерной публикации» Системы распознавания текста. Компьютерный перевод текста.</w:t>
            </w:r>
          </w:p>
          <w:p w:rsidR="000C6B96" w:rsidRPr="00FA2D7B" w:rsidRDefault="000C6B96" w:rsidP="000C6B96">
            <w:pPr>
              <w:shd w:val="clear" w:color="auto" w:fill="F2F2F2" w:themeFill="background1" w:themeFillShade="F2"/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Профессионально-ориентированное содержание </w:t>
            </w:r>
          </w:p>
          <w:p w:rsidR="00A5118C" w:rsidRPr="00FA2D7B" w:rsidRDefault="00A5118C" w:rsidP="00A51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№28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деловых текстовых документов»</w:t>
            </w:r>
          </w:p>
          <w:p w:rsidR="000C6B96" w:rsidRPr="00FA2D7B" w:rsidRDefault="000C6B96" w:rsidP="00AA6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29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A6C8D" w:rsidRPr="00FA2D7B">
              <w:rPr>
                <w:rFonts w:ascii="Times New Roman" w:hAnsi="Times New Roman" w:cs="Times New Roman"/>
                <w:sz w:val="24"/>
                <w:szCs w:val="24"/>
              </w:rPr>
              <w:t>Документальное оформление правил и процедур выявления, анализа и устранения уязвимостей ИТКС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05" w:type="pct"/>
            <w:vMerge/>
            <w:shd w:val="clear" w:color="auto" w:fill="auto"/>
          </w:tcPr>
          <w:p w:rsidR="00A5118C" w:rsidRPr="00FA2D7B" w:rsidRDefault="00A511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A5118C" w:rsidRPr="00FA2D7B" w:rsidRDefault="00A5118C" w:rsidP="00CA1B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403"/>
        </w:trPr>
        <w:tc>
          <w:tcPr>
            <w:tcW w:w="780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2.3. </w:t>
            </w:r>
          </w:p>
          <w:p w:rsidR="00437A8C" w:rsidRPr="00FA2D7B" w:rsidRDefault="00A5118C" w:rsidP="00A5118C">
            <w:pPr>
              <w:pStyle w:val="Default"/>
              <w:spacing w:before="0" w:beforeAutospacing="0" w:after="0" w:afterAutospacing="0"/>
            </w:pPr>
            <w:r w:rsidRPr="00FA2D7B">
              <w:t xml:space="preserve">Технологии обработки графических объектов </w:t>
            </w: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37A8C" w:rsidRPr="00FA2D7B" w:rsidRDefault="00437A8C" w:rsidP="00CA1BBB">
            <w:pPr>
              <w:suppressAutoHyphens/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131"/>
        </w:trPr>
        <w:tc>
          <w:tcPr>
            <w:tcW w:w="780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A5118C" w:rsidP="000C6B96">
            <w:pPr>
              <w:pStyle w:val="Default"/>
              <w:spacing w:before="0" w:beforeAutospacing="0" w:after="0" w:afterAutospacing="0"/>
              <w:jc w:val="both"/>
              <w:rPr>
                <w:color w:val="auto"/>
              </w:rPr>
            </w:pPr>
            <w:r w:rsidRPr="00FA2D7B">
              <w:t xml:space="preserve">Технологии обработки различных объектов компьютерной графики </w:t>
            </w:r>
            <w:r w:rsidR="000C6B96" w:rsidRPr="00FA2D7B">
              <w:t>Р</w:t>
            </w:r>
            <w:r w:rsidRPr="00FA2D7B">
              <w:t>астровые и векторные изображени</w:t>
            </w:r>
            <w:r w:rsidR="000C6B96" w:rsidRPr="00FA2D7B">
              <w:t>я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0"/>
        </w:trPr>
        <w:tc>
          <w:tcPr>
            <w:tcW w:w="780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0C6B96" w:rsidRPr="00FA2D7B" w:rsidRDefault="000C6B96" w:rsidP="000C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</w:t>
            </w:r>
            <w:r w:rsidR="00AA6C8D"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«Растровая графика». ПО </w:t>
            </w:r>
            <w:r w:rsidRPr="00FA2D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Photoshop</w:t>
            </w:r>
          </w:p>
          <w:p w:rsidR="00437A8C" w:rsidRPr="00FA2D7B" w:rsidRDefault="000C6B96" w:rsidP="00AA6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Практическое занятие № 3</w:t>
            </w:r>
            <w:r w:rsidR="00AA6C8D"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«Векторная графика». ПО  </w:t>
            </w:r>
            <w:proofErr w:type="spellStart"/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Inkscape</w:t>
            </w:r>
            <w:proofErr w:type="spellEnd"/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графическими примитивами.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0"/>
        </w:trPr>
        <w:tc>
          <w:tcPr>
            <w:tcW w:w="780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Тема 2.4.</w:t>
            </w:r>
            <w:r w:rsidR="00A5118C" w:rsidRPr="00FA2D7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Компьютерная графика и мультимедиа</w:t>
            </w:r>
          </w:p>
          <w:p w:rsidR="00437A8C" w:rsidRPr="00FA2D7B" w:rsidRDefault="00437A8C" w:rsidP="00CA1BBB">
            <w:pPr>
              <w:pStyle w:val="Default"/>
              <w:spacing w:before="0" w:beforeAutospacing="0" w:after="0" w:afterAutospacing="0"/>
              <w:rPr>
                <w:rFonts w:eastAsia="Times New Roman"/>
                <w:b/>
                <w:bCs/>
                <w:iCs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197"/>
        </w:trPr>
        <w:tc>
          <w:tcPr>
            <w:tcW w:w="78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7A8C" w:rsidRPr="00FA2D7B" w:rsidRDefault="00A5118C" w:rsidP="00A5118C">
            <w:pPr>
              <w:pStyle w:val="Default"/>
              <w:spacing w:before="0" w:beforeAutospacing="0" w:after="0" w:afterAutospacing="0"/>
              <w:jc w:val="both"/>
            </w:pPr>
            <w:r w:rsidRPr="00FA2D7B">
              <w:rPr>
                <w:color w:val="auto"/>
              </w:rPr>
              <w:t xml:space="preserve">Компьютерная графика и её виды. Форматы мультимедийных файлов. Графические редакторы (ПО </w:t>
            </w:r>
            <w:proofErr w:type="spellStart"/>
            <w:r w:rsidRPr="00FA2D7B">
              <w:rPr>
                <w:color w:val="auto"/>
              </w:rPr>
              <w:t>Gimp</w:t>
            </w:r>
            <w:proofErr w:type="spellEnd"/>
            <w:r w:rsidRPr="00FA2D7B">
              <w:rPr>
                <w:color w:val="auto"/>
              </w:rPr>
              <w:t xml:space="preserve">, </w:t>
            </w:r>
            <w:proofErr w:type="spellStart"/>
            <w:r w:rsidRPr="00FA2D7B">
              <w:rPr>
                <w:color w:val="auto"/>
              </w:rPr>
              <w:t>Inkscape</w:t>
            </w:r>
            <w:proofErr w:type="spellEnd"/>
            <w:r w:rsidRPr="00FA2D7B">
              <w:rPr>
                <w:color w:val="auto"/>
              </w:rPr>
              <w:t xml:space="preserve">). Программы по записи и редактирования звука (ПО </w:t>
            </w:r>
            <w:proofErr w:type="spellStart"/>
            <w:r w:rsidRPr="00FA2D7B">
              <w:rPr>
                <w:color w:val="auto"/>
              </w:rPr>
              <w:t>АудиоМастер</w:t>
            </w:r>
            <w:proofErr w:type="spellEnd"/>
            <w:r w:rsidRPr="00FA2D7B">
              <w:rPr>
                <w:color w:val="auto"/>
              </w:rPr>
              <w:t xml:space="preserve">). Программы редактирования видео (ПО </w:t>
            </w:r>
            <w:proofErr w:type="spellStart"/>
            <w:r w:rsidRPr="00FA2D7B">
              <w:rPr>
                <w:color w:val="auto"/>
              </w:rPr>
              <w:t>Movavi</w:t>
            </w:r>
            <w:proofErr w:type="spellEnd"/>
            <w:r w:rsidRPr="00FA2D7B">
              <w:rPr>
                <w:color w:val="auto"/>
              </w:rPr>
              <w:t xml:space="preserve">) 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866"/>
        </w:trPr>
        <w:tc>
          <w:tcPr>
            <w:tcW w:w="780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0C6B96" w:rsidRPr="00FA2D7B" w:rsidRDefault="000C6B96" w:rsidP="000C6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№3</w:t>
            </w:r>
            <w:r w:rsidR="00AA6C8D"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AA6C8D" w:rsidRPr="00FA2D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r w:rsidRPr="00FA2D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Технология обработки звуковой информации</w:t>
            </w:r>
            <w:r w:rsidR="00AA6C8D" w:rsidRPr="00FA2D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437A8C" w:rsidRPr="00FA2D7B" w:rsidRDefault="000C6B96" w:rsidP="00AA6C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№3</w:t>
            </w:r>
            <w:r w:rsidR="00AA6C8D"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AA6C8D" w:rsidRPr="00FA2D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r w:rsidRPr="00FA2D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Технология обработки видео информации</w:t>
            </w:r>
            <w:r w:rsidR="00AA6C8D" w:rsidRPr="00FA2D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605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68"/>
        </w:trPr>
        <w:tc>
          <w:tcPr>
            <w:tcW w:w="780" w:type="pct"/>
            <w:vMerge w:val="restart"/>
            <w:shd w:val="clear" w:color="auto" w:fill="auto"/>
          </w:tcPr>
          <w:p w:rsidR="00437A8C" w:rsidRPr="00FA2D7B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2.5. </w:t>
            </w:r>
          </w:p>
          <w:p w:rsidR="00437A8C" w:rsidRPr="00FA2D7B" w:rsidRDefault="00437A8C" w:rsidP="00CA1BBB">
            <w:pPr>
              <w:pStyle w:val="Default"/>
              <w:spacing w:before="0" w:beforeAutospacing="0" w:after="0" w:afterAutospacing="0"/>
            </w:pPr>
            <w:r w:rsidRPr="00FA2D7B">
              <w:t xml:space="preserve">Представление профессиональной информации в виде презентаций </w:t>
            </w: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68"/>
        </w:trPr>
        <w:tc>
          <w:tcPr>
            <w:tcW w:w="780" w:type="pct"/>
            <w:vMerge/>
            <w:shd w:val="clear" w:color="auto" w:fill="auto"/>
          </w:tcPr>
          <w:p w:rsidR="00437A8C" w:rsidRPr="00FA2D7B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FA2D7B">
              <w:t xml:space="preserve">Виды компьютерных презентаций. Основные этапы разработки презентации. Анимация в презентации. Шаблоны. Композиция объектов презентации 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68"/>
        </w:trPr>
        <w:tc>
          <w:tcPr>
            <w:tcW w:w="780" w:type="pct"/>
            <w:vMerge/>
            <w:shd w:val="clear" w:color="auto" w:fill="auto"/>
          </w:tcPr>
          <w:p w:rsidR="00437A8C" w:rsidRPr="00FA2D7B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№34 </w:t>
            </w:r>
            <w:r w:rsidR="00AA6C8D"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AA6C8D" w:rsidRPr="00FA2D7B">
              <w:rPr>
                <w:rFonts w:ascii="Times New Roman" w:hAnsi="Times New Roman" w:cs="Times New Roman"/>
                <w:sz w:val="24"/>
                <w:szCs w:val="24"/>
              </w:rPr>
              <w:t>Создание и редактирование мультимедийных объектов»</w:t>
            </w:r>
          </w:p>
          <w:p w:rsidR="00437A8C" w:rsidRPr="00FA2D7B" w:rsidRDefault="00437A8C" w:rsidP="00AA6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№35 </w:t>
            </w:r>
            <w:r w:rsidR="00AA6C8D"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AA6C8D" w:rsidRPr="00FA2D7B">
              <w:rPr>
                <w:rFonts w:ascii="Times New Roman" w:hAnsi="Times New Roman" w:cs="Times New Roman"/>
                <w:sz w:val="24"/>
                <w:szCs w:val="24"/>
              </w:rPr>
              <w:t>Средства компьютерных презентаций для выполнения учебных заданий»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131"/>
        </w:trPr>
        <w:tc>
          <w:tcPr>
            <w:tcW w:w="780" w:type="pct"/>
            <w:vMerge w:val="restart"/>
            <w:shd w:val="clear" w:color="auto" w:fill="auto"/>
          </w:tcPr>
          <w:p w:rsidR="00437A8C" w:rsidRPr="00FA2D7B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Тема 2.6.</w:t>
            </w:r>
          </w:p>
          <w:p w:rsidR="00437A8C" w:rsidRPr="00FA2D7B" w:rsidRDefault="00437A8C" w:rsidP="00CA1BBB">
            <w:pPr>
              <w:pStyle w:val="Default"/>
              <w:spacing w:before="0" w:beforeAutospacing="0" w:after="0" w:afterAutospacing="0"/>
              <w:rPr>
                <w:rFonts w:eastAsia="Times New Roman"/>
                <w:bCs/>
                <w:iCs/>
              </w:rPr>
            </w:pPr>
            <w:r w:rsidRPr="00FA2D7B">
              <w:t>Интерактивные и мультимедийные объекты на слайде</w:t>
            </w: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</w:tc>
      </w:tr>
      <w:tr w:rsidR="00437A8C" w:rsidRPr="00FA2D7B" w:rsidTr="00FA2D7B">
        <w:trPr>
          <w:trHeight w:val="131"/>
        </w:trPr>
        <w:tc>
          <w:tcPr>
            <w:tcW w:w="780" w:type="pct"/>
            <w:vMerge/>
            <w:shd w:val="clear" w:color="auto" w:fill="auto"/>
          </w:tcPr>
          <w:p w:rsidR="00437A8C" w:rsidRPr="00FA2D7B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FA2D7B">
              <w:t xml:space="preserve">Принципы </w:t>
            </w:r>
            <w:proofErr w:type="spellStart"/>
            <w:r w:rsidRPr="00FA2D7B">
              <w:t>мультимедия</w:t>
            </w:r>
            <w:proofErr w:type="spellEnd"/>
            <w:r w:rsidRPr="00FA2D7B">
              <w:t xml:space="preserve">. Интерактивное представление информации 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07"/>
        </w:trPr>
        <w:tc>
          <w:tcPr>
            <w:tcW w:w="780" w:type="pct"/>
            <w:vMerge/>
            <w:shd w:val="clear" w:color="auto" w:fill="auto"/>
          </w:tcPr>
          <w:p w:rsidR="00437A8C" w:rsidRPr="00FA2D7B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437A8C" w:rsidRPr="00FA2D7B" w:rsidRDefault="00437A8C" w:rsidP="00AA6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№36</w:t>
            </w:r>
            <w:r w:rsidR="00AA6C8D" w:rsidRPr="00FA2D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</w:t>
            </w:r>
            <w:r w:rsidRPr="00FA2D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Создание</w:t>
            </w:r>
            <w:r w:rsidR="00AA6C8D" w:rsidRPr="00FA2D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интерактивной презентации»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437"/>
        </w:trPr>
        <w:tc>
          <w:tcPr>
            <w:tcW w:w="780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2.7. </w:t>
            </w:r>
          </w:p>
          <w:p w:rsidR="00437A8C" w:rsidRPr="00FA2D7B" w:rsidRDefault="00437A8C" w:rsidP="00CA1BBB">
            <w:pPr>
              <w:pStyle w:val="Default"/>
              <w:spacing w:before="0" w:beforeAutospacing="0" w:after="0" w:afterAutospacing="0"/>
            </w:pPr>
            <w:r w:rsidRPr="00FA2D7B">
              <w:t xml:space="preserve">Гипертекстовое представление информации </w:t>
            </w: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0"/>
        </w:trPr>
        <w:tc>
          <w:tcPr>
            <w:tcW w:w="78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7A8C" w:rsidRPr="00FA2D7B" w:rsidRDefault="00437A8C" w:rsidP="00CA1BBB">
            <w:pPr>
              <w:pStyle w:val="Default"/>
              <w:spacing w:before="0" w:beforeAutospacing="0" w:after="0" w:afterAutospacing="0"/>
              <w:rPr>
                <w:color w:val="auto"/>
              </w:rPr>
            </w:pPr>
            <w:r w:rsidRPr="00FA2D7B">
              <w:rPr>
                <w:color w:val="auto"/>
              </w:rPr>
              <w:t xml:space="preserve">Язык разметки гипертекста HTML. Оформление гипертекстовой страницы. Веб-сайты и веб-страницы 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0"/>
        </w:trPr>
        <w:tc>
          <w:tcPr>
            <w:tcW w:w="78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437A8C" w:rsidRPr="00FA2D7B" w:rsidRDefault="00437A8C" w:rsidP="00A220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Практическое занятие № 37</w:t>
            </w:r>
            <w:r w:rsidR="009F7E48" w:rsidRPr="00FA2D7B">
              <w:rPr>
                <w:rFonts w:ascii="Times New Roman" w:hAnsi="Times New Roman" w:cs="Times New Roman"/>
                <w:sz w:val="24"/>
                <w:szCs w:val="24"/>
              </w:rPr>
              <w:t>«Использование возможностей CMS платформ для создания сайта»</w:t>
            </w:r>
          </w:p>
          <w:p w:rsidR="00437A8C" w:rsidRPr="00FA2D7B" w:rsidRDefault="00437A8C" w:rsidP="00CA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№38 </w:t>
            </w:r>
            <w:r w:rsidR="009F7E48" w:rsidRPr="00FA2D7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22092" w:rsidRPr="00FA2D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="00A22092"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– разработка на языке теговой разметки </w:t>
            </w:r>
            <w:r w:rsidR="00A22092" w:rsidRPr="00FA2D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  <w:r w:rsidR="009F7E48" w:rsidRPr="00FA2D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37A8C" w:rsidRPr="00FA2D7B" w:rsidRDefault="00437A8C" w:rsidP="00A220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39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A22092"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списков на 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web-страницах</w:t>
            </w:r>
            <w:r w:rsidR="00A07F04" w:rsidRPr="00FA2D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37A8C" w:rsidRPr="00FA2D7B" w:rsidRDefault="00437A8C" w:rsidP="00A220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40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«Гиперссылки на web-страницах»</w:t>
            </w:r>
          </w:p>
          <w:p w:rsidR="00437A8C" w:rsidRPr="00FA2D7B" w:rsidRDefault="00437A8C" w:rsidP="00A220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41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22092" w:rsidRPr="00FA2D7B">
              <w:rPr>
                <w:rFonts w:ascii="Times New Roman" w:hAnsi="Times New Roman" w:cs="Times New Roman"/>
                <w:sz w:val="24"/>
                <w:szCs w:val="24"/>
              </w:rPr>
              <w:t>Создание многостраничного web-сайта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37A8C" w:rsidRPr="00FA2D7B" w:rsidRDefault="00437A8C" w:rsidP="00A22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42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«Тестирование и публикация </w:t>
            </w:r>
            <w:r w:rsidR="007E57D9" w:rsidRPr="00FA2D7B">
              <w:rPr>
                <w:rFonts w:ascii="Times New Roman" w:hAnsi="Times New Roman" w:cs="Times New Roman"/>
                <w:sz w:val="24"/>
                <w:szCs w:val="24"/>
              </w:rPr>
              <w:t>web</w:t>
            </w:r>
            <w:r w:rsidR="00A22092" w:rsidRPr="00FA2D7B">
              <w:rPr>
                <w:rFonts w:ascii="Times New Roman" w:hAnsi="Times New Roman" w:cs="Times New Roman"/>
                <w:sz w:val="24"/>
                <w:szCs w:val="24"/>
              </w:rPr>
              <w:t>-сайта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20"/>
        </w:trPr>
        <w:tc>
          <w:tcPr>
            <w:tcW w:w="3540" w:type="pct"/>
            <w:gridSpan w:val="2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30A7E" w:rsidRPr="00FA2D7B" w:rsidRDefault="00130A7E" w:rsidP="00130A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Консультация по разделу «</w:t>
            </w: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Использование программных систем и сервисов</w:t>
            </w: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460" w:type="pct"/>
            <w:gridSpan w:val="2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часа</w:t>
            </w:r>
          </w:p>
        </w:tc>
      </w:tr>
      <w:tr w:rsidR="00130A7E" w:rsidRPr="00FA2D7B" w:rsidTr="00FA2D7B">
        <w:trPr>
          <w:trHeight w:val="20"/>
        </w:trPr>
        <w:tc>
          <w:tcPr>
            <w:tcW w:w="3540" w:type="pct"/>
            <w:gridSpan w:val="2"/>
            <w:shd w:val="clear" w:color="auto" w:fill="auto"/>
            <w:vAlign w:val="center"/>
          </w:tcPr>
          <w:p w:rsidR="00130A7E" w:rsidRPr="00FA2D7B" w:rsidRDefault="00130A7E" w:rsidP="00130A7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Раздел 3 </w:t>
            </w: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Информационное моделирование</w:t>
            </w: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605" w:type="pct"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855" w:type="pct"/>
            <w:shd w:val="clear" w:color="auto" w:fill="auto"/>
            <w:vAlign w:val="center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ОК02</w:t>
            </w:r>
          </w:p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437"/>
        </w:trPr>
        <w:tc>
          <w:tcPr>
            <w:tcW w:w="780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Тема 3.1.</w:t>
            </w:r>
          </w:p>
          <w:p w:rsidR="00130A7E" w:rsidRPr="00FA2D7B" w:rsidRDefault="00130A7E" w:rsidP="00130A7E">
            <w:pPr>
              <w:pStyle w:val="Default"/>
              <w:spacing w:before="0" w:beforeAutospacing="0" w:after="0" w:afterAutospacing="0"/>
            </w:pPr>
            <w:r w:rsidRPr="00FA2D7B">
              <w:t xml:space="preserve">Модели и моделирование. Этапы моделирования </w:t>
            </w: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20"/>
        </w:trPr>
        <w:tc>
          <w:tcPr>
            <w:tcW w:w="78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FA2D7B" w:rsidRDefault="00130A7E" w:rsidP="00130A7E">
            <w:pPr>
              <w:pStyle w:val="Default"/>
              <w:spacing w:before="0" w:beforeAutospacing="0" w:after="0" w:afterAutospacing="0"/>
            </w:pPr>
            <w:r w:rsidRPr="00FA2D7B">
              <w:t xml:space="preserve">Представление о компьютерных моделях. Виды моделей. Адекватность модели. Основные этапы компьютерного моделирования 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20"/>
        </w:trPr>
        <w:tc>
          <w:tcPr>
            <w:tcW w:w="78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43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«Исследование компьютерных моделей»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307"/>
        </w:trPr>
        <w:tc>
          <w:tcPr>
            <w:tcW w:w="780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3.2. 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Списки, графы, деревья </w:t>
            </w:r>
          </w:p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20"/>
        </w:trPr>
        <w:tc>
          <w:tcPr>
            <w:tcW w:w="78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FA2D7B" w:rsidRDefault="00130A7E" w:rsidP="00130A7E">
            <w:pPr>
              <w:pStyle w:val="Default"/>
              <w:spacing w:before="0" w:beforeAutospacing="0" w:after="0" w:afterAutospacing="0"/>
            </w:pPr>
            <w:r w:rsidRPr="00FA2D7B">
              <w:t xml:space="preserve">Структура информации. Списки, графы, деревья. Алгоритм построения дерева решений 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20"/>
        </w:trPr>
        <w:tc>
          <w:tcPr>
            <w:tcW w:w="780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FA2D7B" w:rsidRDefault="00130A7E" w:rsidP="00130A7E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A2D7B">
              <w:rPr>
                <w:b/>
                <w:color w:val="000000"/>
              </w:rPr>
              <w:t>Практическое занятие №44</w:t>
            </w:r>
            <w:r w:rsidRPr="00FA2D7B">
              <w:rPr>
                <w:b/>
                <w:bCs/>
                <w:iCs/>
                <w:color w:val="000000"/>
              </w:rPr>
              <w:t>«</w:t>
            </w:r>
            <w:r w:rsidRPr="00FA2D7B">
              <w:rPr>
                <w:bCs/>
                <w:iCs/>
                <w:color w:val="000000"/>
              </w:rPr>
              <w:t>Структуры данных: деревья, сети, графы, таблицы»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131"/>
        </w:trPr>
        <w:tc>
          <w:tcPr>
            <w:tcW w:w="780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3.3. </w:t>
            </w:r>
          </w:p>
          <w:p w:rsidR="00130A7E" w:rsidRPr="00FA2D7B" w:rsidRDefault="00130A7E" w:rsidP="00130A7E">
            <w:pPr>
              <w:pStyle w:val="Default"/>
              <w:spacing w:before="0" w:beforeAutospacing="0" w:after="0" w:afterAutospacing="0"/>
            </w:pPr>
            <w:r w:rsidRPr="00FA2D7B">
              <w:t xml:space="preserve">Математические модели в профессиональной </w:t>
            </w:r>
            <w:r w:rsidRPr="00FA2D7B">
              <w:lastRenderedPageBreak/>
              <w:t xml:space="preserve">области </w:t>
            </w:r>
          </w:p>
        </w:tc>
        <w:tc>
          <w:tcPr>
            <w:tcW w:w="2760" w:type="pc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131"/>
        </w:trPr>
        <w:tc>
          <w:tcPr>
            <w:tcW w:w="780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130A7E" w:rsidRPr="00FA2D7B" w:rsidRDefault="00130A7E" w:rsidP="00130A7E">
            <w:pPr>
              <w:pStyle w:val="Default"/>
              <w:spacing w:before="0" w:beforeAutospacing="0" w:after="0" w:afterAutospacing="0"/>
              <w:jc w:val="both"/>
            </w:pPr>
            <w:r w:rsidRPr="00FA2D7B">
              <w:t xml:space="preserve">Алгоритмы моделирования кратчайших путей между вершинами (Алгоритм </w:t>
            </w:r>
            <w:proofErr w:type="spellStart"/>
            <w:r w:rsidRPr="00FA2D7B">
              <w:t>Дейкстры</w:t>
            </w:r>
            <w:proofErr w:type="spellEnd"/>
            <w:r w:rsidRPr="00FA2D7B">
              <w:t xml:space="preserve">, Метод динамического программирования). Элементы теории игр (выигрышная стратегия) 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589"/>
        </w:trPr>
        <w:tc>
          <w:tcPr>
            <w:tcW w:w="780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FA2D7B" w:rsidRDefault="00130A7E" w:rsidP="00130A7E">
            <w:pPr>
              <w:pBdr>
                <w:bottom w:val="single" w:sz="6" w:space="8" w:color="E1E8ED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№45</w:t>
            </w:r>
            <w:r w:rsidRPr="00FA2D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«Нахождение кратчайшего пути в графе с помощью алгоритма </w:t>
            </w:r>
            <w:proofErr w:type="spellStart"/>
            <w:r w:rsidRPr="00FA2D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Дейкстеры</w:t>
            </w:r>
            <w:proofErr w:type="spellEnd"/>
            <w:r w:rsidRPr="00FA2D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130A7E" w:rsidRPr="00FA2D7B" w:rsidRDefault="00130A7E" w:rsidP="00130A7E">
            <w:pPr>
              <w:pBdr>
                <w:bottom w:val="single" w:sz="6" w:space="8" w:color="E1E8ED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№46</w:t>
            </w:r>
            <w:r w:rsidRPr="00FA2D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«Метод динамического программирования»</w:t>
            </w:r>
          </w:p>
          <w:p w:rsidR="00130A7E" w:rsidRPr="00FA2D7B" w:rsidRDefault="00130A7E" w:rsidP="00130A7E">
            <w:pPr>
              <w:pBdr>
                <w:bottom w:val="single" w:sz="6" w:space="8" w:color="E1E8ED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№47</w:t>
            </w:r>
            <w:r w:rsidRPr="00FA2D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«Элементы теории  игр (выигрышные стратегии»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131"/>
        </w:trPr>
        <w:tc>
          <w:tcPr>
            <w:tcW w:w="780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3.4. </w:t>
            </w:r>
          </w:p>
          <w:p w:rsidR="00130A7E" w:rsidRPr="00FA2D7B" w:rsidRDefault="00130A7E" w:rsidP="00130A7E">
            <w:pPr>
              <w:pStyle w:val="Default"/>
              <w:spacing w:before="0" w:beforeAutospacing="0" w:after="0" w:afterAutospacing="0"/>
            </w:pPr>
            <w:r w:rsidRPr="00FA2D7B">
              <w:t xml:space="preserve">Понятие алгоритма и основные алгоритмические структуры </w:t>
            </w:r>
          </w:p>
        </w:tc>
        <w:tc>
          <w:tcPr>
            <w:tcW w:w="2760" w:type="pc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</w:t>
            </w:r>
          </w:p>
        </w:tc>
      </w:tr>
      <w:tr w:rsidR="00130A7E" w:rsidRPr="00FA2D7B" w:rsidTr="00FA2D7B">
        <w:trPr>
          <w:trHeight w:val="131"/>
        </w:trPr>
        <w:tc>
          <w:tcPr>
            <w:tcW w:w="780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130A7E" w:rsidRPr="00FA2D7B" w:rsidRDefault="00130A7E" w:rsidP="00130A7E">
            <w:pPr>
              <w:pStyle w:val="Default"/>
              <w:spacing w:before="0" w:beforeAutospacing="0" w:after="0" w:afterAutospacing="0"/>
              <w:jc w:val="both"/>
            </w:pPr>
            <w:r w:rsidRPr="00FA2D7B">
              <w:t xml:space="preserve">Понятие алгоритма. Свойства алгоритма. Способы записи алгоритма. Основные алгоритмические структуры. Запись алгоритмов на языке </w:t>
            </w:r>
            <w:proofErr w:type="spellStart"/>
            <w:r w:rsidRPr="00FA2D7B">
              <w:t>программированияPython</w:t>
            </w:r>
            <w:proofErr w:type="spellEnd"/>
            <w:r w:rsidRPr="00FA2D7B">
              <w:t xml:space="preserve">. Анализ алгоритмов с помощью трассировочных таблиц 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131"/>
        </w:trPr>
        <w:tc>
          <w:tcPr>
            <w:tcW w:w="780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3.5. </w:t>
            </w:r>
          </w:p>
          <w:p w:rsidR="00130A7E" w:rsidRPr="00FA2D7B" w:rsidRDefault="00130A7E" w:rsidP="00130A7E">
            <w:pPr>
              <w:pStyle w:val="Default"/>
              <w:spacing w:before="0" w:beforeAutospacing="0" w:after="0" w:afterAutospacing="0"/>
            </w:pPr>
            <w:r w:rsidRPr="00FA2D7B">
              <w:t xml:space="preserve">Анализ алгоритмов в профессиональной области </w:t>
            </w:r>
          </w:p>
        </w:tc>
        <w:tc>
          <w:tcPr>
            <w:tcW w:w="2760" w:type="pc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131"/>
        </w:trPr>
        <w:tc>
          <w:tcPr>
            <w:tcW w:w="780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130A7E" w:rsidRPr="00FA2D7B" w:rsidRDefault="00130A7E" w:rsidP="00130A7E">
            <w:pPr>
              <w:pStyle w:val="Default"/>
              <w:spacing w:before="0" w:beforeAutospacing="0" w:after="0" w:afterAutospacing="0"/>
            </w:pPr>
            <w:r w:rsidRPr="00FA2D7B">
              <w:t xml:space="preserve">Структурированные типы данных. Массивы. Вспомогательные алгоритмы. Задачи поиска элемента с заданными свойствами. Анализ типовых алгоритмов обработки чисел, числовых последовательностей и массивов 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131"/>
        </w:trPr>
        <w:tc>
          <w:tcPr>
            <w:tcW w:w="780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№48</w:t>
            </w:r>
            <w:r w:rsidRPr="00FA2D7B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Структурированные типы данных. Массивы. Вспомогательные алгоритмы. Задачи поиска элемента с заданными свойствами. Анализ типовых алгоритмов обработки чисел, числовых последовательностей и массивов»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20"/>
        </w:trPr>
        <w:tc>
          <w:tcPr>
            <w:tcW w:w="780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3.6. </w:t>
            </w:r>
          </w:p>
          <w:p w:rsidR="00130A7E" w:rsidRPr="00FA2D7B" w:rsidRDefault="00130A7E" w:rsidP="00130A7E">
            <w:pPr>
              <w:pStyle w:val="Default"/>
              <w:spacing w:before="0" w:beforeAutospacing="0" w:after="0" w:afterAutospacing="0"/>
            </w:pPr>
            <w:r w:rsidRPr="00FA2D7B">
              <w:t xml:space="preserve">Базы данных как модель предметной области </w:t>
            </w:r>
          </w:p>
        </w:tc>
        <w:tc>
          <w:tcPr>
            <w:tcW w:w="2760" w:type="pc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  <w:p w:rsidR="00130A7E" w:rsidRPr="00D0319D" w:rsidRDefault="00130A7E" w:rsidP="007E57D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</w:t>
            </w:r>
            <w:r w:rsidR="007E57D9"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1</w:t>
            </w:r>
            <w:r w:rsidR="00D0319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t>.4</w:t>
            </w:r>
          </w:p>
        </w:tc>
      </w:tr>
      <w:tr w:rsidR="00130A7E" w:rsidRPr="00FA2D7B" w:rsidTr="00FA2D7B">
        <w:trPr>
          <w:trHeight w:val="197"/>
        </w:trPr>
        <w:tc>
          <w:tcPr>
            <w:tcW w:w="780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130A7E" w:rsidRPr="00FA2D7B" w:rsidRDefault="00130A7E" w:rsidP="007E57D9">
            <w:pPr>
              <w:pStyle w:val="Default"/>
              <w:spacing w:before="0" w:beforeAutospacing="0" w:after="0" w:afterAutospacing="0"/>
              <w:jc w:val="both"/>
            </w:pPr>
            <w:r w:rsidRPr="00FA2D7B">
              <w:t xml:space="preserve">Базы данных как модель предметной области. Таблицы и реляционные базы данных 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196"/>
        </w:trPr>
        <w:tc>
          <w:tcPr>
            <w:tcW w:w="780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Профессионально - ориентированное содержание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196"/>
        </w:trPr>
        <w:tc>
          <w:tcPr>
            <w:tcW w:w="780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Практическоезанятие № 49 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«Реляционная БД». Создание, заполнение, связь таблиц. Импорт данных в таблицы.</w:t>
            </w:r>
          </w:p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50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«Формирование запросов». Поиск, 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сортировки информации в базе данных.</w:t>
            </w:r>
          </w:p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51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форм и отчетов»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437"/>
        </w:trPr>
        <w:tc>
          <w:tcPr>
            <w:tcW w:w="780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Тема 3.7.</w:t>
            </w:r>
          </w:p>
          <w:p w:rsidR="00130A7E" w:rsidRPr="00FA2D7B" w:rsidRDefault="00130A7E" w:rsidP="00130A7E">
            <w:pPr>
              <w:pStyle w:val="Default"/>
              <w:spacing w:before="0" w:beforeAutospacing="0" w:after="0" w:afterAutospacing="0"/>
            </w:pPr>
            <w:r w:rsidRPr="00FA2D7B">
              <w:t xml:space="preserve">Технологии обработки информации в электронных таблицах </w:t>
            </w: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20"/>
        </w:trPr>
        <w:tc>
          <w:tcPr>
            <w:tcW w:w="78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FA2D7B" w:rsidRDefault="00130A7E" w:rsidP="00130A7E">
            <w:pPr>
              <w:pStyle w:val="Default"/>
              <w:spacing w:before="0" w:beforeAutospacing="0" w:after="0" w:afterAutospacing="0"/>
            </w:pPr>
            <w:r w:rsidRPr="00FA2D7B">
              <w:t xml:space="preserve">Табличный процессор. Приемы ввода, редактирования, форматирования в табличном процессоре. Адресация. Сортировка, фильтрация, условное форматирование 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20"/>
        </w:trPr>
        <w:tc>
          <w:tcPr>
            <w:tcW w:w="78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52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«Математическая обработка числовых данных средствами ЭТ» Интерфейс табличного процессора. Типы данных. </w:t>
            </w:r>
          </w:p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53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FA2D7B">
              <w:rPr>
                <w:rFonts w:ascii="Times New Roman" w:hAnsi="Times New Roman" w:cs="Times New Roman"/>
                <w:bCs/>
                <w:sz w:val="24"/>
                <w:szCs w:val="24"/>
              </w:rPr>
              <w:t>Абсолютные и относительные ссылки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307"/>
        </w:trPr>
        <w:tc>
          <w:tcPr>
            <w:tcW w:w="780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3.8. </w:t>
            </w:r>
          </w:p>
          <w:p w:rsidR="00130A7E" w:rsidRPr="00FA2D7B" w:rsidRDefault="00130A7E" w:rsidP="00130A7E">
            <w:pPr>
              <w:pStyle w:val="Default"/>
              <w:spacing w:before="0" w:beforeAutospacing="0" w:after="0" w:afterAutospacing="0"/>
            </w:pPr>
            <w:r w:rsidRPr="00FA2D7B">
              <w:t xml:space="preserve">Формулы и функции в электронных таблицах </w:t>
            </w: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20"/>
        </w:trPr>
        <w:tc>
          <w:tcPr>
            <w:tcW w:w="78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FA2D7B" w:rsidRDefault="00130A7E" w:rsidP="00130A7E">
            <w:pPr>
              <w:pStyle w:val="Default"/>
              <w:spacing w:before="0" w:beforeAutospacing="0" w:after="0" w:afterAutospacing="0"/>
              <w:jc w:val="both"/>
            </w:pPr>
            <w:r w:rsidRPr="00FA2D7B">
              <w:t xml:space="preserve">Формулы и функции в электронных таблицах. Встроенные функции и их использование. Математические и статистические функции. Логические функции. Финансовые функции. Текстовые функции. Реализация математических моделей в электронных таблицах 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20"/>
        </w:trPr>
        <w:tc>
          <w:tcPr>
            <w:tcW w:w="780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54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«Встроенные функции» Математические, логические функции. Сортировка и поиск данных.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131"/>
        </w:trPr>
        <w:tc>
          <w:tcPr>
            <w:tcW w:w="780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Тема 3.9.</w:t>
            </w:r>
          </w:p>
          <w:p w:rsidR="00130A7E" w:rsidRPr="00FA2D7B" w:rsidRDefault="00130A7E" w:rsidP="00130A7E">
            <w:pPr>
              <w:pStyle w:val="Default"/>
              <w:spacing w:before="0" w:beforeAutospacing="0" w:after="0" w:afterAutospacing="0"/>
            </w:pPr>
            <w:r w:rsidRPr="00FA2D7B">
              <w:t xml:space="preserve">Визуализация данных в электронных таблицах </w:t>
            </w:r>
          </w:p>
        </w:tc>
        <w:tc>
          <w:tcPr>
            <w:tcW w:w="2760" w:type="pc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131"/>
        </w:trPr>
        <w:tc>
          <w:tcPr>
            <w:tcW w:w="780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130A7E" w:rsidRPr="00FA2D7B" w:rsidRDefault="00130A7E" w:rsidP="00130A7E">
            <w:pPr>
              <w:pStyle w:val="Default"/>
              <w:spacing w:before="0" w:beforeAutospacing="0" w:after="0" w:afterAutospacing="0"/>
            </w:pPr>
            <w:r w:rsidRPr="00FA2D7B">
              <w:t xml:space="preserve">Визуализация данных в электронных таблицах 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131"/>
        </w:trPr>
        <w:tc>
          <w:tcPr>
            <w:tcW w:w="780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55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«Представление результатов выполнения расчетных задач средствами деловой графики».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131"/>
        </w:trPr>
        <w:tc>
          <w:tcPr>
            <w:tcW w:w="780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Тема 3.10</w:t>
            </w:r>
          </w:p>
          <w:p w:rsidR="00130A7E" w:rsidRPr="00FA2D7B" w:rsidRDefault="00130A7E" w:rsidP="00130A7E">
            <w:pPr>
              <w:pStyle w:val="Default"/>
              <w:spacing w:before="0" w:beforeAutospacing="0" w:after="0" w:afterAutospacing="0"/>
            </w:pPr>
            <w:r w:rsidRPr="00FA2D7B">
              <w:t xml:space="preserve">Моделирование в электронных таблицах (на примерах задач из </w:t>
            </w:r>
            <w:r w:rsidRPr="00FA2D7B">
              <w:lastRenderedPageBreak/>
              <w:t xml:space="preserve">профессиональной области) </w:t>
            </w:r>
          </w:p>
        </w:tc>
        <w:tc>
          <w:tcPr>
            <w:tcW w:w="2760" w:type="pc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  <w:p w:rsidR="00130A7E" w:rsidRPr="00D0319D" w:rsidRDefault="007E57D9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</w:t>
            </w:r>
            <w:r w:rsidR="00D031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.4</w:t>
            </w:r>
          </w:p>
        </w:tc>
      </w:tr>
      <w:tr w:rsidR="00130A7E" w:rsidRPr="00FA2D7B" w:rsidTr="00FA2D7B">
        <w:trPr>
          <w:trHeight w:val="529"/>
        </w:trPr>
        <w:tc>
          <w:tcPr>
            <w:tcW w:w="78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tcBorders>
              <w:bottom w:val="single" w:sz="4" w:space="0" w:color="auto"/>
            </w:tcBorders>
            <w:shd w:val="clear" w:color="auto" w:fill="auto"/>
          </w:tcPr>
          <w:p w:rsidR="00130A7E" w:rsidRPr="00FA2D7B" w:rsidRDefault="00130A7E" w:rsidP="00130A7E">
            <w:pPr>
              <w:pStyle w:val="Default"/>
              <w:spacing w:before="0" w:beforeAutospacing="0" w:after="0" w:afterAutospacing="0"/>
              <w:jc w:val="both"/>
            </w:pPr>
            <w:r w:rsidRPr="00FA2D7B">
              <w:t>Моделирование в электронных таблицах на примерах задач из профессиональной области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197"/>
        </w:trPr>
        <w:tc>
          <w:tcPr>
            <w:tcW w:w="780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56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«Надстройки в электронных таблицах». 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Поиск решения. Подбор параметра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197"/>
        </w:trPr>
        <w:tc>
          <w:tcPr>
            <w:tcW w:w="3540" w:type="pct"/>
            <w:gridSpan w:val="2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Консультация по разделу «Информационное моделирование»</w:t>
            </w:r>
          </w:p>
        </w:tc>
        <w:tc>
          <w:tcPr>
            <w:tcW w:w="1460" w:type="pct"/>
            <w:gridSpan w:val="2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часа</w:t>
            </w:r>
          </w:p>
        </w:tc>
      </w:tr>
      <w:tr w:rsidR="00130A7E" w:rsidRPr="00FA2D7B" w:rsidTr="00FA2D7B">
        <w:trPr>
          <w:trHeight w:val="20"/>
        </w:trPr>
        <w:tc>
          <w:tcPr>
            <w:tcW w:w="3540" w:type="pct"/>
            <w:gridSpan w:val="2"/>
            <w:shd w:val="clear" w:color="auto" w:fill="auto"/>
            <w:vAlign w:val="center"/>
          </w:tcPr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Раздел 4. Профессионально-ориентированное содержание </w:t>
            </w:r>
          </w:p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прикладной модуль«</w:t>
            </w: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Аналитика и визуализация данных на ЯП Python»</w:t>
            </w:r>
          </w:p>
        </w:tc>
        <w:tc>
          <w:tcPr>
            <w:tcW w:w="605" w:type="pct"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36</w:t>
            </w:r>
          </w:p>
        </w:tc>
        <w:tc>
          <w:tcPr>
            <w:tcW w:w="855" w:type="pct"/>
            <w:shd w:val="clear" w:color="auto" w:fill="auto"/>
            <w:vAlign w:val="center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ОК01, ОК02</w:t>
            </w:r>
          </w:p>
        </w:tc>
      </w:tr>
      <w:tr w:rsidR="00130A7E" w:rsidRPr="00FA2D7B" w:rsidTr="00FA2D7B">
        <w:trPr>
          <w:trHeight w:val="131"/>
        </w:trPr>
        <w:tc>
          <w:tcPr>
            <w:tcW w:w="780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4.1. </w:t>
            </w:r>
          </w:p>
          <w:p w:rsidR="00130A7E" w:rsidRPr="00FA2D7B" w:rsidRDefault="00130A7E" w:rsidP="00130A7E">
            <w:pPr>
              <w:pStyle w:val="Default"/>
              <w:spacing w:before="0" w:beforeAutospacing="0" w:after="0" w:afterAutospacing="0"/>
            </w:pPr>
            <w:r w:rsidRPr="00FA2D7B">
              <w:t xml:space="preserve">Введение в язык программирования </w:t>
            </w:r>
          </w:p>
          <w:p w:rsidR="00130A7E" w:rsidRPr="00FA2D7B" w:rsidRDefault="00130A7E" w:rsidP="00130A7E">
            <w:pPr>
              <w:pStyle w:val="Default"/>
              <w:spacing w:before="0" w:beforeAutospacing="0" w:after="0" w:afterAutospacing="0"/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</w:t>
            </w:r>
          </w:p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ОК02 </w:t>
            </w:r>
          </w:p>
          <w:p w:rsidR="00130A7E" w:rsidRPr="00D0319D" w:rsidRDefault="007E57D9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</w:t>
            </w:r>
            <w:r w:rsidR="00D031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.4</w:t>
            </w:r>
          </w:p>
        </w:tc>
      </w:tr>
      <w:tr w:rsidR="00130A7E" w:rsidRPr="00FA2D7B" w:rsidTr="00FA2D7B">
        <w:trPr>
          <w:trHeight w:val="131"/>
        </w:trPr>
        <w:tc>
          <w:tcPr>
            <w:tcW w:w="780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FA2D7B" w:rsidRDefault="00130A7E" w:rsidP="00130A7E">
            <w:pPr>
              <w:pStyle w:val="Default"/>
              <w:spacing w:before="0" w:beforeAutospacing="0" w:after="0" w:afterAutospacing="0"/>
              <w:jc w:val="both"/>
              <w:rPr>
                <w:rFonts w:eastAsia="Times New Roman"/>
                <w:b/>
                <w:highlight w:val="yellow"/>
              </w:rPr>
            </w:pPr>
            <w:r w:rsidRPr="00FA2D7B">
              <w:t>Интерактивная среда программирование на Python. Ввод и вывод данных. Функции ввода, вывода.  Типы данных. Математические операции с целыми и вещественными числами.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131"/>
        </w:trPr>
        <w:tc>
          <w:tcPr>
            <w:tcW w:w="780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57 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«Разработка линейных алгоритмов» Структура программы. Операторы ввода, вывода, присваивания. Исполнение программы на ЯП</w:t>
            </w:r>
          </w:p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58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«Использование различных типов данных при разработке программ»</w:t>
            </w:r>
          </w:p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59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«Запись математических выражений на языке программирования Python»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20"/>
        </w:trPr>
        <w:tc>
          <w:tcPr>
            <w:tcW w:w="780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4.2. </w:t>
            </w:r>
          </w:p>
          <w:p w:rsidR="00130A7E" w:rsidRPr="00FA2D7B" w:rsidRDefault="00130A7E" w:rsidP="00130A7E">
            <w:pPr>
              <w:pStyle w:val="Default"/>
              <w:spacing w:before="0" w:beforeAutospacing="0" w:after="0" w:afterAutospacing="0"/>
            </w:pPr>
            <w:r w:rsidRPr="00FA2D7B">
              <w:t xml:space="preserve">Основные алгоритмические конструкции </w:t>
            </w:r>
          </w:p>
          <w:p w:rsidR="00130A7E" w:rsidRPr="00FA2D7B" w:rsidRDefault="00130A7E" w:rsidP="00130A7E">
            <w:pPr>
              <w:pStyle w:val="Default"/>
              <w:spacing w:before="0" w:beforeAutospacing="0" w:after="0" w:afterAutospacing="0"/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</w:t>
            </w:r>
          </w:p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ОК02 </w:t>
            </w:r>
          </w:p>
          <w:p w:rsidR="00130A7E" w:rsidRPr="00D0319D" w:rsidRDefault="007E57D9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</w:t>
            </w:r>
            <w:r w:rsidR="00D031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.3</w:t>
            </w:r>
          </w:p>
        </w:tc>
      </w:tr>
      <w:tr w:rsidR="00130A7E" w:rsidRPr="00FA2D7B" w:rsidTr="00FA2D7B">
        <w:trPr>
          <w:trHeight w:val="20"/>
        </w:trPr>
        <w:tc>
          <w:tcPr>
            <w:tcW w:w="780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FA2D7B" w:rsidRDefault="00130A7E" w:rsidP="00130A7E">
            <w:pPr>
              <w:pStyle w:val="Default"/>
              <w:spacing w:before="0" w:beforeAutospacing="0" w:after="0" w:afterAutospacing="0"/>
              <w:jc w:val="both"/>
              <w:rPr>
                <w:rFonts w:eastAsia="Times New Roman"/>
                <w:b/>
                <w:highlight w:val="yellow"/>
              </w:rPr>
            </w:pPr>
            <w:r w:rsidRPr="00FA2D7B">
              <w:t>Понятие логических выражений и операций. Дизъюнкция, конъюнкция, отрицание. Таблица истинности. Проверка условия в ЯП. Синтаксис инструкций условных операторов. Реализация циклических алгоритмов в ЯП. Функция случайных чисел. Синтаксис циклов.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20"/>
        </w:trPr>
        <w:tc>
          <w:tcPr>
            <w:tcW w:w="780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60 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«Понятие логических выражений и операций»</w:t>
            </w:r>
          </w:p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61 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«Условный оператор». Выбор. Блок-схема. Синтаксис. Семантика. Исполнение алгоритмов и программ на ЯП</w:t>
            </w:r>
          </w:p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 № 62-63 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«Разработка разветвляющейся программ» на </w:t>
            </w:r>
            <w:proofErr w:type="spellStart"/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ЯПPython</w:t>
            </w:r>
            <w:proofErr w:type="spellEnd"/>
          </w:p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 № 64-65 «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Оператор цикла». Синтаксис. Семантика. 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Виды. Вложенные циклы. Исполнение алгоритмов и программ на </w:t>
            </w:r>
            <w:proofErr w:type="spellStart"/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ЯПPython</w:t>
            </w:r>
            <w:proofErr w:type="spellEnd"/>
          </w:p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 № 66-67 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«Разработка программ циклической структуры» на </w:t>
            </w:r>
            <w:proofErr w:type="spellStart"/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ЯПPython</w:t>
            </w:r>
            <w:proofErr w:type="spellEnd"/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20"/>
        </w:trPr>
        <w:tc>
          <w:tcPr>
            <w:tcW w:w="780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4.3. </w:t>
            </w:r>
          </w:p>
          <w:p w:rsidR="00130A7E" w:rsidRPr="00FA2D7B" w:rsidRDefault="00130A7E" w:rsidP="00130A7E">
            <w:pPr>
              <w:pStyle w:val="Default"/>
              <w:spacing w:before="0" w:beforeAutospacing="0" w:after="0" w:afterAutospacing="0"/>
            </w:pPr>
            <w:r w:rsidRPr="00FA2D7B">
              <w:t xml:space="preserve">Работа со списками и словарями </w:t>
            </w:r>
          </w:p>
          <w:p w:rsidR="00130A7E" w:rsidRPr="00FA2D7B" w:rsidRDefault="00130A7E" w:rsidP="00130A7E">
            <w:pPr>
              <w:pStyle w:val="Default"/>
              <w:spacing w:before="0" w:beforeAutospacing="0" w:after="0" w:afterAutospacing="0"/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</w:t>
            </w:r>
          </w:p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ОК02 </w:t>
            </w:r>
          </w:p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20"/>
        </w:trPr>
        <w:tc>
          <w:tcPr>
            <w:tcW w:w="780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FA2D7B" w:rsidRDefault="00130A7E" w:rsidP="00130A7E">
            <w:pPr>
              <w:pStyle w:val="Default"/>
              <w:spacing w:before="0" w:beforeAutospacing="0" w:after="0" w:afterAutospacing="0"/>
              <w:jc w:val="both"/>
            </w:pPr>
            <w:r w:rsidRPr="00FA2D7B">
              <w:t xml:space="preserve">Понятие списка в ЯП. Создание и считывание списков. Функции и методы списков. Понятие словаря. Отличия словарей от списков. Создание словаря. Методы словарей. Применение списков и словарей в реальных задачах. 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20"/>
        </w:trPr>
        <w:tc>
          <w:tcPr>
            <w:tcW w:w="780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№68</w:t>
            </w:r>
            <w:r w:rsidRPr="00FA2D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«Создание списков и словарей в задачах на 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ЯП Python</w:t>
            </w:r>
            <w:r w:rsidRPr="00FA2D7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20"/>
        </w:trPr>
        <w:tc>
          <w:tcPr>
            <w:tcW w:w="780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4.4. </w:t>
            </w:r>
          </w:p>
          <w:p w:rsidR="00130A7E" w:rsidRPr="00FA2D7B" w:rsidRDefault="00130A7E" w:rsidP="00130A7E">
            <w:pPr>
              <w:pStyle w:val="Default"/>
              <w:spacing w:before="0" w:beforeAutospacing="0" w:after="0" w:afterAutospacing="0"/>
            </w:pPr>
            <w:r w:rsidRPr="00FA2D7B">
              <w:t xml:space="preserve">Аналитика данных </w:t>
            </w:r>
          </w:p>
          <w:p w:rsidR="00130A7E" w:rsidRPr="00FA2D7B" w:rsidRDefault="00130A7E" w:rsidP="00130A7E">
            <w:pPr>
              <w:pStyle w:val="Default"/>
              <w:spacing w:before="0" w:beforeAutospacing="0" w:after="0" w:afterAutospacing="0"/>
            </w:pPr>
            <w:r w:rsidRPr="00FA2D7B">
              <w:t>на Python</w:t>
            </w:r>
          </w:p>
          <w:p w:rsidR="00130A7E" w:rsidRPr="00FA2D7B" w:rsidRDefault="00130A7E" w:rsidP="00130A7E">
            <w:pPr>
              <w:pStyle w:val="Default"/>
              <w:spacing w:before="0" w:beforeAutospacing="0" w:after="0" w:afterAutospacing="0"/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</w:t>
            </w:r>
          </w:p>
          <w:p w:rsidR="00130A7E" w:rsidRPr="00D0319D" w:rsidRDefault="007E57D9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</w:t>
            </w:r>
            <w:r w:rsidR="00D031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.3</w:t>
            </w:r>
          </w:p>
        </w:tc>
      </w:tr>
      <w:tr w:rsidR="00130A7E" w:rsidRPr="00FA2D7B" w:rsidTr="00FA2D7B">
        <w:trPr>
          <w:trHeight w:val="20"/>
        </w:trPr>
        <w:tc>
          <w:tcPr>
            <w:tcW w:w="780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FA2D7B" w:rsidRDefault="00130A7E" w:rsidP="00130A7E">
            <w:pPr>
              <w:pStyle w:val="Default"/>
              <w:spacing w:before="0" w:beforeAutospacing="0" w:after="0" w:afterAutospacing="0"/>
              <w:jc w:val="both"/>
            </w:pPr>
            <w:r w:rsidRPr="00FA2D7B">
              <w:t xml:space="preserve">Понятие данных, больших данных. Наборы данных. Платформа </w:t>
            </w:r>
            <w:proofErr w:type="spellStart"/>
            <w:r w:rsidRPr="00FA2D7B">
              <w:t>Kaggle</w:t>
            </w:r>
            <w:proofErr w:type="spellEnd"/>
            <w:r w:rsidRPr="00FA2D7B">
              <w:t xml:space="preserve">. Библиотека </w:t>
            </w:r>
            <w:proofErr w:type="spellStart"/>
            <w:r w:rsidRPr="00FA2D7B">
              <w:t>Pandas</w:t>
            </w:r>
            <w:proofErr w:type="spellEnd"/>
            <w:r w:rsidRPr="00FA2D7B">
              <w:t xml:space="preserve">. Объекты </w:t>
            </w:r>
            <w:proofErr w:type="spellStart"/>
            <w:r w:rsidRPr="00FA2D7B">
              <w:t>Series</w:t>
            </w:r>
            <w:proofErr w:type="spellEnd"/>
            <w:r w:rsidRPr="00FA2D7B">
              <w:t xml:space="preserve"> и </w:t>
            </w:r>
            <w:proofErr w:type="spellStart"/>
            <w:r w:rsidRPr="00FA2D7B">
              <w:t>DataFrame</w:t>
            </w:r>
            <w:proofErr w:type="spellEnd"/>
            <w:r w:rsidRPr="00FA2D7B">
              <w:t xml:space="preserve">. Получение общей информации о данных. Индексация по условиям и изменение данных в таблицах. 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20"/>
        </w:trPr>
        <w:tc>
          <w:tcPr>
            <w:tcW w:w="780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FA2D7B" w:rsidRDefault="00130A7E" w:rsidP="00130A7E">
            <w:pPr>
              <w:pStyle w:val="Default"/>
              <w:spacing w:before="0" w:beforeAutospacing="0" w:after="0" w:afterAutospacing="0"/>
              <w:jc w:val="both"/>
            </w:pPr>
            <w:r w:rsidRPr="00FA2D7B">
              <w:rPr>
                <w:rFonts w:eastAsia="Times New Roman"/>
                <w:b/>
                <w:color w:val="auto"/>
              </w:rPr>
              <w:t>Практическое занятие №69</w:t>
            </w:r>
            <w:r w:rsidRPr="00FA2D7B">
              <w:t xml:space="preserve"> «Индексирование и выбор данных с помощью </w:t>
            </w:r>
            <w:proofErr w:type="spellStart"/>
            <w:r w:rsidRPr="00FA2D7B">
              <w:t>Pandas</w:t>
            </w:r>
            <w:proofErr w:type="spellEnd"/>
            <w:r w:rsidRPr="00FA2D7B">
              <w:t>»</w:t>
            </w:r>
          </w:p>
          <w:p w:rsidR="00130A7E" w:rsidRPr="00FA2D7B" w:rsidRDefault="00130A7E" w:rsidP="00130A7E">
            <w:pPr>
              <w:pStyle w:val="Default"/>
              <w:spacing w:before="0" w:beforeAutospacing="0" w:after="0" w:afterAutospacing="0"/>
              <w:jc w:val="both"/>
            </w:pPr>
            <w:r w:rsidRPr="00FA2D7B">
              <w:rPr>
                <w:rFonts w:eastAsia="Times New Roman"/>
                <w:b/>
                <w:color w:val="auto"/>
              </w:rPr>
              <w:t>Практическое занятие № 70</w:t>
            </w:r>
            <w:r w:rsidRPr="00FA2D7B">
              <w:t xml:space="preserve">«Объекты </w:t>
            </w:r>
            <w:proofErr w:type="spellStart"/>
            <w:r w:rsidRPr="00FA2D7B">
              <w:t>Series</w:t>
            </w:r>
            <w:proofErr w:type="spellEnd"/>
            <w:r w:rsidRPr="00FA2D7B">
              <w:t xml:space="preserve"> и </w:t>
            </w:r>
            <w:proofErr w:type="spellStart"/>
            <w:r w:rsidRPr="00FA2D7B">
              <w:t>DataFrame</w:t>
            </w:r>
            <w:proofErr w:type="spellEnd"/>
            <w:r w:rsidRPr="00FA2D7B">
              <w:t>»</w:t>
            </w:r>
          </w:p>
          <w:p w:rsidR="00130A7E" w:rsidRPr="00FA2D7B" w:rsidRDefault="00130A7E" w:rsidP="00130A7E">
            <w:pPr>
              <w:pStyle w:val="Default"/>
              <w:spacing w:before="0" w:beforeAutospacing="0" w:after="0" w:afterAutospacing="0"/>
              <w:jc w:val="both"/>
            </w:pPr>
            <w:r w:rsidRPr="00FA2D7B">
              <w:rPr>
                <w:rFonts w:eastAsia="Times New Roman"/>
                <w:b/>
                <w:color w:val="auto"/>
              </w:rPr>
              <w:t>Практическое занятие №71</w:t>
            </w:r>
            <w:r w:rsidRPr="00FA2D7B">
              <w:t>Индексация по условиям и изменение данных в таблицах.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20"/>
        </w:trPr>
        <w:tc>
          <w:tcPr>
            <w:tcW w:w="780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4.5. </w:t>
            </w:r>
          </w:p>
          <w:p w:rsidR="00130A7E" w:rsidRPr="00FA2D7B" w:rsidRDefault="00130A7E" w:rsidP="00130A7E">
            <w:pPr>
              <w:pStyle w:val="Default"/>
              <w:spacing w:before="0" w:beforeAutospacing="0" w:after="0" w:afterAutospacing="0"/>
            </w:pPr>
            <w:r w:rsidRPr="00FA2D7B">
              <w:t>Анализ данных на практических примерах</w:t>
            </w: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</w:t>
            </w:r>
          </w:p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ОК02 </w:t>
            </w:r>
          </w:p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20"/>
        </w:trPr>
        <w:tc>
          <w:tcPr>
            <w:tcW w:w="780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FA2D7B" w:rsidRDefault="00130A7E" w:rsidP="00130A7E">
            <w:pPr>
              <w:pStyle w:val="Default"/>
              <w:spacing w:before="0" w:beforeAutospacing="0" w:after="0" w:afterAutospacing="0"/>
              <w:jc w:val="both"/>
              <w:rPr>
                <w:rFonts w:eastAsia="Times New Roman"/>
                <w:b/>
                <w:highlight w:val="yellow"/>
              </w:rPr>
            </w:pPr>
            <w:r w:rsidRPr="00FA2D7B">
              <w:t xml:space="preserve">Понятие статистики, описательной статистики. Описательный анализ данных. Основные описательные статистические величины (частота, среднее арифметическое, медиана, мода, размах, стандартное отклонение). Функции описательной статистики. Практика вычисления описательных статистических величин 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FA2D7B" w:rsidTr="00FA2D7B">
        <w:tc>
          <w:tcPr>
            <w:tcW w:w="780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№72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«Вычисления описательных статистических 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величин»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FA2D7B" w:rsidTr="00FA2D7B">
        <w:tc>
          <w:tcPr>
            <w:tcW w:w="780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4.6. </w:t>
            </w:r>
          </w:p>
          <w:p w:rsidR="00130A7E" w:rsidRPr="00FA2D7B" w:rsidRDefault="00130A7E" w:rsidP="00130A7E">
            <w:pPr>
              <w:pStyle w:val="Default"/>
              <w:spacing w:before="0" w:beforeAutospacing="0" w:after="0" w:afterAutospacing="0"/>
              <w:rPr>
                <w:rFonts w:eastAsia="Times New Roman"/>
                <w:b/>
              </w:rPr>
            </w:pPr>
            <w:r w:rsidRPr="00FA2D7B">
              <w:t xml:space="preserve">Основы визуализации данных </w:t>
            </w:r>
          </w:p>
        </w:tc>
        <w:tc>
          <w:tcPr>
            <w:tcW w:w="2760" w:type="pct"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</w:t>
            </w:r>
          </w:p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ОК02 </w:t>
            </w:r>
          </w:p>
          <w:p w:rsidR="007E57D9" w:rsidRPr="00D0319D" w:rsidRDefault="007E57D9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</w:t>
            </w:r>
            <w:r w:rsidR="00D031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.2</w:t>
            </w:r>
          </w:p>
          <w:p w:rsidR="007E57D9" w:rsidRPr="00D0319D" w:rsidRDefault="007E57D9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</w:t>
            </w:r>
            <w:r w:rsidR="00D031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.3</w:t>
            </w:r>
          </w:p>
          <w:p w:rsidR="00130A7E" w:rsidRPr="00FA2D7B" w:rsidRDefault="00130A7E" w:rsidP="00130A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0A7E" w:rsidRPr="00FA2D7B" w:rsidTr="00FA2D7B">
        <w:tc>
          <w:tcPr>
            <w:tcW w:w="780" w:type="pct"/>
            <w:vMerge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130A7E" w:rsidRPr="00FA2D7B" w:rsidRDefault="00130A7E" w:rsidP="00130A7E">
            <w:pPr>
              <w:pStyle w:val="Default"/>
              <w:spacing w:before="0" w:beforeAutospacing="0" w:after="0" w:afterAutospacing="0"/>
              <w:jc w:val="both"/>
            </w:pPr>
            <w:r w:rsidRPr="00FA2D7B">
              <w:t xml:space="preserve">Необходимость визуализации данных для анализа. Библиотека </w:t>
            </w:r>
            <w:proofErr w:type="spellStart"/>
            <w:r w:rsidRPr="00FA2D7B">
              <w:rPr>
                <w:lang w:val="en-US"/>
              </w:rPr>
              <w:t>Matplotlib</w:t>
            </w:r>
            <w:proofErr w:type="spellEnd"/>
            <w:r w:rsidRPr="00FA2D7B">
              <w:t xml:space="preserve"> Понятие научной графики. Понятие рисунка. Основные виды графиков 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0A7E" w:rsidRPr="00FA2D7B" w:rsidTr="00FA2D7B">
        <w:tc>
          <w:tcPr>
            <w:tcW w:w="780" w:type="pct"/>
            <w:vMerge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FA2D7B" w:rsidRDefault="00130A7E" w:rsidP="00130A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№73</w:t>
            </w:r>
            <w:r w:rsidRPr="00FA2D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«Визуализация данных для анализа</w:t>
            </w:r>
            <w:r w:rsidR="00EE3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2D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помощи </w:t>
            </w:r>
            <w:proofErr w:type="spellStart"/>
            <w:r w:rsidRPr="00FA2D7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Matplotlib</w:t>
            </w:r>
            <w:proofErr w:type="spellEnd"/>
            <w:r w:rsidRPr="00FA2D7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130A7E" w:rsidRPr="00FA2D7B" w:rsidRDefault="00130A7E" w:rsidP="00130A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№74</w:t>
            </w:r>
            <w:r w:rsidRPr="00FA2D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Итоговая работа по прикладному модулю»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0A7E" w:rsidRPr="00FA2D7B" w:rsidTr="00FA2D7B">
        <w:tc>
          <w:tcPr>
            <w:tcW w:w="3540" w:type="pct"/>
            <w:gridSpan w:val="2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Консультация по разделу «</w:t>
            </w: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Аналитика и визуализация данных на ЯП Python</w:t>
            </w: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460" w:type="pct"/>
            <w:gridSpan w:val="2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часа</w:t>
            </w:r>
          </w:p>
        </w:tc>
      </w:tr>
      <w:tr w:rsidR="00130A7E" w:rsidRPr="00FA2D7B" w:rsidTr="00FA2D7B">
        <w:tc>
          <w:tcPr>
            <w:tcW w:w="3540" w:type="pct"/>
            <w:gridSpan w:val="2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аудиторных часов</w:t>
            </w:r>
          </w:p>
        </w:tc>
        <w:tc>
          <w:tcPr>
            <w:tcW w:w="605" w:type="pc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156</w:t>
            </w:r>
          </w:p>
        </w:tc>
        <w:tc>
          <w:tcPr>
            <w:tcW w:w="855" w:type="pc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0A7E" w:rsidRPr="00FA2D7B" w:rsidTr="00FA2D7B">
        <w:tc>
          <w:tcPr>
            <w:tcW w:w="3540" w:type="pct"/>
            <w:gridSpan w:val="2"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(экзамен 1 и 2 семестры)</w:t>
            </w:r>
          </w:p>
        </w:tc>
        <w:tc>
          <w:tcPr>
            <w:tcW w:w="605" w:type="pc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16</w:t>
            </w:r>
          </w:p>
        </w:tc>
        <w:tc>
          <w:tcPr>
            <w:tcW w:w="855" w:type="pc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0A7E" w:rsidRPr="00FA2D7B" w:rsidTr="00FA2D7B">
        <w:tc>
          <w:tcPr>
            <w:tcW w:w="3540" w:type="pct"/>
            <w:gridSpan w:val="2"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605" w:type="pc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8</w:t>
            </w:r>
          </w:p>
        </w:tc>
        <w:tc>
          <w:tcPr>
            <w:tcW w:w="855" w:type="pc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20"/>
        </w:trPr>
        <w:tc>
          <w:tcPr>
            <w:tcW w:w="3540" w:type="pct"/>
            <w:gridSpan w:val="2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180</w:t>
            </w:r>
          </w:p>
        </w:tc>
        <w:tc>
          <w:tcPr>
            <w:tcW w:w="855" w:type="pc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744730" w:rsidRPr="00FA2D7B" w:rsidRDefault="00744730">
      <w:pPr>
        <w:rPr>
          <w:rFonts w:ascii="Times New Roman" w:hAnsi="Times New Roman" w:cs="Times New Roman"/>
          <w:sz w:val="28"/>
          <w:szCs w:val="28"/>
        </w:rPr>
      </w:pPr>
    </w:p>
    <w:p w:rsidR="00744730" w:rsidRPr="00FA2D7B" w:rsidRDefault="00744730">
      <w:pPr>
        <w:rPr>
          <w:rFonts w:ascii="Times New Roman" w:hAnsi="Times New Roman" w:cs="Times New Roman"/>
          <w:sz w:val="28"/>
          <w:szCs w:val="28"/>
        </w:rPr>
      </w:pPr>
      <w:r w:rsidRPr="00FA2D7B">
        <w:rPr>
          <w:rFonts w:ascii="Times New Roman" w:hAnsi="Times New Roman" w:cs="Times New Roman"/>
          <w:sz w:val="28"/>
          <w:szCs w:val="28"/>
        </w:rPr>
        <w:br w:type="page"/>
      </w:r>
    </w:p>
    <w:p w:rsidR="00744730" w:rsidRPr="00FA2D7B" w:rsidRDefault="00744730">
      <w:pPr>
        <w:rPr>
          <w:rFonts w:ascii="Times New Roman" w:hAnsi="Times New Roman" w:cs="Times New Roman"/>
          <w:sz w:val="28"/>
          <w:szCs w:val="28"/>
        </w:rPr>
        <w:sectPr w:rsidR="00744730" w:rsidRPr="00FA2D7B" w:rsidSect="005356A6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6025E1" w:rsidRPr="00FA2D7B" w:rsidRDefault="00FA2D7B" w:rsidP="006025E1">
      <w:pPr>
        <w:keepNext/>
        <w:tabs>
          <w:tab w:val="num" w:pos="0"/>
        </w:tabs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lastRenderedPageBreak/>
        <w:t xml:space="preserve">3. </w:t>
      </w:r>
      <w:r w:rsidR="006025E1" w:rsidRPr="00FA2D7B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условия реализации программы учебной дисциплины</w:t>
      </w:r>
    </w:p>
    <w:p w:rsidR="006025E1" w:rsidRPr="00FA2D7B" w:rsidRDefault="006025E1" w:rsidP="006025E1">
      <w:pPr>
        <w:keepNext/>
        <w:tabs>
          <w:tab w:val="num" w:pos="0"/>
        </w:tabs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6025E1" w:rsidRPr="00FA2D7B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A2D7B">
        <w:rPr>
          <w:rFonts w:ascii="Times New Roman" w:eastAsia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6025E1" w:rsidRPr="00FA2D7B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2D7B">
        <w:rPr>
          <w:rFonts w:ascii="Times New Roman" w:eastAsia="Times New Roman" w:hAnsi="Times New Roman" w:cs="Times New Roman"/>
          <w:bCs/>
          <w:sz w:val="28"/>
          <w:szCs w:val="28"/>
        </w:rPr>
        <w:t xml:space="preserve">Реализация учебной дисциплины требует наличия учебной компьютерной лаборатории информатики. </w:t>
      </w:r>
    </w:p>
    <w:p w:rsidR="006025E1" w:rsidRPr="00FA2D7B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2D7B">
        <w:rPr>
          <w:rFonts w:ascii="Times New Roman" w:eastAsia="Times New Roman" w:hAnsi="Times New Roman" w:cs="Times New Roman"/>
          <w:bCs/>
          <w:sz w:val="28"/>
          <w:szCs w:val="28"/>
        </w:rPr>
        <w:t>Оборудование компьютерной лаборатории:</w:t>
      </w:r>
    </w:p>
    <w:p w:rsidR="006025E1" w:rsidRPr="00FA2D7B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2D7B">
        <w:rPr>
          <w:rFonts w:ascii="Times New Roman" w:eastAsia="Times New Roman" w:hAnsi="Times New Roman" w:cs="Times New Roman"/>
          <w:bCs/>
          <w:sz w:val="28"/>
          <w:szCs w:val="28"/>
        </w:rPr>
        <w:t>- посадочные места по количеству обучающихся;</w:t>
      </w:r>
    </w:p>
    <w:p w:rsidR="006025E1" w:rsidRPr="00FA2D7B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2D7B">
        <w:rPr>
          <w:rFonts w:ascii="Times New Roman" w:eastAsia="Times New Roman" w:hAnsi="Times New Roman" w:cs="Times New Roman"/>
          <w:bCs/>
          <w:sz w:val="28"/>
          <w:szCs w:val="28"/>
        </w:rPr>
        <w:t>- рабочее место преподавателя;</w:t>
      </w:r>
    </w:p>
    <w:p w:rsidR="006025E1" w:rsidRPr="00FA2D7B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2D7B">
        <w:rPr>
          <w:rFonts w:ascii="Times New Roman" w:eastAsia="Times New Roman" w:hAnsi="Times New Roman" w:cs="Times New Roman"/>
          <w:bCs/>
          <w:sz w:val="28"/>
          <w:szCs w:val="28"/>
        </w:rPr>
        <w:t>- маркерная доска;</w:t>
      </w:r>
    </w:p>
    <w:p w:rsidR="006025E1" w:rsidRPr="00FA2D7B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2D7B">
        <w:rPr>
          <w:rFonts w:ascii="Times New Roman" w:eastAsia="Times New Roman" w:hAnsi="Times New Roman" w:cs="Times New Roman"/>
          <w:bCs/>
          <w:sz w:val="28"/>
          <w:szCs w:val="28"/>
        </w:rPr>
        <w:t>- учебно-методическое пособие.</w:t>
      </w:r>
    </w:p>
    <w:p w:rsidR="006025E1" w:rsidRPr="00FA2D7B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2D7B">
        <w:rPr>
          <w:rFonts w:ascii="Times New Roman" w:eastAsia="Times New Roman" w:hAnsi="Times New Roman" w:cs="Times New Roman"/>
          <w:bCs/>
          <w:sz w:val="28"/>
          <w:szCs w:val="28"/>
        </w:rPr>
        <w:t>Технические средства обучения:</w:t>
      </w:r>
    </w:p>
    <w:p w:rsidR="006025E1" w:rsidRPr="00FA2D7B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2D7B">
        <w:rPr>
          <w:rFonts w:ascii="Times New Roman" w:eastAsia="Times New Roman" w:hAnsi="Times New Roman" w:cs="Times New Roman"/>
          <w:bCs/>
          <w:sz w:val="28"/>
          <w:szCs w:val="28"/>
        </w:rPr>
        <w:t>- компьютеры по количеству обучающихся;</w:t>
      </w:r>
    </w:p>
    <w:p w:rsidR="006025E1" w:rsidRPr="00FA2D7B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2D7B">
        <w:rPr>
          <w:rFonts w:ascii="Times New Roman" w:eastAsia="Times New Roman" w:hAnsi="Times New Roman" w:cs="Times New Roman"/>
          <w:bCs/>
          <w:sz w:val="28"/>
          <w:szCs w:val="28"/>
        </w:rPr>
        <w:t>- локальная компьютерная сеть и глобальная компьютерная сеть интернет;</w:t>
      </w:r>
    </w:p>
    <w:p w:rsidR="006025E1" w:rsidRPr="00FA2D7B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2D7B">
        <w:rPr>
          <w:rFonts w:ascii="Times New Roman" w:eastAsia="Times New Roman" w:hAnsi="Times New Roman" w:cs="Times New Roman"/>
          <w:bCs/>
          <w:sz w:val="28"/>
          <w:szCs w:val="28"/>
        </w:rPr>
        <w:t>- системное и прикладное программное обеспечение;</w:t>
      </w:r>
    </w:p>
    <w:p w:rsidR="006025E1" w:rsidRPr="00FA2D7B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2D7B">
        <w:rPr>
          <w:rFonts w:ascii="Times New Roman" w:eastAsia="Times New Roman" w:hAnsi="Times New Roman" w:cs="Times New Roman"/>
          <w:bCs/>
          <w:sz w:val="28"/>
          <w:szCs w:val="28"/>
        </w:rPr>
        <w:t>- антивирусное программное обеспечение;</w:t>
      </w:r>
    </w:p>
    <w:p w:rsidR="006025E1" w:rsidRPr="00FA2D7B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2D7B">
        <w:rPr>
          <w:rFonts w:ascii="Times New Roman" w:eastAsia="Times New Roman" w:hAnsi="Times New Roman" w:cs="Times New Roman"/>
          <w:bCs/>
          <w:sz w:val="28"/>
          <w:szCs w:val="28"/>
        </w:rPr>
        <w:t>- специализированное программное обеспечение;</w:t>
      </w:r>
    </w:p>
    <w:p w:rsidR="006025E1" w:rsidRPr="00FA2D7B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2D7B"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proofErr w:type="spellStart"/>
      <w:r w:rsidRPr="00FA2D7B">
        <w:rPr>
          <w:rFonts w:ascii="Times New Roman" w:eastAsia="Times New Roman" w:hAnsi="Times New Roman" w:cs="Times New Roman"/>
          <w:bCs/>
          <w:sz w:val="28"/>
          <w:szCs w:val="28"/>
        </w:rPr>
        <w:t>мультимедиапроектор</w:t>
      </w:r>
      <w:proofErr w:type="spellEnd"/>
      <w:r w:rsidRPr="00FA2D7B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6025E1" w:rsidRPr="00FA2D7B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2D7B">
        <w:rPr>
          <w:rFonts w:ascii="Times New Roman" w:eastAsia="Times New Roman" w:hAnsi="Times New Roman" w:cs="Times New Roman"/>
          <w:bCs/>
          <w:sz w:val="28"/>
          <w:szCs w:val="28"/>
        </w:rPr>
        <w:t>- интерактивная доска/панель/экран.</w:t>
      </w:r>
    </w:p>
    <w:p w:rsidR="006025E1" w:rsidRPr="00FA2D7B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6025E1" w:rsidRPr="00FA2D7B" w:rsidRDefault="006025E1" w:rsidP="006025E1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2D7B">
        <w:rPr>
          <w:rFonts w:ascii="Times New Roman" w:eastAsia="Times New Roman" w:hAnsi="Times New Roman" w:cs="Times New Roman"/>
          <w:b/>
          <w:sz w:val="28"/>
          <w:szCs w:val="28"/>
        </w:rPr>
        <w:t>3.2. Информационное обеспечение обучения</w:t>
      </w:r>
    </w:p>
    <w:p w:rsidR="006025E1" w:rsidRPr="00FA2D7B" w:rsidRDefault="006025E1" w:rsidP="006025E1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25E1" w:rsidRPr="00FA2D7B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A2D7B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6025E1" w:rsidRPr="00FA2D7B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025E1" w:rsidRPr="00FA2D7B" w:rsidRDefault="006025E1" w:rsidP="006025E1">
      <w:pPr>
        <w:tabs>
          <w:tab w:val="num" w:pos="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2D7B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Основные источники: </w:t>
      </w:r>
    </w:p>
    <w:p w:rsidR="006025E1" w:rsidRPr="00FA2D7B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Информ</w:t>
      </w:r>
      <w:r w:rsid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атика Л.Л. </w:t>
      </w:r>
      <w:proofErr w:type="spellStart"/>
      <w:r w:rsid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Босова</w:t>
      </w:r>
      <w:proofErr w:type="spellEnd"/>
      <w:r w:rsid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А.Ю. </w:t>
      </w:r>
      <w:proofErr w:type="spellStart"/>
      <w:proofErr w:type="gramStart"/>
      <w:r w:rsid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Босова</w:t>
      </w:r>
      <w:proofErr w:type="spellEnd"/>
      <w:r w:rsid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(</w:t>
      </w:r>
      <w:proofErr w:type="gram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ООО "БИНОМ. Лаборатория знаний", АО "Просвещение") 10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FA2D7B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Л.Л.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Босова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А.Ю. </w:t>
      </w:r>
      <w:proofErr w:type="spellStart"/>
      <w:proofErr w:type="gramStart"/>
      <w:r w:rsid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Босова</w:t>
      </w:r>
      <w:proofErr w:type="spellEnd"/>
      <w:r w:rsid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(</w:t>
      </w:r>
      <w:proofErr w:type="gram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ООО "БИНОМ. Лаборатория знаний", АО "Просвещение") 11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FA2D7B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А.Г.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Гейн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Н.А.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Юнерман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(АО. "Просвещение") 10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FA2D7B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А.Г.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Гейн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А.А.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Гейн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(АО. "Просвещение") 11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FA2D7B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А.Г.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Гейн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А.Б.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Ливчак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А.И. Сенокосов (АО "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Прсвещение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")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10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FA2D7B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А.Г.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Гейн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А.Б.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Ливчак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А.И. Сенокосов (АО "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Прсвещение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") </w:t>
      </w:r>
      <w:proofErr w:type="spellStart"/>
      <w:proofErr w:type="gram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proofErr w:type="gram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11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FA2D7B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в 2 ч. Н.В. Макарова ("ООО "БИНКОМ. Лаборатория знаний", АО "Просвещение") 10-11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FA2D7B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в 2 ч. К.Ю. Поляков, Е.А. Еремин ("ООО "БИНКОМ. Лаборатория знаний", АО "Просвещение")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10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FA2D7B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в 2 ч. К.Ю. Поляков, Е.А. Еремин ("ООО "БИНКОМ. Лаборатория знаний", АО "Просвещение")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11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FA2D7B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И.Г. Семакин, Е.К.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Хеннер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Т.Ю.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Швина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("ООО "БИНКОМ. Лаборатория знаний", АО "Просвещение")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10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FA2D7B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 xml:space="preserve">Информатика И.Г. Семакин, Е.К.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Хеннер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Т.Ю.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Швина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("ООО "БИНКОМ. Лаборатория знаний", АО "Просвещение")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11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FA2D7B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Н.Д.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Угринович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("ООО "БИНКОМ. Лаборат</w:t>
      </w:r>
      <w:r w:rsid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ория знаний", АО "Просвещение")</w:t>
      </w:r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10кл.</w:t>
      </w:r>
    </w:p>
    <w:p w:rsidR="006025E1" w:rsidRPr="00FA2D7B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Н.Д.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Угринович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("ООО "БИНКОМ. Лаборат</w:t>
      </w:r>
      <w:r w:rsid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ория знаний", АО "Просвещение")</w:t>
      </w:r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11кл.</w:t>
      </w:r>
    </w:p>
    <w:p w:rsidR="006025E1" w:rsidRPr="00FA2D7B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Иформатика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И.А. Калинин, Н.Н.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Самылкина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("ООО "БИНКОМ. Лаборатория знаний", АО "Просвещение")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10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FA2D7B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Иформатика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И.А. Калинин, Н.Н.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Самылкина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("ООО "БИНКОМ. Лаборатория знаний", АО "Просвещение")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10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FA2D7B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в 2 ч. И.Г. Семакин, Т.Ю. Шеина, Л.В. Шестакова("ООО "БИНКОМ. Лаборатория знаний", АО "Просвещение")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10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FA2D7B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в 2 ч. И.Г. Семакин, Т.Ю. Шеина, Л.В. Шестакова("ООО "БИНКОМ. Лаборатория знаний", АО "Просвещение")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11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FA2D7B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М.Е. Финошин, А.А.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Рессин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С.М. Юнусов (ООО "Дрофа", АО Просвещение") </w:t>
      </w:r>
      <w:proofErr w:type="spellStart"/>
      <w:proofErr w:type="gram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proofErr w:type="gram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10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FA2D7B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М.Е. Финошин, А.А.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Рессин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С.М. Юнусов (ООО "Дрофа", АО Просвещение") </w:t>
      </w:r>
      <w:proofErr w:type="spellStart"/>
      <w:proofErr w:type="gram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proofErr w:type="gram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11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FA2D7B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А.В. Алешина, А.С. Крикунов, С.Б.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Пересветов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(ООО "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КноРус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") 10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FA2D7B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А.В. Алешина, А.С. Крикунов, С.Б.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Пересветов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(ООО "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КноРус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") 11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FA2D7B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Информационная безопасность. Правовые основы информационной безопасности. М.С. Цветкова (АО "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Прсвещение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" 10-11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FA2D7B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Гохберг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Г.С. Информационные </w:t>
      </w:r>
      <w:proofErr w:type="spellStart"/>
      <w:proofErr w:type="gram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технологии.Учеб</w:t>
      </w:r>
      <w:proofErr w:type="spellEnd"/>
      <w:proofErr w:type="gram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для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учрежд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 сред. проф.образ.  (2-е изд. стер.)  - М: Изд. центр Академия, 2018.</w:t>
      </w:r>
    </w:p>
    <w:p w:rsidR="006025E1" w:rsidRPr="00FA2D7B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Колмыкова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Е.А.,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КумсковаИ.А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.. Информатика: учебное пособие для студентов средних профессиональных учебных заведений. – ИЦ «Академия», 2018.</w:t>
      </w:r>
    </w:p>
    <w:p w:rsidR="006025E1" w:rsidRPr="00FA2D7B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Михеева Е.В. Информатика: Учеб. для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учрежд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 сред. проф.образ. / Е. В. Михеева, О. И. Титова. - 2-е изд.; стер. - М: Изд. центр Академия, 2018.</w:t>
      </w:r>
    </w:p>
    <w:p w:rsidR="006025E1" w:rsidRPr="00FA2D7B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Угринович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Н.Д. Информатика и информационные технологии. Учебник 10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– М., 2019. </w:t>
      </w:r>
    </w:p>
    <w:p w:rsidR="006025E1" w:rsidRPr="00FA2D7B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Цветкова М.С. Информатика Изд-во Академия. 2018(электронное издание)</w:t>
      </w:r>
    </w:p>
    <w:p w:rsidR="006025E1" w:rsidRPr="00FA2D7B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Угринович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Н.Д. и др. Практикум. Информатика и ИКТ. – М., 2017. </w:t>
      </w:r>
    </w:p>
    <w:p w:rsidR="006025E1" w:rsidRPr="00FA2D7B" w:rsidRDefault="00AC4A93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hyperlink r:id="rId5" w:history="1">
        <w:r w:rsidR="006025E1" w:rsidRPr="00FA2D7B">
          <w:rPr>
            <w:rFonts w:ascii="Times New Roman" w:eastAsia="Calibri" w:hAnsi="Times New Roman" w:cs="Times New Roman"/>
            <w:color w:val="000000"/>
            <w:sz w:val="28"/>
            <w:szCs w:val="28"/>
            <w:lang w:eastAsia="en-US"/>
          </w:rPr>
          <w:t>Цветкова М.С.</w:t>
        </w:r>
      </w:hyperlink>
      <w:r w:rsid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</w:t>
      </w:r>
      <w:hyperlink r:id="rId6" w:history="1">
        <w:proofErr w:type="spellStart"/>
        <w:r w:rsidR="006025E1" w:rsidRPr="00FA2D7B">
          <w:rPr>
            <w:rFonts w:ascii="Times New Roman" w:eastAsia="Calibri" w:hAnsi="Times New Roman" w:cs="Times New Roman"/>
            <w:color w:val="000000"/>
            <w:sz w:val="28"/>
            <w:szCs w:val="28"/>
            <w:lang w:eastAsia="en-US"/>
          </w:rPr>
          <w:t>Хлобыстова</w:t>
        </w:r>
        <w:proofErr w:type="spellEnd"/>
        <w:r w:rsidR="006025E1" w:rsidRPr="00FA2D7B">
          <w:rPr>
            <w:rFonts w:ascii="Times New Roman" w:eastAsia="Calibri" w:hAnsi="Times New Roman" w:cs="Times New Roman"/>
            <w:color w:val="000000"/>
            <w:sz w:val="28"/>
            <w:szCs w:val="28"/>
            <w:lang w:eastAsia="en-US"/>
          </w:rPr>
          <w:t xml:space="preserve"> И. Ю.</w:t>
        </w:r>
      </w:hyperlink>
      <w:r w:rsidR="006025E1"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</w:t>
      </w:r>
      <w:hyperlink r:id="rId7" w:history="1">
        <w:r w:rsidR="006025E1" w:rsidRPr="00FA2D7B">
          <w:rPr>
            <w:rFonts w:ascii="Times New Roman" w:eastAsia="Calibri" w:hAnsi="Times New Roman" w:cs="Times New Roman"/>
            <w:color w:val="000000"/>
            <w:sz w:val="28"/>
            <w:szCs w:val="28"/>
            <w:lang w:eastAsia="en-US"/>
          </w:rPr>
          <w:t>Информатика</w:t>
        </w:r>
      </w:hyperlink>
      <w:r w:rsidR="006025E1"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2020. </w:t>
      </w:r>
    </w:p>
    <w:p w:rsidR="006025E1" w:rsidRPr="00FA2D7B" w:rsidRDefault="00AC4A93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hyperlink r:id="rId8" w:history="1">
        <w:r w:rsidR="006025E1" w:rsidRPr="00FA2D7B">
          <w:rPr>
            <w:rFonts w:ascii="Times New Roman" w:eastAsia="Calibri" w:hAnsi="Times New Roman" w:cs="Times New Roman"/>
            <w:color w:val="000000"/>
            <w:sz w:val="28"/>
            <w:szCs w:val="28"/>
            <w:lang w:eastAsia="en-US"/>
          </w:rPr>
          <w:t>Цветкова М.С.</w:t>
        </w:r>
      </w:hyperlink>
      <w:r w:rsid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</w:t>
      </w:r>
      <w:hyperlink r:id="rId9" w:history="1">
        <w:r w:rsidR="006025E1" w:rsidRPr="00FA2D7B">
          <w:rPr>
            <w:rFonts w:ascii="Times New Roman" w:eastAsia="Calibri" w:hAnsi="Times New Roman" w:cs="Times New Roman"/>
            <w:color w:val="000000"/>
            <w:sz w:val="28"/>
            <w:szCs w:val="28"/>
            <w:lang w:eastAsia="en-US"/>
          </w:rPr>
          <w:t>Гаврилова С.А.</w:t>
        </w:r>
      </w:hyperlink>
      <w:r w:rsidR="006025E1"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 </w:t>
      </w:r>
      <w:proofErr w:type="spellStart"/>
      <w:r w:rsidR="00881B06" w:rsidRPr="00FA2D7B">
        <w:rPr>
          <w:rFonts w:ascii="Times New Roman" w:hAnsi="Times New Roman" w:cs="Times New Roman"/>
          <w:sz w:val="28"/>
          <w:szCs w:val="28"/>
        </w:rPr>
        <w:fldChar w:fldCharType="begin"/>
      </w:r>
      <w:r w:rsidR="00456D44" w:rsidRPr="00FA2D7B">
        <w:rPr>
          <w:rFonts w:ascii="Times New Roman" w:hAnsi="Times New Roman" w:cs="Times New Roman"/>
          <w:sz w:val="28"/>
          <w:szCs w:val="28"/>
        </w:rPr>
        <w:instrText xml:space="preserve"> HYPERLINK "https://www.academia-moscow.ru/authors/detail/47790/" </w:instrText>
      </w:r>
      <w:r w:rsidR="00881B06" w:rsidRPr="00FA2D7B">
        <w:rPr>
          <w:rFonts w:ascii="Times New Roman" w:hAnsi="Times New Roman" w:cs="Times New Roman"/>
          <w:sz w:val="28"/>
          <w:szCs w:val="28"/>
        </w:rPr>
        <w:fldChar w:fldCharType="separate"/>
      </w:r>
      <w:r w:rsidR="006025E1"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Хлобыстова</w:t>
      </w:r>
      <w:proofErr w:type="spellEnd"/>
      <w:r w:rsidR="006025E1"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И. </w:t>
      </w:r>
      <w:proofErr w:type="spellStart"/>
      <w:r w:rsidR="006025E1"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Ю.</w:t>
      </w:r>
      <w:r w:rsidR="00881B06"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fldChar w:fldCharType="end"/>
      </w:r>
      <w:hyperlink r:id="rId10" w:history="1">
        <w:r w:rsidR="006025E1" w:rsidRPr="00FA2D7B">
          <w:rPr>
            <w:rFonts w:ascii="Times New Roman" w:eastAsia="Calibri" w:hAnsi="Times New Roman" w:cs="Times New Roman"/>
            <w:bCs/>
            <w:color w:val="000000"/>
            <w:sz w:val="28"/>
            <w:szCs w:val="28"/>
            <w:lang w:eastAsia="en-US"/>
          </w:rPr>
          <w:t>Информатика</w:t>
        </w:r>
        <w:proofErr w:type="spellEnd"/>
        <w:r w:rsidR="006025E1" w:rsidRPr="00FA2D7B">
          <w:rPr>
            <w:rFonts w:ascii="Times New Roman" w:eastAsia="Calibri" w:hAnsi="Times New Roman" w:cs="Times New Roman"/>
            <w:bCs/>
            <w:color w:val="000000"/>
            <w:sz w:val="28"/>
            <w:szCs w:val="28"/>
            <w:lang w:eastAsia="en-US"/>
          </w:rPr>
          <w:t>: Практикум для профессий и специальностей технического и социально-экономического профилей</w:t>
        </w:r>
      </w:hyperlink>
      <w:r w:rsidR="006025E1" w:rsidRPr="00FA2D7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, 2020.</w:t>
      </w:r>
    </w:p>
    <w:p w:rsidR="006025E1" w:rsidRPr="00FA2D7B" w:rsidRDefault="006025E1" w:rsidP="006025E1">
      <w:pPr>
        <w:tabs>
          <w:tab w:val="num" w:pos="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25E1" w:rsidRPr="00FA2D7B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2D7B">
        <w:rPr>
          <w:rFonts w:ascii="Times New Roman" w:eastAsia="Times New Roman" w:hAnsi="Times New Roman" w:cs="Times New Roman"/>
          <w:bCs/>
          <w:sz w:val="28"/>
          <w:szCs w:val="28"/>
        </w:rPr>
        <w:t>Дополнительные источники:</w:t>
      </w:r>
    </w:p>
    <w:p w:rsidR="006025E1" w:rsidRPr="00FA2D7B" w:rsidRDefault="006025E1" w:rsidP="006025E1">
      <w:pPr>
        <w:numPr>
          <w:ilvl w:val="0"/>
          <w:numId w:val="13"/>
        </w:numPr>
        <w:shd w:val="clear" w:color="auto" w:fill="FFFFFF"/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proofErr w:type="spellStart"/>
      <w:r w:rsidRPr="00FA2D7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Бешенков</w:t>
      </w:r>
      <w:proofErr w:type="spellEnd"/>
      <w:r w:rsidRPr="00FA2D7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С.А., Кузьмина Н.В., Ракитина Е.А. Информатика. Учебник 11 </w:t>
      </w:r>
      <w:proofErr w:type="spellStart"/>
      <w:r w:rsidRPr="00FA2D7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кл</w:t>
      </w:r>
      <w:proofErr w:type="spellEnd"/>
      <w:r w:rsidRPr="00FA2D7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. – М., 2019.</w:t>
      </w:r>
    </w:p>
    <w:p w:rsidR="006025E1" w:rsidRPr="00FA2D7B" w:rsidRDefault="006025E1" w:rsidP="006025E1">
      <w:pPr>
        <w:numPr>
          <w:ilvl w:val="0"/>
          <w:numId w:val="13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proofErr w:type="spellStart"/>
      <w:r w:rsidRPr="00FA2D7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lastRenderedPageBreak/>
        <w:t>Бешенков</w:t>
      </w:r>
      <w:proofErr w:type="spellEnd"/>
      <w:r w:rsidRPr="00FA2D7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С.А., Ракитина Е.А.  Информатика. Учебник 10 </w:t>
      </w:r>
      <w:proofErr w:type="spellStart"/>
      <w:r w:rsidRPr="00FA2D7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кл</w:t>
      </w:r>
      <w:proofErr w:type="spellEnd"/>
      <w:r w:rsidRPr="00FA2D7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. – М., 2017.</w:t>
      </w:r>
    </w:p>
    <w:p w:rsidR="006025E1" w:rsidRPr="00FA2D7B" w:rsidRDefault="006025E1" w:rsidP="006025E1">
      <w:pPr>
        <w:numPr>
          <w:ilvl w:val="0"/>
          <w:numId w:val="13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FA2D7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Кузнецов А.А. и др. Информатика, тестовые задания. – М., 2019.</w:t>
      </w:r>
    </w:p>
    <w:p w:rsidR="006025E1" w:rsidRPr="00FA2D7B" w:rsidRDefault="006025E1" w:rsidP="006025E1">
      <w:pPr>
        <w:numPr>
          <w:ilvl w:val="0"/>
          <w:numId w:val="13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FA2D7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Михеева Е.В. Практикум по информации: учеб. пособие. – М., 2018.</w:t>
      </w:r>
    </w:p>
    <w:p w:rsidR="006025E1" w:rsidRPr="00FA2D7B" w:rsidRDefault="006025E1" w:rsidP="006025E1">
      <w:pPr>
        <w:numPr>
          <w:ilvl w:val="0"/>
          <w:numId w:val="13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FA2D7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Семакин И.Г. и др. Информатика. Структурированный конспект базового курса. – М., 2019.</w:t>
      </w:r>
    </w:p>
    <w:p w:rsidR="006025E1" w:rsidRPr="00FA2D7B" w:rsidRDefault="006025E1" w:rsidP="006025E1">
      <w:pPr>
        <w:numPr>
          <w:ilvl w:val="0"/>
          <w:numId w:val="13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proofErr w:type="spellStart"/>
      <w:r w:rsidRPr="00FA2D7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Набиуллина</w:t>
      </w:r>
      <w:proofErr w:type="spellEnd"/>
      <w:r w:rsidRPr="00FA2D7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С.Н. Информатика и ИКТ. Курс лекций. М.: Лань, 2019. 72 с.</w:t>
      </w:r>
    </w:p>
    <w:p w:rsidR="006025E1" w:rsidRPr="00FA2D7B" w:rsidRDefault="006025E1" w:rsidP="006025E1">
      <w:pPr>
        <w:numPr>
          <w:ilvl w:val="0"/>
          <w:numId w:val="13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FA2D7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Софронова Н. В., </w:t>
      </w:r>
      <w:proofErr w:type="spellStart"/>
      <w:r w:rsidRPr="00FA2D7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Бельчусов</w:t>
      </w:r>
      <w:proofErr w:type="spellEnd"/>
      <w:r w:rsidRPr="00FA2D7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А. А. Теория и методика обучения информатике. Учебное пособие. М.: Юрайт, 2020. 402 с.</w:t>
      </w:r>
    </w:p>
    <w:p w:rsidR="006025E1" w:rsidRPr="00FA2D7B" w:rsidRDefault="006025E1" w:rsidP="006025E1">
      <w:pPr>
        <w:numPr>
          <w:ilvl w:val="0"/>
          <w:numId w:val="13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FA2D7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Филимонова Е. В. Информатика и информационные технологии в профессиональной деятельности. Учебник. М.: Юстиция, 2019. 216 с.</w:t>
      </w:r>
    </w:p>
    <w:p w:rsidR="006025E1" w:rsidRPr="00FA2D7B" w:rsidRDefault="006025E1" w:rsidP="006025E1">
      <w:pPr>
        <w:numPr>
          <w:ilvl w:val="0"/>
          <w:numId w:val="13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FA2D7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Шмелева А. Г., Ладынин А. И. Информатика. Информационные технологии в профессиональной деятельности: </w:t>
      </w:r>
      <w:proofErr w:type="spellStart"/>
      <w:r w:rsidRPr="00FA2D7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MicrosoftWord</w:t>
      </w:r>
      <w:proofErr w:type="spellEnd"/>
      <w:r w:rsidRPr="00FA2D7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. </w:t>
      </w:r>
      <w:proofErr w:type="spellStart"/>
      <w:r w:rsidRPr="00FA2D7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MicrosoftExcel</w:t>
      </w:r>
      <w:proofErr w:type="spellEnd"/>
      <w:r w:rsidRPr="00FA2D7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: теория и применение для решения профессиональных задач. М.: ЛЕНАНД, 2020. 304 с.</w:t>
      </w:r>
    </w:p>
    <w:p w:rsidR="006025E1" w:rsidRPr="00FA2D7B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2D7B">
        <w:rPr>
          <w:rFonts w:ascii="Times New Roman" w:eastAsia="Times New Roman" w:hAnsi="Times New Roman" w:cs="Times New Roman"/>
          <w:bCs/>
          <w:sz w:val="28"/>
          <w:szCs w:val="28"/>
        </w:rPr>
        <w:t>Интернет-источники:</w:t>
      </w:r>
    </w:p>
    <w:p w:rsidR="006025E1" w:rsidRPr="00FA2D7B" w:rsidRDefault="006025E1" w:rsidP="006025E1">
      <w:pPr>
        <w:numPr>
          <w:ilvl w:val="0"/>
          <w:numId w:val="12"/>
        </w:numPr>
        <w:tabs>
          <w:tab w:val="clear" w:pos="1068"/>
          <w:tab w:val="num" w:pos="0"/>
          <w:tab w:val="num" w:pos="851"/>
          <w:tab w:val="num" w:pos="1276"/>
        </w:tabs>
        <w:spacing w:before="100" w:beforeAutospacing="1" w:after="100" w:afterAutospacing="1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A2D7B">
        <w:rPr>
          <w:rFonts w:ascii="Times New Roman" w:eastAsia="Times New Roman" w:hAnsi="Times New Roman" w:cs="Times New Roman"/>
          <w:sz w:val="28"/>
          <w:szCs w:val="28"/>
        </w:rPr>
        <w:t xml:space="preserve">Каталог сайтов - Мир информатики </w:t>
      </w:r>
      <w:hyperlink r:id="rId11" w:history="1">
        <w:r w:rsidRPr="00FA2D7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http://jgk.ucoz.ru/dir/</w:t>
        </w:r>
      </w:hyperlink>
      <w:r w:rsidRPr="00FA2D7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025E1" w:rsidRPr="00FA2D7B" w:rsidRDefault="006025E1" w:rsidP="006025E1">
      <w:pPr>
        <w:numPr>
          <w:ilvl w:val="0"/>
          <w:numId w:val="12"/>
        </w:numPr>
        <w:tabs>
          <w:tab w:val="clear" w:pos="1068"/>
          <w:tab w:val="num" w:pos="0"/>
          <w:tab w:val="num" w:pos="851"/>
          <w:tab w:val="num" w:pos="1276"/>
        </w:tabs>
        <w:spacing w:before="100" w:beforeAutospacing="1" w:after="100" w:afterAutospacing="1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A2D7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Единая коллекция цифровых образовательных ресурсов</w:t>
      </w:r>
      <w:r w:rsidRPr="00FA2D7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 </w:t>
      </w:r>
      <w:hyperlink r:id="rId12" w:tgtFrame="_blank" w:history="1">
        <w:r w:rsidRPr="00FA2D7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http://school-collection.edu.ru</w:t>
        </w:r>
      </w:hyperlink>
    </w:p>
    <w:p w:rsidR="006025E1" w:rsidRPr="00FA2D7B" w:rsidRDefault="006025E1" w:rsidP="006025E1">
      <w:pPr>
        <w:numPr>
          <w:ilvl w:val="0"/>
          <w:numId w:val="12"/>
        </w:numPr>
        <w:tabs>
          <w:tab w:val="clear" w:pos="1068"/>
          <w:tab w:val="num" w:pos="0"/>
          <w:tab w:val="num" w:pos="851"/>
          <w:tab w:val="num" w:pos="1276"/>
        </w:tabs>
        <w:spacing w:before="100" w:beforeAutospacing="1" w:after="100" w:afterAutospacing="1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A2D7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Федеральный центр информационно-образовательных ресурсов (ФЦИОР)</w:t>
      </w:r>
      <w:hyperlink r:id="rId13" w:tgtFrame="_blank" w:history="1">
        <w:r w:rsidRPr="00FA2D7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http://fcior.edu.ru</w:t>
        </w:r>
      </w:hyperlink>
    </w:p>
    <w:p w:rsidR="006025E1" w:rsidRPr="00FA2D7B" w:rsidRDefault="006025E1" w:rsidP="006025E1">
      <w:pPr>
        <w:numPr>
          <w:ilvl w:val="0"/>
          <w:numId w:val="12"/>
        </w:numPr>
        <w:tabs>
          <w:tab w:val="clear" w:pos="1068"/>
          <w:tab w:val="num" w:pos="0"/>
          <w:tab w:val="num" w:pos="851"/>
          <w:tab w:val="num" w:pos="1276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2D7B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hyperlink r:id="rId14" w:history="1">
        <w:r w:rsidRPr="00FA2D7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http://www.winsbs.ru/index.php?com=eshop&amp;id=25</w:t>
        </w:r>
      </w:hyperlink>
    </w:p>
    <w:p w:rsidR="006025E1" w:rsidRPr="00FA2D7B" w:rsidRDefault="006025E1" w:rsidP="006025E1">
      <w:pPr>
        <w:numPr>
          <w:ilvl w:val="0"/>
          <w:numId w:val="12"/>
        </w:numPr>
        <w:tabs>
          <w:tab w:val="clear" w:pos="1068"/>
          <w:tab w:val="num" w:pos="0"/>
          <w:tab w:val="num" w:pos="851"/>
          <w:tab w:val="num" w:pos="1276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FA2D7B">
        <w:rPr>
          <w:rFonts w:ascii="Times New Roman" w:eastAsia="Times New Roman" w:hAnsi="Times New Roman" w:cs="Times New Roman"/>
          <w:sz w:val="28"/>
          <w:szCs w:val="28"/>
        </w:rPr>
        <w:tab/>
      </w:r>
      <w:hyperlink r:id="rId15" w:history="1">
        <w:r w:rsidRPr="00FA2D7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http://abc.vvsu.ru</w:t>
        </w:r>
      </w:hyperlink>
    </w:p>
    <w:p w:rsidR="006025E1" w:rsidRPr="00FA2D7B" w:rsidRDefault="006025E1" w:rsidP="006025E1">
      <w:pPr>
        <w:tabs>
          <w:tab w:val="num" w:pos="0"/>
          <w:tab w:val="num" w:pos="851"/>
        </w:tabs>
        <w:spacing w:after="160" w:line="259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25E1" w:rsidRPr="00FA2D7B" w:rsidRDefault="006025E1" w:rsidP="006025E1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25E1" w:rsidRPr="00FA2D7B" w:rsidRDefault="006025E1" w:rsidP="006025E1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25E1" w:rsidRPr="00FA2D7B" w:rsidRDefault="006025E1" w:rsidP="006025E1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25E1" w:rsidRPr="00FA2D7B" w:rsidRDefault="006025E1" w:rsidP="006025E1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25E1" w:rsidRPr="00FA2D7B" w:rsidRDefault="006025E1" w:rsidP="006025E1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25E1" w:rsidRPr="00FA2D7B" w:rsidRDefault="006025E1" w:rsidP="006025E1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25E1" w:rsidRPr="00FA2D7B" w:rsidRDefault="006025E1" w:rsidP="006025E1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25E1" w:rsidRPr="00FA2D7B" w:rsidRDefault="006025E1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FA2D7B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6025E1" w:rsidRPr="00FA2D7B" w:rsidRDefault="006025E1" w:rsidP="006025E1">
      <w:pPr>
        <w:numPr>
          <w:ilvl w:val="0"/>
          <w:numId w:val="9"/>
        </w:num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2D7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КОНТРОЛЬ И ОЦЕНКА РЕЗУЛЬТАТОВ ОСВОЕНИЯ ОБЩЕОБРАЗОВАТЕЛЬНОЙ ДИСЦИПЛИНЫ</w:t>
      </w:r>
    </w:p>
    <w:p w:rsidR="006025E1" w:rsidRPr="00FA2D7B" w:rsidRDefault="006025E1" w:rsidP="006025E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0"/>
        <w:tblW w:w="9714" w:type="dxa"/>
        <w:tblLook w:val="04A0" w:firstRow="1" w:lastRow="0" w:firstColumn="1" w:lastColumn="0" w:noHBand="0" w:noVBand="1"/>
      </w:tblPr>
      <w:tblGrid>
        <w:gridCol w:w="3564"/>
        <w:gridCol w:w="3059"/>
        <w:gridCol w:w="3091"/>
      </w:tblGrid>
      <w:tr w:rsidR="006025E1" w:rsidRPr="00FA2D7B" w:rsidTr="00D0319D">
        <w:tc>
          <w:tcPr>
            <w:tcW w:w="3564" w:type="dxa"/>
          </w:tcPr>
          <w:p w:rsidR="006025E1" w:rsidRPr="00FA2D7B" w:rsidRDefault="006025E1" w:rsidP="006025E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Общие/профессиональные  компетенции</w:t>
            </w:r>
          </w:p>
        </w:tc>
        <w:tc>
          <w:tcPr>
            <w:tcW w:w="3059" w:type="dxa"/>
          </w:tcPr>
          <w:p w:rsidR="006025E1" w:rsidRPr="00FA2D7B" w:rsidRDefault="006025E1" w:rsidP="006025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3091" w:type="dxa"/>
          </w:tcPr>
          <w:p w:rsidR="006025E1" w:rsidRPr="00FA2D7B" w:rsidRDefault="006025E1" w:rsidP="006025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Тип оценочных мероприятий</w:t>
            </w:r>
          </w:p>
        </w:tc>
      </w:tr>
      <w:tr w:rsidR="006025E1" w:rsidRPr="00FA2D7B" w:rsidTr="00D0319D">
        <w:tc>
          <w:tcPr>
            <w:tcW w:w="3564" w:type="dxa"/>
          </w:tcPr>
          <w:p w:rsidR="006025E1" w:rsidRPr="00FA2D7B" w:rsidRDefault="006025E1" w:rsidP="006025E1">
            <w:pPr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01 Выбирать способы решения задач профессиональной деятельности, применительно к различным контекстам  </w:t>
            </w:r>
          </w:p>
        </w:tc>
        <w:tc>
          <w:tcPr>
            <w:tcW w:w="3059" w:type="dxa"/>
          </w:tcPr>
          <w:p w:rsidR="006025E1" w:rsidRPr="00FA2D7B" w:rsidRDefault="00EE352B" w:rsidP="00602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</w:t>
            </w:r>
            <w:r w:rsidR="006025E1"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Тема 1.6, 1.8, 1.9</w:t>
            </w:r>
          </w:p>
          <w:p w:rsidR="00EE352B" w:rsidRPr="00764727" w:rsidRDefault="00EE352B" w:rsidP="00EE3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7647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6025E1" w:rsidRPr="00FA2D7B" w:rsidRDefault="006025E1" w:rsidP="00602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Тема 3.1,3.2, 3.3, 3.4, 3.5, 3.6, 3.7, 3.8, 3.9, 3.10</w:t>
            </w:r>
          </w:p>
          <w:p w:rsidR="00EE352B" w:rsidRPr="00764727" w:rsidRDefault="00EE352B" w:rsidP="00EE3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7647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025E1" w:rsidRPr="00FA2D7B" w:rsidRDefault="006025E1" w:rsidP="00602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Тема 4.1-4.6</w:t>
            </w:r>
          </w:p>
        </w:tc>
        <w:tc>
          <w:tcPr>
            <w:tcW w:w="3091" w:type="dxa"/>
          </w:tcPr>
          <w:p w:rsidR="006025E1" w:rsidRPr="00764727" w:rsidRDefault="006025E1" w:rsidP="00164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Опрос, тестирование, выполнение практических занятий по разделам</w:t>
            </w:r>
          </w:p>
          <w:p w:rsidR="00D0319D" w:rsidRPr="00D0319D" w:rsidRDefault="00D0319D" w:rsidP="00164BC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Выполнение заданий промежуточной аттестации</w:t>
            </w:r>
          </w:p>
        </w:tc>
      </w:tr>
      <w:tr w:rsidR="00456D44" w:rsidRPr="00FA2D7B" w:rsidTr="00D0319D">
        <w:tc>
          <w:tcPr>
            <w:tcW w:w="3564" w:type="dxa"/>
          </w:tcPr>
          <w:p w:rsidR="00456D44" w:rsidRPr="00FA2D7B" w:rsidRDefault="00456D44" w:rsidP="00456D44">
            <w:pPr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02 Осуществлять поиск, анализ и интерпретацию информации, необходимой для выполнения задач профессиональной деятельности  </w:t>
            </w:r>
          </w:p>
        </w:tc>
        <w:tc>
          <w:tcPr>
            <w:tcW w:w="3059" w:type="dxa"/>
          </w:tcPr>
          <w:p w:rsidR="00456D44" w:rsidRDefault="00456D44" w:rsidP="00456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Раздел 1</w:t>
            </w:r>
            <w:r w:rsidR="00EE352B" w:rsidRPr="00EE35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352B">
              <w:rPr>
                <w:rFonts w:ascii="Times New Roman" w:hAnsi="Times New Roman" w:cs="Times New Roman"/>
                <w:sz w:val="24"/>
                <w:szCs w:val="24"/>
              </w:rPr>
              <w:t>темы 1.1 – 1.8</w:t>
            </w:r>
          </w:p>
          <w:p w:rsidR="00EE352B" w:rsidRPr="00EE352B" w:rsidRDefault="00EE352B" w:rsidP="00456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модуль темы 1.9</w:t>
            </w:r>
          </w:p>
          <w:p w:rsidR="00456D44" w:rsidRPr="00FA2D7B" w:rsidRDefault="00456D44" w:rsidP="00456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Раздел 2</w:t>
            </w:r>
            <w:r w:rsidR="00EE352B">
              <w:rPr>
                <w:rFonts w:ascii="Times New Roman" w:hAnsi="Times New Roman" w:cs="Times New Roman"/>
                <w:sz w:val="24"/>
                <w:szCs w:val="24"/>
              </w:rPr>
              <w:t xml:space="preserve"> темы 2.1 – 2.7</w:t>
            </w:r>
          </w:p>
          <w:p w:rsidR="00456D44" w:rsidRDefault="00456D44" w:rsidP="00456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Раздел 3</w:t>
            </w:r>
            <w:r w:rsidR="00EE352B">
              <w:rPr>
                <w:rFonts w:ascii="Times New Roman" w:hAnsi="Times New Roman" w:cs="Times New Roman"/>
                <w:sz w:val="24"/>
                <w:szCs w:val="24"/>
              </w:rPr>
              <w:t xml:space="preserve"> темы 3.1 – 3.3</w:t>
            </w:r>
          </w:p>
          <w:p w:rsidR="00EE352B" w:rsidRPr="00FA2D7B" w:rsidRDefault="00EE352B" w:rsidP="00456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 – 3.6, 3.8 – 3.10</w:t>
            </w:r>
          </w:p>
          <w:p w:rsidR="00456D44" w:rsidRDefault="00456D44" w:rsidP="00456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Раздел 4</w:t>
            </w:r>
          </w:p>
          <w:p w:rsidR="00EE352B" w:rsidRPr="00FA2D7B" w:rsidRDefault="00EE352B" w:rsidP="00456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Темы 4.1 – 4.3, 4.5 – 4.6</w:t>
            </w:r>
          </w:p>
        </w:tc>
        <w:tc>
          <w:tcPr>
            <w:tcW w:w="3091" w:type="dxa"/>
          </w:tcPr>
          <w:p w:rsidR="00456D44" w:rsidRPr="00EE352B" w:rsidRDefault="00456D44" w:rsidP="00456D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Опрос, тестирование, выполнение практических занятий по разделам</w:t>
            </w:r>
          </w:p>
          <w:p w:rsidR="00D0319D" w:rsidRPr="00EE352B" w:rsidRDefault="00D0319D" w:rsidP="00456D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Выполнение заданий промежуточной аттестации</w:t>
            </w:r>
          </w:p>
        </w:tc>
      </w:tr>
      <w:tr w:rsidR="00764727" w:rsidRPr="00FA2D7B" w:rsidTr="00D0319D">
        <w:tc>
          <w:tcPr>
            <w:tcW w:w="3564" w:type="dxa"/>
          </w:tcPr>
          <w:p w:rsidR="00764727" w:rsidRPr="00FA2D7B" w:rsidRDefault="00764727" w:rsidP="00764727">
            <w:pPr>
              <w:pStyle w:val="Default"/>
              <w:spacing w:before="0" w:beforeAutospacing="0" w:after="0" w:afterAutospacing="0"/>
              <w:ind w:left="142" w:right="74"/>
            </w:pPr>
            <w:r w:rsidRPr="00FA2D7B">
              <w:t>ПК 1.4 Осуществлять контроль функционирования информационно-телекоммуникационных систем и сетей.</w:t>
            </w:r>
          </w:p>
        </w:tc>
        <w:tc>
          <w:tcPr>
            <w:tcW w:w="3059" w:type="dxa"/>
          </w:tcPr>
          <w:p w:rsidR="00764727" w:rsidRPr="00EE352B" w:rsidRDefault="00764727" w:rsidP="00EE3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модуль темы 1.9</w:t>
            </w:r>
          </w:p>
          <w:p w:rsidR="00764727" w:rsidRPr="00FA2D7B" w:rsidRDefault="00764727" w:rsidP="00602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Раздел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темы 3.6,3.10</w:t>
            </w:r>
          </w:p>
          <w:p w:rsidR="00764727" w:rsidRPr="00FA2D7B" w:rsidRDefault="00764727" w:rsidP="00EE3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Раздел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тема 4.1</w:t>
            </w:r>
          </w:p>
        </w:tc>
        <w:tc>
          <w:tcPr>
            <w:tcW w:w="3091" w:type="dxa"/>
          </w:tcPr>
          <w:p w:rsidR="00764727" w:rsidRPr="00764727" w:rsidRDefault="00764727" w:rsidP="00164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Опрос, тестирование, выполнение практических занятий по разделу</w:t>
            </w:r>
          </w:p>
          <w:p w:rsidR="00764727" w:rsidRPr="00D0319D" w:rsidRDefault="00764727" w:rsidP="00164BC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Выполнение заданий промежуточной аттестации</w:t>
            </w:r>
          </w:p>
        </w:tc>
      </w:tr>
      <w:tr w:rsidR="00764727" w:rsidRPr="00FA2D7B" w:rsidTr="00D0319D">
        <w:tc>
          <w:tcPr>
            <w:tcW w:w="3564" w:type="dxa"/>
          </w:tcPr>
          <w:p w:rsidR="00764727" w:rsidRPr="00FA2D7B" w:rsidRDefault="00764727" w:rsidP="00764727">
            <w:pPr>
              <w:pStyle w:val="Default"/>
              <w:spacing w:before="0" w:beforeAutospacing="0" w:after="0" w:afterAutospacing="0"/>
              <w:ind w:left="142" w:right="74"/>
              <w:rPr>
                <w:color w:val="FF0000"/>
              </w:rPr>
            </w:pPr>
            <w:r w:rsidRPr="00FA2D7B">
              <w:t>ПК 2.2. Поддерживать бесперебойную работу программных и программно-аппаратных, в том числе криптографических средств защиты информации в информационно - телекоммуникационных системах и сетях</w:t>
            </w:r>
          </w:p>
        </w:tc>
        <w:tc>
          <w:tcPr>
            <w:tcW w:w="3059" w:type="dxa"/>
          </w:tcPr>
          <w:p w:rsidR="00764727" w:rsidRPr="00EE352B" w:rsidRDefault="00764727" w:rsidP="00EE3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модуль темы 1.9</w:t>
            </w:r>
          </w:p>
          <w:p w:rsidR="00764727" w:rsidRPr="00FA2D7B" w:rsidRDefault="00764727" w:rsidP="00385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Раздел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4.6</w:t>
            </w:r>
          </w:p>
        </w:tc>
        <w:tc>
          <w:tcPr>
            <w:tcW w:w="3091" w:type="dxa"/>
          </w:tcPr>
          <w:p w:rsidR="00764727" w:rsidRPr="00764727" w:rsidRDefault="00764727" w:rsidP="00164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Опрос, тестирование, выполнение практических занятий по разделу</w:t>
            </w:r>
          </w:p>
          <w:p w:rsidR="00764727" w:rsidRPr="00D0319D" w:rsidRDefault="00764727" w:rsidP="00164BC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Выполнение заданий промежуточной аттестации</w:t>
            </w:r>
          </w:p>
        </w:tc>
      </w:tr>
      <w:tr w:rsidR="00764727" w:rsidRPr="00FA2D7B" w:rsidTr="00D0319D">
        <w:tc>
          <w:tcPr>
            <w:tcW w:w="3564" w:type="dxa"/>
          </w:tcPr>
          <w:p w:rsidR="00764727" w:rsidRPr="00FA2D7B" w:rsidRDefault="00764727" w:rsidP="00764727">
            <w:pPr>
              <w:pStyle w:val="Default"/>
              <w:spacing w:before="0" w:beforeAutospacing="0" w:after="0" w:afterAutospacing="0"/>
              <w:ind w:left="142" w:right="74"/>
              <w:rPr>
                <w:b/>
              </w:rPr>
            </w:pPr>
            <w:r w:rsidRPr="00FA2D7B">
              <w:t>ПК 3.3 Осуществлять защиту информации от утечки по техническим каналам в информационно -телекоммуникационных системах и сетях с использованием технических средств защиты в соответствии с предъявляемыми требованиями.</w:t>
            </w:r>
          </w:p>
        </w:tc>
        <w:tc>
          <w:tcPr>
            <w:tcW w:w="3059" w:type="dxa"/>
          </w:tcPr>
          <w:p w:rsidR="00764727" w:rsidRDefault="00764727" w:rsidP="00602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модуль темы 1.9</w:t>
            </w:r>
          </w:p>
          <w:p w:rsidR="00764727" w:rsidRPr="00FA2D7B" w:rsidRDefault="00764727" w:rsidP="00602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темы 2.2</w:t>
            </w:r>
          </w:p>
          <w:p w:rsidR="00764727" w:rsidRPr="00FA2D7B" w:rsidRDefault="00764727" w:rsidP="00602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Раздел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темы 4.2, 4.4, 4.6</w:t>
            </w:r>
          </w:p>
          <w:p w:rsidR="00764727" w:rsidRPr="00FA2D7B" w:rsidRDefault="00764727" w:rsidP="00602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</w:tcPr>
          <w:p w:rsidR="00764727" w:rsidRPr="00764727" w:rsidRDefault="00764727" w:rsidP="00164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Опрос, тестирование,  выполнение практических занятий по разделу</w:t>
            </w:r>
          </w:p>
          <w:p w:rsidR="00764727" w:rsidRPr="00D0319D" w:rsidRDefault="00764727" w:rsidP="00164BC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Выполнение заданий промежуточной аттестации</w:t>
            </w:r>
          </w:p>
        </w:tc>
      </w:tr>
    </w:tbl>
    <w:p w:rsidR="006025E1" w:rsidRPr="00FA2D7B" w:rsidRDefault="006025E1" w:rsidP="006025E1">
      <w:pPr>
        <w:spacing w:after="160" w:line="259" w:lineRule="auto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286519" w:rsidRPr="00FA2D7B" w:rsidRDefault="00286519">
      <w:pPr>
        <w:rPr>
          <w:rFonts w:ascii="Times New Roman" w:hAnsi="Times New Roman" w:cs="Times New Roman"/>
          <w:sz w:val="28"/>
          <w:szCs w:val="28"/>
        </w:rPr>
      </w:pPr>
    </w:p>
    <w:sectPr w:rsidR="00286519" w:rsidRPr="00FA2D7B" w:rsidSect="00D0319D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ngXian">
    <w:altName w:val="等线"/>
    <w:panose1 w:val="02010600030101010101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4F2B"/>
    <w:multiLevelType w:val="multilevel"/>
    <w:tmpl w:val="EBA244EA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4F1329"/>
    <w:multiLevelType w:val="hybridMultilevel"/>
    <w:tmpl w:val="14A8AEEE"/>
    <w:lvl w:ilvl="0" w:tplc="3DA407F2">
      <w:start w:val="4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C4D40"/>
    <w:multiLevelType w:val="multilevel"/>
    <w:tmpl w:val="A344F752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5044"/>
    <w:multiLevelType w:val="hybridMultilevel"/>
    <w:tmpl w:val="FD2AB940"/>
    <w:lvl w:ilvl="0" w:tplc="6FC8EF1A">
      <w:start w:val="1"/>
      <w:numFmt w:val="decimal"/>
      <w:suff w:val="space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DE11115"/>
    <w:multiLevelType w:val="multilevel"/>
    <w:tmpl w:val="0E32DE5A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05208"/>
    <w:multiLevelType w:val="multilevel"/>
    <w:tmpl w:val="973AFC8A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C70482"/>
    <w:multiLevelType w:val="hybridMultilevel"/>
    <w:tmpl w:val="2C46F0BC"/>
    <w:lvl w:ilvl="0" w:tplc="21F62C80">
      <w:start w:val="1"/>
      <w:numFmt w:val="decimal"/>
      <w:suff w:val="space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A012E3A"/>
    <w:multiLevelType w:val="multilevel"/>
    <w:tmpl w:val="6ABAD306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484639"/>
    <w:multiLevelType w:val="hybridMultilevel"/>
    <w:tmpl w:val="8C4A599C"/>
    <w:lvl w:ilvl="0" w:tplc="21F62C8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7B48A5"/>
    <w:multiLevelType w:val="multilevel"/>
    <w:tmpl w:val="36BE62E0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F36E57"/>
    <w:multiLevelType w:val="hybridMultilevel"/>
    <w:tmpl w:val="8C4A599C"/>
    <w:lvl w:ilvl="0" w:tplc="21F62C8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417F57"/>
    <w:multiLevelType w:val="multilevel"/>
    <w:tmpl w:val="0A9430CA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C5258F"/>
    <w:multiLevelType w:val="multilevel"/>
    <w:tmpl w:val="13B2EBEA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7"/>
  </w:num>
  <w:num w:numId="5">
    <w:abstractNumId w:val="5"/>
  </w:num>
  <w:num w:numId="6">
    <w:abstractNumId w:val="12"/>
  </w:num>
  <w:num w:numId="7">
    <w:abstractNumId w:val="2"/>
  </w:num>
  <w:num w:numId="8">
    <w:abstractNumId w:val="9"/>
  </w:num>
  <w:num w:numId="9">
    <w:abstractNumId w:val="1"/>
  </w:num>
  <w:num w:numId="10">
    <w:abstractNumId w:val="10"/>
  </w:num>
  <w:num w:numId="11">
    <w:abstractNumId w:val="6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86519"/>
    <w:rsid w:val="000C6B96"/>
    <w:rsid w:val="00130A7E"/>
    <w:rsid w:val="00153ED1"/>
    <w:rsid w:val="00164BCD"/>
    <w:rsid w:val="001B1B4D"/>
    <w:rsid w:val="00243B69"/>
    <w:rsid w:val="00286519"/>
    <w:rsid w:val="002E4CB9"/>
    <w:rsid w:val="00301C68"/>
    <w:rsid w:val="003855A9"/>
    <w:rsid w:val="00437A8C"/>
    <w:rsid w:val="00456D44"/>
    <w:rsid w:val="004A16FD"/>
    <w:rsid w:val="005356A6"/>
    <w:rsid w:val="005712C2"/>
    <w:rsid w:val="006025E1"/>
    <w:rsid w:val="0060340E"/>
    <w:rsid w:val="00625A5D"/>
    <w:rsid w:val="0069321E"/>
    <w:rsid w:val="00744730"/>
    <w:rsid w:val="0074685A"/>
    <w:rsid w:val="00760C6B"/>
    <w:rsid w:val="00764727"/>
    <w:rsid w:val="007B5FC6"/>
    <w:rsid w:val="007E57D9"/>
    <w:rsid w:val="007F4E36"/>
    <w:rsid w:val="00826DB2"/>
    <w:rsid w:val="00853554"/>
    <w:rsid w:val="00881B06"/>
    <w:rsid w:val="00893E8B"/>
    <w:rsid w:val="008E70AE"/>
    <w:rsid w:val="00927B1B"/>
    <w:rsid w:val="00975D0F"/>
    <w:rsid w:val="009D1CE1"/>
    <w:rsid w:val="009F7E48"/>
    <w:rsid w:val="00A07F04"/>
    <w:rsid w:val="00A22092"/>
    <w:rsid w:val="00A5118C"/>
    <w:rsid w:val="00A84808"/>
    <w:rsid w:val="00AA6C8D"/>
    <w:rsid w:val="00AC4A93"/>
    <w:rsid w:val="00C809BE"/>
    <w:rsid w:val="00C94B42"/>
    <w:rsid w:val="00CA113F"/>
    <w:rsid w:val="00CA1BBB"/>
    <w:rsid w:val="00CE3E16"/>
    <w:rsid w:val="00D0319D"/>
    <w:rsid w:val="00DD0073"/>
    <w:rsid w:val="00DE775B"/>
    <w:rsid w:val="00E12C18"/>
    <w:rsid w:val="00E1755E"/>
    <w:rsid w:val="00EE352B"/>
    <w:rsid w:val="00F0122C"/>
    <w:rsid w:val="00F818EA"/>
    <w:rsid w:val="00FA2D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65CED"/>
  <w15:docId w15:val="{A2AE8D39-C238-4F64-A41C-479204759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286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286519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286519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Times New Roman" w:eastAsia="DengXian" w:hAnsi="Times New Roman" w:cs="Times New Roman"/>
      <w:sz w:val="24"/>
      <w:szCs w:val="24"/>
    </w:rPr>
  </w:style>
  <w:style w:type="paragraph" w:customStyle="1" w:styleId="Default">
    <w:name w:val="Default"/>
    <w:basedOn w:val="a"/>
    <w:rsid w:val="00286519"/>
    <w:pPr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286519"/>
    <w:pPr>
      <w:suppressAutoHyphens/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15">
    <w:name w:val="15"/>
    <w:basedOn w:val="a0"/>
    <w:rsid w:val="00286519"/>
    <w:rPr>
      <w:rFonts w:ascii="Calibri" w:hAnsi="Calibri" w:cs="Calibri" w:hint="default"/>
      <w:b/>
      <w:bCs/>
      <w:color w:val="106BBE"/>
    </w:rPr>
  </w:style>
  <w:style w:type="table" w:styleId="a5">
    <w:name w:val="Table Grid"/>
    <w:basedOn w:val="a1"/>
    <w:uiPriority w:val="99"/>
    <w:unhideWhenUsed/>
    <w:rsid w:val="00286519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CellMar>
        <w:left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9D1CE1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D1CE1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  <w:lang w:eastAsia="en-US"/>
    </w:rPr>
  </w:style>
  <w:style w:type="paragraph" w:customStyle="1" w:styleId="western">
    <w:name w:val="western"/>
    <w:basedOn w:val="a"/>
    <w:rsid w:val="009D1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0">
    <w:name w:val="Сетка таблицы1"/>
    <w:basedOn w:val="a1"/>
    <w:next w:val="a5"/>
    <w:uiPriority w:val="59"/>
    <w:rsid w:val="006025E1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2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cademia-moscow.ru/authors/detail/47228/" TargetMode="External"/><Relationship Id="rId13" Type="http://schemas.openxmlformats.org/officeDocument/2006/relationships/hyperlink" Target="http://fcior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cademia-moscow.ru/catalogue/5396/452487/" TargetMode="External"/><Relationship Id="rId12" Type="http://schemas.openxmlformats.org/officeDocument/2006/relationships/hyperlink" Target="http://school-collection.edu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academia-moscow.ru/authors/detail/47790/" TargetMode="External"/><Relationship Id="rId11" Type="http://schemas.openxmlformats.org/officeDocument/2006/relationships/hyperlink" Target="http://jgk.ucoz.ru/dir/" TargetMode="External"/><Relationship Id="rId5" Type="http://schemas.openxmlformats.org/officeDocument/2006/relationships/hyperlink" Target="https://www.academia-moscow.ru/authors/detail/47228/" TargetMode="External"/><Relationship Id="rId15" Type="http://schemas.openxmlformats.org/officeDocument/2006/relationships/hyperlink" Target="http://abc.vvsu.ru" TargetMode="External"/><Relationship Id="rId10" Type="http://schemas.openxmlformats.org/officeDocument/2006/relationships/hyperlink" Target="https://www.academia-moscow.ru/catalogue/5396/47479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cademia-moscow.ru/authors/detail/47502/" TargetMode="External"/><Relationship Id="rId14" Type="http://schemas.openxmlformats.org/officeDocument/2006/relationships/hyperlink" Target="http://www.winsbs.ru/index.php?com=eshop&amp;id=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KcOr+CCjpEpUSAoNJ1Pxpi6Ydo0ufbj4zZcYxzxCQWI=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3Q73ZjH+VhhJsZt93esIQipfWuQphXpAz6kv5s8VdJ4uC/KXnpAZaE5AYpgwpBjT
0CGeQgVrxxjb5HqFjRYSfw==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17"/>
            <mdssi:RelationshipReference SourceId="rId2"/>
            <mdssi:RelationshipReference SourceId="rId16"/>
            <mdssi:RelationshipReference SourceId="rId1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Cr8UpndDAD6lVQxD3/GTCmXfaPs=</DigestValue>
      </Reference>
      <Reference URI="/word/document.xml?ContentType=application/vnd.openxmlformats-officedocument.wordprocessingml.document.main+xml">
        <DigestMethod Algorithm="http://www.w3.org/2000/09/xmldsig#sha1"/>
        <DigestValue>Cgpel8cG8cb/5sVxDXvcD4z2TlE=</DigestValue>
      </Reference>
      <Reference URI="/word/fontTable.xml?ContentType=application/vnd.openxmlformats-officedocument.wordprocessingml.fontTable+xml">
        <DigestMethod Algorithm="http://www.w3.org/2000/09/xmldsig#sha1"/>
        <DigestValue>cPb0XbDOqke2CzU0NawWjt3USU0=</DigestValue>
      </Reference>
      <Reference URI="/word/numbering.xml?ContentType=application/vnd.openxmlformats-officedocument.wordprocessingml.numbering+xml">
        <DigestMethod Algorithm="http://www.w3.org/2000/09/xmldsig#sha1"/>
        <DigestValue>NMsSJcuzV4i9hkmr3vf6mr7Kw1k=</DigestValue>
      </Reference>
      <Reference URI="/word/settings.xml?ContentType=application/vnd.openxmlformats-officedocument.wordprocessingml.settings+xml">
        <DigestMethod Algorithm="http://www.w3.org/2000/09/xmldsig#sha1"/>
        <DigestValue>ifIQF/HFV5Ia/CKuWvz6QC1JJQo=</DigestValue>
      </Reference>
      <Reference URI="/word/styles.xml?ContentType=application/vnd.openxmlformats-officedocument.wordprocessingml.styles+xml">
        <DigestMethod Algorithm="http://www.w3.org/2000/09/xmldsig#sha1"/>
        <DigestValue>OsUJu6NMaK9n9jmsJ7dLqdpMdxQ=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6Dmjhje8gHDdE9DCxWcQB5utBpM=</DigestValue>
      </Reference>
    </Manifest>
    <SignatureProperties>
      <SignatureProperty Id="idSignatureTime" Target="#idPackageSignature">
        <mdssi:SignatureTime>
          <mdssi:Format>YYYY-MM-DDThh:mm:ssTZD</mdssi:Format>
          <mdssi:Value>2023-10-02T04:53:28Z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30</Pages>
  <Words>6650</Words>
  <Characters>37906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Админ</cp:lastModifiedBy>
  <cp:revision>19</cp:revision>
  <dcterms:created xsi:type="dcterms:W3CDTF">2023-05-01T17:53:00Z</dcterms:created>
  <dcterms:modified xsi:type="dcterms:W3CDTF">2023-09-19T13:47:00Z</dcterms:modified>
</cp:coreProperties>
</file>