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9865C5" w:rsidRPr="004E3760" w:rsidRDefault="00415F55" w:rsidP="009664B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Р</w:t>
      </w:r>
      <w:r w:rsidR="009865C5" w:rsidRPr="004E3760">
        <w:rPr>
          <w:rFonts w:ascii="Times New Roman" w:hAnsi="Times New Roman" w:cs="Times New Roman"/>
          <w:b/>
          <w:sz w:val="28"/>
          <w:szCs w:val="28"/>
        </w:rPr>
        <w:t xml:space="preserve">АБОЧАЯ ПРОГРАММА </w:t>
      </w:r>
    </w:p>
    <w:p w:rsidR="009865C5" w:rsidRPr="004E3760" w:rsidRDefault="009865C5" w:rsidP="009664B4">
      <w:pPr>
        <w:spacing w:after="0" w:line="360" w:lineRule="auto"/>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9865C5" w:rsidRPr="004E3760" w:rsidRDefault="009664B4" w:rsidP="009664B4">
      <w:pPr>
        <w:spacing w:after="0" w:line="36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БД.</w:t>
      </w:r>
      <w:r w:rsidR="00430C40">
        <w:rPr>
          <w:rFonts w:ascii="Times New Roman" w:hAnsi="Times New Roman" w:cs="Times New Roman"/>
          <w:b/>
          <w:sz w:val="28"/>
          <w:szCs w:val="28"/>
        </w:rPr>
        <w:t>07</w:t>
      </w:r>
      <w:r w:rsidR="00870CC3">
        <w:rPr>
          <w:rFonts w:ascii="Times New Roman" w:hAnsi="Times New Roman" w:cs="Times New Roman"/>
          <w:b/>
          <w:sz w:val="28"/>
          <w:szCs w:val="28"/>
        </w:rPr>
        <w:t>Химия</w:t>
      </w:r>
    </w:p>
    <w:p w:rsidR="005116FD" w:rsidRPr="004E3760" w:rsidRDefault="005116FD" w:rsidP="009664B4">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9664B4">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A32DD9" w:rsidRDefault="009664B4" w:rsidP="009664B4">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09.02.06</w:t>
      </w:r>
      <w:r w:rsidR="00A32DD9">
        <w:rPr>
          <w:rFonts w:ascii="Times New Roman" w:hAnsi="Times New Roman" w:cs="Times New Roman"/>
          <w:sz w:val="28"/>
          <w:szCs w:val="28"/>
        </w:rPr>
        <w:t>Сетево</w:t>
      </w:r>
      <w:r w:rsidR="00415F55">
        <w:rPr>
          <w:rFonts w:ascii="Times New Roman" w:hAnsi="Times New Roman" w:cs="Times New Roman"/>
          <w:sz w:val="28"/>
          <w:szCs w:val="28"/>
        </w:rPr>
        <w:t>е и системное администрирование</w:t>
      </w:r>
    </w:p>
    <w:p w:rsidR="005116FD" w:rsidRPr="004E3760" w:rsidRDefault="005116FD" w:rsidP="009664B4">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415F55" w:rsidRDefault="00415F55" w:rsidP="009865C5">
      <w:pPr>
        <w:spacing w:after="200" w:line="276" w:lineRule="auto"/>
        <w:jc w:val="center"/>
        <w:rPr>
          <w:rFonts w:ascii="Times New Roman" w:eastAsia="Times New Roman" w:hAnsi="Times New Roman" w:cs="Times New Roman"/>
          <w:sz w:val="28"/>
          <w:szCs w:val="28"/>
          <w:lang w:eastAsia="ru-RU"/>
        </w:rPr>
      </w:pPr>
    </w:p>
    <w:p w:rsidR="00415F55" w:rsidRDefault="00415F55" w:rsidP="009865C5">
      <w:pPr>
        <w:spacing w:after="200" w:line="276" w:lineRule="auto"/>
        <w:jc w:val="center"/>
        <w:rPr>
          <w:rFonts w:ascii="Times New Roman" w:eastAsia="Times New Roman" w:hAnsi="Times New Roman" w:cs="Times New Roman"/>
          <w:sz w:val="28"/>
          <w:szCs w:val="28"/>
          <w:lang w:eastAsia="ru-RU"/>
        </w:rPr>
      </w:pPr>
    </w:p>
    <w:p w:rsidR="00415F55" w:rsidRDefault="00415F55" w:rsidP="009865C5">
      <w:pPr>
        <w:spacing w:after="200" w:line="276" w:lineRule="auto"/>
        <w:jc w:val="center"/>
        <w:rPr>
          <w:rFonts w:ascii="Times New Roman" w:eastAsia="Times New Roman" w:hAnsi="Times New Roman" w:cs="Times New Roman"/>
          <w:sz w:val="28"/>
          <w:szCs w:val="28"/>
          <w:lang w:eastAsia="ru-RU"/>
        </w:rPr>
      </w:pPr>
    </w:p>
    <w:p w:rsidR="00415F55" w:rsidRDefault="00415F55" w:rsidP="009865C5">
      <w:pPr>
        <w:spacing w:after="200" w:line="276" w:lineRule="auto"/>
        <w:jc w:val="center"/>
        <w:rPr>
          <w:rFonts w:ascii="Times New Roman" w:eastAsia="Times New Roman" w:hAnsi="Times New Roman" w:cs="Times New Roman"/>
          <w:sz w:val="28"/>
          <w:szCs w:val="28"/>
          <w:lang w:eastAsia="ru-RU"/>
        </w:rPr>
      </w:pPr>
    </w:p>
    <w:p w:rsidR="00415F55" w:rsidRDefault="00415F55"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413F77"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w:t>
            </w:r>
            <w:r w:rsidR="00163029">
              <w:rPr>
                <w:rFonts w:ascii="Times New Roman" w:hAnsi="Times New Roman" w:cs="Times New Roman"/>
                <w:sz w:val="28"/>
                <w:szCs w:val="28"/>
              </w:rPr>
              <w:t>атематики и естественнонаучных дисциплин</w:t>
            </w:r>
          </w:p>
          <w:p w:rsidR="005116FD" w:rsidRPr="004E3760" w:rsidRDefault="00762E45"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 10</w:t>
            </w:r>
            <w:r w:rsidR="005116FD" w:rsidRPr="004E3760">
              <w:rPr>
                <w:rFonts w:ascii="Times New Roman" w:hAnsi="Times New Roman" w:cs="Times New Roman"/>
                <w:bCs/>
                <w:sz w:val="28"/>
                <w:szCs w:val="28"/>
              </w:rPr>
              <w:t xml:space="preserve"> от 3</w:t>
            </w:r>
            <w:r w:rsidR="00415F55">
              <w:rPr>
                <w:rFonts w:ascii="Times New Roman" w:hAnsi="Times New Roman" w:cs="Times New Roman"/>
                <w:bCs/>
                <w:sz w:val="28"/>
                <w:szCs w:val="28"/>
              </w:rPr>
              <w:t>0 июня</w:t>
            </w:r>
            <w:r w:rsidR="005116FD"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005116FD" w:rsidRPr="004E3760">
              <w:rPr>
                <w:rFonts w:ascii="Times New Roman" w:hAnsi="Times New Roman" w:cs="Times New Roman"/>
                <w:bCs/>
                <w:sz w:val="28"/>
                <w:szCs w:val="28"/>
              </w:rPr>
              <w:t xml:space="preserve"> года</w:t>
            </w:r>
          </w:p>
          <w:p w:rsidR="005116FD" w:rsidRPr="004E3760" w:rsidRDefault="009664B4"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413F77" w:rsidP="009B094F">
            <w:pPr>
              <w:spacing w:after="0"/>
              <w:rPr>
                <w:rFonts w:ascii="Times New Roman" w:hAnsi="Times New Roman" w:cs="Times New Roman"/>
                <w:bCs/>
                <w:sz w:val="28"/>
                <w:szCs w:val="28"/>
              </w:rPr>
            </w:pPr>
            <w:r>
              <w:rPr>
                <w:rFonts w:ascii="Times New Roman" w:hAnsi="Times New Roman" w:cs="Times New Roman"/>
                <w:bCs/>
                <w:sz w:val="28"/>
                <w:szCs w:val="28"/>
              </w:rPr>
              <w:t>__________________</w:t>
            </w:r>
            <w:r w:rsidR="00163029">
              <w:rPr>
                <w:rFonts w:ascii="Times New Roman" w:hAnsi="Times New Roman" w:cs="Times New Roman"/>
                <w:bCs/>
                <w:sz w:val="28"/>
                <w:szCs w:val="28"/>
              </w:rPr>
              <w:t>Джалагония М.Ш.</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415F55" w:rsidP="00415F55">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762E45" w:rsidRPr="00B11E16" w:rsidRDefault="009E4CA4" w:rsidP="00762E45">
      <w:pPr>
        <w:spacing w:after="0" w:line="240" w:lineRule="auto"/>
        <w:ind w:firstLine="709"/>
        <w:jc w:val="both"/>
        <w:rPr>
          <w:rFonts w:ascii="Times New Roman" w:hAnsi="Times New Roman" w:cs="Times New Roman"/>
          <w:bCs/>
          <w:iCs/>
          <w:sz w:val="28"/>
          <w:szCs w:val="28"/>
        </w:rPr>
      </w:pPr>
      <w:r w:rsidRPr="00B11E16">
        <w:rPr>
          <w:rFonts w:ascii="Times New Roman" w:hAnsi="Times New Roman" w:cs="Times New Roman"/>
          <w:sz w:val="28"/>
          <w:szCs w:val="28"/>
        </w:rPr>
        <w:t>Рабочая п</w:t>
      </w:r>
      <w:r w:rsidR="004E3760" w:rsidRPr="00B11E16">
        <w:rPr>
          <w:rFonts w:ascii="Times New Roman" w:hAnsi="Times New Roman" w:cs="Times New Roman"/>
          <w:sz w:val="28"/>
          <w:szCs w:val="28"/>
        </w:rPr>
        <w:t>рограмма общеобразовательной дисциплин</w:t>
      </w:r>
      <w:r w:rsidRPr="00B11E16">
        <w:rPr>
          <w:rFonts w:ascii="Times New Roman" w:hAnsi="Times New Roman" w:cs="Times New Roman"/>
          <w:sz w:val="28"/>
          <w:szCs w:val="28"/>
        </w:rPr>
        <w:t>ы</w:t>
      </w:r>
      <w:r w:rsidR="009D53AB" w:rsidRPr="00B11E16">
        <w:rPr>
          <w:rFonts w:ascii="Times New Roman" w:hAnsi="Times New Roman" w:cs="Times New Roman"/>
          <w:sz w:val="28"/>
          <w:szCs w:val="28"/>
        </w:rPr>
        <w:t>БД</w:t>
      </w:r>
      <w:r w:rsidR="009664B4" w:rsidRPr="00B11E16">
        <w:rPr>
          <w:rFonts w:ascii="Times New Roman" w:hAnsi="Times New Roman" w:cs="Times New Roman"/>
          <w:sz w:val="28"/>
          <w:szCs w:val="28"/>
        </w:rPr>
        <w:t>.</w:t>
      </w:r>
      <w:r w:rsidR="009D53AB" w:rsidRPr="00B11E16">
        <w:rPr>
          <w:rFonts w:ascii="Times New Roman" w:hAnsi="Times New Roman" w:cs="Times New Roman"/>
          <w:sz w:val="28"/>
          <w:szCs w:val="28"/>
        </w:rPr>
        <w:t>07 «</w:t>
      </w:r>
      <w:r w:rsidR="009664B4" w:rsidRPr="00B11E16">
        <w:rPr>
          <w:rFonts w:ascii="Times New Roman" w:hAnsi="Times New Roman" w:cs="Times New Roman"/>
          <w:sz w:val="28"/>
          <w:szCs w:val="28"/>
        </w:rPr>
        <w:t>Химия</w:t>
      </w:r>
      <w:r w:rsidR="009D53AB" w:rsidRPr="00B11E16">
        <w:rPr>
          <w:rFonts w:ascii="Times New Roman" w:hAnsi="Times New Roman" w:cs="Times New Roman"/>
          <w:sz w:val="28"/>
          <w:szCs w:val="28"/>
        </w:rPr>
        <w:t xml:space="preserve">» </w:t>
      </w:r>
      <w:r w:rsidRPr="00B11E16">
        <w:rPr>
          <w:rFonts w:ascii="Times New Roman" w:hAnsi="Times New Roman" w:cs="Times New Roman"/>
          <w:sz w:val="28"/>
          <w:szCs w:val="28"/>
        </w:rPr>
        <w:t>предназначена для изучения</w:t>
      </w:r>
      <w:r w:rsidR="004E3760" w:rsidRPr="00B11E16">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по </w:t>
      </w:r>
      <w:r w:rsidR="00762E45" w:rsidRPr="00B11E16">
        <w:rPr>
          <w:rFonts w:ascii="Times New Roman" w:hAnsi="Times New Roman" w:cs="Times New Roman"/>
          <w:sz w:val="28"/>
          <w:szCs w:val="28"/>
        </w:rPr>
        <w:t xml:space="preserve">специальности 09.02.06 «Сетевое и системное администрирование», </w:t>
      </w:r>
      <w:r w:rsidR="00ED5ED6">
        <w:rPr>
          <w:rFonts w:ascii="Times New Roman" w:hAnsi="Times New Roman" w:cs="Times New Roman"/>
          <w:sz w:val="28"/>
          <w:szCs w:val="28"/>
        </w:rPr>
        <w:t xml:space="preserve">на основе ФГОС СПО, </w:t>
      </w:r>
      <w:r w:rsidR="00762E45" w:rsidRPr="00B11E16">
        <w:rPr>
          <w:rFonts w:ascii="Times New Roman" w:hAnsi="Times New Roman" w:cs="Times New Roman"/>
          <w:sz w:val="28"/>
          <w:szCs w:val="28"/>
        </w:rPr>
        <w:t>утвержденн</w:t>
      </w:r>
      <w:r w:rsidR="00ED5ED6">
        <w:rPr>
          <w:rFonts w:ascii="Times New Roman" w:hAnsi="Times New Roman" w:cs="Times New Roman"/>
          <w:sz w:val="28"/>
          <w:szCs w:val="28"/>
        </w:rPr>
        <w:t>ого</w:t>
      </w:r>
      <w:r w:rsidR="00762E45" w:rsidRPr="00B11E16">
        <w:rPr>
          <w:rFonts w:ascii="Times New Roman" w:hAnsi="Times New Roman" w:cs="Times New Roman"/>
          <w:sz w:val="28"/>
          <w:szCs w:val="28"/>
        </w:rPr>
        <w:t xml:space="preserve"> приказом </w:t>
      </w:r>
      <w:r w:rsidR="00762E45" w:rsidRPr="00B11E16">
        <w:rPr>
          <w:rFonts w:ascii="Times New Roman" w:hAnsi="Times New Roman" w:cs="Times New Roman"/>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762E45" w:rsidRPr="00B11E16">
        <w:rPr>
          <w:rFonts w:ascii="Times New Roman" w:hAnsi="Times New Roman" w:cs="Times New Roman"/>
          <w:sz w:val="28"/>
          <w:szCs w:val="28"/>
        </w:rPr>
        <w:t xml:space="preserve"> по специальности  09.02.06 Сетевое и системное администрирование».</w:t>
      </w:r>
    </w:p>
    <w:p w:rsidR="00C94786" w:rsidRPr="004E3760" w:rsidRDefault="009B094F" w:rsidP="001045D5">
      <w:pPr>
        <w:spacing w:after="0" w:line="240" w:lineRule="auto"/>
        <w:ind w:firstLine="709"/>
        <w:jc w:val="both"/>
        <w:rPr>
          <w:rFonts w:ascii="Times New Roman" w:hAnsi="Times New Roman" w:cs="Times New Roman"/>
          <w:sz w:val="28"/>
          <w:szCs w:val="28"/>
        </w:rPr>
      </w:pPr>
      <w:r w:rsidRPr="00B11E16">
        <w:rPr>
          <w:rFonts w:ascii="Times New Roman" w:hAnsi="Times New Roman" w:cs="Times New Roman"/>
          <w:sz w:val="28"/>
          <w:szCs w:val="28"/>
        </w:rPr>
        <w:t>Рабочая п</w:t>
      </w:r>
      <w:r w:rsidR="004E3760" w:rsidRPr="00B11E16">
        <w:rPr>
          <w:rFonts w:ascii="Times New Roman" w:hAnsi="Times New Roman" w:cs="Times New Roman"/>
          <w:sz w:val="28"/>
          <w:szCs w:val="28"/>
        </w:rPr>
        <w:t xml:space="preserve">рограмма </w:t>
      </w:r>
      <w:r w:rsidRPr="00B11E16">
        <w:rPr>
          <w:rFonts w:ascii="Times New Roman" w:hAnsi="Times New Roman" w:cs="Times New Roman"/>
          <w:sz w:val="28"/>
          <w:szCs w:val="28"/>
        </w:rPr>
        <w:t xml:space="preserve">общеобразовательной дисциплины </w:t>
      </w:r>
      <w:r w:rsidR="009664B4" w:rsidRPr="00B11E16">
        <w:rPr>
          <w:rFonts w:ascii="Times New Roman" w:hAnsi="Times New Roman" w:cs="Times New Roman"/>
          <w:sz w:val="28"/>
          <w:szCs w:val="28"/>
        </w:rPr>
        <w:t>БД.07 «Химия»</w:t>
      </w:r>
      <w:r w:rsidR="004E3760" w:rsidRPr="00B11E16">
        <w:rPr>
          <w:rFonts w:ascii="Times New Roman" w:hAnsi="Times New Roman" w:cs="Times New Roman"/>
          <w:sz w:val="28"/>
          <w:szCs w:val="28"/>
        </w:rPr>
        <w:t>ра</w:t>
      </w:r>
      <w:r w:rsidR="00BA33D4" w:rsidRPr="00B11E16">
        <w:rPr>
          <w:rFonts w:ascii="Times New Roman" w:hAnsi="Times New Roman" w:cs="Times New Roman"/>
          <w:sz w:val="28"/>
          <w:szCs w:val="28"/>
        </w:rPr>
        <w:t xml:space="preserve">зработана на основе требований </w:t>
      </w:r>
      <w:r w:rsidR="004E3760" w:rsidRPr="00B11E16">
        <w:rPr>
          <w:rFonts w:ascii="Times New Roman" w:hAnsi="Times New Roman" w:cs="Times New Roman"/>
          <w:sz w:val="28"/>
          <w:szCs w:val="28"/>
        </w:rPr>
        <w:t xml:space="preserve">ФГОС СОО, утвержденного </w:t>
      </w:r>
      <w:hyperlink r:id="rId11" w:history="1">
        <w:r w:rsidR="00C6295B" w:rsidRPr="00B11E16">
          <w:rPr>
            <w:rStyle w:val="afb"/>
            <w:rFonts w:ascii="Times New Roman" w:hAnsi="Times New Roman" w:cs="Times New Roman"/>
            <w:b w:val="0"/>
            <w:bCs w:val="0"/>
            <w:color w:val="auto"/>
            <w:sz w:val="28"/>
            <w:szCs w:val="28"/>
          </w:rPr>
          <w:t xml:space="preserve">приказом </w:t>
        </w:r>
        <w:r w:rsidRPr="00B11E16">
          <w:rPr>
            <w:rStyle w:val="afb"/>
            <w:rFonts w:ascii="Times New Roman" w:hAnsi="Times New Roman" w:cs="Times New Roman"/>
            <w:b w:val="0"/>
            <w:bCs w:val="0"/>
            <w:color w:val="auto"/>
            <w:sz w:val="28"/>
            <w:szCs w:val="28"/>
          </w:rPr>
          <w:t xml:space="preserve">Министерства </w:t>
        </w:r>
        <w:r w:rsidR="004E3760" w:rsidRPr="00B11E16">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B11E16">
          <w:rPr>
            <w:rStyle w:val="afb"/>
            <w:rFonts w:ascii="Times New Roman" w:hAnsi="Times New Roman" w:cs="Times New Roman"/>
            <w:b w:val="0"/>
            <w:bCs w:val="0"/>
            <w:color w:val="auto"/>
            <w:sz w:val="28"/>
            <w:szCs w:val="28"/>
          </w:rPr>
          <w:t>«</w:t>
        </w:r>
        <w:r w:rsidR="004E3760" w:rsidRPr="00B11E16">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B11E16">
          <w:rPr>
            <w:rStyle w:val="afb"/>
            <w:rFonts w:ascii="Times New Roman" w:hAnsi="Times New Roman" w:cs="Times New Roman"/>
            <w:b w:val="0"/>
            <w:bCs w:val="0"/>
            <w:color w:val="auto"/>
            <w:sz w:val="28"/>
            <w:szCs w:val="28"/>
          </w:rPr>
          <w:t>рта</w:t>
        </w:r>
        <w:r w:rsidR="00290F08">
          <w:rPr>
            <w:rStyle w:val="afb"/>
            <w:rFonts w:ascii="Times New Roman" w:hAnsi="Times New Roman" w:cs="Times New Roman"/>
            <w:b w:val="0"/>
            <w:bCs w:val="0"/>
            <w:color w:val="auto"/>
            <w:sz w:val="28"/>
            <w:szCs w:val="28"/>
          </w:rPr>
          <w:t xml:space="preserve"> </w:t>
        </w:r>
        <w:r w:rsidR="00C6295B" w:rsidRPr="00B11E16">
          <w:rPr>
            <w:rStyle w:val="afb"/>
            <w:rFonts w:ascii="Times New Roman" w:hAnsi="Times New Roman" w:cs="Times New Roman"/>
            <w:b w:val="0"/>
            <w:bCs w:val="0"/>
            <w:color w:val="auto"/>
            <w:sz w:val="28"/>
            <w:szCs w:val="28"/>
          </w:rPr>
          <w:t>среднего общего образования»</w:t>
        </w:r>
        <w:r w:rsidR="004E3760" w:rsidRPr="00B11E16">
          <w:rPr>
            <w:rStyle w:val="afb"/>
            <w:rFonts w:ascii="Times New Roman" w:hAnsi="Times New Roman" w:cs="Times New Roman"/>
            <w:b w:val="0"/>
            <w:bCs w:val="0"/>
            <w:color w:val="auto"/>
            <w:sz w:val="28"/>
            <w:szCs w:val="28"/>
          </w:rPr>
          <w:t xml:space="preserve"> (</w:t>
        </w:r>
        <w:r w:rsidR="00C6295B" w:rsidRPr="00B11E16">
          <w:rPr>
            <w:rStyle w:val="afb"/>
            <w:rFonts w:ascii="Times New Roman" w:hAnsi="Times New Roman" w:cs="Times New Roman"/>
            <w:b w:val="0"/>
            <w:bCs w:val="0"/>
            <w:color w:val="auto"/>
            <w:sz w:val="28"/>
            <w:szCs w:val="28"/>
          </w:rPr>
          <w:t>в ред</w:t>
        </w:r>
        <w:r w:rsidR="00AB7F76" w:rsidRPr="00B11E16">
          <w:rPr>
            <w:rStyle w:val="afb"/>
            <w:rFonts w:ascii="Times New Roman" w:hAnsi="Times New Roman" w:cs="Times New Roman"/>
            <w:b w:val="0"/>
            <w:bCs w:val="0"/>
            <w:color w:val="auto"/>
            <w:sz w:val="28"/>
            <w:szCs w:val="28"/>
          </w:rPr>
          <w:t>акции</w:t>
        </w:r>
        <w:r w:rsidR="00290F08">
          <w:rPr>
            <w:rStyle w:val="afb"/>
            <w:rFonts w:ascii="Times New Roman" w:hAnsi="Times New Roman" w:cs="Times New Roman"/>
            <w:b w:val="0"/>
            <w:bCs w:val="0"/>
            <w:color w:val="auto"/>
            <w:sz w:val="28"/>
            <w:szCs w:val="28"/>
          </w:rPr>
          <w:t xml:space="preserve"> </w:t>
        </w:r>
        <w:r w:rsidR="00AB7F76" w:rsidRPr="00B11E16">
          <w:rPr>
            <w:rStyle w:val="afb"/>
            <w:rFonts w:ascii="Times New Roman" w:hAnsi="Times New Roman" w:cs="Times New Roman"/>
            <w:b w:val="0"/>
            <w:bCs w:val="0"/>
            <w:color w:val="auto"/>
            <w:sz w:val="28"/>
            <w:szCs w:val="28"/>
          </w:rPr>
          <w:t xml:space="preserve">приказа Минпросвещения России </w:t>
        </w:r>
        <w:r w:rsidR="006514E5" w:rsidRPr="00B11E16">
          <w:rPr>
            <w:rStyle w:val="afb"/>
            <w:rFonts w:ascii="Times New Roman" w:hAnsi="Times New Roman" w:cs="Times New Roman"/>
            <w:b w:val="0"/>
            <w:bCs w:val="0"/>
            <w:color w:val="auto"/>
            <w:sz w:val="28"/>
            <w:szCs w:val="28"/>
          </w:rPr>
          <w:t>от</w:t>
        </w:r>
        <w:r w:rsidR="0073145D" w:rsidRPr="00B11E16">
          <w:rPr>
            <w:rStyle w:val="afb"/>
            <w:rFonts w:ascii="Times New Roman" w:hAnsi="Times New Roman" w:cs="Times New Roman"/>
            <w:b w:val="0"/>
            <w:bCs w:val="0"/>
            <w:color w:val="auto"/>
            <w:sz w:val="28"/>
            <w:szCs w:val="28"/>
          </w:rPr>
          <w:t xml:space="preserve"> 12.08.2022 №732</w:t>
        </w:r>
        <w:r w:rsidR="004E3760" w:rsidRPr="00B11E16">
          <w:rPr>
            <w:rStyle w:val="afb"/>
            <w:rFonts w:ascii="Times New Roman" w:hAnsi="Times New Roman" w:cs="Times New Roman"/>
            <w:b w:val="0"/>
            <w:bCs w:val="0"/>
            <w:color w:val="auto"/>
            <w:sz w:val="28"/>
            <w:szCs w:val="28"/>
          </w:rPr>
          <w:t>)</w:t>
        </w:r>
      </w:hyperlink>
      <w:r w:rsidR="004E3760" w:rsidRPr="00B11E16">
        <w:rPr>
          <w:rFonts w:ascii="Times New Roman" w:hAnsi="Times New Roman" w:cs="Times New Roman"/>
          <w:sz w:val="28"/>
          <w:szCs w:val="28"/>
        </w:rPr>
        <w:t xml:space="preserve">, </w:t>
      </w:r>
      <w:r w:rsidR="00EE4F41" w:rsidRPr="00B11E16">
        <w:rPr>
          <w:rFonts w:ascii="Times New Roman" w:hAnsi="Times New Roman" w:cs="Times New Roman"/>
          <w:sz w:val="28"/>
          <w:szCs w:val="28"/>
        </w:rPr>
        <w:t>Ф</w:t>
      </w:r>
      <w:r w:rsidR="006514E5" w:rsidRPr="00B11E16">
        <w:rPr>
          <w:rFonts w:ascii="Times New Roman" w:hAnsi="Times New Roman" w:cs="Times New Roman"/>
          <w:sz w:val="28"/>
          <w:szCs w:val="28"/>
        </w:rPr>
        <w:t xml:space="preserve">едеральной образовательной программой среднего </w:t>
      </w:r>
      <w:r w:rsidR="0062532A" w:rsidRPr="00B11E16">
        <w:rPr>
          <w:rFonts w:ascii="Times New Roman" w:hAnsi="Times New Roman" w:cs="Times New Roman"/>
          <w:sz w:val="28"/>
          <w:szCs w:val="28"/>
        </w:rPr>
        <w:t>общего</w:t>
      </w:r>
      <w:r w:rsidR="006514E5" w:rsidRPr="00B11E16">
        <w:rPr>
          <w:rFonts w:ascii="Times New Roman" w:hAnsi="Times New Roman" w:cs="Times New Roman"/>
          <w:sz w:val="28"/>
          <w:szCs w:val="28"/>
        </w:rPr>
        <w:t xml:space="preserve"> образования, утвержденной приказом</w:t>
      </w:r>
      <w:r w:rsidR="00C6295B" w:rsidRPr="00B11E16">
        <w:rPr>
          <w:rFonts w:ascii="Times New Roman" w:hAnsi="Times New Roman" w:cs="Times New Roman"/>
          <w:sz w:val="28"/>
          <w:szCs w:val="28"/>
        </w:rPr>
        <w:t xml:space="preserve"> Минпросвещения России</w:t>
      </w:r>
      <w:r w:rsidR="00290F08">
        <w:rPr>
          <w:rFonts w:ascii="Times New Roman" w:hAnsi="Times New Roman" w:cs="Times New Roman"/>
          <w:sz w:val="28"/>
          <w:szCs w:val="28"/>
        </w:rPr>
        <w:t xml:space="preserve"> </w:t>
      </w:r>
      <w:r w:rsidR="00762E45" w:rsidRPr="00B11E16">
        <w:rPr>
          <w:rFonts w:ascii="Times New Roman" w:hAnsi="Times New Roman" w:cs="Times New Roman"/>
          <w:sz w:val="28"/>
          <w:szCs w:val="28"/>
        </w:rPr>
        <w:t>от 18.05.2023 г. № 371 ,</w:t>
      </w:r>
      <w:r w:rsidR="00EE4F41" w:rsidRPr="00B11E16">
        <w:rPr>
          <w:rFonts w:ascii="Times New Roman" w:hAnsi="Times New Roman" w:cs="Times New Roman"/>
          <w:sz w:val="28"/>
          <w:szCs w:val="28"/>
        </w:rPr>
        <w:t xml:space="preserve"> и</w:t>
      </w:r>
      <w:r w:rsidR="001F7230" w:rsidRPr="00B11E16">
        <w:rPr>
          <w:rFonts w:ascii="Times New Roman" w:hAnsi="Times New Roman" w:cs="Times New Roman"/>
          <w:sz w:val="28"/>
          <w:szCs w:val="28"/>
        </w:rPr>
        <w:t xml:space="preserve"> с учетом</w:t>
      </w:r>
      <w:r w:rsidR="00EE4F41" w:rsidRPr="00B11E16">
        <w:rPr>
          <w:rFonts w:ascii="Times New Roman" w:hAnsi="Times New Roman" w:cs="Times New Roman"/>
          <w:sz w:val="28"/>
          <w:szCs w:val="28"/>
        </w:rPr>
        <w:t xml:space="preserve"> примерной рабочей программ</w:t>
      </w:r>
      <w:r w:rsidR="001F7230" w:rsidRPr="00B11E16">
        <w:rPr>
          <w:rFonts w:ascii="Times New Roman" w:hAnsi="Times New Roman" w:cs="Times New Roman"/>
          <w:sz w:val="28"/>
          <w:szCs w:val="28"/>
        </w:rPr>
        <w:t>ы</w:t>
      </w:r>
      <w:r w:rsidR="00EE4F41" w:rsidRPr="00B11E16">
        <w:rPr>
          <w:rFonts w:ascii="Times New Roman" w:hAnsi="Times New Roman" w:cs="Times New Roman"/>
          <w:sz w:val="28"/>
          <w:szCs w:val="28"/>
        </w:rPr>
        <w:t xml:space="preserve"> общеобразовательной дисциплины</w:t>
      </w:r>
      <w:r w:rsidR="009D53AB" w:rsidRPr="00B11E16">
        <w:rPr>
          <w:rFonts w:ascii="Times New Roman" w:hAnsi="Times New Roman" w:cs="Times New Roman"/>
          <w:sz w:val="28"/>
          <w:szCs w:val="28"/>
        </w:rPr>
        <w:t xml:space="preserve"> «Химия»</w:t>
      </w:r>
      <w:r w:rsidR="00EE4F41" w:rsidRPr="00B11E16">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w:t>
      </w:r>
      <w:bookmarkStart w:id="2" w:name="_GoBack"/>
      <w:bookmarkEnd w:id="2"/>
      <w:r w:rsidR="00EE4F41">
        <w:rPr>
          <w:rFonts w:ascii="Times New Roman" w:hAnsi="Times New Roman" w:cs="Times New Roman"/>
          <w:sz w:val="28"/>
          <w:szCs w:val="28"/>
        </w:rPr>
        <w:t xml:space="preserve"> циклов среднего профессионального образования (протокол № 14 от 30 ноября 2022 г.).</w:t>
      </w:r>
    </w:p>
    <w:p w:rsidR="004E3760" w:rsidRDefault="004E3760" w:rsidP="00C94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C94786" w:rsidRDefault="00C94786" w:rsidP="00C94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B66E88" w:rsidRDefault="005116FD" w:rsidP="00C94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163029">
        <w:rPr>
          <w:rFonts w:ascii="Times New Roman" w:hAnsi="Times New Roman" w:cs="Times New Roman"/>
          <w:color w:val="000000"/>
          <w:sz w:val="28"/>
          <w:szCs w:val="28"/>
        </w:rPr>
        <w:t xml:space="preserve">Троилина В.С. </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C94786" w:rsidRDefault="00C94786" w:rsidP="00C94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C94786" w:rsidRPr="00C94786" w:rsidRDefault="0062532A" w:rsidP="00C94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color w:val="000000"/>
          <w:sz w:val="28"/>
          <w:szCs w:val="28"/>
        </w:rPr>
      </w:pPr>
      <w:r w:rsidRPr="00633435">
        <w:rPr>
          <w:rFonts w:ascii="Times New Roman" w:hAnsi="Times New Roman" w:cs="Times New Roman"/>
          <w:color w:val="000000"/>
          <w:sz w:val="28"/>
          <w:szCs w:val="28"/>
        </w:rPr>
        <w:t xml:space="preserve">Рецензенты: </w:t>
      </w:r>
    </w:p>
    <w:p w:rsidR="009664B4" w:rsidRDefault="00B66E88" w:rsidP="00C947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633435">
        <w:rPr>
          <w:rFonts w:ascii="Times New Roman" w:hAnsi="Times New Roman" w:cs="Times New Roman"/>
          <w:sz w:val="28"/>
          <w:szCs w:val="28"/>
        </w:rPr>
        <w:t>Кравченко И.Ю.– преподаватель государственного бюджетного профессионального образовательного учреждения Ростовской области «</w:t>
      </w:r>
      <w:r w:rsidR="00633435" w:rsidRPr="00633435">
        <w:rPr>
          <w:rFonts w:ascii="Times New Roman" w:hAnsi="Times New Roman" w:cs="Times New Roman"/>
          <w:sz w:val="28"/>
          <w:szCs w:val="28"/>
        </w:rPr>
        <w:t>РКСИ</w:t>
      </w:r>
      <w:r w:rsidRPr="00633435">
        <w:rPr>
          <w:rFonts w:ascii="Times New Roman" w:hAnsi="Times New Roman" w:cs="Times New Roman"/>
          <w:sz w:val="28"/>
          <w:szCs w:val="28"/>
        </w:rPr>
        <w:t>»</w:t>
      </w:r>
      <w:r w:rsidR="008838F3">
        <w:rPr>
          <w:rFonts w:ascii="Times New Roman" w:hAnsi="Times New Roman" w:cs="Times New Roman"/>
          <w:sz w:val="28"/>
          <w:szCs w:val="28"/>
        </w:rPr>
        <w:t>.</w:t>
      </w:r>
    </w:p>
    <w:p w:rsidR="00C94786" w:rsidRDefault="00C94786">
      <w:pPr>
        <w:rPr>
          <w:rFonts w:ascii="Times New Roman" w:hAnsi="Times New Roman" w:cs="Times New Roman"/>
          <w:sz w:val="28"/>
          <w:szCs w:val="28"/>
        </w:rPr>
      </w:pPr>
      <w:r>
        <w:rPr>
          <w:rFonts w:ascii="Times New Roman" w:hAnsi="Times New Roman" w:cs="Times New Roman"/>
          <w:sz w:val="28"/>
          <w:szCs w:val="28"/>
        </w:rPr>
        <w:br w:type="page"/>
      </w:r>
    </w:p>
    <w:p w:rsidR="00CD5FDA" w:rsidRPr="00C94786" w:rsidRDefault="00CD5FDA" w:rsidP="00C94786">
      <w:pPr>
        <w:pStyle w:val="50"/>
        <w:spacing w:after="200" w:line="276" w:lineRule="auto"/>
        <w:rPr>
          <w:iCs/>
        </w:rPr>
      </w:pPr>
      <w:r w:rsidRPr="00C94786">
        <w:rPr>
          <w:iCs/>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5F14B1">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8A777E" w:rsidRPr="004E3760" w:rsidRDefault="008A777E" w:rsidP="005F14B1">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065334" w:rsidRDefault="00065334" w:rsidP="00163029">
      <w:pPr>
        <w:suppressAutoHyphens/>
        <w:spacing w:after="0" w:line="240" w:lineRule="auto"/>
        <w:rPr>
          <w:rFonts w:ascii="Times New Roman" w:eastAsia="Times New Roman" w:hAnsi="Times New Roman" w:cs="Times New Roman"/>
          <w:b/>
          <w:sz w:val="28"/>
          <w:szCs w:val="28"/>
          <w:lang w:eastAsia="ru-RU"/>
        </w:rPr>
      </w:pPr>
    </w:p>
    <w:p w:rsidR="00065334" w:rsidRDefault="00065334">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FF012C">
      <w:pPr>
        <w:pStyle w:val="22"/>
        <w:ind w:firstLine="709"/>
      </w:pPr>
      <w:r w:rsidRPr="004E3760">
        <w:lastRenderedPageBreak/>
        <w:t xml:space="preserve">1. ОБЩАЯ ХАРАКТЕРИСТИКА РАБОЧЕЙ ПРОГРАММЫ </w:t>
      </w:r>
      <w:r w:rsidR="00DA58ED">
        <w:t xml:space="preserve">ОБЩЕОБРАЗОВАТЕЛЬНОЙ </w:t>
      </w:r>
      <w:r w:rsidRPr="004E3760">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065334" w:rsidRPr="00065334" w:rsidRDefault="00065334" w:rsidP="00065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065334">
        <w:rPr>
          <w:rFonts w:ascii="Times New Roman" w:eastAsia="Times New Roman" w:hAnsi="Times New Roman" w:cs="Times New Roman"/>
          <w:b/>
          <w:sz w:val="28"/>
          <w:szCs w:val="28"/>
          <w:lang w:eastAsia="ru-RU"/>
        </w:rPr>
        <w:t>1.</w:t>
      </w:r>
      <w:r>
        <w:rPr>
          <w:rFonts w:ascii="Times New Roman" w:hAnsi="Times New Roman"/>
          <w:b/>
          <w:sz w:val="28"/>
          <w:szCs w:val="28"/>
          <w:lang w:eastAsia="ru-RU"/>
        </w:rPr>
        <w:t xml:space="preserve">1. </w:t>
      </w:r>
      <w:r w:rsidR="007A39F2" w:rsidRPr="00065334">
        <w:rPr>
          <w:rFonts w:ascii="Times New Roman" w:hAnsi="Times New Roman"/>
          <w:b/>
          <w:sz w:val="28"/>
          <w:szCs w:val="28"/>
          <w:lang w:eastAsia="ru-RU"/>
        </w:rPr>
        <w:t>Место дисциплины в структуре основной образова</w:t>
      </w:r>
      <w:r w:rsidRPr="00065334">
        <w:rPr>
          <w:rFonts w:ascii="Times New Roman" w:hAnsi="Times New Roman"/>
          <w:b/>
          <w:sz w:val="28"/>
          <w:szCs w:val="28"/>
          <w:lang w:eastAsia="ru-RU"/>
        </w:rPr>
        <w:t>тельной программы:</w:t>
      </w:r>
    </w:p>
    <w:p w:rsidR="00762E45" w:rsidRPr="00762E45" w:rsidRDefault="007A39F2" w:rsidP="00762E45">
      <w:pPr>
        <w:pStyle w:val="aff0"/>
        <w:rPr>
          <w:rFonts w:cs="Times New Roman"/>
          <w:bCs/>
          <w:iCs/>
        </w:rPr>
      </w:pPr>
      <w:r w:rsidRPr="00065334">
        <w:rPr>
          <w:rStyle w:val="a6"/>
          <w:i w:val="0"/>
        </w:rPr>
        <w:t xml:space="preserve">Учебная дисциплина </w:t>
      </w:r>
      <w:r w:rsidR="009664B4" w:rsidRPr="00065334">
        <w:rPr>
          <w:rStyle w:val="a6"/>
          <w:i w:val="0"/>
        </w:rPr>
        <w:t>БД.07 «Химия»</w:t>
      </w:r>
      <w:r w:rsidRPr="00065334">
        <w:rPr>
          <w:rStyle w:val="a6"/>
          <w:i w:val="0"/>
        </w:rPr>
        <w:t xml:space="preserve"> является обязательной частью общеобразовательного цикла основной образовательной программы </w:t>
      </w:r>
      <w:r w:rsidR="00DA58ED" w:rsidRPr="00065334">
        <w:rPr>
          <w:rStyle w:val="a6"/>
          <w:i w:val="0"/>
        </w:rPr>
        <w:t xml:space="preserve">в соответствии с ФГОС СПО по </w:t>
      </w:r>
      <w:r w:rsidR="00762E45" w:rsidRPr="00762E45">
        <w:rPr>
          <w:rFonts w:cs="Times New Roman"/>
        </w:rPr>
        <w:t xml:space="preserve">специальности 09.02.06 «Сетевое и системное администрирование», утвержденную приказом </w:t>
      </w:r>
      <w:r w:rsidR="00762E45" w:rsidRPr="00762E45">
        <w:rPr>
          <w:rFonts w:cs="Times New Roman"/>
          <w:bCs/>
          <w:iCs/>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762E45" w:rsidRPr="00762E45">
        <w:rPr>
          <w:rFonts w:cs="Times New Roman"/>
        </w:rPr>
        <w:t xml:space="preserve"> по специальности 09.02.06 Сетевое и системное администрирование».</w:t>
      </w:r>
    </w:p>
    <w:p w:rsidR="00065334" w:rsidRDefault="007A39F2" w:rsidP="00762E45">
      <w:pPr>
        <w:pStyle w:val="aff0"/>
        <w:rPr>
          <w:rFonts w:eastAsia="Times New Roman" w:cs="Times New Roman"/>
          <w:b/>
          <w:lang w:eastAsia="ru-RU"/>
        </w:rPr>
      </w:pPr>
      <w:r w:rsidRPr="004E3760">
        <w:rPr>
          <w:rFonts w:eastAsia="Times New Roman" w:cs="Times New Roman"/>
          <w:b/>
          <w:lang w:eastAsia="ru-RU"/>
        </w:rPr>
        <w:t xml:space="preserve">1.2. </w:t>
      </w:r>
      <w:r w:rsidR="009D53AB" w:rsidRPr="009D53AB">
        <w:rPr>
          <w:rFonts w:eastAsia="Times New Roman" w:cs="Times New Roman"/>
          <w:b/>
          <w:lang w:eastAsia="ru-RU"/>
        </w:rPr>
        <w:t>Цель</w:t>
      </w:r>
      <w:r w:rsidR="00337D07" w:rsidRPr="009D53AB">
        <w:rPr>
          <w:rFonts w:eastAsia="Times New Roman" w:cs="Times New Roman"/>
          <w:b/>
          <w:lang w:eastAsia="ru-RU"/>
        </w:rPr>
        <w:t xml:space="preserve"> и п</w:t>
      </w:r>
      <w:r w:rsidRPr="009D53AB">
        <w:rPr>
          <w:rFonts w:eastAsia="Times New Roman" w:cs="Times New Roman"/>
          <w:b/>
          <w:lang w:eastAsia="ru-RU"/>
        </w:rPr>
        <w:t xml:space="preserve">ланируемые </w:t>
      </w:r>
      <w:r w:rsidR="00065334">
        <w:rPr>
          <w:rFonts w:eastAsia="Times New Roman" w:cs="Times New Roman"/>
          <w:b/>
          <w:lang w:eastAsia="ru-RU"/>
        </w:rPr>
        <w:t>результаты освоения дисциплины:</w:t>
      </w:r>
    </w:p>
    <w:p w:rsidR="007A0BF1" w:rsidRPr="00065334" w:rsidRDefault="00337D07" w:rsidP="00065334">
      <w:pPr>
        <w:pStyle w:val="aff0"/>
        <w:spacing w:after="0" w:line="240" w:lineRule="auto"/>
        <w:rPr>
          <w:rStyle w:val="a6"/>
          <w:i w:val="0"/>
        </w:rPr>
      </w:pPr>
      <w:r w:rsidRPr="00065334">
        <w:rPr>
          <w:rStyle w:val="a6"/>
          <w:i w:val="0"/>
        </w:rPr>
        <w:t xml:space="preserve">Целью дисциплины </w:t>
      </w:r>
      <w:r w:rsidR="009664B4" w:rsidRPr="00065334">
        <w:rPr>
          <w:rStyle w:val="a6"/>
          <w:i w:val="0"/>
        </w:rPr>
        <w:t>БД.07 «Химия»</w:t>
      </w:r>
      <w:r w:rsidRPr="00065334">
        <w:rPr>
          <w:rStyle w:val="a6"/>
          <w:i w:val="0"/>
        </w:rPr>
        <w:t xml:space="preserve"> является формирование </w:t>
      </w:r>
      <w:r w:rsidR="007A0BF1" w:rsidRPr="00065334">
        <w:rPr>
          <w:rStyle w:val="a6"/>
          <w:i w:val="0"/>
        </w:rPr>
        <w:t>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065334" w:rsidRPr="00065334" w:rsidRDefault="00065334" w:rsidP="00065334">
      <w:pPr>
        <w:spacing w:after="0" w:line="240" w:lineRule="auto"/>
        <w:ind w:firstLine="709"/>
        <w:jc w:val="both"/>
        <w:rPr>
          <w:rStyle w:val="a6"/>
          <w:rFonts w:ascii="Times New Roman" w:eastAsia="Times New Roman" w:hAnsi="Times New Roman"/>
          <w:b/>
          <w:i w:val="0"/>
          <w:sz w:val="28"/>
          <w:szCs w:val="28"/>
          <w:lang w:eastAsia="ru-RU"/>
        </w:rPr>
      </w:pPr>
    </w:p>
    <w:p w:rsidR="004E08B1" w:rsidRPr="009D53AB" w:rsidRDefault="0026669F" w:rsidP="000653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4E08B1" w:rsidRPr="009D53AB">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7A0BF1" w:rsidRPr="00C94786" w:rsidRDefault="004E08B1" w:rsidP="000653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36"/>
          <w:szCs w:val="28"/>
          <w:lang w:eastAsia="ru-RU"/>
        </w:rPr>
      </w:pPr>
      <w:r w:rsidRPr="009D53AB">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w:t>
      </w:r>
      <w:r w:rsidR="00976A3F" w:rsidRPr="009D53AB">
        <w:rPr>
          <w:rFonts w:ascii="Times New Roman" w:eastAsia="Times New Roman" w:hAnsi="Times New Roman" w:cs="Times New Roman"/>
          <w:sz w:val="28"/>
          <w:szCs w:val="28"/>
          <w:lang w:eastAsia="ru-RU"/>
        </w:rPr>
        <w:t>ПК) компетенций по специальности</w:t>
      </w:r>
      <w:r w:rsidR="00C94786" w:rsidRPr="00C94786">
        <w:rPr>
          <w:rStyle w:val="a6"/>
          <w:rFonts w:ascii="Times New Roman" w:hAnsi="Times New Roman"/>
          <w:i w:val="0"/>
          <w:sz w:val="28"/>
        </w:rPr>
        <w:t>09.02.06 «Сетевое и системное администрирование»</w:t>
      </w:r>
      <w:r w:rsidR="00C94786">
        <w:rPr>
          <w:rStyle w:val="a6"/>
          <w:rFonts w:ascii="Times New Roman" w:hAnsi="Times New Roman"/>
          <w:i w:val="0"/>
          <w:sz w:val="28"/>
        </w:rPr>
        <w:t>.</w:t>
      </w:r>
    </w:p>
    <w:p w:rsidR="003C571D" w:rsidRDefault="003C571D" w:rsidP="005235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65334" w:rsidRPr="009D53AB" w:rsidRDefault="00065334" w:rsidP="005235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sectPr w:rsidR="00065334" w:rsidRPr="009D53AB">
          <w:pgSz w:w="11906" w:h="16838"/>
          <w:pgMar w:top="1113" w:right="848" w:bottom="0" w:left="1701" w:header="0" w:footer="0" w:gutter="0"/>
          <w:cols w:space="708"/>
          <w:noEndnote/>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ayout w:type="fixed"/>
        <w:tblLook w:val="04A0"/>
      </w:tblPr>
      <w:tblGrid>
        <w:gridCol w:w="2235"/>
        <w:gridCol w:w="5103"/>
        <w:gridCol w:w="7448"/>
      </w:tblGrid>
      <w:tr w:rsidR="00337D07" w:rsidRPr="005A5A6E" w:rsidTr="00C94786">
        <w:tc>
          <w:tcPr>
            <w:tcW w:w="2235" w:type="dxa"/>
            <w:vMerge w:val="restart"/>
          </w:tcPr>
          <w:p w:rsidR="00337D07" w:rsidRPr="005A5A6E" w:rsidRDefault="00337D07" w:rsidP="00065334">
            <w:pPr>
              <w:suppressAutoHyphens/>
              <w:jc w:val="center"/>
              <w:rPr>
                <w:rFonts w:ascii="Times New Roman" w:eastAsia="Times New Roman" w:hAnsi="Times New Roman" w:cs="Times New Roman"/>
                <w:b/>
                <w:sz w:val="24"/>
                <w:szCs w:val="24"/>
              </w:rPr>
            </w:pPr>
            <w:r w:rsidRPr="005A5A6E">
              <w:rPr>
                <w:rFonts w:ascii="Times New Roman" w:eastAsia="Times New Roman" w:hAnsi="Times New Roman" w:cs="Times New Roman"/>
                <w:b/>
                <w:sz w:val="24"/>
                <w:szCs w:val="24"/>
              </w:rPr>
              <w:t>Общие компетенции</w:t>
            </w:r>
          </w:p>
        </w:tc>
        <w:tc>
          <w:tcPr>
            <w:tcW w:w="12551" w:type="dxa"/>
            <w:gridSpan w:val="2"/>
          </w:tcPr>
          <w:p w:rsidR="00337D07" w:rsidRPr="005A5A6E" w:rsidRDefault="00337D07" w:rsidP="00065334">
            <w:pPr>
              <w:suppressAutoHyphens/>
              <w:jc w:val="center"/>
              <w:rPr>
                <w:rFonts w:ascii="Times New Roman" w:eastAsia="Times New Roman" w:hAnsi="Times New Roman" w:cs="Times New Roman"/>
                <w:b/>
                <w:sz w:val="24"/>
                <w:szCs w:val="24"/>
              </w:rPr>
            </w:pPr>
            <w:r w:rsidRPr="005A5A6E">
              <w:rPr>
                <w:rFonts w:ascii="Times New Roman" w:eastAsia="Times New Roman" w:hAnsi="Times New Roman" w:cs="Times New Roman"/>
                <w:b/>
                <w:sz w:val="24"/>
                <w:szCs w:val="24"/>
              </w:rPr>
              <w:t>П</w:t>
            </w:r>
            <w:r w:rsidR="004043C0" w:rsidRPr="005A5A6E">
              <w:rPr>
                <w:rFonts w:ascii="Times New Roman" w:eastAsia="Times New Roman" w:hAnsi="Times New Roman" w:cs="Times New Roman"/>
                <w:b/>
                <w:sz w:val="24"/>
                <w:szCs w:val="24"/>
              </w:rPr>
              <w:t>л</w:t>
            </w:r>
            <w:r w:rsidRPr="005A5A6E">
              <w:rPr>
                <w:rFonts w:ascii="Times New Roman" w:eastAsia="Times New Roman" w:hAnsi="Times New Roman" w:cs="Times New Roman"/>
                <w:b/>
                <w:sz w:val="24"/>
                <w:szCs w:val="24"/>
              </w:rPr>
              <w:t>анируемые результаты</w:t>
            </w:r>
          </w:p>
        </w:tc>
      </w:tr>
      <w:tr w:rsidR="00337D07" w:rsidRPr="005A5A6E" w:rsidTr="00C94786">
        <w:tc>
          <w:tcPr>
            <w:tcW w:w="2235" w:type="dxa"/>
            <w:vMerge/>
          </w:tcPr>
          <w:p w:rsidR="00337D07" w:rsidRPr="005A5A6E" w:rsidRDefault="00337D07" w:rsidP="00065334">
            <w:pPr>
              <w:suppressAutoHyphens/>
              <w:jc w:val="center"/>
              <w:rPr>
                <w:rFonts w:ascii="Times New Roman" w:eastAsia="Times New Roman" w:hAnsi="Times New Roman" w:cs="Times New Roman"/>
                <w:b/>
                <w:sz w:val="24"/>
                <w:szCs w:val="24"/>
              </w:rPr>
            </w:pPr>
          </w:p>
        </w:tc>
        <w:tc>
          <w:tcPr>
            <w:tcW w:w="5103" w:type="dxa"/>
          </w:tcPr>
          <w:p w:rsidR="00337D07" w:rsidRPr="005A5A6E" w:rsidRDefault="00337D07" w:rsidP="00065334">
            <w:pPr>
              <w:suppressAutoHyphens/>
              <w:jc w:val="center"/>
              <w:rPr>
                <w:rFonts w:ascii="Times New Roman" w:eastAsia="Times New Roman" w:hAnsi="Times New Roman" w:cs="Times New Roman"/>
                <w:b/>
                <w:sz w:val="24"/>
                <w:szCs w:val="24"/>
              </w:rPr>
            </w:pPr>
            <w:r w:rsidRPr="005A5A6E">
              <w:rPr>
                <w:rFonts w:ascii="Times New Roman" w:eastAsia="Times New Roman" w:hAnsi="Times New Roman" w:cs="Times New Roman"/>
                <w:b/>
                <w:sz w:val="24"/>
                <w:szCs w:val="24"/>
              </w:rPr>
              <w:t>Общие</w:t>
            </w:r>
          </w:p>
        </w:tc>
        <w:tc>
          <w:tcPr>
            <w:tcW w:w="7448" w:type="dxa"/>
          </w:tcPr>
          <w:p w:rsidR="00337D07" w:rsidRPr="005A5A6E" w:rsidRDefault="00337D07" w:rsidP="009664B4">
            <w:pPr>
              <w:suppressAutoHyphens/>
              <w:jc w:val="center"/>
              <w:rPr>
                <w:rFonts w:ascii="Times New Roman" w:eastAsia="Times New Roman" w:hAnsi="Times New Roman" w:cs="Times New Roman"/>
                <w:b/>
                <w:sz w:val="24"/>
                <w:szCs w:val="24"/>
              </w:rPr>
            </w:pPr>
            <w:r w:rsidRPr="005A5A6E">
              <w:rPr>
                <w:rFonts w:ascii="Times New Roman" w:eastAsia="Times New Roman" w:hAnsi="Times New Roman" w:cs="Times New Roman"/>
                <w:b/>
                <w:sz w:val="24"/>
                <w:szCs w:val="24"/>
              </w:rPr>
              <w:t>Дисциплинарные</w:t>
            </w:r>
            <w:r w:rsidR="00D02A5E" w:rsidRPr="005A5A6E">
              <w:rPr>
                <w:rFonts w:ascii="Times New Roman" w:eastAsia="Times New Roman" w:hAnsi="Times New Roman" w:cs="Times New Roman"/>
                <w:b/>
                <w:sz w:val="24"/>
                <w:szCs w:val="24"/>
              </w:rPr>
              <w:t xml:space="preserve"> (предметные)</w:t>
            </w:r>
          </w:p>
        </w:tc>
      </w:tr>
      <w:tr w:rsidR="00337D07" w:rsidRPr="005A5A6E" w:rsidTr="00C94786">
        <w:tc>
          <w:tcPr>
            <w:tcW w:w="2235" w:type="dxa"/>
          </w:tcPr>
          <w:p w:rsidR="00337D07" w:rsidRPr="005A5A6E" w:rsidRDefault="00956AF3" w:rsidP="00B22BA0">
            <w:pPr>
              <w:pStyle w:val="32"/>
              <w:jc w:val="left"/>
              <w:rPr>
                <w:rFonts w:cs="Times New Roman"/>
                <w:sz w:val="24"/>
                <w:szCs w:val="24"/>
              </w:rPr>
            </w:pPr>
            <w:r w:rsidRPr="005A5A6E">
              <w:rPr>
                <w:rStyle w:val="a6"/>
                <w:i w:val="0"/>
                <w:sz w:val="24"/>
                <w:szCs w:val="24"/>
              </w:rPr>
              <w:t>ОК 01. Выбирать способы решения задач профессиональной деятельности применител</w:t>
            </w:r>
            <w:r w:rsidR="008B4736" w:rsidRPr="005A5A6E">
              <w:rPr>
                <w:rStyle w:val="a6"/>
                <w:i w:val="0"/>
                <w:sz w:val="24"/>
                <w:szCs w:val="24"/>
              </w:rPr>
              <w:t>ьно к различным контекстам</w:t>
            </w:r>
          </w:p>
        </w:tc>
        <w:tc>
          <w:tcPr>
            <w:tcW w:w="5103" w:type="dxa"/>
          </w:tcPr>
          <w:p w:rsidR="00956AF3" w:rsidRPr="005A5A6E" w:rsidRDefault="00956AF3" w:rsidP="00B22BA0">
            <w:pPr>
              <w:widowControl w:val="0"/>
              <w:autoSpaceDE w:val="0"/>
              <w:autoSpaceDN w:val="0"/>
              <w:adjustRightInd w:val="0"/>
              <w:spacing w:line="255" w:lineRule="auto"/>
              <w:ind w:right="-20"/>
              <w:rPr>
                <w:rStyle w:val="a6"/>
                <w:rFonts w:ascii="Times New Roman" w:hAnsi="Times New Roman"/>
                <w:b/>
                <w:i w:val="0"/>
                <w:sz w:val="24"/>
                <w:szCs w:val="24"/>
              </w:rPr>
            </w:pPr>
            <w:r w:rsidRPr="005A5A6E">
              <w:rPr>
                <w:rStyle w:val="a6"/>
                <w:rFonts w:ascii="Times New Roman" w:hAnsi="Times New Roman"/>
                <w:b/>
                <w:i w:val="0"/>
                <w:sz w:val="24"/>
                <w:szCs w:val="24"/>
              </w:rPr>
              <w:t>В части трудового воспитания:</w:t>
            </w:r>
          </w:p>
          <w:p w:rsidR="00956AF3" w:rsidRPr="005A5A6E" w:rsidRDefault="00956AF3" w:rsidP="00B22BA0">
            <w:pPr>
              <w:pStyle w:val="a8"/>
              <w:widowControl w:val="0"/>
              <w:numPr>
                <w:ilvl w:val="0"/>
                <w:numId w:val="28"/>
              </w:numPr>
              <w:tabs>
                <w:tab w:val="left" w:pos="60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готовность к труду, осознание ценности мастерства,трудолюбие;</w:t>
            </w:r>
          </w:p>
          <w:p w:rsidR="00956AF3" w:rsidRPr="005A5A6E" w:rsidRDefault="00956AF3" w:rsidP="00B22BA0">
            <w:pPr>
              <w:pStyle w:val="aff"/>
              <w:numPr>
                <w:ilvl w:val="0"/>
                <w:numId w:val="28"/>
              </w:numPr>
              <w:tabs>
                <w:tab w:val="clear" w:pos="1615"/>
                <w:tab w:val="left" w:pos="601"/>
              </w:tabs>
              <w:ind w:left="37" w:firstLine="142"/>
              <w:jc w:val="left"/>
              <w:rPr>
                <w:rFonts w:cs="Times New Roman"/>
                <w:sz w:val="24"/>
                <w:szCs w:val="24"/>
              </w:rPr>
            </w:pPr>
            <w:r w:rsidRPr="005A5A6E">
              <w:rPr>
                <w:rStyle w:val="a6"/>
                <w:i w:val="0"/>
                <w:sz w:val="24"/>
                <w:szCs w:val="24"/>
              </w:rPr>
              <w:t>готовность к активной деятельноститехнологической и социальной направленности, способность инициировать, планировать</w:t>
            </w:r>
            <w:r w:rsidR="009664B4" w:rsidRPr="005A5A6E">
              <w:rPr>
                <w:rStyle w:val="a6"/>
                <w:i w:val="0"/>
                <w:sz w:val="24"/>
                <w:szCs w:val="24"/>
              </w:rPr>
              <w:t>интерес к различным сферам профессиональной деятельности.</w:t>
            </w:r>
          </w:p>
          <w:p w:rsidR="00956AF3" w:rsidRPr="00413F77" w:rsidRDefault="009664B4" w:rsidP="00B22BA0">
            <w:pPr>
              <w:widowControl w:val="0"/>
              <w:autoSpaceDE w:val="0"/>
              <w:autoSpaceDN w:val="0"/>
              <w:adjustRightInd w:val="0"/>
              <w:spacing w:line="255" w:lineRule="auto"/>
              <w:ind w:right="28"/>
              <w:rPr>
                <w:rStyle w:val="a6"/>
                <w:rFonts w:ascii="Times New Roman" w:hAnsi="Times New Roman"/>
                <w:i w:val="0"/>
                <w:sz w:val="24"/>
                <w:szCs w:val="24"/>
              </w:rPr>
            </w:pPr>
            <w:r w:rsidRPr="00413F77">
              <w:rPr>
                <w:rStyle w:val="a6"/>
                <w:rFonts w:ascii="Times New Roman" w:hAnsi="Times New Roman"/>
                <w:i w:val="0"/>
                <w:sz w:val="24"/>
                <w:szCs w:val="24"/>
              </w:rPr>
              <w:t>О</w:t>
            </w:r>
            <w:r w:rsidR="00956AF3" w:rsidRPr="00413F77">
              <w:rPr>
                <w:rStyle w:val="a6"/>
                <w:rFonts w:ascii="Times New Roman" w:hAnsi="Times New Roman"/>
                <w:i w:val="0"/>
                <w:sz w:val="24"/>
                <w:szCs w:val="24"/>
              </w:rPr>
              <w:t>владение универсальными учебными познавательными действиями:</w:t>
            </w:r>
          </w:p>
          <w:p w:rsidR="00D37391" w:rsidRPr="00413F77" w:rsidRDefault="00523554" w:rsidP="00B22BA0">
            <w:pPr>
              <w:widowControl w:val="0"/>
              <w:autoSpaceDE w:val="0"/>
              <w:autoSpaceDN w:val="0"/>
              <w:adjustRightInd w:val="0"/>
              <w:spacing w:line="255" w:lineRule="auto"/>
              <w:ind w:right="28"/>
              <w:rPr>
                <w:rStyle w:val="a6"/>
                <w:rFonts w:ascii="Times New Roman" w:hAnsi="Times New Roman"/>
                <w:i w:val="0"/>
                <w:sz w:val="24"/>
                <w:szCs w:val="24"/>
              </w:rPr>
            </w:pPr>
            <w:r w:rsidRPr="00413F77">
              <w:rPr>
                <w:rFonts w:ascii="Times New Roman" w:hAnsi="Times New Roman" w:cs="Times New Roman"/>
                <w:sz w:val="24"/>
                <w:szCs w:val="24"/>
                <w:u w:color="808080"/>
              </w:rPr>
              <w:t>а)</w:t>
            </w:r>
            <w:r w:rsidR="00D37391" w:rsidRPr="00413F77">
              <w:rPr>
                <w:rStyle w:val="a6"/>
                <w:rFonts w:ascii="Times New Roman" w:hAnsi="Times New Roman"/>
                <w:i w:val="0"/>
                <w:sz w:val="24"/>
                <w:szCs w:val="24"/>
              </w:rPr>
              <w:t>базовые логические действия:</w:t>
            </w:r>
          </w:p>
          <w:p w:rsidR="00D37391" w:rsidRPr="005A5A6E" w:rsidRDefault="00D37391" w:rsidP="00B22BA0">
            <w:pPr>
              <w:pStyle w:val="a8"/>
              <w:widowControl w:val="0"/>
              <w:numPr>
                <w:ilvl w:val="0"/>
                <w:numId w:val="31"/>
              </w:numPr>
              <w:tabs>
                <w:tab w:val="left" w:pos="603"/>
                <w:tab w:val="left" w:pos="2176"/>
                <w:tab w:val="left" w:pos="3983"/>
                <w:tab w:val="left" w:pos="4370"/>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самостоятельноформулироват</w:t>
            </w:r>
            <w:r w:rsidR="008B4736" w:rsidRPr="005A5A6E">
              <w:rPr>
                <w:rStyle w:val="a6"/>
                <w:rFonts w:ascii="Times New Roman" w:eastAsia="Calibri" w:hAnsi="Times New Roman"/>
                <w:i w:val="0"/>
                <w:sz w:val="24"/>
                <w:szCs w:val="24"/>
                <w:lang w:eastAsia="ru-RU"/>
              </w:rPr>
              <w:t xml:space="preserve">ь </w:t>
            </w:r>
            <w:r w:rsidRPr="005A5A6E">
              <w:rPr>
                <w:rStyle w:val="a6"/>
                <w:rFonts w:ascii="Times New Roman" w:eastAsia="Calibri" w:hAnsi="Times New Roman"/>
                <w:i w:val="0"/>
                <w:sz w:val="24"/>
                <w:szCs w:val="24"/>
                <w:lang w:eastAsia="ru-RU"/>
              </w:rPr>
              <w:t>устанавливать существенный признак или основания для сравнения, классификации и обобщения;</w:t>
            </w:r>
          </w:p>
          <w:p w:rsidR="00D37391" w:rsidRPr="005A5A6E" w:rsidRDefault="00D37391" w:rsidP="00B22BA0">
            <w:pPr>
              <w:pStyle w:val="a8"/>
              <w:widowControl w:val="0"/>
              <w:numPr>
                <w:ilvl w:val="0"/>
                <w:numId w:val="30"/>
              </w:numPr>
              <w:tabs>
                <w:tab w:val="left" w:pos="603"/>
              </w:tabs>
              <w:autoSpaceDE w:val="0"/>
              <w:autoSpaceDN w:val="0"/>
              <w:adjustRightInd w:val="0"/>
              <w:spacing w:after="0" w:line="255" w:lineRule="auto"/>
              <w:ind w:left="37" w:right="28"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определять цели деятельности, задавать параметры и критерии их достижения;</w:t>
            </w:r>
          </w:p>
          <w:p w:rsidR="00D37391" w:rsidRPr="005A5A6E" w:rsidRDefault="00D37391" w:rsidP="00B22BA0">
            <w:pPr>
              <w:pStyle w:val="a8"/>
              <w:widowControl w:val="0"/>
              <w:numPr>
                <w:ilvl w:val="0"/>
                <w:numId w:val="30"/>
              </w:numPr>
              <w:tabs>
                <w:tab w:val="left" w:pos="603"/>
                <w:tab w:val="left" w:pos="1706"/>
                <w:tab w:val="left" w:pos="3686"/>
                <w:tab w:val="left" w:pos="4166"/>
                <w:tab w:val="left" w:pos="5913"/>
              </w:tabs>
              <w:autoSpaceDE w:val="0"/>
              <w:autoSpaceDN w:val="0"/>
              <w:adjustRightInd w:val="0"/>
              <w:spacing w:after="0" w:line="255" w:lineRule="auto"/>
              <w:ind w:left="37" w:right="-49"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выявлятьзакономерности</w:t>
            </w:r>
            <w:r w:rsidR="008B4736" w:rsidRPr="005A5A6E">
              <w:rPr>
                <w:rStyle w:val="a6"/>
                <w:rFonts w:ascii="Times New Roman" w:eastAsia="Calibri" w:hAnsi="Times New Roman"/>
                <w:i w:val="0"/>
                <w:sz w:val="24"/>
                <w:szCs w:val="24"/>
                <w:lang w:eastAsia="ru-RU"/>
              </w:rPr>
              <w:t xml:space="preserve">и </w:t>
            </w:r>
            <w:r w:rsidRPr="005A5A6E">
              <w:rPr>
                <w:rStyle w:val="a6"/>
                <w:rFonts w:ascii="Times New Roman" w:eastAsia="Calibri" w:hAnsi="Times New Roman"/>
                <w:i w:val="0"/>
                <w:sz w:val="24"/>
                <w:szCs w:val="24"/>
                <w:lang w:eastAsia="ru-RU"/>
              </w:rPr>
              <w:t>противоречияврассматриваемых явлениях;</w:t>
            </w:r>
          </w:p>
          <w:p w:rsidR="00D37391" w:rsidRPr="005A5A6E" w:rsidRDefault="00D37391" w:rsidP="00B22BA0">
            <w:pPr>
              <w:pStyle w:val="a8"/>
              <w:widowControl w:val="0"/>
              <w:numPr>
                <w:ilvl w:val="0"/>
                <w:numId w:val="30"/>
              </w:numPr>
              <w:tabs>
                <w:tab w:val="left" w:pos="383"/>
                <w:tab w:val="left" w:pos="603"/>
                <w:tab w:val="left" w:pos="1466"/>
                <w:tab w:val="left" w:pos="2937"/>
                <w:tab w:val="left" w:pos="3350"/>
                <w:tab w:val="left" w:pos="4099"/>
                <w:tab w:val="left" w:pos="5006"/>
                <w:tab w:val="left" w:pos="5443"/>
              </w:tabs>
              <w:autoSpaceDE w:val="0"/>
              <w:autoSpaceDN w:val="0"/>
              <w:adjustRightInd w:val="0"/>
              <w:spacing w:after="0" w:line="254" w:lineRule="auto"/>
              <w:ind w:left="37" w:right="-1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вноситькоррективы</w:t>
            </w:r>
            <w:r w:rsidR="008B4736" w:rsidRPr="005A5A6E">
              <w:rPr>
                <w:rStyle w:val="a6"/>
                <w:rFonts w:ascii="Times New Roman" w:eastAsia="Calibri" w:hAnsi="Times New Roman"/>
                <w:i w:val="0"/>
                <w:sz w:val="24"/>
                <w:szCs w:val="24"/>
                <w:lang w:eastAsia="ru-RU"/>
              </w:rPr>
              <w:t xml:space="preserve"> в </w:t>
            </w:r>
            <w:r w:rsidRPr="005A5A6E">
              <w:rPr>
                <w:rStyle w:val="a6"/>
                <w:rFonts w:ascii="Times New Roman" w:eastAsia="Calibri" w:hAnsi="Times New Roman"/>
                <w:i w:val="0"/>
                <w:sz w:val="24"/>
                <w:szCs w:val="24"/>
                <w:lang w:eastAsia="ru-RU"/>
              </w:rPr>
              <w:t>деятельность,оценивать соответствиерезультатовцелям,оцениватьриски последствий деятельности;</w:t>
            </w:r>
          </w:p>
          <w:p w:rsidR="00144AC5" w:rsidRPr="00413F77" w:rsidRDefault="00954609" w:rsidP="00B22BA0">
            <w:pPr>
              <w:pStyle w:val="a8"/>
              <w:widowControl w:val="0"/>
              <w:numPr>
                <w:ilvl w:val="0"/>
                <w:numId w:val="30"/>
              </w:numPr>
              <w:tabs>
                <w:tab w:val="left" w:pos="603"/>
              </w:tabs>
              <w:autoSpaceDE w:val="0"/>
              <w:autoSpaceDN w:val="0"/>
              <w:adjustRightInd w:val="0"/>
              <w:spacing w:after="0" w:line="255" w:lineRule="auto"/>
              <w:ind w:left="37" w:right="-50" w:firstLine="142"/>
              <w:rPr>
                <w:rFonts w:ascii="Times New Roman" w:eastAsia="Calibri" w:hAnsi="Times New Roman"/>
                <w:color w:val="000000"/>
                <w:w w:val="84"/>
                <w:sz w:val="24"/>
                <w:szCs w:val="24"/>
                <w:u w:color="000000"/>
                <w:lang w:eastAsia="ru-RU"/>
              </w:rPr>
            </w:pPr>
            <w:r w:rsidRPr="005A5A6E">
              <w:rPr>
                <w:rStyle w:val="a6"/>
                <w:rFonts w:ascii="Times New Roman" w:eastAsia="Calibri" w:hAnsi="Times New Roman"/>
                <w:i w:val="0"/>
                <w:sz w:val="24"/>
                <w:szCs w:val="24"/>
                <w:lang w:eastAsia="ru-RU"/>
              </w:rPr>
              <w:t xml:space="preserve">развивать креативное мышление </w:t>
            </w:r>
            <w:r w:rsidRPr="00413F77">
              <w:rPr>
                <w:rStyle w:val="a6"/>
                <w:rFonts w:ascii="Times New Roman" w:eastAsia="Calibri" w:hAnsi="Times New Roman"/>
                <w:i w:val="0"/>
                <w:sz w:val="24"/>
                <w:szCs w:val="24"/>
                <w:lang w:eastAsia="ru-RU"/>
              </w:rPr>
              <w:t>при решении жизненных проблем</w:t>
            </w:r>
          </w:p>
          <w:p w:rsidR="00144AC5" w:rsidRPr="00413F77" w:rsidRDefault="00144AC5" w:rsidP="00B22BA0">
            <w:pPr>
              <w:widowControl w:val="0"/>
              <w:autoSpaceDE w:val="0"/>
              <w:autoSpaceDN w:val="0"/>
              <w:adjustRightInd w:val="0"/>
              <w:spacing w:line="255" w:lineRule="auto"/>
              <w:ind w:right="-20"/>
              <w:rPr>
                <w:rStyle w:val="a6"/>
                <w:rFonts w:ascii="Times New Roman" w:hAnsi="Times New Roman"/>
                <w:i w:val="0"/>
                <w:sz w:val="24"/>
                <w:szCs w:val="24"/>
              </w:rPr>
            </w:pPr>
            <w:r w:rsidRPr="00413F77">
              <w:rPr>
                <w:rStyle w:val="a6"/>
                <w:rFonts w:ascii="Times New Roman" w:hAnsi="Times New Roman"/>
                <w:i w:val="0"/>
                <w:sz w:val="24"/>
                <w:szCs w:val="24"/>
              </w:rPr>
              <w:t>б) базовые исследовательские действия:</w:t>
            </w:r>
          </w:p>
          <w:p w:rsidR="00144AC5" w:rsidRPr="005A5A6E" w:rsidRDefault="00144AC5" w:rsidP="00B22BA0">
            <w:pPr>
              <w:pStyle w:val="a8"/>
              <w:widowControl w:val="0"/>
              <w:numPr>
                <w:ilvl w:val="0"/>
                <w:numId w:val="32"/>
              </w:numPr>
              <w:tabs>
                <w:tab w:val="left" w:pos="601"/>
              </w:tabs>
              <w:autoSpaceDE w:val="0"/>
              <w:autoSpaceDN w:val="0"/>
              <w:adjustRightInd w:val="0"/>
              <w:spacing w:after="0" w:line="255" w:lineRule="auto"/>
              <w:ind w:left="37" w:right="-49"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владеть</w:t>
            </w:r>
            <w:r w:rsidRPr="005A5A6E">
              <w:rPr>
                <w:rStyle w:val="a6"/>
                <w:rFonts w:ascii="Times New Roman" w:eastAsia="Calibri" w:hAnsi="Times New Roman"/>
                <w:i w:val="0"/>
                <w:sz w:val="24"/>
                <w:szCs w:val="24"/>
                <w:lang w:eastAsia="ru-RU"/>
              </w:rPr>
              <w:t xml:space="preserve"> навыками учебно-исследовательской и проектной деятельности, </w:t>
            </w:r>
            <w:r w:rsidRPr="005A5A6E">
              <w:rPr>
                <w:rStyle w:val="a6"/>
                <w:rFonts w:ascii="Times New Roman" w:eastAsia="Calibri" w:hAnsi="Times New Roman"/>
                <w:i w:val="0"/>
                <w:sz w:val="24"/>
                <w:szCs w:val="24"/>
                <w:lang w:eastAsia="ru-RU"/>
              </w:rPr>
              <w:lastRenderedPageBreak/>
              <w:t>навыками разрешения проблем;</w:t>
            </w:r>
          </w:p>
          <w:p w:rsidR="00144AC5" w:rsidRPr="005A5A6E" w:rsidRDefault="00144AC5" w:rsidP="00B22BA0">
            <w:pPr>
              <w:pStyle w:val="a8"/>
              <w:widowControl w:val="0"/>
              <w:numPr>
                <w:ilvl w:val="0"/>
                <w:numId w:val="33"/>
              </w:numPr>
              <w:tabs>
                <w:tab w:val="left" w:pos="601"/>
                <w:tab w:val="left" w:pos="3617"/>
                <w:tab w:val="left" w:pos="5002"/>
                <w:tab w:val="left" w:pos="6274"/>
                <w:tab w:val="left" w:pos="6757"/>
              </w:tabs>
              <w:autoSpaceDE w:val="0"/>
              <w:autoSpaceDN w:val="0"/>
              <w:adjustRightInd w:val="0"/>
              <w:spacing w:after="0" w:line="256" w:lineRule="auto"/>
              <w:ind w:left="37" w:right="-16"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144AC5" w:rsidRPr="005A5A6E" w:rsidRDefault="00144AC5" w:rsidP="00B22BA0">
            <w:pPr>
              <w:pStyle w:val="a8"/>
              <w:widowControl w:val="0"/>
              <w:numPr>
                <w:ilvl w:val="0"/>
                <w:numId w:val="33"/>
              </w:numPr>
              <w:tabs>
                <w:tab w:val="left" w:pos="601"/>
                <w:tab w:val="left" w:pos="3617"/>
                <w:tab w:val="left" w:pos="5002"/>
                <w:tab w:val="left" w:pos="6274"/>
                <w:tab w:val="left" w:pos="6757"/>
              </w:tabs>
              <w:autoSpaceDE w:val="0"/>
              <w:autoSpaceDN w:val="0"/>
              <w:adjustRightInd w:val="0"/>
              <w:spacing w:after="0" w:line="256" w:lineRule="auto"/>
              <w:ind w:left="36" w:right="-16" w:firstLine="283"/>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анализировать полученные в ходе решения задачи результаты,</w:t>
            </w:r>
            <w:r w:rsidR="00523554" w:rsidRPr="005A5A6E">
              <w:rPr>
                <w:rStyle w:val="a6"/>
                <w:rFonts w:ascii="Times New Roman" w:eastAsia="Calibri" w:hAnsi="Times New Roman"/>
                <w:i w:val="0"/>
                <w:sz w:val="24"/>
                <w:szCs w:val="24"/>
                <w:lang w:eastAsia="ru-RU"/>
              </w:rPr>
              <w:t>к</w:t>
            </w:r>
            <w:r w:rsidRPr="005A5A6E">
              <w:rPr>
                <w:rStyle w:val="a6"/>
                <w:rFonts w:ascii="Times New Roman" w:eastAsia="Calibri" w:hAnsi="Times New Roman"/>
                <w:i w:val="0"/>
                <w:sz w:val="24"/>
                <w:szCs w:val="24"/>
                <w:lang w:eastAsia="ru-RU"/>
              </w:rPr>
              <w:t>ритически оцениватьих достоверность, прогнозировать изменение в новых условиях;</w:t>
            </w:r>
          </w:p>
          <w:p w:rsidR="001C0041" w:rsidRPr="005A5A6E" w:rsidRDefault="001C0041" w:rsidP="00B22BA0">
            <w:pPr>
              <w:pStyle w:val="a8"/>
              <w:widowControl w:val="0"/>
              <w:numPr>
                <w:ilvl w:val="0"/>
                <w:numId w:val="32"/>
              </w:numPr>
              <w:tabs>
                <w:tab w:val="left" w:pos="601"/>
              </w:tabs>
              <w:autoSpaceDE w:val="0"/>
              <w:autoSpaceDN w:val="0"/>
              <w:adjustRightInd w:val="0"/>
              <w:spacing w:after="0" w:line="255" w:lineRule="auto"/>
              <w:ind w:left="37" w:right="-51"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переносить знания в познавательную и практическую области жизнедеятельности;</w:t>
            </w:r>
          </w:p>
          <w:p w:rsidR="001C0041" w:rsidRPr="005A5A6E" w:rsidRDefault="001C0041" w:rsidP="00B22BA0">
            <w:pPr>
              <w:pStyle w:val="a8"/>
              <w:widowControl w:val="0"/>
              <w:numPr>
                <w:ilvl w:val="0"/>
                <w:numId w:val="32"/>
              </w:numPr>
              <w:tabs>
                <w:tab w:val="left" w:pos="601"/>
              </w:tabs>
              <w:autoSpaceDE w:val="0"/>
              <w:autoSpaceDN w:val="0"/>
              <w:adjustRightInd w:val="0"/>
              <w:spacing w:after="0" w:line="255" w:lineRule="auto"/>
              <w:ind w:left="37" w:right="-53"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интегрировать знания из разных предметных областей;</w:t>
            </w:r>
          </w:p>
          <w:p w:rsidR="00337D07" w:rsidRPr="005A5A6E" w:rsidRDefault="001C0041" w:rsidP="00B22BA0">
            <w:pPr>
              <w:pStyle w:val="a8"/>
              <w:widowControl w:val="0"/>
              <w:numPr>
                <w:ilvl w:val="0"/>
                <w:numId w:val="32"/>
              </w:numPr>
              <w:tabs>
                <w:tab w:val="left" w:pos="601"/>
              </w:tabs>
              <w:autoSpaceDE w:val="0"/>
              <w:autoSpaceDN w:val="0"/>
              <w:adjustRightInd w:val="0"/>
              <w:spacing w:after="0" w:line="255" w:lineRule="auto"/>
              <w:ind w:left="37" w:right="-51" w:firstLine="142"/>
              <w:rPr>
                <w:rFonts w:ascii="Times New Roman" w:eastAsia="Calibri" w:hAnsi="Times New Roman"/>
                <w:sz w:val="24"/>
                <w:szCs w:val="24"/>
                <w:lang w:eastAsia="ru-RU"/>
              </w:rPr>
            </w:pPr>
            <w:r w:rsidRPr="005A5A6E">
              <w:rPr>
                <w:rStyle w:val="a6"/>
                <w:rFonts w:ascii="Times New Roman" w:eastAsia="Calibri" w:hAnsi="Times New Roman"/>
                <w:i w:val="0"/>
                <w:sz w:val="24"/>
                <w:szCs w:val="24"/>
                <w:lang w:eastAsia="ru-RU"/>
              </w:rPr>
              <w:t>выдвигать новые идеи, предлагать оригинальные подходы и решения;способность ихиспользования впознавательной и социальной практике</w:t>
            </w:r>
          </w:p>
        </w:tc>
        <w:tc>
          <w:tcPr>
            <w:tcW w:w="7448" w:type="dxa"/>
          </w:tcPr>
          <w:p w:rsidR="00956AF3" w:rsidRPr="005A5A6E" w:rsidRDefault="00956AF3"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lastRenderedPageBreak/>
              <w:t>владеть системой химических знаний, которая включает: основополагающиепоняти</w:t>
            </w:r>
            <w:r w:rsidR="005E51F1" w:rsidRPr="005A5A6E">
              <w:rPr>
                <w:rStyle w:val="a6"/>
                <w:rFonts w:ascii="Times New Roman" w:eastAsia="Calibri" w:hAnsi="Times New Roman"/>
                <w:i w:val="0"/>
                <w:sz w:val="24"/>
                <w:szCs w:val="24"/>
                <w:lang w:eastAsia="ru-RU"/>
              </w:rPr>
              <w:t>я</w:t>
            </w:r>
            <w:r w:rsidRPr="005A5A6E">
              <w:rPr>
                <w:rStyle w:val="a6"/>
                <w:rFonts w:ascii="Times New Roman" w:eastAsia="Calibri" w:hAnsi="Times New Roman"/>
                <w:i w:val="0"/>
                <w:sz w:val="24"/>
                <w:szCs w:val="24"/>
                <w:lang w:eastAsia="ru-RU"/>
              </w:rPr>
              <w:t>(химическийэлемент,атом,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соединения,кристаллическаярешетка,типыхимических реакций(окислительно-восстановительные</w:t>
            </w:r>
            <w:r w:rsidR="008B4736" w:rsidRPr="005A5A6E">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экзо-и эндотермические, реакцииионногообмена</w:t>
            </w:r>
            <w:r w:rsidR="008B4736" w:rsidRPr="005A5A6E">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Менделеева,законсохранениямассы),закономерности,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956AF3" w:rsidRPr="005A5A6E" w:rsidRDefault="00956AF3" w:rsidP="00B22BA0">
            <w:pPr>
              <w:pStyle w:val="a8"/>
              <w:widowControl w:val="0"/>
              <w:numPr>
                <w:ilvl w:val="0"/>
                <w:numId w:val="29"/>
              </w:numPr>
              <w:tabs>
                <w:tab w:val="left" w:pos="826"/>
                <w:tab w:val="left" w:pos="1084"/>
                <w:tab w:val="left" w:pos="1567"/>
                <w:tab w:val="left" w:pos="3009"/>
                <w:tab w:val="left" w:pos="3511"/>
                <w:tab w:val="left" w:pos="5628"/>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знанийспонятиямиипредставлениямидругих естественнонаучных предметов;</w:t>
            </w:r>
          </w:p>
          <w:p w:rsidR="00D37391" w:rsidRPr="005A5A6E" w:rsidRDefault="00956AF3"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lastRenderedPageBreak/>
              <w:t>уметь использовать наименования химических соединений международного союза</w:t>
            </w:r>
            <w:r w:rsidR="00D37391" w:rsidRPr="005A5A6E">
              <w:rPr>
                <w:rStyle w:val="a6"/>
                <w:rFonts w:ascii="Times New Roman" w:eastAsia="Calibri" w:hAnsi="Times New Roman"/>
                <w:i w:val="0"/>
                <w:sz w:val="24"/>
                <w:szCs w:val="24"/>
                <w:lang w:eastAsia="ru-RU"/>
              </w:rPr>
              <w:t xml:space="preserve">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D37391" w:rsidRPr="005A5A6E" w:rsidRDefault="00D37391" w:rsidP="00B22BA0">
            <w:pPr>
              <w:pStyle w:val="a8"/>
              <w:widowControl w:val="0"/>
              <w:numPr>
                <w:ilvl w:val="0"/>
                <w:numId w:val="29"/>
              </w:numPr>
              <w:tabs>
                <w:tab w:val="left" w:pos="465"/>
                <w:tab w:val="left" w:pos="826"/>
                <w:tab w:val="left" w:pos="1401"/>
                <w:tab w:val="left" w:pos="2030"/>
                <w:tab w:val="left" w:pos="5234"/>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уметьустанавливатьпринадлежностьизученных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кристаллическихрешетоквеществ;классифицировать химические реакции;</w:t>
            </w:r>
          </w:p>
          <w:p w:rsidR="00B24118" w:rsidRPr="005A5A6E" w:rsidRDefault="00B24118" w:rsidP="00B22BA0">
            <w:pPr>
              <w:pStyle w:val="a8"/>
              <w:widowControl w:val="0"/>
              <w:numPr>
                <w:ilvl w:val="0"/>
                <w:numId w:val="29"/>
              </w:numPr>
              <w:tabs>
                <w:tab w:val="left" w:pos="826"/>
                <w:tab w:val="left" w:pos="1188"/>
                <w:tab w:val="left" w:pos="1656"/>
                <w:tab w:val="left" w:pos="2023"/>
                <w:tab w:val="left" w:pos="2246"/>
                <w:tab w:val="left" w:pos="3043"/>
                <w:tab w:val="left" w:pos="3609"/>
                <w:tab w:val="left" w:pos="4500"/>
                <w:tab w:val="left" w:pos="4946"/>
                <w:tab w:val="left" w:pos="5412"/>
                <w:tab w:val="left" w:pos="5683"/>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проблемэкологической,энергетическойипищевой безопасности,в развитиимедицины,созданииновых материалов,новыхисточниковэнергии,вобеспечении рациональногоприродопользования,вформировании мировоззрения и общей культуры человека;</w:t>
            </w:r>
          </w:p>
          <w:p w:rsidR="00AE1DD8" w:rsidRPr="00A43957" w:rsidRDefault="00B24118"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A43957">
              <w:rPr>
                <w:rStyle w:val="a6"/>
                <w:rFonts w:ascii="Times New Roman" w:eastAsia="Calibri" w:hAnsi="Times New Roman"/>
                <w:i w:val="0"/>
                <w:sz w:val="24"/>
                <w:szCs w:val="24"/>
                <w:lang w:eastAsia="ru-RU"/>
              </w:rPr>
              <w:t>владеть системой химических знаний, которая включает: основополагающие понятия</w:t>
            </w:r>
            <w:r w:rsidR="001C0041" w:rsidRPr="00A43957">
              <w:rPr>
                <w:rStyle w:val="a6"/>
                <w:rFonts w:ascii="Times New Roman" w:eastAsia="Calibri" w:hAnsi="Times New Roman"/>
                <w:i w:val="0"/>
                <w:sz w:val="24"/>
                <w:szCs w:val="24"/>
                <w:lang w:eastAsia="ru-RU"/>
              </w:rPr>
              <w:t xml:space="preserve">(дополнительно к системе понятий базового уровня) - изотопы, основное и возбужденное состояниеатома,гибридизацияатомныхорбиталей, химическая связь (кратные связи), молярная концентрация, структурная формула, </w:t>
            </w:r>
            <w:r w:rsidR="001C0041" w:rsidRPr="00A43957">
              <w:rPr>
                <w:rStyle w:val="a6"/>
                <w:rFonts w:ascii="Times New Roman" w:eastAsia="Calibri" w:hAnsi="Times New Roman"/>
                <w:i w:val="0"/>
                <w:sz w:val="24"/>
                <w:szCs w:val="24"/>
                <w:lang w:eastAsia="ru-RU"/>
              </w:rPr>
              <w:lastRenderedPageBreak/>
              <w:t>изомерия (структурная, геометрическая(цис-транс-изомерия),типыхимических реакций (гомо- и гетерогенные, обратимые и необратимые), растворы (истинные, дисперсные системы), кристаллогидраты, степеньдиссоциации,электролиз,крекинг,риформинг)</w:t>
            </w:r>
            <w:r w:rsidR="00AE1DD8" w:rsidRPr="00A43957">
              <w:rPr>
                <w:rStyle w:val="a6"/>
                <w:rFonts w:ascii="Times New Roman" w:eastAsia="Calibri" w:hAnsi="Times New Roman"/>
                <w:i w:val="0"/>
                <w:sz w:val="24"/>
                <w:szCs w:val="24"/>
                <w:lang w:eastAsia="ru-RU"/>
              </w:rPr>
              <w:t xml:space="preserve">; </w:t>
            </w:r>
            <w:r w:rsidR="00B517F8" w:rsidRPr="00A43957">
              <w:rPr>
                <w:rStyle w:val="a6"/>
                <w:rFonts w:ascii="Times New Roman" w:eastAsia="Calibri" w:hAnsi="Times New Roman"/>
                <w:i w:val="0"/>
                <w:sz w:val="24"/>
                <w:szCs w:val="24"/>
                <w:lang w:eastAsia="ru-RU"/>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w:t>
            </w:r>
            <w:r w:rsidR="00AE1DD8" w:rsidRPr="00A43957">
              <w:rPr>
                <w:rStyle w:val="a6"/>
                <w:rFonts w:ascii="Times New Roman" w:eastAsia="Calibri" w:hAnsi="Times New Roman"/>
                <w:i w:val="0"/>
                <w:sz w:val="24"/>
                <w:szCs w:val="24"/>
                <w:lang w:eastAsia="ru-RU"/>
              </w:rPr>
              <w:t xml:space="preserve">, </w:t>
            </w:r>
            <w:r w:rsidR="00B517F8" w:rsidRPr="00A43957">
              <w:rPr>
                <w:rStyle w:val="a6"/>
                <w:rFonts w:ascii="Times New Roman" w:eastAsia="Calibri" w:hAnsi="Times New Roman"/>
                <w:i w:val="0"/>
                <w:sz w:val="24"/>
                <w:szCs w:val="24"/>
                <w:lang w:eastAsia="ru-RU"/>
              </w:rPr>
              <w:t>термодинамическихикинетическихзакономерностяхих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r w:rsidR="00855687" w:rsidRPr="00A43957">
              <w:rPr>
                <w:rStyle w:val="a6"/>
                <w:rFonts w:ascii="Times New Roman" w:eastAsia="Calibri" w:hAnsi="Times New Roman"/>
                <w:i w:val="0"/>
                <w:sz w:val="24"/>
                <w:szCs w:val="24"/>
                <w:lang w:eastAsia="ru-RU"/>
              </w:rPr>
              <w:t>общихнаучных принципах химического производства:химическихреакцийсиспользованием физических величин(массы</w:t>
            </w:r>
            <w:r w:rsidR="00AE1DD8" w:rsidRPr="00A4395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объема газов,количества вещества</w:t>
            </w:r>
            <w:r w:rsidR="00AE1DD8" w:rsidRPr="00A4395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уметь проводить расчеты по химическим формулам и уравнениямхимическихреакцийсиспользованием физическихвеличин(массы</w:t>
            </w:r>
            <w:r w:rsidR="00AE1DD8" w:rsidRPr="00A4395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объемагазов,количества вещества),химическихреакцийсиспользованием физических величин (массы,объемагазов,количества вещества),</w:t>
            </w:r>
            <w:r w:rsidR="00522CCA" w:rsidRPr="00A43957">
              <w:rPr>
                <w:rStyle w:val="a6"/>
                <w:rFonts w:ascii="Times New Roman" w:eastAsia="Calibri" w:hAnsi="Times New Roman"/>
                <w:i w:val="0"/>
                <w:sz w:val="24"/>
                <w:szCs w:val="24"/>
                <w:lang w:eastAsia="ru-RU"/>
              </w:rPr>
              <w:t xml:space="preserve">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расчеты массовой или объемной доли выхода продукта реакции; расчеты теплового эффекта реакций, выявлять взаимосвязь химических знаний с понятиями и представлениями других предметов для болееосознанногопониманияиобъяснениясущности материального </w:t>
            </w:r>
            <w:r w:rsidR="00522CCA" w:rsidRPr="00A43957">
              <w:rPr>
                <w:rStyle w:val="a6"/>
                <w:rFonts w:ascii="Times New Roman" w:eastAsia="Calibri" w:hAnsi="Times New Roman"/>
                <w:i w:val="0"/>
                <w:sz w:val="24"/>
                <w:szCs w:val="24"/>
                <w:lang w:eastAsia="ru-RU"/>
              </w:rPr>
              <w:lastRenderedPageBreak/>
              <w:t>единствамира;</w:t>
            </w:r>
          </w:p>
          <w:p w:rsidR="00462E1E" w:rsidRPr="005A5A6E" w:rsidRDefault="00522CCA"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классаморганических</w:t>
            </w:r>
            <w:r w:rsidR="00AE1DD8" w:rsidRPr="005A5A6E">
              <w:rPr>
                <w:rStyle w:val="a6"/>
                <w:rFonts w:ascii="Times New Roman" w:eastAsia="Calibri" w:hAnsi="Times New Roman"/>
                <w:i w:val="0"/>
                <w:sz w:val="24"/>
                <w:szCs w:val="24"/>
                <w:lang w:eastAsia="ru-RU"/>
              </w:rPr>
              <w:t xml:space="preserve"> и </w:t>
            </w:r>
            <w:r w:rsidRPr="005A5A6E">
              <w:rPr>
                <w:rStyle w:val="a6"/>
                <w:rFonts w:ascii="Times New Roman" w:eastAsia="Calibri" w:hAnsi="Times New Roman"/>
                <w:i w:val="0"/>
                <w:sz w:val="24"/>
                <w:szCs w:val="24"/>
                <w:lang w:eastAsia="ru-RU"/>
              </w:rPr>
              <w:t>неорганических соединений; использовать химическую символику для составления формул неорганическихвеществ,молекулярныхиструктурных (развернутых</w:t>
            </w:r>
            <w:r w:rsidR="00AE1DD8" w:rsidRPr="005A5A6E">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сокращенныхискелетных)формул органических веществ; составлять уравнения химических реакций ираскрыватьихсущность:окислительно-восстановительныхреакций посредствомсоставления электронного баланса этих реакций; реакций ионного обмена путемсоставленияихполныхисокращенныхионных уравнений;реакцийгидролиза,</w:t>
            </w:r>
            <w:r w:rsidR="00AE1DD8" w:rsidRPr="005A5A6E">
              <w:rPr>
                <w:rStyle w:val="a6"/>
                <w:rFonts w:ascii="Times New Roman" w:eastAsia="Calibri" w:hAnsi="Times New Roman"/>
                <w:i w:val="0"/>
                <w:sz w:val="24"/>
                <w:szCs w:val="24"/>
                <w:lang w:eastAsia="ru-RU"/>
              </w:rPr>
              <w:t xml:space="preserve"> подтверждать свойства веществ </w:t>
            </w:r>
            <w:r w:rsidR="00462E1E" w:rsidRPr="005A5A6E">
              <w:rPr>
                <w:rStyle w:val="a6"/>
                <w:rFonts w:ascii="Times New Roman" w:eastAsia="Calibri" w:hAnsi="Times New Roman"/>
                <w:i w:val="0"/>
                <w:sz w:val="24"/>
                <w:szCs w:val="24"/>
                <w:lang w:eastAsia="ru-RU"/>
              </w:rPr>
              <w:t xml:space="preserve">экспериментами и записями уравнений химических реакций; </w:t>
            </w:r>
          </w:p>
          <w:p w:rsidR="009865F7" w:rsidRPr="005A5A6E" w:rsidRDefault="00462E1E"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 xml:space="preserve">уметь классифицировать неорганические и органические вещества и химические реакции, </w:t>
            </w:r>
            <w:r w:rsidR="00E92F85" w:rsidRPr="005A5A6E">
              <w:rPr>
                <w:rStyle w:val="a6"/>
                <w:rFonts w:ascii="Times New Roman" w:eastAsia="Calibri" w:hAnsi="Times New Roman"/>
                <w:i w:val="0"/>
                <w:sz w:val="24"/>
                <w:szCs w:val="24"/>
                <w:lang w:eastAsia="ru-RU"/>
              </w:rPr>
              <w:t xml:space="preserve">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соли;углеводороды,простыеэфиры,спирты,фенолы, альдегиды, кетоны, карбоновые кислоты, сложные эфиры, жиры, углеводы, амины, аминокислоты, белки); </w:t>
            </w:r>
          </w:p>
          <w:p w:rsidR="00337D07" w:rsidRPr="005A5A6E" w:rsidRDefault="009865F7" w:rsidP="00B22BA0">
            <w:pPr>
              <w:pStyle w:val="a8"/>
              <w:widowControl w:val="0"/>
              <w:numPr>
                <w:ilvl w:val="0"/>
                <w:numId w:val="29"/>
              </w:numPr>
              <w:tabs>
                <w:tab w:val="left" w:pos="826"/>
              </w:tabs>
              <w:autoSpaceDE w:val="0"/>
              <w:autoSpaceDN w:val="0"/>
              <w:adjustRightInd w:val="0"/>
              <w:spacing w:after="0" w:line="255" w:lineRule="auto"/>
              <w:ind w:left="31" w:right="107"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w:t>
            </w:r>
            <w:r w:rsidR="000D5B00" w:rsidRPr="005A5A6E">
              <w:rPr>
                <w:rStyle w:val="a6"/>
                <w:rFonts w:ascii="Times New Roman" w:eastAsia="Calibri" w:hAnsi="Times New Roman"/>
                <w:i w:val="0"/>
                <w:sz w:val="24"/>
                <w:szCs w:val="24"/>
                <w:lang w:eastAsia="ru-RU"/>
              </w:rPr>
              <w:t>иобщейкультурычеловека</w:t>
            </w:r>
            <w:r w:rsidR="008B4736" w:rsidRPr="005A5A6E">
              <w:rPr>
                <w:rStyle w:val="a6"/>
                <w:rFonts w:ascii="Times New Roman" w:eastAsia="Calibri" w:hAnsi="Times New Roman"/>
                <w:i w:val="0"/>
                <w:sz w:val="24"/>
                <w:szCs w:val="24"/>
                <w:lang w:eastAsia="ru-RU"/>
              </w:rPr>
              <w:t xml:space="preserve">, </w:t>
            </w:r>
            <w:r w:rsidR="000D5B00" w:rsidRPr="005A5A6E">
              <w:rPr>
                <w:rStyle w:val="a6"/>
                <w:rFonts w:ascii="Times New Roman" w:eastAsia="Calibri" w:hAnsi="Times New Roman"/>
                <w:i w:val="0"/>
                <w:sz w:val="24"/>
                <w:szCs w:val="24"/>
                <w:lang w:eastAsia="ru-RU"/>
              </w:rPr>
              <w:t>атакже экологически обоснованного отношения к своему здоровью и природной сре</w:t>
            </w:r>
            <w:r w:rsidR="008B4736" w:rsidRPr="005A5A6E">
              <w:rPr>
                <w:rStyle w:val="a6"/>
                <w:rFonts w:ascii="Times New Roman" w:eastAsia="Calibri" w:hAnsi="Times New Roman"/>
                <w:i w:val="0"/>
                <w:sz w:val="24"/>
                <w:szCs w:val="24"/>
                <w:lang w:eastAsia="ru-RU"/>
              </w:rPr>
              <w:t>де</w:t>
            </w:r>
          </w:p>
        </w:tc>
      </w:tr>
      <w:tr w:rsidR="00144AC5" w:rsidRPr="005A5A6E" w:rsidTr="00C94786">
        <w:tc>
          <w:tcPr>
            <w:tcW w:w="2235" w:type="dxa"/>
          </w:tcPr>
          <w:p w:rsidR="00762E45" w:rsidRPr="00D25B41" w:rsidRDefault="00762E45" w:rsidP="00762E45">
            <w:pPr>
              <w:rPr>
                <w:rFonts w:ascii="Times New Roman" w:hAnsi="Times New Roman" w:cs="Times New Roman"/>
                <w:sz w:val="24"/>
                <w:szCs w:val="24"/>
              </w:rPr>
            </w:pPr>
            <w:r w:rsidRPr="00D25B41">
              <w:rPr>
                <w:rFonts w:ascii="Times New Roman" w:hAnsi="Times New Roman" w:cs="Times New Roman"/>
                <w:sz w:val="24"/>
                <w:szCs w:val="24"/>
              </w:rPr>
              <w:lastRenderedPageBreak/>
              <w:t xml:space="preserve">ОК 02. Осуществлять поиск, анализ и интерпретацию </w:t>
            </w:r>
            <w:r w:rsidRPr="00D25B41">
              <w:rPr>
                <w:rFonts w:ascii="Times New Roman" w:hAnsi="Times New Roman" w:cs="Times New Roman"/>
                <w:sz w:val="24"/>
                <w:szCs w:val="24"/>
              </w:rPr>
              <w:lastRenderedPageBreak/>
              <w:t>информации, необходимой для выполнения задач профессиональной деятельности.</w:t>
            </w:r>
          </w:p>
          <w:p w:rsidR="00144AC5" w:rsidRPr="005A5A6E" w:rsidRDefault="00144AC5" w:rsidP="00B22BA0">
            <w:pPr>
              <w:widowControl w:val="0"/>
              <w:autoSpaceDE w:val="0"/>
              <w:autoSpaceDN w:val="0"/>
              <w:adjustRightInd w:val="0"/>
              <w:spacing w:line="254" w:lineRule="auto"/>
              <w:ind w:right="37"/>
              <w:rPr>
                <w:rStyle w:val="a6"/>
                <w:rFonts w:ascii="Times New Roman" w:hAnsi="Times New Roman"/>
                <w:i w:val="0"/>
                <w:sz w:val="24"/>
                <w:szCs w:val="24"/>
              </w:rPr>
            </w:pPr>
          </w:p>
        </w:tc>
        <w:tc>
          <w:tcPr>
            <w:tcW w:w="5103" w:type="dxa"/>
          </w:tcPr>
          <w:p w:rsidR="00A65956" w:rsidRPr="00413F77" w:rsidRDefault="00A65956" w:rsidP="00B22BA0">
            <w:pPr>
              <w:widowControl w:val="0"/>
              <w:autoSpaceDE w:val="0"/>
              <w:autoSpaceDN w:val="0"/>
              <w:adjustRightInd w:val="0"/>
              <w:spacing w:line="255" w:lineRule="auto"/>
              <w:ind w:right="-20"/>
              <w:rPr>
                <w:rStyle w:val="a6"/>
                <w:rFonts w:ascii="Times New Roman" w:hAnsi="Times New Roman"/>
                <w:i w:val="0"/>
                <w:sz w:val="24"/>
                <w:szCs w:val="24"/>
              </w:rPr>
            </w:pPr>
            <w:r w:rsidRPr="00413F77">
              <w:rPr>
                <w:rStyle w:val="a6"/>
                <w:rFonts w:ascii="Times New Roman" w:hAnsi="Times New Roman"/>
                <w:i w:val="0"/>
                <w:sz w:val="24"/>
                <w:szCs w:val="24"/>
              </w:rPr>
              <w:lastRenderedPageBreak/>
              <w:t>В области ценности научного познания:</w:t>
            </w:r>
          </w:p>
          <w:p w:rsidR="00A65956" w:rsidRPr="00413F77" w:rsidRDefault="00A65956" w:rsidP="00B22BA0">
            <w:pPr>
              <w:pStyle w:val="a8"/>
              <w:widowControl w:val="0"/>
              <w:numPr>
                <w:ilvl w:val="0"/>
                <w:numId w:val="36"/>
              </w:numPr>
              <w:tabs>
                <w:tab w:val="left" w:pos="601"/>
                <w:tab w:val="left" w:pos="2419"/>
                <w:tab w:val="left" w:pos="4214"/>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сформиров</w:t>
            </w:r>
            <w:r w:rsidR="00912698" w:rsidRPr="00413F77">
              <w:rPr>
                <w:rStyle w:val="a6"/>
                <w:rFonts w:ascii="Times New Roman" w:eastAsia="Calibri" w:hAnsi="Times New Roman"/>
                <w:i w:val="0"/>
                <w:sz w:val="24"/>
                <w:szCs w:val="24"/>
                <w:lang w:eastAsia="ru-RU"/>
              </w:rPr>
              <w:t>а</w:t>
            </w:r>
            <w:r w:rsidRPr="00413F77">
              <w:rPr>
                <w:rStyle w:val="a6"/>
                <w:rFonts w:ascii="Times New Roman" w:eastAsia="Calibri" w:hAnsi="Times New Roman"/>
                <w:i w:val="0"/>
                <w:sz w:val="24"/>
                <w:szCs w:val="24"/>
                <w:lang w:eastAsia="ru-RU"/>
              </w:rPr>
              <w:t xml:space="preserve">нность мировоззрения, соответствующего современному уровню </w:t>
            </w:r>
            <w:r w:rsidRPr="00413F77">
              <w:rPr>
                <w:rStyle w:val="a6"/>
                <w:rFonts w:ascii="Times New Roman" w:eastAsia="Calibri" w:hAnsi="Times New Roman"/>
                <w:i w:val="0"/>
                <w:sz w:val="24"/>
                <w:szCs w:val="24"/>
                <w:lang w:eastAsia="ru-RU"/>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p>
          <w:p w:rsidR="00FF4AE3" w:rsidRPr="00413F77" w:rsidRDefault="00FF4AE3" w:rsidP="00B22BA0">
            <w:pPr>
              <w:pStyle w:val="a8"/>
              <w:widowControl w:val="0"/>
              <w:numPr>
                <w:ilvl w:val="0"/>
                <w:numId w:val="36"/>
              </w:numPr>
              <w:tabs>
                <w:tab w:val="left" w:pos="601"/>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совершенствование языковой и читательской культуры как средства взаимодействия между людьми и познания мира;</w:t>
            </w:r>
          </w:p>
          <w:p w:rsidR="00FF4AE3" w:rsidRPr="00413F77" w:rsidRDefault="00FF4AE3" w:rsidP="00B22BA0">
            <w:pPr>
              <w:pStyle w:val="a8"/>
              <w:widowControl w:val="0"/>
              <w:numPr>
                <w:ilvl w:val="0"/>
                <w:numId w:val="36"/>
              </w:numPr>
              <w:tabs>
                <w:tab w:val="left" w:pos="601"/>
              </w:tabs>
              <w:autoSpaceDE w:val="0"/>
              <w:autoSpaceDN w:val="0"/>
              <w:adjustRightInd w:val="0"/>
              <w:spacing w:after="0" w:line="255" w:lineRule="auto"/>
              <w:ind w:left="0" w:right="28" w:firstLine="179"/>
              <w:rPr>
                <w:rFonts w:ascii="Times New Roman" w:eastAsia="Calibri" w:hAnsi="Times New Roman"/>
                <w:color w:val="000000"/>
                <w:sz w:val="24"/>
                <w:szCs w:val="24"/>
                <w:u w:color="000000"/>
                <w:lang w:eastAsia="ru-RU"/>
              </w:rPr>
            </w:pPr>
            <w:r w:rsidRPr="00413F77">
              <w:rPr>
                <w:rStyle w:val="a6"/>
                <w:rFonts w:ascii="Times New Roman" w:eastAsia="Calibri" w:hAnsi="Times New Roman"/>
                <w:i w:val="0"/>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B59F4" w:rsidRPr="00413F77" w:rsidRDefault="009B59F4" w:rsidP="00B22BA0">
            <w:pPr>
              <w:widowControl w:val="0"/>
              <w:autoSpaceDE w:val="0"/>
              <w:autoSpaceDN w:val="0"/>
              <w:adjustRightInd w:val="0"/>
              <w:spacing w:line="256" w:lineRule="auto"/>
              <w:ind w:right="-52"/>
              <w:rPr>
                <w:rStyle w:val="a6"/>
                <w:rFonts w:ascii="Times New Roman" w:hAnsi="Times New Roman"/>
                <w:i w:val="0"/>
                <w:sz w:val="24"/>
                <w:szCs w:val="24"/>
              </w:rPr>
            </w:pPr>
            <w:r w:rsidRPr="00413F77">
              <w:rPr>
                <w:rStyle w:val="a6"/>
                <w:rFonts w:ascii="Times New Roman" w:hAnsi="Times New Roman"/>
                <w:i w:val="0"/>
                <w:sz w:val="24"/>
                <w:szCs w:val="24"/>
              </w:rPr>
              <w:t>Овладение универсальными учебными познавательными действиями:</w:t>
            </w:r>
          </w:p>
          <w:p w:rsidR="009B59F4" w:rsidRPr="00413F77" w:rsidRDefault="009B59F4" w:rsidP="00B22BA0">
            <w:pPr>
              <w:widowControl w:val="0"/>
              <w:autoSpaceDE w:val="0"/>
              <w:autoSpaceDN w:val="0"/>
              <w:adjustRightInd w:val="0"/>
              <w:spacing w:line="255" w:lineRule="auto"/>
              <w:ind w:right="-20"/>
              <w:rPr>
                <w:rFonts w:ascii="Times New Roman" w:hAnsi="Times New Roman" w:cs="Times New Roman"/>
                <w:color w:val="000000"/>
                <w:sz w:val="24"/>
                <w:szCs w:val="24"/>
                <w:u w:color="000000"/>
              </w:rPr>
            </w:pPr>
            <w:r w:rsidRPr="00413F77">
              <w:rPr>
                <w:rStyle w:val="a6"/>
                <w:rFonts w:ascii="Times New Roman" w:hAnsi="Times New Roman"/>
                <w:i w:val="0"/>
                <w:sz w:val="24"/>
                <w:szCs w:val="24"/>
              </w:rPr>
              <w:t>в) работа с информацией:</w:t>
            </w:r>
          </w:p>
          <w:p w:rsidR="009B59F4" w:rsidRPr="00413F77" w:rsidRDefault="009B59F4" w:rsidP="00B22BA0">
            <w:pPr>
              <w:pStyle w:val="a8"/>
              <w:widowControl w:val="0"/>
              <w:numPr>
                <w:ilvl w:val="0"/>
                <w:numId w:val="36"/>
              </w:numPr>
              <w:tabs>
                <w:tab w:val="left" w:pos="601"/>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B59F4" w:rsidRPr="00413F77" w:rsidRDefault="009B59F4" w:rsidP="00B22BA0">
            <w:pPr>
              <w:pStyle w:val="a8"/>
              <w:widowControl w:val="0"/>
              <w:numPr>
                <w:ilvl w:val="0"/>
                <w:numId w:val="36"/>
              </w:numPr>
              <w:tabs>
                <w:tab w:val="left" w:pos="601"/>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B59F4" w:rsidRPr="00413F77" w:rsidRDefault="009B59F4" w:rsidP="00B22BA0">
            <w:pPr>
              <w:pStyle w:val="a8"/>
              <w:widowControl w:val="0"/>
              <w:numPr>
                <w:ilvl w:val="0"/>
                <w:numId w:val="36"/>
              </w:numPr>
              <w:tabs>
                <w:tab w:val="left" w:pos="601"/>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оценивать достоверность, легитимность информации, ее соответствие правовым и морально</w:t>
            </w:r>
            <w:r w:rsidR="00065334" w:rsidRPr="00413F77">
              <w:rPr>
                <w:rStyle w:val="a6"/>
                <w:rFonts w:ascii="Times New Roman" w:eastAsia="Calibri" w:hAnsi="Times New Roman"/>
                <w:i w:val="0"/>
                <w:sz w:val="24"/>
                <w:szCs w:val="24"/>
                <w:lang w:eastAsia="ru-RU"/>
              </w:rPr>
              <w:t>-</w:t>
            </w:r>
            <w:r w:rsidRPr="00413F77">
              <w:rPr>
                <w:rStyle w:val="a6"/>
                <w:rFonts w:ascii="Times New Roman" w:eastAsia="Calibri" w:hAnsi="Times New Roman"/>
                <w:i w:val="0"/>
                <w:sz w:val="24"/>
                <w:szCs w:val="24"/>
                <w:lang w:eastAsia="ru-RU"/>
              </w:rPr>
              <w:t>этическим нормам;</w:t>
            </w:r>
          </w:p>
          <w:p w:rsidR="00144AC5" w:rsidRPr="00413F77" w:rsidRDefault="009B59F4" w:rsidP="00B22BA0">
            <w:pPr>
              <w:pStyle w:val="a8"/>
              <w:widowControl w:val="0"/>
              <w:numPr>
                <w:ilvl w:val="0"/>
                <w:numId w:val="36"/>
              </w:numPr>
              <w:tabs>
                <w:tab w:val="left" w:pos="544"/>
                <w:tab w:val="left" w:pos="601"/>
                <w:tab w:val="left" w:pos="2339"/>
                <w:tab w:val="left" w:pos="3681"/>
                <w:tab w:val="left" w:pos="5903"/>
              </w:tabs>
              <w:autoSpaceDE w:val="0"/>
              <w:autoSpaceDN w:val="0"/>
              <w:adjustRightInd w:val="0"/>
              <w:spacing w:after="0" w:line="254" w:lineRule="auto"/>
              <w:ind w:left="0" w:right="28" w:firstLine="179"/>
              <w:rPr>
                <w:rFonts w:ascii="Times New Roman" w:eastAsia="Calibri" w:hAnsi="Times New Roman"/>
                <w:color w:val="000000"/>
                <w:sz w:val="24"/>
                <w:szCs w:val="24"/>
                <w:u w:color="000000"/>
                <w:lang w:eastAsia="ru-RU"/>
              </w:rPr>
            </w:pPr>
            <w:r w:rsidRPr="00413F77">
              <w:rPr>
                <w:rStyle w:val="a6"/>
                <w:rFonts w:ascii="Times New Roman" w:eastAsia="Calibri" w:hAnsi="Times New Roman"/>
                <w:i w:val="0"/>
                <w:sz w:val="24"/>
                <w:szCs w:val="24"/>
                <w:lang w:eastAsia="ru-RU"/>
              </w:rPr>
              <w:t xml:space="preserve">использоватьсредстваинформационныхикоммуникационных технологий в решении когнитивных, коммуникативных и </w:t>
            </w:r>
            <w:r w:rsidRPr="00413F77">
              <w:rPr>
                <w:rStyle w:val="a6"/>
                <w:rFonts w:ascii="Times New Roman" w:eastAsia="Calibri" w:hAnsi="Times New Roman"/>
                <w:i w:val="0"/>
                <w:sz w:val="24"/>
                <w:szCs w:val="24"/>
                <w:lang w:eastAsia="ru-RU"/>
              </w:rPr>
              <w:lastRenderedPageBreak/>
              <w:t>организационных задач с соблюдением требований эргономики, техники безопасности, гигиены, ресурсосбережения</w:t>
            </w:r>
          </w:p>
        </w:tc>
        <w:tc>
          <w:tcPr>
            <w:tcW w:w="7448" w:type="dxa"/>
          </w:tcPr>
          <w:p w:rsidR="000F7204" w:rsidRPr="005A5A6E" w:rsidRDefault="007E7509" w:rsidP="00B22BA0">
            <w:pPr>
              <w:pStyle w:val="a8"/>
              <w:widowControl w:val="0"/>
              <w:numPr>
                <w:ilvl w:val="0"/>
                <w:numId w:val="35"/>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lastRenderedPageBreak/>
              <w:t xml:space="preserve">уметь планировать и выполнять химический эксперимент (превращенияорганическихвеществпринагревании, получение этилена и изучение его свойств, качественные реакции на </w:t>
            </w:r>
            <w:r w:rsidRPr="005A5A6E">
              <w:rPr>
                <w:rStyle w:val="a6"/>
                <w:rFonts w:ascii="Times New Roman" w:eastAsia="Calibri" w:hAnsi="Times New Roman"/>
                <w:i w:val="0"/>
                <w:sz w:val="24"/>
                <w:szCs w:val="24"/>
                <w:lang w:eastAsia="ru-RU"/>
              </w:rPr>
              <w:lastRenderedPageBreak/>
              <w:t>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w:t>
            </w:r>
            <w:r w:rsidR="000F7204" w:rsidRPr="005A5A6E">
              <w:rPr>
                <w:rStyle w:val="a6"/>
                <w:rFonts w:ascii="Times New Roman" w:eastAsia="Calibri" w:hAnsi="Times New Roman"/>
                <w:i w:val="0"/>
                <w:sz w:val="24"/>
                <w:szCs w:val="24"/>
                <w:lang w:eastAsia="ru-RU"/>
              </w:rPr>
              <w:t xml:space="preserve"> предст</w:t>
            </w:r>
            <w:r w:rsidR="005F14B1">
              <w:rPr>
                <w:rStyle w:val="a6"/>
                <w:rFonts w:ascii="Times New Roman" w:eastAsia="Calibri" w:hAnsi="Times New Roman"/>
                <w:i w:val="0"/>
                <w:sz w:val="24"/>
                <w:szCs w:val="24"/>
                <w:lang w:eastAsia="ru-RU"/>
              </w:rPr>
              <w:t xml:space="preserve">авлять результаты химического </w:t>
            </w:r>
            <w:r w:rsidR="000F7204" w:rsidRPr="005A5A6E">
              <w:rPr>
                <w:rStyle w:val="a6"/>
                <w:rFonts w:ascii="Times New Roman" w:eastAsia="Calibri" w:hAnsi="Times New Roman"/>
                <w:i w:val="0"/>
                <w:sz w:val="24"/>
                <w:szCs w:val="24"/>
                <w:lang w:eastAsia="ru-RU"/>
              </w:rPr>
              <w:t>экспериментавформезаписи уравнений соответствующих реакций и формулировать выводы на основе этих результатов;</w:t>
            </w:r>
          </w:p>
          <w:p w:rsidR="00A3792C" w:rsidRPr="005A5A6E" w:rsidRDefault="00A3792C" w:rsidP="00B22BA0">
            <w:pPr>
              <w:pStyle w:val="a8"/>
              <w:widowControl w:val="0"/>
              <w:numPr>
                <w:ilvl w:val="0"/>
                <w:numId w:val="35"/>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анализировать химическую информацию, получаемую из разных источников (средств массовой информации, сеть Интернет и другие);</w:t>
            </w:r>
          </w:p>
          <w:p w:rsidR="00A3792C" w:rsidRPr="005A5A6E" w:rsidRDefault="00A3792C" w:rsidP="00B22BA0">
            <w:pPr>
              <w:pStyle w:val="a8"/>
              <w:widowControl w:val="0"/>
              <w:numPr>
                <w:ilvl w:val="0"/>
                <w:numId w:val="35"/>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владеть основными методами научного познания веществ и химических явлений (наблюдение, измерение, эксперимент, моделирование);</w:t>
            </w:r>
          </w:p>
          <w:p w:rsidR="00A3792C" w:rsidRPr="005A5A6E" w:rsidRDefault="00A3792C" w:rsidP="00B22BA0">
            <w:pPr>
              <w:pStyle w:val="a8"/>
              <w:widowControl w:val="0"/>
              <w:numPr>
                <w:ilvl w:val="0"/>
                <w:numId w:val="35"/>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проводить расчеты по химическим формулам и уравнениямхимически</w:t>
            </w:r>
            <w:r w:rsidR="00270C48" w:rsidRPr="005A5A6E">
              <w:rPr>
                <w:rStyle w:val="a6"/>
                <w:rFonts w:ascii="Times New Roman" w:eastAsia="Calibri" w:hAnsi="Times New Roman"/>
                <w:i w:val="0"/>
                <w:sz w:val="24"/>
                <w:szCs w:val="24"/>
                <w:lang w:eastAsia="ru-RU"/>
              </w:rPr>
              <w:t xml:space="preserve">х </w:t>
            </w:r>
            <w:r w:rsidRPr="005A5A6E">
              <w:rPr>
                <w:rStyle w:val="a6"/>
                <w:rFonts w:ascii="Times New Roman" w:eastAsia="Calibri" w:hAnsi="Times New Roman"/>
                <w:i w:val="0"/>
                <w:sz w:val="24"/>
                <w:szCs w:val="24"/>
                <w:lang w:eastAsia="ru-RU"/>
              </w:rPr>
              <w:t>реакцийсиспользованием физическихвеличин,характеризующихвеществас количественной стороны: массы, объема (нормальные условия) газов,количествавещества;использоватьсистемные химические знания для принятия решений в конкретных жизненных ситуациях</w:t>
            </w:r>
            <w:r w:rsidR="00E77FC3" w:rsidRPr="005A5A6E">
              <w:rPr>
                <w:rStyle w:val="a6"/>
                <w:rFonts w:ascii="Times New Roman" w:eastAsia="Calibri" w:hAnsi="Times New Roman"/>
                <w:i w:val="0"/>
                <w:sz w:val="24"/>
                <w:szCs w:val="24"/>
                <w:lang w:eastAsia="ru-RU"/>
              </w:rPr>
              <w:t>;</w:t>
            </w:r>
          </w:p>
          <w:p w:rsidR="00E77FC3" w:rsidRPr="005A5A6E" w:rsidRDefault="00E77FC3" w:rsidP="00B22BA0">
            <w:pPr>
              <w:pStyle w:val="a8"/>
              <w:widowControl w:val="0"/>
              <w:numPr>
                <w:ilvl w:val="0"/>
                <w:numId w:val="35"/>
              </w:numPr>
              <w:tabs>
                <w:tab w:val="left" w:pos="856"/>
                <w:tab w:val="left" w:pos="2011"/>
                <w:tab w:val="left" w:pos="3974"/>
                <w:tab w:val="left" w:pos="4864"/>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самостоятельно планировать и проводить химический эксперимент,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оборудованием,формулироватьцелиисследования, предоставлять в различной форме результаты эксперимента, анализировать и оценивать их достоверность;</w:t>
            </w:r>
          </w:p>
          <w:p w:rsidR="004D74BD" w:rsidRPr="005A5A6E" w:rsidRDefault="004D74BD" w:rsidP="00B22BA0">
            <w:pPr>
              <w:pStyle w:val="a8"/>
              <w:widowControl w:val="0"/>
              <w:numPr>
                <w:ilvl w:val="0"/>
                <w:numId w:val="35"/>
              </w:numPr>
              <w:tabs>
                <w:tab w:val="left" w:pos="856"/>
                <w:tab w:val="left" w:pos="1663"/>
                <w:tab w:val="left" w:pos="3561"/>
                <w:tab w:val="left" w:pos="4099"/>
                <w:tab w:val="left" w:pos="4536"/>
                <w:tab w:val="left" w:pos="6177"/>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 xml:space="preserve">уметь осуществлять целенаправленный поиск химической информации в различных источниках (научная и учебно-научная </w:t>
            </w:r>
            <w:r w:rsidRPr="005A5A6E">
              <w:rPr>
                <w:rStyle w:val="a6"/>
                <w:rFonts w:ascii="Times New Roman" w:eastAsia="Calibri" w:hAnsi="Times New Roman"/>
                <w:i w:val="0"/>
                <w:sz w:val="24"/>
                <w:szCs w:val="24"/>
                <w:lang w:eastAsia="ru-RU"/>
              </w:rPr>
              <w:lastRenderedPageBreak/>
              <w:t>литература, средства массовой информации, сеть Интернет и другие), критически анализировать химическую информацию,перерабатыватьееииспользоватьв соответствии с поставленной учебной задачей;</w:t>
            </w:r>
          </w:p>
          <w:p w:rsidR="00144AC5" w:rsidRPr="005A5A6E" w:rsidRDefault="004D74BD" w:rsidP="00B22BA0">
            <w:pPr>
              <w:pStyle w:val="a8"/>
              <w:widowControl w:val="0"/>
              <w:numPr>
                <w:ilvl w:val="0"/>
                <w:numId w:val="35"/>
              </w:numPr>
              <w:tabs>
                <w:tab w:val="left" w:pos="348"/>
                <w:tab w:val="left" w:pos="856"/>
                <w:tab w:val="left" w:pos="1161"/>
                <w:tab w:val="left" w:pos="1958"/>
                <w:tab w:val="left" w:pos="2301"/>
                <w:tab w:val="left" w:pos="4960"/>
              </w:tabs>
              <w:autoSpaceDE w:val="0"/>
              <w:autoSpaceDN w:val="0"/>
              <w:adjustRightInd w:val="0"/>
              <w:spacing w:after="0" w:line="254" w:lineRule="auto"/>
              <w:ind w:left="31" w:right="107"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имеющихместовприродепрактическойдеятельности человека и в повседневной жизни;</w:t>
            </w:r>
          </w:p>
        </w:tc>
      </w:tr>
      <w:tr w:rsidR="00337D07" w:rsidRPr="005A5A6E" w:rsidTr="00C94786">
        <w:tc>
          <w:tcPr>
            <w:tcW w:w="2235" w:type="dxa"/>
          </w:tcPr>
          <w:p w:rsidR="00762E45" w:rsidRPr="00D25B41" w:rsidRDefault="00762E45" w:rsidP="00762E45">
            <w:pPr>
              <w:rPr>
                <w:rFonts w:ascii="Times New Roman" w:hAnsi="Times New Roman" w:cs="Times New Roman"/>
                <w:sz w:val="24"/>
                <w:szCs w:val="24"/>
              </w:rPr>
            </w:pPr>
            <w:r w:rsidRPr="00D25B41">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p w:rsidR="00337D07" w:rsidRPr="005A5A6E" w:rsidRDefault="00337D07" w:rsidP="00C94786">
            <w:pPr>
              <w:suppressAutoHyphens/>
              <w:ind w:right="37"/>
              <w:rPr>
                <w:rStyle w:val="a6"/>
                <w:rFonts w:ascii="Times New Roman" w:hAnsi="Times New Roman"/>
                <w:i w:val="0"/>
                <w:sz w:val="24"/>
                <w:szCs w:val="24"/>
              </w:rPr>
            </w:pPr>
          </w:p>
        </w:tc>
        <w:tc>
          <w:tcPr>
            <w:tcW w:w="5103" w:type="dxa"/>
          </w:tcPr>
          <w:p w:rsidR="00337D07" w:rsidRPr="00413F77" w:rsidRDefault="004D74BD" w:rsidP="00B22BA0">
            <w:pPr>
              <w:pStyle w:val="a8"/>
              <w:numPr>
                <w:ilvl w:val="0"/>
                <w:numId w:val="38"/>
              </w:numPr>
              <w:tabs>
                <w:tab w:val="left" w:pos="586"/>
              </w:tabs>
              <w:spacing w:after="0" w:line="240"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готовность к саморазвити</w:t>
            </w:r>
            <w:r w:rsidR="00912698" w:rsidRPr="00413F77">
              <w:rPr>
                <w:rStyle w:val="a6"/>
                <w:rFonts w:ascii="Times New Roman" w:eastAsia="Calibri" w:hAnsi="Times New Roman"/>
                <w:i w:val="0"/>
                <w:sz w:val="24"/>
                <w:szCs w:val="24"/>
                <w:lang w:eastAsia="ru-RU"/>
              </w:rPr>
              <w:t>ю</w:t>
            </w:r>
            <w:r w:rsidRPr="00413F77">
              <w:rPr>
                <w:rStyle w:val="a6"/>
                <w:rFonts w:ascii="Times New Roman" w:eastAsia="Calibri" w:hAnsi="Times New Roman"/>
                <w:i w:val="0"/>
                <w:sz w:val="24"/>
                <w:szCs w:val="24"/>
                <w:lang w:eastAsia="ru-RU"/>
              </w:rPr>
              <w:t>, самостоятельности и самоопределению</w:t>
            </w:r>
          </w:p>
          <w:p w:rsidR="004D74BD" w:rsidRPr="00413F77" w:rsidRDefault="004D74BD" w:rsidP="00B22BA0">
            <w:pPr>
              <w:pStyle w:val="a8"/>
              <w:widowControl w:val="0"/>
              <w:numPr>
                <w:ilvl w:val="0"/>
                <w:numId w:val="38"/>
              </w:numPr>
              <w:tabs>
                <w:tab w:val="left" w:pos="586"/>
              </w:tabs>
              <w:autoSpaceDE w:val="0"/>
              <w:autoSpaceDN w:val="0"/>
              <w:adjustRightInd w:val="0"/>
              <w:spacing w:after="0" w:line="255" w:lineRule="auto"/>
              <w:ind w:left="37" w:right="28" w:firstLine="142"/>
              <w:rPr>
                <w:rFonts w:ascii="Times New Roman" w:eastAsia="Calibri" w:hAnsi="Times New Roman"/>
                <w:i/>
                <w:color w:val="000000"/>
                <w:sz w:val="24"/>
                <w:szCs w:val="24"/>
                <w:u w:color="000000"/>
                <w:lang w:eastAsia="ru-RU"/>
              </w:rPr>
            </w:pPr>
            <w:r w:rsidRPr="00413F77">
              <w:rPr>
                <w:rStyle w:val="a6"/>
                <w:rFonts w:ascii="Times New Roman" w:eastAsia="Calibri" w:hAnsi="Times New Roman"/>
                <w:i w:val="0"/>
                <w:sz w:val="24"/>
                <w:szCs w:val="24"/>
                <w:lang w:eastAsia="ru-RU"/>
              </w:rPr>
              <w:t>овладение навыками учебно-исследовательской, проектной и социальной деятельности;</w:t>
            </w:r>
          </w:p>
          <w:p w:rsidR="00912698" w:rsidRPr="00413F77" w:rsidRDefault="004D74BD" w:rsidP="00B22BA0">
            <w:pPr>
              <w:widowControl w:val="0"/>
              <w:tabs>
                <w:tab w:val="left" w:pos="1740"/>
                <w:tab w:val="left" w:pos="4084"/>
              </w:tabs>
              <w:autoSpaceDE w:val="0"/>
              <w:autoSpaceDN w:val="0"/>
              <w:adjustRightInd w:val="0"/>
              <w:spacing w:line="255" w:lineRule="auto"/>
              <w:ind w:right="28"/>
              <w:rPr>
                <w:rStyle w:val="a6"/>
                <w:rFonts w:ascii="Times New Roman" w:hAnsi="Times New Roman"/>
                <w:i w:val="0"/>
                <w:sz w:val="24"/>
                <w:szCs w:val="24"/>
              </w:rPr>
            </w:pPr>
            <w:r w:rsidRPr="00413F77">
              <w:rPr>
                <w:rStyle w:val="a6"/>
                <w:rFonts w:ascii="Times New Roman" w:hAnsi="Times New Roman"/>
                <w:i w:val="0"/>
                <w:sz w:val="24"/>
                <w:szCs w:val="24"/>
              </w:rPr>
              <w:t>Овладениеуниверсальными</w:t>
            </w:r>
            <w:r w:rsidR="00912698" w:rsidRPr="00413F77">
              <w:rPr>
                <w:rStyle w:val="a6"/>
                <w:rFonts w:ascii="Times New Roman" w:hAnsi="Times New Roman"/>
                <w:i w:val="0"/>
                <w:sz w:val="24"/>
                <w:szCs w:val="24"/>
              </w:rPr>
              <w:t xml:space="preserve"> учебными действиями</w:t>
            </w:r>
          </w:p>
          <w:p w:rsidR="004D74BD" w:rsidRPr="00413F77" w:rsidRDefault="004D74BD" w:rsidP="00B22BA0">
            <w:pPr>
              <w:widowControl w:val="0"/>
              <w:tabs>
                <w:tab w:val="left" w:pos="1740"/>
                <w:tab w:val="left" w:pos="4084"/>
              </w:tabs>
              <w:autoSpaceDE w:val="0"/>
              <w:autoSpaceDN w:val="0"/>
              <w:adjustRightInd w:val="0"/>
              <w:spacing w:line="255" w:lineRule="auto"/>
              <w:ind w:right="28"/>
              <w:rPr>
                <w:rFonts w:ascii="Times New Roman" w:hAnsi="Times New Roman" w:cs="Times New Roman"/>
                <w:i/>
                <w:color w:val="000000"/>
                <w:sz w:val="24"/>
                <w:szCs w:val="24"/>
                <w:u w:color="000000"/>
              </w:rPr>
            </w:pPr>
            <w:r w:rsidRPr="00413F77">
              <w:rPr>
                <w:rStyle w:val="a6"/>
                <w:rFonts w:ascii="Times New Roman" w:hAnsi="Times New Roman"/>
                <w:i w:val="0"/>
                <w:sz w:val="24"/>
                <w:szCs w:val="24"/>
              </w:rPr>
              <w:t>б) совместная деятельность:</w:t>
            </w:r>
          </w:p>
          <w:p w:rsidR="00746207" w:rsidRPr="00413F77" w:rsidRDefault="00746207" w:rsidP="00B22BA0">
            <w:pPr>
              <w:pStyle w:val="a8"/>
              <w:widowControl w:val="0"/>
              <w:numPr>
                <w:ilvl w:val="0"/>
                <w:numId w:val="39"/>
              </w:numPr>
              <w:tabs>
                <w:tab w:val="left" w:pos="57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понимать и использовать преимущества командной и индивидуальной работы;</w:t>
            </w:r>
          </w:p>
          <w:p w:rsidR="00746207" w:rsidRPr="00413F77" w:rsidRDefault="00746207" w:rsidP="00B22BA0">
            <w:pPr>
              <w:pStyle w:val="a8"/>
              <w:widowControl w:val="0"/>
              <w:numPr>
                <w:ilvl w:val="0"/>
                <w:numId w:val="39"/>
              </w:numPr>
              <w:tabs>
                <w:tab w:val="left" w:pos="57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46207" w:rsidRPr="00413F77" w:rsidRDefault="00746207" w:rsidP="00B22BA0">
            <w:pPr>
              <w:pStyle w:val="a8"/>
              <w:widowControl w:val="0"/>
              <w:numPr>
                <w:ilvl w:val="0"/>
                <w:numId w:val="39"/>
              </w:numPr>
              <w:tabs>
                <w:tab w:val="left" w:pos="57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координировать и выполнять работу в условиях реального, виртуального и комбинированного взаимодействия;</w:t>
            </w:r>
          </w:p>
          <w:p w:rsidR="004D74BD" w:rsidRPr="00413F77" w:rsidRDefault="00746207" w:rsidP="00B22BA0">
            <w:pPr>
              <w:pStyle w:val="a8"/>
              <w:widowControl w:val="0"/>
              <w:numPr>
                <w:ilvl w:val="0"/>
                <w:numId w:val="39"/>
              </w:numPr>
              <w:tabs>
                <w:tab w:val="left" w:pos="571"/>
              </w:tabs>
              <w:autoSpaceDE w:val="0"/>
              <w:autoSpaceDN w:val="0"/>
              <w:adjustRightInd w:val="0"/>
              <w:spacing w:after="0" w:line="255" w:lineRule="auto"/>
              <w:ind w:left="37" w:right="28" w:firstLine="142"/>
              <w:rPr>
                <w:rFonts w:ascii="Times New Roman" w:eastAsia="Calibri" w:hAnsi="Times New Roman"/>
                <w:i/>
                <w:color w:val="000000"/>
                <w:sz w:val="24"/>
                <w:szCs w:val="24"/>
                <w:u w:color="000000"/>
                <w:lang w:eastAsia="ru-RU"/>
              </w:rPr>
            </w:pPr>
            <w:r w:rsidRPr="00413F77">
              <w:rPr>
                <w:rStyle w:val="a6"/>
                <w:rFonts w:ascii="Times New Roman" w:eastAsia="Calibri" w:hAnsi="Times New Roman"/>
                <w:i w:val="0"/>
                <w:sz w:val="24"/>
                <w:szCs w:val="24"/>
                <w:lang w:eastAsia="ru-RU"/>
              </w:rPr>
              <w:t xml:space="preserve">осуществлять позитивное стратегическое поведение в различных ситуациях, проявлять </w:t>
            </w:r>
            <w:r w:rsidRPr="00413F77">
              <w:rPr>
                <w:rStyle w:val="a6"/>
                <w:rFonts w:ascii="Times New Roman" w:eastAsia="Calibri" w:hAnsi="Times New Roman"/>
                <w:i w:val="0"/>
                <w:sz w:val="24"/>
                <w:szCs w:val="24"/>
                <w:lang w:eastAsia="ru-RU"/>
              </w:rPr>
              <w:lastRenderedPageBreak/>
              <w:t>творчество и воображение, быть инициативным</w:t>
            </w:r>
          </w:p>
        </w:tc>
        <w:tc>
          <w:tcPr>
            <w:tcW w:w="7448" w:type="dxa"/>
          </w:tcPr>
          <w:p w:rsidR="00746207" w:rsidRPr="005A5A6E" w:rsidRDefault="004D74BD" w:rsidP="00B22BA0">
            <w:pPr>
              <w:pStyle w:val="a8"/>
              <w:widowControl w:val="0"/>
              <w:numPr>
                <w:ilvl w:val="0"/>
                <w:numId w:val="37"/>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lastRenderedPageBreak/>
              <w:t xml:space="preserve">уметь </w:t>
            </w:r>
            <w:r w:rsidR="002E0686" w:rsidRPr="005A5A6E">
              <w:rPr>
                <w:rStyle w:val="a6"/>
                <w:rFonts w:ascii="Times New Roman" w:eastAsia="Calibri" w:hAnsi="Times New Roman"/>
                <w:i w:val="0"/>
                <w:sz w:val="24"/>
                <w:szCs w:val="24"/>
                <w:lang w:eastAsia="ru-RU"/>
              </w:rPr>
              <w:t xml:space="preserve">планировать и выполнять  химический эксперимент </w:t>
            </w:r>
            <w:r w:rsidRPr="005A5A6E">
              <w:rPr>
                <w:rStyle w:val="a6"/>
                <w:rFonts w:ascii="Times New Roman" w:eastAsia="Calibri" w:hAnsi="Times New Roman"/>
                <w:i w:val="0"/>
                <w:sz w:val="24"/>
                <w:szCs w:val="24"/>
                <w:lang w:eastAsia="ru-RU"/>
              </w:rPr>
              <w:t>(превращенияорганическихвеществпринагревании,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w:t>
            </w:r>
            <w:r w:rsidR="00F25278" w:rsidRPr="005A5A6E">
              <w:rPr>
                <w:rStyle w:val="a6"/>
                <w:rFonts w:ascii="Times New Roman" w:eastAsia="Calibri" w:hAnsi="Times New Roman"/>
                <w:i w:val="0"/>
                <w:sz w:val="24"/>
                <w:szCs w:val="24"/>
                <w:lang w:eastAsia="ru-RU"/>
              </w:rPr>
              <w:t>,</w:t>
            </w:r>
            <w:r w:rsidR="00746207" w:rsidRPr="005A5A6E">
              <w:rPr>
                <w:rStyle w:val="a6"/>
                <w:rFonts w:ascii="Times New Roman" w:eastAsia="Calibri" w:hAnsi="Times New Roman"/>
                <w:i w:val="0"/>
                <w:sz w:val="24"/>
                <w:szCs w:val="24"/>
                <w:lang w:eastAsia="ru-RU"/>
              </w:rPr>
              <w:t xml:space="preserve">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химическогоэкспериментавформезаписиуравнений соответствующих реакций и формулировать выводы на основе этих результатов;</w:t>
            </w:r>
          </w:p>
          <w:p w:rsidR="00337D07" w:rsidRPr="005A5A6E" w:rsidRDefault="00746207" w:rsidP="00B22BA0">
            <w:pPr>
              <w:pStyle w:val="a8"/>
              <w:widowControl w:val="0"/>
              <w:numPr>
                <w:ilvl w:val="0"/>
                <w:numId w:val="37"/>
              </w:numPr>
              <w:tabs>
                <w:tab w:val="left" w:pos="856"/>
                <w:tab w:val="left" w:pos="2011"/>
                <w:tab w:val="left" w:pos="3974"/>
                <w:tab w:val="left" w:pos="4864"/>
              </w:tabs>
              <w:autoSpaceDE w:val="0"/>
              <w:autoSpaceDN w:val="0"/>
              <w:adjustRightInd w:val="0"/>
              <w:spacing w:after="0" w:line="255" w:lineRule="auto"/>
              <w:ind w:left="31" w:right="107"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w:t>
            </w:r>
            <w:r w:rsidR="00F25278" w:rsidRPr="005A5A6E">
              <w:rPr>
                <w:rStyle w:val="a6"/>
                <w:rFonts w:ascii="Times New Roman" w:eastAsia="Calibri" w:hAnsi="Times New Roman"/>
                <w:i w:val="0"/>
                <w:sz w:val="24"/>
                <w:szCs w:val="24"/>
                <w:lang w:eastAsia="ru-RU"/>
              </w:rPr>
              <w:t xml:space="preserve"> формулироватьцелиисследования, предоставлять в </w:t>
            </w:r>
            <w:r w:rsidR="00F25278" w:rsidRPr="005A5A6E">
              <w:rPr>
                <w:rStyle w:val="a6"/>
                <w:rFonts w:ascii="Times New Roman" w:eastAsia="Calibri" w:hAnsi="Times New Roman"/>
                <w:i w:val="0"/>
                <w:sz w:val="24"/>
                <w:szCs w:val="24"/>
                <w:lang w:eastAsia="ru-RU"/>
              </w:rPr>
              <w:lastRenderedPageBreak/>
              <w:t>различной форме результаты эксперимента, анализировать и оценивать их достоверность;</w:t>
            </w:r>
          </w:p>
        </w:tc>
      </w:tr>
      <w:tr w:rsidR="00B86B4B" w:rsidRPr="005A5A6E" w:rsidTr="00C94786">
        <w:tc>
          <w:tcPr>
            <w:tcW w:w="2235" w:type="dxa"/>
          </w:tcPr>
          <w:p w:rsidR="00976A3F" w:rsidRPr="005A5A6E" w:rsidRDefault="004D74BD" w:rsidP="00B22BA0">
            <w:pPr>
              <w:suppressAutoHyphens/>
              <w:ind w:right="37"/>
              <w:rPr>
                <w:rStyle w:val="a6"/>
                <w:rFonts w:ascii="Times New Roman" w:hAnsi="Times New Roman"/>
                <w:i w:val="0"/>
                <w:sz w:val="24"/>
                <w:szCs w:val="24"/>
              </w:rPr>
            </w:pPr>
            <w:r w:rsidRPr="005A5A6E">
              <w:rPr>
                <w:rFonts w:ascii="Times New Roman" w:hAnsi="Times New Roman" w:cs="Times New Roman"/>
                <w:sz w:val="24"/>
                <w:szCs w:val="24"/>
              </w:rPr>
              <w:lastRenderedPageBreak/>
              <w:br w:type="column"/>
            </w:r>
            <w:r w:rsidR="0084465C" w:rsidRPr="005A5A6E">
              <w:rPr>
                <w:rStyle w:val="a6"/>
                <w:rFonts w:ascii="Times New Roman" w:hAnsi="Times New Roman"/>
                <w:i w:val="0"/>
                <w:sz w:val="24"/>
                <w:szCs w:val="24"/>
              </w:rPr>
              <w:t>ОК07</w:t>
            </w:r>
            <w:r w:rsidR="00C94786">
              <w:rPr>
                <w:rStyle w:val="a6"/>
                <w:rFonts w:ascii="Times New Roman" w:hAnsi="Times New Roman"/>
                <w:i w:val="0"/>
                <w:sz w:val="24"/>
                <w:szCs w:val="24"/>
              </w:rPr>
              <w:t xml:space="preserve">. </w:t>
            </w:r>
            <w:r w:rsidR="00976A3F" w:rsidRPr="005A5A6E">
              <w:rPr>
                <w:rStyle w:val="a6"/>
                <w:rFonts w:ascii="Times New Roman" w:hAnsi="Times New Roman"/>
                <w:i w:val="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w:t>
            </w:r>
            <w:r w:rsidR="00CA7B83" w:rsidRPr="005A5A6E">
              <w:rPr>
                <w:rStyle w:val="a6"/>
                <w:rFonts w:ascii="Times New Roman" w:hAnsi="Times New Roman"/>
                <w:i w:val="0"/>
                <w:sz w:val="24"/>
                <w:szCs w:val="24"/>
              </w:rPr>
              <w:t xml:space="preserve"> чрезвычайных ситуациях</w:t>
            </w:r>
          </w:p>
        </w:tc>
        <w:tc>
          <w:tcPr>
            <w:tcW w:w="5103" w:type="dxa"/>
          </w:tcPr>
          <w:p w:rsidR="0084465C" w:rsidRPr="00413F77" w:rsidRDefault="0084465C" w:rsidP="00B22BA0">
            <w:pPr>
              <w:widowControl w:val="0"/>
              <w:autoSpaceDE w:val="0"/>
              <w:autoSpaceDN w:val="0"/>
              <w:adjustRightInd w:val="0"/>
              <w:spacing w:before="10" w:line="255" w:lineRule="auto"/>
              <w:ind w:right="28"/>
              <w:rPr>
                <w:rStyle w:val="a6"/>
                <w:rFonts w:ascii="Times New Roman" w:hAnsi="Times New Roman"/>
                <w:i w:val="0"/>
                <w:sz w:val="24"/>
                <w:szCs w:val="24"/>
              </w:rPr>
            </w:pPr>
            <w:r w:rsidRPr="00413F77">
              <w:rPr>
                <w:rStyle w:val="a6"/>
                <w:rFonts w:ascii="Times New Roman" w:hAnsi="Times New Roman"/>
                <w:i w:val="0"/>
                <w:sz w:val="24"/>
                <w:szCs w:val="24"/>
              </w:rPr>
              <w:t>В области экологического воспитания:</w:t>
            </w:r>
          </w:p>
          <w:p w:rsidR="0084465C" w:rsidRPr="00413F77" w:rsidRDefault="003150FB" w:rsidP="00B22BA0">
            <w:pPr>
              <w:pStyle w:val="a8"/>
              <w:widowControl w:val="0"/>
              <w:numPr>
                <w:ilvl w:val="0"/>
                <w:numId w:val="40"/>
              </w:numPr>
              <w:tabs>
                <w:tab w:val="left" w:pos="57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3150FB">
              <w:rPr>
                <w:rStyle w:val="a6"/>
                <w:i w:val="0"/>
              </w:rPr>
              <w:pict>
                <v:shape id="_x0000_s1347" style="position:absolute;left:0;text-align:left;margin-left:167.65pt;margin-top:.85pt;width:301.45pt;height:13.6pt;z-index:-251615232;mso-wrap-distance-left:9pt;mso-wrap-distance-right:9pt;mso-position-horizontal-relative:page" coordsize="3828288,172211" o:allowincell="f" path="m,l,172211r3828288,l3828288,,,xe" stroked="f">
                  <w10:wrap anchorx="page"/>
                </v:shape>
              </w:pict>
            </w:r>
            <w:r w:rsidRPr="003150FB">
              <w:rPr>
                <w:rStyle w:val="a6"/>
                <w:i w:val="0"/>
              </w:rPr>
              <w:pict>
                <v:shape id="_x0000_s1348" style="position:absolute;left:0;text-align:left;margin-left:167.65pt;margin-top:16.45pt;width:301.45pt;height:13.6pt;z-index:-251614208;mso-wrap-distance-left:9pt;mso-wrap-distance-right:9pt;mso-position-horizontal-relative:page" coordsize="3828288,172211" o:allowincell="f" path="m,l,172211r3828288,l3828288,,,xe" stroked="f">
                  <w10:wrap anchorx="page"/>
                </v:shape>
              </w:pict>
            </w:r>
            <w:r w:rsidRPr="003150FB">
              <w:rPr>
                <w:rStyle w:val="a6"/>
                <w:i w:val="0"/>
              </w:rPr>
              <w:pict>
                <v:shape id="_x0000_s1349" style="position:absolute;left:0;text-align:left;margin-left:167.65pt;margin-top:32.05pt;width:301.45pt;height:13.6pt;z-index:-251613184;mso-wrap-distance-left:9pt;mso-wrap-distance-right:9pt;mso-position-horizontal-relative:page" coordsize="3828288,172211" o:allowincell="f" path="m,l,172211r3828288,l3828288,,,xe" stroked="f">
                  <w10:wrap anchorx="page"/>
                </v:shape>
              </w:pict>
            </w:r>
            <w:r w:rsidRPr="003150FB">
              <w:rPr>
                <w:rStyle w:val="a6"/>
                <w:i w:val="0"/>
              </w:rPr>
              <w:pict>
                <v:shape id="_x0000_s1350" style="position:absolute;left:0;text-align:left;margin-left:167.65pt;margin-top:47.65pt;width:174.1pt;height:13.7pt;z-index:-251612160;mso-wrap-distance-left:9pt;mso-wrap-distance-right:9pt;mso-position-horizontal-relative:page" coordsize="2211324,173735" o:allowincell="f" path="m,l,173735r2211324,l2211324,,,xe" stroked="f">
                  <w10:wrap anchorx="page"/>
                </v:shape>
              </w:pict>
            </w:r>
            <w:r w:rsidR="0084465C" w:rsidRPr="00413F77">
              <w:rPr>
                <w:rStyle w:val="a6"/>
                <w:rFonts w:ascii="Times New Roman" w:eastAsia="Calibri" w:hAnsi="Times New Roman"/>
                <w:i w:val="0"/>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4465C" w:rsidRPr="00413F77" w:rsidRDefault="0084465C" w:rsidP="00B22BA0">
            <w:pPr>
              <w:pStyle w:val="a8"/>
              <w:widowControl w:val="0"/>
              <w:numPr>
                <w:ilvl w:val="0"/>
                <w:numId w:val="40"/>
              </w:numPr>
              <w:tabs>
                <w:tab w:val="left" w:pos="571"/>
              </w:tabs>
              <w:autoSpaceDE w:val="0"/>
              <w:autoSpaceDN w:val="0"/>
              <w:adjustRightInd w:val="0"/>
              <w:spacing w:before="2"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планирование и осуществление действий в окружающей среде на основе знания целей устойчивого развития человечества;активноенеприятиедействий,приносящихвред окружающей среде;</w:t>
            </w:r>
          </w:p>
          <w:p w:rsidR="00C447E2" w:rsidRPr="00413F77" w:rsidRDefault="00C447E2" w:rsidP="00B22BA0">
            <w:pPr>
              <w:pStyle w:val="a8"/>
              <w:widowControl w:val="0"/>
              <w:numPr>
                <w:ilvl w:val="0"/>
                <w:numId w:val="40"/>
              </w:numPr>
              <w:tabs>
                <w:tab w:val="left" w:pos="571"/>
                <w:tab w:val="left" w:pos="1965"/>
                <w:tab w:val="left" w:pos="2892"/>
                <w:tab w:val="left" w:pos="4560"/>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расширениеопыта деятельностиэкологической направленности;</w:t>
            </w:r>
          </w:p>
          <w:p w:rsidR="00B86B4B" w:rsidRPr="00413F77" w:rsidRDefault="00C447E2" w:rsidP="00B22BA0">
            <w:pPr>
              <w:pStyle w:val="a8"/>
              <w:widowControl w:val="0"/>
              <w:numPr>
                <w:ilvl w:val="0"/>
                <w:numId w:val="40"/>
              </w:numPr>
              <w:tabs>
                <w:tab w:val="left" w:pos="571"/>
              </w:tabs>
              <w:autoSpaceDE w:val="0"/>
              <w:autoSpaceDN w:val="0"/>
              <w:adjustRightInd w:val="0"/>
              <w:spacing w:before="2" w:after="0" w:line="254" w:lineRule="auto"/>
              <w:ind w:left="37" w:right="28" w:firstLine="142"/>
              <w:rPr>
                <w:rFonts w:ascii="Times New Roman" w:eastAsia="Calibri" w:hAnsi="Times New Roman"/>
                <w:color w:val="000000"/>
                <w:sz w:val="24"/>
                <w:szCs w:val="24"/>
                <w:u w:color="000000"/>
                <w:lang w:eastAsia="ru-RU"/>
              </w:rPr>
            </w:pPr>
            <w:r w:rsidRPr="00413F77">
              <w:rPr>
                <w:rStyle w:val="a6"/>
                <w:rFonts w:ascii="Times New Roman" w:eastAsia="Calibri" w:hAnsi="Times New Roman"/>
                <w:i w:val="0"/>
                <w:sz w:val="24"/>
                <w:szCs w:val="24"/>
                <w:lang w:eastAsia="ru-RU"/>
              </w:rPr>
              <w:t>овладение навыками учебно-исследовательской, проектной и социальной деятельности;</w:t>
            </w:r>
          </w:p>
        </w:tc>
        <w:tc>
          <w:tcPr>
            <w:tcW w:w="7448" w:type="dxa"/>
          </w:tcPr>
          <w:p w:rsidR="00EE1F06" w:rsidRPr="005A5A6E" w:rsidRDefault="00EE1F06" w:rsidP="00B22BA0">
            <w:pPr>
              <w:pStyle w:val="a8"/>
              <w:widowControl w:val="0"/>
              <w:numPr>
                <w:ilvl w:val="0"/>
                <w:numId w:val="40"/>
              </w:numPr>
              <w:tabs>
                <w:tab w:val="left" w:pos="856"/>
              </w:tabs>
              <w:autoSpaceDE w:val="0"/>
              <w:autoSpaceDN w:val="0"/>
              <w:adjustRightInd w:val="0"/>
              <w:spacing w:after="0" w:line="255" w:lineRule="auto"/>
              <w:ind w:left="28"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E1F06" w:rsidRPr="005A5A6E" w:rsidRDefault="00EE1F06" w:rsidP="00B22BA0">
            <w:pPr>
              <w:pStyle w:val="a8"/>
              <w:widowControl w:val="0"/>
              <w:numPr>
                <w:ilvl w:val="0"/>
                <w:numId w:val="40"/>
              </w:numPr>
              <w:tabs>
                <w:tab w:val="left" w:pos="856"/>
              </w:tabs>
              <w:autoSpaceDE w:val="0"/>
              <w:autoSpaceDN w:val="0"/>
              <w:adjustRightInd w:val="0"/>
              <w:spacing w:after="0" w:line="255" w:lineRule="auto"/>
              <w:ind w:left="28"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EE1F06" w:rsidRPr="005A5A6E" w:rsidRDefault="00EE1F06" w:rsidP="00B22BA0">
            <w:pPr>
              <w:pStyle w:val="a8"/>
              <w:widowControl w:val="0"/>
              <w:numPr>
                <w:ilvl w:val="0"/>
                <w:numId w:val="40"/>
              </w:numPr>
              <w:tabs>
                <w:tab w:val="left" w:pos="856"/>
                <w:tab w:val="left" w:pos="1788"/>
                <w:tab w:val="left" w:pos="2107"/>
                <w:tab w:val="left" w:pos="3458"/>
                <w:tab w:val="left" w:pos="5011"/>
                <w:tab w:val="left" w:pos="6168"/>
              </w:tabs>
              <w:autoSpaceDE w:val="0"/>
              <w:autoSpaceDN w:val="0"/>
              <w:adjustRightInd w:val="0"/>
              <w:spacing w:after="0" w:line="255" w:lineRule="auto"/>
              <w:ind w:left="28"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прогнозировать, анализировать и оценивать с позиций экологической безопасностипоследствиябытовойи производственной деятельностичеловека,связаннойс переработкой веществ; использовать полученные знания для принятия грамотных решений проблем в ситуациях, связанных с химией;</w:t>
            </w:r>
          </w:p>
          <w:p w:rsidR="00B86B4B" w:rsidRPr="005A5A6E" w:rsidRDefault="000639DC" w:rsidP="00B22BA0">
            <w:pPr>
              <w:pStyle w:val="a8"/>
              <w:widowControl w:val="0"/>
              <w:numPr>
                <w:ilvl w:val="0"/>
                <w:numId w:val="40"/>
              </w:numPr>
              <w:tabs>
                <w:tab w:val="left" w:pos="856"/>
              </w:tabs>
              <w:autoSpaceDE w:val="0"/>
              <w:autoSpaceDN w:val="0"/>
              <w:adjustRightInd w:val="0"/>
              <w:spacing w:after="0" w:line="254" w:lineRule="auto"/>
              <w:ind w:left="28" w:right="28"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B86B4B" w:rsidRPr="005A5A6E" w:rsidTr="00C94786">
        <w:tc>
          <w:tcPr>
            <w:tcW w:w="2235" w:type="dxa"/>
          </w:tcPr>
          <w:p w:rsidR="00B86B4B" w:rsidRPr="005A5A6E" w:rsidRDefault="0018243B" w:rsidP="00B22BA0">
            <w:pPr>
              <w:suppressAutoHyphens/>
              <w:ind w:right="39"/>
              <w:rPr>
                <w:rStyle w:val="a6"/>
                <w:rFonts w:ascii="Times New Roman" w:hAnsi="Times New Roman"/>
                <w:i w:val="0"/>
                <w:sz w:val="24"/>
                <w:szCs w:val="24"/>
              </w:rPr>
            </w:pPr>
            <w:r w:rsidRPr="005A5A6E">
              <w:rPr>
                <w:rStyle w:val="a6"/>
                <w:rFonts w:ascii="Times New Roman" w:hAnsi="Times New Roman"/>
                <w:i w:val="0"/>
                <w:sz w:val="24"/>
                <w:szCs w:val="24"/>
              </w:rPr>
              <w:t>ПК 1.1</w:t>
            </w:r>
            <w:r w:rsidR="00D554C9" w:rsidRPr="005A5A6E">
              <w:rPr>
                <w:rStyle w:val="a6"/>
                <w:rFonts w:ascii="Times New Roman" w:hAnsi="Times New Roman"/>
                <w:i w:val="0"/>
                <w:sz w:val="24"/>
                <w:szCs w:val="24"/>
              </w:rPr>
              <w:t xml:space="preserve"> Выполнять проектирование кабельной структуры компьютерной сети.</w:t>
            </w:r>
          </w:p>
        </w:tc>
        <w:tc>
          <w:tcPr>
            <w:tcW w:w="5103" w:type="dxa"/>
          </w:tcPr>
          <w:p w:rsidR="002F23A2" w:rsidRPr="00413F77" w:rsidRDefault="002F23A2" w:rsidP="00B22BA0">
            <w:pPr>
              <w:widowControl w:val="0"/>
              <w:autoSpaceDE w:val="0"/>
              <w:autoSpaceDN w:val="0"/>
              <w:adjustRightInd w:val="0"/>
              <w:spacing w:line="255" w:lineRule="auto"/>
              <w:ind w:right="31"/>
              <w:rPr>
                <w:rStyle w:val="a6"/>
                <w:rFonts w:ascii="Times New Roman" w:hAnsi="Times New Roman"/>
                <w:i w:val="0"/>
                <w:sz w:val="24"/>
                <w:szCs w:val="24"/>
              </w:rPr>
            </w:pPr>
            <w:r w:rsidRPr="00413F77">
              <w:rPr>
                <w:rStyle w:val="a6"/>
                <w:rFonts w:ascii="Times New Roman" w:hAnsi="Times New Roman"/>
                <w:i w:val="0"/>
                <w:sz w:val="24"/>
                <w:szCs w:val="24"/>
              </w:rPr>
              <w:t>В области профессиональной деятельности</w:t>
            </w:r>
          </w:p>
          <w:p w:rsidR="002F23A2" w:rsidRPr="00413F77" w:rsidRDefault="002F23A2" w:rsidP="00B22BA0">
            <w:pPr>
              <w:pStyle w:val="a8"/>
              <w:widowControl w:val="0"/>
              <w:numPr>
                <w:ilvl w:val="0"/>
                <w:numId w:val="41"/>
              </w:numPr>
              <w:tabs>
                <w:tab w:val="left" w:pos="586"/>
              </w:tabs>
              <w:autoSpaceDE w:val="0"/>
              <w:autoSpaceDN w:val="0"/>
              <w:adjustRightInd w:val="0"/>
              <w:spacing w:after="0" w:line="255" w:lineRule="auto"/>
              <w:ind w:left="0" w:right="31" w:firstLine="36"/>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уметь переносить знания в познавательную и практическую области жизнедеятельности;</w:t>
            </w:r>
          </w:p>
        </w:tc>
        <w:tc>
          <w:tcPr>
            <w:tcW w:w="7448" w:type="dxa"/>
          </w:tcPr>
          <w:p w:rsidR="00B86B4B" w:rsidRPr="005A5A6E" w:rsidRDefault="00D631EC" w:rsidP="00B22BA0">
            <w:pPr>
              <w:pStyle w:val="a8"/>
              <w:numPr>
                <w:ilvl w:val="0"/>
                <w:numId w:val="40"/>
              </w:numPr>
              <w:tabs>
                <w:tab w:val="left" w:pos="856"/>
              </w:tabs>
              <w:spacing w:after="0" w:line="240" w:lineRule="auto"/>
              <w:ind w:lef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 xml:space="preserve">обосновывать значение и применение </w:t>
            </w:r>
            <w:r w:rsidR="0082553F" w:rsidRPr="005A5A6E">
              <w:rPr>
                <w:rStyle w:val="a6"/>
                <w:rFonts w:ascii="Times New Roman" w:eastAsia="Calibri" w:hAnsi="Times New Roman"/>
                <w:i w:val="0"/>
                <w:sz w:val="24"/>
                <w:szCs w:val="24"/>
                <w:lang w:eastAsia="ru-RU"/>
              </w:rPr>
              <w:t xml:space="preserve">электрорадиоматериалов </w:t>
            </w:r>
            <w:r w:rsidRPr="005A5A6E">
              <w:rPr>
                <w:rStyle w:val="a6"/>
                <w:rFonts w:ascii="Times New Roman" w:eastAsia="Calibri" w:hAnsi="Times New Roman"/>
                <w:i w:val="0"/>
                <w:sz w:val="24"/>
                <w:szCs w:val="24"/>
                <w:lang w:eastAsia="ru-RU"/>
              </w:rPr>
              <w:t>в кабельной структуре компьютерной сети</w:t>
            </w:r>
          </w:p>
        </w:tc>
      </w:tr>
      <w:tr w:rsidR="00B86B4B" w:rsidRPr="005A5A6E" w:rsidTr="00C94786">
        <w:tc>
          <w:tcPr>
            <w:tcW w:w="2235" w:type="dxa"/>
          </w:tcPr>
          <w:p w:rsidR="00B86B4B" w:rsidRPr="005A5A6E" w:rsidRDefault="00CF3315" w:rsidP="00B22BA0">
            <w:pPr>
              <w:suppressAutoHyphens/>
              <w:ind w:right="39"/>
              <w:rPr>
                <w:rStyle w:val="a6"/>
                <w:rFonts w:ascii="Times New Roman" w:hAnsi="Times New Roman"/>
                <w:i w:val="0"/>
                <w:sz w:val="24"/>
                <w:szCs w:val="24"/>
              </w:rPr>
            </w:pPr>
            <w:r w:rsidRPr="005A5A6E">
              <w:rPr>
                <w:rStyle w:val="a6"/>
                <w:rFonts w:ascii="Times New Roman" w:hAnsi="Times New Roman"/>
                <w:i w:val="0"/>
                <w:sz w:val="24"/>
                <w:szCs w:val="24"/>
              </w:rPr>
              <w:t>ПК</w:t>
            </w:r>
            <w:r w:rsidR="004F2F29" w:rsidRPr="005A5A6E">
              <w:rPr>
                <w:rStyle w:val="a6"/>
                <w:rFonts w:ascii="Times New Roman" w:hAnsi="Times New Roman"/>
                <w:i w:val="0"/>
                <w:sz w:val="24"/>
                <w:szCs w:val="24"/>
              </w:rPr>
              <w:t xml:space="preserve"> 3.6</w:t>
            </w:r>
            <w:r w:rsidR="00D554C9" w:rsidRPr="005A5A6E">
              <w:rPr>
                <w:rStyle w:val="a6"/>
                <w:rFonts w:ascii="Times New Roman" w:hAnsi="Times New Roman"/>
                <w:i w:val="0"/>
                <w:sz w:val="24"/>
                <w:szCs w:val="24"/>
              </w:rPr>
              <w:t xml:space="preserve"> Выполнять замену расходных материалов и </w:t>
            </w:r>
            <w:r w:rsidR="00D554C9" w:rsidRPr="005A5A6E">
              <w:rPr>
                <w:rStyle w:val="a6"/>
                <w:rFonts w:ascii="Times New Roman" w:hAnsi="Times New Roman"/>
                <w:i w:val="0"/>
                <w:sz w:val="24"/>
                <w:szCs w:val="24"/>
              </w:rPr>
              <w:lastRenderedPageBreak/>
              <w:t xml:space="preserve">мелкий ремонт периферийного оборудования, определять устаревшее оборудование и программные </w:t>
            </w:r>
            <w:r w:rsidR="0082553F" w:rsidRPr="005A5A6E">
              <w:rPr>
                <w:rStyle w:val="a6"/>
                <w:rFonts w:ascii="Times New Roman" w:hAnsi="Times New Roman"/>
                <w:i w:val="0"/>
                <w:sz w:val="24"/>
                <w:szCs w:val="24"/>
              </w:rPr>
              <w:t>средства сетевой инфраструктуры</w:t>
            </w:r>
          </w:p>
        </w:tc>
        <w:tc>
          <w:tcPr>
            <w:tcW w:w="5103" w:type="dxa"/>
          </w:tcPr>
          <w:p w:rsidR="0082553F" w:rsidRPr="00413F77" w:rsidRDefault="0082553F" w:rsidP="00B22BA0">
            <w:pPr>
              <w:pStyle w:val="a8"/>
              <w:widowControl w:val="0"/>
              <w:numPr>
                <w:ilvl w:val="0"/>
                <w:numId w:val="40"/>
              </w:numPr>
              <w:tabs>
                <w:tab w:val="left" w:pos="601"/>
              </w:tabs>
              <w:autoSpaceDE w:val="0"/>
              <w:autoSpaceDN w:val="0"/>
              <w:adjustRightInd w:val="0"/>
              <w:spacing w:after="0"/>
              <w:ind w:left="0" w:right="23"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lastRenderedPageBreak/>
              <w:t>о</w:t>
            </w:r>
            <w:r w:rsidR="003F2261" w:rsidRPr="00413F77">
              <w:rPr>
                <w:rStyle w:val="a6"/>
                <w:rFonts w:ascii="Times New Roman" w:eastAsia="Calibri" w:hAnsi="Times New Roman"/>
                <w:i w:val="0"/>
                <w:sz w:val="24"/>
                <w:szCs w:val="24"/>
                <w:lang w:eastAsia="ru-RU"/>
              </w:rPr>
              <w:t xml:space="preserve">ценивать последствия бытовой и производственной деятельности человека с </w:t>
            </w:r>
            <w:r w:rsidR="003F2261" w:rsidRPr="00413F77">
              <w:rPr>
                <w:rStyle w:val="a6"/>
                <w:rFonts w:ascii="Times New Roman" w:eastAsia="Calibri" w:hAnsi="Times New Roman"/>
                <w:i w:val="0"/>
                <w:sz w:val="24"/>
                <w:szCs w:val="24"/>
                <w:lang w:eastAsia="ru-RU"/>
              </w:rPr>
              <w:lastRenderedPageBreak/>
              <w:t>позиций экологической безопасност</w:t>
            </w:r>
            <w:r w:rsidRPr="00413F77">
              <w:rPr>
                <w:rStyle w:val="a6"/>
                <w:rFonts w:ascii="Times New Roman" w:eastAsia="Calibri" w:hAnsi="Times New Roman"/>
                <w:i w:val="0"/>
                <w:sz w:val="24"/>
                <w:szCs w:val="24"/>
                <w:lang w:eastAsia="ru-RU"/>
              </w:rPr>
              <w:t>и;</w:t>
            </w:r>
          </w:p>
          <w:p w:rsidR="00B86B4B" w:rsidRPr="00413F77" w:rsidRDefault="002D20D8" w:rsidP="00B22BA0">
            <w:pPr>
              <w:pStyle w:val="a8"/>
              <w:widowControl w:val="0"/>
              <w:numPr>
                <w:ilvl w:val="0"/>
                <w:numId w:val="40"/>
              </w:numPr>
              <w:tabs>
                <w:tab w:val="left" w:pos="601"/>
              </w:tabs>
              <w:autoSpaceDE w:val="0"/>
              <w:autoSpaceDN w:val="0"/>
              <w:adjustRightInd w:val="0"/>
              <w:spacing w:after="0"/>
              <w:ind w:left="0" w:right="23" w:firstLine="142"/>
              <w:rPr>
                <w:rFonts w:ascii="Times New Roman" w:eastAsia="Calibri" w:hAnsi="Times New Roman"/>
                <w:i/>
                <w:sz w:val="24"/>
                <w:szCs w:val="24"/>
                <w:lang w:eastAsia="ru-RU"/>
              </w:rPr>
            </w:pPr>
            <w:r w:rsidRPr="00413F77">
              <w:rPr>
                <w:rStyle w:val="a6"/>
                <w:rFonts w:ascii="Times New Roman" w:eastAsia="Calibri" w:hAnsi="Times New Roman"/>
                <w:i w:val="0"/>
                <w:sz w:val="24"/>
                <w:szCs w:val="24"/>
                <w:lang w:eastAsia="ru-RU"/>
              </w:rPr>
              <w:t>поиск и анализ информации из различных источников(научная и учебно-научная литература, средства массовой информации, сеть Интернет и другие).</w:t>
            </w:r>
          </w:p>
        </w:tc>
        <w:tc>
          <w:tcPr>
            <w:tcW w:w="7448" w:type="dxa"/>
          </w:tcPr>
          <w:p w:rsidR="00D631EC" w:rsidRPr="005A5A6E" w:rsidRDefault="0082553F" w:rsidP="00B22BA0">
            <w:pPr>
              <w:pStyle w:val="a8"/>
              <w:numPr>
                <w:ilvl w:val="0"/>
                <w:numId w:val="40"/>
              </w:numPr>
              <w:tabs>
                <w:tab w:val="left" w:pos="841"/>
              </w:tabs>
              <w:spacing w:after="0" w:line="240" w:lineRule="auto"/>
              <w:ind w:left="0" w:firstLine="170"/>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lastRenderedPageBreak/>
              <w:t>и</w:t>
            </w:r>
            <w:r w:rsidR="002610AB" w:rsidRPr="005A5A6E">
              <w:rPr>
                <w:rStyle w:val="a6"/>
                <w:rFonts w:ascii="Times New Roman" w:eastAsia="Calibri" w:hAnsi="Times New Roman"/>
                <w:i w:val="0"/>
                <w:sz w:val="24"/>
                <w:szCs w:val="24"/>
                <w:lang w:eastAsia="ru-RU"/>
              </w:rPr>
              <w:t>нтерпретировать химические процессы и явления в электрорадиоматериалах</w:t>
            </w:r>
            <w:r w:rsidR="00D631EC" w:rsidRPr="005A5A6E">
              <w:rPr>
                <w:rStyle w:val="a6"/>
                <w:rFonts w:ascii="Times New Roman" w:eastAsia="Calibri" w:hAnsi="Times New Roman"/>
                <w:i w:val="0"/>
                <w:sz w:val="24"/>
                <w:szCs w:val="24"/>
                <w:lang w:eastAsia="ru-RU"/>
              </w:rPr>
              <w:t>;</w:t>
            </w:r>
          </w:p>
          <w:p w:rsidR="0082553F" w:rsidRPr="005A5A6E" w:rsidRDefault="00D631EC" w:rsidP="00B22BA0">
            <w:pPr>
              <w:pStyle w:val="a8"/>
              <w:numPr>
                <w:ilvl w:val="0"/>
                <w:numId w:val="40"/>
              </w:numPr>
              <w:tabs>
                <w:tab w:val="left" w:pos="841"/>
              </w:tabs>
              <w:spacing w:after="0" w:line="240" w:lineRule="auto"/>
              <w:ind w:left="0" w:firstLine="170"/>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 xml:space="preserve">обосновывать сроки использования и методы утилизации </w:t>
            </w:r>
            <w:r w:rsidRPr="005A5A6E">
              <w:rPr>
                <w:rStyle w:val="a6"/>
                <w:rFonts w:ascii="Times New Roman" w:eastAsia="Calibri" w:hAnsi="Times New Roman"/>
                <w:i w:val="0"/>
                <w:sz w:val="24"/>
                <w:szCs w:val="24"/>
                <w:lang w:eastAsia="ru-RU"/>
              </w:rPr>
              <w:lastRenderedPageBreak/>
              <w:t>деталей аппаратуры</w:t>
            </w:r>
            <w:r w:rsidR="003F2261" w:rsidRPr="005A5A6E">
              <w:rPr>
                <w:rStyle w:val="a6"/>
                <w:rFonts w:ascii="Times New Roman" w:eastAsia="Calibri" w:hAnsi="Times New Roman"/>
                <w:i w:val="0"/>
                <w:sz w:val="24"/>
                <w:szCs w:val="24"/>
                <w:lang w:eastAsia="ru-RU"/>
              </w:rPr>
              <w:t>;</w:t>
            </w:r>
          </w:p>
          <w:p w:rsidR="003F2261" w:rsidRPr="005A5A6E" w:rsidRDefault="003F2261" w:rsidP="00B22BA0">
            <w:pPr>
              <w:pStyle w:val="a8"/>
              <w:numPr>
                <w:ilvl w:val="0"/>
                <w:numId w:val="40"/>
              </w:numPr>
              <w:tabs>
                <w:tab w:val="left" w:pos="841"/>
              </w:tabs>
              <w:spacing w:after="0" w:line="240" w:lineRule="auto"/>
              <w:ind w:left="0" w:firstLine="170"/>
              <w:rPr>
                <w:rFonts w:ascii="Times New Roman" w:hAnsi="Times New Roman"/>
                <w:b/>
                <w:sz w:val="24"/>
                <w:szCs w:val="24"/>
                <w:lang w:eastAsia="ru-RU"/>
              </w:rPr>
            </w:pPr>
            <w:r w:rsidRPr="005A5A6E">
              <w:rPr>
                <w:rStyle w:val="a6"/>
                <w:rFonts w:ascii="Times New Roman" w:eastAsia="Calibri" w:hAnsi="Times New Roman"/>
                <w:i w:val="0"/>
                <w:sz w:val="24"/>
                <w:szCs w:val="24"/>
                <w:lang w:eastAsia="ru-RU"/>
              </w:rPr>
              <w:t>исследовать физико-химические свойства  объектов техносферы на примере изоляционных материалов</w:t>
            </w:r>
          </w:p>
        </w:tc>
      </w:tr>
    </w:tbl>
    <w:p w:rsidR="005C612B" w:rsidRPr="001D765B" w:rsidRDefault="005C612B" w:rsidP="001D765B">
      <w:pPr>
        <w:pStyle w:val="a8"/>
        <w:numPr>
          <w:ilvl w:val="0"/>
          <w:numId w:val="23"/>
        </w:numPr>
        <w:spacing w:after="0" w:line="240" w:lineRule="auto"/>
        <w:jc w:val="center"/>
        <w:rPr>
          <w:rFonts w:ascii="Times New Roman" w:hAnsi="Times New Roman"/>
          <w:b/>
          <w:sz w:val="28"/>
          <w:szCs w:val="28"/>
          <w:lang w:eastAsia="ru-RU"/>
        </w:rPr>
        <w:sectPr w:rsidR="005C612B" w:rsidRPr="001D765B" w:rsidSect="00337D07">
          <w:footerReference w:type="default" r:id="rId12"/>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EB33E7"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86033D" w:rsidP="0086033D">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w:t>
            </w:r>
            <w:r w:rsidR="00926BCB">
              <w:rPr>
                <w:rFonts w:ascii="Times New Roman" w:eastAsia="Times New Roman" w:hAnsi="Times New Roman" w:cs="Times New Roman"/>
                <w:b/>
                <w:iCs/>
                <w:sz w:val="28"/>
                <w:szCs w:val="28"/>
                <w:lang w:eastAsia="ru-RU"/>
              </w:rPr>
              <w:t>0</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926BC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283C67" w:rsidRPr="004E3760" w:rsidTr="00271267">
        <w:trPr>
          <w:trHeight w:val="490"/>
        </w:trPr>
        <w:tc>
          <w:tcPr>
            <w:tcW w:w="3685" w:type="pct"/>
            <w:vAlign w:val="center"/>
          </w:tcPr>
          <w:p w:rsidR="00283C67" w:rsidRPr="004E3760" w:rsidRDefault="00283C67"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Лабораторные работы</w:t>
            </w:r>
          </w:p>
        </w:tc>
        <w:tc>
          <w:tcPr>
            <w:tcW w:w="1315" w:type="pct"/>
            <w:vAlign w:val="center"/>
          </w:tcPr>
          <w:p w:rsidR="00283C67" w:rsidRDefault="00BF5F7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14</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BF5F7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926BC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8</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926BC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w:t>
            </w:r>
          </w:p>
        </w:tc>
      </w:tr>
      <w:tr w:rsidR="00595F39" w:rsidRPr="004E3760" w:rsidTr="0027126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E3760" w:rsidRDefault="00926BC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8D057C"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5F14B1">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8D057C">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w:t>
            </w:r>
            <w:r w:rsidR="0082553F">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5F14B1"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6A7B34">
        <w:rPr>
          <w:rFonts w:ascii="Times New Roman" w:eastAsia="Times New Roman" w:hAnsi="Times New Roman" w:cs="Times New Roman"/>
          <w:b/>
          <w:sz w:val="28"/>
          <w:szCs w:val="28"/>
          <w:lang w:eastAsia="ru-RU"/>
        </w:rPr>
        <w:t xml:space="preserve"> «Химия»</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4"/>
        <w:gridCol w:w="7916"/>
        <w:gridCol w:w="1700"/>
        <w:gridCol w:w="2552"/>
      </w:tblGrid>
      <w:tr w:rsidR="00D05E2C" w:rsidRPr="0084792C" w:rsidTr="00413F77">
        <w:trPr>
          <w:trHeight w:val="20"/>
          <w:tblHeader/>
        </w:trPr>
        <w:tc>
          <w:tcPr>
            <w:tcW w:w="942" w:type="pct"/>
            <w:vAlign w:val="center"/>
          </w:tcPr>
          <w:p w:rsidR="00D05E2C" w:rsidRPr="0084792C" w:rsidRDefault="00D05E2C" w:rsidP="00CA7AD9">
            <w:pPr>
              <w:suppressAutoHyphens/>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Наименование разделов и тем</w:t>
            </w:r>
          </w:p>
        </w:tc>
        <w:tc>
          <w:tcPr>
            <w:tcW w:w="2640" w:type="pct"/>
            <w:vAlign w:val="center"/>
          </w:tcPr>
          <w:p w:rsidR="00D05E2C" w:rsidRPr="0084792C" w:rsidRDefault="00D05E2C" w:rsidP="00CA7AD9">
            <w:pPr>
              <w:suppressAutoHyphens/>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Содержание учебного материала и формы организации деятельности обучающихся</w:t>
            </w:r>
          </w:p>
        </w:tc>
        <w:tc>
          <w:tcPr>
            <w:tcW w:w="567" w:type="pct"/>
            <w:vAlign w:val="center"/>
          </w:tcPr>
          <w:p w:rsidR="00D05E2C" w:rsidRPr="0084792C" w:rsidRDefault="00D05E2C" w:rsidP="00C94786">
            <w:pPr>
              <w:suppressAutoHyphens/>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Объемв часах</w:t>
            </w:r>
          </w:p>
        </w:tc>
        <w:tc>
          <w:tcPr>
            <w:tcW w:w="851" w:type="pct"/>
            <w:shd w:val="clear" w:color="auto" w:fill="FFFFFF" w:themeFill="background1"/>
            <w:vAlign w:val="center"/>
          </w:tcPr>
          <w:p w:rsidR="00D05E2C" w:rsidRPr="00413F77" w:rsidRDefault="00C857CF" w:rsidP="00CA7AD9">
            <w:pPr>
              <w:suppressAutoHyphens/>
              <w:spacing w:after="0" w:line="240" w:lineRule="auto"/>
              <w:jc w:val="center"/>
              <w:rPr>
                <w:rStyle w:val="a6"/>
                <w:rFonts w:ascii="Times New Roman" w:hAnsi="Times New Roman"/>
                <w:b/>
                <w:i w:val="0"/>
                <w:sz w:val="24"/>
                <w:szCs w:val="24"/>
              </w:rPr>
            </w:pPr>
            <w:r w:rsidRPr="00413F77">
              <w:rPr>
                <w:rStyle w:val="a6"/>
                <w:rFonts w:ascii="Times New Roman" w:hAnsi="Times New Roman"/>
                <w:b/>
                <w:i w:val="0"/>
                <w:sz w:val="24"/>
                <w:szCs w:val="24"/>
              </w:rPr>
              <w:t xml:space="preserve">Коды </w:t>
            </w:r>
            <w:r w:rsidR="00732A7D" w:rsidRPr="00413F77">
              <w:rPr>
                <w:rStyle w:val="a6"/>
                <w:rFonts w:ascii="Times New Roman" w:hAnsi="Times New Roman"/>
                <w:b/>
                <w:i w:val="0"/>
                <w:sz w:val="24"/>
                <w:szCs w:val="24"/>
              </w:rPr>
              <w:t>формируемых</w:t>
            </w:r>
            <w:r w:rsidR="00983333" w:rsidRPr="00413F77">
              <w:rPr>
                <w:rStyle w:val="a6"/>
                <w:rFonts w:ascii="Times New Roman" w:hAnsi="Times New Roman"/>
                <w:b/>
                <w:i w:val="0"/>
                <w:sz w:val="24"/>
                <w:szCs w:val="24"/>
              </w:rPr>
              <w:t xml:space="preserve"> общих </w:t>
            </w:r>
            <w:r w:rsidR="00A74520" w:rsidRPr="00413F77">
              <w:rPr>
                <w:rStyle w:val="a6"/>
                <w:rFonts w:ascii="Times New Roman" w:hAnsi="Times New Roman"/>
                <w:b/>
                <w:i w:val="0"/>
                <w:sz w:val="24"/>
                <w:szCs w:val="24"/>
              </w:rPr>
              <w:t>компетенции</w:t>
            </w:r>
          </w:p>
        </w:tc>
      </w:tr>
      <w:tr w:rsidR="00D05E2C" w:rsidRPr="0084792C" w:rsidTr="00413F77">
        <w:trPr>
          <w:trHeight w:val="20"/>
        </w:trPr>
        <w:tc>
          <w:tcPr>
            <w:tcW w:w="942" w:type="pct"/>
          </w:tcPr>
          <w:p w:rsidR="00D05E2C" w:rsidRPr="0084792C" w:rsidRDefault="00D05E2C" w:rsidP="00CA7AD9">
            <w:pPr>
              <w:spacing w:after="0" w:line="240" w:lineRule="auto"/>
              <w:ind w:firstLine="709"/>
              <w:jc w:val="center"/>
              <w:rPr>
                <w:rStyle w:val="a6"/>
                <w:rFonts w:ascii="Times New Roman" w:hAnsi="Times New Roman"/>
                <w:b/>
                <w:i w:val="0"/>
                <w:sz w:val="24"/>
                <w:szCs w:val="24"/>
              </w:rPr>
            </w:pPr>
            <w:r w:rsidRPr="0084792C">
              <w:rPr>
                <w:rStyle w:val="a6"/>
                <w:rFonts w:ascii="Times New Roman" w:hAnsi="Times New Roman"/>
                <w:b/>
                <w:i w:val="0"/>
                <w:sz w:val="24"/>
                <w:szCs w:val="24"/>
              </w:rPr>
              <w:t>1</w:t>
            </w:r>
          </w:p>
        </w:tc>
        <w:tc>
          <w:tcPr>
            <w:tcW w:w="2640" w:type="pct"/>
          </w:tcPr>
          <w:p w:rsidR="00D05E2C" w:rsidRPr="0084792C" w:rsidRDefault="00D05E2C" w:rsidP="00CA7AD9">
            <w:pPr>
              <w:spacing w:after="0" w:line="240" w:lineRule="auto"/>
              <w:ind w:firstLine="709"/>
              <w:jc w:val="center"/>
              <w:rPr>
                <w:rStyle w:val="a6"/>
                <w:rFonts w:ascii="Times New Roman" w:hAnsi="Times New Roman"/>
                <w:b/>
                <w:i w:val="0"/>
                <w:sz w:val="24"/>
                <w:szCs w:val="24"/>
              </w:rPr>
            </w:pPr>
            <w:r w:rsidRPr="0084792C">
              <w:rPr>
                <w:rStyle w:val="a6"/>
                <w:rFonts w:ascii="Times New Roman" w:hAnsi="Times New Roman"/>
                <w:b/>
                <w:i w:val="0"/>
                <w:sz w:val="24"/>
                <w:szCs w:val="24"/>
              </w:rPr>
              <w:t>2</w:t>
            </w:r>
          </w:p>
        </w:tc>
        <w:tc>
          <w:tcPr>
            <w:tcW w:w="567" w:type="pct"/>
          </w:tcPr>
          <w:p w:rsidR="00D05E2C" w:rsidRPr="0084792C" w:rsidRDefault="00D05E2C" w:rsidP="00CA7AD9">
            <w:pPr>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3</w:t>
            </w:r>
          </w:p>
        </w:tc>
        <w:tc>
          <w:tcPr>
            <w:tcW w:w="851" w:type="pct"/>
            <w:shd w:val="clear" w:color="auto" w:fill="FFFFFF" w:themeFill="background1"/>
          </w:tcPr>
          <w:p w:rsidR="00D05E2C" w:rsidRPr="00413F77" w:rsidRDefault="000B7A8C" w:rsidP="00CA7AD9">
            <w:pPr>
              <w:spacing w:after="0" w:line="240" w:lineRule="auto"/>
              <w:jc w:val="center"/>
              <w:rPr>
                <w:rStyle w:val="a6"/>
                <w:rFonts w:ascii="Times New Roman" w:hAnsi="Times New Roman"/>
                <w:b/>
                <w:i w:val="0"/>
                <w:sz w:val="24"/>
                <w:szCs w:val="24"/>
              </w:rPr>
            </w:pPr>
            <w:r w:rsidRPr="00413F77">
              <w:rPr>
                <w:rStyle w:val="a6"/>
                <w:rFonts w:ascii="Times New Roman" w:hAnsi="Times New Roman"/>
                <w:b/>
                <w:i w:val="0"/>
                <w:sz w:val="24"/>
                <w:szCs w:val="24"/>
              </w:rPr>
              <w:t>4</w:t>
            </w:r>
          </w:p>
        </w:tc>
      </w:tr>
      <w:tr w:rsidR="00D05E2C" w:rsidRPr="0084792C" w:rsidTr="00413F77">
        <w:trPr>
          <w:trHeight w:val="20"/>
        </w:trPr>
        <w:tc>
          <w:tcPr>
            <w:tcW w:w="5000" w:type="pct"/>
            <w:gridSpan w:val="4"/>
            <w:shd w:val="clear" w:color="auto" w:fill="FFFFFF" w:themeFill="background1"/>
          </w:tcPr>
          <w:p w:rsidR="00D05E2C" w:rsidRPr="00413F77" w:rsidRDefault="00D05E2C" w:rsidP="00CA7AD9">
            <w:pPr>
              <w:spacing w:after="0" w:line="240" w:lineRule="auto"/>
              <w:rPr>
                <w:rStyle w:val="a6"/>
                <w:rFonts w:ascii="Times New Roman" w:hAnsi="Times New Roman"/>
                <w:b/>
                <w:i w:val="0"/>
                <w:sz w:val="24"/>
                <w:szCs w:val="24"/>
              </w:rPr>
            </w:pPr>
            <w:r w:rsidRPr="00413F77">
              <w:rPr>
                <w:rStyle w:val="a6"/>
                <w:rFonts w:ascii="Times New Roman" w:hAnsi="Times New Roman"/>
                <w:b/>
                <w:i w:val="0"/>
                <w:sz w:val="24"/>
                <w:szCs w:val="24"/>
              </w:rPr>
              <w:t>Основное содержание</w:t>
            </w:r>
          </w:p>
        </w:tc>
      </w:tr>
      <w:tr w:rsidR="0082553F" w:rsidRPr="0084792C" w:rsidTr="00413F77">
        <w:trPr>
          <w:trHeight w:val="20"/>
        </w:trPr>
        <w:tc>
          <w:tcPr>
            <w:tcW w:w="3582" w:type="pct"/>
            <w:gridSpan w:val="2"/>
          </w:tcPr>
          <w:p w:rsidR="0082553F" w:rsidRPr="0084792C" w:rsidRDefault="0082553F" w:rsidP="00CA7AD9">
            <w:pPr>
              <w:pStyle w:val="3"/>
              <w:keepLines w:val="0"/>
              <w:spacing w:before="0" w:after="0" w:line="240" w:lineRule="auto"/>
              <w:rPr>
                <w:rStyle w:val="a6"/>
                <w:rFonts w:ascii="Times New Roman" w:eastAsiaTheme="minorHAnsi" w:hAnsi="Times New Roman"/>
                <w:i w:val="0"/>
                <w:sz w:val="24"/>
                <w:szCs w:val="24"/>
                <w:lang w:eastAsia="en-US"/>
              </w:rPr>
            </w:pPr>
            <w:r w:rsidRPr="0084792C">
              <w:rPr>
                <w:rStyle w:val="a6"/>
                <w:rFonts w:ascii="Times New Roman" w:eastAsiaTheme="minorHAnsi" w:hAnsi="Times New Roman"/>
                <w:i w:val="0"/>
                <w:sz w:val="24"/>
                <w:szCs w:val="24"/>
                <w:lang w:eastAsia="en-US"/>
              </w:rPr>
              <w:t>Введение</w:t>
            </w:r>
          </w:p>
        </w:tc>
        <w:tc>
          <w:tcPr>
            <w:tcW w:w="567" w:type="pct"/>
          </w:tcPr>
          <w:p w:rsidR="0082553F" w:rsidRPr="0084792C" w:rsidRDefault="0082553F" w:rsidP="00CA7AD9">
            <w:pPr>
              <w:spacing w:after="0" w:line="240" w:lineRule="auto"/>
              <w:jc w:val="center"/>
              <w:rPr>
                <w:rStyle w:val="a6"/>
                <w:rFonts w:ascii="Times New Roman" w:hAnsi="Times New Roman"/>
                <w:i w:val="0"/>
                <w:sz w:val="24"/>
                <w:szCs w:val="24"/>
              </w:rPr>
            </w:pPr>
            <w:r w:rsidRPr="0084792C">
              <w:rPr>
                <w:rStyle w:val="a6"/>
                <w:rFonts w:ascii="Times New Roman" w:hAnsi="Times New Roman"/>
                <w:i w:val="0"/>
                <w:sz w:val="24"/>
                <w:szCs w:val="24"/>
              </w:rPr>
              <w:t>1</w:t>
            </w:r>
          </w:p>
        </w:tc>
        <w:tc>
          <w:tcPr>
            <w:tcW w:w="851" w:type="pct"/>
            <w:shd w:val="clear" w:color="auto" w:fill="FFFFFF" w:themeFill="background1"/>
          </w:tcPr>
          <w:p w:rsidR="0082553F" w:rsidRPr="00413F77" w:rsidRDefault="0082553F" w:rsidP="00CA7AD9">
            <w:pPr>
              <w:spacing w:after="0" w:line="240" w:lineRule="auto"/>
              <w:ind w:firstLine="709"/>
              <w:rPr>
                <w:rStyle w:val="a6"/>
                <w:rFonts w:ascii="Times New Roman" w:hAnsi="Times New Roman"/>
                <w:i w:val="0"/>
                <w:sz w:val="24"/>
                <w:szCs w:val="24"/>
              </w:rPr>
            </w:pPr>
          </w:p>
        </w:tc>
      </w:tr>
      <w:tr w:rsidR="00625562" w:rsidRPr="0084792C" w:rsidTr="00413F77">
        <w:trPr>
          <w:trHeight w:val="493"/>
        </w:trPr>
        <w:tc>
          <w:tcPr>
            <w:tcW w:w="3582" w:type="pct"/>
            <w:gridSpan w:val="2"/>
          </w:tcPr>
          <w:p w:rsidR="00625562" w:rsidRPr="0084792C" w:rsidRDefault="00625562" w:rsidP="00CA7AD9">
            <w:pPr>
              <w:pStyle w:val="4"/>
              <w:rPr>
                <w:rStyle w:val="a6"/>
                <w:i w:val="0"/>
                <w:sz w:val="24"/>
                <w:szCs w:val="24"/>
              </w:rPr>
            </w:pPr>
            <w:r w:rsidRPr="0084792C">
              <w:rPr>
                <w:rStyle w:val="a6"/>
                <w:i w:val="0"/>
                <w:sz w:val="24"/>
                <w:szCs w:val="24"/>
              </w:rPr>
              <w:t>Раздел 1.</w:t>
            </w:r>
            <w:r w:rsidR="009545BD" w:rsidRPr="0084792C">
              <w:rPr>
                <w:rStyle w:val="a6"/>
                <w:i w:val="0"/>
                <w:sz w:val="24"/>
                <w:szCs w:val="24"/>
              </w:rPr>
              <w:t>Основы строения вещества</w:t>
            </w:r>
          </w:p>
        </w:tc>
        <w:tc>
          <w:tcPr>
            <w:tcW w:w="567" w:type="pct"/>
          </w:tcPr>
          <w:p w:rsidR="00625562" w:rsidRPr="0084792C" w:rsidRDefault="00625562" w:rsidP="00CA7AD9">
            <w:pPr>
              <w:spacing w:after="0" w:line="240" w:lineRule="auto"/>
              <w:jc w:val="center"/>
              <w:rPr>
                <w:rStyle w:val="a6"/>
                <w:rFonts w:ascii="Times New Roman" w:hAnsi="Times New Roman"/>
                <w:i w:val="0"/>
                <w:sz w:val="24"/>
                <w:szCs w:val="24"/>
              </w:rPr>
            </w:pPr>
          </w:p>
        </w:tc>
        <w:tc>
          <w:tcPr>
            <w:tcW w:w="851" w:type="pct"/>
            <w:shd w:val="clear" w:color="auto" w:fill="FFFFFF" w:themeFill="background1"/>
          </w:tcPr>
          <w:p w:rsidR="00625562" w:rsidRPr="00413F77" w:rsidRDefault="00CD5B8A" w:rsidP="00CA7AD9">
            <w:pPr>
              <w:pStyle w:val="2"/>
              <w:rPr>
                <w:rStyle w:val="a6"/>
                <w:i w:val="0"/>
                <w:sz w:val="24"/>
                <w:szCs w:val="24"/>
              </w:rPr>
            </w:pPr>
            <w:r w:rsidRPr="00413F77">
              <w:rPr>
                <w:rStyle w:val="a6"/>
                <w:i w:val="0"/>
                <w:sz w:val="24"/>
                <w:szCs w:val="24"/>
              </w:rPr>
              <w:t>ОК01, ОК02</w:t>
            </w:r>
          </w:p>
        </w:tc>
      </w:tr>
      <w:tr w:rsidR="00732A7D" w:rsidRPr="0084792C" w:rsidTr="00413F77">
        <w:trPr>
          <w:trHeight w:val="197"/>
        </w:trPr>
        <w:tc>
          <w:tcPr>
            <w:tcW w:w="942" w:type="pct"/>
            <w:vMerge w:val="restart"/>
          </w:tcPr>
          <w:p w:rsidR="009545BD" w:rsidRPr="00C94786" w:rsidRDefault="00732A7D"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6"/>
                <w:rFonts w:ascii="Times New Roman" w:hAnsi="Times New Roman"/>
                <w:i w:val="0"/>
                <w:sz w:val="24"/>
                <w:szCs w:val="24"/>
                <w:lang w:eastAsia="ru-RU"/>
              </w:rPr>
            </w:pPr>
            <w:r w:rsidRPr="00C94786">
              <w:rPr>
                <w:rStyle w:val="a6"/>
                <w:rFonts w:ascii="Times New Roman" w:hAnsi="Times New Roman"/>
                <w:i w:val="0"/>
                <w:sz w:val="24"/>
                <w:szCs w:val="24"/>
              </w:rPr>
              <w:t xml:space="preserve">Тема </w:t>
            </w:r>
            <w:r w:rsidR="00F77A32" w:rsidRPr="00C94786">
              <w:rPr>
                <w:rStyle w:val="a6"/>
                <w:rFonts w:ascii="Times New Roman" w:hAnsi="Times New Roman"/>
                <w:i w:val="0"/>
                <w:sz w:val="24"/>
                <w:szCs w:val="24"/>
              </w:rPr>
              <w:t>1.1.</w:t>
            </w:r>
            <w:r w:rsidR="009545BD" w:rsidRPr="00C94786">
              <w:rPr>
                <w:rStyle w:val="a6"/>
                <w:rFonts w:ascii="Times New Roman" w:hAnsi="Times New Roman"/>
                <w:i w:val="0"/>
                <w:sz w:val="24"/>
                <w:szCs w:val="24"/>
              </w:rPr>
              <w:t>Строение атомов химических элементов и природа химической связи</w:t>
            </w:r>
          </w:p>
        </w:tc>
        <w:tc>
          <w:tcPr>
            <w:tcW w:w="2640" w:type="pct"/>
          </w:tcPr>
          <w:p w:rsidR="00732A7D" w:rsidRPr="0084792C" w:rsidRDefault="00732A7D" w:rsidP="00CA7AD9">
            <w:pPr>
              <w:pStyle w:val="4"/>
              <w:rPr>
                <w:rStyle w:val="a6"/>
                <w:i w:val="0"/>
                <w:sz w:val="24"/>
                <w:szCs w:val="24"/>
              </w:rPr>
            </w:pPr>
            <w:r w:rsidRPr="0084792C">
              <w:rPr>
                <w:rStyle w:val="a6"/>
                <w:i w:val="0"/>
                <w:sz w:val="24"/>
                <w:szCs w:val="24"/>
              </w:rPr>
              <w:t>Содержание учебного материала</w:t>
            </w:r>
          </w:p>
        </w:tc>
        <w:tc>
          <w:tcPr>
            <w:tcW w:w="567" w:type="pct"/>
            <w:vMerge w:val="restart"/>
          </w:tcPr>
          <w:p w:rsidR="009545BD" w:rsidRPr="0084792C" w:rsidRDefault="007014C5"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shd w:val="clear" w:color="auto" w:fill="FFFFFF" w:themeFill="background1"/>
          </w:tcPr>
          <w:p w:rsidR="00732A7D" w:rsidRPr="00413F77" w:rsidRDefault="00732A7D"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84792C" w:rsidTr="00413F77">
        <w:trPr>
          <w:trHeight w:val="196"/>
        </w:trPr>
        <w:tc>
          <w:tcPr>
            <w:tcW w:w="942" w:type="pct"/>
            <w:vMerge/>
          </w:tcPr>
          <w:p w:rsidR="00511EC5" w:rsidRPr="00C94786" w:rsidRDefault="00511EC5"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640" w:type="pct"/>
          </w:tcPr>
          <w:p w:rsidR="00511EC5" w:rsidRPr="0084792C" w:rsidRDefault="009545BD" w:rsidP="00CA7AD9">
            <w:pPr>
              <w:widowControl w:val="0"/>
              <w:autoSpaceDE w:val="0"/>
              <w:autoSpaceDN w:val="0"/>
              <w:adjustRightInd w:val="0"/>
              <w:spacing w:after="0" w:line="255" w:lineRule="auto"/>
              <w:ind w:right="41"/>
              <w:jc w:val="both"/>
              <w:rPr>
                <w:rStyle w:val="a6"/>
                <w:rFonts w:ascii="Times New Roman" w:hAnsi="Times New Roman"/>
                <w:i w:val="0"/>
                <w:sz w:val="24"/>
                <w:szCs w:val="24"/>
              </w:rPr>
            </w:pPr>
            <w:r w:rsidRPr="0084792C">
              <w:rPr>
                <w:rStyle w:val="a6"/>
                <w:rFonts w:ascii="Times New Roman" w:hAnsi="Times New Roman"/>
                <w:i w:val="0"/>
                <w:sz w:val="24"/>
                <w:szCs w:val="24"/>
              </w:rPr>
              <w:t>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взаимодействия.Изотопы, основное и возбужденное состояние атома, гибридизация атомных орбиталей.</w:t>
            </w:r>
          </w:p>
        </w:tc>
        <w:tc>
          <w:tcPr>
            <w:tcW w:w="567" w:type="pct"/>
            <w:vMerge/>
          </w:tcPr>
          <w:p w:rsidR="00511EC5" w:rsidRPr="0084792C" w:rsidRDefault="00511EC5" w:rsidP="00CA7AD9">
            <w:pPr>
              <w:spacing w:after="0" w:line="240" w:lineRule="auto"/>
              <w:jc w:val="center"/>
              <w:rPr>
                <w:rFonts w:ascii="Times New Roman" w:eastAsia="Times New Roman" w:hAnsi="Times New Roman" w:cs="Times New Roman"/>
                <w:iCs/>
                <w:sz w:val="24"/>
                <w:szCs w:val="24"/>
                <w:lang w:eastAsia="ru-RU"/>
              </w:rPr>
            </w:pPr>
          </w:p>
        </w:tc>
        <w:tc>
          <w:tcPr>
            <w:tcW w:w="851" w:type="pct"/>
            <w:vMerge w:val="restart"/>
            <w:shd w:val="clear" w:color="auto" w:fill="FFFFFF" w:themeFill="background1"/>
          </w:tcPr>
          <w:p w:rsidR="0082553F" w:rsidRPr="00413F77" w:rsidRDefault="004C45A7" w:rsidP="00CA7AD9">
            <w:pPr>
              <w:pStyle w:val="2"/>
              <w:rPr>
                <w:sz w:val="24"/>
                <w:szCs w:val="24"/>
              </w:rPr>
            </w:pPr>
            <w:r w:rsidRPr="00413F77">
              <w:rPr>
                <w:sz w:val="24"/>
                <w:szCs w:val="24"/>
              </w:rPr>
              <w:t xml:space="preserve">ОК </w:t>
            </w:r>
            <w:r w:rsidR="00231DFB" w:rsidRPr="00413F77">
              <w:rPr>
                <w:sz w:val="24"/>
                <w:szCs w:val="24"/>
              </w:rPr>
              <w:t>0</w:t>
            </w:r>
            <w:r w:rsidR="0082553F" w:rsidRPr="00413F77">
              <w:rPr>
                <w:sz w:val="24"/>
                <w:szCs w:val="24"/>
              </w:rPr>
              <w:t>1</w:t>
            </w:r>
          </w:p>
          <w:p w:rsidR="004C45A7" w:rsidRPr="00413F77" w:rsidRDefault="004C45A7" w:rsidP="00CA7AD9">
            <w:pPr>
              <w:pStyle w:val="2"/>
              <w:rPr>
                <w:sz w:val="24"/>
                <w:szCs w:val="24"/>
              </w:rPr>
            </w:pPr>
            <w:r w:rsidRPr="00413F77">
              <w:rPr>
                <w:sz w:val="24"/>
                <w:szCs w:val="24"/>
              </w:rPr>
              <w:t xml:space="preserve">ОК </w:t>
            </w:r>
            <w:r w:rsidR="00231DFB" w:rsidRPr="00413F77">
              <w:rPr>
                <w:sz w:val="24"/>
                <w:szCs w:val="24"/>
              </w:rPr>
              <w:t>0</w:t>
            </w:r>
            <w:r w:rsidRPr="00413F77">
              <w:rPr>
                <w:sz w:val="24"/>
                <w:szCs w:val="24"/>
              </w:rPr>
              <w:t>2</w:t>
            </w:r>
          </w:p>
        </w:tc>
      </w:tr>
      <w:tr w:rsidR="00511EC5" w:rsidRPr="0084792C" w:rsidTr="00413F77">
        <w:trPr>
          <w:trHeight w:val="308"/>
        </w:trPr>
        <w:tc>
          <w:tcPr>
            <w:tcW w:w="942" w:type="pct"/>
            <w:vMerge/>
          </w:tcPr>
          <w:p w:rsidR="00511EC5" w:rsidRPr="00C94786" w:rsidRDefault="00511EC5"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lang w:eastAsia="ru-RU"/>
              </w:rPr>
            </w:pPr>
          </w:p>
        </w:tc>
        <w:tc>
          <w:tcPr>
            <w:tcW w:w="2640" w:type="pct"/>
          </w:tcPr>
          <w:p w:rsidR="00511EC5" w:rsidRPr="0084792C" w:rsidRDefault="004D3C8C" w:rsidP="00CA7AD9">
            <w:pPr>
              <w:widowControl w:val="0"/>
              <w:autoSpaceDE w:val="0"/>
              <w:autoSpaceDN w:val="0"/>
              <w:adjustRightInd w:val="0"/>
              <w:spacing w:after="0" w:line="255" w:lineRule="auto"/>
              <w:ind w:right="41"/>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w:t>
            </w:r>
            <w:r w:rsidR="00511EC5" w:rsidRPr="0084792C">
              <w:rPr>
                <w:rStyle w:val="a6"/>
                <w:rFonts w:ascii="Times New Roman" w:hAnsi="Times New Roman"/>
                <w:b/>
                <w:i w:val="0"/>
                <w:sz w:val="24"/>
                <w:szCs w:val="24"/>
              </w:rPr>
              <w:t>е заняти</w:t>
            </w:r>
            <w:r w:rsidRPr="0084792C">
              <w:rPr>
                <w:rStyle w:val="a6"/>
                <w:rFonts w:ascii="Times New Roman" w:hAnsi="Times New Roman"/>
                <w:b/>
                <w:i w:val="0"/>
                <w:sz w:val="24"/>
                <w:szCs w:val="24"/>
              </w:rPr>
              <w:t>е</w:t>
            </w:r>
            <w:r w:rsidR="00511EC5" w:rsidRPr="0084792C">
              <w:rPr>
                <w:rStyle w:val="a6"/>
                <w:rFonts w:ascii="Times New Roman" w:hAnsi="Times New Roman"/>
                <w:b/>
                <w:i w:val="0"/>
                <w:sz w:val="24"/>
                <w:szCs w:val="24"/>
              </w:rPr>
              <w:t>:</w:t>
            </w:r>
            <w:r w:rsidR="00C0526C" w:rsidRPr="0084792C">
              <w:rPr>
                <w:rStyle w:val="a6"/>
                <w:rFonts w:ascii="Times New Roman" w:hAnsi="Times New Roman"/>
                <w:i w:val="0"/>
                <w:sz w:val="24"/>
                <w:szCs w:val="24"/>
              </w:rPr>
              <w:t>С</w:t>
            </w:r>
            <w:r w:rsidR="009545BD" w:rsidRPr="0084792C">
              <w:rPr>
                <w:rStyle w:val="a6"/>
                <w:rFonts w:ascii="Times New Roman" w:hAnsi="Times New Roman"/>
                <w:i w:val="0"/>
                <w:sz w:val="24"/>
                <w:szCs w:val="24"/>
              </w:rPr>
              <w:t>оставление электронно-графических формул элементов 1–4 периодов</w:t>
            </w:r>
            <w:r w:rsidR="00C0526C" w:rsidRPr="0084792C">
              <w:rPr>
                <w:rStyle w:val="a6"/>
                <w:rFonts w:ascii="Times New Roman" w:hAnsi="Times New Roman"/>
                <w:i w:val="0"/>
                <w:sz w:val="24"/>
                <w:szCs w:val="24"/>
              </w:rPr>
              <w:t xml:space="preserve"> и неорганических веществ.</w:t>
            </w:r>
            <w:r w:rsidR="009545BD" w:rsidRPr="0084792C">
              <w:rPr>
                <w:rStyle w:val="a6"/>
                <w:rFonts w:ascii="Times New Roman" w:hAnsi="Times New Roman"/>
                <w:i w:val="0"/>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Pr>
          <w:p w:rsidR="009545BD" w:rsidRPr="0084792C" w:rsidRDefault="00772E2E"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511EC5" w:rsidRPr="00413F77" w:rsidRDefault="00511EC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84792C" w:rsidTr="00413F77">
        <w:trPr>
          <w:trHeight w:val="207"/>
        </w:trPr>
        <w:tc>
          <w:tcPr>
            <w:tcW w:w="942" w:type="pct"/>
            <w:vMerge w:val="restart"/>
          </w:tcPr>
          <w:p w:rsidR="0085215F" w:rsidRPr="00C94786" w:rsidRDefault="00795474"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6"/>
                <w:rFonts w:ascii="Times New Roman" w:hAnsi="Times New Roman"/>
                <w:i w:val="0"/>
                <w:sz w:val="24"/>
                <w:szCs w:val="24"/>
                <w:lang w:eastAsia="ru-RU"/>
              </w:rPr>
            </w:pPr>
            <w:r w:rsidRPr="00C94786">
              <w:rPr>
                <w:rStyle w:val="a6"/>
                <w:rFonts w:ascii="Times New Roman" w:hAnsi="Times New Roman"/>
                <w:i w:val="0"/>
                <w:sz w:val="24"/>
                <w:szCs w:val="24"/>
              </w:rPr>
              <w:t xml:space="preserve">Тема 1.2. </w:t>
            </w:r>
            <w:r w:rsidR="009545BD" w:rsidRPr="00C94786">
              <w:rPr>
                <w:rStyle w:val="a6"/>
                <w:rFonts w:ascii="Times New Roman" w:hAnsi="Times New Roman"/>
                <w:i w:val="0"/>
                <w:sz w:val="24"/>
                <w:szCs w:val="24"/>
              </w:rPr>
              <w:t>Периодический закон и таблица Д.И. Менделеева</w:t>
            </w:r>
          </w:p>
        </w:tc>
        <w:tc>
          <w:tcPr>
            <w:tcW w:w="2640" w:type="pct"/>
          </w:tcPr>
          <w:p w:rsidR="00511EC5" w:rsidRPr="0084792C" w:rsidRDefault="00511EC5" w:rsidP="00CA7AD9">
            <w:pPr>
              <w:pStyle w:val="4"/>
              <w:rPr>
                <w:rStyle w:val="a6"/>
                <w:i w:val="0"/>
                <w:sz w:val="24"/>
                <w:szCs w:val="24"/>
              </w:rPr>
            </w:pPr>
            <w:r w:rsidRPr="0084792C">
              <w:rPr>
                <w:rStyle w:val="a6"/>
                <w:i w:val="0"/>
                <w:sz w:val="24"/>
                <w:szCs w:val="24"/>
              </w:rPr>
              <w:t>Содержание учебного материала</w:t>
            </w:r>
          </w:p>
        </w:tc>
        <w:tc>
          <w:tcPr>
            <w:tcW w:w="567" w:type="pct"/>
            <w:vMerge w:val="restart"/>
          </w:tcPr>
          <w:p w:rsidR="00772E2E" w:rsidRPr="0084792C" w:rsidRDefault="009E5275"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vMerge w:val="restart"/>
            <w:shd w:val="clear" w:color="auto" w:fill="FFFFFF" w:themeFill="background1"/>
          </w:tcPr>
          <w:p w:rsidR="00E54447" w:rsidRPr="00413F77" w:rsidRDefault="007014C5" w:rsidP="00CA7AD9">
            <w:pPr>
              <w:pStyle w:val="2"/>
              <w:rPr>
                <w:sz w:val="24"/>
                <w:szCs w:val="24"/>
              </w:rPr>
            </w:pPr>
            <w:r w:rsidRPr="00413F77">
              <w:rPr>
                <w:sz w:val="24"/>
                <w:szCs w:val="24"/>
              </w:rPr>
              <w:t>ОК</w:t>
            </w:r>
            <w:r w:rsidR="00231DFB" w:rsidRPr="00413F77">
              <w:rPr>
                <w:sz w:val="24"/>
                <w:szCs w:val="24"/>
              </w:rPr>
              <w:t>0</w:t>
            </w:r>
            <w:r w:rsidRPr="00413F77">
              <w:rPr>
                <w:sz w:val="24"/>
                <w:szCs w:val="24"/>
              </w:rPr>
              <w:t>1</w:t>
            </w:r>
          </w:p>
        </w:tc>
      </w:tr>
      <w:tr w:rsidR="00511EC5" w:rsidRPr="0084792C" w:rsidTr="00413F77">
        <w:trPr>
          <w:trHeight w:val="205"/>
        </w:trPr>
        <w:tc>
          <w:tcPr>
            <w:tcW w:w="942" w:type="pct"/>
            <w:vMerge/>
          </w:tcPr>
          <w:p w:rsidR="00511EC5" w:rsidRPr="0084792C" w:rsidRDefault="00511EC5"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40" w:type="pct"/>
          </w:tcPr>
          <w:p w:rsidR="00511EC5" w:rsidRPr="0084792C" w:rsidRDefault="009545BD" w:rsidP="008D057C">
            <w:pPr>
              <w:widowControl w:val="0"/>
              <w:autoSpaceDE w:val="0"/>
              <w:autoSpaceDN w:val="0"/>
              <w:adjustRightInd w:val="0"/>
              <w:spacing w:after="0" w:line="255" w:lineRule="auto"/>
              <w:ind w:right="40"/>
              <w:jc w:val="both"/>
              <w:rPr>
                <w:rStyle w:val="a6"/>
                <w:rFonts w:ascii="Times New Roman" w:hAnsi="Times New Roman"/>
                <w:i w:val="0"/>
                <w:sz w:val="24"/>
                <w:szCs w:val="24"/>
              </w:rPr>
            </w:pPr>
            <w:r w:rsidRPr="0084792C">
              <w:rPr>
                <w:rStyle w:val="a6"/>
                <w:rFonts w:ascii="Times New Roman" w:hAnsi="Times New Roman"/>
                <w:i w:val="0"/>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w:t>
            </w:r>
            <w:r w:rsidRPr="0084792C">
              <w:rPr>
                <w:rStyle w:val="a6"/>
                <w:rFonts w:ascii="Times New Roman" w:hAnsi="Times New Roman"/>
                <w:i w:val="0"/>
                <w:sz w:val="24"/>
                <w:szCs w:val="24"/>
              </w:rPr>
              <w:lastRenderedPageBreak/>
              <w:t>научное значение Периодического закона Д.И. Менделеева. ПрогнозыД.И. Менделеева. Открытие новых химических элементов</w:t>
            </w:r>
          </w:p>
        </w:tc>
        <w:tc>
          <w:tcPr>
            <w:tcW w:w="567" w:type="pct"/>
            <w:vMerge/>
          </w:tcPr>
          <w:p w:rsidR="00511EC5" w:rsidRPr="0084792C" w:rsidRDefault="00511EC5" w:rsidP="00CA7AD9">
            <w:pPr>
              <w:spacing w:after="0" w:line="240" w:lineRule="auto"/>
              <w:jc w:val="center"/>
              <w:rPr>
                <w:rFonts w:ascii="Times New Roman" w:eastAsia="Times New Roman" w:hAnsi="Times New Roman" w:cs="Times New Roman"/>
                <w:iCs/>
                <w:sz w:val="24"/>
                <w:szCs w:val="24"/>
                <w:lang w:eastAsia="ru-RU"/>
              </w:rPr>
            </w:pPr>
          </w:p>
        </w:tc>
        <w:tc>
          <w:tcPr>
            <w:tcW w:w="851" w:type="pct"/>
            <w:vMerge/>
            <w:shd w:val="clear" w:color="auto" w:fill="FFFFFF" w:themeFill="background1"/>
          </w:tcPr>
          <w:p w:rsidR="00511EC5" w:rsidRPr="00413F77" w:rsidRDefault="00511EC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732A7D" w:rsidRPr="0084792C" w:rsidTr="00413F77">
        <w:trPr>
          <w:trHeight w:val="205"/>
        </w:trPr>
        <w:tc>
          <w:tcPr>
            <w:tcW w:w="942" w:type="pct"/>
            <w:vMerge/>
          </w:tcPr>
          <w:p w:rsidR="00732A7D" w:rsidRPr="0084792C" w:rsidRDefault="00732A7D"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40" w:type="pct"/>
          </w:tcPr>
          <w:p w:rsidR="00732A7D" w:rsidRPr="0084792C" w:rsidRDefault="004D3C8C" w:rsidP="00CA7AD9">
            <w:pPr>
              <w:spacing w:after="0" w:line="240" w:lineRule="auto"/>
              <w:ind w:right="40"/>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w:t>
            </w:r>
            <w:r w:rsidR="00732A7D" w:rsidRPr="0084792C">
              <w:rPr>
                <w:rStyle w:val="a6"/>
                <w:rFonts w:ascii="Times New Roman" w:hAnsi="Times New Roman"/>
                <w:b/>
                <w:i w:val="0"/>
                <w:sz w:val="24"/>
                <w:szCs w:val="24"/>
              </w:rPr>
              <w:t>е заняти</w:t>
            </w:r>
            <w:r w:rsidRPr="0084792C">
              <w:rPr>
                <w:rStyle w:val="a6"/>
                <w:rFonts w:ascii="Times New Roman" w:hAnsi="Times New Roman"/>
                <w:b/>
                <w:i w:val="0"/>
                <w:sz w:val="24"/>
                <w:szCs w:val="24"/>
              </w:rPr>
              <w:t>е</w:t>
            </w:r>
            <w:r w:rsidR="00732A7D" w:rsidRPr="0084792C">
              <w:rPr>
                <w:rStyle w:val="a6"/>
                <w:rFonts w:ascii="Times New Roman" w:hAnsi="Times New Roman"/>
                <w:i w:val="0"/>
                <w:sz w:val="24"/>
                <w:szCs w:val="24"/>
              </w:rPr>
              <w:t>:</w:t>
            </w:r>
            <w:r w:rsidR="003B75E9" w:rsidRPr="0084792C">
              <w:rPr>
                <w:rStyle w:val="a6"/>
                <w:rFonts w:ascii="Times New Roman" w:hAnsi="Times New Roman"/>
                <w:i w:val="0"/>
                <w:sz w:val="24"/>
                <w:szCs w:val="24"/>
              </w:rPr>
              <w:t xml:space="preserve"> Характеристика химических элементов.</w:t>
            </w:r>
            <w:r w:rsidR="009545BD" w:rsidRPr="0084792C">
              <w:rPr>
                <w:rStyle w:val="a6"/>
                <w:rFonts w:ascii="Times New Roman" w:hAnsi="Times New Roman"/>
                <w:i w:val="0"/>
                <w:sz w:val="24"/>
                <w:szCs w:val="24"/>
              </w:rPr>
              <w:t xml:space="preserve"> Решение практико-ориентированных теоретических заданий на характеристику химических элементов</w:t>
            </w:r>
          </w:p>
        </w:tc>
        <w:tc>
          <w:tcPr>
            <w:tcW w:w="567" w:type="pct"/>
          </w:tcPr>
          <w:p w:rsidR="00732A7D" w:rsidRPr="0084792C" w:rsidRDefault="009E5275"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shd w:val="clear" w:color="auto" w:fill="FFFFFF" w:themeFill="background1"/>
          </w:tcPr>
          <w:p w:rsidR="00732A7D" w:rsidRPr="00413F77" w:rsidRDefault="007014C5"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w:t>
            </w:r>
            <w:r w:rsidR="00231DFB" w:rsidRPr="00413F77">
              <w:rPr>
                <w:rFonts w:ascii="Times New Roman" w:eastAsia="Times New Roman" w:hAnsi="Times New Roman" w:cs="Times New Roman"/>
                <w:iCs/>
                <w:sz w:val="24"/>
                <w:szCs w:val="24"/>
                <w:lang w:eastAsia="ru-RU"/>
              </w:rPr>
              <w:t>0</w:t>
            </w:r>
            <w:r w:rsidR="005149D5" w:rsidRPr="00413F77">
              <w:rPr>
                <w:rFonts w:ascii="Times New Roman" w:eastAsia="Times New Roman" w:hAnsi="Times New Roman" w:cs="Times New Roman"/>
                <w:iCs/>
                <w:sz w:val="24"/>
                <w:szCs w:val="24"/>
                <w:lang w:eastAsia="ru-RU"/>
              </w:rPr>
              <w:t>2</w:t>
            </w:r>
          </w:p>
        </w:tc>
      </w:tr>
      <w:tr w:rsidR="0082553F" w:rsidRPr="0084792C" w:rsidTr="00413F77">
        <w:trPr>
          <w:trHeight w:val="205"/>
        </w:trPr>
        <w:tc>
          <w:tcPr>
            <w:tcW w:w="3582" w:type="pct"/>
            <w:gridSpan w:val="2"/>
          </w:tcPr>
          <w:p w:rsidR="0082553F" w:rsidRPr="0084792C" w:rsidRDefault="0082553F" w:rsidP="00CA7AD9">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Style w:val="a6"/>
                <w:rFonts w:ascii="Times New Roman" w:eastAsiaTheme="minorHAnsi" w:hAnsi="Times New Roman"/>
                <w:i w:val="0"/>
                <w:sz w:val="24"/>
                <w:szCs w:val="24"/>
                <w:lang w:eastAsia="en-US"/>
              </w:rPr>
            </w:pPr>
            <w:r w:rsidRPr="0084792C">
              <w:rPr>
                <w:rStyle w:val="a6"/>
                <w:rFonts w:ascii="Times New Roman" w:eastAsiaTheme="minorHAnsi" w:hAnsi="Times New Roman"/>
                <w:i w:val="0"/>
                <w:sz w:val="24"/>
                <w:szCs w:val="24"/>
                <w:lang w:eastAsia="en-US"/>
              </w:rPr>
              <w:t>Раздел 2 Растворы. Дисперсные системы</w:t>
            </w:r>
          </w:p>
        </w:tc>
        <w:tc>
          <w:tcPr>
            <w:tcW w:w="567" w:type="pct"/>
          </w:tcPr>
          <w:p w:rsidR="0082553F" w:rsidRPr="0084792C" w:rsidRDefault="0082553F" w:rsidP="00CA7AD9">
            <w:pPr>
              <w:spacing w:after="0" w:line="240" w:lineRule="auto"/>
              <w:jc w:val="center"/>
              <w:rPr>
                <w:rFonts w:ascii="Times New Roman" w:eastAsia="Times New Roman" w:hAnsi="Times New Roman" w:cs="Times New Roman"/>
                <w:iCs/>
                <w:sz w:val="24"/>
                <w:szCs w:val="24"/>
                <w:lang w:eastAsia="ru-RU"/>
              </w:rPr>
            </w:pPr>
          </w:p>
        </w:tc>
        <w:tc>
          <w:tcPr>
            <w:tcW w:w="851" w:type="pct"/>
            <w:shd w:val="clear" w:color="auto" w:fill="FFFFFF" w:themeFill="background1"/>
          </w:tcPr>
          <w:p w:rsidR="0082553F" w:rsidRPr="00413F77" w:rsidRDefault="0082553F"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ОК01,ОК02</w:t>
            </w:r>
          </w:p>
        </w:tc>
      </w:tr>
      <w:tr w:rsidR="00795474" w:rsidRPr="0084792C" w:rsidTr="00413F77">
        <w:trPr>
          <w:trHeight w:val="345"/>
        </w:trPr>
        <w:tc>
          <w:tcPr>
            <w:tcW w:w="942" w:type="pct"/>
            <w:vMerge w:val="restart"/>
          </w:tcPr>
          <w:p w:rsidR="00795474" w:rsidRPr="00C94786" w:rsidRDefault="00795474"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6"/>
                <w:rFonts w:ascii="Times New Roman" w:hAnsi="Times New Roman"/>
                <w:i w:val="0"/>
                <w:sz w:val="24"/>
                <w:szCs w:val="24"/>
              </w:rPr>
            </w:pPr>
            <w:r w:rsidRPr="00C94786">
              <w:rPr>
                <w:rStyle w:val="a6"/>
                <w:rFonts w:ascii="Times New Roman" w:hAnsi="Times New Roman"/>
                <w:i w:val="0"/>
                <w:sz w:val="24"/>
                <w:szCs w:val="24"/>
              </w:rPr>
              <w:t>Тема 2.1 Растворы. Дисперсные системы</w:t>
            </w:r>
          </w:p>
        </w:tc>
        <w:tc>
          <w:tcPr>
            <w:tcW w:w="2640" w:type="pct"/>
          </w:tcPr>
          <w:p w:rsidR="00795474" w:rsidRPr="0084792C" w:rsidRDefault="00795474" w:rsidP="00CA7AD9">
            <w:pPr>
              <w:widowControl w:val="0"/>
              <w:autoSpaceDE w:val="0"/>
              <w:autoSpaceDN w:val="0"/>
              <w:adjustRightInd w:val="0"/>
              <w:spacing w:after="0" w:line="240" w:lineRule="auto"/>
              <w:ind w:right="-20"/>
              <w:rPr>
                <w:rStyle w:val="a6"/>
                <w:rFonts w:ascii="Times New Roman" w:hAnsi="Times New Roman"/>
                <w:b/>
                <w:i w:val="0"/>
                <w:sz w:val="24"/>
                <w:szCs w:val="24"/>
              </w:rPr>
            </w:pPr>
            <w:r w:rsidRPr="0084792C">
              <w:rPr>
                <w:rStyle w:val="a6"/>
                <w:rFonts w:ascii="Times New Roman" w:hAnsi="Times New Roman"/>
                <w:b/>
                <w:i w:val="0"/>
                <w:sz w:val="24"/>
                <w:szCs w:val="24"/>
              </w:rPr>
              <w:t>Содержание учебного материала.</w:t>
            </w:r>
          </w:p>
        </w:tc>
        <w:tc>
          <w:tcPr>
            <w:tcW w:w="567" w:type="pct"/>
            <w:vMerge w:val="restart"/>
          </w:tcPr>
          <w:p w:rsidR="00795474" w:rsidRPr="0084792C" w:rsidRDefault="00795474"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vMerge w:val="restart"/>
            <w:shd w:val="clear" w:color="auto" w:fill="FFFFFF" w:themeFill="background1"/>
          </w:tcPr>
          <w:p w:rsidR="00795474" w:rsidRPr="00413F77" w:rsidRDefault="00795474"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w:t>
            </w:r>
          </w:p>
        </w:tc>
      </w:tr>
      <w:tr w:rsidR="00795474" w:rsidRPr="0084792C" w:rsidTr="00413F77">
        <w:trPr>
          <w:trHeight w:val="2040"/>
        </w:trPr>
        <w:tc>
          <w:tcPr>
            <w:tcW w:w="942" w:type="pct"/>
            <w:vMerge/>
          </w:tcPr>
          <w:p w:rsidR="00795474" w:rsidRPr="0084792C" w:rsidRDefault="00795474"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795474" w:rsidRPr="0084792C" w:rsidRDefault="00795474" w:rsidP="00CA7AD9">
            <w:pPr>
              <w:spacing w:after="0" w:line="240" w:lineRule="auto"/>
              <w:ind w:right="40"/>
              <w:jc w:val="both"/>
              <w:rPr>
                <w:rStyle w:val="a6"/>
                <w:rFonts w:ascii="Times New Roman" w:hAnsi="Times New Roman"/>
                <w:i w:val="0"/>
                <w:sz w:val="24"/>
                <w:szCs w:val="24"/>
              </w:rPr>
            </w:pPr>
            <w:r w:rsidRPr="0084792C">
              <w:rPr>
                <w:rStyle w:val="a6"/>
                <w:rFonts w:ascii="Times New Roman" w:hAnsi="Times New Roman"/>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567" w:type="pct"/>
            <w:vMerge/>
          </w:tcPr>
          <w:p w:rsidR="00795474" w:rsidRPr="0084792C" w:rsidRDefault="00795474" w:rsidP="00CA7AD9">
            <w:pPr>
              <w:spacing w:after="0" w:line="240" w:lineRule="auto"/>
              <w:jc w:val="center"/>
              <w:rPr>
                <w:rFonts w:ascii="Times New Roman" w:eastAsia="Times New Roman" w:hAnsi="Times New Roman" w:cs="Times New Roman"/>
                <w:iCs/>
                <w:sz w:val="24"/>
                <w:szCs w:val="24"/>
                <w:lang w:eastAsia="ru-RU"/>
              </w:rPr>
            </w:pPr>
          </w:p>
        </w:tc>
        <w:tc>
          <w:tcPr>
            <w:tcW w:w="851" w:type="pct"/>
            <w:vMerge/>
            <w:shd w:val="clear" w:color="auto" w:fill="FFFFFF" w:themeFill="background1"/>
          </w:tcPr>
          <w:p w:rsidR="00795474" w:rsidRPr="00413F77" w:rsidRDefault="00795474"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795474" w:rsidRPr="0084792C" w:rsidTr="00413F77">
        <w:trPr>
          <w:trHeight w:val="205"/>
        </w:trPr>
        <w:tc>
          <w:tcPr>
            <w:tcW w:w="942" w:type="pct"/>
            <w:vMerge/>
          </w:tcPr>
          <w:p w:rsidR="00795474" w:rsidRPr="0084792C" w:rsidRDefault="00795474"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795474" w:rsidRPr="0084792C" w:rsidRDefault="00795474" w:rsidP="00CA7AD9">
            <w:pPr>
              <w:widowControl w:val="0"/>
              <w:autoSpaceDE w:val="0"/>
              <w:autoSpaceDN w:val="0"/>
              <w:adjustRightInd w:val="0"/>
              <w:spacing w:after="0" w:line="240" w:lineRule="auto"/>
              <w:ind w:right="40"/>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решение задач на Массовую долю растворенного вещества</w:t>
            </w:r>
          </w:p>
        </w:tc>
        <w:tc>
          <w:tcPr>
            <w:tcW w:w="567" w:type="pct"/>
          </w:tcPr>
          <w:p w:rsidR="00795474" w:rsidRPr="0084792C" w:rsidRDefault="00795474"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shd w:val="clear" w:color="auto" w:fill="FFFFFF" w:themeFill="background1"/>
          </w:tcPr>
          <w:p w:rsidR="00795474" w:rsidRPr="00413F77" w:rsidRDefault="00795474"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ОК02</w:t>
            </w:r>
          </w:p>
        </w:tc>
      </w:tr>
      <w:tr w:rsidR="00511EC5" w:rsidRPr="0084792C" w:rsidTr="00413F77">
        <w:trPr>
          <w:trHeight w:val="524"/>
        </w:trPr>
        <w:tc>
          <w:tcPr>
            <w:tcW w:w="3582" w:type="pct"/>
            <w:gridSpan w:val="2"/>
          </w:tcPr>
          <w:p w:rsidR="00511EC5" w:rsidRPr="0084792C" w:rsidRDefault="00511EC5" w:rsidP="00CA7AD9">
            <w:pPr>
              <w:pStyle w:val="4"/>
              <w:rPr>
                <w:rStyle w:val="a6"/>
                <w:i w:val="0"/>
                <w:sz w:val="24"/>
                <w:szCs w:val="24"/>
              </w:rPr>
            </w:pPr>
            <w:r w:rsidRPr="0084792C">
              <w:rPr>
                <w:rStyle w:val="a6"/>
                <w:i w:val="0"/>
                <w:sz w:val="24"/>
                <w:szCs w:val="24"/>
              </w:rPr>
              <w:t xml:space="preserve">Раздел </w:t>
            </w:r>
            <w:r w:rsidR="0085215F" w:rsidRPr="0084792C">
              <w:rPr>
                <w:rStyle w:val="a6"/>
                <w:i w:val="0"/>
                <w:sz w:val="24"/>
                <w:szCs w:val="24"/>
              </w:rPr>
              <w:t>3</w:t>
            </w:r>
            <w:r w:rsidR="00E049CF" w:rsidRPr="0084792C">
              <w:rPr>
                <w:rStyle w:val="a6"/>
                <w:i w:val="0"/>
                <w:sz w:val="24"/>
                <w:szCs w:val="24"/>
              </w:rPr>
              <w:t xml:space="preserve"> Химические реакции</w:t>
            </w:r>
          </w:p>
        </w:tc>
        <w:tc>
          <w:tcPr>
            <w:tcW w:w="567" w:type="pct"/>
          </w:tcPr>
          <w:p w:rsidR="00511EC5" w:rsidRPr="0084792C" w:rsidRDefault="00511EC5" w:rsidP="00CA7AD9">
            <w:pPr>
              <w:spacing w:after="0" w:line="240" w:lineRule="auto"/>
              <w:jc w:val="center"/>
              <w:rPr>
                <w:rFonts w:ascii="Times New Roman" w:eastAsia="Times New Roman" w:hAnsi="Times New Roman" w:cs="Times New Roman"/>
                <w:b/>
                <w:bCs/>
                <w:iCs/>
                <w:sz w:val="24"/>
                <w:szCs w:val="24"/>
                <w:lang w:eastAsia="ru-RU"/>
              </w:rPr>
            </w:pPr>
          </w:p>
        </w:tc>
        <w:tc>
          <w:tcPr>
            <w:tcW w:w="851" w:type="pct"/>
            <w:shd w:val="clear" w:color="auto" w:fill="FFFFFF" w:themeFill="background1"/>
          </w:tcPr>
          <w:p w:rsidR="00CD5B8A" w:rsidRPr="00413F77" w:rsidRDefault="00CD5B8A" w:rsidP="00CA7AD9">
            <w:pPr>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ОК01,ОК02,</w:t>
            </w:r>
          </w:p>
        </w:tc>
      </w:tr>
      <w:tr w:rsidR="00795474" w:rsidRPr="0084792C" w:rsidTr="00413F77">
        <w:trPr>
          <w:trHeight w:val="268"/>
        </w:trPr>
        <w:tc>
          <w:tcPr>
            <w:tcW w:w="942" w:type="pct"/>
            <w:vMerge w:val="restart"/>
          </w:tcPr>
          <w:p w:rsidR="00795474" w:rsidRPr="00C94786" w:rsidRDefault="00795474" w:rsidP="00CA7AD9">
            <w:pPr>
              <w:widowControl w:val="0"/>
              <w:autoSpaceDE w:val="0"/>
              <w:autoSpaceDN w:val="0"/>
              <w:adjustRightInd w:val="0"/>
              <w:spacing w:after="0" w:line="255" w:lineRule="auto"/>
              <w:ind w:left="69" w:right="195"/>
              <w:jc w:val="center"/>
              <w:rPr>
                <w:rStyle w:val="a6"/>
                <w:rFonts w:ascii="Times New Roman" w:hAnsi="Times New Roman"/>
                <w:i w:val="0"/>
                <w:sz w:val="24"/>
                <w:szCs w:val="24"/>
              </w:rPr>
            </w:pPr>
            <w:r w:rsidRPr="00C94786">
              <w:rPr>
                <w:rStyle w:val="a6"/>
                <w:rFonts w:ascii="Times New Roman" w:hAnsi="Times New Roman"/>
                <w:i w:val="0"/>
                <w:sz w:val="24"/>
                <w:szCs w:val="24"/>
              </w:rPr>
              <w:t>Тема3.1. Типы химических реакций</w:t>
            </w:r>
          </w:p>
        </w:tc>
        <w:tc>
          <w:tcPr>
            <w:tcW w:w="2640" w:type="pct"/>
          </w:tcPr>
          <w:p w:rsidR="00795474" w:rsidRPr="0084792C" w:rsidRDefault="00795474" w:rsidP="00CA7AD9">
            <w:pPr>
              <w:pStyle w:val="4"/>
              <w:rPr>
                <w:rStyle w:val="a6"/>
                <w:i w:val="0"/>
                <w:sz w:val="24"/>
                <w:szCs w:val="24"/>
              </w:rPr>
            </w:pPr>
            <w:r w:rsidRPr="0084792C">
              <w:rPr>
                <w:rStyle w:val="a6"/>
                <w:i w:val="0"/>
                <w:sz w:val="24"/>
                <w:szCs w:val="24"/>
              </w:rPr>
              <w:t>Содержание учебного материала</w:t>
            </w:r>
          </w:p>
        </w:tc>
        <w:tc>
          <w:tcPr>
            <w:tcW w:w="567" w:type="pct"/>
            <w:vAlign w:val="center"/>
          </w:tcPr>
          <w:p w:rsidR="00795474" w:rsidRPr="0084792C" w:rsidRDefault="00795474" w:rsidP="00CA7AD9">
            <w:pPr>
              <w:spacing w:after="0" w:line="240" w:lineRule="auto"/>
              <w:jc w:val="center"/>
              <w:rPr>
                <w:rFonts w:ascii="Times New Roman" w:eastAsia="Times New Roman" w:hAnsi="Times New Roman" w:cs="Times New Roman"/>
                <w:b/>
                <w:bCs/>
                <w:iCs/>
                <w:sz w:val="24"/>
                <w:szCs w:val="24"/>
                <w:lang w:eastAsia="ru-RU"/>
              </w:rPr>
            </w:pPr>
          </w:p>
        </w:tc>
        <w:tc>
          <w:tcPr>
            <w:tcW w:w="851" w:type="pct"/>
            <w:shd w:val="clear" w:color="auto" w:fill="FFFFFF" w:themeFill="background1"/>
            <w:vAlign w:val="center"/>
          </w:tcPr>
          <w:p w:rsidR="00795474" w:rsidRPr="00413F77" w:rsidRDefault="00795474" w:rsidP="00CA7AD9">
            <w:pPr>
              <w:spacing w:after="0" w:line="240" w:lineRule="auto"/>
              <w:jc w:val="center"/>
              <w:rPr>
                <w:rFonts w:ascii="Times New Roman" w:eastAsia="Times New Roman" w:hAnsi="Times New Roman" w:cs="Times New Roman"/>
                <w:b/>
                <w:bCs/>
                <w:iCs/>
                <w:sz w:val="24"/>
                <w:szCs w:val="24"/>
                <w:lang w:eastAsia="ru-RU"/>
              </w:rPr>
            </w:pPr>
          </w:p>
        </w:tc>
      </w:tr>
      <w:tr w:rsidR="00795474" w:rsidRPr="0084792C" w:rsidTr="00413F77">
        <w:trPr>
          <w:trHeight w:val="268"/>
        </w:trPr>
        <w:tc>
          <w:tcPr>
            <w:tcW w:w="942" w:type="pct"/>
            <w:vMerge/>
            <w:vAlign w:val="center"/>
          </w:tcPr>
          <w:p w:rsidR="00795474" w:rsidRPr="00C94786" w:rsidRDefault="00795474" w:rsidP="00CA7AD9">
            <w:pPr>
              <w:spacing w:after="0" w:line="240" w:lineRule="auto"/>
              <w:rPr>
                <w:rFonts w:ascii="Times New Roman" w:eastAsia="Times New Roman" w:hAnsi="Times New Roman" w:cs="Times New Roman"/>
                <w:sz w:val="24"/>
                <w:szCs w:val="24"/>
                <w:lang w:eastAsia="ru-RU"/>
              </w:rPr>
            </w:pPr>
          </w:p>
        </w:tc>
        <w:tc>
          <w:tcPr>
            <w:tcW w:w="2640" w:type="pct"/>
          </w:tcPr>
          <w:p w:rsidR="00795474" w:rsidRPr="0084792C" w:rsidRDefault="00795474" w:rsidP="00CA7AD9">
            <w:pPr>
              <w:widowControl w:val="0"/>
              <w:autoSpaceDE w:val="0"/>
              <w:autoSpaceDN w:val="0"/>
              <w:adjustRightInd w:val="0"/>
              <w:spacing w:after="0" w:line="255" w:lineRule="auto"/>
              <w:ind w:right="41"/>
              <w:jc w:val="both"/>
              <w:rPr>
                <w:rStyle w:val="a6"/>
                <w:rFonts w:ascii="Times New Roman" w:hAnsi="Times New Roman"/>
                <w:i w:val="0"/>
                <w:sz w:val="24"/>
                <w:szCs w:val="24"/>
              </w:rPr>
            </w:pPr>
            <w:r w:rsidRPr="0084792C">
              <w:rPr>
                <w:rStyle w:val="a6"/>
                <w:rFonts w:ascii="Times New Roman" w:hAnsi="Times New Roman"/>
                <w:i w:val="0"/>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комплексообразования с участием неорганических веществ (на примере гидроксокомплексов цинка и алюминия).</w:t>
            </w:r>
          </w:p>
        </w:tc>
        <w:tc>
          <w:tcPr>
            <w:tcW w:w="567" w:type="pct"/>
            <w:vAlign w:val="center"/>
          </w:tcPr>
          <w:p w:rsidR="00795474" w:rsidRPr="0084792C" w:rsidRDefault="00795474" w:rsidP="00CA7AD9">
            <w:pPr>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t>2</w:t>
            </w:r>
          </w:p>
        </w:tc>
        <w:tc>
          <w:tcPr>
            <w:tcW w:w="851" w:type="pct"/>
            <w:shd w:val="clear" w:color="auto" w:fill="FFFFFF" w:themeFill="background1"/>
            <w:vAlign w:val="center"/>
          </w:tcPr>
          <w:p w:rsidR="00795474" w:rsidRPr="00413F77" w:rsidRDefault="00795474" w:rsidP="00CA7AD9">
            <w:pPr>
              <w:pStyle w:val="2"/>
              <w:suppressAutoHyphens w:val="0"/>
              <w:rPr>
                <w:bCs/>
                <w:sz w:val="24"/>
                <w:szCs w:val="24"/>
              </w:rPr>
            </w:pPr>
            <w:r w:rsidRPr="00413F77">
              <w:rPr>
                <w:bCs/>
                <w:sz w:val="24"/>
                <w:szCs w:val="24"/>
              </w:rPr>
              <w:t>ОК1</w:t>
            </w:r>
          </w:p>
        </w:tc>
      </w:tr>
      <w:tr w:rsidR="00511EC5" w:rsidRPr="0084792C" w:rsidTr="00413F77">
        <w:trPr>
          <w:trHeight w:val="268"/>
        </w:trPr>
        <w:tc>
          <w:tcPr>
            <w:tcW w:w="942" w:type="pct"/>
            <w:vMerge/>
            <w:vAlign w:val="center"/>
          </w:tcPr>
          <w:p w:rsidR="00511EC5" w:rsidRPr="00C94786" w:rsidRDefault="00511EC5" w:rsidP="00CA7AD9">
            <w:pPr>
              <w:spacing w:after="0" w:line="240" w:lineRule="auto"/>
              <w:rPr>
                <w:rFonts w:ascii="Times New Roman" w:eastAsia="Times New Roman" w:hAnsi="Times New Roman" w:cs="Times New Roman"/>
                <w:sz w:val="24"/>
                <w:szCs w:val="24"/>
                <w:lang w:eastAsia="ru-RU"/>
              </w:rPr>
            </w:pPr>
          </w:p>
        </w:tc>
        <w:tc>
          <w:tcPr>
            <w:tcW w:w="2640" w:type="pct"/>
          </w:tcPr>
          <w:p w:rsidR="00342378" w:rsidRPr="0084792C" w:rsidRDefault="004D3C8C" w:rsidP="00CA7AD9">
            <w:pPr>
              <w:widowControl w:val="0"/>
              <w:autoSpaceDE w:val="0"/>
              <w:autoSpaceDN w:val="0"/>
              <w:adjustRightInd w:val="0"/>
              <w:spacing w:after="0" w:line="254" w:lineRule="auto"/>
              <w:ind w:right="41"/>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w:t>
            </w:r>
            <w:r w:rsidR="00511EC5" w:rsidRPr="0084792C">
              <w:rPr>
                <w:rStyle w:val="a6"/>
                <w:rFonts w:ascii="Times New Roman" w:hAnsi="Times New Roman"/>
                <w:b/>
                <w:i w:val="0"/>
                <w:sz w:val="24"/>
                <w:szCs w:val="24"/>
              </w:rPr>
              <w:t>е заняти</w:t>
            </w:r>
            <w:r w:rsidRPr="0084792C">
              <w:rPr>
                <w:rStyle w:val="a6"/>
                <w:rFonts w:ascii="Times New Roman" w:hAnsi="Times New Roman"/>
                <w:b/>
                <w:i w:val="0"/>
                <w:sz w:val="24"/>
                <w:szCs w:val="24"/>
              </w:rPr>
              <w:t>е</w:t>
            </w:r>
            <w:r w:rsidR="00511EC5" w:rsidRPr="0084792C">
              <w:rPr>
                <w:rStyle w:val="a6"/>
                <w:rFonts w:ascii="Times New Roman" w:hAnsi="Times New Roman"/>
                <w:i w:val="0"/>
                <w:sz w:val="24"/>
                <w:szCs w:val="24"/>
              </w:rPr>
              <w:t>:</w:t>
            </w:r>
            <w:r w:rsidR="00D87008" w:rsidRPr="0084792C">
              <w:rPr>
                <w:rStyle w:val="a6"/>
                <w:rFonts w:ascii="Times New Roman" w:hAnsi="Times New Roman"/>
                <w:i w:val="0"/>
                <w:sz w:val="24"/>
                <w:szCs w:val="24"/>
              </w:rPr>
              <w:t xml:space="preserve"> Расчет количественных характеристик продуктов реакции</w:t>
            </w:r>
            <w:r w:rsidR="00342378" w:rsidRPr="0084792C">
              <w:rPr>
                <w:rStyle w:val="a6"/>
                <w:rFonts w:ascii="Times New Roman" w:hAnsi="Times New Roman"/>
                <w:i w:val="0"/>
                <w:sz w:val="24"/>
                <w:szCs w:val="24"/>
              </w:rPr>
              <w:t>.</w:t>
            </w:r>
          </w:p>
          <w:p w:rsidR="00511EC5" w:rsidRPr="0084792C" w:rsidRDefault="00E049CF" w:rsidP="00CA7AD9">
            <w:pPr>
              <w:widowControl w:val="0"/>
              <w:autoSpaceDE w:val="0"/>
              <w:autoSpaceDN w:val="0"/>
              <w:adjustRightInd w:val="0"/>
              <w:spacing w:after="0" w:line="254" w:lineRule="auto"/>
              <w:ind w:right="41"/>
              <w:jc w:val="both"/>
              <w:rPr>
                <w:rStyle w:val="a6"/>
                <w:rFonts w:ascii="Times New Roman" w:hAnsi="Times New Roman"/>
                <w:i w:val="0"/>
                <w:sz w:val="24"/>
                <w:szCs w:val="24"/>
              </w:rPr>
            </w:pPr>
            <w:r w:rsidRPr="0084792C">
              <w:rPr>
                <w:rStyle w:val="a6"/>
                <w:rFonts w:ascii="Times New Roman" w:hAnsi="Times New Roman"/>
                <w:i w:val="0"/>
                <w:sz w:val="24"/>
                <w:szCs w:val="24"/>
              </w:rPr>
              <w:lastRenderedPageBreak/>
              <w:t>Составление уравнений реакций соединения, разложения, замещения, обмена. Уравнения реакций горения, ионного обмена, окисления-восстановления.Расчет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vAlign w:val="center"/>
          </w:tcPr>
          <w:p w:rsidR="00511EC5" w:rsidRPr="0084792C" w:rsidRDefault="00016444" w:rsidP="00CA7AD9">
            <w:pPr>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lastRenderedPageBreak/>
              <w:t>2</w:t>
            </w:r>
          </w:p>
        </w:tc>
        <w:tc>
          <w:tcPr>
            <w:tcW w:w="851" w:type="pct"/>
            <w:shd w:val="clear" w:color="auto" w:fill="FFFFFF" w:themeFill="background1"/>
            <w:vAlign w:val="center"/>
          </w:tcPr>
          <w:p w:rsidR="00511EC5" w:rsidRPr="00413F77" w:rsidRDefault="007014C5" w:rsidP="00CA7AD9">
            <w:pPr>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ОК2</w:t>
            </w:r>
          </w:p>
        </w:tc>
      </w:tr>
      <w:tr w:rsidR="00342378" w:rsidRPr="0084792C" w:rsidTr="00413F77">
        <w:trPr>
          <w:trHeight w:val="381"/>
        </w:trPr>
        <w:tc>
          <w:tcPr>
            <w:tcW w:w="942" w:type="pct"/>
            <w:vMerge w:val="restart"/>
          </w:tcPr>
          <w:p w:rsidR="00342378" w:rsidRPr="00C94786" w:rsidRDefault="00342378" w:rsidP="00CA7AD9">
            <w:pPr>
              <w:spacing w:after="0" w:line="240" w:lineRule="auto"/>
              <w:jc w:val="center"/>
              <w:rPr>
                <w:rFonts w:ascii="Times New Roman" w:hAnsi="Times New Roman" w:cs="Times New Roman"/>
                <w:sz w:val="24"/>
                <w:szCs w:val="24"/>
              </w:rPr>
            </w:pPr>
            <w:r w:rsidRPr="00C94786">
              <w:rPr>
                <w:rStyle w:val="a6"/>
                <w:rFonts w:ascii="Times New Roman" w:hAnsi="Times New Roman"/>
                <w:i w:val="0"/>
                <w:sz w:val="24"/>
                <w:szCs w:val="24"/>
              </w:rPr>
              <w:lastRenderedPageBreak/>
              <w:t>Тема 3.2. Электролитическая диссоциация  и ионный обмен</w:t>
            </w:r>
          </w:p>
        </w:tc>
        <w:tc>
          <w:tcPr>
            <w:tcW w:w="2640" w:type="pct"/>
          </w:tcPr>
          <w:p w:rsidR="00342378" w:rsidRPr="0084792C" w:rsidRDefault="00342378" w:rsidP="00CA7AD9">
            <w:pPr>
              <w:pStyle w:val="6"/>
              <w:spacing w:after="0" w:line="254" w:lineRule="auto"/>
              <w:ind w:left="0" w:right="-51" w:firstLine="0"/>
              <w:rPr>
                <w:rStyle w:val="a6"/>
                <w:i w:val="0"/>
                <w:sz w:val="24"/>
                <w:szCs w:val="24"/>
              </w:rPr>
            </w:pPr>
            <w:r w:rsidRPr="0084792C">
              <w:rPr>
                <w:rStyle w:val="a6"/>
                <w:i w:val="0"/>
                <w:sz w:val="24"/>
                <w:szCs w:val="24"/>
              </w:rPr>
              <w:t xml:space="preserve">Содержание учебного материала </w:t>
            </w:r>
          </w:p>
        </w:tc>
        <w:tc>
          <w:tcPr>
            <w:tcW w:w="567" w:type="pct"/>
            <w:vMerge w:val="restar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t>1</w:t>
            </w:r>
          </w:p>
        </w:tc>
        <w:tc>
          <w:tcPr>
            <w:tcW w:w="851" w:type="pct"/>
            <w:vMerge w:val="restart"/>
            <w:shd w:val="clear" w:color="auto" w:fill="FFFFFF" w:themeFill="background1"/>
          </w:tcPr>
          <w:p w:rsidR="00342378" w:rsidRPr="00413F77" w:rsidRDefault="00342378" w:rsidP="00CA7AD9">
            <w:pPr>
              <w:pStyle w:val="2"/>
              <w:rPr>
                <w:sz w:val="24"/>
                <w:szCs w:val="24"/>
              </w:rPr>
            </w:pPr>
            <w:r w:rsidRPr="00413F77">
              <w:rPr>
                <w:sz w:val="24"/>
                <w:szCs w:val="24"/>
              </w:rPr>
              <w:t>ОК01</w:t>
            </w:r>
          </w:p>
          <w:p w:rsidR="00342378" w:rsidRPr="00413F77" w:rsidRDefault="00342378" w:rsidP="00CA7AD9">
            <w:pPr>
              <w:pStyle w:val="2"/>
              <w:rPr>
                <w:iCs w:val="0"/>
                <w:sz w:val="24"/>
                <w:szCs w:val="24"/>
              </w:rPr>
            </w:pPr>
            <w:r w:rsidRPr="00413F77">
              <w:rPr>
                <w:iCs w:val="0"/>
                <w:sz w:val="24"/>
                <w:szCs w:val="24"/>
              </w:rPr>
              <w:t>ОК02</w:t>
            </w:r>
          </w:p>
          <w:p w:rsidR="00342378" w:rsidRPr="00413F77" w:rsidRDefault="00342378" w:rsidP="00CA7AD9">
            <w:pPr>
              <w:pStyle w:val="2"/>
              <w:rPr>
                <w:sz w:val="24"/>
                <w:szCs w:val="24"/>
              </w:rPr>
            </w:pPr>
            <w:r w:rsidRPr="00413F77">
              <w:rPr>
                <w:iCs w:val="0"/>
                <w:sz w:val="24"/>
                <w:szCs w:val="24"/>
              </w:rPr>
              <w:t>ОК02</w:t>
            </w:r>
          </w:p>
        </w:tc>
      </w:tr>
      <w:tr w:rsidR="00342378" w:rsidRPr="0084792C" w:rsidTr="00413F77">
        <w:trPr>
          <w:trHeight w:val="255"/>
        </w:trPr>
        <w:tc>
          <w:tcPr>
            <w:tcW w:w="942" w:type="pct"/>
            <w:vMerge/>
          </w:tcPr>
          <w:p w:rsidR="00342378" w:rsidRPr="0084792C" w:rsidRDefault="00342378" w:rsidP="00CA7AD9">
            <w:pPr>
              <w:spacing w:after="0" w:line="240" w:lineRule="auto"/>
              <w:rPr>
                <w:rFonts w:ascii="Times New Roman" w:eastAsia="Times New Roman" w:hAnsi="Times New Roman" w:cs="Times New Roman"/>
                <w:b/>
                <w:sz w:val="24"/>
                <w:szCs w:val="24"/>
                <w:lang w:eastAsia="ru-RU"/>
              </w:rPr>
            </w:pPr>
          </w:p>
        </w:tc>
        <w:tc>
          <w:tcPr>
            <w:tcW w:w="2640" w:type="pct"/>
          </w:tcPr>
          <w:p w:rsidR="00342378" w:rsidRPr="0084792C" w:rsidRDefault="00342378" w:rsidP="00CA7AD9">
            <w:pPr>
              <w:widowControl w:val="0"/>
              <w:autoSpaceDE w:val="0"/>
              <w:autoSpaceDN w:val="0"/>
              <w:adjustRightInd w:val="0"/>
              <w:spacing w:after="0" w:line="254" w:lineRule="auto"/>
              <w:jc w:val="both"/>
              <w:rPr>
                <w:rStyle w:val="a6"/>
                <w:rFonts w:ascii="Times New Roman" w:hAnsi="Times New Roman"/>
                <w:i w:val="0"/>
                <w:sz w:val="24"/>
                <w:szCs w:val="24"/>
              </w:rPr>
            </w:pPr>
            <w:r w:rsidRPr="0084792C">
              <w:rPr>
                <w:rStyle w:val="a6"/>
                <w:rFonts w:ascii="Times New Roman" w:hAnsi="Times New Roman"/>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567" w:type="pct"/>
            <w:vMerge/>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bCs/>
                <w:iCs/>
                <w:sz w:val="24"/>
                <w:szCs w:val="24"/>
                <w:lang w:eastAsia="ru-RU"/>
              </w:rPr>
            </w:pPr>
          </w:p>
        </w:tc>
        <w:tc>
          <w:tcPr>
            <w:tcW w:w="851" w:type="pct"/>
            <w:vMerge/>
            <w:shd w:val="clear" w:color="auto" w:fill="FFFFFF" w:themeFill="background1"/>
          </w:tcPr>
          <w:p w:rsidR="00342378" w:rsidRPr="00413F77" w:rsidRDefault="00342378" w:rsidP="00CA7AD9">
            <w:pPr>
              <w:pStyle w:val="2"/>
              <w:rPr>
                <w:sz w:val="24"/>
                <w:szCs w:val="24"/>
              </w:rPr>
            </w:pPr>
          </w:p>
        </w:tc>
      </w:tr>
      <w:tr w:rsidR="00342378" w:rsidRPr="0084792C" w:rsidTr="00413F77">
        <w:trPr>
          <w:trHeight w:val="197"/>
        </w:trPr>
        <w:tc>
          <w:tcPr>
            <w:tcW w:w="942" w:type="pct"/>
            <w:vMerge/>
          </w:tcPr>
          <w:p w:rsidR="00342378" w:rsidRPr="0084792C" w:rsidRDefault="00342378" w:rsidP="00CA7AD9">
            <w:pPr>
              <w:spacing w:after="0" w:line="240" w:lineRule="auto"/>
              <w:ind w:firstLine="709"/>
              <w:rPr>
                <w:rFonts w:ascii="Times New Roman" w:eastAsia="Times New Roman" w:hAnsi="Times New Roman" w:cs="Times New Roman"/>
                <w:b/>
                <w:sz w:val="24"/>
                <w:szCs w:val="24"/>
                <w:lang w:eastAsia="ru-RU"/>
              </w:rPr>
            </w:pPr>
          </w:p>
        </w:tc>
        <w:tc>
          <w:tcPr>
            <w:tcW w:w="2640" w:type="pct"/>
          </w:tcPr>
          <w:p w:rsidR="00342378" w:rsidRPr="0084792C" w:rsidRDefault="00342378" w:rsidP="00CA7AD9">
            <w:pPr>
              <w:widowControl w:val="0"/>
              <w:autoSpaceDE w:val="0"/>
              <w:autoSpaceDN w:val="0"/>
              <w:adjustRightInd w:val="0"/>
              <w:spacing w:after="0" w:line="254" w:lineRule="auto"/>
              <w:jc w:val="both"/>
              <w:rPr>
                <w:rStyle w:val="a6"/>
                <w:rFonts w:ascii="Times New Roman" w:hAnsi="Times New Roman"/>
                <w:i w:val="0"/>
                <w:sz w:val="24"/>
                <w:szCs w:val="24"/>
              </w:rPr>
            </w:pPr>
            <w:r w:rsidRPr="0084792C">
              <w:rPr>
                <w:rStyle w:val="a6"/>
                <w:rFonts w:ascii="Times New Roman" w:hAnsi="Times New Roman"/>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vMerge/>
            <w:shd w:val="clear" w:color="auto" w:fill="FFFFFF" w:themeFill="background1"/>
          </w:tcPr>
          <w:p w:rsidR="00342378" w:rsidRPr="00413F77" w:rsidRDefault="00342378" w:rsidP="00CA7AD9">
            <w:pPr>
              <w:pStyle w:val="2"/>
              <w:rPr>
                <w:sz w:val="24"/>
                <w:szCs w:val="24"/>
              </w:rPr>
            </w:pPr>
          </w:p>
        </w:tc>
      </w:tr>
      <w:tr w:rsidR="00342378" w:rsidRPr="0084792C" w:rsidTr="00413F77">
        <w:trPr>
          <w:trHeight w:val="196"/>
        </w:trPr>
        <w:tc>
          <w:tcPr>
            <w:tcW w:w="942" w:type="pct"/>
            <w:vMerge/>
          </w:tcPr>
          <w:p w:rsidR="00342378" w:rsidRPr="0084792C" w:rsidRDefault="00342378" w:rsidP="00CA7AD9">
            <w:pPr>
              <w:spacing w:after="0" w:line="240" w:lineRule="auto"/>
              <w:ind w:firstLine="709"/>
              <w:rPr>
                <w:rFonts w:ascii="Times New Roman" w:eastAsia="Times New Roman" w:hAnsi="Times New Roman" w:cs="Times New Roman"/>
                <w:b/>
                <w:sz w:val="24"/>
                <w:szCs w:val="24"/>
                <w:lang w:eastAsia="ru-RU"/>
              </w:rPr>
            </w:pPr>
          </w:p>
        </w:tc>
        <w:tc>
          <w:tcPr>
            <w:tcW w:w="2640" w:type="pct"/>
          </w:tcPr>
          <w:p w:rsidR="00342378" w:rsidRPr="0084792C" w:rsidRDefault="00342378" w:rsidP="00CA7AD9">
            <w:pPr>
              <w:spacing w:after="0" w:line="240" w:lineRule="auto"/>
              <w:jc w:val="both"/>
              <w:rPr>
                <w:rStyle w:val="a6"/>
                <w:rFonts w:ascii="Times New Roman" w:hAnsi="Times New Roman"/>
                <w:i w:val="0"/>
                <w:sz w:val="24"/>
                <w:szCs w:val="24"/>
              </w:rPr>
            </w:pPr>
            <w:r w:rsidRPr="0084792C">
              <w:rPr>
                <w:rStyle w:val="a6"/>
                <w:rFonts w:ascii="Times New Roman" w:hAnsi="Times New Roman"/>
                <w:b/>
                <w:i w:val="0"/>
                <w:sz w:val="24"/>
                <w:szCs w:val="24"/>
              </w:rPr>
              <w:t>Лабораторная работа</w:t>
            </w:r>
            <w:r w:rsidRPr="0084792C">
              <w:rPr>
                <w:rStyle w:val="a6"/>
                <w:rFonts w:ascii="Times New Roman" w:hAnsi="Times New Roman"/>
                <w:i w:val="0"/>
                <w:sz w:val="24"/>
                <w:szCs w:val="24"/>
              </w:rPr>
              <w:t xml:space="preserve"> Реакции ионного обмена в растворах электролитов.</w:t>
            </w:r>
          </w:p>
        </w:tc>
        <w:tc>
          <w:tcPr>
            <w:tcW w:w="567" w:type="pc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342378" w:rsidRPr="00413F77" w:rsidRDefault="00342378" w:rsidP="00CA7AD9">
            <w:pPr>
              <w:pStyle w:val="2"/>
              <w:rPr>
                <w:iCs w:val="0"/>
                <w:sz w:val="24"/>
                <w:szCs w:val="24"/>
              </w:rPr>
            </w:pPr>
          </w:p>
        </w:tc>
      </w:tr>
      <w:tr w:rsidR="00342378" w:rsidRPr="0084792C" w:rsidTr="00413F77">
        <w:trPr>
          <w:trHeight w:val="196"/>
        </w:trPr>
        <w:tc>
          <w:tcPr>
            <w:tcW w:w="942" w:type="pct"/>
            <w:vMerge/>
          </w:tcPr>
          <w:p w:rsidR="00342378" w:rsidRPr="0084792C" w:rsidRDefault="00342378" w:rsidP="00CA7AD9">
            <w:pPr>
              <w:spacing w:after="0" w:line="240" w:lineRule="auto"/>
              <w:ind w:firstLine="709"/>
              <w:rPr>
                <w:rFonts w:ascii="Times New Roman" w:eastAsia="Times New Roman" w:hAnsi="Times New Roman" w:cs="Times New Roman"/>
                <w:b/>
                <w:sz w:val="24"/>
                <w:szCs w:val="24"/>
                <w:lang w:eastAsia="ru-RU"/>
              </w:rPr>
            </w:pPr>
          </w:p>
        </w:tc>
        <w:tc>
          <w:tcPr>
            <w:tcW w:w="2640" w:type="pct"/>
          </w:tcPr>
          <w:p w:rsidR="00342378" w:rsidRPr="0084792C" w:rsidRDefault="00342378" w:rsidP="00CA7AD9">
            <w:pPr>
              <w:pStyle w:val="4"/>
              <w:rPr>
                <w:rStyle w:val="a6"/>
                <w:b w:val="0"/>
                <w:i w:val="0"/>
                <w:sz w:val="24"/>
                <w:szCs w:val="24"/>
              </w:rPr>
            </w:pPr>
            <w:r w:rsidRPr="0084792C">
              <w:rPr>
                <w:rStyle w:val="a6"/>
                <w:i w:val="0"/>
                <w:sz w:val="24"/>
                <w:szCs w:val="24"/>
              </w:rPr>
              <w:t>Лабораторная работа</w:t>
            </w:r>
            <w:r w:rsidRPr="0084792C">
              <w:rPr>
                <w:rStyle w:val="a6"/>
                <w:b w:val="0"/>
                <w:i w:val="0"/>
                <w:sz w:val="24"/>
                <w:szCs w:val="24"/>
              </w:rPr>
              <w:t xml:space="preserve"> Реакции гидролиза. Исследование среды растворов солей, образованных сильными и слабыми протолитами, и их реакций с растворами щелочи и карбоната натрия. Составление реакций гидролиза солей.</w:t>
            </w:r>
          </w:p>
        </w:tc>
        <w:tc>
          <w:tcPr>
            <w:tcW w:w="567" w:type="pc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342378" w:rsidRPr="00413F77" w:rsidRDefault="00342378" w:rsidP="00CA7AD9">
            <w:pPr>
              <w:pStyle w:val="2"/>
              <w:rPr>
                <w:iCs w:val="0"/>
                <w:sz w:val="24"/>
                <w:szCs w:val="24"/>
              </w:rPr>
            </w:pPr>
          </w:p>
        </w:tc>
      </w:tr>
      <w:tr w:rsidR="00342378" w:rsidRPr="0084792C" w:rsidTr="00413F77">
        <w:trPr>
          <w:trHeight w:val="196"/>
        </w:trPr>
        <w:tc>
          <w:tcPr>
            <w:tcW w:w="3582" w:type="pct"/>
            <w:gridSpan w:val="2"/>
          </w:tcPr>
          <w:p w:rsidR="00342378" w:rsidRPr="0084792C" w:rsidRDefault="00342378" w:rsidP="00CA7AD9">
            <w:pPr>
              <w:pStyle w:val="4"/>
              <w:rPr>
                <w:rStyle w:val="a6"/>
                <w:i w:val="0"/>
                <w:sz w:val="24"/>
                <w:szCs w:val="24"/>
                <w:lang w:eastAsia="ru-RU"/>
              </w:rPr>
            </w:pPr>
            <w:r w:rsidRPr="0084792C">
              <w:rPr>
                <w:rStyle w:val="a6"/>
                <w:i w:val="0"/>
                <w:sz w:val="24"/>
                <w:szCs w:val="24"/>
              </w:rPr>
              <w:t>Раздел 4 Строение и свойства неорганических веществ</w:t>
            </w:r>
          </w:p>
        </w:tc>
        <w:tc>
          <w:tcPr>
            <w:tcW w:w="567" w:type="pc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iCs/>
                <w:sz w:val="24"/>
                <w:szCs w:val="24"/>
                <w:lang w:eastAsia="ru-RU"/>
              </w:rPr>
            </w:pPr>
          </w:p>
        </w:tc>
        <w:tc>
          <w:tcPr>
            <w:tcW w:w="851" w:type="pct"/>
            <w:shd w:val="clear" w:color="auto" w:fill="FFFFFF" w:themeFill="background1"/>
          </w:tcPr>
          <w:p w:rsidR="00342378" w:rsidRPr="00413F77" w:rsidRDefault="00342378" w:rsidP="00CA7AD9">
            <w:pPr>
              <w:suppressAutoHyphens/>
              <w:spacing w:after="0" w:line="240" w:lineRule="auto"/>
              <w:jc w:val="center"/>
              <w:rPr>
                <w:rFonts w:ascii="Times New Roman" w:eastAsia="Times New Roman" w:hAnsi="Times New Roman" w:cs="Times New Roman"/>
                <w:sz w:val="24"/>
                <w:szCs w:val="24"/>
                <w:lang w:eastAsia="ru-RU"/>
              </w:rPr>
            </w:pPr>
            <w:r w:rsidRPr="00413F77">
              <w:rPr>
                <w:rFonts w:ascii="Times New Roman" w:eastAsia="Times New Roman" w:hAnsi="Times New Roman" w:cs="Times New Roman"/>
                <w:sz w:val="24"/>
                <w:szCs w:val="24"/>
                <w:lang w:eastAsia="ru-RU"/>
              </w:rPr>
              <w:t>ОК01,ОК02, ОК04</w:t>
            </w:r>
          </w:p>
        </w:tc>
      </w:tr>
      <w:tr w:rsidR="00600805" w:rsidRPr="0084792C" w:rsidTr="00413F77">
        <w:trPr>
          <w:trHeight w:val="403"/>
        </w:trPr>
        <w:tc>
          <w:tcPr>
            <w:tcW w:w="942" w:type="pct"/>
            <w:vMerge w:val="restart"/>
          </w:tcPr>
          <w:p w:rsidR="00600805" w:rsidRPr="00C94786" w:rsidRDefault="00600805" w:rsidP="00CA7AD9">
            <w:pPr>
              <w:widowControl w:val="0"/>
              <w:autoSpaceDE w:val="0"/>
              <w:autoSpaceDN w:val="0"/>
              <w:adjustRightInd w:val="0"/>
              <w:spacing w:after="0" w:line="268" w:lineRule="auto"/>
              <w:jc w:val="center"/>
              <w:rPr>
                <w:rStyle w:val="a6"/>
                <w:rFonts w:ascii="Times New Roman" w:hAnsi="Times New Roman"/>
                <w:i w:val="0"/>
                <w:sz w:val="24"/>
                <w:szCs w:val="24"/>
              </w:rPr>
            </w:pPr>
            <w:r w:rsidRPr="00C94786">
              <w:rPr>
                <w:rStyle w:val="a6"/>
                <w:rFonts w:ascii="Times New Roman" w:hAnsi="Times New Roman"/>
                <w:i w:val="0"/>
                <w:sz w:val="24"/>
                <w:szCs w:val="24"/>
              </w:rPr>
              <w:t>Тема 4.1. Классификация, номенклатура и строение неорганических веществ</w:t>
            </w:r>
          </w:p>
        </w:tc>
        <w:tc>
          <w:tcPr>
            <w:tcW w:w="2640" w:type="pct"/>
          </w:tcPr>
          <w:p w:rsidR="00600805" w:rsidRPr="0084792C" w:rsidRDefault="00600805" w:rsidP="00CA7AD9">
            <w:pPr>
              <w:pStyle w:val="4"/>
              <w:rPr>
                <w:rStyle w:val="a6"/>
                <w:i w:val="0"/>
                <w:sz w:val="24"/>
                <w:szCs w:val="24"/>
              </w:rPr>
            </w:pPr>
            <w:r w:rsidRPr="0084792C">
              <w:rPr>
                <w:rStyle w:val="a6"/>
                <w:i w:val="0"/>
                <w:sz w:val="24"/>
                <w:szCs w:val="24"/>
              </w:rPr>
              <w:t>Содержание учебного материала</w:t>
            </w:r>
          </w:p>
        </w:tc>
        <w:tc>
          <w:tcPr>
            <w:tcW w:w="567" w:type="pct"/>
            <w:vAlign w:val="center"/>
          </w:tcPr>
          <w:p w:rsidR="00600805" w:rsidRPr="0084792C" w:rsidRDefault="00600805" w:rsidP="00CA7AD9">
            <w:pPr>
              <w:suppressAutoHyphens/>
              <w:spacing w:after="0" w:line="240" w:lineRule="auto"/>
              <w:rPr>
                <w:rFonts w:ascii="Times New Roman" w:eastAsia="Times New Roman" w:hAnsi="Times New Roman" w:cs="Times New Roman"/>
                <w:b/>
                <w:bCs/>
                <w:sz w:val="24"/>
                <w:szCs w:val="24"/>
                <w:lang w:eastAsia="ru-RU"/>
              </w:rPr>
            </w:pPr>
          </w:p>
        </w:tc>
        <w:tc>
          <w:tcPr>
            <w:tcW w:w="851" w:type="pct"/>
            <w:vMerge w:val="restart"/>
            <w:shd w:val="clear" w:color="auto" w:fill="FFFFFF" w:themeFill="background1"/>
          </w:tcPr>
          <w:p w:rsidR="00600805" w:rsidRPr="00413F77" w:rsidRDefault="00600805" w:rsidP="00CA7AD9">
            <w:pPr>
              <w:pStyle w:val="2"/>
              <w:rPr>
                <w:iCs w:val="0"/>
                <w:sz w:val="24"/>
                <w:szCs w:val="24"/>
              </w:rPr>
            </w:pPr>
            <w:r w:rsidRPr="00413F77">
              <w:rPr>
                <w:iCs w:val="0"/>
                <w:sz w:val="24"/>
                <w:szCs w:val="24"/>
              </w:rPr>
              <w:t>ОК01</w:t>
            </w:r>
          </w:p>
          <w:p w:rsidR="00600805" w:rsidRPr="00413F77" w:rsidRDefault="00600805" w:rsidP="00CA7AD9">
            <w:pPr>
              <w:pStyle w:val="2"/>
              <w:rPr>
                <w:sz w:val="24"/>
                <w:szCs w:val="24"/>
              </w:rPr>
            </w:pPr>
            <w:r w:rsidRPr="00413F77">
              <w:rPr>
                <w:iCs w:val="0"/>
                <w:sz w:val="24"/>
                <w:szCs w:val="24"/>
              </w:rPr>
              <w:t>ОК02</w:t>
            </w:r>
          </w:p>
        </w:tc>
      </w:tr>
      <w:tr w:rsidR="00600805" w:rsidRPr="0084792C" w:rsidTr="00413F77">
        <w:trPr>
          <w:trHeight w:val="131"/>
        </w:trPr>
        <w:tc>
          <w:tcPr>
            <w:tcW w:w="942" w:type="pct"/>
            <w:vMerge/>
          </w:tcPr>
          <w:p w:rsidR="00600805" w:rsidRPr="00C94786" w:rsidRDefault="00600805" w:rsidP="00CA7AD9">
            <w:pPr>
              <w:spacing w:after="0" w:line="240" w:lineRule="auto"/>
              <w:rPr>
                <w:rFonts w:ascii="Times New Roman" w:eastAsia="Times New Roman" w:hAnsi="Times New Roman" w:cs="Times New Roman"/>
                <w:sz w:val="24"/>
                <w:szCs w:val="24"/>
                <w:lang w:eastAsia="ru-RU"/>
              </w:rPr>
            </w:pPr>
          </w:p>
        </w:tc>
        <w:tc>
          <w:tcPr>
            <w:tcW w:w="2640" w:type="pct"/>
          </w:tcPr>
          <w:p w:rsidR="00600805" w:rsidRPr="0084792C" w:rsidRDefault="00600805" w:rsidP="00CA7AD9">
            <w:pPr>
              <w:widowControl w:val="0"/>
              <w:autoSpaceDE w:val="0"/>
              <w:autoSpaceDN w:val="0"/>
              <w:adjustRightInd w:val="0"/>
              <w:spacing w:after="0" w:line="255" w:lineRule="auto"/>
              <w:ind w:left="2" w:right="3"/>
              <w:jc w:val="both"/>
              <w:rPr>
                <w:rStyle w:val="a6"/>
                <w:rFonts w:ascii="Times New Roman" w:hAnsi="Times New Roman"/>
                <w:i w:val="0"/>
                <w:sz w:val="24"/>
                <w:szCs w:val="24"/>
              </w:rPr>
            </w:pPr>
            <w:r w:rsidRPr="0084792C">
              <w:rPr>
                <w:rStyle w:val="a6"/>
                <w:rFonts w:ascii="Times New Roman" w:hAnsi="Times New Roman"/>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600805" w:rsidRPr="0084792C" w:rsidRDefault="00600805" w:rsidP="00CA7AD9">
            <w:pPr>
              <w:widowControl w:val="0"/>
              <w:autoSpaceDE w:val="0"/>
              <w:autoSpaceDN w:val="0"/>
              <w:adjustRightInd w:val="0"/>
              <w:spacing w:after="0" w:line="255" w:lineRule="auto"/>
              <w:ind w:left="2" w:right="3"/>
              <w:jc w:val="both"/>
              <w:rPr>
                <w:rStyle w:val="a6"/>
                <w:rFonts w:ascii="Times New Roman" w:hAnsi="Times New Roman"/>
                <w:i w:val="0"/>
                <w:sz w:val="24"/>
                <w:szCs w:val="24"/>
              </w:rPr>
            </w:pPr>
            <w:r w:rsidRPr="0084792C">
              <w:rPr>
                <w:rStyle w:val="a6"/>
                <w:rFonts w:ascii="Times New Roman" w:hAnsi="Times New Roman"/>
                <w:i w:val="0"/>
                <w:sz w:val="24"/>
                <w:szCs w:val="24"/>
              </w:rPr>
              <w:lastRenderedPageBreak/>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67" w:type="pct"/>
            <w:vAlign w:val="center"/>
          </w:tcPr>
          <w:p w:rsidR="00600805" w:rsidRPr="0084792C" w:rsidRDefault="00600805" w:rsidP="00CA7AD9">
            <w:pPr>
              <w:suppressAutoHyphens/>
              <w:spacing w:after="0" w:line="240" w:lineRule="auto"/>
              <w:jc w:val="center"/>
              <w:rPr>
                <w:rFonts w:ascii="Times New Roman" w:eastAsia="Times New Roman" w:hAnsi="Times New Roman" w:cs="Times New Roman"/>
                <w:bCs/>
                <w:sz w:val="24"/>
                <w:szCs w:val="24"/>
                <w:lang w:eastAsia="ru-RU"/>
              </w:rPr>
            </w:pPr>
            <w:r w:rsidRPr="0084792C">
              <w:rPr>
                <w:rFonts w:ascii="Times New Roman" w:eastAsia="Times New Roman" w:hAnsi="Times New Roman" w:cs="Times New Roman"/>
                <w:bCs/>
                <w:sz w:val="24"/>
                <w:szCs w:val="24"/>
                <w:lang w:eastAsia="ru-RU"/>
              </w:rPr>
              <w:lastRenderedPageBreak/>
              <w:t>1</w:t>
            </w:r>
          </w:p>
        </w:tc>
        <w:tc>
          <w:tcPr>
            <w:tcW w:w="851" w:type="pct"/>
            <w:vMerge/>
            <w:shd w:val="clear" w:color="auto" w:fill="FFFFFF" w:themeFill="background1"/>
          </w:tcPr>
          <w:p w:rsidR="00600805" w:rsidRPr="00413F77" w:rsidRDefault="00600805" w:rsidP="00CA7AD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00805" w:rsidRPr="0084792C" w:rsidTr="00413F77">
        <w:trPr>
          <w:trHeight w:val="20"/>
        </w:trPr>
        <w:tc>
          <w:tcPr>
            <w:tcW w:w="942" w:type="pct"/>
            <w:vMerge/>
          </w:tcPr>
          <w:p w:rsidR="00600805" w:rsidRPr="00C94786" w:rsidRDefault="00600805" w:rsidP="00CA7AD9">
            <w:pPr>
              <w:spacing w:after="0" w:line="240" w:lineRule="auto"/>
              <w:ind w:firstLine="709"/>
              <w:rPr>
                <w:rFonts w:ascii="Times New Roman" w:eastAsia="Times New Roman" w:hAnsi="Times New Roman" w:cs="Times New Roman"/>
                <w:bCs/>
                <w:i/>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600805" w:rsidRPr="0084792C" w:rsidRDefault="00600805" w:rsidP="00CA7AD9">
            <w:pPr>
              <w:widowControl w:val="0"/>
              <w:autoSpaceDE w:val="0"/>
              <w:autoSpaceDN w:val="0"/>
              <w:adjustRightInd w:val="0"/>
              <w:spacing w:after="0" w:line="255" w:lineRule="auto"/>
              <w:ind w:left="2" w:right="3"/>
              <w:jc w:val="both"/>
              <w:rPr>
                <w:rStyle w:val="a6"/>
                <w:rFonts w:ascii="Times New Roman" w:hAnsi="Times New Roman"/>
                <w:i w:val="0"/>
                <w:sz w:val="24"/>
                <w:szCs w:val="24"/>
              </w:rPr>
            </w:pPr>
            <w:r w:rsidRPr="0084792C">
              <w:rPr>
                <w:rStyle w:val="a6"/>
                <w:rFonts w:ascii="Times New Roman" w:hAnsi="Times New Roman"/>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vAlign w:val="center"/>
          </w:tcPr>
          <w:p w:rsidR="00600805" w:rsidRPr="0084792C" w:rsidRDefault="00600805" w:rsidP="00CA7AD9">
            <w:pPr>
              <w:suppressAutoHyphens/>
              <w:spacing w:after="0" w:line="240" w:lineRule="auto"/>
              <w:ind w:left="-1161" w:firstLine="1161"/>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1</w:t>
            </w:r>
          </w:p>
        </w:tc>
        <w:tc>
          <w:tcPr>
            <w:tcW w:w="851" w:type="pct"/>
            <w:vMerge/>
            <w:shd w:val="clear" w:color="auto" w:fill="FFFFFF" w:themeFill="background1"/>
          </w:tcPr>
          <w:p w:rsidR="00600805" w:rsidRPr="00413F77" w:rsidRDefault="00600805" w:rsidP="00CA7AD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00805" w:rsidRPr="0084792C" w:rsidTr="00413F77">
        <w:trPr>
          <w:trHeight w:val="20"/>
        </w:trPr>
        <w:tc>
          <w:tcPr>
            <w:tcW w:w="942" w:type="pct"/>
            <w:vMerge/>
          </w:tcPr>
          <w:p w:rsidR="00600805" w:rsidRPr="00C94786" w:rsidRDefault="00600805" w:rsidP="00CA7AD9">
            <w:pPr>
              <w:spacing w:after="0" w:line="240" w:lineRule="auto"/>
              <w:ind w:firstLine="709"/>
              <w:rPr>
                <w:rFonts w:ascii="Times New Roman" w:eastAsia="Times New Roman" w:hAnsi="Times New Roman" w:cs="Times New Roman"/>
                <w:bCs/>
                <w:i/>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600805" w:rsidRPr="0084792C" w:rsidRDefault="00600805" w:rsidP="00CA7AD9">
            <w:pPr>
              <w:widowControl w:val="0"/>
              <w:autoSpaceDE w:val="0"/>
              <w:autoSpaceDN w:val="0"/>
              <w:adjustRightInd w:val="0"/>
              <w:spacing w:after="0" w:line="255" w:lineRule="auto"/>
              <w:ind w:right="-18"/>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vAlign w:val="center"/>
          </w:tcPr>
          <w:p w:rsidR="00600805" w:rsidRPr="0084792C" w:rsidRDefault="00600805" w:rsidP="00CA7AD9">
            <w:pPr>
              <w:suppressAutoHyphens/>
              <w:spacing w:after="0" w:line="240" w:lineRule="auto"/>
              <w:ind w:left="-1161" w:firstLine="1161"/>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shd w:val="clear" w:color="auto" w:fill="FFFFFF" w:themeFill="background1"/>
          </w:tcPr>
          <w:p w:rsidR="00600805" w:rsidRPr="00413F77" w:rsidRDefault="00600805" w:rsidP="00CA7AD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CA7AD9" w:rsidRPr="0084792C" w:rsidTr="00413F77">
        <w:trPr>
          <w:trHeight w:val="20"/>
        </w:trPr>
        <w:tc>
          <w:tcPr>
            <w:tcW w:w="942" w:type="pct"/>
            <w:vMerge w:val="restart"/>
            <w:tcBorders>
              <w:top w:val="single" w:sz="4" w:space="0" w:color="auto"/>
              <w:left w:val="single" w:sz="2" w:space="0" w:color="000000"/>
              <w:right w:val="single" w:sz="2" w:space="0" w:color="000000"/>
            </w:tcBorders>
            <w:shd w:val="clear" w:color="auto" w:fill="auto"/>
          </w:tcPr>
          <w:p w:rsidR="00CA7AD9" w:rsidRPr="00C94786" w:rsidRDefault="00CA7AD9" w:rsidP="00CA7AD9">
            <w:pPr>
              <w:widowControl w:val="0"/>
              <w:autoSpaceDE w:val="0"/>
              <w:autoSpaceDN w:val="0"/>
              <w:adjustRightInd w:val="0"/>
              <w:spacing w:after="0" w:line="254" w:lineRule="auto"/>
              <w:ind w:right="-53"/>
              <w:jc w:val="center"/>
              <w:rPr>
                <w:rFonts w:ascii="Times New Roman" w:hAnsi="Times New Roman" w:cs="Times New Roman"/>
                <w:sz w:val="24"/>
                <w:szCs w:val="24"/>
              </w:rPr>
            </w:pPr>
            <w:r w:rsidRPr="00C94786">
              <w:rPr>
                <w:rStyle w:val="a6"/>
                <w:rFonts w:ascii="Times New Roman" w:hAnsi="Times New Roman"/>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pStyle w:val="4"/>
              <w:rPr>
                <w:rStyle w:val="a6"/>
                <w:i w:val="0"/>
                <w:sz w:val="24"/>
                <w:szCs w:val="24"/>
              </w:rPr>
            </w:pPr>
            <w:r w:rsidRPr="0084792C">
              <w:rPr>
                <w:rStyle w:val="a6"/>
                <w:i w:val="0"/>
                <w:sz w:val="24"/>
                <w:szCs w:val="24"/>
              </w:rPr>
              <w:t>Содержание учебного материала</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b/>
                <w:bCs/>
                <w:sz w:val="24"/>
                <w:szCs w:val="24"/>
                <w:lang w:eastAsia="ru-RU"/>
              </w:rPr>
            </w:pPr>
          </w:p>
        </w:tc>
        <w:tc>
          <w:tcPr>
            <w:tcW w:w="851" w:type="pct"/>
            <w:vMerge w:val="restart"/>
            <w:shd w:val="clear" w:color="auto" w:fill="FFFFFF" w:themeFill="background1"/>
          </w:tcPr>
          <w:p w:rsidR="00CA7AD9" w:rsidRPr="00413F77" w:rsidRDefault="00CA7AD9" w:rsidP="00CA7AD9">
            <w:pPr>
              <w:pStyle w:val="2"/>
              <w:rPr>
                <w:iCs w:val="0"/>
                <w:sz w:val="24"/>
                <w:szCs w:val="24"/>
              </w:rPr>
            </w:pPr>
            <w:r w:rsidRPr="00413F77">
              <w:rPr>
                <w:iCs w:val="0"/>
                <w:sz w:val="24"/>
                <w:szCs w:val="24"/>
              </w:rPr>
              <w:t>ОК01</w:t>
            </w:r>
          </w:p>
          <w:p w:rsidR="00CA7AD9" w:rsidRPr="00413F77" w:rsidRDefault="00CA7AD9" w:rsidP="00CA7AD9">
            <w:pPr>
              <w:pStyle w:val="2"/>
              <w:rPr>
                <w:iCs w:val="0"/>
                <w:sz w:val="24"/>
                <w:szCs w:val="24"/>
              </w:rPr>
            </w:pPr>
            <w:r w:rsidRPr="00413F77">
              <w:rPr>
                <w:iCs w:val="0"/>
                <w:sz w:val="24"/>
                <w:szCs w:val="24"/>
              </w:rPr>
              <w:t>ОК02</w:t>
            </w:r>
          </w:p>
          <w:p w:rsidR="00CA7AD9" w:rsidRPr="00413F77" w:rsidRDefault="00CA7AD9" w:rsidP="00CA7AD9">
            <w:pPr>
              <w:pStyle w:val="2"/>
              <w:rPr>
                <w:sz w:val="24"/>
                <w:szCs w:val="24"/>
              </w:rPr>
            </w:pPr>
            <w:r w:rsidRPr="00413F77">
              <w:rPr>
                <w:iCs w:val="0"/>
                <w:sz w:val="24"/>
                <w:szCs w:val="24"/>
              </w:rPr>
              <w:t>ОК04</w:t>
            </w:r>
          </w:p>
        </w:tc>
      </w:tr>
      <w:tr w:rsidR="00CA7AD9" w:rsidRPr="0084792C" w:rsidTr="00413F77">
        <w:trPr>
          <w:trHeight w:val="197"/>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widowControl w:val="0"/>
              <w:autoSpaceDE w:val="0"/>
              <w:autoSpaceDN w:val="0"/>
              <w:adjustRightInd w:val="0"/>
              <w:spacing w:after="0" w:line="255" w:lineRule="auto"/>
              <w:ind w:right="-17"/>
              <w:jc w:val="both"/>
              <w:rPr>
                <w:rStyle w:val="a6"/>
                <w:rFonts w:ascii="Times New Roman" w:hAnsi="Times New Roman"/>
                <w:i w:val="0"/>
                <w:sz w:val="24"/>
                <w:szCs w:val="24"/>
              </w:rPr>
            </w:pPr>
            <w:r w:rsidRPr="0084792C">
              <w:rPr>
                <w:rStyle w:val="a6"/>
                <w:rFonts w:ascii="Times New Roman" w:hAnsi="Times New Roman"/>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1</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CA7AD9" w:rsidRPr="0084792C" w:rsidTr="00413F77">
        <w:trPr>
          <w:trHeight w:val="197"/>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widowControl w:val="0"/>
              <w:autoSpaceDE w:val="0"/>
              <w:autoSpaceDN w:val="0"/>
              <w:adjustRightInd w:val="0"/>
              <w:spacing w:after="0" w:line="255" w:lineRule="auto"/>
              <w:ind w:right="-17"/>
              <w:jc w:val="both"/>
              <w:rPr>
                <w:rStyle w:val="a6"/>
                <w:rFonts w:ascii="Times New Roman" w:hAnsi="Times New Roman"/>
                <w:i w:val="0"/>
                <w:sz w:val="24"/>
                <w:szCs w:val="24"/>
              </w:rPr>
            </w:pPr>
            <w:r w:rsidRPr="0084792C">
              <w:rPr>
                <w:rStyle w:val="a6"/>
                <w:rFonts w:ascii="Times New Roman" w:hAnsi="Times New Roman"/>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CA7AD9" w:rsidRPr="0084792C" w:rsidRDefault="00CA7AD9" w:rsidP="00CA7AD9">
            <w:pPr>
              <w:spacing w:after="0" w:line="240" w:lineRule="auto"/>
              <w:ind w:right="-17"/>
              <w:jc w:val="both"/>
              <w:rPr>
                <w:rStyle w:val="a6"/>
                <w:rFonts w:ascii="Times New Roman" w:hAnsi="Times New Roman"/>
                <w:i w:val="0"/>
                <w:sz w:val="24"/>
                <w:szCs w:val="24"/>
              </w:rPr>
            </w:pPr>
            <w:r w:rsidRPr="0084792C">
              <w:rPr>
                <w:rStyle w:val="a6"/>
                <w:rFonts w:ascii="Times New Roman" w:hAnsi="Times New Roman"/>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1</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CA7AD9" w:rsidRPr="0084792C" w:rsidTr="00413F77">
        <w:trPr>
          <w:trHeight w:val="196"/>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widowControl w:val="0"/>
              <w:autoSpaceDE w:val="0"/>
              <w:autoSpaceDN w:val="0"/>
              <w:adjustRightInd w:val="0"/>
              <w:spacing w:after="0" w:line="255" w:lineRule="auto"/>
              <w:ind w:right="-19"/>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Свойства и получение неорганических веществ. </w:t>
            </w:r>
            <w:r w:rsidRPr="0084792C">
              <w:rPr>
                <w:rStyle w:val="a6"/>
                <w:rFonts w:ascii="Times New Roman" w:hAnsi="Times New Roman"/>
                <w:i w:val="0"/>
                <w:sz w:val="24"/>
                <w:szCs w:val="24"/>
              </w:rPr>
              <w:lastRenderedPageBreak/>
              <w:t>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lastRenderedPageBreak/>
              <w:t>2</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CA7AD9" w:rsidRPr="0084792C" w:rsidTr="00413F77">
        <w:trPr>
          <w:trHeight w:val="196"/>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spacing w:after="0" w:line="240" w:lineRule="auto"/>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«Электролиз расплавов и растворов солей».</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CA7AD9" w:rsidRPr="0084792C" w:rsidTr="00413F77">
        <w:trPr>
          <w:trHeight w:val="196"/>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widowControl w:val="0"/>
              <w:autoSpaceDE w:val="0"/>
              <w:autoSpaceDN w:val="0"/>
              <w:adjustRightInd w:val="0"/>
              <w:spacing w:after="0" w:line="240" w:lineRule="auto"/>
              <w:ind w:right="-20"/>
              <w:jc w:val="both"/>
              <w:rPr>
                <w:rStyle w:val="a6"/>
                <w:rFonts w:ascii="Times New Roman" w:hAnsi="Times New Roman"/>
                <w:i w:val="0"/>
                <w:sz w:val="24"/>
                <w:szCs w:val="24"/>
              </w:rPr>
            </w:pPr>
            <w:r w:rsidRPr="0084792C">
              <w:rPr>
                <w:rStyle w:val="a6"/>
                <w:rFonts w:ascii="Times New Roman" w:hAnsi="Times New Roman"/>
                <w:b/>
                <w:i w:val="0"/>
                <w:sz w:val="24"/>
                <w:szCs w:val="24"/>
              </w:rPr>
              <w:t>Лабораторная работа</w:t>
            </w:r>
            <w:r w:rsidRPr="0084792C">
              <w:rPr>
                <w:rStyle w:val="a6"/>
                <w:rFonts w:ascii="Times New Roman" w:hAnsi="Times New Roman"/>
                <w:i w:val="0"/>
                <w:sz w:val="24"/>
                <w:szCs w:val="24"/>
              </w:rPr>
              <w:t xml:space="preserve"> «Свойства металлов и неметаллов».</w:t>
            </w:r>
          </w:p>
          <w:p w:rsidR="00CA7AD9" w:rsidRPr="0084792C" w:rsidRDefault="00CA7AD9" w:rsidP="00CA7AD9">
            <w:pPr>
              <w:widowControl w:val="0"/>
              <w:autoSpaceDE w:val="0"/>
              <w:autoSpaceDN w:val="0"/>
              <w:adjustRightInd w:val="0"/>
              <w:spacing w:after="0" w:line="240" w:lineRule="auto"/>
              <w:ind w:right="-20"/>
              <w:jc w:val="both"/>
              <w:rPr>
                <w:rStyle w:val="a6"/>
                <w:rFonts w:ascii="Times New Roman" w:hAnsi="Times New Roman"/>
                <w:i w:val="0"/>
                <w:sz w:val="24"/>
                <w:szCs w:val="24"/>
              </w:rPr>
            </w:pPr>
            <w:r w:rsidRPr="0084792C">
              <w:rPr>
                <w:rStyle w:val="a6"/>
                <w:rFonts w:ascii="Times New Roman" w:hAnsi="Times New Roman"/>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856B9B" w:rsidRPr="0084792C" w:rsidTr="00413F77">
        <w:trPr>
          <w:trHeight w:val="196"/>
        </w:trPr>
        <w:tc>
          <w:tcPr>
            <w:tcW w:w="3582" w:type="pct"/>
            <w:gridSpan w:val="2"/>
            <w:tcBorders>
              <w:left w:val="single" w:sz="2" w:space="0" w:color="000000"/>
              <w:right w:val="single" w:sz="2" w:space="0" w:color="000000"/>
            </w:tcBorders>
            <w:shd w:val="clear" w:color="auto" w:fill="auto"/>
          </w:tcPr>
          <w:p w:rsidR="00856B9B" w:rsidRPr="0084792C" w:rsidRDefault="00856B9B" w:rsidP="00856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a6"/>
                <w:rFonts w:ascii="Times New Roman" w:hAnsi="Times New Roman"/>
                <w:b/>
                <w:i w:val="0"/>
                <w:sz w:val="24"/>
                <w:szCs w:val="24"/>
              </w:rPr>
            </w:pPr>
            <w:r w:rsidRPr="0084792C">
              <w:rPr>
                <w:rStyle w:val="a6"/>
                <w:rFonts w:ascii="Times New Roman" w:hAnsi="Times New Roman"/>
                <w:b/>
                <w:i w:val="0"/>
                <w:sz w:val="24"/>
                <w:szCs w:val="24"/>
              </w:rPr>
              <w:t>Раздел 5 Строение и свойства органических веществ</w:t>
            </w:r>
          </w:p>
        </w:tc>
        <w:tc>
          <w:tcPr>
            <w:tcW w:w="567" w:type="pct"/>
            <w:vAlign w:val="center"/>
          </w:tcPr>
          <w:p w:rsidR="00856B9B" w:rsidRPr="0084792C" w:rsidRDefault="00856B9B" w:rsidP="00CA7AD9">
            <w:pPr>
              <w:suppressAutoHyphens/>
              <w:spacing w:after="0" w:line="240" w:lineRule="auto"/>
              <w:jc w:val="center"/>
              <w:rPr>
                <w:rFonts w:ascii="Times New Roman" w:eastAsia="Times New Roman" w:hAnsi="Times New Roman" w:cs="Times New Roman"/>
                <w:sz w:val="24"/>
                <w:szCs w:val="24"/>
                <w:lang w:eastAsia="ru-RU"/>
              </w:rPr>
            </w:pPr>
          </w:p>
        </w:tc>
        <w:tc>
          <w:tcPr>
            <w:tcW w:w="851" w:type="pct"/>
            <w:shd w:val="clear" w:color="auto" w:fill="FFFFFF" w:themeFill="background1"/>
          </w:tcPr>
          <w:p w:rsidR="00856B9B" w:rsidRPr="00413F77" w:rsidRDefault="00856B9B"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 ОК02</w:t>
            </w:r>
          </w:p>
          <w:p w:rsidR="00856B9B" w:rsidRPr="00413F77" w:rsidRDefault="00856B9B"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ОК04</w:t>
            </w:r>
          </w:p>
        </w:tc>
      </w:tr>
      <w:tr w:rsidR="00CA7AD9" w:rsidRPr="0084792C" w:rsidTr="00413F77">
        <w:trPr>
          <w:trHeight w:val="131"/>
        </w:trPr>
        <w:tc>
          <w:tcPr>
            <w:tcW w:w="942" w:type="pct"/>
            <w:vMerge w:val="restart"/>
          </w:tcPr>
          <w:p w:rsidR="00CA7AD9" w:rsidRPr="00C94786" w:rsidRDefault="00CA7AD9" w:rsidP="00856B9B">
            <w:pPr>
              <w:widowControl w:val="0"/>
              <w:autoSpaceDE w:val="0"/>
              <w:autoSpaceDN w:val="0"/>
              <w:adjustRightInd w:val="0"/>
              <w:spacing w:after="0" w:line="265" w:lineRule="auto"/>
              <w:jc w:val="center"/>
              <w:rPr>
                <w:rStyle w:val="a6"/>
                <w:rFonts w:ascii="Times New Roman" w:hAnsi="Times New Roman"/>
                <w:i w:val="0"/>
                <w:sz w:val="24"/>
                <w:szCs w:val="24"/>
              </w:rPr>
            </w:pPr>
            <w:r w:rsidRPr="00C94786">
              <w:rPr>
                <w:rStyle w:val="a6"/>
                <w:rFonts w:ascii="Times New Roman" w:hAnsi="Times New Roman"/>
                <w:i w:val="0"/>
                <w:sz w:val="24"/>
                <w:szCs w:val="24"/>
              </w:rPr>
              <w:t>Тема 5.1. Классификация, строение и номенклатура органических веществ</w:t>
            </w:r>
          </w:p>
        </w:tc>
        <w:tc>
          <w:tcPr>
            <w:tcW w:w="2640" w:type="pct"/>
          </w:tcPr>
          <w:p w:rsidR="00CA7AD9" w:rsidRPr="0084792C" w:rsidRDefault="00CA7AD9" w:rsidP="00CA7AD9">
            <w:pPr>
              <w:spacing w:after="0" w:line="240" w:lineRule="auto"/>
              <w:jc w:val="both"/>
              <w:rPr>
                <w:rFonts w:ascii="Times New Roman" w:hAnsi="Times New Roman" w:cs="Times New Roman"/>
                <w:b/>
                <w:color w:val="000000"/>
                <w:w w:val="88"/>
                <w:sz w:val="24"/>
                <w:szCs w:val="24"/>
                <w:u w:color="000000"/>
              </w:rPr>
            </w:pPr>
            <w:r w:rsidRPr="0084792C">
              <w:rPr>
                <w:rFonts w:ascii="Times New Roman" w:eastAsia="Times New Roman" w:hAnsi="Times New Roman" w:cs="Times New Roman"/>
                <w:b/>
                <w:bCs/>
                <w:sz w:val="24"/>
                <w:szCs w:val="24"/>
                <w:lang w:eastAsia="ru-RU"/>
              </w:rPr>
              <w:t>Содержание учебного материала</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iCs/>
                <w:sz w:val="24"/>
                <w:szCs w:val="24"/>
                <w:lang w:eastAsia="ru-RU"/>
              </w:rPr>
            </w:pPr>
          </w:p>
        </w:tc>
        <w:tc>
          <w:tcPr>
            <w:tcW w:w="851" w:type="pct"/>
            <w:vMerge w:val="restart"/>
            <w:shd w:val="clear" w:color="auto" w:fill="FFFFFF" w:themeFill="background1"/>
          </w:tcPr>
          <w:p w:rsidR="00CA7AD9" w:rsidRPr="00413F77" w:rsidRDefault="00CA7AD9" w:rsidP="00CA7AD9">
            <w:pPr>
              <w:pStyle w:val="2"/>
              <w:rPr>
                <w:sz w:val="24"/>
                <w:szCs w:val="24"/>
              </w:rPr>
            </w:pPr>
            <w:r w:rsidRPr="00413F77">
              <w:rPr>
                <w:sz w:val="24"/>
                <w:szCs w:val="24"/>
              </w:rPr>
              <w:t>ОК01</w:t>
            </w:r>
          </w:p>
        </w:tc>
      </w:tr>
      <w:tr w:rsidR="00CA7AD9" w:rsidRPr="0084792C" w:rsidTr="00413F77">
        <w:trPr>
          <w:trHeight w:val="3750"/>
        </w:trPr>
        <w:tc>
          <w:tcPr>
            <w:tcW w:w="942" w:type="pct"/>
            <w:vMerge/>
          </w:tcPr>
          <w:p w:rsidR="00CA7AD9" w:rsidRPr="00C94786" w:rsidRDefault="00CA7AD9"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640" w:type="pct"/>
          </w:tcPr>
          <w:p w:rsidR="00CA7AD9" w:rsidRPr="0084792C" w:rsidRDefault="00CA7AD9" w:rsidP="00CA7AD9">
            <w:pPr>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(цис-транс-изомерия).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CA7AD9" w:rsidRPr="00413F77" w:rsidRDefault="00CA7AD9"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CA7AD9" w:rsidRPr="0084792C" w:rsidTr="00413F77">
        <w:trPr>
          <w:trHeight w:val="3135"/>
        </w:trPr>
        <w:tc>
          <w:tcPr>
            <w:tcW w:w="942" w:type="pct"/>
            <w:vMerge/>
          </w:tcPr>
          <w:p w:rsidR="00CA7AD9" w:rsidRPr="00C94786" w:rsidRDefault="00CA7AD9"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lang w:eastAsia="ru-RU"/>
              </w:rPr>
            </w:pPr>
          </w:p>
        </w:tc>
        <w:tc>
          <w:tcPr>
            <w:tcW w:w="2640" w:type="pct"/>
          </w:tcPr>
          <w:p w:rsidR="00CA7AD9" w:rsidRPr="0084792C" w:rsidRDefault="00CA7AD9" w:rsidP="00856B9B">
            <w:pPr>
              <w:pStyle w:val="4"/>
              <w:rPr>
                <w:rStyle w:val="a6"/>
                <w:b w:val="0"/>
                <w:i w:val="0"/>
                <w:sz w:val="24"/>
                <w:szCs w:val="24"/>
              </w:rPr>
            </w:pPr>
            <w:r w:rsidRPr="0084792C">
              <w:rPr>
                <w:rStyle w:val="a6"/>
                <w:i w:val="0"/>
                <w:sz w:val="24"/>
                <w:szCs w:val="24"/>
              </w:rPr>
              <w:t>Практическое занятие</w:t>
            </w:r>
            <w:r w:rsidRPr="0084792C">
              <w:rPr>
                <w:rStyle w:val="a6"/>
                <w:b w:val="0"/>
                <w:i w:val="0"/>
                <w:sz w:val="24"/>
                <w:szCs w:val="24"/>
              </w:rPr>
              <w:t xml:space="preserve"> Решение задач на определение молекулярной формулы органических веществ</w:t>
            </w:r>
          </w:p>
          <w:p w:rsidR="00CA7AD9" w:rsidRPr="0084792C" w:rsidRDefault="00CA7AD9" w:rsidP="00856B9B">
            <w:pPr>
              <w:pStyle w:val="22"/>
              <w:widowControl w:val="0"/>
              <w:tabs>
                <w:tab w:val="clear" w:pos="5530"/>
                <w:tab w:val="left" w:pos="1658"/>
                <w:tab w:val="left" w:pos="3271"/>
                <w:tab w:val="left" w:pos="4711"/>
                <w:tab w:val="left" w:pos="6004"/>
                <w:tab w:val="left" w:pos="7039"/>
                <w:tab w:val="left" w:pos="8692"/>
                <w:tab w:val="left" w:pos="10447"/>
              </w:tabs>
              <w:suppressAutoHyphens w:val="0"/>
              <w:autoSpaceDE w:val="0"/>
              <w:autoSpaceDN w:val="0"/>
              <w:adjustRightInd w:val="0"/>
              <w:spacing w:line="255" w:lineRule="auto"/>
              <w:rPr>
                <w:rStyle w:val="a6"/>
                <w:rFonts w:eastAsiaTheme="minorHAnsi"/>
                <w:i w:val="0"/>
                <w:sz w:val="24"/>
                <w:szCs w:val="24"/>
                <w:lang w:eastAsia="en-US"/>
              </w:rPr>
            </w:pPr>
            <w:r w:rsidRPr="0084792C">
              <w:rPr>
                <w:rStyle w:val="a6"/>
                <w:rFonts w:eastAsiaTheme="minorHAnsi"/>
                <w:i w:val="0"/>
                <w:sz w:val="24"/>
                <w:szCs w:val="24"/>
                <w:lang w:eastAsia="en-US"/>
              </w:rPr>
              <w:t>Практическое занятие:</w:t>
            </w:r>
          </w:p>
          <w:p w:rsidR="00CA7AD9" w:rsidRPr="0084792C" w:rsidRDefault="00CA7AD9" w:rsidP="00856B9B">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55" w:lineRule="auto"/>
              <w:jc w:val="both"/>
              <w:rPr>
                <w:rFonts w:ascii="Times New Roman" w:hAnsi="Times New Roman" w:cs="Times New Roman"/>
                <w:color w:val="000000"/>
                <w:w w:val="96"/>
                <w:sz w:val="24"/>
                <w:szCs w:val="24"/>
                <w:u w:color="000000"/>
              </w:rPr>
            </w:pPr>
            <w:r w:rsidRPr="0084792C">
              <w:rPr>
                <w:rStyle w:val="a6"/>
                <w:rFonts w:ascii="Times New Roman" w:hAnsi="Times New Roman"/>
                <w:i w:val="0"/>
                <w:sz w:val="24"/>
                <w:szCs w:val="24"/>
              </w:rPr>
              <w:t>Номенклатураорганических соединений (насыщенные ненасыщенныеи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vAlign w:val="center"/>
          </w:tcPr>
          <w:p w:rsidR="00CA7AD9" w:rsidRPr="0084792C" w:rsidRDefault="00856B9B"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4</w:t>
            </w:r>
          </w:p>
        </w:tc>
        <w:tc>
          <w:tcPr>
            <w:tcW w:w="851" w:type="pct"/>
            <w:vMerge/>
            <w:shd w:val="clear" w:color="auto" w:fill="FFFFFF" w:themeFill="background1"/>
          </w:tcPr>
          <w:p w:rsidR="00CA7AD9" w:rsidRPr="00413F77" w:rsidRDefault="00CA7AD9"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val="restart"/>
          </w:tcPr>
          <w:p w:rsidR="00413F77" w:rsidRPr="00C94786" w:rsidRDefault="00413F77" w:rsidP="00856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C94786">
              <w:rPr>
                <w:rStyle w:val="a6"/>
                <w:rFonts w:ascii="Times New Roman" w:hAnsi="Times New Roman"/>
                <w:i w:val="0"/>
                <w:sz w:val="24"/>
                <w:szCs w:val="24"/>
              </w:rPr>
              <w:t>Тема 5.2 Свойства органических веществ</w:t>
            </w:r>
          </w:p>
        </w:tc>
        <w:tc>
          <w:tcPr>
            <w:tcW w:w="2640" w:type="pct"/>
          </w:tcPr>
          <w:p w:rsidR="00413F77" w:rsidRPr="0084792C" w:rsidRDefault="00413F77" w:rsidP="00CA7AD9">
            <w:pPr>
              <w:widowControl w:val="0"/>
              <w:autoSpaceDE w:val="0"/>
              <w:autoSpaceDN w:val="0"/>
              <w:adjustRightInd w:val="0"/>
              <w:spacing w:after="0" w:line="255" w:lineRule="auto"/>
              <w:ind w:right="-19"/>
              <w:jc w:val="both"/>
              <w:rPr>
                <w:rFonts w:ascii="Times New Roman" w:eastAsia="Times New Roman" w:hAnsi="Times New Roman" w:cs="Times New Roman"/>
                <w:bCs/>
                <w:sz w:val="24"/>
                <w:szCs w:val="24"/>
                <w:lang w:eastAsia="ru-RU"/>
              </w:rPr>
            </w:pPr>
            <w:r w:rsidRPr="0084792C">
              <w:rPr>
                <w:rFonts w:ascii="Times New Roman" w:eastAsia="Times New Roman" w:hAnsi="Times New Roman" w:cs="Times New Roman"/>
                <w:b/>
                <w:bCs/>
                <w:sz w:val="24"/>
                <w:szCs w:val="24"/>
                <w:lang w:eastAsia="ru-RU"/>
              </w:rPr>
              <w:t xml:space="preserve">Содержание учебного материала. </w:t>
            </w:r>
          </w:p>
        </w:tc>
        <w:tc>
          <w:tcPr>
            <w:tcW w:w="567" w:type="pct"/>
            <w:vAlign w:val="center"/>
          </w:tcPr>
          <w:p w:rsidR="00413F77" w:rsidRPr="0084792C" w:rsidRDefault="00413F77" w:rsidP="00CA7AD9">
            <w:pPr>
              <w:suppressAutoHyphens/>
              <w:spacing w:after="0" w:line="240" w:lineRule="auto"/>
              <w:rPr>
                <w:rFonts w:ascii="Times New Roman" w:eastAsia="Times New Roman" w:hAnsi="Times New Roman" w:cs="Times New Roman"/>
                <w:iCs/>
                <w:sz w:val="24"/>
                <w:szCs w:val="24"/>
                <w:lang w:eastAsia="ru-RU"/>
              </w:rPr>
            </w:pPr>
          </w:p>
        </w:tc>
        <w:tc>
          <w:tcPr>
            <w:tcW w:w="851" w:type="pct"/>
            <w:vMerge w:val="restart"/>
            <w:shd w:val="clear" w:color="auto" w:fill="FFFFFF" w:themeFill="background1"/>
          </w:tcPr>
          <w:p w:rsidR="00413F77" w:rsidRPr="00413F77"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w:t>
            </w:r>
          </w:p>
          <w:p w:rsidR="00413F77" w:rsidRPr="00413F77"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ОК02</w:t>
            </w:r>
          </w:p>
          <w:p w:rsidR="00413F77" w:rsidRPr="00413F77"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ОК04</w:t>
            </w: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tc>
        <w:tc>
          <w:tcPr>
            <w:tcW w:w="567" w:type="pct"/>
            <w:vAlign w:val="center"/>
          </w:tcPr>
          <w:p w:rsidR="00413F77" w:rsidRPr="0084792C"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413F77" w:rsidRPr="0084792C" w:rsidRDefault="00413F77" w:rsidP="00856B9B">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-азотсодержащие соединения (амины и аминокислоты, белки)</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4"/>
              <w:rPr>
                <w:rStyle w:val="a6"/>
                <w:i w:val="0"/>
                <w:sz w:val="24"/>
                <w:szCs w:val="24"/>
              </w:rPr>
            </w:pPr>
            <w:r w:rsidRPr="0084792C">
              <w:rPr>
                <w:rStyle w:val="a6"/>
                <w:i w:val="0"/>
                <w:sz w:val="24"/>
                <w:szCs w:val="24"/>
              </w:rPr>
              <w:t xml:space="preserve">Практическое занятие </w:t>
            </w:r>
          </w:p>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Генетическая связь углеводородов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4"/>
              <w:rPr>
                <w:rStyle w:val="a6"/>
                <w:i w:val="0"/>
                <w:sz w:val="24"/>
                <w:szCs w:val="24"/>
              </w:rPr>
            </w:pPr>
            <w:r w:rsidRPr="0084792C">
              <w:rPr>
                <w:rStyle w:val="a6"/>
                <w:i w:val="0"/>
                <w:sz w:val="24"/>
                <w:szCs w:val="24"/>
              </w:rPr>
              <w:t xml:space="preserve">Практическое занятие </w:t>
            </w:r>
          </w:p>
          <w:p w:rsidR="00413F77" w:rsidRPr="0084792C" w:rsidRDefault="00413F77" w:rsidP="00856B9B">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«Генетическая связь кислородосодержащих органических соединений»</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Решение расчетных задач по уравнениям реакций с участием органических веществ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Генетическая связь  неорганических и органических веществ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b/>
                <w:i w:val="0"/>
                <w:sz w:val="24"/>
                <w:szCs w:val="24"/>
              </w:rPr>
              <w:t>Лабораторная работа</w:t>
            </w:r>
            <w:r w:rsidRPr="0084792C">
              <w:rPr>
                <w:rStyle w:val="a6"/>
                <w:rFonts w:ascii="Times New Roman" w:hAnsi="Times New Roman"/>
                <w:i w:val="0"/>
                <w:sz w:val="24"/>
                <w:szCs w:val="24"/>
              </w:rPr>
              <w:t xml:space="preserve"> «Получение этилена и изучение его свойств».</w:t>
            </w:r>
          </w:p>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7"/>
              <w:rPr>
                <w:rStyle w:val="a6"/>
                <w:i w:val="0"/>
                <w:sz w:val="24"/>
                <w:szCs w:val="24"/>
              </w:rPr>
            </w:pPr>
            <w:r w:rsidRPr="0084792C">
              <w:rPr>
                <w:rStyle w:val="a6"/>
                <w:i w:val="0"/>
                <w:sz w:val="24"/>
                <w:szCs w:val="24"/>
              </w:rPr>
              <w:t xml:space="preserve">Лабораторная работа </w:t>
            </w:r>
          </w:p>
          <w:p w:rsidR="00413F77" w:rsidRPr="0084792C" w:rsidRDefault="00413F77" w:rsidP="00856B9B">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Химические свойства спиртов.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8"/>
              <w:rPr>
                <w:rStyle w:val="a6"/>
                <w:b/>
                <w:i w:val="0"/>
                <w:sz w:val="24"/>
                <w:szCs w:val="24"/>
              </w:rPr>
            </w:pPr>
            <w:r w:rsidRPr="0084792C">
              <w:rPr>
                <w:rStyle w:val="a6"/>
                <w:b/>
                <w:i w:val="0"/>
                <w:sz w:val="24"/>
                <w:szCs w:val="24"/>
              </w:rPr>
              <w:t xml:space="preserve">Лабораторная работа </w:t>
            </w:r>
          </w:p>
          <w:p w:rsidR="00413F77" w:rsidRPr="0084792C" w:rsidRDefault="00413F77" w:rsidP="00856B9B">
            <w:pPr>
              <w:spacing w:after="0" w:line="240" w:lineRule="auto"/>
              <w:ind w:left="-43"/>
              <w:jc w:val="both"/>
              <w:rPr>
                <w:rStyle w:val="a6"/>
                <w:rFonts w:ascii="Times New Roman" w:hAnsi="Times New Roman"/>
                <w:i w:val="0"/>
                <w:sz w:val="24"/>
                <w:szCs w:val="24"/>
              </w:rPr>
            </w:pPr>
            <w:r w:rsidRPr="0084792C">
              <w:rPr>
                <w:rStyle w:val="a6"/>
                <w:rFonts w:ascii="Times New Roman" w:hAnsi="Times New Roman"/>
                <w:i w:val="0"/>
                <w:sz w:val="24"/>
                <w:szCs w:val="24"/>
              </w:rPr>
              <w:t>Химические свойства альдегидов и карбоновых кислот.</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7"/>
              <w:rPr>
                <w:rStyle w:val="a6"/>
                <w:i w:val="0"/>
                <w:sz w:val="24"/>
                <w:szCs w:val="24"/>
              </w:rPr>
            </w:pPr>
            <w:r w:rsidRPr="0084792C">
              <w:rPr>
                <w:rStyle w:val="a6"/>
                <w:i w:val="0"/>
                <w:sz w:val="24"/>
                <w:szCs w:val="24"/>
              </w:rPr>
              <w:t xml:space="preserve">Лабораторная работа </w:t>
            </w:r>
          </w:p>
          <w:p w:rsidR="00413F77" w:rsidRPr="0084792C" w:rsidRDefault="00413F77" w:rsidP="00856B9B">
            <w:pPr>
              <w:spacing w:after="0" w:line="240" w:lineRule="auto"/>
              <w:ind w:left="-43"/>
              <w:jc w:val="both"/>
              <w:rPr>
                <w:rStyle w:val="a6"/>
                <w:rFonts w:ascii="Times New Roman" w:hAnsi="Times New Roman"/>
                <w:i w:val="0"/>
                <w:sz w:val="24"/>
                <w:szCs w:val="24"/>
              </w:rPr>
            </w:pPr>
            <w:r w:rsidRPr="0084792C">
              <w:rPr>
                <w:rStyle w:val="a6"/>
                <w:rFonts w:ascii="Times New Roman" w:hAnsi="Times New Roman"/>
                <w:i w:val="0"/>
                <w:sz w:val="24"/>
                <w:szCs w:val="24"/>
              </w:rPr>
              <w:t>Химические свойства глюкозы, сахарозы, крахмала.</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B677F5" w:rsidRPr="0084792C" w:rsidTr="00413F77">
        <w:trPr>
          <w:trHeight w:val="138"/>
        </w:trPr>
        <w:tc>
          <w:tcPr>
            <w:tcW w:w="3582" w:type="pct"/>
            <w:gridSpan w:val="2"/>
          </w:tcPr>
          <w:p w:rsidR="00B677F5" w:rsidRPr="0084792C" w:rsidRDefault="00B677F5" w:rsidP="00B67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hAnsi="Times New Roman"/>
                <w:b/>
                <w:i w:val="0"/>
                <w:sz w:val="24"/>
                <w:szCs w:val="24"/>
              </w:rPr>
            </w:pPr>
            <w:r w:rsidRPr="0084792C">
              <w:rPr>
                <w:rStyle w:val="a6"/>
                <w:rFonts w:ascii="Times New Roman" w:hAnsi="Times New Roman"/>
                <w:b/>
                <w:i w:val="0"/>
                <w:sz w:val="24"/>
                <w:szCs w:val="24"/>
              </w:rPr>
              <w:t>Раздел 6. Кинетические и термодинамические закономерности протекания химических реакций</w:t>
            </w:r>
          </w:p>
        </w:tc>
        <w:tc>
          <w:tcPr>
            <w:tcW w:w="567" w:type="pct"/>
            <w:vAlign w:val="center"/>
          </w:tcPr>
          <w:p w:rsidR="00B677F5" w:rsidRPr="0084792C"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c>
          <w:tcPr>
            <w:tcW w:w="851" w:type="pct"/>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ОК01,ОК02</w:t>
            </w:r>
          </w:p>
        </w:tc>
      </w:tr>
      <w:tr w:rsidR="00B677F5" w:rsidRPr="0084792C" w:rsidTr="00413F77">
        <w:trPr>
          <w:trHeight w:val="70"/>
        </w:trPr>
        <w:tc>
          <w:tcPr>
            <w:tcW w:w="942" w:type="pct"/>
            <w:vMerge w:val="restart"/>
          </w:tcPr>
          <w:p w:rsidR="00B677F5" w:rsidRPr="00C94786" w:rsidRDefault="00B677F5" w:rsidP="00B677F5">
            <w:pPr>
              <w:widowControl w:val="0"/>
              <w:autoSpaceDE w:val="0"/>
              <w:autoSpaceDN w:val="0"/>
              <w:adjustRightInd w:val="0"/>
              <w:spacing w:after="0" w:line="265" w:lineRule="auto"/>
              <w:ind w:right="140"/>
              <w:jc w:val="center"/>
              <w:rPr>
                <w:rFonts w:ascii="Times New Roman" w:hAnsi="Times New Roman" w:cs="Times New Roman"/>
                <w:sz w:val="24"/>
                <w:szCs w:val="24"/>
              </w:rPr>
            </w:pPr>
            <w:r w:rsidRPr="00C94786">
              <w:rPr>
                <w:rStyle w:val="a6"/>
                <w:rFonts w:ascii="Times New Roman" w:hAnsi="Times New Roman"/>
                <w:i w:val="0"/>
                <w:sz w:val="24"/>
                <w:szCs w:val="24"/>
              </w:rPr>
              <w:t>Тема 6.1. Кинетические закономерности протекания химических реакций</w:t>
            </w:r>
          </w:p>
        </w:tc>
        <w:tc>
          <w:tcPr>
            <w:tcW w:w="2640" w:type="pct"/>
          </w:tcPr>
          <w:p w:rsidR="00B677F5" w:rsidRPr="0084792C" w:rsidRDefault="00B677F5" w:rsidP="00CA7AD9">
            <w:pPr>
              <w:widowControl w:val="0"/>
              <w:autoSpaceDE w:val="0"/>
              <w:autoSpaceDN w:val="0"/>
              <w:adjustRightInd w:val="0"/>
              <w:spacing w:after="0" w:line="240" w:lineRule="auto"/>
              <w:ind w:right="-20"/>
              <w:rPr>
                <w:rFonts w:ascii="Times New Roman" w:eastAsia="Times New Roman" w:hAnsi="Times New Roman" w:cs="Times New Roman"/>
                <w:b/>
                <w:bCs/>
                <w:sz w:val="24"/>
                <w:szCs w:val="24"/>
                <w:lang w:eastAsia="ru-RU"/>
              </w:rPr>
            </w:pPr>
            <w:r w:rsidRPr="0084792C">
              <w:rPr>
                <w:rFonts w:ascii="Times New Roman" w:eastAsia="Times New Roman" w:hAnsi="Times New Roman" w:cs="Times New Roman"/>
                <w:b/>
                <w:bCs/>
                <w:sz w:val="24"/>
                <w:szCs w:val="24"/>
                <w:lang w:eastAsia="ru-RU"/>
              </w:rPr>
              <w:t>Содержание учебного материала.</w:t>
            </w:r>
          </w:p>
        </w:tc>
        <w:tc>
          <w:tcPr>
            <w:tcW w:w="567" w:type="pct"/>
            <w:vAlign w:val="center"/>
          </w:tcPr>
          <w:p w:rsidR="00B677F5" w:rsidRPr="0084792C" w:rsidRDefault="00B677F5" w:rsidP="00B677F5">
            <w:pPr>
              <w:suppressAutoHyphens/>
              <w:spacing w:after="0" w:line="240" w:lineRule="auto"/>
              <w:rPr>
                <w:rFonts w:ascii="Times New Roman" w:eastAsia="Times New Roman" w:hAnsi="Times New Roman" w:cs="Times New Roman"/>
                <w:iCs/>
                <w:sz w:val="24"/>
                <w:szCs w:val="24"/>
                <w:lang w:eastAsia="ru-RU"/>
              </w:rPr>
            </w:pPr>
          </w:p>
        </w:tc>
        <w:tc>
          <w:tcPr>
            <w:tcW w:w="851" w:type="pct"/>
            <w:vMerge w:val="restart"/>
            <w:shd w:val="clear" w:color="auto" w:fill="FFFFFF" w:themeFill="background1"/>
          </w:tcPr>
          <w:p w:rsidR="00B677F5" w:rsidRPr="00413F77" w:rsidRDefault="00B677F5"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w:t>
            </w:r>
          </w:p>
          <w:p w:rsidR="00B677F5" w:rsidRPr="00413F77" w:rsidRDefault="00B677F5"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ОК02</w:t>
            </w:r>
          </w:p>
        </w:tc>
      </w:tr>
      <w:tr w:rsidR="00B677F5" w:rsidRPr="0084792C" w:rsidTr="00413F77">
        <w:trPr>
          <w:trHeight w:val="130"/>
        </w:trPr>
        <w:tc>
          <w:tcPr>
            <w:tcW w:w="942" w:type="pct"/>
            <w:vMerge/>
          </w:tcPr>
          <w:p w:rsidR="00B677F5" w:rsidRPr="00C94786" w:rsidRDefault="00B677F5" w:rsidP="00B677F5">
            <w:pPr>
              <w:widowControl w:val="0"/>
              <w:autoSpaceDE w:val="0"/>
              <w:autoSpaceDN w:val="0"/>
              <w:adjustRightInd w:val="0"/>
              <w:spacing w:after="0" w:line="265" w:lineRule="auto"/>
              <w:ind w:right="140"/>
              <w:jc w:val="center"/>
              <w:rPr>
                <w:rStyle w:val="a6"/>
                <w:rFonts w:ascii="Times New Roman" w:hAnsi="Times New Roman"/>
                <w:i w:val="0"/>
                <w:sz w:val="24"/>
                <w:szCs w:val="24"/>
              </w:rPr>
            </w:pPr>
          </w:p>
        </w:tc>
        <w:tc>
          <w:tcPr>
            <w:tcW w:w="2640" w:type="pct"/>
          </w:tcPr>
          <w:p w:rsidR="00B677F5" w:rsidRPr="0084792C" w:rsidRDefault="00B677F5" w:rsidP="00B677F5">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 xml:space="preserve">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w:t>
            </w:r>
            <w:r w:rsidRPr="0084792C">
              <w:rPr>
                <w:rStyle w:val="a6"/>
                <w:rFonts w:ascii="Times New Roman" w:hAnsi="Times New Roman"/>
                <w:i w:val="0"/>
                <w:sz w:val="24"/>
                <w:szCs w:val="24"/>
              </w:rPr>
              <w:lastRenderedPageBreak/>
              <w:t>природе и промышленном производстве.</w:t>
            </w:r>
          </w:p>
        </w:tc>
        <w:tc>
          <w:tcPr>
            <w:tcW w:w="567" w:type="pct"/>
            <w:vAlign w:val="center"/>
          </w:tcPr>
          <w:p w:rsidR="00B677F5" w:rsidRPr="0084792C" w:rsidRDefault="00B677F5" w:rsidP="00B677F5">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lastRenderedPageBreak/>
              <w:t>1</w:t>
            </w:r>
          </w:p>
        </w:tc>
        <w:tc>
          <w:tcPr>
            <w:tcW w:w="851" w:type="pct"/>
            <w:vMerge/>
            <w:shd w:val="clear" w:color="auto" w:fill="FFFFFF" w:themeFill="background1"/>
          </w:tcPr>
          <w:p w:rsidR="00B677F5" w:rsidRPr="00413F77" w:rsidRDefault="00B677F5" w:rsidP="00856B9B">
            <w:pPr>
              <w:suppressAutoHyphens/>
              <w:spacing w:after="0" w:line="240" w:lineRule="auto"/>
              <w:jc w:val="center"/>
              <w:rPr>
                <w:rFonts w:ascii="Times New Roman" w:eastAsia="Times New Roman" w:hAnsi="Times New Roman" w:cs="Times New Roman"/>
                <w:iCs/>
                <w:sz w:val="24"/>
                <w:szCs w:val="24"/>
                <w:lang w:eastAsia="ru-RU"/>
              </w:rPr>
            </w:pPr>
          </w:p>
        </w:tc>
      </w:tr>
      <w:tr w:rsidR="00B677F5" w:rsidRPr="0084792C" w:rsidTr="00413F77">
        <w:trPr>
          <w:trHeight w:val="420"/>
        </w:trPr>
        <w:tc>
          <w:tcPr>
            <w:tcW w:w="942" w:type="pct"/>
            <w:vMerge w:val="restart"/>
          </w:tcPr>
          <w:p w:rsidR="00B677F5" w:rsidRPr="00C94786" w:rsidRDefault="00B677F5" w:rsidP="00B67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C94786">
              <w:rPr>
                <w:rStyle w:val="a6"/>
                <w:rFonts w:ascii="Times New Roman" w:hAnsi="Times New Roman"/>
                <w:i w:val="0"/>
                <w:sz w:val="24"/>
                <w:szCs w:val="24"/>
              </w:rPr>
              <w:lastRenderedPageBreak/>
              <w:t>Тема 6.2 Термодинамические закономерности протекания химических реакций. Равновесие химических реакций</w:t>
            </w:r>
          </w:p>
        </w:tc>
        <w:tc>
          <w:tcPr>
            <w:tcW w:w="2640" w:type="pct"/>
          </w:tcPr>
          <w:p w:rsidR="00B677F5" w:rsidRPr="0084792C" w:rsidRDefault="00B677F5" w:rsidP="00CA7AD9">
            <w:pPr>
              <w:widowControl w:val="0"/>
              <w:autoSpaceDE w:val="0"/>
              <w:autoSpaceDN w:val="0"/>
              <w:adjustRightInd w:val="0"/>
              <w:spacing w:after="0" w:line="240" w:lineRule="auto"/>
              <w:ind w:right="-20"/>
              <w:rPr>
                <w:rFonts w:ascii="Times New Roman" w:eastAsia="Times New Roman" w:hAnsi="Times New Roman" w:cs="Times New Roman"/>
                <w:b/>
                <w:bCs/>
                <w:sz w:val="24"/>
                <w:szCs w:val="24"/>
                <w:lang w:eastAsia="ru-RU"/>
              </w:rPr>
            </w:pPr>
            <w:r w:rsidRPr="0084792C">
              <w:rPr>
                <w:rFonts w:ascii="Times New Roman" w:eastAsia="Times New Roman" w:hAnsi="Times New Roman" w:cs="Times New Roman"/>
                <w:b/>
                <w:bCs/>
                <w:sz w:val="24"/>
                <w:szCs w:val="24"/>
                <w:lang w:eastAsia="ru-RU"/>
              </w:rPr>
              <w:t>Содержание учебного материала.</w:t>
            </w:r>
          </w:p>
        </w:tc>
        <w:tc>
          <w:tcPr>
            <w:tcW w:w="567" w:type="pct"/>
            <w:vAlign w:val="center"/>
          </w:tcPr>
          <w:p w:rsidR="00B677F5" w:rsidRPr="0084792C" w:rsidRDefault="00B677F5" w:rsidP="00B677F5">
            <w:pPr>
              <w:suppressAutoHyphens/>
              <w:spacing w:after="0" w:line="240" w:lineRule="auto"/>
              <w:rPr>
                <w:rFonts w:ascii="Times New Roman" w:eastAsia="Times New Roman" w:hAnsi="Times New Roman" w:cs="Times New Roman"/>
                <w:iCs/>
                <w:sz w:val="24"/>
                <w:szCs w:val="24"/>
                <w:lang w:eastAsia="ru-RU"/>
              </w:rPr>
            </w:pP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B677F5" w:rsidRPr="0084792C" w:rsidTr="00413F77">
        <w:trPr>
          <w:trHeight w:val="3403"/>
        </w:trPr>
        <w:tc>
          <w:tcPr>
            <w:tcW w:w="942" w:type="pct"/>
            <w:vMerge/>
          </w:tcPr>
          <w:p w:rsidR="00B677F5" w:rsidRPr="0084792C" w:rsidRDefault="00B677F5" w:rsidP="00B67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6"/>
                <w:rFonts w:ascii="Times New Roman" w:hAnsi="Times New Roman"/>
                <w:b/>
                <w:i w:val="0"/>
                <w:sz w:val="24"/>
                <w:szCs w:val="24"/>
              </w:rPr>
            </w:pPr>
          </w:p>
        </w:tc>
        <w:tc>
          <w:tcPr>
            <w:tcW w:w="2640" w:type="pct"/>
          </w:tcPr>
          <w:p w:rsidR="00B677F5" w:rsidRPr="0084792C" w:rsidRDefault="00B677F5" w:rsidP="00B677F5">
            <w:pPr>
              <w:widowControl w:val="0"/>
              <w:autoSpaceDE w:val="0"/>
              <w:autoSpaceDN w:val="0"/>
              <w:adjustRightInd w:val="0"/>
              <w:spacing w:after="0" w:line="255" w:lineRule="auto"/>
              <w:ind w:right="-19"/>
              <w:jc w:val="both"/>
              <w:rPr>
                <w:rStyle w:val="a6"/>
                <w:rFonts w:ascii="Times New Roman" w:hAnsi="Times New Roman"/>
                <w:i w:val="0"/>
                <w:sz w:val="24"/>
                <w:szCs w:val="24"/>
              </w:rPr>
            </w:pPr>
            <w:r w:rsidRPr="0084792C">
              <w:rPr>
                <w:rStyle w:val="a6"/>
                <w:rFonts w:ascii="Times New Roman" w:hAnsi="Times New Roman"/>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vAlign w:val="center"/>
          </w:tcPr>
          <w:p w:rsidR="00B677F5" w:rsidRPr="0084792C" w:rsidRDefault="00B677F5" w:rsidP="00B677F5">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B677F5" w:rsidRPr="0084792C" w:rsidTr="00413F77">
        <w:trPr>
          <w:trHeight w:val="131"/>
        </w:trPr>
        <w:tc>
          <w:tcPr>
            <w:tcW w:w="942" w:type="pct"/>
            <w:vMerge/>
          </w:tcPr>
          <w:p w:rsidR="00B677F5" w:rsidRPr="0084792C" w:rsidRDefault="00B677F5"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B677F5" w:rsidRPr="0084792C" w:rsidRDefault="00B677F5" w:rsidP="00B677F5">
            <w:pPr>
              <w:pStyle w:val="22"/>
              <w:widowControl w:val="0"/>
              <w:tabs>
                <w:tab w:val="clear" w:pos="5530"/>
              </w:tabs>
              <w:suppressAutoHyphens w:val="0"/>
              <w:autoSpaceDE w:val="0"/>
              <w:autoSpaceDN w:val="0"/>
              <w:adjustRightInd w:val="0"/>
              <w:spacing w:line="255" w:lineRule="auto"/>
              <w:rPr>
                <w:rStyle w:val="a6"/>
                <w:rFonts w:eastAsiaTheme="minorHAnsi"/>
                <w:i w:val="0"/>
                <w:sz w:val="24"/>
                <w:szCs w:val="24"/>
                <w:lang w:eastAsia="en-US"/>
              </w:rPr>
            </w:pPr>
            <w:r w:rsidRPr="0084792C">
              <w:rPr>
                <w:rStyle w:val="a6"/>
                <w:rFonts w:eastAsiaTheme="minorHAnsi"/>
                <w:i w:val="0"/>
                <w:sz w:val="24"/>
                <w:szCs w:val="24"/>
                <w:lang w:eastAsia="en-US"/>
              </w:rPr>
              <w:t>Практическое занятие:</w:t>
            </w:r>
          </w:p>
          <w:p w:rsidR="00B677F5" w:rsidRPr="0084792C" w:rsidRDefault="00B677F5" w:rsidP="00B677F5">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Принцип Ле Шателье. Равновесие химических реакций.</w:t>
            </w:r>
          </w:p>
          <w:p w:rsidR="00B677F5" w:rsidRPr="0084792C" w:rsidRDefault="00B677F5" w:rsidP="00B677F5">
            <w:pPr>
              <w:widowControl w:val="0"/>
              <w:autoSpaceDE w:val="0"/>
              <w:autoSpaceDN w:val="0"/>
              <w:adjustRightInd w:val="0"/>
              <w:spacing w:after="0" w:line="255" w:lineRule="auto"/>
              <w:jc w:val="both"/>
              <w:rPr>
                <w:rFonts w:ascii="Times New Roman" w:hAnsi="Times New Roman" w:cs="Times New Roman"/>
                <w:color w:val="000000"/>
                <w:sz w:val="24"/>
                <w:szCs w:val="24"/>
                <w:u w:color="000000"/>
              </w:rPr>
            </w:pPr>
            <w:r w:rsidRPr="0084792C">
              <w:rPr>
                <w:rStyle w:val="a6"/>
                <w:rFonts w:ascii="Times New Roman" w:hAnsi="Times New Roman"/>
                <w:i w:val="0"/>
                <w:sz w:val="24"/>
                <w:szCs w:val="24"/>
              </w:rPr>
              <w:t>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w:t>
            </w:r>
            <w:r w:rsidR="008D057C">
              <w:rPr>
                <w:rStyle w:val="a6"/>
                <w:rFonts w:ascii="Times New Roman" w:hAnsi="Times New Roman"/>
                <w:i w:val="0"/>
                <w:sz w:val="24"/>
                <w:szCs w:val="24"/>
              </w:rPr>
              <w:t xml:space="preserve">даний на применение принципа Ле </w:t>
            </w:r>
            <w:r w:rsidRPr="0084792C">
              <w:rPr>
                <w:rStyle w:val="a6"/>
                <w:rFonts w:ascii="Times New Roman" w:hAnsi="Times New Roman"/>
                <w:i w:val="0"/>
                <w:sz w:val="24"/>
                <w:szCs w:val="24"/>
              </w:rPr>
              <w:t>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vAlign w:val="center"/>
          </w:tcPr>
          <w:p w:rsidR="00B677F5" w:rsidRPr="0084792C"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84792C" w:rsidTr="00413F77">
        <w:trPr>
          <w:trHeight w:val="20"/>
        </w:trPr>
        <w:tc>
          <w:tcPr>
            <w:tcW w:w="3582" w:type="pct"/>
            <w:gridSpan w:val="2"/>
            <w:vAlign w:val="center"/>
          </w:tcPr>
          <w:p w:rsidR="00511EC5" w:rsidRPr="0084792C" w:rsidRDefault="00511EC5" w:rsidP="00413F77">
            <w:pPr>
              <w:spacing w:after="0" w:line="240" w:lineRule="auto"/>
              <w:rPr>
                <w:rFonts w:ascii="Times New Roman" w:hAnsi="Times New Roman" w:cs="Times New Roman"/>
                <w:b/>
                <w:iCs/>
                <w:sz w:val="24"/>
                <w:szCs w:val="24"/>
                <w:lang w:eastAsia="ru-RU"/>
              </w:rPr>
            </w:pPr>
            <w:r w:rsidRPr="0084792C">
              <w:rPr>
                <w:rFonts w:ascii="Times New Roman" w:hAnsi="Times New Roman" w:cs="Times New Roman"/>
                <w:b/>
                <w:iCs/>
                <w:sz w:val="24"/>
                <w:szCs w:val="24"/>
                <w:lang w:eastAsia="ru-RU"/>
              </w:rPr>
              <w:t xml:space="preserve">Профессионально-ориентированное содержание </w:t>
            </w:r>
          </w:p>
        </w:tc>
        <w:tc>
          <w:tcPr>
            <w:tcW w:w="567" w:type="pct"/>
            <w:vAlign w:val="center"/>
          </w:tcPr>
          <w:p w:rsidR="00511EC5" w:rsidRPr="0084792C" w:rsidRDefault="00511EC5" w:rsidP="00CA7AD9">
            <w:pPr>
              <w:suppressAutoHyphens/>
              <w:spacing w:after="0" w:line="240" w:lineRule="auto"/>
              <w:rPr>
                <w:rFonts w:ascii="Times New Roman" w:eastAsia="Times New Roman" w:hAnsi="Times New Roman" w:cs="Times New Roman"/>
                <w:b/>
                <w:iCs/>
                <w:sz w:val="24"/>
                <w:szCs w:val="24"/>
                <w:lang w:eastAsia="ru-RU"/>
              </w:rPr>
            </w:pPr>
          </w:p>
        </w:tc>
        <w:tc>
          <w:tcPr>
            <w:tcW w:w="851" w:type="pct"/>
            <w:shd w:val="clear" w:color="auto" w:fill="FFFFFF" w:themeFill="background1"/>
            <w:vAlign w:val="center"/>
          </w:tcPr>
          <w:p w:rsidR="00511EC5" w:rsidRPr="00413F77" w:rsidRDefault="00511EC5" w:rsidP="00CA7AD9">
            <w:pPr>
              <w:suppressAutoHyphens/>
              <w:spacing w:after="0" w:line="240" w:lineRule="auto"/>
              <w:jc w:val="center"/>
              <w:rPr>
                <w:rFonts w:ascii="Times New Roman" w:eastAsia="Times New Roman" w:hAnsi="Times New Roman" w:cs="Times New Roman"/>
                <w:b/>
                <w:iCs/>
                <w:sz w:val="24"/>
                <w:szCs w:val="24"/>
                <w:lang w:eastAsia="ru-RU"/>
              </w:rPr>
            </w:pPr>
          </w:p>
        </w:tc>
      </w:tr>
      <w:tr w:rsidR="00511EC5" w:rsidRPr="0084792C" w:rsidTr="00413F77">
        <w:trPr>
          <w:trHeight w:val="20"/>
        </w:trPr>
        <w:tc>
          <w:tcPr>
            <w:tcW w:w="5000" w:type="pct"/>
            <w:gridSpan w:val="4"/>
            <w:shd w:val="clear" w:color="auto" w:fill="FFFFFF" w:themeFill="background1"/>
            <w:vAlign w:val="center"/>
          </w:tcPr>
          <w:p w:rsidR="00511EC5" w:rsidRPr="00413F77" w:rsidRDefault="00511EC5" w:rsidP="00B677F5">
            <w:pPr>
              <w:pStyle w:val="9"/>
              <w:rPr>
                <w:rStyle w:val="a6"/>
                <w:i w:val="0"/>
                <w:sz w:val="24"/>
                <w:szCs w:val="24"/>
              </w:rPr>
            </w:pPr>
            <w:r w:rsidRPr="00413F77">
              <w:rPr>
                <w:rStyle w:val="a6"/>
                <w:i w:val="0"/>
                <w:sz w:val="24"/>
                <w:szCs w:val="24"/>
              </w:rPr>
              <w:t>Раздел</w:t>
            </w:r>
            <w:r w:rsidR="009F0865" w:rsidRPr="00413F77">
              <w:rPr>
                <w:rStyle w:val="a6"/>
                <w:i w:val="0"/>
                <w:sz w:val="24"/>
                <w:szCs w:val="24"/>
              </w:rPr>
              <w:t>7.Химия в быту и производственной деятельности человека</w:t>
            </w:r>
          </w:p>
        </w:tc>
      </w:tr>
      <w:tr w:rsidR="00B677F5" w:rsidRPr="0084792C" w:rsidTr="00413F77">
        <w:trPr>
          <w:trHeight w:val="405"/>
        </w:trPr>
        <w:tc>
          <w:tcPr>
            <w:tcW w:w="942" w:type="pct"/>
            <w:vMerge w:val="restart"/>
            <w:tcBorders>
              <w:top w:val="nil"/>
              <w:left w:val="single" w:sz="2" w:space="0" w:color="000000"/>
              <w:right w:val="single" w:sz="2" w:space="0" w:color="000000"/>
            </w:tcBorders>
            <w:shd w:val="clear" w:color="auto" w:fill="auto"/>
          </w:tcPr>
          <w:p w:rsidR="00B677F5" w:rsidRPr="00C94786" w:rsidRDefault="00B677F5" w:rsidP="00B677F5">
            <w:pPr>
              <w:spacing w:after="0" w:line="240" w:lineRule="auto"/>
              <w:jc w:val="center"/>
              <w:rPr>
                <w:rStyle w:val="a6"/>
                <w:rFonts w:ascii="Times New Roman" w:hAnsi="Times New Roman"/>
                <w:i w:val="0"/>
                <w:sz w:val="24"/>
                <w:szCs w:val="24"/>
              </w:rPr>
            </w:pPr>
            <w:r w:rsidRPr="00C94786">
              <w:rPr>
                <w:rStyle w:val="a6"/>
                <w:rFonts w:ascii="Times New Roman" w:hAnsi="Times New Roman"/>
                <w:i w:val="0"/>
                <w:sz w:val="24"/>
                <w:szCs w:val="24"/>
              </w:rPr>
              <w:t xml:space="preserve">Тема 7.1. Химия в быту </w:t>
            </w:r>
            <w:r w:rsidRPr="00C94786">
              <w:rPr>
                <w:rStyle w:val="a6"/>
                <w:rFonts w:ascii="Times New Roman" w:hAnsi="Times New Roman"/>
                <w:i w:val="0"/>
                <w:sz w:val="24"/>
                <w:szCs w:val="24"/>
              </w:rPr>
              <w:lastRenderedPageBreak/>
              <w:t>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shd w:val="clear" w:color="auto" w:fill="auto"/>
          </w:tcPr>
          <w:p w:rsidR="00B677F5" w:rsidRPr="0084792C" w:rsidRDefault="00B677F5" w:rsidP="00B677F5">
            <w:pPr>
              <w:widowControl w:val="0"/>
              <w:autoSpaceDE w:val="0"/>
              <w:autoSpaceDN w:val="0"/>
              <w:adjustRightInd w:val="0"/>
              <w:spacing w:after="0" w:line="240" w:lineRule="auto"/>
              <w:ind w:right="-20"/>
              <w:rPr>
                <w:rFonts w:ascii="Times New Roman" w:eastAsia="Times New Roman" w:hAnsi="Times New Roman" w:cs="Times New Roman"/>
                <w:b/>
                <w:bCs/>
                <w:sz w:val="24"/>
                <w:szCs w:val="24"/>
                <w:lang w:eastAsia="ru-RU"/>
              </w:rPr>
            </w:pPr>
            <w:r w:rsidRPr="0084792C">
              <w:rPr>
                <w:rFonts w:ascii="Times New Roman" w:eastAsia="Times New Roman" w:hAnsi="Times New Roman" w:cs="Times New Roman"/>
                <w:b/>
                <w:bCs/>
                <w:sz w:val="24"/>
                <w:szCs w:val="24"/>
                <w:lang w:eastAsia="ru-RU"/>
              </w:rPr>
              <w:lastRenderedPageBreak/>
              <w:t>Содержание учебного материала.</w:t>
            </w:r>
          </w:p>
        </w:tc>
        <w:tc>
          <w:tcPr>
            <w:tcW w:w="567" w:type="pct"/>
            <w:tcBorders>
              <w:bottom w:val="single" w:sz="4" w:space="0" w:color="auto"/>
            </w:tcBorders>
            <w:vAlign w:val="center"/>
          </w:tcPr>
          <w:p w:rsidR="00B677F5" w:rsidRPr="0084792C" w:rsidRDefault="00B677F5" w:rsidP="00B677F5">
            <w:pPr>
              <w:spacing w:after="0" w:line="240" w:lineRule="auto"/>
              <w:jc w:val="center"/>
              <w:rPr>
                <w:rFonts w:ascii="Times New Roman" w:eastAsia="Times New Roman" w:hAnsi="Times New Roman" w:cs="Times New Roman"/>
                <w:bCs/>
                <w:iCs/>
                <w:sz w:val="24"/>
                <w:szCs w:val="24"/>
                <w:lang w:eastAsia="ru-RU"/>
              </w:rPr>
            </w:pPr>
          </w:p>
        </w:tc>
        <w:tc>
          <w:tcPr>
            <w:tcW w:w="851" w:type="pct"/>
            <w:vMerge w:val="restart"/>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ОК01</w:t>
            </w:r>
          </w:p>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lastRenderedPageBreak/>
              <w:t>ОК 02</w:t>
            </w:r>
          </w:p>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ОК 04</w:t>
            </w:r>
          </w:p>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ОК 07</w:t>
            </w:r>
          </w:p>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ПК 1.1</w:t>
            </w:r>
          </w:p>
          <w:p w:rsidR="00B677F5" w:rsidRPr="00413F77" w:rsidRDefault="00B677F5" w:rsidP="00B677F5">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ПК 3.6</w:t>
            </w:r>
          </w:p>
        </w:tc>
      </w:tr>
      <w:tr w:rsidR="00B677F5" w:rsidRPr="0084792C" w:rsidTr="00413F77">
        <w:trPr>
          <w:trHeight w:val="1920"/>
        </w:trPr>
        <w:tc>
          <w:tcPr>
            <w:tcW w:w="942" w:type="pct"/>
            <w:vMerge/>
            <w:tcBorders>
              <w:top w:val="nil"/>
              <w:left w:val="single" w:sz="2" w:space="0" w:color="000000"/>
              <w:right w:val="single" w:sz="2" w:space="0" w:color="000000"/>
            </w:tcBorders>
            <w:shd w:val="clear" w:color="auto" w:fill="auto"/>
          </w:tcPr>
          <w:p w:rsidR="00B677F5" w:rsidRPr="0084792C" w:rsidRDefault="00B677F5" w:rsidP="00B677F5">
            <w:pPr>
              <w:spacing w:after="0" w:line="240" w:lineRule="auto"/>
              <w:rPr>
                <w:rFonts w:ascii="Times New Roman" w:eastAsia="Times New Roman" w:hAnsi="Times New Roman" w:cs="Times New Roman"/>
                <w:b/>
                <w:bCs/>
                <w:iCs/>
                <w:color w:val="000000"/>
                <w:sz w:val="24"/>
                <w:szCs w:val="24"/>
                <w:lang w:eastAsia="ru-RU"/>
              </w:rPr>
            </w:pPr>
          </w:p>
        </w:tc>
        <w:tc>
          <w:tcPr>
            <w:tcW w:w="2640" w:type="pct"/>
            <w:tcBorders>
              <w:top w:val="single" w:sz="4" w:space="0" w:color="auto"/>
              <w:left w:val="single" w:sz="2" w:space="0" w:color="000000"/>
              <w:bottom w:val="single" w:sz="2" w:space="0" w:color="000000"/>
              <w:right w:val="single" w:sz="2" w:space="0" w:color="000000"/>
            </w:tcBorders>
            <w:shd w:val="clear" w:color="auto" w:fill="auto"/>
          </w:tcPr>
          <w:p w:rsidR="00B677F5" w:rsidRPr="0084792C" w:rsidRDefault="00B677F5" w:rsidP="00B677F5">
            <w:pPr>
              <w:widowControl w:val="0"/>
              <w:tabs>
                <w:tab w:val="left" w:pos="2001"/>
              </w:tabs>
              <w:autoSpaceDE w:val="0"/>
              <w:autoSpaceDN w:val="0"/>
              <w:adjustRightInd w:val="0"/>
              <w:spacing w:after="0" w:line="210" w:lineRule="auto"/>
              <w:ind w:left="24"/>
              <w:jc w:val="both"/>
              <w:rPr>
                <w:rStyle w:val="a6"/>
                <w:rFonts w:ascii="Times New Roman" w:hAnsi="Times New Roman"/>
                <w:i w:val="0"/>
                <w:sz w:val="24"/>
                <w:szCs w:val="24"/>
              </w:rPr>
            </w:pPr>
            <w:r w:rsidRPr="0084792C">
              <w:rPr>
                <w:rStyle w:val="a6"/>
                <w:rFonts w:ascii="Times New Roman" w:hAnsi="Times New Roman"/>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p w:rsidR="00B677F5" w:rsidRPr="0084792C" w:rsidRDefault="00B677F5" w:rsidP="00B677F5">
            <w:pPr>
              <w:widowControl w:val="0"/>
              <w:tabs>
                <w:tab w:val="left" w:pos="2001"/>
              </w:tabs>
              <w:autoSpaceDE w:val="0"/>
              <w:autoSpaceDN w:val="0"/>
              <w:adjustRightInd w:val="0"/>
              <w:spacing w:after="0" w:line="210" w:lineRule="auto"/>
              <w:ind w:left="24"/>
              <w:jc w:val="both"/>
              <w:rPr>
                <w:rStyle w:val="a6"/>
                <w:rFonts w:ascii="Times New Roman" w:hAnsi="Times New Roman"/>
                <w:i w:val="0"/>
                <w:sz w:val="24"/>
                <w:szCs w:val="24"/>
              </w:rPr>
            </w:pPr>
            <w:r w:rsidRPr="0084792C">
              <w:rPr>
                <w:rStyle w:val="a6"/>
                <w:rFonts w:ascii="Times New Roman" w:hAnsi="Times New Roman"/>
                <w:i w:val="0"/>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67" w:type="pct"/>
            <w:tcBorders>
              <w:top w:val="single" w:sz="4" w:space="0" w:color="auto"/>
            </w:tcBorders>
            <w:vAlign w:val="center"/>
          </w:tcPr>
          <w:p w:rsidR="00B677F5" w:rsidRPr="0084792C" w:rsidRDefault="00B677F5" w:rsidP="00B677F5">
            <w:pPr>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t>2</w:t>
            </w: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p>
        </w:tc>
      </w:tr>
      <w:tr w:rsidR="00B677F5" w:rsidRPr="0084792C" w:rsidTr="00413F77">
        <w:trPr>
          <w:trHeight w:val="437"/>
        </w:trPr>
        <w:tc>
          <w:tcPr>
            <w:tcW w:w="942" w:type="pct"/>
            <w:vMerge/>
            <w:tcBorders>
              <w:left w:val="single" w:sz="2" w:space="0" w:color="000000"/>
              <w:right w:val="single" w:sz="2" w:space="0" w:color="000000"/>
            </w:tcBorders>
            <w:shd w:val="clear" w:color="auto" w:fill="auto"/>
          </w:tcPr>
          <w:p w:rsidR="00B677F5" w:rsidRPr="0084792C" w:rsidRDefault="00B677F5" w:rsidP="00CA7AD9">
            <w:pPr>
              <w:spacing w:after="0" w:line="240" w:lineRule="auto"/>
              <w:rPr>
                <w:rFonts w:ascii="Times New Roman" w:eastAsia="Times New Roman" w:hAnsi="Times New Roman" w:cs="Times New Roman"/>
                <w:b/>
                <w:bCs/>
                <w:iCs/>
                <w:color w:val="000000"/>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B677F5" w:rsidRPr="0084792C" w:rsidRDefault="00B677F5" w:rsidP="00B677F5">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электрорадиоматериалов, а также с экологической безопасностью. Защита кейса: Представление результатов решения кейсов (выступление с презентацией)</w:t>
            </w:r>
          </w:p>
        </w:tc>
        <w:tc>
          <w:tcPr>
            <w:tcW w:w="567" w:type="pct"/>
            <w:vAlign w:val="center"/>
          </w:tcPr>
          <w:p w:rsidR="00B677F5" w:rsidRPr="0084792C" w:rsidRDefault="00B677F5" w:rsidP="00CA7AD9">
            <w:pPr>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t>2</w:t>
            </w: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p>
        </w:tc>
      </w:tr>
      <w:tr w:rsidR="00B677F5" w:rsidRPr="0084792C" w:rsidTr="00413F77">
        <w:trPr>
          <w:trHeight w:val="874"/>
        </w:trPr>
        <w:tc>
          <w:tcPr>
            <w:tcW w:w="942" w:type="pct"/>
            <w:vMerge/>
            <w:tcBorders>
              <w:left w:val="single" w:sz="2" w:space="0" w:color="000000"/>
              <w:bottom w:val="single" w:sz="4" w:space="0" w:color="auto"/>
              <w:right w:val="single" w:sz="2" w:space="0" w:color="000000"/>
            </w:tcBorders>
            <w:shd w:val="clear" w:color="auto" w:fill="auto"/>
          </w:tcPr>
          <w:p w:rsidR="00B677F5" w:rsidRPr="0084792C" w:rsidRDefault="00B677F5" w:rsidP="00CA7AD9">
            <w:pPr>
              <w:spacing w:after="0" w:line="240" w:lineRule="auto"/>
              <w:ind w:firstLine="709"/>
              <w:rPr>
                <w:rFonts w:ascii="Times New Roman" w:eastAsia="Times New Roman" w:hAnsi="Times New Roman" w:cs="Times New Roman"/>
                <w:b/>
                <w:b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B677F5" w:rsidRPr="0084792C" w:rsidRDefault="00B677F5" w:rsidP="00B677F5">
            <w:pPr>
              <w:pStyle w:val="4"/>
              <w:rPr>
                <w:rStyle w:val="a6"/>
                <w:i w:val="0"/>
                <w:sz w:val="24"/>
                <w:szCs w:val="24"/>
              </w:rPr>
            </w:pPr>
            <w:r w:rsidRPr="0084792C">
              <w:rPr>
                <w:rStyle w:val="a6"/>
                <w:i w:val="0"/>
                <w:sz w:val="24"/>
                <w:szCs w:val="24"/>
              </w:rPr>
              <w:t>Практическое занятие</w:t>
            </w:r>
          </w:p>
          <w:p w:rsidR="00B677F5" w:rsidRPr="0084792C" w:rsidRDefault="00B677F5" w:rsidP="00B677F5">
            <w:pPr>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Решение практико-ориентированных заданий по изучению образцов электрорадиоматериалов (на примере пластмасс)</w:t>
            </w:r>
          </w:p>
        </w:tc>
        <w:tc>
          <w:tcPr>
            <w:tcW w:w="567" w:type="pct"/>
            <w:tcBorders>
              <w:bottom w:val="single" w:sz="4" w:space="0" w:color="auto"/>
            </w:tcBorders>
            <w:vAlign w:val="center"/>
          </w:tcPr>
          <w:p w:rsidR="00B677F5" w:rsidRPr="0084792C" w:rsidRDefault="00B677F5" w:rsidP="00CA7AD9">
            <w:pPr>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tcBorders>
              <w:bottom w:val="single" w:sz="4" w:space="0" w:color="auto"/>
            </w:tcBorders>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sz w:val="24"/>
                <w:szCs w:val="24"/>
                <w:lang w:eastAsia="ru-RU"/>
              </w:rPr>
            </w:pPr>
          </w:p>
        </w:tc>
      </w:tr>
      <w:tr w:rsidR="00B677F5" w:rsidRPr="0084792C" w:rsidTr="00413F77">
        <w:trPr>
          <w:trHeight w:val="874"/>
        </w:trPr>
        <w:tc>
          <w:tcPr>
            <w:tcW w:w="942" w:type="pct"/>
            <w:vMerge/>
            <w:tcBorders>
              <w:left w:val="single" w:sz="2" w:space="0" w:color="000000"/>
              <w:bottom w:val="single" w:sz="4" w:space="0" w:color="auto"/>
              <w:right w:val="single" w:sz="2" w:space="0" w:color="000000"/>
            </w:tcBorders>
          </w:tcPr>
          <w:p w:rsidR="00B677F5" w:rsidRPr="0084792C" w:rsidRDefault="00B677F5" w:rsidP="00CA7AD9">
            <w:pPr>
              <w:spacing w:after="0" w:line="240" w:lineRule="auto"/>
              <w:rPr>
                <w:rFonts w:ascii="Times New Roman" w:eastAsia="Times New Roman" w:hAnsi="Times New Roman" w:cs="Times New Roman"/>
                <w:b/>
                <w:bCs/>
                <w:sz w:val="24"/>
                <w:szCs w:val="24"/>
                <w:lang w:eastAsia="ru-RU"/>
              </w:rPr>
            </w:pPr>
          </w:p>
        </w:tc>
        <w:tc>
          <w:tcPr>
            <w:tcW w:w="2640" w:type="pct"/>
            <w:tcBorders>
              <w:left w:val="single" w:sz="2" w:space="0" w:color="000000"/>
              <w:bottom w:val="single" w:sz="4" w:space="0" w:color="auto"/>
            </w:tcBorders>
            <w:vAlign w:val="bottom"/>
          </w:tcPr>
          <w:p w:rsidR="00B677F5" w:rsidRPr="0084792C" w:rsidRDefault="00B677F5" w:rsidP="00B677F5">
            <w:pPr>
              <w:pStyle w:val="4"/>
              <w:rPr>
                <w:rStyle w:val="a6"/>
                <w:i w:val="0"/>
                <w:sz w:val="24"/>
                <w:szCs w:val="24"/>
              </w:rPr>
            </w:pPr>
            <w:r w:rsidRPr="0084792C">
              <w:rPr>
                <w:rStyle w:val="a6"/>
                <w:i w:val="0"/>
                <w:sz w:val="24"/>
                <w:szCs w:val="24"/>
              </w:rPr>
              <w:t>Практическое занятие</w:t>
            </w:r>
          </w:p>
          <w:p w:rsidR="00B677F5" w:rsidRPr="0084792C" w:rsidRDefault="00B677F5" w:rsidP="00B677F5">
            <w:pPr>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Решение практико-ориентированных заданий по изучению волокнистых материалов</w:t>
            </w:r>
          </w:p>
        </w:tc>
        <w:tc>
          <w:tcPr>
            <w:tcW w:w="567" w:type="pct"/>
            <w:tcBorders>
              <w:bottom w:val="single" w:sz="4" w:space="0" w:color="auto"/>
            </w:tcBorders>
            <w:vAlign w:val="center"/>
          </w:tcPr>
          <w:p w:rsidR="00B677F5" w:rsidRPr="0084792C" w:rsidRDefault="00B677F5" w:rsidP="00CA7AD9">
            <w:pPr>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tcBorders>
              <w:bottom w:val="single" w:sz="4" w:space="0" w:color="auto"/>
            </w:tcBorders>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84792C" w:rsidTr="00413F77">
        <w:tc>
          <w:tcPr>
            <w:tcW w:w="3582" w:type="pct"/>
            <w:gridSpan w:val="2"/>
          </w:tcPr>
          <w:p w:rsidR="00511EC5" w:rsidRPr="0084792C" w:rsidRDefault="00795474" w:rsidP="00CA7AD9">
            <w:pPr>
              <w:suppressAutoHyphens/>
              <w:spacing w:after="0" w:line="240" w:lineRule="auto"/>
              <w:rPr>
                <w:rFonts w:ascii="Times New Roman" w:eastAsia="Times New Roman" w:hAnsi="Times New Roman" w:cs="Times New Roman"/>
                <w:b/>
                <w:sz w:val="24"/>
                <w:szCs w:val="24"/>
                <w:lang w:eastAsia="ru-RU"/>
              </w:rPr>
            </w:pPr>
            <w:r w:rsidRPr="0084792C">
              <w:rPr>
                <w:rFonts w:ascii="Times New Roman" w:eastAsia="Times New Roman" w:hAnsi="Times New Roman" w:cs="Times New Roman"/>
                <w:b/>
                <w:sz w:val="24"/>
                <w:szCs w:val="24"/>
                <w:lang w:eastAsia="ru-RU"/>
              </w:rPr>
              <w:t>Промежуточная аттестация</w:t>
            </w:r>
          </w:p>
        </w:tc>
        <w:tc>
          <w:tcPr>
            <w:tcW w:w="567" w:type="pct"/>
            <w:vAlign w:val="center"/>
          </w:tcPr>
          <w:p w:rsidR="00511EC5" w:rsidRPr="0084792C" w:rsidRDefault="00511EC5" w:rsidP="00CA7AD9">
            <w:pPr>
              <w:spacing w:after="0" w:line="240" w:lineRule="auto"/>
              <w:jc w:val="center"/>
              <w:rPr>
                <w:rFonts w:ascii="Times New Roman" w:eastAsia="Times New Roman" w:hAnsi="Times New Roman" w:cs="Times New Roman"/>
                <w:b/>
                <w:iCs/>
                <w:sz w:val="24"/>
                <w:szCs w:val="24"/>
                <w:lang w:eastAsia="ru-RU"/>
              </w:rPr>
            </w:pPr>
          </w:p>
        </w:tc>
        <w:tc>
          <w:tcPr>
            <w:tcW w:w="851" w:type="pct"/>
            <w:shd w:val="clear" w:color="auto" w:fill="FFFFFF" w:themeFill="background1"/>
          </w:tcPr>
          <w:p w:rsidR="00511EC5" w:rsidRPr="00413F77" w:rsidRDefault="00795474" w:rsidP="00CA7AD9">
            <w:pPr>
              <w:pStyle w:val="50"/>
              <w:rPr>
                <w:b w:val="0"/>
                <w:i/>
                <w:sz w:val="24"/>
                <w:szCs w:val="24"/>
              </w:rPr>
            </w:pPr>
            <w:r w:rsidRPr="00413F77">
              <w:rPr>
                <w:b w:val="0"/>
                <w:sz w:val="24"/>
                <w:szCs w:val="24"/>
              </w:rPr>
              <w:t>Диф. зачет</w:t>
            </w:r>
          </w:p>
        </w:tc>
      </w:tr>
      <w:tr w:rsidR="00511EC5" w:rsidRPr="0084792C" w:rsidTr="00413F77">
        <w:trPr>
          <w:trHeight w:val="20"/>
        </w:trPr>
        <w:tc>
          <w:tcPr>
            <w:tcW w:w="3582" w:type="pct"/>
            <w:gridSpan w:val="2"/>
          </w:tcPr>
          <w:p w:rsidR="00511EC5" w:rsidRPr="0084792C" w:rsidRDefault="00511EC5" w:rsidP="00CA7AD9">
            <w:pPr>
              <w:spacing w:after="0" w:line="240" w:lineRule="auto"/>
              <w:rPr>
                <w:rFonts w:ascii="Times New Roman" w:eastAsia="Times New Roman" w:hAnsi="Times New Roman" w:cs="Times New Roman"/>
                <w:b/>
                <w:bCs/>
                <w:sz w:val="24"/>
                <w:szCs w:val="24"/>
                <w:lang w:eastAsia="ru-RU"/>
              </w:rPr>
            </w:pPr>
            <w:r w:rsidRPr="0084792C">
              <w:rPr>
                <w:rFonts w:ascii="Times New Roman" w:eastAsia="Times New Roman" w:hAnsi="Times New Roman" w:cs="Times New Roman"/>
                <w:b/>
                <w:bCs/>
                <w:sz w:val="24"/>
                <w:szCs w:val="24"/>
                <w:lang w:eastAsia="ru-RU"/>
              </w:rPr>
              <w:t>Всего:</w:t>
            </w:r>
          </w:p>
        </w:tc>
        <w:tc>
          <w:tcPr>
            <w:tcW w:w="567" w:type="pct"/>
            <w:vAlign w:val="center"/>
          </w:tcPr>
          <w:p w:rsidR="00511EC5" w:rsidRPr="0084792C" w:rsidRDefault="00511EC5" w:rsidP="00CA7AD9">
            <w:pPr>
              <w:spacing w:after="0" w:line="240" w:lineRule="auto"/>
              <w:jc w:val="center"/>
              <w:rPr>
                <w:rFonts w:ascii="Times New Roman" w:eastAsia="Times New Roman" w:hAnsi="Times New Roman" w:cs="Times New Roman"/>
                <w:b/>
                <w:bCs/>
                <w:iCs/>
                <w:sz w:val="24"/>
                <w:szCs w:val="24"/>
                <w:lang w:eastAsia="ru-RU"/>
              </w:rPr>
            </w:pPr>
          </w:p>
        </w:tc>
        <w:tc>
          <w:tcPr>
            <w:tcW w:w="851" w:type="pct"/>
            <w:shd w:val="clear" w:color="auto" w:fill="FFFFFF" w:themeFill="background1"/>
          </w:tcPr>
          <w:p w:rsidR="00511EC5" w:rsidRPr="00413F77" w:rsidRDefault="00795474" w:rsidP="00CA7AD9">
            <w:pPr>
              <w:spacing w:after="0" w:line="240" w:lineRule="auto"/>
              <w:jc w:val="center"/>
              <w:rPr>
                <w:rFonts w:ascii="Times New Roman" w:eastAsia="Times New Roman" w:hAnsi="Times New Roman" w:cs="Times New Roman"/>
                <w:bCs/>
                <w:i/>
                <w:sz w:val="24"/>
                <w:szCs w:val="24"/>
                <w:lang w:eastAsia="ru-RU"/>
              </w:rPr>
            </w:pPr>
            <w:r w:rsidRPr="00413F77">
              <w:rPr>
                <w:rFonts w:ascii="Times New Roman" w:eastAsia="Times New Roman" w:hAnsi="Times New Roman" w:cs="Times New Roman"/>
                <w:bCs/>
                <w:sz w:val="24"/>
                <w:szCs w:val="24"/>
                <w:lang w:eastAsia="ru-RU"/>
              </w:rPr>
              <w:t>78 часов</w:t>
            </w:r>
          </w:p>
        </w:tc>
      </w:tr>
    </w:tbl>
    <w:p w:rsidR="00332AA1" w:rsidRPr="004E3760" w:rsidRDefault="00332AA1" w:rsidP="003C2DD8">
      <w:pPr>
        <w:spacing w:after="0" w:line="240" w:lineRule="auto"/>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3C2DD8" w:rsidRDefault="00F241E3" w:rsidP="00FF012C">
      <w:pPr>
        <w:pStyle w:val="24"/>
      </w:pPr>
      <w:r w:rsidRPr="003C2DD8">
        <w:lastRenderedPageBreak/>
        <w:t>3. УСЛОВИЯ РЕАЛИЗАЦИИ ПРОГРАММЫ УЧЕБНОЙ ДИСЦИПЛИНЫ</w:t>
      </w:r>
    </w:p>
    <w:p w:rsidR="001A7F0E" w:rsidRPr="003C2DD8"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3C2DD8"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3C2DD8">
        <w:rPr>
          <w:rFonts w:ascii="Times New Roman" w:eastAsia="Times New Roman" w:hAnsi="Times New Roman" w:cs="Times New Roman"/>
          <w:bCs/>
          <w:sz w:val="28"/>
          <w:szCs w:val="28"/>
          <w:lang w:eastAsia="ru-RU"/>
        </w:rPr>
        <w:t xml:space="preserve">3.1. Для реализации программы </w:t>
      </w:r>
      <w:r w:rsidR="005E5D96" w:rsidRPr="003C2DD8">
        <w:rPr>
          <w:rFonts w:ascii="Times New Roman" w:eastAsia="Times New Roman" w:hAnsi="Times New Roman" w:cs="Times New Roman"/>
          <w:bCs/>
          <w:sz w:val="28"/>
          <w:szCs w:val="28"/>
          <w:lang w:eastAsia="ru-RU"/>
        </w:rPr>
        <w:t xml:space="preserve">общеобразовательной </w:t>
      </w:r>
      <w:r w:rsidRPr="003C2DD8">
        <w:rPr>
          <w:rFonts w:ascii="Times New Roman" w:eastAsia="Times New Roman" w:hAnsi="Times New Roman" w:cs="Times New Roman"/>
          <w:bCs/>
          <w:sz w:val="28"/>
          <w:szCs w:val="28"/>
          <w:lang w:eastAsia="ru-RU"/>
        </w:rPr>
        <w:t xml:space="preserve">дисциплины предусмотрены </w:t>
      </w:r>
      <w:r w:rsidR="00B747E2" w:rsidRPr="003C2DD8">
        <w:rPr>
          <w:rFonts w:ascii="Times New Roman" w:eastAsia="Times New Roman" w:hAnsi="Times New Roman" w:cs="Times New Roman"/>
          <w:bCs/>
          <w:sz w:val="28"/>
          <w:szCs w:val="28"/>
          <w:lang w:eastAsia="ru-RU"/>
        </w:rPr>
        <w:t>следующее специальное помещение</w:t>
      </w:r>
      <w:r w:rsidR="005462B0">
        <w:rPr>
          <w:rFonts w:ascii="Times New Roman" w:eastAsia="Times New Roman" w:hAnsi="Times New Roman" w:cs="Times New Roman"/>
          <w:bCs/>
          <w:sz w:val="28"/>
          <w:szCs w:val="28"/>
          <w:lang w:eastAsia="ru-RU"/>
        </w:rPr>
        <w:t>:кабинетхимии</w:t>
      </w: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Оборудование учебного кабинета:</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посадочные места по количеству обучающихся;</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рабочее место преподавателя;</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комплект учебно-наглядных пособий;</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комплект электронных видеоматериалов;</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задания для контрольных работ;</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профессионально ориентированные задания;</w:t>
      </w:r>
    </w:p>
    <w:p w:rsidR="003410C2" w:rsidRPr="003C2DD8" w:rsidRDefault="001A7F0E" w:rsidP="005E5D96">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 xml:space="preserve">материалы </w:t>
      </w:r>
      <w:r w:rsidR="003410C2" w:rsidRPr="003C2DD8">
        <w:rPr>
          <w:rFonts w:ascii="Times New Roman" w:hAnsi="Times New Roman"/>
          <w:sz w:val="28"/>
          <w:szCs w:val="28"/>
        </w:rPr>
        <w:t>диф</w:t>
      </w:r>
      <w:r w:rsidR="00795474" w:rsidRPr="003C2DD8">
        <w:rPr>
          <w:rFonts w:ascii="Times New Roman" w:hAnsi="Times New Roman"/>
          <w:sz w:val="28"/>
          <w:szCs w:val="28"/>
        </w:rPr>
        <w:t xml:space="preserve">. </w:t>
      </w:r>
      <w:r w:rsidR="003410C2" w:rsidRPr="003C2DD8">
        <w:rPr>
          <w:rFonts w:ascii="Times New Roman" w:hAnsi="Times New Roman"/>
          <w:sz w:val="28"/>
          <w:szCs w:val="28"/>
        </w:rPr>
        <w:t>зачета</w:t>
      </w:r>
    </w:p>
    <w:p w:rsidR="005E5D96" w:rsidRPr="00C94786" w:rsidRDefault="005E5D96" w:rsidP="00C94786">
      <w:pPr>
        <w:pStyle w:val="aff0"/>
        <w:spacing w:after="0" w:line="240" w:lineRule="auto"/>
        <w:contextualSpacing/>
      </w:pPr>
      <w:r w:rsidRPr="00C94786">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3C2DD8" w:rsidRDefault="005E5D96" w:rsidP="005E5D96">
      <w:pPr>
        <w:pStyle w:val="a8"/>
        <w:spacing w:after="0" w:line="240" w:lineRule="auto"/>
        <w:ind w:left="1429"/>
        <w:contextualSpacing/>
        <w:jc w:val="both"/>
        <w:rPr>
          <w:rFonts w:ascii="Times New Roman" w:hAnsi="Times New Roman"/>
          <w:sz w:val="28"/>
          <w:szCs w:val="28"/>
        </w:rPr>
      </w:pP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Технические средства обучения:</w:t>
      </w:r>
    </w:p>
    <w:p w:rsidR="001A7F0E" w:rsidRPr="003C2DD8"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3C2DD8">
        <w:rPr>
          <w:rFonts w:ascii="Times New Roman" w:hAnsi="Times New Roman"/>
          <w:sz w:val="28"/>
          <w:szCs w:val="28"/>
        </w:rPr>
        <w:t>персональный компьютер с лицензионным программным обеспечением;</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проектор с экраном.</w:t>
      </w: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Залы:</w:t>
      </w: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Библиотека, читальный зал с выходом в сеть Интернет.</w:t>
      </w: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3C2DD8"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C2DD8">
        <w:rPr>
          <w:rFonts w:ascii="Times New Roman" w:eastAsia="Times New Roman" w:hAnsi="Times New Roman" w:cs="Times New Roman"/>
          <w:b/>
          <w:sz w:val="28"/>
          <w:szCs w:val="28"/>
        </w:rPr>
        <w:t>3.2. Информационное обеспечение реализации программы</w:t>
      </w:r>
    </w:p>
    <w:p w:rsidR="007B0E7F" w:rsidRPr="003C2DD8" w:rsidRDefault="001A7F0E" w:rsidP="00F3232B">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 xml:space="preserve">Для реализации программы библиотечный фонд </w:t>
      </w:r>
      <w:r w:rsidR="005E5D96" w:rsidRPr="003C2DD8">
        <w:rPr>
          <w:rFonts w:ascii="Times New Roman" w:eastAsia="Times New Roman" w:hAnsi="Times New Roman" w:cs="Times New Roman"/>
          <w:sz w:val="28"/>
          <w:szCs w:val="28"/>
        </w:rPr>
        <w:t>колледжа</w:t>
      </w:r>
      <w:r w:rsidRPr="003C2DD8">
        <w:rPr>
          <w:rFonts w:ascii="Times New Roman" w:eastAsia="Times New Roman" w:hAnsi="Times New Roman" w:cs="Times New Roman"/>
          <w:sz w:val="28"/>
          <w:szCs w:val="28"/>
        </w:rPr>
        <w:t xml:space="preserve"> име</w:t>
      </w:r>
      <w:r w:rsidR="005E5D96" w:rsidRPr="003C2DD8">
        <w:rPr>
          <w:rFonts w:ascii="Times New Roman" w:eastAsia="Times New Roman" w:hAnsi="Times New Roman" w:cs="Times New Roman"/>
          <w:sz w:val="28"/>
          <w:szCs w:val="28"/>
        </w:rPr>
        <w:t xml:space="preserve">ет </w:t>
      </w:r>
      <w:r w:rsidRPr="003C2DD8">
        <w:rPr>
          <w:rFonts w:ascii="Times New Roman" w:eastAsia="Times New Roman" w:hAnsi="Times New Roman" w:cs="Times New Roman"/>
          <w:sz w:val="28"/>
          <w:szCs w:val="28"/>
        </w:rPr>
        <w:t>печатные и/или электронные образовательные и информационные ресурсы, рекомендованные ФУМО, для использова</w:t>
      </w:r>
      <w:r w:rsidR="00F3232B" w:rsidRPr="003C2DD8">
        <w:rPr>
          <w:rFonts w:ascii="Times New Roman" w:eastAsia="Times New Roman" w:hAnsi="Times New Roman" w:cs="Times New Roman"/>
          <w:sz w:val="28"/>
          <w:szCs w:val="28"/>
        </w:rPr>
        <w:t>ния в образовательном процессе</w:t>
      </w:r>
    </w:p>
    <w:p w:rsidR="00D37309" w:rsidRPr="003C2DD8" w:rsidRDefault="00D37309" w:rsidP="007B0E7F">
      <w:pPr>
        <w:spacing w:after="0" w:line="240" w:lineRule="auto"/>
        <w:jc w:val="both"/>
        <w:rPr>
          <w:rFonts w:ascii="Times New Roman" w:hAnsi="Times New Roman" w:cs="Times New Roman"/>
          <w:b/>
          <w:bCs/>
          <w:sz w:val="28"/>
          <w:szCs w:val="28"/>
        </w:rPr>
      </w:pPr>
    </w:p>
    <w:p w:rsidR="00D37309" w:rsidRPr="003C2DD8" w:rsidRDefault="00D37309" w:rsidP="003C2DD8">
      <w:pPr>
        <w:spacing w:after="0" w:line="240" w:lineRule="auto"/>
        <w:ind w:firstLine="709"/>
        <w:jc w:val="both"/>
        <w:rPr>
          <w:rFonts w:ascii="Times New Roman" w:hAnsi="Times New Roman" w:cs="Times New Roman"/>
          <w:b/>
          <w:bCs/>
          <w:sz w:val="28"/>
          <w:szCs w:val="28"/>
        </w:rPr>
      </w:pPr>
      <w:r w:rsidRPr="003C2DD8">
        <w:rPr>
          <w:rFonts w:ascii="Times New Roman" w:hAnsi="Times New Roman" w:cs="Times New Roman"/>
          <w:b/>
          <w:bCs/>
          <w:sz w:val="28"/>
          <w:szCs w:val="28"/>
        </w:rPr>
        <w:t>3.2.1.</w:t>
      </w:r>
      <w:r w:rsidR="007B0E7F" w:rsidRPr="003C2DD8">
        <w:rPr>
          <w:rFonts w:ascii="Times New Roman" w:hAnsi="Times New Roman" w:cs="Times New Roman"/>
          <w:b/>
          <w:bCs/>
          <w:sz w:val="28"/>
          <w:szCs w:val="28"/>
        </w:rPr>
        <w:t xml:space="preserve">Основные печатные издания: </w:t>
      </w:r>
    </w:p>
    <w:p w:rsidR="00F3232B" w:rsidRPr="003C2DD8" w:rsidRDefault="00F3232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 xml:space="preserve">1. 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Издательство Юрайт, 2022.—291 с. 2. Щеголихина, Н. А. Общая химия: учебник для СПО / Н. А. Щеголихина, Л. В. Минаевская. — Санкт-Петербург: Лань, 2021. — 164 с. </w:t>
      </w:r>
    </w:p>
    <w:p w:rsidR="00F3232B" w:rsidRPr="003C2DD8" w:rsidRDefault="00DE696F"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3</w:t>
      </w:r>
      <w:r w:rsidR="00F3232B" w:rsidRPr="003C2DD8">
        <w:rPr>
          <w:rFonts w:ascii="Times New Roman" w:hAnsi="Times New Roman" w:cs="Times New Roman"/>
          <w:sz w:val="28"/>
          <w:szCs w:val="28"/>
        </w:rPr>
        <w:t xml:space="preserve">. 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2022. — 431 с. </w:t>
      </w:r>
    </w:p>
    <w:p w:rsidR="00DE696F" w:rsidRPr="003C2DD8" w:rsidRDefault="00DE696F" w:rsidP="007B0E7F">
      <w:pPr>
        <w:spacing w:after="0" w:line="240" w:lineRule="auto"/>
        <w:jc w:val="both"/>
        <w:rPr>
          <w:rFonts w:ascii="Times New Roman" w:hAnsi="Times New Roman" w:cs="Times New Roman"/>
          <w:sz w:val="28"/>
          <w:szCs w:val="28"/>
        </w:rPr>
      </w:pPr>
    </w:p>
    <w:p w:rsidR="00F3232B" w:rsidRPr="003C2DD8" w:rsidRDefault="00303F9F" w:rsidP="003C2DD8">
      <w:pPr>
        <w:spacing w:after="0" w:line="240" w:lineRule="auto"/>
        <w:ind w:firstLine="709"/>
        <w:jc w:val="both"/>
        <w:rPr>
          <w:rFonts w:ascii="Times New Roman" w:hAnsi="Times New Roman" w:cs="Times New Roman"/>
          <w:b/>
          <w:sz w:val="28"/>
          <w:szCs w:val="28"/>
        </w:rPr>
      </w:pPr>
      <w:r w:rsidRPr="003C2DD8">
        <w:rPr>
          <w:rFonts w:ascii="Times New Roman" w:hAnsi="Times New Roman" w:cs="Times New Roman"/>
          <w:b/>
          <w:sz w:val="28"/>
          <w:szCs w:val="28"/>
        </w:rPr>
        <w:t>3.2.2.</w:t>
      </w:r>
      <w:r w:rsidR="00F3232B" w:rsidRPr="003C2DD8">
        <w:rPr>
          <w:rFonts w:ascii="Times New Roman" w:hAnsi="Times New Roman" w:cs="Times New Roman"/>
          <w:b/>
          <w:sz w:val="28"/>
          <w:szCs w:val="28"/>
        </w:rPr>
        <w:t xml:space="preserve">Дополнительные источники </w:t>
      </w:r>
    </w:p>
    <w:p w:rsidR="00AA0F7E" w:rsidRPr="003C2DD8" w:rsidRDefault="00F3232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lastRenderedPageBreak/>
        <w:t>1. Химия</w:t>
      </w:r>
      <w:r w:rsidR="00795474" w:rsidRPr="003C2DD8">
        <w:rPr>
          <w:rFonts w:ascii="Times New Roman" w:hAnsi="Times New Roman" w:cs="Times New Roman"/>
          <w:sz w:val="28"/>
          <w:szCs w:val="28"/>
        </w:rPr>
        <w:t>. 10 класс. Углублённый уровень</w:t>
      </w:r>
      <w:r w:rsidRPr="003C2DD8">
        <w:rPr>
          <w:rFonts w:ascii="Times New Roman" w:hAnsi="Times New Roman" w:cs="Times New Roman"/>
          <w:sz w:val="28"/>
          <w:szCs w:val="28"/>
        </w:rPr>
        <w:t xml:space="preserve">: учебник/ В.В. Еремин, Н.Е. Кузьменко, В.И. Теренин, А.А. Дроздов, В.В. Лунин; под ред. В.В. Лунина. – М.: Просвещение, 2022. – 446, [2] c.: ил. </w:t>
      </w:r>
    </w:p>
    <w:p w:rsidR="00AA0F7E" w:rsidRPr="003C2DD8" w:rsidRDefault="00F3232B" w:rsidP="003C2DD8">
      <w:pPr>
        <w:pStyle w:val="aff0"/>
        <w:spacing w:after="0" w:line="240" w:lineRule="auto"/>
        <w:rPr>
          <w:rFonts w:cs="Times New Roman"/>
        </w:rPr>
      </w:pPr>
      <w:r w:rsidRPr="003C2DD8">
        <w:rPr>
          <w:rFonts w:cs="Times New Roman"/>
        </w:rPr>
        <w:t>2. Химия</w:t>
      </w:r>
      <w:r w:rsidR="00795474" w:rsidRPr="003C2DD8">
        <w:rPr>
          <w:rFonts w:cs="Times New Roman"/>
        </w:rPr>
        <w:t>. 11 класс. Углублённый уровень</w:t>
      </w:r>
      <w:r w:rsidRPr="003C2DD8">
        <w:rPr>
          <w:rFonts w:cs="Times New Roman"/>
        </w:rPr>
        <w:t xml:space="preserve">: учебник/ В.В. Еремин, Н.Е. Кузьменко, А.А. Дроздов, В.В. Лунин; под ред. В.В. Лунина. – М.: Просвещение, 2022. – 478, [2] c.: ил. </w:t>
      </w:r>
    </w:p>
    <w:p w:rsidR="00FA225E" w:rsidRPr="003C2DD8" w:rsidRDefault="00346084" w:rsidP="003C2DD8">
      <w:pPr>
        <w:spacing w:after="0" w:line="240" w:lineRule="auto"/>
        <w:ind w:firstLine="709"/>
        <w:rPr>
          <w:rFonts w:ascii="Times New Roman" w:hAnsi="Times New Roman" w:cs="Times New Roman"/>
          <w:sz w:val="28"/>
          <w:szCs w:val="28"/>
        </w:rPr>
      </w:pPr>
      <w:r w:rsidRPr="003C2DD8">
        <w:rPr>
          <w:rFonts w:ascii="Times New Roman" w:hAnsi="Times New Roman" w:cs="Times New Roman"/>
          <w:sz w:val="28"/>
          <w:szCs w:val="28"/>
        </w:rPr>
        <w:t>4</w:t>
      </w:r>
      <w:r w:rsidR="00C94786">
        <w:rPr>
          <w:rFonts w:ascii="Times New Roman" w:hAnsi="Times New Roman" w:cs="Times New Roman"/>
          <w:sz w:val="28"/>
          <w:szCs w:val="28"/>
        </w:rPr>
        <w:t xml:space="preserve">. </w:t>
      </w:r>
      <w:r w:rsidR="007B0E7F" w:rsidRPr="003C2DD8">
        <w:rPr>
          <w:rFonts w:ascii="Times New Roman" w:hAnsi="Times New Roman" w:cs="Times New Roman"/>
          <w:sz w:val="28"/>
          <w:szCs w:val="28"/>
        </w:rPr>
        <w:t>О.С. Габриелян Химия 11 кл.: Учеб. Для общ</w:t>
      </w:r>
      <w:r w:rsidR="003C2DD8" w:rsidRPr="003C2DD8">
        <w:rPr>
          <w:rFonts w:ascii="Times New Roman" w:hAnsi="Times New Roman" w:cs="Times New Roman"/>
          <w:sz w:val="28"/>
          <w:szCs w:val="28"/>
        </w:rPr>
        <w:t>еобразоват. учеб. заведений. –М.</w:t>
      </w:r>
      <w:r w:rsidR="007B0E7F" w:rsidRPr="003C2DD8">
        <w:rPr>
          <w:rFonts w:ascii="Times New Roman" w:hAnsi="Times New Roman" w:cs="Times New Roman"/>
          <w:sz w:val="28"/>
          <w:szCs w:val="28"/>
        </w:rPr>
        <w:t>:Дрофа, 2019</w:t>
      </w:r>
    </w:p>
    <w:p w:rsidR="00A5079B" w:rsidRPr="003C2DD8" w:rsidRDefault="00A5079B" w:rsidP="003C2DD8">
      <w:pPr>
        <w:spacing w:after="0" w:line="240" w:lineRule="auto"/>
        <w:ind w:firstLine="709"/>
        <w:rPr>
          <w:rFonts w:ascii="Times New Roman" w:hAnsi="Times New Roman" w:cs="Times New Roman"/>
          <w:sz w:val="28"/>
          <w:szCs w:val="28"/>
        </w:rPr>
      </w:pPr>
      <w:r w:rsidRPr="003C2DD8">
        <w:rPr>
          <w:rFonts w:ascii="Times New Roman" w:hAnsi="Times New Roman" w:cs="Times New Roman"/>
          <w:sz w:val="28"/>
          <w:szCs w:val="28"/>
        </w:rPr>
        <w:t>5. Габриелян О.С. Химия: учеб. для студ. проф. учеб. заведений / О.С. Габрие</w:t>
      </w:r>
      <w:r w:rsidR="00795474" w:rsidRPr="003C2DD8">
        <w:rPr>
          <w:rFonts w:ascii="Times New Roman" w:hAnsi="Times New Roman" w:cs="Times New Roman"/>
          <w:sz w:val="28"/>
          <w:szCs w:val="28"/>
        </w:rPr>
        <w:t xml:space="preserve">лян, И.Г. Остроумов. – М., 2016 </w:t>
      </w:r>
      <w:r w:rsidRPr="003C2DD8">
        <w:rPr>
          <w:rFonts w:ascii="Times New Roman" w:hAnsi="Times New Roman" w:cs="Times New Roman"/>
          <w:sz w:val="28"/>
          <w:szCs w:val="28"/>
        </w:rPr>
        <w:t xml:space="preserve">- 256 с. </w:t>
      </w:r>
    </w:p>
    <w:p w:rsidR="00A5079B" w:rsidRPr="003C2DD8" w:rsidRDefault="00A5079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6. Габриелян О.С. Химия для профессий и специальностей технического профиля: учебник для студ. учреждений</w:t>
      </w:r>
      <w:r w:rsidR="003C2DD8" w:rsidRPr="003C2DD8">
        <w:rPr>
          <w:rFonts w:ascii="Times New Roman" w:hAnsi="Times New Roman" w:cs="Times New Roman"/>
          <w:sz w:val="28"/>
          <w:szCs w:val="28"/>
        </w:rPr>
        <w:t xml:space="preserve"> сред. проф. образования / О.С. </w:t>
      </w:r>
      <w:r w:rsidRPr="003C2DD8">
        <w:rPr>
          <w:rFonts w:ascii="Times New Roman" w:hAnsi="Times New Roman" w:cs="Times New Roman"/>
          <w:sz w:val="28"/>
          <w:szCs w:val="28"/>
        </w:rPr>
        <w:t>Габриелян, И.Г. Ос</w:t>
      </w:r>
      <w:r w:rsidR="00795474" w:rsidRPr="003C2DD8">
        <w:rPr>
          <w:rFonts w:ascii="Times New Roman" w:hAnsi="Times New Roman" w:cs="Times New Roman"/>
          <w:sz w:val="28"/>
          <w:szCs w:val="28"/>
        </w:rPr>
        <w:t>троумов. — 4-е изд., стер. — М.</w:t>
      </w:r>
      <w:r w:rsidRPr="003C2DD8">
        <w:rPr>
          <w:rFonts w:ascii="Times New Roman" w:hAnsi="Times New Roman" w:cs="Times New Roman"/>
          <w:sz w:val="28"/>
          <w:szCs w:val="28"/>
        </w:rPr>
        <w:t xml:space="preserve">: Издательский центр «Академия», 2017. — 272 с. </w:t>
      </w:r>
    </w:p>
    <w:p w:rsidR="00A5079B" w:rsidRPr="003C2DD8" w:rsidRDefault="00A5079B" w:rsidP="003C2DD8">
      <w:pPr>
        <w:spacing w:after="0" w:line="240" w:lineRule="auto"/>
        <w:ind w:firstLine="709"/>
        <w:jc w:val="both"/>
        <w:rPr>
          <w:rFonts w:ascii="Times New Roman" w:hAnsi="Times New Roman" w:cs="Times New Roman"/>
          <w:sz w:val="28"/>
          <w:szCs w:val="28"/>
        </w:rPr>
      </w:pPr>
    </w:p>
    <w:p w:rsidR="00A5079B" w:rsidRPr="003C2DD8" w:rsidRDefault="00A5079B" w:rsidP="003C2DD8">
      <w:pPr>
        <w:spacing w:after="0" w:line="240" w:lineRule="auto"/>
        <w:ind w:firstLine="709"/>
        <w:jc w:val="both"/>
        <w:rPr>
          <w:rFonts w:ascii="Times New Roman" w:hAnsi="Times New Roman" w:cs="Times New Roman"/>
          <w:b/>
          <w:sz w:val="28"/>
          <w:szCs w:val="28"/>
        </w:rPr>
      </w:pPr>
      <w:r w:rsidRPr="003C2DD8">
        <w:rPr>
          <w:rFonts w:ascii="Times New Roman" w:hAnsi="Times New Roman" w:cs="Times New Roman"/>
          <w:b/>
          <w:sz w:val="28"/>
          <w:szCs w:val="28"/>
        </w:rPr>
        <w:t xml:space="preserve">Интернет-ресурсы </w:t>
      </w:r>
    </w:p>
    <w:p w:rsidR="00A5079B" w:rsidRPr="003C2DD8" w:rsidRDefault="00A5079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 xml:space="preserve">1. hvsh.ru – Журнал «Химия в школе». </w:t>
      </w:r>
    </w:p>
    <w:p w:rsidR="00FA225E" w:rsidRPr="003C2DD8" w:rsidRDefault="00A5079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 xml:space="preserve">2. </w:t>
      </w:r>
      <w:hyperlink r:id="rId13" w:history="1">
        <w:r w:rsidR="00FA225E" w:rsidRPr="003C2DD8">
          <w:rPr>
            <w:rStyle w:val="a7"/>
            <w:rFonts w:ascii="Times New Roman" w:hAnsi="Times New Roman" w:cs="Times New Roman"/>
            <w:sz w:val="28"/>
            <w:szCs w:val="28"/>
          </w:rPr>
          <w:t>https://postnauka.ru/themes/</w:t>
        </w:r>
      </w:hyperlink>
    </w:p>
    <w:p w:rsidR="00FA225E" w:rsidRPr="003C2DD8" w:rsidRDefault="00A5079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 xml:space="preserve">3. http://gotourl.ru/4783 (http://potential.org.ru/) 41 </w:t>
      </w:r>
    </w:p>
    <w:p w:rsidR="00FA225E" w:rsidRPr="003C2DD8" w:rsidRDefault="00FA225E"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4.</w:t>
      </w:r>
      <w:r w:rsidR="00A5079B" w:rsidRPr="003C2DD8">
        <w:rPr>
          <w:rFonts w:ascii="Times New Roman" w:hAnsi="Times New Roman" w:cs="Times New Roman"/>
          <w:sz w:val="28"/>
          <w:szCs w:val="28"/>
        </w:rPr>
        <w:t>http://gotourl.ru/4785 (</w:t>
      </w:r>
      <w:hyperlink r:id="rId14" w:history="1">
        <w:r w:rsidRPr="003C2DD8">
          <w:rPr>
            <w:rStyle w:val="a7"/>
            <w:rFonts w:ascii="Times New Roman" w:hAnsi="Times New Roman" w:cs="Times New Roman"/>
            <w:sz w:val="28"/>
            <w:szCs w:val="28"/>
          </w:rPr>
          <w:t>http://www.hij.ru</w:t>
        </w:r>
      </w:hyperlink>
    </w:p>
    <w:p w:rsidR="00303F9F" w:rsidRPr="003C2DD8" w:rsidRDefault="00FA225E" w:rsidP="003C2DD8">
      <w:pPr>
        <w:pStyle w:val="aff0"/>
        <w:spacing w:after="0" w:line="240" w:lineRule="auto"/>
        <w:rPr>
          <w:rFonts w:cs="Times New Roman"/>
        </w:rPr>
      </w:pPr>
      <w:r w:rsidRPr="003C2DD8">
        <w:rPr>
          <w:rFonts w:cs="Times New Roman"/>
        </w:rPr>
        <w:t>5.</w:t>
      </w:r>
      <w:r w:rsidR="00A5079B" w:rsidRPr="003C2DD8">
        <w:rPr>
          <w:rFonts w:cs="Times New Roman"/>
        </w:rPr>
        <w:t xml:space="preserve">http://gotourl.ru/4786(http://www.chemnet.ru/rus/elibrary/) </w:t>
      </w:r>
    </w:p>
    <w:p w:rsidR="00303F9F" w:rsidRPr="003C2DD8" w:rsidRDefault="00303F9F"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6</w:t>
      </w:r>
      <w:r w:rsidR="00A5079B" w:rsidRPr="003C2DD8">
        <w:rPr>
          <w:rFonts w:ascii="Times New Roman" w:hAnsi="Times New Roman" w:cs="Times New Roman"/>
          <w:sz w:val="28"/>
          <w:szCs w:val="28"/>
        </w:rPr>
        <w:t xml:space="preserve">. http://gotourl.ru/7179 (http://chem.dist.mosolymp.ru/) </w:t>
      </w:r>
    </w:p>
    <w:p w:rsidR="00303F9F" w:rsidRPr="003C2DD8" w:rsidRDefault="00303F9F"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7</w:t>
      </w:r>
      <w:r w:rsidR="00A5079B" w:rsidRPr="003C2DD8">
        <w:rPr>
          <w:rFonts w:ascii="Times New Roman" w:hAnsi="Times New Roman" w:cs="Times New Roman"/>
          <w:sz w:val="28"/>
          <w:szCs w:val="28"/>
        </w:rPr>
        <w:t xml:space="preserve">. http://gotourl.ru/7180 (https://www.lektorium.tv) </w:t>
      </w:r>
    </w:p>
    <w:p w:rsidR="007B0E7F" w:rsidRPr="003C2DD8" w:rsidRDefault="00303F9F" w:rsidP="003C2DD8">
      <w:pPr>
        <w:spacing w:after="0" w:line="240" w:lineRule="auto"/>
        <w:ind w:firstLine="709"/>
        <w:jc w:val="both"/>
        <w:rPr>
          <w:rFonts w:ascii="Times New Roman" w:hAnsi="Times New Roman" w:cs="Times New Roman"/>
          <w:bCs/>
          <w:sz w:val="28"/>
          <w:szCs w:val="28"/>
        </w:rPr>
      </w:pPr>
      <w:r w:rsidRPr="003C2DD8">
        <w:rPr>
          <w:rFonts w:ascii="Times New Roman" w:hAnsi="Times New Roman" w:cs="Times New Roman"/>
          <w:sz w:val="28"/>
          <w:szCs w:val="28"/>
        </w:rPr>
        <w:t>8.</w:t>
      </w:r>
      <w:r w:rsidR="007B0E7F" w:rsidRPr="003C2DD8">
        <w:rPr>
          <w:rFonts w:ascii="Times New Roman" w:hAnsi="Times New Roman" w:cs="Times New Roman"/>
          <w:bCs/>
          <w:sz w:val="28"/>
          <w:szCs w:val="28"/>
        </w:rPr>
        <w:t xml:space="preserve">МГУ, химический факультет, учебный материал - режим доступа </w:t>
      </w:r>
      <w:hyperlink r:id="rId15" w:history="1">
        <w:r w:rsidR="007B0E7F" w:rsidRPr="003C2DD8">
          <w:rPr>
            <w:rStyle w:val="a7"/>
            <w:rFonts w:ascii="Times New Roman" w:hAnsi="Times New Roman" w:cs="Times New Roman"/>
            <w:bCs/>
            <w:sz w:val="28"/>
            <w:szCs w:val="28"/>
            <w:lang w:val="en-US"/>
          </w:rPr>
          <w:t>www</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chem</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msu</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ru</w:t>
        </w:r>
      </w:hyperlink>
    </w:p>
    <w:p w:rsidR="007B0E7F" w:rsidRPr="003C2DD8" w:rsidRDefault="00303F9F" w:rsidP="003C2DD8">
      <w:pPr>
        <w:spacing w:after="0" w:line="240" w:lineRule="auto"/>
        <w:ind w:firstLine="709"/>
        <w:contextualSpacing/>
        <w:jc w:val="both"/>
        <w:rPr>
          <w:rFonts w:ascii="Times New Roman" w:hAnsi="Times New Roman" w:cs="Times New Roman"/>
          <w:bCs/>
          <w:sz w:val="28"/>
          <w:szCs w:val="28"/>
        </w:rPr>
      </w:pPr>
      <w:r w:rsidRPr="003C2DD8">
        <w:rPr>
          <w:rFonts w:ascii="Times New Roman" w:hAnsi="Times New Roman" w:cs="Times New Roman"/>
          <w:bCs/>
          <w:sz w:val="28"/>
          <w:szCs w:val="28"/>
        </w:rPr>
        <w:t>9.</w:t>
      </w:r>
      <w:r w:rsidR="007B0E7F" w:rsidRPr="003C2DD8">
        <w:rPr>
          <w:rFonts w:ascii="Times New Roman" w:hAnsi="Times New Roman" w:cs="Times New Roman"/>
          <w:bCs/>
          <w:sz w:val="28"/>
          <w:szCs w:val="28"/>
        </w:rPr>
        <w:t>Задачи и вопросы по общей и неорганической химии – режим доступа</w:t>
      </w:r>
      <w:r w:rsidR="006400B3">
        <w:rPr>
          <w:rFonts w:ascii="Times New Roman" w:hAnsi="Times New Roman" w:cs="Times New Roman"/>
          <w:bCs/>
          <w:sz w:val="28"/>
          <w:szCs w:val="28"/>
        </w:rPr>
        <w:t xml:space="preserve">: </w:t>
      </w:r>
      <w:r w:rsidR="007B0E7F" w:rsidRPr="003C2DD8">
        <w:rPr>
          <w:rFonts w:ascii="Times New Roman" w:hAnsi="Times New Roman" w:cs="Times New Roman"/>
          <w:bCs/>
          <w:sz w:val="28"/>
          <w:szCs w:val="28"/>
          <w:lang w:val="en-US"/>
        </w:rPr>
        <w:t>http</w:t>
      </w:r>
      <w:r w:rsidR="007B0E7F" w:rsidRPr="003C2DD8">
        <w:rPr>
          <w:rFonts w:ascii="Times New Roman" w:hAnsi="Times New Roman" w:cs="Times New Roman"/>
          <w:bCs/>
          <w:sz w:val="28"/>
          <w:szCs w:val="28"/>
        </w:rPr>
        <w:t>://</w:t>
      </w:r>
      <w:hyperlink r:id="rId16" w:history="1">
        <w:r w:rsidR="007B0E7F" w:rsidRPr="003C2DD8">
          <w:rPr>
            <w:rStyle w:val="a7"/>
            <w:rFonts w:ascii="Times New Roman" w:hAnsi="Times New Roman" w:cs="Times New Roman"/>
            <w:bCs/>
            <w:sz w:val="28"/>
            <w:szCs w:val="28"/>
            <w:lang w:val="en-US"/>
          </w:rPr>
          <w:t>www</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rgups</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ru</w:t>
        </w:r>
      </w:hyperlink>
    </w:p>
    <w:p w:rsidR="00413F77" w:rsidRDefault="00413F77">
      <w:pPr>
        <w:rPr>
          <w:rFonts w:ascii="Times New Roman" w:eastAsia="Times New Roman" w:hAnsi="Times New Roman" w:cs="Times New Roman"/>
          <w:b/>
          <w:sz w:val="28"/>
          <w:szCs w:val="28"/>
          <w:lang w:eastAsia="ru-RU"/>
        </w:rPr>
      </w:pPr>
      <w:r>
        <w:rPr>
          <w:rFonts w:ascii="Times New Roman" w:hAnsi="Times New Roman"/>
          <w:b/>
          <w:sz w:val="28"/>
          <w:szCs w:val="28"/>
          <w:lang w:eastAsia="ru-RU"/>
        </w:rPr>
        <w:br w:type="page"/>
      </w:r>
    </w:p>
    <w:p w:rsidR="00DB0C17" w:rsidRDefault="00EB6567" w:rsidP="00FF012C">
      <w:pPr>
        <w:pStyle w:val="a8"/>
        <w:spacing w:after="0" w:line="240" w:lineRule="auto"/>
        <w:ind w:left="0" w:firstLine="709"/>
        <w:contextualSpacing/>
        <w:jc w:val="both"/>
        <w:rPr>
          <w:rFonts w:ascii="Times New Roman" w:hAnsi="Times New Roman"/>
          <w:b/>
          <w:sz w:val="28"/>
          <w:szCs w:val="28"/>
          <w:lang w:eastAsia="ru-RU"/>
        </w:rPr>
      </w:pPr>
      <w:r>
        <w:rPr>
          <w:rFonts w:ascii="Times New Roman" w:hAnsi="Times New Roman"/>
          <w:b/>
          <w:sz w:val="28"/>
          <w:szCs w:val="28"/>
          <w:lang w:eastAsia="ru-RU"/>
        </w:rPr>
        <w:lastRenderedPageBreak/>
        <w:t>4.</w:t>
      </w:r>
      <w:r w:rsidR="00DB0C17"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00DB0C17" w:rsidRPr="004E3760">
        <w:rPr>
          <w:rFonts w:ascii="Times New Roman" w:hAnsi="Times New Roman"/>
          <w:b/>
          <w:sz w:val="28"/>
          <w:szCs w:val="28"/>
          <w:lang w:eastAsia="ru-RU"/>
        </w:rPr>
        <w:t xml:space="preserve"> ДИСЦИПЛИНЫ</w:t>
      </w:r>
    </w:p>
    <w:p w:rsidR="003C2DD8" w:rsidRPr="004E3760" w:rsidRDefault="003C2DD8" w:rsidP="003C2DD8">
      <w:pPr>
        <w:pStyle w:val="a8"/>
        <w:spacing w:after="0" w:line="240" w:lineRule="auto"/>
        <w:ind w:left="0"/>
        <w:contextualSpacing/>
        <w:jc w:val="both"/>
        <w:rPr>
          <w:rFonts w:ascii="Times New Roman" w:hAnsi="Times New Roman"/>
          <w:b/>
          <w:sz w:val="28"/>
          <w:szCs w:val="28"/>
          <w:lang w:eastAsia="ru-RU"/>
        </w:rPr>
      </w:pPr>
    </w:p>
    <w:tbl>
      <w:tblPr>
        <w:tblStyle w:val="aa"/>
        <w:tblW w:w="9606" w:type="dxa"/>
        <w:tblLook w:val="04A0"/>
      </w:tblPr>
      <w:tblGrid>
        <w:gridCol w:w="3564"/>
        <w:gridCol w:w="1814"/>
        <w:gridCol w:w="4228"/>
      </w:tblGrid>
      <w:tr w:rsidR="005E5D96" w:rsidRPr="00413F77" w:rsidTr="00413F77">
        <w:tc>
          <w:tcPr>
            <w:tcW w:w="3564" w:type="dxa"/>
          </w:tcPr>
          <w:p w:rsidR="005E5D96" w:rsidRPr="00413F77" w:rsidRDefault="005E5D96" w:rsidP="003C2DD8">
            <w:pPr>
              <w:jc w:val="center"/>
              <w:rPr>
                <w:rStyle w:val="a6"/>
                <w:rFonts w:ascii="Times New Roman" w:hAnsi="Times New Roman"/>
                <w:b/>
                <w:i w:val="0"/>
                <w:sz w:val="24"/>
                <w:szCs w:val="24"/>
              </w:rPr>
            </w:pPr>
            <w:r w:rsidRPr="00413F77">
              <w:rPr>
                <w:rStyle w:val="a6"/>
                <w:rFonts w:ascii="Times New Roman" w:hAnsi="Times New Roman"/>
                <w:b/>
                <w:i w:val="0"/>
                <w:sz w:val="24"/>
                <w:szCs w:val="24"/>
              </w:rPr>
              <w:t>Общая/профессиональная компетенция</w:t>
            </w:r>
          </w:p>
        </w:tc>
        <w:tc>
          <w:tcPr>
            <w:tcW w:w="1814" w:type="dxa"/>
          </w:tcPr>
          <w:p w:rsidR="005E5D96" w:rsidRPr="00413F77" w:rsidRDefault="005E5D96" w:rsidP="003C2DD8">
            <w:pPr>
              <w:jc w:val="center"/>
              <w:rPr>
                <w:rStyle w:val="a6"/>
                <w:rFonts w:ascii="Times New Roman" w:hAnsi="Times New Roman"/>
                <w:b/>
                <w:i w:val="0"/>
                <w:sz w:val="24"/>
                <w:szCs w:val="24"/>
              </w:rPr>
            </w:pPr>
            <w:r w:rsidRPr="00413F77">
              <w:rPr>
                <w:rStyle w:val="a6"/>
                <w:rFonts w:ascii="Times New Roman" w:hAnsi="Times New Roman"/>
                <w:b/>
                <w:i w:val="0"/>
                <w:sz w:val="24"/>
                <w:szCs w:val="24"/>
              </w:rPr>
              <w:t>Раздел/Тема</w:t>
            </w:r>
          </w:p>
        </w:tc>
        <w:tc>
          <w:tcPr>
            <w:tcW w:w="4228" w:type="dxa"/>
          </w:tcPr>
          <w:p w:rsidR="005E5D96" w:rsidRPr="00413F77" w:rsidRDefault="005E5D96" w:rsidP="003C2DD8">
            <w:pPr>
              <w:jc w:val="center"/>
              <w:rPr>
                <w:rStyle w:val="a6"/>
                <w:rFonts w:ascii="Times New Roman" w:hAnsi="Times New Roman"/>
                <w:b/>
                <w:i w:val="0"/>
                <w:sz w:val="24"/>
                <w:szCs w:val="24"/>
              </w:rPr>
            </w:pPr>
            <w:r w:rsidRPr="00413F77">
              <w:rPr>
                <w:rStyle w:val="a6"/>
                <w:rFonts w:ascii="Times New Roman" w:hAnsi="Times New Roman"/>
                <w:b/>
                <w:i w:val="0"/>
                <w:sz w:val="24"/>
                <w:szCs w:val="24"/>
              </w:rPr>
              <w:t>Тип оценочных мероприятий</w:t>
            </w:r>
          </w:p>
        </w:tc>
      </w:tr>
      <w:tr w:rsidR="003C2DD8" w:rsidRPr="00413F77" w:rsidTr="00413F77">
        <w:tc>
          <w:tcPr>
            <w:tcW w:w="3564" w:type="dxa"/>
            <w:vMerge w:val="restart"/>
          </w:tcPr>
          <w:p w:rsidR="003C2DD8" w:rsidRPr="00413F77" w:rsidRDefault="003C2DD8" w:rsidP="00413F77">
            <w:pPr>
              <w:rPr>
                <w:rStyle w:val="a6"/>
                <w:rFonts w:ascii="Times New Roman" w:hAnsi="Times New Roman"/>
                <w:i w:val="0"/>
                <w:sz w:val="24"/>
                <w:szCs w:val="24"/>
              </w:rPr>
            </w:pPr>
            <w:r w:rsidRPr="00413F77">
              <w:rPr>
                <w:rStyle w:val="a6"/>
                <w:rFonts w:ascii="Times New Roman" w:hAnsi="Times New Roman"/>
                <w:i w:val="0"/>
                <w:sz w:val="24"/>
                <w:szCs w:val="24"/>
              </w:rPr>
              <w:t>ОК.01 Выбирать способы решения задач профессиональной деятельности применительно к различным контекстам</w:t>
            </w:r>
          </w:p>
        </w:tc>
        <w:tc>
          <w:tcPr>
            <w:tcW w:w="1814" w:type="dxa"/>
          </w:tcPr>
          <w:p w:rsidR="003C2DD8" w:rsidRPr="00413F77" w:rsidRDefault="003C2DD8">
            <w:pPr>
              <w:rPr>
                <w:rFonts w:ascii="Times New Roman" w:hAnsi="Times New Roman" w:cs="Times New Roman"/>
                <w:sz w:val="24"/>
                <w:szCs w:val="24"/>
              </w:rPr>
            </w:pPr>
            <w:r w:rsidRPr="00413F77">
              <w:rPr>
                <w:rFonts w:ascii="Times New Roman" w:hAnsi="Times New Roman" w:cs="Times New Roman"/>
                <w:sz w:val="24"/>
                <w:szCs w:val="24"/>
              </w:rPr>
              <w:t>р.1, Тема 1.1, 1.2</w:t>
            </w:r>
          </w:p>
          <w:p w:rsidR="003C2DD8" w:rsidRPr="00413F77" w:rsidRDefault="003C2DD8">
            <w:pPr>
              <w:rPr>
                <w:rFonts w:ascii="Times New Roman" w:hAnsi="Times New Roman" w:cs="Times New Roman"/>
                <w:sz w:val="24"/>
                <w:szCs w:val="24"/>
              </w:rPr>
            </w:pPr>
            <w:r w:rsidRPr="00413F77">
              <w:rPr>
                <w:rFonts w:ascii="Times New Roman" w:hAnsi="Times New Roman" w:cs="Times New Roman"/>
                <w:sz w:val="24"/>
                <w:szCs w:val="24"/>
              </w:rPr>
              <w:t>Р.2, Тема 2.1</w:t>
            </w:r>
          </w:p>
        </w:tc>
        <w:tc>
          <w:tcPr>
            <w:tcW w:w="4228" w:type="dxa"/>
          </w:tcPr>
          <w:p w:rsidR="003C2DD8" w:rsidRPr="00413F77" w:rsidRDefault="003C2DD8" w:rsidP="00413F77">
            <w:pPr>
              <w:widowControl w:val="0"/>
              <w:autoSpaceDE w:val="0"/>
              <w:autoSpaceDN w:val="0"/>
              <w:adjustRightInd w:val="0"/>
              <w:spacing w:line="276" w:lineRule="auto"/>
              <w:ind w:right="24"/>
              <w:rPr>
                <w:rStyle w:val="a6"/>
                <w:rFonts w:ascii="Times New Roman" w:hAnsi="Times New Roman"/>
                <w:i w:val="0"/>
                <w:sz w:val="24"/>
                <w:szCs w:val="24"/>
              </w:rPr>
            </w:pPr>
            <w:r w:rsidRPr="00413F77">
              <w:rPr>
                <w:rStyle w:val="a6"/>
                <w:rFonts w:ascii="Times New Roman" w:hAnsi="Times New Roman"/>
                <w:i w:val="0"/>
                <w:sz w:val="24"/>
                <w:szCs w:val="24"/>
              </w:rPr>
              <w:t>1. Тест «Строение атомов химических элементов и природа химической связи».</w:t>
            </w:r>
          </w:p>
          <w:p w:rsidR="003C2DD8" w:rsidRPr="00413F77" w:rsidRDefault="003C2DD8" w:rsidP="00413F77">
            <w:pPr>
              <w:ind w:right="24"/>
              <w:rPr>
                <w:rStyle w:val="a6"/>
                <w:rFonts w:ascii="Times New Roman" w:hAnsi="Times New Roman"/>
                <w:i w:val="0"/>
                <w:sz w:val="24"/>
                <w:szCs w:val="24"/>
              </w:rPr>
            </w:pPr>
            <w:r w:rsidRPr="00413F77">
              <w:rPr>
                <w:rStyle w:val="a6"/>
                <w:rFonts w:ascii="Times New Roman" w:hAnsi="Times New Roman"/>
                <w:i w:val="0"/>
                <w:sz w:val="24"/>
                <w:szCs w:val="24"/>
              </w:rPr>
              <w:t>2. Задачи на составление химических формул двухатомных соединений (оксидов, сульфидов) 3. Практико-ориентированные теоретические задания «Характеристика химических элементов»</w:t>
            </w:r>
            <w:r w:rsidR="00413F77">
              <w:rPr>
                <w:rStyle w:val="a6"/>
                <w:rFonts w:ascii="Times New Roman" w:hAnsi="Times New Roman"/>
                <w:i w:val="0"/>
                <w:sz w:val="24"/>
                <w:szCs w:val="24"/>
              </w:rPr>
              <w:t>.</w:t>
            </w:r>
          </w:p>
          <w:p w:rsidR="003C2DD8" w:rsidRPr="00413F77" w:rsidRDefault="003C2DD8" w:rsidP="00413F77">
            <w:pPr>
              <w:ind w:right="24"/>
              <w:rPr>
                <w:rStyle w:val="a6"/>
                <w:rFonts w:ascii="Times New Roman" w:hAnsi="Times New Roman"/>
                <w:i w:val="0"/>
                <w:sz w:val="24"/>
                <w:szCs w:val="24"/>
              </w:rPr>
            </w:pPr>
            <w:r w:rsidRPr="00413F77">
              <w:rPr>
                <w:rStyle w:val="a6"/>
                <w:rFonts w:ascii="Times New Roman" w:hAnsi="Times New Roman"/>
                <w:i w:val="0"/>
                <w:sz w:val="24"/>
                <w:szCs w:val="24"/>
              </w:rPr>
              <w:t>3. Задания на составление молекулярных и ионных уравнений</w:t>
            </w:r>
            <w:r w:rsidR="00413F77">
              <w:rPr>
                <w:rStyle w:val="a6"/>
                <w:rFonts w:ascii="Times New Roman" w:hAnsi="Times New Roman"/>
                <w:i w:val="0"/>
                <w:sz w:val="24"/>
                <w:szCs w:val="24"/>
              </w:rPr>
              <w:t>.</w:t>
            </w:r>
          </w:p>
          <w:p w:rsidR="003C2DD8" w:rsidRPr="00413F77" w:rsidRDefault="003C2DD8" w:rsidP="00413F77">
            <w:pPr>
              <w:widowControl w:val="0"/>
              <w:autoSpaceDE w:val="0"/>
              <w:autoSpaceDN w:val="0"/>
              <w:adjustRightInd w:val="0"/>
              <w:spacing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4. Составление уравнений окислительно-восстановительных реакций с использованием метода электронного баланса; комплексных соединений (на примере гидроксокомплексов цинка и алюминия). 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r>
      <w:tr w:rsidR="003C2DD8" w:rsidRPr="00413F77" w:rsidTr="00413F77">
        <w:tc>
          <w:tcPr>
            <w:tcW w:w="3564" w:type="dxa"/>
            <w:vMerge/>
          </w:tcPr>
          <w:p w:rsidR="003C2DD8" w:rsidRPr="00413F77" w:rsidRDefault="003C2DD8">
            <w:pPr>
              <w:rPr>
                <w:rFonts w:ascii="Times New Roman" w:hAnsi="Times New Roman" w:cs="Times New Roman"/>
                <w:b/>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Тема4.1</w:t>
            </w:r>
          </w:p>
        </w:tc>
        <w:tc>
          <w:tcPr>
            <w:tcW w:w="4228" w:type="dxa"/>
          </w:tcPr>
          <w:p w:rsidR="003C2DD8" w:rsidRPr="00413F77" w:rsidRDefault="003C2DD8" w:rsidP="00413F77">
            <w:pPr>
              <w:widowControl w:val="0"/>
              <w:autoSpaceDE w:val="0"/>
              <w:autoSpaceDN w:val="0"/>
              <w:adjustRightInd w:val="0"/>
              <w:spacing w:line="276" w:lineRule="auto"/>
              <w:ind w:right="24"/>
              <w:rPr>
                <w:rStyle w:val="a6"/>
                <w:rFonts w:ascii="Times New Roman" w:hAnsi="Times New Roman"/>
                <w:i w:val="0"/>
                <w:sz w:val="24"/>
                <w:szCs w:val="24"/>
              </w:rPr>
            </w:pPr>
            <w:r w:rsidRPr="00413F77">
              <w:rPr>
                <w:rStyle w:val="a6"/>
                <w:rFonts w:ascii="Times New Roman" w:hAnsi="Times New Roman"/>
                <w:i w:val="0"/>
                <w:sz w:val="24"/>
                <w:szCs w:val="24"/>
              </w:rPr>
              <w:t>1.Решение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w:t>
            </w:r>
          </w:p>
          <w:p w:rsidR="003C2DD8" w:rsidRPr="00413F77" w:rsidRDefault="003C2DD8" w:rsidP="00413F77">
            <w:pPr>
              <w:widowControl w:val="0"/>
              <w:autoSpaceDE w:val="0"/>
              <w:autoSpaceDN w:val="0"/>
              <w:adjustRightInd w:val="0"/>
              <w:spacing w:before="2"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 xml:space="preserve">2. Задачи на расчет количественных характеристик продукта реакции соединения; массовой или объемной </w:t>
            </w:r>
            <w:r w:rsidRPr="00413F77">
              <w:rPr>
                <w:rStyle w:val="a6"/>
                <w:rFonts w:ascii="Times New Roman" w:hAnsi="Times New Roman"/>
                <w:i w:val="0"/>
                <w:sz w:val="24"/>
                <w:szCs w:val="24"/>
              </w:rPr>
              <w:lastRenderedPageBreak/>
              <w:t>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w:t>
            </w:r>
            <w:r w:rsidR="006400B3" w:rsidRPr="00413F77">
              <w:rPr>
                <w:rStyle w:val="a6"/>
                <w:rFonts w:ascii="Times New Roman" w:hAnsi="Times New Roman"/>
                <w:i w:val="0"/>
                <w:sz w:val="24"/>
                <w:szCs w:val="24"/>
              </w:rPr>
              <w:t xml:space="preserve">ого </w:t>
            </w:r>
            <w:r w:rsidRPr="00413F77">
              <w:rPr>
                <w:rStyle w:val="a6"/>
                <w:rFonts w:ascii="Times New Roman" w:hAnsi="Times New Roman"/>
                <w:i w:val="0"/>
                <w:sz w:val="24"/>
                <w:szCs w:val="24"/>
              </w:rPr>
              <w:t>веществ</w:t>
            </w:r>
            <w:r w:rsidR="006400B3" w:rsidRPr="00413F77">
              <w:rPr>
                <w:rStyle w:val="a6"/>
                <w:rFonts w:ascii="Times New Roman" w:hAnsi="Times New Roman"/>
                <w:i w:val="0"/>
                <w:sz w:val="24"/>
                <w:szCs w:val="24"/>
              </w:rPr>
              <w:t>а.</w:t>
            </w:r>
          </w:p>
        </w:tc>
      </w:tr>
      <w:tr w:rsidR="003C2DD8" w:rsidRPr="00413F77" w:rsidTr="00413F77">
        <w:tc>
          <w:tcPr>
            <w:tcW w:w="3564" w:type="dxa"/>
            <w:vMerge w:val="restart"/>
          </w:tcPr>
          <w:p w:rsidR="00762E45" w:rsidRPr="00D25B41" w:rsidRDefault="00762E45" w:rsidP="00762E45">
            <w:pPr>
              <w:rPr>
                <w:rFonts w:ascii="Times New Roman" w:hAnsi="Times New Roman" w:cs="Times New Roman"/>
                <w:sz w:val="24"/>
                <w:szCs w:val="24"/>
              </w:rPr>
            </w:pPr>
            <w:r w:rsidRPr="00D25B41">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p w:rsidR="003C2DD8" w:rsidRPr="00413F77" w:rsidRDefault="003C2DD8" w:rsidP="00413F77">
            <w:pPr>
              <w:widowControl w:val="0"/>
              <w:autoSpaceDE w:val="0"/>
              <w:autoSpaceDN w:val="0"/>
              <w:adjustRightInd w:val="0"/>
              <w:spacing w:line="254" w:lineRule="auto"/>
              <w:rPr>
                <w:rStyle w:val="a6"/>
                <w:rFonts w:ascii="Times New Roman" w:hAnsi="Times New Roman"/>
                <w:i w:val="0"/>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Р.3, Тема 3.2</w:t>
            </w:r>
          </w:p>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Р.3, Тема 3.3</w:t>
            </w:r>
          </w:p>
        </w:tc>
        <w:tc>
          <w:tcPr>
            <w:tcW w:w="4228" w:type="dxa"/>
          </w:tcPr>
          <w:p w:rsidR="003C2DD8" w:rsidRPr="00413F77" w:rsidRDefault="003C2DD8" w:rsidP="00413F77">
            <w:pPr>
              <w:widowControl w:val="0"/>
              <w:autoSpaceDE w:val="0"/>
              <w:autoSpaceDN w:val="0"/>
              <w:adjustRightInd w:val="0"/>
              <w:spacing w:before="3"/>
              <w:ind w:right="24"/>
              <w:rPr>
                <w:rStyle w:val="a6"/>
                <w:rFonts w:ascii="Times New Roman" w:hAnsi="Times New Roman"/>
                <w:i w:val="0"/>
                <w:sz w:val="24"/>
                <w:szCs w:val="24"/>
              </w:rPr>
            </w:pPr>
            <w:r w:rsidRPr="00413F77">
              <w:rPr>
                <w:rStyle w:val="a6"/>
                <w:rFonts w:ascii="Times New Roman" w:hAnsi="Times New Roman"/>
                <w:i w:val="0"/>
                <w:sz w:val="24"/>
                <w:szCs w:val="24"/>
              </w:rPr>
              <w:t>1. Практико-ориентированные теоретические задания на свойства и получение неорганических веществ.</w:t>
            </w:r>
          </w:p>
          <w:p w:rsidR="003C2DD8" w:rsidRPr="00413F77" w:rsidRDefault="003C2DD8" w:rsidP="00413F77">
            <w:pPr>
              <w:ind w:right="24"/>
              <w:rPr>
                <w:rStyle w:val="a6"/>
                <w:rFonts w:ascii="Times New Roman" w:hAnsi="Times New Roman"/>
                <w:i w:val="0"/>
                <w:sz w:val="24"/>
                <w:szCs w:val="24"/>
              </w:rPr>
            </w:pPr>
            <w:r w:rsidRPr="00413F77">
              <w:rPr>
                <w:rStyle w:val="a6"/>
                <w:rFonts w:ascii="Times New Roman" w:hAnsi="Times New Roman"/>
                <w:i w:val="0"/>
                <w:sz w:val="24"/>
                <w:szCs w:val="24"/>
              </w:rPr>
              <w:t>2. Практико-ориентированные задания по составлению уравнений химических реакций с участием неорганических веществ</w:t>
            </w:r>
          </w:p>
        </w:tc>
      </w:tr>
      <w:tr w:rsidR="003C2DD8" w:rsidRPr="00413F77" w:rsidTr="00413F77">
        <w:tc>
          <w:tcPr>
            <w:tcW w:w="3564" w:type="dxa"/>
            <w:vMerge/>
          </w:tcPr>
          <w:p w:rsidR="003C2DD8" w:rsidRPr="00413F77" w:rsidRDefault="003C2DD8" w:rsidP="00514096">
            <w:pPr>
              <w:widowControl w:val="0"/>
              <w:autoSpaceDE w:val="0"/>
              <w:autoSpaceDN w:val="0"/>
              <w:adjustRightInd w:val="0"/>
              <w:spacing w:line="254" w:lineRule="auto"/>
              <w:ind w:right="-53"/>
              <w:rPr>
                <w:rFonts w:ascii="Times New Roman" w:hAnsi="Times New Roman" w:cs="Times New Roman"/>
                <w:b/>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Тема4.1</w:t>
            </w:r>
          </w:p>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Тема4.2</w:t>
            </w:r>
          </w:p>
        </w:tc>
        <w:tc>
          <w:tcPr>
            <w:tcW w:w="4228" w:type="dxa"/>
          </w:tcPr>
          <w:p w:rsidR="003C2DD8" w:rsidRPr="00413F77" w:rsidRDefault="003C2DD8" w:rsidP="00413F77">
            <w:pPr>
              <w:widowControl w:val="0"/>
              <w:autoSpaceDE w:val="0"/>
              <w:autoSpaceDN w:val="0"/>
              <w:adjustRightInd w:val="0"/>
              <w:spacing w:before="3"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 xml:space="preserve"> 1.Поиск информации о значении металлов и неметаллов в природе и жизнедеятельности человека и организмов.</w:t>
            </w:r>
          </w:p>
          <w:p w:rsidR="003C2DD8" w:rsidRPr="00413F77" w:rsidRDefault="003C2DD8" w:rsidP="00413F77">
            <w:pPr>
              <w:widowControl w:val="0"/>
              <w:autoSpaceDE w:val="0"/>
              <w:autoSpaceDN w:val="0"/>
              <w:adjustRightInd w:val="0"/>
              <w:spacing w:before="3"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2. Поиск информации о промышленных способах получения химических веществ (производство аммиака, серной кислоты). Значение в производстве и в быту.</w:t>
            </w:r>
          </w:p>
        </w:tc>
      </w:tr>
      <w:tr w:rsidR="003C2DD8" w:rsidRPr="00413F77" w:rsidTr="00413F77">
        <w:tc>
          <w:tcPr>
            <w:tcW w:w="3564" w:type="dxa"/>
            <w:vMerge/>
          </w:tcPr>
          <w:p w:rsidR="003C2DD8" w:rsidRPr="00413F77" w:rsidRDefault="003C2DD8">
            <w:pPr>
              <w:rPr>
                <w:rFonts w:ascii="Times New Roman" w:hAnsi="Times New Roman" w:cs="Times New Roman"/>
                <w:b/>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Тема4.2</w:t>
            </w:r>
          </w:p>
        </w:tc>
        <w:tc>
          <w:tcPr>
            <w:tcW w:w="4228" w:type="dxa"/>
          </w:tcPr>
          <w:p w:rsidR="003C2DD8" w:rsidRPr="00413F77" w:rsidRDefault="003C2DD8" w:rsidP="00413F77">
            <w:pPr>
              <w:widowControl w:val="0"/>
              <w:autoSpaceDE w:val="0"/>
              <w:autoSpaceDN w:val="0"/>
              <w:adjustRightInd w:val="0"/>
              <w:spacing w:before="2"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1 Лабораторная работа «Свойства металлов и неметаллов».</w:t>
            </w:r>
          </w:p>
          <w:p w:rsidR="003C2DD8" w:rsidRPr="00413F77" w:rsidRDefault="003C2DD8" w:rsidP="00413F77">
            <w:pPr>
              <w:widowControl w:val="0"/>
              <w:autoSpaceDE w:val="0"/>
              <w:autoSpaceDN w:val="0"/>
              <w:adjustRightInd w:val="0"/>
              <w:spacing w:before="2"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2. Практико-ориентированные задания по составлению уравнений химических реакций с участием металлов и неметаллов</w:t>
            </w:r>
          </w:p>
        </w:tc>
      </w:tr>
      <w:tr w:rsidR="003C2DD8" w:rsidRPr="00413F77" w:rsidTr="00413F77">
        <w:tc>
          <w:tcPr>
            <w:tcW w:w="3564" w:type="dxa"/>
            <w:vMerge/>
          </w:tcPr>
          <w:p w:rsidR="003C2DD8" w:rsidRPr="00413F77" w:rsidRDefault="003C2DD8">
            <w:pPr>
              <w:rPr>
                <w:rFonts w:ascii="Times New Roman" w:hAnsi="Times New Roman" w:cs="Times New Roman"/>
                <w:b/>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Р.5, Тема 5.2</w:t>
            </w:r>
          </w:p>
        </w:tc>
        <w:tc>
          <w:tcPr>
            <w:tcW w:w="4228" w:type="dxa"/>
          </w:tcPr>
          <w:p w:rsidR="003C2DD8" w:rsidRPr="00413F77" w:rsidRDefault="003C2DD8" w:rsidP="00413F77">
            <w:pPr>
              <w:widowControl w:val="0"/>
              <w:autoSpaceDE w:val="0"/>
              <w:autoSpaceDN w:val="0"/>
              <w:adjustRightInd w:val="0"/>
              <w:spacing w:line="276" w:lineRule="auto"/>
              <w:ind w:right="24"/>
              <w:rPr>
                <w:rStyle w:val="a6"/>
                <w:rFonts w:ascii="Times New Roman" w:hAnsi="Times New Roman"/>
                <w:i w:val="0"/>
                <w:sz w:val="24"/>
                <w:szCs w:val="24"/>
              </w:rPr>
            </w:pPr>
            <w:r w:rsidRPr="00413F77">
              <w:rPr>
                <w:rStyle w:val="a6"/>
                <w:rFonts w:ascii="Times New Roman" w:hAnsi="Times New Roman"/>
                <w:i w:val="0"/>
                <w:sz w:val="24"/>
                <w:szCs w:val="24"/>
              </w:rPr>
              <w:t>Задания на поиск информации о химических реакциях с участием органических веществ</w:t>
            </w:r>
          </w:p>
        </w:tc>
      </w:tr>
      <w:tr w:rsidR="006400B3" w:rsidRPr="00413F77" w:rsidTr="00413F77">
        <w:tc>
          <w:tcPr>
            <w:tcW w:w="3564" w:type="dxa"/>
            <w:vMerge w:val="restart"/>
          </w:tcPr>
          <w:p w:rsidR="006400B3" w:rsidRPr="00413F77" w:rsidRDefault="00762E45" w:rsidP="00413F77">
            <w:pPr>
              <w:rPr>
                <w:rStyle w:val="a6"/>
                <w:rFonts w:ascii="Times New Roman" w:hAnsi="Times New Roman"/>
                <w:i w:val="0"/>
                <w:sz w:val="24"/>
                <w:szCs w:val="24"/>
              </w:rPr>
            </w:pPr>
            <w:r w:rsidRPr="00D25B41">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1814" w:type="dxa"/>
            <w:vMerge w:val="restart"/>
          </w:tcPr>
          <w:p w:rsidR="006400B3" w:rsidRPr="00413F77" w:rsidRDefault="006400B3"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 4.2</w:t>
            </w:r>
          </w:p>
        </w:tc>
        <w:tc>
          <w:tcPr>
            <w:tcW w:w="4228" w:type="dxa"/>
          </w:tcPr>
          <w:p w:rsidR="006400B3" w:rsidRPr="00413F77" w:rsidRDefault="006400B3" w:rsidP="00413F77">
            <w:pPr>
              <w:widowControl w:val="0"/>
              <w:tabs>
                <w:tab w:val="left" w:pos="1658"/>
                <w:tab w:val="left" w:pos="4711"/>
                <w:tab w:val="left" w:pos="6004"/>
                <w:tab w:val="left" w:pos="7039"/>
                <w:tab w:val="left" w:pos="8692"/>
                <w:tab w:val="left" w:pos="10447"/>
              </w:tabs>
              <w:autoSpaceDE w:val="0"/>
              <w:autoSpaceDN w:val="0"/>
              <w:adjustRightInd w:val="0"/>
              <w:spacing w:before="45" w:line="255" w:lineRule="auto"/>
              <w:ind w:right="24"/>
              <w:rPr>
                <w:rStyle w:val="a6"/>
                <w:rFonts w:ascii="Times New Roman" w:hAnsi="Times New Roman"/>
                <w:i w:val="0"/>
                <w:sz w:val="24"/>
                <w:szCs w:val="24"/>
              </w:rPr>
            </w:pPr>
            <w:r w:rsidRPr="00413F77">
              <w:rPr>
                <w:rStyle w:val="a6"/>
                <w:rFonts w:ascii="Times New Roman" w:hAnsi="Times New Roman"/>
                <w:i w:val="0"/>
                <w:sz w:val="24"/>
                <w:szCs w:val="24"/>
              </w:rPr>
              <w:t>1.Лабораторная работа 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r>
      <w:tr w:rsidR="006400B3" w:rsidRPr="00413F77" w:rsidTr="00413F77">
        <w:tc>
          <w:tcPr>
            <w:tcW w:w="3564" w:type="dxa"/>
            <w:vMerge/>
          </w:tcPr>
          <w:p w:rsidR="006400B3" w:rsidRPr="00413F77" w:rsidRDefault="006400B3" w:rsidP="006400B3">
            <w:pPr>
              <w:jc w:val="both"/>
              <w:rPr>
                <w:rStyle w:val="a6"/>
                <w:rFonts w:ascii="Times New Roman" w:hAnsi="Times New Roman"/>
                <w:i w:val="0"/>
                <w:sz w:val="24"/>
                <w:szCs w:val="24"/>
              </w:rPr>
            </w:pPr>
          </w:p>
        </w:tc>
        <w:tc>
          <w:tcPr>
            <w:tcW w:w="1814" w:type="dxa"/>
            <w:vMerge/>
          </w:tcPr>
          <w:p w:rsidR="006400B3" w:rsidRPr="00413F77" w:rsidRDefault="006400B3" w:rsidP="003C2DD8">
            <w:pPr>
              <w:jc w:val="both"/>
              <w:rPr>
                <w:rFonts w:ascii="Times New Roman" w:hAnsi="Times New Roman" w:cs="Times New Roman"/>
                <w:sz w:val="24"/>
                <w:szCs w:val="24"/>
              </w:rPr>
            </w:pPr>
          </w:p>
        </w:tc>
        <w:tc>
          <w:tcPr>
            <w:tcW w:w="4228" w:type="dxa"/>
          </w:tcPr>
          <w:p w:rsidR="006400B3" w:rsidRPr="00413F77" w:rsidRDefault="006400B3" w:rsidP="00413F77">
            <w:pPr>
              <w:widowControl w:val="0"/>
              <w:tabs>
                <w:tab w:val="left" w:pos="4711"/>
                <w:tab w:val="left" w:pos="6004"/>
                <w:tab w:val="left" w:pos="7039"/>
                <w:tab w:val="left" w:pos="8692"/>
                <w:tab w:val="left" w:pos="10447"/>
              </w:tabs>
              <w:autoSpaceDE w:val="0"/>
              <w:autoSpaceDN w:val="0"/>
              <w:adjustRightInd w:val="0"/>
              <w:spacing w:before="45" w:line="255" w:lineRule="auto"/>
              <w:ind w:right="24"/>
              <w:rPr>
                <w:rStyle w:val="a6"/>
                <w:rFonts w:ascii="Times New Roman" w:hAnsi="Times New Roman"/>
                <w:i w:val="0"/>
                <w:sz w:val="24"/>
                <w:szCs w:val="24"/>
              </w:rPr>
            </w:pPr>
            <w:r w:rsidRPr="00413F77">
              <w:rPr>
                <w:rStyle w:val="a6"/>
                <w:rFonts w:ascii="Times New Roman" w:hAnsi="Times New Roman"/>
                <w:i w:val="0"/>
                <w:sz w:val="24"/>
                <w:szCs w:val="24"/>
              </w:rPr>
              <w:t xml:space="preserve">2.Лабораторная работа. Исследование среды растворов солей, образованных сильными и слабыми протолитами. Составление реакций гидролиза солей </w:t>
            </w:r>
          </w:p>
        </w:tc>
      </w:tr>
      <w:tr w:rsidR="003C2DD8" w:rsidRPr="00413F77" w:rsidTr="00413F77">
        <w:tc>
          <w:tcPr>
            <w:tcW w:w="3564" w:type="dxa"/>
            <w:vMerge w:val="restart"/>
          </w:tcPr>
          <w:p w:rsidR="003C2DD8" w:rsidRPr="00413F77" w:rsidRDefault="003C2DD8" w:rsidP="00413F77">
            <w:pPr>
              <w:rPr>
                <w:rStyle w:val="a6"/>
                <w:rFonts w:ascii="Times New Roman" w:hAnsi="Times New Roman"/>
                <w:i w:val="0"/>
                <w:sz w:val="24"/>
                <w:szCs w:val="24"/>
              </w:rPr>
            </w:pPr>
            <w:r w:rsidRPr="00413F77">
              <w:rPr>
                <w:rStyle w:val="a6"/>
                <w:rFonts w:ascii="Times New Roman" w:hAnsi="Times New Roman"/>
                <w:i w:val="0"/>
                <w:sz w:val="24"/>
                <w:szCs w:val="24"/>
              </w:rPr>
              <w:lastRenderedPageBreak/>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Прикладной модуль</w:t>
            </w:r>
          </w:p>
        </w:tc>
        <w:tc>
          <w:tcPr>
            <w:tcW w:w="4228" w:type="dxa"/>
          </w:tcPr>
          <w:p w:rsidR="003C2DD8" w:rsidRPr="00413F77" w:rsidRDefault="003C2DD8" w:rsidP="00413F77">
            <w:pPr>
              <w:pStyle w:val="a8"/>
              <w:widowControl w:val="0"/>
              <w:tabs>
                <w:tab w:val="left" w:pos="2001"/>
              </w:tabs>
              <w:autoSpaceDE w:val="0"/>
              <w:autoSpaceDN w:val="0"/>
              <w:adjustRightInd w:val="0"/>
              <w:spacing w:after="0" w:line="210" w:lineRule="auto"/>
              <w:ind w:left="0" w:right="24"/>
              <w:rPr>
                <w:rStyle w:val="a6"/>
                <w:rFonts w:ascii="Times New Roman" w:hAnsi="Times New Roman"/>
                <w:i w:val="0"/>
                <w:sz w:val="24"/>
                <w:szCs w:val="24"/>
              </w:rPr>
            </w:pPr>
            <w:r w:rsidRPr="00413F77">
              <w:rPr>
                <w:rStyle w:val="a6"/>
                <w:rFonts w:ascii="Times New Roman" w:hAnsi="Times New Roman"/>
                <w:i w:val="0"/>
                <w:sz w:val="24"/>
                <w:szCs w:val="24"/>
              </w:rPr>
              <w:t>1. Поиск и анализ химической информации из различных источников (научная и учебно-научная литература, средства массовой информации, сеть Интернет и другие) о</w:t>
            </w:r>
            <w:r w:rsidRPr="00413F77">
              <w:rPr>
                <w:rStyle w:val="a6"/>
                <w:rFonts w:ascii="Times New Roman" w:eastAsia="Calibri" w:hAnsi="Times New Roman"/>
                <w:i w:val="0"/>
                <w:sz w:val="24"/>
                <w:szCs w:val="24"/>
              </w:rPr>
              <w:t xml:space="preserve"> последствиях бытовой и производственной деятельности человека, связанной с переработкой вещес</w:t>
            </w:r>
            <w:r w:rsidR="006400B3" w:rsidRPr="00413F77">
              <w:rPr>
                <w:rStyle w:val="a6"/>
                <w:rFonts w:ascii="Times New Roman" w:eastAsia="Calibri" w:hAnsi="Times New Roman"/>
                <w:i w:val="0"/>
                <w:sz w:val="24"/>
                <w:szCs w:val="24"/>
              </w:rPr>
              <w:t>тв</w:t>
            </w:r>
          </w:p>
        </w:tc>
      </w:tr>
      <w:tr w:rsidR="003C2DD8" w:rsidRPr="00413F77" w:rsidTr="00413F77">
        <w:tc>
          <w:tcPr>
            <w:tcW w:w="3564" w:type="dxa"/>
            <w:vMerge/>
          </w:tcPr>
          <w:p w:rsidR="003C2DD8" w:rsidRPr="00413F77" w:rsidRDefault="003C2DD8" w:rsidP="006400B3">
            <w:pPr>
              <w:jc w:val="both"/>
              <w:rPr>
                <w:rStyle w:val="a6"/>
                <w:rFonts w:ascii="Times New Roman" w:hAnsi="Times New Roman"/>
                <w:i w:val="0"/>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Р.5 Тема5.2</w:t>
            </w:r>
          </w:p>
        </w:tc>
        <w:tc>
          <w:tcPr>
            <w:tcW w:w="4228" w:type="dxa"/>
          </w:tcPr>
          <w:p w:rsidR="003C2DD8" w:rsidRPr="00413F77" w:rsidRDefault="003C2DD8" w:rsidP="00413F77">
            <w:pPr>
              <w:widowControl w:val="0"/>
              <w:autoSpaceDE w:val="0"/>
              <w:autoSpaceDN w:val="0"/>
              <w:adjustRightInd w:val="0"/>
              <w:spacing w:line="274" w:lineRule="auto"/>
              <w:ind w:right="24"/>
              <w:rPr>
                <w:rStyle w:val="a6"/>
                <w:rFonts w:ascii="Times New Roman" w:hAnsi="Times New Roman"/>
                <w:i w:val="0"/>
                <w:sz w:val="24"/>
                <w:szCs w:val="24"/>
              </w:rPr>
            </w:pPr>
            <w:r w:rsidRPr="00413F77">
              <w:rPr>
                <w:rStyle w:val="a6"/>
                <w:rFonts w:ascii="Times New Roman" w:hAnsi="Times New Roman"/>
                <w:i w:val="0"/>
                <w:sz w:val="24"/>
                <w:szCs w:val="24"/>
              </w:rPr>
              <w:t>Исследование физических и химических свойств органических веществ. Решение экспериментальных задач по химическим свойствам органических веществ, по распознаванию и получению  соединений.</w:t>
            </w:r>
          </w:p>
        </w:tc>
      </w:tr>
      <w:tr w:rsidR="005E5D96" w:rsidRPr="00413F77" w:rsidTr="00413F77">
        <w:trPr>
          <w:trHeight w:val="1823"/>
        </w:trPr>
        <w:tc>
          <w:tcPr>
            <w:tcW w:w="3564" w:type="dxa"/>
          </w:tcPr>
          <w:p w:rsidR="007B0E7F" w:rsidRPr="00413F77" w:rsidRDefault="00413F77" w:rsidP="00413F77">
            <w:pPr>
              <w:rPr>
                <w:rStyle w:val="a6"/>
                <w:rFonts w:ascii="Times New Roman" w:hAnsi="Times New Roman"/>
                <w:i w:val="0"/>
                <w:sz w:val="24"/>
                <w:szCs w:val="24"/>
              </w:rPr>
            </w:pPr>
            <w:r>
              <w:rPr>
                <w:rStyle w:val="a6"/>
                <w:rFonts w:ascii="Times New Roman" w:hAnsi="Times New Roman"/>
                <w:i w:val="0"/>
                <w:sz w:val="24"/>
                <w:szCs w:val="24"/>
              </w:rPr>
              <w:t xml:space="preserve">ПК </w:t>
            </w:r>
            <w:r w:rsidR="007B0E7F" w:rsidRPr="00413F77">
              <w:rPr>
                <w:rStyle w:val="a6"/>
                <w:rFonts w:ascii="Times New Roman" w:hAnsi="Times New Roman"/>
                <w:i w:val="0"/>
                <w:sz w:val="24"/>
                <w:szCs w:val="24"/>
              </w:rPr>
              <w:t>1.1</w:t>
            </w:r>
            <w:r w:rsidR="00303F9F" w:rsidRPr="00413F77">
              <w:rPr>
                <w:rStyle w:val="a6"/>
                <w:rFonts w:ascii="Times New Roman" w:hAnsi="Times New Roman"/>
                <w:i w:val="0"/>
                <w:sz w:val="24"/>
                <w:szCs w:val="24"/>
              </w:rPr>
              <w:t>. Выполнять проектирование кабельной структуры компьютерной сети.</w:t>
            </w:r>
          </w:p>
          <w:p w:rsidR="005E5D96" w:rsidRPr="00413F77" w:rsidRDefault="007B0E7F" w:rsidP="00413F77">
            <w:pPr>
              <w:rPr>
                <w:rStyle w:val="a6"/>
                <w:rFonts w:ascii="Times New Roman" w:hAnsi="Times New Roman"/>
                <w:i w:val="0"/>
                <w:sz w:val="24"/>
                <w:szCs w:val="24"/>
              </w:rPr>
            </w:pPr>
            <w:r w:rsidRPr="00413F77">
              <w:rPr>
                <w:rStyle w:val="a6"/>
                <w:rFonts w:ascii="Times New Roman" w:hAnsi="Times New Roman"/>
                <w:i w:val="0"/>
                <w:sz w:val="24"/>
                <w:szCs w:val="24"/>
              </w:rPr>
              <w:t>ПК 3.6</w:t>
            </w:r>
            <w:r w:rsidR="00303F9F" w:rsidRPr="00413F77">
              <w:rPr>
                <w:rStyle w:val="a6"/>
                <w:rFonts w:ascii="Times New Roman" w:hAnsi="Times New Roman"/>
                <w:i w:val="0"/>
                <w:sz w:val="24"/>
                <w:szCs w:val="24"/>
              </w:rPr>
              <w:t>.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1814" w:type="dxa"/>
          </w:tcPr>
          <w:p w:rsidR="005E5D96" w:rsidRPr="00413F77" w:rsidRDefault="007B0E7F" w:rsidP="003C2DD8">
            <w:pPr>
              <w:jc w:val="both"/>
              <w:rPr>
                <w:rFonts w:ascii="Times New Roman" w:hAnsi="Times New Roman" w:cs="Times New Roman"/>
                <w:sz w:val="24"/>
                <w:szCs w:val="24"/>
              </w:rPr>
            </w:pPr>
            <w:r w:rsidRPr="00413F77">
              <w:rPr>
                <w:rFonts w:ascii="Times New Roman" w:hAnsi="Times New Roman" w:cs="Times New Roman"/>
                <w:sz w:val="24"/>
                <w:szCs w:val="24"/>
              </w:rPr>
              <w:t>Прикладной модуль</w:t>
            </w:r>
          </w:p>
        </w:tc>
        <w:tc>
          <w:tcPr>
            <w:tcW w:w="4228" w:type="dxa"/>
          </w:tcPr>
          <w:p w:rsidR="007B0E7F" w:rsidRPr="00413F77" w:rsidRDefault="007B0E7F" w:rsidP="00413F77">
            <w:pPr>
              <w:widowControl w:val="0"/>
              <w:autoSpaceDE w:val="0"/>
              <w:autoSpaceDN w:val="0"/>
              <w:adjustRightInd w:val="0"/>
              <w:spacing w:line="274" w:lineRule="auto"/>
              <w:ind w:right="24"/>
              <w:rPr>
                <w:rStyle w:val="a6"/>
                <w:rFonts w:ascii="Times New Roman" w:hAnsi="Times New Roman"/>
                <w:i w:val="0"/>
                <w:sz w:val="24"/>
                <w:szCs w:val="24"/>
              </w:rPr>
            </w:pPr>
            <w:r w:rsidRPr="00413F77">
              <w:rPr>
                <w:rStyle w:val="a6"/>
                <w:rFonts w:ascii="Times New Roman" w:hAnsi="Times New Roman"/>
                <w:i w:val="0"/>
                <w:sz w:val="24"/>
                <w:szCs w:val="24"/>
              </w:rPr>
              <w:t>Защита кейса (с учетом будущей профессиональной деятельности)Темы кейсов:</w:t>
            </w:r>
          </w:p>
          <w:p w:rsidR="007B0E7F" w:rsidRPr="00413F77" w:rsidRDefault="003C2DD8" w:rsidP="00413F77">
            <w:pPr>
              <w:widowControl w:val="0"/>
              <w:autoSpaceDE w:val="0"/>
              <w:autoSpaceDN w:val="0"/>
              <w:adjustRightInd w:val="0"/>
              <w:spacing w:line="274" w:lineRule="auto"/>
              <w:ind w:right="24"/>
              <w:rPr>
                <w:rStyle w:val="a6"/>
                <w:rFonts w:ascii="Times New Roman" w:hAnsi="Times New Roman"/>
                <w:i w:val="0"/>
                <w:sz w:val="24"/>
                <w:szCs w:val="24"/>
              </w:rPr>
            </w:pPr>
            <w:r w:rsidRPr="00413F77">
              <w:rPr>
                <w:rStyle w:val="a6"/>
                <w:rFonts w:ascii="Times New Roman" w:hAnsi="Times New Roman"/>
                <w:i w:val="0"/>
                <w:sz w:val="24"/>
                <w:szCs w:val="24"/>
              </w:rPr>
              <w:t xml:space="preserve">1.Новые электроматериалы </w:t>
            </w:r>
            <w:r w:rsidR="007B0E7F" w:rsidRPr="00413F77">
              <w:rPr>
                <w:rStyle w:val="a6"/>
                <w:rFonts w:ascii="Times New Roman" w:hAnsi="Times New Roman"/>
                <w:i w:val="0"/>
                <w:sz w:val="24"/>
                <w:szCs w:val="24"/>
              </w:rPr>
              <w:t>для изготовления кабелей.</w:t>
            </w:r>
          </w:p>
          <w:p w:rsidR="005E5D96" w:rsidRPr="00413F77" w:rsidRDefault="007B0E7F" w:rsidP="00413F77">
            <w:pPr>
              <w:widowControl w:val="0"/>
              <w:autoSpaceDE w:val="0"/>
              <w:autoSpaceDN w:val="0"/>
              <w:adjustRightInd w:val="0"/>
              <w:spacing w:line="274" w:lineRule="auto"/>
              <w:ind w:right="24"/>
              <w:rPr>
                <w:rStyle w:val="a6"/>
                <w:rFonts w:ascii="Times New Roman" w:hAnsi="Times New Roman"/>
                <w:i w:val="0"/>
                <w:sz w:val="24"/>
                <w:szCs w:val="24"/>
              </w:rPr>
            </w:pPr>
            <w:r w:rsidRPr="00413F77">
              <w:rPr>
                <w:rStyle w:val="a6"/>
                <w:rFonts w:ascii="Times New Roman" w:hAnsi="Times New Roman"/>
                <w:i w:val="0"/>
                <w:sz w:val="24"/>
                <w:szCs w:val="24"/>
              </w:rPr>
              <w:t>2.Будущие материалы для компьютерной техники.</w:t>
            </w:r>
          </w:p>
        </w:tc>
      </w:tr>
    </w:tbl>
    <w:p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D3A" w:rsidRDefault="003B3D3A" w:rsidP="00F241E3">
      <w:pPr>
        <w:spacing w:after="0" w:line="240" w:lineRule="auto"/>
      </w:pPr>
      <w:r>
        <w:separator/>
      </w:r>
    </w:p>
  </w:endnote>
  <w:endnote w:type="continuationSeparator" w:id="1">
    <w:p w:rsidR="003B3D3A" w:rsidRDefault="003B3D3A"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docPartObj>
        <w:docPartGallery w:val="Page Numbers (Bottom of Page)"/>
        <w:docPartUnique/>
      </w:docPartObj>
    </w:sdtPr>
    <w:sdtContent>
      <w:p w:rsidR="001045D5" w:rsidRPr="008B4736" w:rsidRDefault="003150FB" w:rsidP="008B4736">
        <w:pPr>
          <w:pStyle w:val="ae"/>
          <w:jc w:val="center"/>
          <w:rPr>
            <w:rFonts w:ascii="Times New Roman" w:hAnsi="Times New Roman" w:cs="Times New Roman"/>
          </w:rPr>
        </w:pPr>
        <w:r w:rsidRPr="008A777E">
          <w:rPr>
            <w:rFonts w:ascii="Times New Roman" w:hAnsi="Times New Roman" w:cs="Times New Roman"/>
          </w:rPr>
          <w:fldChar w:fldCharType="begin"/>
        </w:r>
        <w:r w:rsidR="001045D5"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ED5ED6">
          <w:rPr>
            <w:rFonts w:ascii="Times New Roman" w:hAnsi="Times New Roman" w:cs="Times New Roman"/>
            <w:noProof/>
          </w:rPr>
          <w:t>27</w:t>
        </w:r>
        <w:r w:rsidRPr="008A777E">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D3A" w:rsidRDefault="003B3D3A" w:rsidP="00F241E3">
      <w:pPr>
        <w:spacing w:after="0" w:line="240" w:lineRule="auto"/>
      </w:pPr>
      <w:r>
        <w:separator/>
      </w:r>
    </w:p>
  </w:footnote>
  <w:footnote w:type="continuationSeparator" w:id="1">
    <w:p w:rsidR="003B3D3A" w:rsidRDefault="003B3D3A"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817B8A"/>
    <w:multiLevelType w:val="hybridMultilevel"/>
    <w:tmpl w:val="7F00AEA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0B5036E3"/>
    <w:multiLevelType w:val="hybridMultilevel"/>
    <w:tmpl w:val="E0A6D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B05BC5"/>
    <w:multiLevelType w:val="hybridMultilevel"/>
    <w:tmpl w:val="AD260CF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15C60245"/>
    <w:multiLevelType w:val="hybridMultilevel"/>
    <w:tmpl w:val="60121E0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255E3D"/>
    <w:multiLevelType w:val="multilevel"/>
    <w:tmpl w:val="0419001D"/>
    <w:numStyleLink w:val="5"/>
  </w:abstractNum>
  <w:abstractNum w:abstractNumId="10">
    <w:nsid w:val="1E5C78E1"/>
    <w:multiLevelType w:val="hybridMultilevel"/>
    <w:tmpl w:val="3A60BFC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A21C56"/>
    <w:multiLevelType w:val="hybridMultilevel"/>
    <w:tmpl w:val="7B3041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2273483F"/>
    <w:multiLevelType w:val="hybridMultilevel"/>
    <w:tmpl w:val="9C5059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826186"/>
    <w:multiLevelType w:val="hybridMultilevel"/>
    <w:tmpl w:val="52DAF18A"/>
    <w:lvl w:ilvl="0" w:tplc="13BEAA0C">
      <w:start w:val="1"/>
      <w:numFmt w:val="bullet"/>
      <w:lvlText w:val="−"/>
      <w:lvlJc w:val="left"/>
      <w:pPr>
        <w:ind w:left="899" w:hanging="360"/>
      </w:pPr>
      <w:rPr>
        <w:rFonts w:ascii="Times New Roman" w:hAnsi="Times New Roman"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5">
    <w:nsid w:val="2E257EE0"/>
    <w:multiLevelType w:val="multilevel"/>
    <w:tmpl w:val="699E61E8"/>
    <w:lvl w:ilvl="0">
      <w:start w:val="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3C6C3CBF"/>
    <w:multiLevelType w:val="hybridMultilevel"/>
    <w:tmpl w:val="6D56EF2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2C5851"/>
    <w:multiLevelType w:val="hybridMultilevel"/>
    <w:tmpl w:val="D0DAEFC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E3227D1"/>
    <w:multiLevelType w:val="hybridMultilevel"/>
    <w:tmpl w:val="5D0879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7">
    <w:nsid w:val="62133987"/>
    <w:multiLevelType w:val="multilevel"/>
    <w:tmpl w:val="0419001D"/>
    <w:styleLink w:val="5"/>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64DD321A"/>
    <w:multiLevelType w:val="multilevel"/>
    <w:tmpl w:val="0419001D"/>
    <w:numStyleLink w:val="1"/>
  </w:abstractNum>
  <w:abstractNum w:abstractNumId="30">
    <w:nsid w:val="6661651F"/>
    <w:multiLevelType w:val="multilevel"/>
    <w:tmpl w:val="0419001D"/>
    <w:styleLink w:val="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6">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nsid w:val="7C690A16"/>
    <w:multiLevelType w:val="hybridMultilevel"/>
    <w:tmpl w:val="3738AF60"/>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C6C7E7A"/>
    <w:multiLevelType w:val="hybridMultilevel"/>
    <w:tmpl w:val="5E9AB516"/>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426A58"/>
    <w:multiLevelType w:val="hybridMultilevel"/>
    <w:tmpl w:val="179AD032"/>
    <w:lvl w:ilvl="0" w:tplc="13BEAA0C">
      <w:start w:val="1"/>
      <w:numFmt w:val="bullet"/>
      <w:lvlText w:val="−"/>
      <w:lvlJc w:val="left"/>
      <w:pPr>
        <w:ind w:left="757" w:hanging="360"/>
      </w:pPr>
      <w:rPr>
        <w:rFonts w:ascii="Times New Roman" w:hAnsi="Times New Roman" w:cs="Times New Roman"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num w:numId="1">
    <w:abstractNumId w:val="4"/>
  </w:num>
  <w:num w:numId="2">
    <w:abstractNumId w:val="0"/>
  </w:num>
  <w:num w:numId="3">
    <w:abstractNumId w:val="20"/>
  </w:num>
  <w:num w:numId="4">
    <w:abstractNumId w:val="16"/>
  </w:num>
  <w:num w:numId="5">
    <w:abstractNumId w:val="25"/>
  </w:num>
  <w:num w:numId="6">
    <w:abstractNumId w:val="12"/>
  </w:num>
  <w:num w:numId="7">
    <w:abstractNumId w:val="36"/>
  </w:num>
  <w:num w:numId="8">
    <w:abstractNumId w:val="31"/>
  </w:num>
  <w:num w:numId="9">
    <w:abstractNumId w:val="34"/>
  </w:num>
  <w:num w:numId="10">
    <w:abstractNumId w:val="28"/>
  </w:num>
  <w:num w:numId="11">
    <w:abstractNumId w:val="7"/>
  </w:num>
  <w:num w:numId="12">
    <w:abstractNumId w:val="17"/>
  </w:num>
  <w:num w:numId="13">
    <w:abstractNumId w:val="33"/>
  </w:num>
  <w:num w:numId="14">
    <w:abstractNumId w:val="32"/>
  </w:num>
  <w:num w:numId="15">
    <w:abstractNumId w:val="23"/>
  </w:num>
  <w:num w:numId="16">
    <w:abstractNumId w:val="2"/>
  </w:num>
  <w:num w:numId="17">
    <w:abstractNumId w:val="1"/>
  </w:num>
  <w:num w:numId="18">
    <w:abstractNumId w:val="21"/>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5"/>
  </w:num>
  <w:num w:numId="24">
    <w:abstractNumId w:val="30"/>
  </w:num>
  <w:num w:numId="25">
    <w:abstractNumId w:val="29"/>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2520" w:hanging="360"/>
        </w:pPr>
        <w:rPr>
          <w:lang w:val="ru-RU"/>
        </w:rPr>
      </w:lvl>
    </w:lvlOverride>
  </w:num>
  <w:num w:numId="26">
    <w:abstractNumId w:val="27"/>
  </w:num>
  <w:num w:numId="27">
    <w:abstractNumId w:val="9"/>
  </w:num>
  <w:num w:numId="28">
    <w:abstractNumId w:val="39"/>
  </w:num>
  <w:num w:numId="29">
    <w:abstractNumId w:val="22"/>
  </w:num>
  <w:num w:numId="30">
    <w:abstractNumId w:val="13"/>
  </w:num>
  <w:num w:numId="31">
    <w:abstractNumId w:val="14"/>
  </w:num>
  <w:num w:numId="32">
    <w:abstractNumId w:val="37"/>
  </w:num>
  <w:num w:numId="33">
    <w:abstractNumId w:val="38"/>
  </w:num>
  <w:num w:numId="34">
    <w:abstractNumId w:val="15"/>
  </w:num>
  <w:num w:numId="35">
    <w:abstractNumId w:val="11"/>
  </w:num>
  <w:num w:numId="36">
    <w:abstractNumId w:val="19"/>
  </w:num>
  <w:num w:numId="37">
    <w:abstractNumId w:val="10"/>
  </w:num>
  <w:num w:numId="38">
    <w:abstractNumId w:val="8"/>
  </w:num>
  <w:num w:numId="39">
    <w:abstractNumId w:val="18"/>
  </w:num>
  <w:num w:numId="40">
    <w:abstractNumId w:val="3"/>
  </w:num>
  <w:num w:numId="4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F241E3"/>
    <w:rsid w:val="00005227"/>
    <w:rsid w:val="00016444"/>
    <w:rsid w:val="00021153"/>
    <w:rsid w:val="0002486B"/>
    <w:rsid w:val="000274FF"/>
    <w:rsid w:val="00027DE6"/>
    <w:rsid w:val="00030481"/>
    <w:rsid w:val="000339E9"/>
    <w:rsid w:val="00037AA6"/>
    <w:rsid w:val="00040FB5"/>
    <w:rsid w:val="000433CB"/>
    <w:rsid w:val="000510B4"/>
    <w:rsid w:val="00052D0C"/>
    <w:rsid w:val="000618A2"/>
    <w:rsid w:val="000639DC"/>
    <w:rsid w:val="00065334"/>
    <w:rsid w:val="000657E9"/>
    <w:rsid w:val="000718A8"/>
    <w:rsid w:val="00072997"/>
    <w:rsid w:val="0007614F"/>
    <w:rsid w:val="00081988"/>
    <w:rsid w:val="0008578B"/>
    <w:rsid w:val="00087889"/>
    <w:rsid w:val="00091E91"/>
    <w:rsid w:val="00095802"/>
    <w:rsid w:val="000A3A29"/>
    <w:rsid w:val="000B7A8C"/>
    <w:rsid w:val="000D397E"/>
    <w:rsid w:val="000D5B00"/>
    <w:rsid w:val="000D6A67"/>
    <w:rsid w:val="000D7193"/>
    <w:rsid w:val="000E03A4"/>
    <w:rsid w:val="000E6BC3"/>
    <w:rsid w:val="000F69B0"/>
    <w:rsid w:val="000F7204"/>
    <w:rsid w:val="00103B55"/>
    <w:rsid w:val="001045D5"/>
    <w:rsid w:val="00114383"/>
    <w:rsid w:val="00116454"/>
    <w:rsid w:val="00121069"/>
    <w:rsid w:val="00122AB6"/>
    <w:rsid w:val="0012671A"/>
    <w:rsid w:val="00131EF6"/>
    <w:rsid w:val="00135DC3"/>
    <w:rsid w:val="001433E3"/>
    <w:rsid w:val="00143CFB"/>
    <w:rsid w:val="00144AC5"/>
    <w:rsid w:val="0014553E"/>
    <w:rsid w:val="001505FB"/>
    <w:rsid w:val="001526AA"/>
    <w:rsid w:val="00160419"/>
    <w:rsid w:val="00163029"/>
    <w:rsid w:val="00171002"/>
    <w:rsid w:val="00180436"/>
    <w:rsid w:val="0018243B"/>
    <w:rsid w:val="00194188"/>
    <w:rsid w:val="001A14FC"/>
    <w:rsid w:val="001A4400"/>
    <w:rsid w:val="001A7F0E"/>
    <w:rsid w:val="001B76ED"/>
    <w:rsid w:val="001C0041"/>
    <w:rsid w:val="001C6E3D"/>
    <w:rsid w:val="001C7537"/>
    <w:rsid w:val="001D2A6D"/>
    <w:rsid w:val="001D765B"/>
    <w:rsid w:val="001F2898"/>
    <w:rsid w:val="001F7230"/>
    <w:rsid w:val="001F774B"/>
    <w:rsid w:val="002008EE"/>
    <w:rsid w:val="002057C9"/>
    <w:rsid w:val="002063F1"/>
    <w:rsid w:val="002069A3"/>
    <w:rsid w:val="0021264B"/>
    <w:rsid w:val="00215051"/>
    <w:rsid w:val="0022073E"/>
    <w:rsid w:val="00221A8E"/>
    <w:rsid w:val="002248A4"/>
    <w:rsid w:val="002250E6"/>
    <w:rsid w:val="002258D4"/>
    <w:rsid w:val="002258D8"/>
    <w:rsid w:val="00231DFB"/>
    <w:rsid w:val="00232C82"/>
    <w:rsid w:val="0024340E"/>
    <w:rsid w:val="002474D8"/>
    <w:rsid w:val="0025559E"/>
    <w:rsid w:val="002610AB"/>
    <w:rsid w:val="002641C2"/>
    <w:rsid w:val="00265EEA"/>
    <w:rsid w:val="0026669F"/>
    <w:rsid w:val="00266FBA"/>
    <w:rsid w:val="00270C48"/>
    <w:rsid w:val="00271267"/>
    <w:rsid w:val="00283C67"/>
    <w:rsid w:val="00286269"/>
    <w:rsid w:val="00290F08"/>
    <w:rsid w:val="002945EB"/>
    <w:rsid w:val="002A07D6"/>
    <w:rsid w:val="002B64AB"/>
    <w:rsid w:val="002B72A7"/>
    <w:rsid w:val="002B7BAB"/>
    <w:rsid w:val="002C3F8B"/>
    <w:rsid w:val="002C5C1B"/>
    <w:rsid w:val="002C5C24"/>
    <w:rsid w:val="002D1001"/>
    <w:rsid w:val="002D1E26"/>
    <w:rsid w:val="002D20D8"/>
    <w:rsid w:val="002E0686"/>
    <w:rsid w:val="002E0EB2"/>
    <w:rsid w:val="002F1474"/>
    <w:rsid w:val="002F23A2"/>
    <w:rsid w:val="00303F9F"/>
    <w:rsid w:val="00312F16"/>
    <w:rsid w:val="0031479E"/>
    <w:rsid w:val="003150FB"/>
    <w:rsid w:val="0031599C"/>
    <w:rsid w:val="00316C40"/>
    <w:rsid w:val="00326CD9"/>
    <w:rsid w:val="00332AA1"/>
    <w:rsid w:val="00337D07"/>
    <w:rsid w:val="00340FBE"/>
    <w:rsid w:val="003410C2"/>
    <w:rsid w:val="00342378"/>
    <w:rsid w:val="00346084"/>
    <w:rsid w:val="0034724F"/>
    <w:rsid w:val="003536A5"/>
    <w:rsid w:val="00353E93"/>
    <w:rsid w:val="003604D1"/>
    <w:rsid w:val="00377AB6"/>
    <w:rsid w:val="00384AB1"/>
    <w:rsid w:val="00390F1F"/>
    <w:rsid w:val="003A2295"/>
    <w:rsid w:val="003A6162"/>
    <w:rsid w:val="003B3D3A"/>
    <w:rsid w:val="003B47B7"/>
    <w:rsid w:val="003B75E9"/>
    <w:rsid w:val="003B7EB2"/>
    <w:rsid w:val="003C05A7"/>
    <w:rsid w:val="003C08E4"/>
    <w:rsid w:val="003C2919"/>
    <w:rsid w:val="003C2DD8"/>
    <w:rsid w:val="003C3F0B"/>
    <w:rsid w:val="003C5159"/>
    <w:rsid w:val="003C571D"/>
    <w:rsid w:val="003D2555"/>
    <w:rsid w:val="003D6F13"/>
    <w:rsid w:val="003E5A94"/>
    <w:rsid w:val="003F2261"/>
    <w:rsid w:val="003F363C"/>
    <w:rsid w:val="003F5DE1"/>
    <w:rsid w:val="00400630"/>
    <w:rsid w:val="00402E19"/>
    <w:rsid w:val="004043C0"/>
    <w:rsid w:val="00412CDD"/>
    <w:rsid w:val="00413F77"/>
    <w:rsid w:val="00415F55"/>
    <w:rsid w:val="00424A38"/>
    <w:rsid w:val="00424F46"/>
    <w:rsid w:val="004264FA"/>
    <w:rsid w:val="00427CF5"/>
    <w:rsid w:val="00430C40"/>
    <w:rsid w:val="00435925"/>
    <w:rsid w:val="004441F1"/>
    <w:rsid w:val="0044760A"/>
    <w:rsid w:val="00454513"/>
    <w:rsid w:val="004549F1"/>
    <w:rsid w:val="00462C14"/>
    <w:rsid w:val="00462E1E"/>
    <w:rsid w:val="00471C30"/>
    <w:rsid w:val="004733EE"/>
    <w:rsid w:val="00474229"/>
    <w:rsid w:val="00482250"/>
    <w:rsid w:val="00484457"/>
    <w:rsid w:val="004903EE"/>
    <w:rsid w:val="00495381"/>
    <w:rsid w:val="00497AD7"/>
    <w:rsid w:val="004A7D3C"/>
    <w:rsid w:val="004B0372"/>
    <w:rsid w:val="004C00FA"/>
    <w:rsid w:val="004C1776"/>
    <w:rsid w:val="004C25A9"/>
    <w:rsid w:val="004C2FC3"/>
    <w:rsid w:val="004C4348"/>
    <w:rsid w:val="004C45A7"/>
    <w:rsid w:val="004D18B3"/>
    <w:rsid w:val="004D351F"/>
    <w:rsid w:val="004D3C8C"/>
    <w:rsid w:val="004D518D"/>
    <w:rsid w:val="004D578C"/>
    <w:rsid w:val="004D74BD"/>
    <w:rsid w:val="004E08B1"/>
    <w:rsid w:val="004E12F3"/>
    <w:rsid w:val="004E13F9"/>
    <w:rsid w:val="004E3760"/>
    <w:rsid w:val="004E4169"/>
    <w:rsid w:val="004F0838"/>
    <w:rsid w:val="004F2F29"/>
    <w:rsid w:val="004F4B52"/>
    <w:rsid w:val="0050016B"/>
    <w:rsid w:val="005001BE"/>
    <w:rsid w:val="00502226"/>
    <w:rsid w:val="00507151"/>
    <w:rsid w:val="00507E65"/>
    <w:rsid w:val="0051146D"/>
    <w:rsid w:val="005116FD"/>
    <w:rsid w:val="00511EC5"/>
    <w:rsid w:val="00514096"/>
    <w:rsid w:val="005149D5"/>
    <w:rsid w:val="00522CCA"/>
    <w:rsid w:val="00523554"/>
    <w:rsid w:val="00524B79"/>
    <w:rsid w:val="00527D2F"/>
    <w:rsid w:val="0053031C"/>
    <w:rsid w:val="0054289D"/>
    <w:rsid w:val="005432F7"/>
    <w:rsid w:val="005462B0"/>
    <w:rsid w:val="005630F0"/>
    <w:rsid w:val="00567330"/>
    <w:rsid w:val="00573BA3"/>
    <w:rsid w:val="005749CA"/>
    <w:rsid w:val="00581C7D"/>
    <w:rsid w:val="0059150B"/>
    <w:rsid w:val="00595F39"/>
    <w:rsid w:val="00597561"/>
    <w:rsid w:val="005A5A6E"/>
    <w:rsid w:val="005A6A8D"/>
    <w:rsid w:val="005B2A5C"/>
    <w:rsid w:val="005C612B"/>
    <w:rsid w:val="005E0243"/>
    <w:rsid w:val="005E4D56"/>
    <w:rsid w:val="005E51F1"/>
    <w:rsid w:val="005E5D96"/>
    <w:rsid w:val="005F14B1"/>
    <w:rsid w:val="005F1617"/>
    <w:rsid w:val="005F6873"/>
    <w:rsid w:val="00600805"/>
    <w:rsid w:val="00600F8B"/>
    <w:rsid w:val="0060493C"/>
    <w:rsid w:val="00622595"/>
    <w:rsid w:val="0062385B"/>
    <w:rsid w:val="0062532A"/>
    <w:rsid w:val="00625562"/>
    <w:rsid w:val="006256A7"/>
    <w:rsid w:val="00626A62"/>
    <w:rsid w:val="00633435"/>
    <w:rsid w:val="006343F0"/>
    <w:rsid w:val="00634F97"/>
    <w:rsid w:val="006400B3"/>
    <w:rsid w:val="00643620"/>
    <w:rsid w:val="00645170"/>
    <w:rsid w:val="00646CC4"/>
    <w:rsid w:val="0065006C"/>
    <w:rsid w:val="006505CA"/>
    <w:rsid w:val="006514E5"/>
    <w:rsid w:val="00651A03"/>
    <w:rsid w:val="006545A6"/>
    <w:rsid w:val="006612A1"/>
    <w:rsid w:val="00662F05"/>
    <w:rsid w:val="00672000"/>
    <w:rsid w:val="0067498E"/>
    <w:rsid w:val="00674A77"/>
    <w:rsid w:val="00674B41"/>
    <w:rsid w:val="00677D9D"/>
    <w:rsid w:val="006924E0"/>
    <w:rsid w:val="006929D8"/>
    <w:rsid w:val="00693A4A"/>
    <w:rsid w:val="006A0DDE"/>
    <w:rsid w:val="006A1713"/>
    <w:rsid w:val="006A55BB"/>
    <w:rsid w:val="006A665B"/>
    <w:rsid w:val="006A7B34"/>
    <w:rsid w:val="006B2B7F"/>
    <w:rsid w:val="006B4ED4"/>
    <w:rsid w:val="006C4848"/>
    <w:rsid w:val="006E7E89"/>
    <w:rsid w:val="006F11B4"/>
    <w:rsid w:val="006F3B01"/>
    <w:rsid w:val="006F575F"/>
    <w:rsid w:val="007014C5"/>
    <w:rsid w:val="007032FE"/>
    <w:rsid w:val="00714179"/>
    <w:rsid w:val="00715942"/>
    <w:rsid w:val="0071729A"/>
    <w:rsid w:val="00717475"/>
    <w:rsid w:val="00721B3F"/>
    <w:rsid w:val="0073145D"/>
    <w:rsid w:val="00732A7D"/>
    <w:rsid w:val="007365F6"/>
    <w:rsid w:val="00746207"/>
    <w:rsid w:val="0074708A"/>
    <w:rsid w:val="007527FE"/>
    <w:rsid w:val="0075628A"/>
    <w:rsid w:val="00762E45"/>
    <w:rsid w:val="00770812"/>
    <w:rsid w:val="00772E2E"/>
    <w:rsid w:val="0077685E"/>
    <w:rsid w:val="00776F4C"/>
    <w:rsid w:val="0077744D"/>
    <w:rsid w:val="007828FD"/>
    <w:rsid w:val="00785CE9"/>
    <w:rsid w:val="007905D0"/>
    <w:rsid w:val="00795474"/>
    <w:rsid w:val="007A0BF1"/>
    <w:rsid w:val="007A39F2"/>
    <w:rsid w:val="007A40A5"/>
    <w:rsid w:val="007B005D"/>
    <w:rsid w:val="007B0E7F"/>
    <w:rsid w:val="007B1CDF"/>
    <w:rsid w:val="007B6E71"/>
    <w:rsid w:val="007C1689"/>
    <w:rsid w:val="007D211F"/>
    <w:rsid w:val="007D2508"/>
    <w:rsid w:val="007E1890"/>
    <w:rsid w:val="007E73F1"/>
    <w:rsid w:val="007E7509"/>
    <w:rsid w:val="007F2A38"/>
    <w:rsid w:val="007F3AD1"/>
    <w:rsid w:val="007F6856"/>
    <w:rsid w:val="00800D47"/>
    <w:rsid w:val="00802FCF"/>
    <w:rsid w:val="00805392"/>
    <w:rsid w:val="00805861"/>
    <w:rsid w:val="0080632D"/>
    <w:rsid w:val="00806516"/>
    <w:rsid w:val="00810C6A"/>
    <w:rsid w:val="0082471A"/>
    <w:rsid w:val="0082553F"/>
    <w:rsid w:val="00831381"/>
    <w:rsid w:val="0084465C"/>
    <w:rsid w:val="0084727D"/>
    <w:rsid w:val="0084792C"/>
    <w:rsid w:val="0085215F"/>
    <w:rsid w:val="00855687"/>
    <w:rsid w:val="00856A79"/>
    <w:rsid w:val="00856B9B"/>
    <w:rsid w:val="0086033D"/>
    <w:rsid w:val="00867FB8"/>
    <w:rsid w:val="00870CC3"/>
    <w:rsid w:val="0087468A"/>
    <w:rsid w:val="0087577E"/>
    <w:rsid w:val="00876659"/>
    <w:rsid w:val="008837D7"/>
    <w:rsid w:val="008838F3"/>
    <w:rsid w:val="00890111"/>
    <w:rsid w:val="008904CF"/>
    <w:rsid w:val="008A777E"/>
    <w:rsid w:val="008B4736"/>
    <w:rsid w:val="008C0BDB"/>
    <w:rsid w:val="008C2D1E"/>
    <w:rsid w:val="008D057C"/>
    <w:rsid w:val="008D5A11"/>
    <w:rsid w:val="008E783C"/>
    <w:rsid w:val="008E7C27"/>
    <w:rsid w:val="008F6A2A"/>
    <w:rsid w:val="00903725"/>
    <w:rsid w:val="0091021F"/>
    <w:rsid w:val="009115D0"/>
    <w:rsid w:val="00911855"/>
    <w:rsid w:val="00912698"/>
    <w:rsid w:val="00922877"/>
    <w:rsid w:val="009242AD"/>
    <w:rsid w:val="00926BCB"/>
    <w:rsid w:val="00930DFD"/>
    <w:rsid w:val="009335F1"/>
    <w:rsid w:val="00934E56"/>
    <w:rsid w:val="009414C6"/>
    <w:rsid w:val="009513D6"/>
    <w:rsid w:val="00951527"/>
    <w:rsid w:val="0095457E"/>
    <w:rsid w:val="009545BD"/>
    <w:rsid w:val="00954609"/>
    <w:rsid w:val="00956AF3"/>
    <w:rsid w:val="00961339"/>
    <w:rsid w:val="00962409"/>
    <w:rsid w:val="009645FF"/>
    <w:rsid w:val="009664B4"/>
    <w:rsid w:val="00970623"/>
    <w:rsid w:val="009716B9"/>
    <w:rsid w:val="00976A3F"/>
    <w:rsid w:val="009773AE"/>
    <w:rsid w:val="00982699"/>
    <w:rsid w:val="00983333"/>
    <w:rsid w:val="009865C5"/>
    <w:rsid w:val="009865F7"/>
    <w:rsid w:val="0098665D"/>
    <w:rsid w:val="00987D86"/>
    <w:rsid w:val="0099110A"/>
    <w:rsid w:val="00992F9E"/>
    <w:rsid w:val="00992FCB"/>
    <w:rsid w:val="009A5483"/>
    <w:rsid w:val="009B094F"/>
    <w:rsid w:val="009B3649"/>
    <w:rsid w:val="009B4494"/>
    <w:rsid w:val="009B59F4"/>
    <w:rsid w:val="009D0832"/>
    <w:rsid w:val="009D1715"/>
    <w:rsid w:val="009D53AB"/>
    <w:rsid w:val="009D5E68"/>
    <w:rsid w:val="009E32D3"/>
    <w:rsid w:val="009E4CA4"/>
    <w:rsid w:val="009E5275"/>
    <w:rsid w:val="009F0865"/>
    <w:rsid w:val="009F170F"/>
    <w:rsid w:val="009F3B42"/>
    <w:rsid w:val="009F59E7"/>
    <w:rsid w:val="009F5C4D"/>
    <w:rsid w:val="00A065BA"/>
    <w:rsid w:val="00A0671A"/>
    <w:rsid w:val="00A06EA7"/>
    <w:rsid w:val="00A218A6"/>
    <w:rsid w:val="00A30A10"/>
    <w:rsid w:val="00A32DD9"/>
    <w:rsid w:val="00A34D8E"/>
    <w:rsid w:val="00A3792C"/>
    <w:rsid w:val="00A40F6E"/>
    <w:rsid w:val="00A418B7"/>
    <w:rsid w:val="00A42671"/>
    <w:rsid w:val="00A43957"/>
    <w:rsid w:val="00A475D3"/>
    <w:rsid w:val="00A5079B"/>
    <w:rsid w:val="00A5701A"/>
    <w:rsid w:val="00A57B03"/>
    <w:rsid w:val="00A63BB8"/>
    <w:rsid w:val="00A65956"/>
    <w:rsid w:val="00A723E0"/>
    <w:rsid w:val="00A74520"/>
    <w:rsid w:val="00A81777"/>
    <w:rsid w:val="00A8198F"/>
    <w:rsid w:val="00A82025"/>
    <w:rsid w:val="00A8352C"/>
    <w:rsid w:val="00A84480"/>
    <w:rsid w:val="00A8491A"/>
    <w:rsid w:val="00A8616B"/>
    <w:rsid w:val="00A87F27"/>
    <w:rsid w:val="00A95A3E"/>
    <w:rsid w:val="00AA0F7E"/>
    <w:rsid w:val="00AA4492"/>
    <w:rsid w:val="00AA6A02"/>
    <w:rsid w:val="00AB0DB7"/>
    <w:rsid w:val="00AB3F57"/>
    <w:rsid w:val="00AB6FB9"/>
    <w:rsid w:val="00AB7F76"/>
    <w:rsid w:val="00AC0CFC"/>
    <w:rsid w:val="00AC1293"/>
    <w:rsid w:val="00AC3BED"/>
    <w:rsid w:val="00AD29E2"/>
    <w:rsid w:val="00AE1DD8"/>
    <w:rsid w:val="00AE3416"/>
    <w:rsid w:val="00AF1219"/>
    <w:rsid w:val="00AF2454"/>
    <w:rsid w:val="00AF3645"/>
    <w:rsid w:val="00AF7AE2"/>
    <w:rsid w:val="00B0133E"/>
    <w:rsid w:val="00B030C4"/>
    <w:rsid w:val="00B04FED"/>
    <w:rsid w:val="00B07EAB"/>
    <w:rsid w:val="00B11E16"/>
    <w:rsid w:val="00B16C1F"/>
    <w:rsid w:val="00B22BA0"/>
    <w:rsid w:val="00B24118"/>
    <w:rsid w:val="00B30DD3"/>
    <w:rsid w:val="00B326CC"/>
    <w:rsid w:val="00B33DFC"/>
    <w:rsid w:val="00B41A34"/>
    <w:rsid w:val="00B44333"/>
    <w:rsid w:val="00B47BEC"/>
    <w:rsid w:val="00B47ECC"/>
    <w:rsid w:val="00B517F8"/>
    <w:rsid w:val="00B56C89"/>
    <w:rsid w:val="00B64374"/>
    <w:rsid w:val="00B66E88"/>
    <w:rsid w:val="00B677F5"/>
    <w:rsid w:val="00B73BCB"/>
    <w:rsid w:val="00B747E2"/>
    <w:rsid w:val="00B74B1F"/>
    <w:rsid w:val="00B830B0"/>
    <w:rsid w:val="00B86B4B"/>
    <w:rsid w:val="00B94509"/>
    <w:rsid w:val="00B97E60"/>
    <w:rsid w:val="00BA1ED2"/>
    <w:rsid w:val="00BA33D4"/>
    <w:rsid w:val="00BA726A"/>
    <w:rsid w:val="00BB6F0D"/>
    <w:rsid w:val="00BB78B5"/>
    <w:rsid w:val="00BC38D5"/>
    <w:rsid w:val="00BC5205"/>
    <w:rsid w:val="00BD01D7"/>
    <w:rsid w:val="00BD0881"/>
    <w:rsid w:val="00BD38BB"/>
    <w:rsid w:val="00BD4821"/>
    <w:rsid w:val="00BD7684"/>
    <w:rsid w:val="00BF05A3"/>
    <w:rsid w:val="00BF1D66"/>
    <w:rsid w:val="00BF4A51"/>
    <w:rsid w:val="00BF4DCE"/>
    <w:rsid w:val="00BF5F77"/>
    <w:rsid w:val="00C0050F"/>
    <w:rsid w:val="00C0526C"/>
    <w:rsid w:val="00C05766"/>
    <w:rsid w:val="00C1238A"/>
    <w:rsid w:val="00C147B5"/>
    <w:rsid w:val="00C20509"/>
    <w:rsid w:val="00C41E27"/>
    <w:rsid w:val="00C447E2"/>
    <w:rsid w:val="00C5016D"/>
    <w:rsid w:val="00C5026B"/>
    <w:rsid w:val="00C55467"/>
    <w:rsid w:val="00C60429"/>
    <w:rsid w:val="00C61A64"/>
    <w:rsid w:val="00C6295B"/>
    <w:rsid w:val="00C63D64"/>
    <w:rsid w:val="00C664F1"/>
    <w:rsid w:val="00C67C1F"/>
    <w:rsid w:val="00C70582"/>
    <w:rsid w:val="00C83754"/>
    <w:rsid w:val="00C857CF"/>
    <w:rsid w:val="00C941BE"/>
    <w:rsid w:val="00C94786"/>
    <w:rsid w:val="00CA7AD9"/>
    <w:rsid w:val="00CA7AE8"/>
    <w:rsid w:val="00CA7B83"/>
    <w:rsid w:val="00CB3D49"/>
    <w:rsid w:val="00CB4AEE"/>
    <w:rsid w:val="00CB65D1"/>
    <w:rsid w:val="00CC0D88"/>
    <w:rsid w:val="00CC3959"/>
    <w:rsid w:val="00CC6B9C"/>
    <w:rsid w:val="00CC7380"/>
    <w:rsid w:val="00CD5B8A"/>
    <w:rsid w:val="00CD5FDA"/>
    <w:rsid w:val="00CF2B59"/>
    <w:rsid w:val="00CF323B"/>
    <w:rsid w:val="00CF3315"/>
    <w:rsid w:val="00CF33BE"/>
    <w:rsid w:val="00CF3667"/>
    <w:rsid w:val="00D018A1"/>
    <w:rsid w:val="00D02A5E"/>
    <w:rsid w:val="00D05E2C"/>
    <w:rsid w:val="00D15A7B"/>
    <w:rsid w:val="00D229A5"/>
    <w:rsid w:val="00D27243"/>
    <w:rsid w:val="00D35791"/>
    <w:rsid w:val="00D37309"/>
    <w:rsid w:val="00D37391"/>
    <w:rsid w:val="00D377E3"/>
    <w:rsid w:val="00D554C9"/>
    <w:rsid w:val="00D57D23"/>
    <w:rsid w:val="00D62339"/>
    <w:rsid w:val="00D631EC"/>
    <w:rsid w:val="00D657CE"/>
    <w:rsid w:val="00D65A75"/>
    <w:rsid w:val="00D661DD"/>
    <w:rsid w:val="00D67707"/>
    <w:rsid w:val="00D7737D"/>
    <w:rsid w:val="00D8113E"/>
    <w:rsid w:val="00D8580E"/>
    <w:rsid w:val="00D87008"/>
    <w:rsid w:val="00D87570"/>
    <w:rsid w:val="00D91F6F"/>
    <w:rsid w:val="00DA37D1"/>
    <w:rsid w:val="00DA4E2F"/>
    <w:rsid w:val="00DA58ED"/>
    <w:rsid w:val="00DB0877"/>
    <w:rsid w:val="00DB0C17"/>
    <w:rsid w:val="00DB0C1D"/>
    <w:rsid w:val="00DB7750"/>
    <w:rsid w:val="00DC0351"/>
    <w:rsid w:val="00DC6560"/>
    <w:rsid w:val="00DD21B2"/>
    <w:rsid w:val="00DE43B4"/>
    <w:rsid w:val="00DE5D4A"/>
    <w:rsid w:val="00DE696F"/>
    <w:rsid w:val="00DF5594"/>
    <w:rsid w:val="00DF57BE"/>
    <w:rsid w:val="00E049CF"/>
    <w:rsid w:val="00E109F8"/>
    <w:rsid w:val="00E13004"/>
    <w:rsid w:val="00E17C7F"/>
    <w:rsid w:val="00E23979"/>
    <w:rsid w:val="00E25725"/>
    <w:rsid w:val="00E310E3"/>
    <w:rsid w:val="00E34660"/>
    <w:rsid w:val="00E36C38"/>
    <w:rsid w:val="00E43028"/>
    <w:rsid w:val="00E44A93"/>
    <w:rsid w:val="00E461DE"/>
    <w:rsid w:val="00E50D4A"/>
    <w:rsid w:val="00E52328"/>
    <w:rsid w:val="00E52A5F"/>
    <w:rsid w:val="00E53889"/>
    <w:rsid w:val="00E54447"/>
    <w:rsid w:val="00E55D37"/>
    <w:rsid w:val="00E55E95"/>
    <w:rsid w:val="00E61A3D"/>
    <w:rsid w:val="00E706EB"/>
    <w:rsid w:val="00E72713"/>
    <w:rsid w:val="00E77FC3"/>
    <w:rsid w:val="00E81C13"/>
    <w:rsid w:val="00E82375"/>
    <w:rsid w:val="00E903D0"/>
    <w:rsid w:val="00E909CD"/>
    <w:rsid w:val="00E90D13"/>
    <w:rsid w:val="00E92F85"/>
    <w:rsid w:val="00E94858"/>
    <w:rsid w:val="00E96B5B"/>
    <w:rsid w:val="00E97D30"/>
    <w:rsid w:val="00EA7D9D"/>
    <w:rsid w:val="00EB1728"/>
    <w:rsid w:val="00EB33E7"/>
    <w:rsid w:val="00EB543E"/>
    <w:rsid w:val="00EB6567"/>
    <w:rsid w:val="00EC24F0"/>
    <w:rsid w:val="00ED26B6"/>
    <w:rsid w:val="00ED5ED6"/>
    <w:rsid w:val="00ED61C5"/>
    <w:rsid w:val="00EE0566"/>
    <w:rsid w:val="00EE0E58"/>
    <w:rsid w:val="00EE1F06"/>
    <w:rsid w:val="00EE2784"/>
    <w:rsid w:val="00EE3C39"/>
    <w:rsid w:val="00EE4F41"/>
    <w:rsid w:val="00EE5541"/>
    <w:rsid w:val="00EE723D"/>
    <w:rsid w:val="00EF6A8B"/>
    <w:rsid w:val="00F02141"/>
    <w:rsid w:val="00F05D57"/>
    <w:rsid w:val="00F10F87"/>
    <w:rsid w:val="00F13950"/>
    <w:rsid w:val="00F15D80"/>
    <w:rsid w:val="00F163B8"/>
    <w:rsid w:val="00F23520"/>
    <w:rsid w:val="00F241E3"/>
    <w:rsid w:val="00F245D0"/>
    <w:rsid w:val="00F25278"/>
    <w:rsid w:val="00F3232B"/>
    <w:rsid w:val="00F37104"/>
    <w:rsid w:val="00F42EBA"/>
    <w:rsid w:val="00F46A5E"/>
    <w:rsid w:val="00F51F90"/>
    <w:rsid w:val="00F634BC"/>
    <w:rsid w:val="00F702B4"/>
    <w:rsid w:val="00F77A32"/>
    <w:rsid w:val="00F9089F"/>
    <w:rsid w:val="00F92597"/>
    <w:rsid w:val="00F9484B"/>
    <w:rsid w:val="00F952D3"/>
    <w:rsid w:val="00FA158A"/>
    <w:rsid w:val="00FA211E"/>
    <w:rsid w:val="00FA225E"/>
    <w:rsid w:val="00FA29C7"/>
    <w:rsid w:val="00FA7830"/>
    <w:rsid w:val="00FB1909"/>
    <w:rsid w:val="00FB727D"/>
    <w:rsid w:val="00FC145F"/>
    <w:rsid w:val="00FC6381"/>
    <w:rsid w:val="00FC75EB"/>
    <w:rsid w:val="00FD06CF"/>
    <w:rsid w:val="00FD14A7"/>
    <w:rsid w:val="00FD2788"/>
    <w:rsid w:val="00FD5BB6"/>
    <w:rsid w:val="00FE15F9"/>
    <w:rsid w:val="00FE2C0F"/>
    <w:rsid w:val="00FE3B74"/>
    <w:rsid w:val="00FF012C"/>
    <w:rsid w:val="00FF39C7"/>
    <w:rsid w:val="00FF4081"/>
    <w:rsid w:val="00FF4A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0">
    <w:name w:val="heading 1"/>
    <w:basedOn w:val="a"/>
    <w:next w:val="a"/>
    <w:link w:val="11"/>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2553F"/>
    <w:pPr>
      <w:keepNext/>
      <w:suppressAutoHyphens/>
      <w:spacing w:after="0" w:line="240" w:lineRule="auto"/>
      <w:jc w:val="center"/>
      <w:outlineLvl w:val="1"/>
    </w:pPr>
    <w:rPr>
      <w:rFonts w:ascii="Times New Roman" w:eastAsia="Times New Roman" w:hAnsi="Times New Roman" w:cs="Times New Roman"/>
      <w:iCs/>
      <w:sz w:val="28"/>
      <w:szCs w:val="28"/>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82553F"/>
    <w:pPr>
      <w:keepNext/>
      <w:spacing w:after="0" w:line="240" w:lineRule="auto"/>
      <w:jc w:val="both"/>
      <w:outlineLvl w:val="3"/>
    </w:pPr>
    <w:rPr>
      <w:rFonts w:ascii="Times New Roman" w:hAnsi="Times New Roman"/>
      <w:b/>
      <w:sz w:val="28"/>
      <w:szCs w:val="28"/>
    </w:rPr>
  </w:style>
  <w:style w:type="paragraph" w:styleId="50">
    <w:name w:val="heading 5"/>
    <w:basedOn w:val="a"/>
    <w:next w:val="a"/>
    <w:link w:val="51"/>
    <w:uiPriority w:val="9"/>
    <w:unhideWhenUsed/>
    <w:qFormat/>
    <w:rsid w:val="00795474"/>
    <w:pPr>
      <w:keepNext/>
      <w:spacing w:after="0" w:line="240" w:lineRule="auto"/>
      <w:jc w:val="center"/>
      <w:outlineLvl w:val="4"/>
    </w:pPr>
    <w:rPr>
      <w:rFonts w:ascii="Times New Roman" w:eastAsia="Times New Roman" w:hAnsi="Times New Roman" w:cs="Times New Roman"/>
      <w:b/>
      <w:sz w:val="28"/>
      <w:szCs w:val="28"/>
      <w:lang w:eastAsia="ru-RU"/>
    </w:rPr>
  </w:style>
  <w:style w:type="paragraph" w:styleId="6">
    <w:name w:val="heading 6"/>
    <w:basedOn w:val="a"/>
    <w:next w:val="a"/>
    <w:link w:val="60"/>
    <w:uiPriority w:val="9"/>
    <w:unhideWhenUsed/>
    <w:qFormat/>
    <w:rsid w:val="00342378"/>
    <w:pPr>
      <w:keepNext/>
      <w:widowControl w:val="0"/>
      <w:autoSpaceDE w:val="0"/>
      <w:autoSpaceDN w:val="0"/>
      <w:adjustRightInd w:val="0"/>
      <w:spacing w:line="255" w:lineRule="auto"/>
      <w:ind w:left="2" w:right="-52" w:hanging="2"/>
      <w:jc w:val="both"/>
      <w:outlineLvl w:val="5"/>
    </w:pPr>
    <w:rPr>
      <w:rFonts w:ascii="Times New Roman" w:hAnsi="Times New Roman"/>
      <w:b/>
      <w:sz w:val="28"/>
      <w:szCs w:val="28"/>
    </w:rPr>
  </w:style>
  <w:style w:type="paragraph" w:styleId="7">
    <w:name w:val="heading 7"/>
    <w:basedOn w:val="a"/>
    <w:next w:val="a"/>
    <w:link w:val="70"/>
    <w:uiPriority w:val="9"/>
    <w:unhideWhenUsed/>
    <w:qFormat/>
    <w:rsid w:val="00856B9B"/>
    <w:pPr>
      <w:keepNext/>
      <w:spacing w:after="0" w:line="240" w:lineRule="auto"/>
      <w:ind w:left="-43"/>
      <w:jc w:val="both"/>
      <w:outlineLvl w:val="6"/>
    </w:pPr>
    <w:rPr>
      <w:rFonts w:ascii="Times New Roman" w:hAnsi="Times New Roman"/>
      <w:b/>
      <w:sz w:val="28"/>
      <w:szCs w:val="28"/>
    </w:rPr>
  </w:style>
  <w:style w:type="paragraph" w:styleId="8">
    <w:name w:val="heading 8"/>
    <w:basedOn w:val="a"/>
    <w:next w:val="a"/>
    <w:link w:val="80"/>
    <w:uiPriority w:val="9"/>
    <w:unhideWhenUsed/>
    <w:qFormat/>
    <w:rsid w:val="00856B9B"/>
    <w:pPr>
      <w:keepNext/>
      <w:spacing w:after="0" w:line="240" w:lineRule="auto"/>
      <w:ind w:left="-65"/>
      <w:jc w:val="both"/>
      <w:outlineLvl w:val="7"/>
    </w:pPr>
    <w:rPr>
      <w:rFonts w:ascii="Times New Roman" w:hAnsi="Times New Roman"/>
      <w:sz w:val="28"/>
      <w:szCs w:val="28"/>
    </w:rPr>
  </w:style>
  <w:style w:type="paragraph" w:styleId="9">
    <w:name w:val="heading 9"/>
    <w:basedOn w:val="a"/>
    <w:next w:val="a"/>
    <w:link w:val="90"/>
    <w:uiPriority w:val="9"/>
    <w:unhideWhenUsed/>
    <w:qFormat/>
    <w:rsid w:val="00B677F5"/>
    <w:pPr>
      <w:keepNext/>
      <w:widowControl w:val="0"/>
      <w:tabs>
        <w:tab w:val="left" w:pos="2001"/>
      </w:tabs>
      <w:autoSpaceDE w:val="0"/>
      <w:autoSpaceDN w:val="0"/>
      <w:adjustRightInd w:val="0"/>
      <w:spacing w:after="0" w:line="278" w:lineRule="auto"/>
      <w:ind w:right="3965"/>
      <w:jc w:val="both"/>
      <w:outlineLvl w:val="8"/>
    </w:pPr>
    <w:rPr>
      <w:rFonts w:ascii="Times New Roman" w:hAnsi="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0"/>
    <w:link w:val="10"/>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0"/>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2">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0"/>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3">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4">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numbering" w:customStyle="1" w:styleId="1">
    <w:name w:val="Стиль1"/>
    <w:uiPriority w:val="99"/>
    <w:rsid w:val="007B0E7F"/>
    <w:pPr>
      <w:numPr>
        <w:numId w:val="24"/>
      </w:numPr>
    </w:pPr>
  </w:style>
  <w:style w:type="numbering" w:customStyle="1" w:styleId="5">
    <w:name w:val="Стиль5"/>
    <w:uiPriority w:val="99"/>
    <w:rsid w:val="007B0E7F"/>
    <w:pPr>
      <w:numPr>
        <w:numId w:val="26"/>
      </w:numPr>
    </w:pPr>
  </w:style>
  <w:style w:type="paragraph" w:styleId="22">
    <w:name w:val="Body Text 2"/>
    <w:basedOn w:val="a"/>
    <w:link w:val="23"/>
    <w:uiPriority w:val="99"/>
    <w:unhideWhenUsed/>
    <w:rsid w:val="009664B4"/>
    <w:pPr>
      <w:tabs>
        <w:tab w:val="left" w:pos="5530"/>
      </w:tabs>
      <w:suppressAutoHyphens/>
      <w:spacing w:after="0" w:line="240" w:lineRule="auto"/>
      <w:jc w:val="both"/>
    </w:pPr>
    <w:rPr>
      <w:rFonts w:ascii="Times New Roman" w:eastAsia="Times New Roman" w:hAnsi="Times New Roman" w:cs="Times New Roman"/>
      <w:b/>
      <w:sz w:val="28"/>
      <w:szCs w:val="28"/>
      <w:lang w:eastAsia="ru-RU"/>
    </w:rPr>
  </w:style>
  <w:style w:type="character" w:customStyle="1" w:styleId="23">
    <w:name w:val="Основной текст 2 Знак"/>
    <w:basedOn w:val="a0"/>
    <w:link w:val="22"/>
    <w:uiPriority w:val="99"/>
    <w:rsid w:val="009664B4"/>
    <w:rPr>
      <w:rFonts w:ascii="Times New Roman" w:eastAsia="Times New Roman" w:hAnsi="Times New Roman" w:cs="Times New Roman"/>
      <w:b/>
      <w:sz w:val="28"/>
      <w:szCs w:val="28"/>
      <w:lang w:eastAsia="ru-RU"/>
    </w:rPr>
  </w:style>
  <w:style w:type="paragraph" w:styleId="32">
    <w:name w:val="Body Text 3"/>
    <w:basedOn w:val="a"/>
    <w:link w:val="33"/>
    <w:uiPriority w:val="99"/>
    <w:unhideWhenUsed/>
    <w:rsid w:val="009664B4"/>
    <w:pPr>
      <w:widowControl w:val="0"/>
      <w:autoSpaceDE w:val="0"/>
      <w:autoSpaceDN w:val="0"/>
      <w:adjustRightInd w:val="0"/>
      <w:spacing w:after="0" w:line="255" w:lineRule="auto"/>
      <w:ind w:right="37"/>
      <w:jc w:val="both"/>
    </w:pPr>
    <w:rPr>
      <w:rFonts w:ascii="Times New Roman" w:eastAsia="Calibri" w:hAnsi="Times New Roman"/>
      <w:sz w:val="28"/>
      <w:szCs w:val="28"/>
      <w:lang w:eastAsia="ru-RU"/>
    </w:rPr>
  </w:style>
  <w:style w:type="character" w:customStyle="1" w:styleId="33">
    <w:name w:val="Основной текст 3 Знак"/>
    <w:basedOn w:val="a0"/>
    <w:link w:val="32"/>
    <w:uiPriority w:val="99"/>
    <w:rsid w:val="009664B4"/>
    <w:rPr>
      <w:rFonts w:ascii="Times New Roman" w:eastAsia="Calibri" w:hAnsi="Times New Roman"/>
      <w:sz w:val="28"/>
      <w:szCs w:val="28"/>
      <w:lang w:eastAsia="ru-RU"/>
    </w:rPr>
  </w:style>
  <w:style w:type="paragraph" w:styleId="aff">
    <w:name w:val="Block Text"/>
    <w:basedOn w:val="a"/>
    <w:uiPriority w:val="99"/>
    <w:unhideWhenUsed/>
    <w:rsid w:val="009664B4"/>
    <w:pPr>
      <w:widowControl w:val="0"/>
      <w:tabs>
        <w:tab w:val="left" w:pos="1615"/>
        <w:tab w:val="left" w:pos="2102"/>
        <w:tab w:val="left" w:pos="4036"/>
        <w:tab w:val="left" w:pos="5445"/>
      </w:tabs>
      <w:autoSpaceDE w:val="0"/>
      <w:autoSpaceDN w:val="0"/>
      <w:adjustRightInd w:val="0"/>
      <w:spacing w:after="0" w:line="255" w:lineRule="auto"/>
      <w:ind w:left="37" w:right="28"/>
      <w:jc w:val="both"/>
    </w:pPr>
    <w:rPr>
      <w:rFonts w:ascii="Times New Roman" w:eastAsia="Calibri" w:hAnsi="Times New Roman"/>
      <w:lang w:eastAsia="ru-RU"/>
    </w:rPr>
  </w:style>
  <w:style w:type="paragraph" w:styleId="aff0">
    <w:name w:val="Body Text Indent"/>
    <w:basedOn w:val="a"/>
    <w:link w:val="aff1"/>
    <w:uiPriority w:val="99"/>
    <w:unhideWhenUsed/>
    <w:rsid w:val="00065334"/>
    <w:pPr>
      <w:ind w:firstLine="709"/>
      <w:jc w:val="both"/>
    </w:pPr>
    <w:rPr>
      <w:rFonts w:ascii="Times New Roman" w:hAnsi="Times New Roman"/>
      <w:sz w:val="28"/>
      <w:szCs w:val="28"/>
    </w:rPr>
  </w:style>
  <w:style w:type="character" w:customStyle="1" w:styleId="aff1">
    <w:name w:val="Основной текст с отступом Знак"/>
    <w:basedOn w:val="a0"/>
    <w:link w:val="aff0"/>
    <w:uiPriority w:val="99"/>
    <w:rsid w:val="00065334"/>
    <w:rPr>
      <w:rFonts w:ascii="Times New Roman" w:hAnsi="Times New Roman"/>
      <w:sz w:val="28"/>
      <w:szCs w:val="28"/>
    </w:rPr>
  </w:style>
  <w:style w:type="character" w:customStyle="1" w:styleId="20">
    <w:name w:val="Заголовок 2 Знак"/>
    <w:basedOn w:val="a0"/>
    <w:link w:val="2"/>
    <w:uiPriority w:val="9"/>
    <w:rsid w:val="0082553F"/>
    <w:rPr>
      <w:rFonts w:ascii="Times New Roman" w:eastAsia="Times New Roman" w:hAnsi="Times New Roman" w:cs="Times New Roman"/>
      <w:iCs/>
      <w:sz w:val="28"/>
      <w:szCs w:val="28"/>
      <w:lang w:eastAsia="ru-RU"/>
    </w:rPr>
  </w:style>
  <w:style w:type="character" w:customStyle="1" w:styleId="40">
    <w:name w:val="Заголовок 4 Знак"/>
    <w:basedOn w:val="a0"/>
    <w:link w:val="4"/>
    <w:uiPriority w:val="9"/>
    <w:rsid w:val="0082553F"/>
    <w:rPr>
      <w:rFonts w:ascii="Times New Roman" w:hAnsi="Times New Roman"/>
      <w:b/>
      <w:sz w:val="28"/>
      <w:szCs w:val="28"/>
    </w:rPr>
  </w:style>
  <w:style w:type="character" w:customStyle="1" w:styleId="51">
    <w:name w:val="Заголовок 5 Знак"/>
    <w:basedOn w:val="a0"/>
    <w:link w:val="50"/>
    <w:uiPriority w:val="9"/>
    <w:rsid w:val="00795474"/>
    <w:rPr>
      <w:rFonts w:ascii="Times New Roman" w:eastAsia="Times New Roman" w:hAnsi="Times New Roman" w:cs="Times New Roman"/>
      <w:b/>
      <w:sz w:val="28"/>
      <w:szCs w:val="28"/>
      <w:lang w:eastAsia="ru-RU"/>
    </w:rPr>
  </w:style>
  <w:style w:type="character" w:customStyle="1" w:styleId="60">
    <w:name w:val="Заголовок 6 Знак"/>
    <w:basedOn w:val="a0"/>
    <w:link w:val="6"/>
    <w:uiPriority w:val="9"/>
    <w:rsid w:val="00342378"/>
    <w:rPr>
      <w:rFonts w:ascii="Times New Roman" w:hAnsi="Times New Roman"/>
      <w:b/>
      <w:sz w:val="28"/>
      <w:szCs w:val="28"/>
    </w:rPr>
  </w:style>
  <w:style w:type="character" w:customStyle="1" w:styleId="70">
    <w:name w:val="Заголовок 7 Знак"/>
    <w:basedOn w:val="a0"/>
    <w:link w:val="7"/>
    <w:uiPriority w:val="9"/>
    <w:rsid w:val="00856B9B"/>
    <w:rPr>
      <w:rFonts w:ascii="Times New Roman" w:hAnsi="Times New Roman"/>
      <w:b/>
      <w:sz w:val="28"/>
      <w:szCs w:val="28"/>
    </w:rPr>
  </w:style>
  <w:style w:type="character" w:customStyle="1" w:styleId="80">
    <w:name w:val="Заголовок 8 Знак"/>
    <w:basedOn w:val="a0"/>
    <w:link w:val="8"/>
    <w:uiPriority w:val="9"/>
    <w:rsid w:val="00856B9B"/>
    <w:rPr>
      <w:rFonts w:ascii="Times New Roman" w:hAnsi="Times New Roman"/>
      <w:sz w:val="28"/>
      <w:szCs w:val="28"/>
    </w:rPr>
  </w:style>
  <w:style w:type="character" w:customStyle="1" w:styleId="90">
    <w:name w:val="Заголовок 9 Знак"/>
    <w:basedOn w:val="a0"/>
    <w:link w:val="9"/>
    <w:uiPriority w:val="9"/>
    <w:rsid w:val="00B677F5"/>
    <w:rPr>
      <w:rFonts w:ascii="Times New Roman" w:hAnsi="Times New Roman"/>
      <w:b/>
      <w:sz w:val="28"/>
      <w:szCs w:val="28"/>
    </w:rPr>
  </w:style>
  <w:style w:type="paragraph" w:styleId="24">
    <w:name w:val="Body Text Indent 2"/>
    <w:basedOn w:val="a"/>
    <w:link w:val="25"/>
    <w:uiPriority w:val="99"/>
    <w:unhideWhenUsed/>
    <w:rsid w:val="00FF012C"/>
    <w:pPr>
      <w:spacing w:after="0" w:line="240" w:lineRule="auto"/>
      <w:ind w:firstLine="709"/>
      <w:jc w:val="both"/>
    </w:pPr>
    <w:rPr>
      <w:rFonts w:ascii="Times New Roman" w:eastAsia="Times New Roman" w:hAnsi="Times New Roman" w:cs="Times New Roman"/>
      <w:b/>
      <w:bCs/>
      <w:sz w:val="28"/>
      <w:szCs w:val="28"/>
      <w:lang w:eastAsia="ru-RU"/>
    </w:rPr>
  </w:style>
  <w:style w:type="character" w:customStyle="1" w:styleId="25">
    <w:name w:val="Основной текст с отступом 2 Знак"/>
    <w:basedOn w:val="a0"/>
    <w:link w:val="24"/>
    <w:uiPriority w:val="99"/>
    <w:rsid w:val="00FF012C"/>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stnauka.ru/them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gup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www.chem.msu.r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ij.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FiWIPtq1FQ8T377rSpYicUosNOeNAfwuwP0s2l6TCrE=</DigestValue>
    </Reference>
    <Reference URI="#idOfficeObject" Type="http://www.w3.org/2000/09/xmldsig#Object">
      <DigestMethod Algorithm="urn:ietf:params:xml:ns:cpxmlsec:algorithms:gostr34112012-256"/>
      <DigestValue>G19Uhtxzhhye7CXawGLC7vv0zvpn/9kewLrvFUJwgB4=</DigestValue>
    </Reference>
  </SignedInfo>
  <SignatureValue>oj1WAVtbfXklrKsZde7PplfLatadc4+wGL4jm5PHZjiUK8hOrEzF7J3UGiOTpGm7
aGZGydCbAkOMn6CXoBv3AA==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8"/>
            <mdssi:RelationshipReference SourceId="rId7"/>
            <mdssi:RelationshipReference SourceId="rId12"/>
            <mdssi:RelationshipReference SourceId="rId17"/>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Y3Ka6M/Dg8y4yciJpZqxm26xRBA=</DigestValue>
      </Reference>
      <Reference URI="/word/document.xml?ContentType=application/vnd.openxmlformats-officedocument.wordprocessingml.document.main+xml">
        <DigestMethod Algorithm="http://www.w3.org/2000/09/xmldsig#sha1"/>
        <DigestValue>JkuHAB0y+7o4IkfJnrURMAKxwk0=</DigestValue>
      </Reference>
      <Reference URI="/word/endnotes.xml?ContentType=application/vnd.openxmlformats-officedocument.wordprocessingml.endnotes+xml">
        <DigestMethod Algorithm="http://www.w3.org/2000/09/xmldsig#sha1"/>
        <DigestValue>jw3F0Iie5h0w8HhjAaihkwfppgI=</DigestValue>
      </Reference>
      <Reference URI="/word/fontTable.xml?ContentType=application/vnd.openxmlformats-officedocument.wordprocessingml.fontTable+xml">
        <DigestMethod Algorithm="http://www.w3.org/2000/09/xmldsig#sha1"/>
        <DigestValue>pI4pUSPwjCy7bC7wAS5WQiYolds=</DigestValue>
      </Reference>
      <Reference URI="/word/footer1.xml?ContentType=application/vnd.openxmlformats-officedocument.wordprocessingml.footer+xml">
        <DigestMethod Algorithm="http://www.w3.org/2000/09/xmldsig#sha1"/>
        <DigestValue>CIeF2ZZ/81fOWVAR1H5dsKTu8qs=</DigestValue>
      </Reference>
      <Reference URI="/word/footnotes.xml?ContentType=application/vnd.openxmlformats-officedocument.wordprocessingml.footnotes+xml">
        <DigestMethod Algorithm="http://www.w3.org/2000/09/xmldsig#sha1"/>
        <DigestValue>T4jZri1jn7yaiBJMLLpS+2q1H3o=</DigestValue>
      </Reference>
      <Reference URI="/word/numbering.xml?ContentType=application/vnd.openxmlformats-officedocument.wordprocessingml.numbering+xml">
        <DigestMethod Algorithm="http://www.w3.org/2000/09/xmldsig#sha1"/>
        <DigestValue>Yg57ucOvYukKYAJFAvnLPcCams8=</DigestValue>
      </Reference>
      <Reference URI="/word/settings.xml?ContentType=application/vnd.openxmlformats-officedocument.wordprocessingml.settings+xml">
        <DigestMethod Algorithm="http://www.w3.org/2000/09/xmldsig#sha1"/>
        <DigestValue>lBQzhxYrr/04r2rzLUS5gkcn68g=</DigestValue>
      </Reference>
      <Reference URI="/word/styles.xml?ContentType=application/vnd.openxmlformats-officedocument.wordprocessingml.styles+xml">
        <DigestMethod Algorithm="http://www.w3.org/2000/09/xmldsig#sha1"/>
        <DigestValue>e6yMsYOVfFaw9QZyzQuZkN7Sfgo=</DigestValue>
      </Reference>
      <Reference URI="/word/theme/theme1.xml?ContentType=application/vnd.openxmlformats-officedocument.theme+xml">
        <DigestMethod Algorithm="http://www.w3.org/2000/09/xmldsig#sha1"/>
        <DigestValue>AOAxVsn04EyK9wAe0e+FY2ui8V8=</DigestValue>
      </Reference>
      <Reference URI="/word/webSettings.xml?ContentType=application/vnd.openxmlformats-officedocument.wordprocessingml.webSettings+xml">
        <DigestMethod Algorithm="http://www.w3.org/2000/09/xmldsig#sha1"/>
        <DigestValue>gLaESTUidZ4LLS42daLBpRssVkI=</DigestValue>
      </Reference>
    </Manifest>
    <SignatureProperties>
      <SignatureProperty Id="idSignatureTime" Target="#idPackageSignature">
        <mdssi:SignatureTime>
          <mdssi:Format>YYYY-MM-DDThh:mm:ssTZD</mdssi:Format>
          <mdssi:Value>2023-09-13T12:47:35Z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8EEF7B-5C82-45A5-B8CC-8D8BB6549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2292</TotalTime>
  <Pages>27</Pages>
  <Words>6386</Words>
  <Characters>36401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240</cp:revision>
  <dcterms:created xsi:type="dcterms:W3CDTF">2023-02-08T07:34:00Z</dcterms:created>
  <dcterms:modified xsi:type="dcterms:W3CDTF">2023-09-13T12:07:00Z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