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EC" w:rsidRPr="005347D4" w:rsidRDefault="00C120EC" w:rsidP="005347D4">
      <w:pPr>
        <w:pStyle w:val="a6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347D4">
        <w:rPr>
          <w:iCs/>
          <w:sz w:val="28"/>
          <w:szCs w:val="28"/>
        </w:rPr>
        <w:t>МИНИСТЕРСТВО ОБЩЕГО И ПРОФЕССИОНАЛЬНОГО ОБРАЗОВАНИЯ</w:t>
      </w:r>
    </w:p>
    <w:p w:rsidR="00C120EC" w:rsidRPr="005347D4" w:rsidRDefault="00C120EC" w:rsidP="005347D4">
      <w:pPr>
        <w:pStyle w:val="a6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347D4">
        <w:rPr>
          <w:iCs/>
          <w:sz w:val="28"/>
          <w:szCs w:val="28"/>
        </w:rPr>
        <w:t>РОСТОВСКОЙ ОБЛАСТИ</w:t>
      </w:r>
    </w:p>
    <w:p w:rsidR="00C120EC" w:rsidRPr="005347D4" w:rsidRDefault="00C120EC" w:rsidP="005347D4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347D4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C120EC" w:rsidRPr="005347D4" w:rsidRDefault="00C120EC" w:rsidP="005347D4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347D4">
        <w:rPr>
          <w:rFonts w:ascii="Times New Roman" w:hAnsi="Times New Roman"/>
          <w:sz w:val="28"/>
          <w:szCs w:val="28"/>
        </w:rPr>
        <w:t>РОСТОВСКОЙ ОБЛАСТИ</w:t>
      </w:r>
    </w:p>
    <w:p w:rsidR="00C120EC" w:rsidRPr="005347D4" w:rsidRDefault="00C120EC" w:rsidP="005347D4">
      <w:pPr>
        <w:spacing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347D4">
        <w:rPr>
          <w:rFonts w:ascii="Times New Roman" w:hAnsi="Times New Roman"/>
          <w:b/>
          <w:sz w:val="28"/>
          <w:szCs w:val="28"/>
        </w:rPr>
        <w:t>«РОСТОВСКИЙ-НА-ДОНУ КОЛЛЕДЖ СВЯЗИ И ИНФОРМАТИКИ»</w:t>
      </w:r>
    </w:p>
    <w:p w:rsidR="00C120EC" w:rsidRPr="000545DB" w:rsidRDefault="00C120EC" w:rsidP="00C120EC">
      <w:pPr>
        <w:autoSpaceDE w:val="0"/>
        <w:jc w:val="right"/>
        <w:rPr>
          <w:rFonts w:ascii="Times New Roman" w:hAnsi="Times New Roman"/>
          <w:b/>
          <w:bCs/>
          <w:i/>
          <w:iCs/>
          <w:lang w:eastAsia="ar-SA"/>
        </w:rPr>
      </w:pPr>
    </w:p>
    <w:p w:rsidR="00C120EC" w:rsidRPr="000545DB" w:rsidRDefault="00C120EC" w:rsidP="00C120EC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20EC" w:rsidRPr="000545DB" w:rsidRDefault="00C120EC" w:rsidP="00C120EC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20EC" w:rsidRPr="000545DB" w:rsidRDefault="00C120EC" w:rsidP="00C120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120EC" w:rsidRPr="000545DB" w:rsidRDefault="008D6B13" w:rsidP="00C120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              </w:t>
      </w:r>
    </w:p>
    <w:p w:rsidR="00C120EC" w:rsidRPr="000545DB" w:rsidRDefault="00C120EC" w:rsidP="00C120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6B13" w:rsidRPr="00525085" w:rsidRDefault="008D6B13" w:rsidP="008D6B13">
      <w:pPr>
        <w:jc w:val="center"/>
        <w:rPr>
          <w:rFonts w:ascii="Times New Roman" w:hAnsi="Times New Roman"/>
          <w:sz w:val="28"/>
          <w:szCs w:val="28"/>
        </w:rPr>
      </w:pPr>
      <w:r w:rsidRPr="00525085">
        <w:rPr>
          <w:rFonts w:ascii="Times New Roman" w:hAnsi="Times New Roman"/>
          <w:sz w:val="28"/>
          <w:szCs w:val="28"/>
        </w:rPr>
        <w:t>РАБОЧАЯ ПРОГРАММА</w:t>
      </w:r>
    </w:p>
    <w:p w:rsidR="008D6B13" w:rsidRPr="008D6B13" w:rsidRDefault="008D6B13" w:rsidP="008D6B13">
      <w:pPr>
        <w:tabs>
          <w:tab w:val="left" w:pos="2430"/>
        </w:tabs>
        <w:rPr>
          <w:rFonts w:ascii="Times New Roman" w:hAnsi="Times New Roman"/>
          <w:sz w:val="28"/>
          <w:szCs w:val="28"/>
        </w:rPr>
      </w:pPr>
      <w:r w:rsidRPr="008D6B13">
        <w:rPr>
          <w:rFonts w:ascii="Times New Roman" w:hAnsi="Times New Roman"/>
          <w:sz w:val="28"/>
          <w:szCs w:val="28"/>
        </w:rPr>
        <w:t xml:space="preserve">                                              учебной дисциплины</w:t>
      </w:r>
    </w:p>
    <w:p w:rsidR="008D6B13" w:rsidRPr="00044149" w:rsidRDefault="008D6B13" w:rsidP="008D6B13">
      <w:pPr>
        <w:tabs>
          <w:tab w:val="left" w:pos="2430"/>
        </w:tabs>
        <w:jc w:val="center"/>
        <w:rPr>
          <w:rFonts w:ascii="Times New Roman" w:hAnsi="Times New Roman"/>
          <w:b/>
          <w:sz w:val="28"/>
          <w:szCs w:val="28"/>
        </w:rPr>
      </w:pPr>
      <w:r w:rsidRPr="00044149">
        <w:rPr>
          <w:rFonts w:ascii="Times New Roman" w:hAnsi="Times New Roman"/>
          <w:b/>
          <w:sz w:val="28"/>
          <w:szCs w:val="28"/>
        </w:rPr>
        <w:t>ЕН.02 Экологические основы природопользования</w:t>
      </w:r>
    </w:p>
    <w:p w:rsidR="008D6B13" w:rsidRPr="008D6B13" w:rsidRDefault="008D6B13" w:rsidP="008D6B13">
      <w:pPr>
        <w:tabs>
          <w:tab w:val="left" w:pos="2430"/>
        </w:tabs>
        <w:jc w:val="center"/>
        <w:rPr>
          <w:rFonts w:ascii="Times New Roman" w:hAnsi="Times New Roman"/>
          <w:sz w:val="28"/>
          <w:szCs w:val="28"/>
        </w:rPr>
      </w:pPr>
      <w:r w:rsidRPr="008D6B13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8D6B13" w:rsidRPr="00044149" w:rsidRDefault="008D6B13" w:rsidP="008D6B13">
      <w:pPr>
        <w:tabs>
          <w:tab w:val="left" w:pos="2430"/>
        </w:tabs>
        <w:jc w:val="center"/>
        <w:rPr>
          <w:rFonts w:ascii="Times New Roman" w:hAnsi="Times New Roman"/>
          <w:sz w:val="28"/>
          <w:szCs w:val="28"/>
        </w:rPr>
      </w:pPr>
      <w:r w:rsidRPr="00044149">
        <w:rPr>
          <w:rFonts w:ascii="Times New Roman" w:hAnsi="Times New Roman"/>
          <w:sz w:val="28"/>
          <w:szCs w:val="28"/>
        </w:rPr>
        <w:t>для специальности:</w:t>
      </w:r>
    </w:p>
    <w:p w:rsidR="008D6B13" w:rsidRPr="00615BF4" w:rsidRDefault="008D6B13" w:rsidP="008D6B13">
      <w:pPr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615BF4">
        <w:rPr>
          <w:rFonts w:ascii="Times New Roman" w:hAnsi="Times New Roman"/>
          <w:b/>
          <w:color w:val="0070C0"/>
          <w:sz w:val="28"/>
          <w:szCs w:val="28"/>
        </w:rPr>
        <w:t xml:space="preserve"> </w:t>
      </w:r>
      <w:r w:rsidRPr="00615BF4">
        <w:rPr>
          <w:rFonts w:ascii="Times New Roman" w:hAnsi="Times New Roman"/>
          <w:b/>
          <w:sz w:val="28"/>
          <w:szCs w:val="28"/>
        </w:rPr>
        <w:t>38.02.07 Банковское дело</w:t>
      </w:r>
    </w:p>
    <w:p w:rsidR="00C120EC" w:rsidRDefault="00C120EC" w:rsidP="00C120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6B13" w:rsidRDefault="008D6B13" w:rsidP="00C120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6B13" w:rsidRPr="000545DB" w:rsidRDefault="008D6B13" w:rsidP="00C120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7E3A" w:rsidRPr="001944A3" w:rsidRDefault="003D7E3A" w:rsidP="003D7E3A">
      <w:pPr>
        <w:rPr>
          <w:rFonts w:ascii="Times New Roman" w:hAnsi="Times New Roman"/>
          <w:b/>
          <w:i/>
        </w:rPr>
      </w:pPr>
    </w:p>
    <w:p w:rsidR="003D7E3A" w:rsidRPr="001944A3" w:rsidRDefault="003D7E3A" w:rsidP="003D7E3A">
      <w:pPr>
        <w:rPr>
          <w:rFonts w:ascii="Times New Roman" w:hAnsi="Times New Roman"/>
          <w:b/>
          <w:i/>
        </w:rPr>
      </w:pPr>
    </w:p>
    <w:p w:rsidR="003D7E3A" w:rsidRPr="001944A3" w:rsidRDefault="003D7E3A" w:rsidP="003D7E3A">
      <w:pPr>
        <w:rPr>
          <w:rFonts w:ascii="Times New Roman" w:hAnsi="Times New Roman"/>
          <w:b/>
          <w:i/>
        </w:rPr>
      </w:pPr>
    </w:p>
    <w:p w:rsidR="003D7E3A" w:rsidRPr="001944A3" w:rsidRDefault="003D7E3A" w:rsidP="003D7E3A">
      <w:pPr>
        <w:rPr>
          <w:rFonts w:ascii="Times New Roman" w:hAnsi="Times New Roman"/>
          <w:b/>
          <w:i/>
        </w:rPr>
      </w:pPr>
    </w:p>
    <w:p w:rsidR="003D7E3A" w:rsidRPr="005347D4" w:rsidRDefault="003D7E3A" w:rsidP="003D7E3A">
      <w:pPr>
        <w:rPr>
          <w:rFonts w:ascii="Times New Roman" w:hAnsi="Times New Roman"/>
          <w:sz w:val="28"/>
          <w:szCs w:val="28"/>
        </w:rPr>
      </w:pPr>
    </w:p>
    <w:p w:rsidR="003D7E3A" w:rsidRPr="005347D4" w:rsidRDefault="005347D4" w:rsidP="005347D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5347D4">
        <w:rPr>
          <w:rFonts w:ascii="Times New Roman" w:hAnsi="Times New Roman"/>
          <w:sz w:val="28"/>
          <w:szCs w:val="28"/>
        </w:rPr>
        <w:t>. Ростов-на-Дону</w:t>
      </w:r>
    </w:p>
    <w:p w:rsidR="000545DB" w:rsidRPr="005347D4" w:rsidRDefault="008D6B13" w:rsidP="005347D4">
      <w:pPr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5347D4">
        <w:rPr>
          <w:rFonts w:ascii="Times New Roman" w:hAnsi="Times New Roman"/>
          <w:bCs/>
          <w:sz w:val="28"/>
          <w:szCs w:val="28"/>
        </w:rPr>
        <w:t>202</w:t>
      </w:r>
      <w:bookmarkStart w:id="0" w:name="_Toc365638558"/>
      <w:bookmarkStart w:id="1" w:name="_Toc464396826"/>
      <w:r w:rsidR="005347D4">
        <w:rPr>
          <w:rFonts w:ascii="Times New Roman" w:hAnsi="Times New Roman"/>
          <w:bCs/>
          <w:sz w:val="28"/>
          <w:szCs w:val="28"/>
        </w:rPr>
        <w:t>2</w:t>
      </w:r>
      <w:r w:rsidR="00044149" w:rsidRPr="005347D4">
        <w:rPr>
          <w:rFonts w:ascii="Times New Roman" w:hAnsi="Times New Roman"/>
          <w:bCs/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6433FD" w:rsidRPr="008C7459" w:rsidTr="00950075">
        <w:trPr>
          <w:trHeight w:val="2398"/>
        </w:trPr>
        <w:tc>
          <w:tcPr>
            <w:tcW w:w="5734" w:type="dxa"/>
          </w:tcPr>
          <w:p w:rsidR="006433FD" w:rsidRPr="008C7459" w:rsidRDefault="006433FD" w:rsidP="00950075">
            <w:pPr>
              <w:tabs>
                <w:tab w:val="left" w:pos="3168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459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8C7459">
              <w:rPr>
                <w:rFonts w:ascii="Times New Roman" w:hAnsi="Times New Roman"/>
                <w:b/>
                <w:sz w:val="24"/>
                <w:szCs w:val="24"/>
              </w:rPr>
              <w:t>ОДОБРЕНО</w:t>
            </w:r>
          </w:p>
          <w:p w:rsidR="006433FD" w:rsidRPr="008C7459" w:rsidRDefault="006433FD" w:rsidP="00950075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459">
              <w:rPr>
                <w:rFonts w:ascii="Times New Roman" w:hAnsi="Times New Roman"/>
                <w:bCs/>
                <w:sz w:val="24"/>
                <w:szCs w:val="24"/>
              </w:rPr>
              <w:t>На заседании цикловой комиссии (ЦК)</w:t>
            </w:r>
          </w:p>
          <w:p w:rsidR="006433FD" w:rsidRPr="001E6629" w:rsidRDefault="006433FD" w:rsidP="00950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«Математические науки и естественнонаучные</w:t>
            </w:r>
            <w:r w:rsidRPr="001E662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дисциплин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ы»</w:t>
            </w:r>
          </w:p>
          <w:p w:rsidR="006433FD" w:rsidRPr="008C7459" w:rsidRDefault="006433FD" w:rsidP="00950075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459"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</w:t>
            </w:r>
            <w:r w:rsidRPr="001E662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№1 от 31 августа 202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</w:t>
            </w:r>
            <w:r w:rsidRPr="001E662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_года</w:t>
            </w:r>
          </w:p>
          <w:p w:rsidR="006433FD" w:rsidRPr="008C7459" w:rsidRDefault="006433FD" w:rsidP="00950075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459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6433FD" w:rsidRPr="008C7459" w:rsidRDefault="006433FD" w:rsidP="00950075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__________________________Джалагония М.Ш.</w:t>
            </w:r>
          </w:p>
        </w:tc>
        <w:tc>
          <w:tcPr>
            <w:tcW w:w="4493" w:type="dxa"/>
          </w:tcPr>
          <w:p w:rsidR="006433FD" w:rsidRPr="008C7459" w:rsidRDefault="006433FD" w:rsidP="00950075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C74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6433FD" w:rsidRPr="008C7459" w:rsidRDefault="006433FD" w:rsidP="00950075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C745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Pr="008C745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МР</w:t>
            </w:r>
          </w:p>
          <w:p w:rsidR="006433FD" w:rsidRPr="008C7459" w:rsidRDefault="006433FD" w:rsidP="00950075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__________И.В.Подцатова</w:t>
            </w:r>
          </w:p>
          <w:p w:rsidR="006433FD" w:rsidRPr="008C7459" w:rsidRDefault="006433FD" w:rsidP="00950075">
            <w:pPr>
              <w:spacing w:line="36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433FD" w:rsidRPr="008C7459" w:rsidRDefault="006433FD" w:rsidP="00950075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31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»_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августа       </w:t>
            </w:r>
            <w:r w:rsidRPr="008C745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</w:t>
            </w:r>
            <w:r w:rsidRPr="008C745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097D5B" w:rsidRPr="004226EB" w:rsidRDefault="00097D5B" w:rsidP="00097D5B">
      <w:pPr>
        <w:widowControl w:val="0"/>
        <w:autoSpaceDE w:val="0"/>
        <w:autoSpaceDN w:val="0"/>
        <w:adjustRightInd w:val="0"/>
        <w:spacing w:before="70" w:after="0" w:line="240" w:lineRule="auto"/>
        <w:ind w:left="119" w:right="61" w:firstLine="709"/>
        <w:jc w:val="both"/>
        <w:rPr>
          <w:rFonts w:ascii="Times New Roman" w:hAnsi="Times New Roman"/>
          <w:sz w:val="24"/>
          <w:szCs w:val="24"/>
        </w:rPr>
      </w:pPr>
      <w:r w:rsidRPr="004226EB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="006433FD">
        <w:rPr>
          <w:rFonts w:ascii="Times New Roman" w:hAnsi="Times New Roman"/>
          <w:sz w:val="24"/>
          <w:szCs w:val="24"/>
        </w:rPr>
        <w:t>ЕН.03</w:t>
      </w:r>
      <w:r w:rsidRPr="00FF52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FF529B">
        <w:rPr>
          <w:rFonts w:ascii="Times New Roman" w:hAnsi="Times New Roman"/>
          <w:sz w:val="24"/>
          <w:szCs w:val="24"/>
        </w:rPr>
        <w:t>Экологические основы природопользования»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26EB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</w:t>
      </w:r>
      <w:r w:rsidRPr="004226EB">
        <w:rPr>
          <w:rFonts w:ascii="Times New Roman" w:hAnsi="Times New Roman"/>
          <w:spacing w:val="1"/>
          <w:sz w:val="24"/>
          <w:szCs w:val="24"/>
        </w:rPr>
        <w:t>л</w:t>
      </w:r>
      <w:r w:rsidRPr="004226EB">
        <w:rPr>
          <w:rFonts w:ascii="Times New Roman" w:hAnsi="Times New Roman"/>
          <w:sz w:val="24"/>
          <w:szCs w:val="24"/>
        </w:rPr>
        <w:t>ьного стандарта среднего профессионального образования по специальн</w:t>
      </w:r>
      <w:r w:rsidR="006433FD">
        <w:rPr>
          <w:rFonts w:ascii="Times New Roman" w:hAnsi="Times New Roman"/>
          <w:sz w:val="24"/>
          <w:szCs w:val="24"/>
        </w:rPr>
        <w:t>ости 38.02.07 «Банковское дело»</w:t>
      </w:r>
      <w:r w:rsidRPr="004226EB">
        <w:rPr>
          <w:rFonts w:ascii="Times New Roman" w:hAnsi="Times New Roman"/>
          <w:sz w:val="24"/>
          <w:szCs w:val="24"/>
        </w:rPr>
        <w:t>, утвержденного приказом Министерства образования и науки Российской Федерации № 69 от 05 февраля 2018 г., зарегистрированного Министерством юстиции (рег. № 50137 от 26 февраля 2018 г.), укрупненная группа 38.00.00 Экономика и управление.</w:t>
      </w:r>
    </w:p>
    <w:p w:rsidR="00097D5B" w:rsidRPr="004226EB" w:rsidRDefault="00097D5B" w:rsidP="00097D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4226EB"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6433FD">
        <w:rPr>
          <w:rFonts w:ascii="Times New Roman" w:hAnsi="Times New Roman"/>
          <w:sz w:val="24"/>
          <w:szCs w:val="24"/>
        </w:rPr>
        <w:t>ЕН.03</w:t>
      </w:r>
      <w:r w:rsidRPr="00FF52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FF529B">
        <w:rPr>
          <w:rFonts w:ascii="Times New Roman" w:hAnsi="Times New Roman"/>
          <w:sz w:val="24"/>
          <w:szCs w:val="24"/>
        </w:rPr>
        <w:t>Экологические основы природопользования»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26EB">
        <w:rPr>
          <w:rFonts w:ascii="Times New Roman" w:hAnsi="Times New Roman"/>
          <w:sz w:val="24"/>
          <w:szCs w:val="24"/>
        </w:rPr>
        <w:t>являе</w:t>
      </w:r>
      <w:r>
        <w:rPr>
          <w:rFonts w:ascii="Times New Roman" w:hAnsi="Times New Roman"/>
          <w:sz w:val="24"/>
          <w:szCs w:val="24"/>
        </w:rPr>
        <w:t xml:space="preserve">тся обязательной частью </w:t>
      </w:r>
      <w:r w:rsidRPr="004226EB">
        <w:rPr>
          <w:rFonts w:ascii="Times New Roman" w:hAnsi="Times New Roman"/>
          <w:sz w:val="24"/>
          <w:szCs w:val="24"/>
        </w:rPr>
        <w:t xml:space="preserve">основной образовательной программы в соответствии с ФГОС СПО по специальности 38.02.07 «Банковское дело». </w:t>
      </w:r>
    </w:p>
    <w:p w:rsidR="00097D5B" w:rsidRPr="004226EB" w:rsidRDefault="00097D5B" w:rsidP="00097D5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4226EB">
        <w:rPr>
          <w:rFonts w:ascii="Times New Roman" w:hAnsi="Times New Roman"/>
          <w:sz w:val="24"/>
          <w:szCs w:val="24"/>
        </w:rPr>
        <w:t xml:space="preserve">Рабочая программа частично вариативной дисциплины </w:t>
      </w:r>
      <w:r w:rsidRPr="00FF529B">
        <w:rPr>
          <w:rFonts w:ascii="Times New Roman" w:hAnsi="Times New Roman"/>
          <w:sz w:val="24"/>
          <w:szCs w:val="24"/>
        </w:rPr>
        <w:t xml:space="preserve">ЕН.03. </w:t>
      </w:r>
      <w:r>
        <w:rPr>
          <w:rFonts w:ascii="Times New Roman" w:hAnsi="Times New Roman"/>
          <w:sz w:val="24"/>
          <w:szCs w:val="24"/>
        </w:rPr>
        <w:t>«</w:t>
      </w:r>
      <w:r w:rsidRPr="00FF529B">
        <w:rPr>
          <w:rFonts w:ascii="Times New Roman" w:hAnsi="Times New Roman"/>
          <w:sz w:val="24"/>
          <w:szCs w:val="24"/>
        </w:rPr>
        <w:t>Экологические основы природопользования»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26EB">
        <w:rPr>
          <w:rFonts w:ascii="Times New Roman" w:hAnsi="Times New Roman"/>
          <w:sz w:val="24"/>
          <w:szCs w:val="24"/>
        </w:rPr>
        <w:t>разработана в соответствии с требованиями регионального рынка труда на основании утвержденных на цикловых комиссиях колледжа перечнем по спец. -38.02.07 «Банковское дело»., утверждена на метод совете</w:t>
      </w:r>
      <w:r w:rsidR="005347D4">
        <w:rPr>
          <w:rFonts w:ascii="Times New Roman" w:hAnsi="Times New Roman"/>
          <w:sz w:val="24"/>
          <w:szCs w:val="24"/>
        </w:rPr>
        <w:t xml:space="preserve"> протокол № 1 от 31 августа 2022</w:t>
      </w:r>
      <w:r w:rsidRPr="004226EB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>.</w:t>
      </w:r>
    </w:p>
    <w:p w:rsidR="000545DB" w:rsidRPr="00FF529B" w:rsidRDefault="000545DB" w:rsidP="000545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i/>
          <w:sz w:val="24"/>
          <w:szCs w:val="24"/>
        </w:rPr>
      </w:pPr>
    </w:p>
    <w:p w:rsidR="000545DB" w:rsidRPr="00FF529B" w:rsidRDefault="000545DB" w:rsidP="000545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FF529B">
        <w:rPr>
          <w:rFonts w:ascii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545DB" w:rsidRPr="00FF529B" w:rsidRDefault="000545DB" w:rsidP="000545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FF529B">
        <w:rPr>
          <w:rFonts w:ascii="Times New Roman" w:hAnsi="Times New Roman"/>
          <w:sz w:val="24"/>
          <w:szCs w:val="24"/>
        </w:rPr>
        <w:t>Разработчик:</w:t>
      </w:r>
    </w:p>
    <w:p w:rsidR="000545DB" w:rsidRPr="00FF529B" w:rsidRDefault="000545DB" w:rsidP="000545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FF529B">
        <w:rPr>
          <w:rFonts w:ascii="Times New Roman" w:hAnsi="Times New Roman"/>
          <w:sz w:val="24"/>
          <w:szCs w:val="24"/>
        </w:rPr>
        <w:t>Гаджикурбанова М.Ш–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0545DB" w:rsidRPr="00FF529B" w:rsidRDefault="000545DB" w:rsidP="000545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FF529B">
        <w:rPr>
          <w:rFonts w:ascii="Times New Roman" w:hAnsi="Times New Roman"/>
          <w:sz w:val="24"/>
          <w:szCs w:val="24"/>
        </w:rPr>
        <w:t>Рецензент:</w:t>
      </w:r>
    </w:p>
    <w:p w:rsidR="000545DB" w:rsidRPr="00FF529B" w:rsidRDefault="000545DB" w:rsidP="000545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FF529B">
        <w:rPr>
          <w:rFonts w:ascii="Times New Roman" w:hAnsi="Times New Roman"/>
          <w:sz w:val="24"/>
          <w:szCs w:val="24"/>
        </w:rPr>
        <w:t>Троилина В.С.–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0545DB" w:rsidRPr="00FF529B" w:rsidRDefault="000545DB" w:rsidP="00054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F529B">
        <w:rPr>
          <w:rFonts w:ascii="Times New Roman" w:hAnsi="Times New Roman"/>
          <w:sz w:val="24"/>
          <w:szCs w:val="24"/>
        </w:rPr>
        <w:t>Юрченко Г.В – преподаватель государственного бюджетного профессионального образовательного учреждения Ростовской области «КРИПТ»</w:t>
      </w:r>
    </w:p>
    <w:p w:rsidR="000545DB" w:rsidRPr="00FF529B" w:rsidRDefault="000545DB" w:rsidP="000545DB">
      <w:pPr>
        <w:rPr>
          <w:rFonts w:ascii="Times New Roman" w:hAnsi="Times New Roman"/>
          <w:sz w:val="24"/>
          <w:szCs w:val="24"/>
        </w:rPr>
      </w:pPr>
    </w:p>
    <w:p w:rsidR="00FF529B" w:rsidRPr="00FF529B" w:rsidRDefault="00FF529B" w:rsidP="00FF5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4"/>
          <w:szCs w:val="24"/>
        </w:rPr>
      </w:pPr>
      <w:r w:rsidRPr="00FF529B">
        <w:rPr>
          <w:rFonts w:ascii="Times New Roman" w:hAnsi="Times New Roman"/>
          <w:bCs/>
          <w:sz w:val="24"/>
          <w:szCs w:val="24"/>
        </w:rPr>
        <w:lastRenderedPageBreak/>
        <w:t>СОДЕРЖАНИЕ</w:t>
      </w:r>
    </w:p>
    <w:p w:rsidR="00FF529B" w:rsidRPr="00FF529B" w:rsidRDefault="00FF529B" w:rsidP="00FF529B">
      <w:pPr>
        <w:pStyle w:val="aa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F529B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 </w:t>
      </w:r>
      <w:r w:rsidR="00097D5B" w:rsidRPr="00FF529B">
        <w:rPr>
          <w:rFonts w:ascii="Times New Roman" w:eastAsia="Calibri" w:hAnsi="Times New Roman"/>
          <w:kern w:val="32"/>
          <w:sz w:val="24"/>
          <w:szCs w:val="24"/>
          <w:lang w:eastAsia="en-US"/>
        </w:rPr>
        <w:t>Общая характеристика учебной</w:t>
      </w:r>
      <w:r w:rsidRPr="00FF529B">
        <w:rPr>
          <w:rFonts w:ascii="Times New Roman" w:hAnsi="Times New Roman"/>
          <w:sz w:val="24"/>
          <w:szCs w:val="24"/>
        </w:rPr>
        <w:t xml:space="preserve"> дисциплины……………………...…3</w:t>
      </w:r>
    </w:p>
    <w:p w:rsidR="00FF529B" w:rsidRPr="00FF529B" w:rsidRDefault="00FF529B" w:rsidP="00FF529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F529B">
        <w:rPr>
          <w:rFonts w:ascii="Times New Roman" w:hAnsi="Times New Roman"/>
          <w:sz w:val="24"/>
          <w:szCs w:val="24"/>
        </w:rPr>
        <w:t>Структура и содержание учебной дисциплины…………………………..…4</w:t>
      </w:r>
    </w:p>
    <w:p w:rsidR="00FF529B" w:rsidRPr="00FF529B" w:rsidRDefault="00FF529B" w:rsidP="00FF529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F529B">
        <w:rPr>
          <w:rFonts w:ascii="Times New Roman" w:hAnsi="Times New Roman"/>
          <w:sz w:val="24"/>
          <w:szCs w:val="24"/>
        </w:rPr>
        <w:t>Условия реализации рабочей программы учебной дисциплины…………7</w:t>
      </w:r>
    </w:p>
    <w:p w:rsidR="00FF529B" w:rsidRPr="00FF529B" w:rsidRDefault="00FF529B" w:rsidP="00FF529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F529B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дисциплины…………8</w:t>
      </w:r>
    </w:p>
    <w:p w:rsidR="00FF529B" w:rsidRPr="00FF529B" w:rsidRDefault="00FF529B" w:rsidP="00FF529B">
      <w:pPr>
        <w:rPr>
          <w:rFonts w:ascii="Times New Roman" w:hAnsi="Times New Roman"/>
          <w:sz w:val="24"/>
          <w:szCs w:val="24"/>
        </w:rPr>
      </w:pPr>
    </w:p>
    <w:p w:rsidR="000545DB" w:rsidRPr="00FF529B" w:rsidRDefault="000545DB" w:rsidP="0098093E">
      <w:pPr>
        <w:pStyle w:val="aa"/>
        <w:numPr>
          <w:ilvl w:val="0"/>
          <w:numId w:val="7"/>
        </w:numPr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sectPr w:rsidR="000545DB" w:rsidRPr="00FF529B" w:rsidSect="00430F1D">
          <w:footerReference w:type="default" r:id="rId7"/>
          <w:footerReference w:type="first" r:id="rId8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81"/>
        </w:sectPr>
      </w:pPr>
    </w:p>
    <w:p w:rsidR="003D7E3A" w:rsidRPr="005347D4" w:rsidRDefault="003D7E3A" w:rsidP="005347D4">
      <w:pPr>
        <w:pStyle w:val="aa"/>
        <w:numPr>
          <w:ilvl w:val="0"/>
          <w:numId w:val="7"/>
        </w:num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F529B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lastRenderedPageBreak/>
        <w:t xml:space="preserve">ОБЩАЯ ХАРАКТЕРИСТИКА </w:t>
      </w:r>
      <w:r w:rsidR="006433FD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 xml:space="preserve">РАПБОЧЕЙ ПРОГРАММЫ </w:t>
      </w:r>
      <w:r w:rsidRPr="00FF529B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>УЧЕБНОЙ ДИСЦИПЛИНЫ</w:t>
      </w:r>
      <w:r w:rsidR="005347D4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 xml:space="preserve"> </w:t>
      </w:r>
      <w:r w:rsidR="001C3DEB" w:rsidRPr="005347D4">
        <w:rPr>
          <w:rFonts w:ascii="Times New Roman" w:hAnsi="Times New Roman"/>
          <w:b/>
          <w:color w:val="000000" w:themeColor="text1"/>
          <w:sz w:val="24"/>
          <w:szCs w:val="24"/>
        </w:rPr>
        <w:t>ЕН.03</w:t>
      </w:r>
      <w:r w:rsidR="006433FD" w:rsidRPr="005347D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6433FD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6433FD" w:rsidRPr="005347D4">
        <w:rPr>
          <w:rFonts w:ascii="Times New Roman" w:hAnsi="Times New Roman"/>
          <w:b/>
          <w:color w:val="000000" w:themeColor="text1"/>
          <w:sz w:val="24"/>
          <w:szCs w:val="24"/>
        </w:rPr>
        <w:t>ЭКОЛОГИЧЕСКИЕ ОСНОВЫ ПРИРОДОПОЛЬЗОВАНИЯ»</w:t>
      </w:r>
    </w:p>
    <w:p w:rsidR="003D7E3A" w:rsidRPr="00FF529B" w:rsidRDefault="003D7E3A" w:rsidP="001575C9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bookmarkStart w:id="2" w:name="_Toc464396827"/>
      <w:bookmarkEnd w:id="0"/>
      <w:bookmarkEnd w:id="1"/>
      <w:r w:rsidRPr="00FF529B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1.1.</w:t>
      </w:r>
      <w:bookmarkEnd w:id="2"/>
      <w:r w:rsidRPr="00FF529B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 Место дисциплины в структуре основной образовательной программы</w:t>
      </w:r>
    </w:p>
    <w:p w:rsidR="003D7E3A" w:rsidRPr="00FF529B" w:rsidRDefault="003D7E3A" w:rsidP="003D7E3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bookmarkStart w:id="3" w:name="_Toc464396829"/>
      <w:r w:rsidRPr="00FF529B">
        <w:rPr>
          <w:rFonts w:ascii="Times New Roman" w:eastAsia="Calibri" w:hAnsi="Times New Roman"/>
          <w:kern w:val="32"/>
          <w:sz w:val="24"/>
          <w:szCs w:val="24"/>
          <w:lang w:eastAsia="en-US"/>
        </w:rPr>
        <w:t>Учебная дисциплина ЕН.02 «Экологические основы природопользования» является обязатель</w:t>
      </w:r>
      <w:r w:rsidR="00FF529B">
        <w:rPr>
          <w:rFonts w:ascii="Times New Roman" w:eastAsia="Calibri" w:hAnsi="Times New Roman"/>
          <w:kern w:val="32"/>
          <w:sz w:val="24"/>
          <w:szCs w:val="24"/>
          <w:lang w:eastAsia="en-US"/>
        </w:rPr>
        <w:t>ной частью математического и общенаучного</w:t>
      </w:r>
      <w:r w:rsidR="008D6B13" w:rsidRPr="00FF529B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 учебного цикла </w:t>
      </w:r>
      <w:r w:rsidRPr="00FF529B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основной образовательной программы в соответствии с ФГОС по специальности 38.02.07 «Банковское дело». </w:t>
      </w:r>
    </w:p>
    <w:p w:rsidR="003D7E3A" w:rsidRPr="00FF529B" w:rsidRDefault="003D7E3A" w:rsidP="003D7E3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FF529B">
        <w:rPr>
          <w:rFonts w:ascii="Times New Roman" w:eastAsia="Calibri" w:hAnsi="Times New Roman"/>
          <w:kern w:val="32"/>
          <w:sz w:val="24"/>
          <w:szCs w:val="24"/>
          <w:lang w:eastAsia="en-US"/>
        </w:rPr>
        <w:t>Учебная дисциплина</w:t>
      </w:r>
      <w:r w:rsidR="00097D5B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 частично вариативная</w:t>
      </w:r>
      <w:r w:rsidRPr="00FF529B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 ЕН.02 «Экологические основы природопользования» обеспечивает формирование общих компетенций по всем видам деятельности ФГОС по специальности 38.02.07 «Банковское дело». </w:t>
      </w:r>
    </w:p>
    <w:p w:rsidR="006433FD" w:rsidRPr="001904A3" w:rsidRDefault="006433FD" w:rsidP="001575C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7470D">
        <w:rPr>
          <w:rFonts w:ascii="Times New Roman" w:hAnsi="Times New Roman"/>
          <w:b/>
          <w:sz w:val="24"/>
          <w:szCs w:val="24"/>
        </w:rPr>
        <w:t>1.2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7470D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6433FD" w:rsidRPr="0077470D" w:rsidRDefault="006433FD" w:rsidP="006433F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Pr="0077470D">
        <w:rPr>
          <w:rFonts w:ascii="Times New Roman" w:hAnsi="Times New Roman"/>
          <w:sz w:val="24"/>
          <w:szCs w:val="24"/>
        </w:rPr>
        <w:t>Учебная дисциплина</w:t>
      </w:r>
      <w:r w:rsidRPr="0077470D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FF529B">
        <w:rPr>
          <w:rFonts w:ascii="Times New Roman" w:eastAsia="Calibri" w:hAnsi="Times New Roman"/>
          <w:kern w:val="32"/>
          <w:sz w:val="24"/>
          <w:szCs w:val="24"/>
          <w:lang w:eastAsia="en-US"/>
        </w:rPr>
        <w:t>ЕН.02 «Экологические основы природопользования»</w:t>
      </w:r>
      <w:r>
        <w:rPr>
          <w:rFonts w:ascii="Times New Roman" w:hAnsi="Times New Roman"/>
          <w:sz w:val="24"/>
          <w:szCs w:val="24"/>
        </w:rPr>
        <w:t xml:space="preserve"> относится </w:t>
      </w:r>
      <w:r w:rsidRPr="0077470D">
        <w:rPr>
          <w:rFonts w:ascii="Times New Roman" w:hAnsi="Times New Roman"/>
          <w:sz w:val="24"/>
          <w:szCs w:val="24"/>
        </w:rPr>
        <w:t xml:space="preserve">к математическому и общему естественнонаучному циклу, является </w:t>
      </w:r>
      <w:r w:rsidR="001227AC">
        <w:rPr>
          <w:rFonts w:ascii="Times New Roman" w:hAnsi="Times New Roman"/>
          <w:sz w:val="24"/>
          <w:szCs w:val="24"/>
        </w:rPr>
        <w:t xml:space="preserve">частично вариативной </w:t>
      </w:r>
      <w:r w:rsidRPr="0077470D">
        <w:rPr>
          <w:rFonts w:ascii="Times New Roman" w:hAnsi="Times New Roman"/>
          <w:sz w:val="24"/>
          <w:szCs w:val="24"/>
        </w:rPr>
        <w:t>учебной дисциплиной, изучается в 3</w:t>
      </w:r>
      <w:r>
        <w:rPr>
          <w:rFonts w:ascii="Times New Roman" w:hAnsi="Times New Roman"/>
          <w:sz w:val="24"/>
          <w:szCs w:val="24"/>
        </w:rPr>
        <w:t>и 4</w:t>
      </w:r>
      <w:r w:rsidRPr="0077470D">
        <w:rPr>
          <w:rFonts w:ascii="Times New Roman" w:hAnsi="Times New Roman"/>
          <w:sz w:val="24"/>
          <w:szCs w:val="24"/>
        </w:rPr>
        <w:t xml:space="preserve"> семестре.</w:t>
      </w:r>
    </w:p>
    <w:p w:rsidR="003D7E3A" w:rsidRPr="00FF529B" w:rsidRDefault="003D7E3A" w:rsidP="003D7E3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FF529B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 xml:space="preserve">1.2. </w:t>
      </w:r>
      <w:r w:rsidRPr="00FF529B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Цель и планируемые результаты освоения дисциплины</w:t>
      </w:r>
      <w:bookmarkEnd w:id="3"/>
    </w:p>
    <w:p w:rsidR="003D7E3A" w:rsidRPr="00FF529B" w:rsidRDefault="003D7E3A" w:rsidP="003D7E3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FF529B">
        <w:rPr>
          <w:rFonts w:ascii="Times New Roman" w:eastAsia="Calibri" w:hAnsi="Times New Roman"/>
          <w:kern w:val="32"/>
          <w:sz w:val="24"/>
          <w:szCs w:val="24"/>
          <w:lang w:eastAsia="en-US"/>
        </w:rPr>
        <w:t>В рамках программы учебной дисциплины обучающимися осваиваются умения 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551"/>
        <w:gridCol w:w="5245"/>
      </w:tblGrid>
      <w:tr w:rsidR="003D7E3A" w:rsidRPr="00FF529B" w:rsidTr="007A797F">
        <w:trPr>
          <w:trHeight w:val="649"/>
        </w:trPr>
        <w:tc>
          <w:tcPr>
            <w:tcW w:w="1668" w:type="dxa"/>
            <w:tcBorders>
              <w:bottom w:val="single" w:sz="4" w:space="0" w:color="auto"/>
            </w:tcBorders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_Toc464396831"/>
            <w:bookmarkStart w:id="5" w:name="_Toc365638559"/>
            <w:r w:rsidRPr="00FF529B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2551" w:type="dxa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5245" w:type="dxa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3D7E3A" w:rsidRPr="00FF529B" w:rsidTr="007A797F">
        <w:trPr>
          <w:trHeight w:val="537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FF529B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FF529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 xml:space="preserve">- анализировать и прогнозировать    экологические последствия различных видов производственной деятельности; 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 xml:space="preserve">- анализировать причины возникновения экологических аварий и катастроф; выбирать методы, технологии и аппараты утилизации газовых выбросов, стоков, твердых отходов; 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 xml:space="preserve">- определять экологическую пригодность выпускаемой продукции; 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 xml:space="preserve">-  оценивать состояние экологии окружающей среды на производственном объекте.   </w:t>
            </w:r>
          </w:p>
        </w:tc>
        <w:tc>
          <w:tcPr>
            <w:tcW w:w="5245" w:type="dxa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 xml:space="preserve">- виды и классификацию природных ресурсов, условия устойчивого состояния экосистем; 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 xml:space="preserve">- задачи охраны окружающей среды, природоресурсный потенциал и охраняемые природные территории Российской Федерации; 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- основные источники и масштабы образования отходов производства - 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  выбросов и стоков, основные технологии утилизации газовых выбросов, стоков, твердых отходов; принципы размещения производств различного типа, состав основных промышленных выбросов и отходов различных производств;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- правовые основы, правила и нормы природопользования и экологической безопасности;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- принципы и методы рационального природопользования, мониторинга окружающей среды, экологического контроля и экологического регулирования.</w:t>
            </w:r>
          </w:p>
        </w:tc>
      </w:tr>
    </w:tbl>
    <w:p w:rsidR="00C120EC" w:rsidRDefault="00C120EC" w:rsidP="003D7E3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kern w:val="32"/>
          <w:sz w:val="24"/>
          <w:szCs w:val="24"/>
        </w:rPr>
      </w:pPr>
    </w:p>
    <w:p w:rsidR="001575C9" w:rsidRDefault="001575C9" w:rsidP="001575C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900ED">
        <w:rPr>
          <w:rFonts w:ascii="Times New Roman" w:hAnsi="Times New Roman"/>
          <w:sz w:val="24"/>
          <w:szCs w:val="24"/>
        </w:rPr>
        <w:t>Ва</w:t>
      </w:r>
      <w:r>
        <w:rPr>
          <w:rFonts w:ascii="Times New Roman" w:hAnsi="Times New Roman"/>
          <w:sz w:val="24"/>
          <w:szCs w:val="24"/>
        </w:rPr>
        <w:t>риативная часть дисциплины ЕН.02</w:t>
      </w:r>
      <w:r w:rsidRPr="00E900ED">
        <w:rPr>
          <w:rFonts w:ascii="Times New Roman" w:hAnsi="Times New Roman"/>
          <w:sz w:val="24"/>
          <w:szCs w:val="24"/>
        </w:rPr>
        <w:t xml:space="preserve"> </w:t>
      </w:r>
      <w:r w:rsidRPr="00FF529B">
        <w:rPr>
          <w:rFonts w:ascii="Times New Roman" w:eastAsia="Calibri" w:hAnsi="Times New Roman"/>
          <w:kern w:val="32"/>
          <w:sz w:val="24"/>
          <w:szCs w:val="24"/>
          <w:lang w:eastAsia="en-US"/>
        </w:rPr>
        <w:t>«Экологические основы природопользования»</w:t>
      </w:r>
      <w:r w:rsidRPr="00E900ED">
        <w:rPr>
          <w:rFonts w:ascii="Times New Roman" w:hAnsi="Times New Roman"/>
          <w:sz w:val="24"/>
          <w:szCs w:val="24"/>
        </w:rPr>
        <w:t xml:space="preserve"> по специальности </w:t>
      </w:r>
      <w:r w:rsidRPr="00853F51">
        <w:rPr>
          <w:rFonts w:ascii="Times New Roman" w:hAnsi="Times New Roman"/>
          <w:sz w:val="24"/>
          <w:szCs w:val="24"/>
        </w:rPr>
        <w:t>38.02.07 Банковское дело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00ED">
        <w:rPr>
          <w:rFonts w:ascii="Times New Roman" w:hAnsi="Times New Roman"/>
          <w:sz w:val="24"/>
          <w:szCs w:val="24"/>
        </w:rPr>
        <w:t>используется на увеличение объема времени отдельных тем</w:t>
      </w:r>
      <w:r>
        <w:rPr>
          <w:rFonts w:ascii="Times New Roman" w:hAnsi="Times New Roman"/>
          <w:sz w:val="24"/>
          <w:szCs w:val="24"/>
        </w:rPr>
        <w:t xml:space="preserve"> в размере 2 часов</w:t>
      </w:r>
      <w:r w:rsidRPr="00E900ED">
        <w:rPr>
          <w:rFonts w:ascii="Times New Roman" w:hAnsi="Times New Roman"/>
          <w:sz w:val="24"/>
          <w:szCs w:val="24"/>
        </w:rPr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356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3565"/>
        <w:gridCol w:w="4090"/>
      </w:tblGrid>
      <w:tr w:rsidR="000D4303" w:rsidRPr="00DC64BA" w:rsidTr="000D4303">
        <w:trPr>
          <w:trHeight w:val="43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4303" w:rsidRPr="00DC64BA" w:rsidRDefault="000D4303" w:rsidP="004679F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4BA">
              <w:rPr>
                <w:rFonts w:ascii="Times New Roman" w:hAnsi="Times New Roman"/>
                <w:sz w:val="24"/>
                <w:szCs w:val="24"/>
              </w:rPr>
              <w:t>Код ОК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4303" w:rsidRPr="00DC64BA" w:rsidRDefault="000D4303" w:rsidP="004679F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4BA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4303" w:rsidRPr="00DC64BA" w:rsidRDefault="000D4303" w:rsidP="004679F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4BA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0D4303" w:rsidRPr="00DC64BA" w:rsidTr="000D4303">
        <w:trPr>
          <w:trHeight w:val="105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303" w:rsidRPr="00DC64BA" w:rsidRDefault="000D4303" w:rsidP="004679F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64BA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  <w:p w:rsidR="000D4303" w:rsidRDefault="000D4303" w:rsidP="00467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0D4303" w:rsidRPr="00613821" w:rsidRDefault="000D4303" w:rsidP="004679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303" w:rsidRPr="00DC64BA" w:rsidRDefault="000D4303" w:rsidP="004679FD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64BA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D4303" w:rsidRPr="00613821" w:rsidRDefault="000D4303" w:rsidP="004679F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- определять методы экологического регулирования.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303" w:rsidRPr="00DC64BA" w:rsidRDefault="000D4303" w:rsidP="004679FD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64BA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0D4303" w:rsidRPr="002E20CC" w:rsidRDefault="000D4303" w:rsidP="004679FD">
            <w:pPr>
              <w:tabs>
                <w:tab w:val="left" w:pos="0"/>
                <w:tab w:val="left" w:pos="118"/>
              </w:tabs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DC64B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структуру методов экологического регулирования.</w:t>
            </w:r>
          </w:p>
        </w:tc>
      </w:tr>
    </w:tbl>
    <w:p w:rsidR="000D4303" w:rsidRPr="00E900ED" w:rsidRDefault="000D4303" w:rsidP="001575C9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6" w:name="_GoBack"/>
      <w:bookmarkEnd w:id="6"/>
    </w:p>
    <w:p w:rsidR="001575C9" w:rsidRPr="00FF529B" w:rsidRDefault="001575C9" w:rsidP="003D7E3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kern w:val="32"/>
          <w:sz w:val="24"/>
          <w:szCs w:val="24"/>
        </w:rPr>
      </w:pPr>
    </w:p>
    <w:p w:rsidR="006433FD" w:rsidRPr="006433FD" w:rsidRDefault="005347D4" w:rsidP="006433FD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347D4">
        <w:rPr>
          <w:rFonts w:ascii="Times New Roman" w:hAnsi="Times New Roman"/>
          <w:iCs/>
          <w:sz w:val="24"/>
          <w:szCs w:val="24"/>
        </w:rPr>
        <w:t>В рамках образовательной программы у обучающихся формируются личностные результаты: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1701"/>
      </w:tblGrid>
      <w:tr w:rsidR="0032770F" w:rsidRPr="00FF529B" w:rsidTr="00561CE5">
        <w:tc>
          <w:tcPr>
            <w:tcW w:w="7338" w:type="dxa"/>
          </w:tcPr>
          <w:p w:rsidR="0032770F" w:rsidRPr="00FF529B" w:rsidRDefault="0032770F" w:rsidP="00561CE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32770F" w:rsidRPr="00FF529B" w:rsidRDefault="0032770F" w:rsidP="00561CE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32770F" w:rsidRPr="00FF529B" w:rsidRDefault="0032770F" w:rsidP="00561CE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29B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32770F" w:rsidRPr="00FF529B" w:rsidRDefault="0032770F" w:rsidP="00561CE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32770F" w:rsidRPr="00FF529B" w:rsidTr="00561CE5">
        <w:tc>
          <w:tcPr>
            <w:tcW w:w="7338" w:type="dxa"/>
          </w:tcPr>
          <w:p w:rsidR="0032770F" w:rsidRPr="00FF529B" w:rsidRDefault="0032770F" w:rsidP="00561CE5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701" w:type="dxa"/>
            <w:vAlign w:val="center"/>
          </w:tcPr>
          <w:p w:rsidR="0032770F" w:rsidRPr="00FF529B" w:rsidRDefault="0032770F" w:rsidP="00561CE5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9</w:t>
            </w:r>
          </w:p>
        </w:tc>
      </w:tr>
      <w:tr w:rsidR="0032770F" w:rsidRPr="00FF529B" w:rsidTr="00561CE5">
        <w:tc>
          <w:tcPr>
            <w:tcW w:w="7338" w:type="dxa"/>
          </w:tcPr>
          <w:p w:rsidR="0032770F" w:rsidRPr="00FF529B" w:rsidRDefault="0032770F" w:rsidP="00561CE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701" w:type="dxa"/>
            <w:vAlign w:val="center"/>
          </w:tcPr>
          <w:p w:rsidR="0032770F" w:rsidRPr="00FF529B" w:rsidRDefault="0032770F" w:rsidP="00561CE5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10</w:t>
            </w:r>
          </w:p>
        </w:tc>
      </w:tr>
    </w:tbl>
    <w:p w:rsidR="00482627" w:rsidRPr="00FF529B" w:rsidRDefault="00482627" w:rsidP="00482627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/>
          <w:b/>
          <w:bCs/>
          <w:kern w:val="32"/>
          <w:sz w:val="24"/>
          <w:szCs w:val="24"/>
        </w:rPr>
      </w:pPr>
    </w:p>
    <w:p w:rsidR="00482627" w:rsidRPr="00FF529B" w:rsidRDefault="00482627" w:rsidP="00482627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/>
          <w:b/>
          <w:bCs/>
          <w:kern w:val="32"/>
          <w:sz w:val="24"/>
          <w:szCs w:val="24"/>
        </w:rPr>
      </w:pPr>
    </w:p>
    <w:p w:rsidR="00482627" w:rsidRPr="00FF529B" w:rsidRDefault="00482627" w:rsidP="00482627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/>
          <w:b/>
          <w:bCs/>
          <w:kern w:val="32"/>
          <w:sz w:val="24"/>
          <w:szCs w:val="24"/>
        </w:rPr>
      </w:pPr>
    </w:p>
    <w:p w:rsidR="005347D4" w:rsidRDefault="005347D4">
      <w:pPr>
        <w:rPr>
          <w:rFonts w:ascii="Times New Roman" w:eastAsia="Calibri" w:hAnsi="Times New Roman"/>
          <w:b/>
          <w:bCs/>
          <w:kern w:val="32"/>
          <w:sz w:val="24"/>
          <w:szCs w:val="24"/>
        </w:rPr>
      </w:pPr>
      <w:r>
        <w:rPr>
          <w:rFonts w:ascii="Times New Roman" w:eastAsia="Calibri" w:hAnsi="Times New Roman"/>
          <w:b/>
          <w:bCs/>
          <w:kern w:val="32"/>
          <w:sz w:val="24"/>
          <w:szCs w:val="24"/>
        </w:rPr>
        <w:br w:type="page"/>
      </w:r>
    </w:p>
    <w:p w:rsidR="003D7E3A" w:rsidRPr="00FF529B" w:rsidRDefault="003D7E3A" w:rsidP="00482627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/>
          <w:b/>
          <w:bCs/>
          <w:kern w:val="32"/>
          <w:sz w:val="24"/>
          <w:szCs w:val="24"/>
        </w:rPr>
      </w:pPr>
      <w:r w:rsidRPr="00FF529B">
        <w:rPr>
          <w:rFonts w:ascii="Times New Roman" w:eastAsia="Calibri" w:hAnsi="Times New Roman"/>
          <w:b/>
          <w:bCs/>
          <w:kern w:val="32"/>
          <w:sz w:val="24"/>
          <w:szCs w:val="24"/>
        </w:rPr>
        <w:lastRenderedPageBreak/>
        <w:t>2. СТРУКТУРА И СОДЕРЖАНИЕ УЧЕБНОЙ ДИСЦИПЛИНЫ</w:t>
      </w:r>
      <w:bookmarkEnd w:id="4"/>
      <w:bookmarkEnd w:id="5"/>
    </w:p>
    <w:p w:rsidR="003D7E3A" w:rsidRPr="00FF529B" w:rsidRDefault="003D7E3A" w:rsidP="003D7E3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bookmarkStart w:id="7" w:name="_Toc464396832"/>
      <w:r w:rsidRPr="00FF529B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2.1. Объем учебной дисциплины и виды учебной работы</w:t>
      </w:r>
      <w:bookmarkEnd w:id="7"/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3D7E3A" w:rsidRPr="00FF529B" w:rsidTr="007A797F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7E3A" w:rsidRPr="00FF529B" w:rsidRDefault="003D7E3A" w:rsidP="007A797F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7E3A" w:rsidRPr="00FF529B" w:rsidRDefault="003D7E3A" w:rsidP="007A797F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в  часах</w:t>
            </w:r>
          </w:p>
        </w:tc>
      </w:tr>
      <w:tr w:rsidR="003D7E3A" w:rsidRPr="00FF529B" w:rsidTr="007A797F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7E3A" w:rsidRPr="00FF529B" w:rsidRDefault="003D7E3A" w:rsidP="007A797F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7E3A" w:rsidRPr="00FF529B" w:rsidRDefault="0026789C" w:rsidP="007A797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40</w:t>
            </w:r>
          </w:p>
        </w:tc>
      </w:tr>
      <w:tr w:rsidR="003D7E3A" w:rsidRPr="00FF529B" w:rsidTr="007A797F">
        <w:trPr>
          <w:trHeight w:val="91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7E3A" w:rsidRPr="00FF529B" w:rsidRDefault="003D7E3A" w:rsidP="007A797F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3D7E3A" w:rsidRPr="00FF529B" w:rsidTr="007A797F">
        <w:trPr>
          <w:trHeight w:val="35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7E3A" w:rsidRPr="00FF529B" w:rsidRDefault="003D7E3A" w:rsidP="007A797F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7E3A" w:rsidRPr="00FF529B" w:rsidRDefault="008D6B13" w:rsidP="007A797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20</w:t>
            </w:r>
          </w:p>
        </w:tc>
      </w:tr>
      <w:tr w:rsidR="003D7E3A" w:rsidRPr="00FF529B" w:rsidTr="007A797F">
        <w:trPr>
          <w:trHeight w:val="413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7E3A" w:rsidRPr="00FF529B" w:rsidRDefault="003D7E3A" w:rsidP="007A797F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7E3A" w:rsidRPr="00FF529B" w:rsidRDefault="003D7E3A" w:rsidP="007A797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val="en-US" w:eastAsia="en-US"/>
              </w:rPr>
            </w:pPr>
            <w:r w:rsidRPr="00FF529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18</w:t>
            </w:r>
          </w:p>
        </w:tc>
      </w:tr>
      <w:tr w:rsidR="003D7E3A" w:rsidRPr="00FF529B" w:rsidTr="007A797F">
        <w:trPr>
          <w:trHeight w:val="253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7E3A" w:rsidRPr="00FF529B" w:rsidRDefault="003D7E3A" w:rsidP="007A797F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7E3A" w:rsidRPr="00FF529B" w:rsidRDefault="003D7E3A" w:rsidP="007A797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26789C" w:rsidRPr="00FF529B" w:rsidTr="007A797F">
        <w:trPr>
          <w:trHeight w:val="253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789C" w:rsidRPr="00FF529B" w:rsidRDefault="0026789C" w:rsidP="007A797F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789C" w:rsidRPr="00FF529B" w:rsidRDefault="0026789C" w:rsidP="007A797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7E3A" w:rsidRPr="00FF529B" w:rsidRDefault="003D7E3A" w:rsidP="007A797F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  <w:r w:rsidR="0026789C" w:rsidRPr="00FF529B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 xml:space="preserve"> в форме дифференцированного зачёта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7E3A" w:rsidRPr="00FF529B" w:rsidRDefault="003D7E3A" w:rsidP="007A797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</w:p>
        </w:tc>
      </w:tr>
    </w:tbl>
    <w:p w:rsidR="003D7E3A" w:rsidRPr="00FF529B" w:rsidRDefault="003D7E3A" w:rsidP="003D7E3A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</w:p>
    <w:p w:rsidR="003D7E3A" w:rsidRPr="00FF529B" w:rsidRDefault="003D7E3A" w:rsidP="003D7E3A">
      <w:pPr>
        <w:spacing w:after="0" w:line="360" w:lineRule="auto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sectPr w:rsidR="003D7E3A" w:rsidRPr="00FF529B" w:rsidSect="00430F1D"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81"/>
        </w:sectPr>
      </w:pPr>
    </w:p>
    <w:p w:rsidR="003D7E3A" w:rsidRPr="00FF529B" w:rsidRDefault="003D7E3A" w:rsidP="003D7E3A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bookmarkStart w:id="8" w:name="_Toc464396833"/>
      <w:r w:rsidRPr="00FF529B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lastRenderedPageBreak/>
        <w:t xml:space="preserve">2.2. Тематический план и содержание учебной дисциплины </w:t>
      </w:r>
      <w:r w:rsidR="000545DB" w:rsidRPr="00FF529B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ЕН.02 </w:t>
      </w:r>
      <w:r w:rsidRPr="00FF529B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«Экологические основы природопользования»</w:t>
      </w:r>
      <w:bookmarkEnd w:id="8"/>
    </w:p>
    <w:tbl>
      <w:tblPr>
        <w:tblOverlap w:val="never"/>
        <w:tblW w:w="153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10614"/>
        <w:gridCol w:w="1128"/>
        <w:gridCol w:w="1723"/>
      </w:tblGrid>
      <w:tr w:rsidR="003D7E3A" w:rsidRPr="00FF529B" w:rsidTr="007A797F">
        <w:trPr>
          <w:trHeight w:hRule="exact" w:val="134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Наименование разделов и тем</w:t>
            </w: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Объем в часах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D7E3A" w:rsidRPr="00FF529B" w:rsidTr="007A797F">
        <w:trPr>
          <w:trHeight w:hRule="exact" w:val="269"/>
          <w:jc w:val="center"/>
        </w:trPr>
        <w:tc>
          <w:tcPr>
            <w:tcW w:w="124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Раздел 1. Особенности взаимодействия общества и природы. Основные источники техногенного воздействия на окружающую среду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b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264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Тема 1.1. Концепция устойчивого развития.</w:t>
            </w: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b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4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ОК01, ОК02, ОК03, ОК 04, ОК05, 0К07, ОК09, ОК10</w:t>
            </w:r>
          </w:p>
          <w:p w:rsidR="00510FF7" w:rsidRPr="00FF529B" w:rsidRDefault="00510FF7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ЛР 9, ЛР 10</w:t>
            </w:r>
          </w:p>
        </w:tc>
      </w:tr>
      <w:tr w:rsidR="003D7E3A" w:rsidRPr="00FF529B" w:rsidTr="007A797F">
        <w:trPr>
          <w:trHeight w:hRule="exact" w:val="582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1.</w:t>
            </w:r>
            <w:r w:rsidRPr="00FF52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Введение. Структура и задачи предмета. Основные направления рационального природопользования. Природоресурсный потенциал. Условия свободы и ответственности за сохранения жизни на Земле и экокультуры.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hd w:val="clear" w:color="auto" w:fill="FFFFFF"/>
              <w:spacing w:after="0" w:line="240" w:lineRule="auto"/>
              <w:ind w:hanging="74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277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2.</w:t>
            </w:r>
            <w:r w:rsidRPr="00FF52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Виды и классификация природных ресурсов. Альтернативные источники энергии.</w:t>
            </w:r>
          </w:p>
        </w:tc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564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3.</w:t>
            </w:r>
            <w:r w:rsidRPr="00FF52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Природопользование. Принципы и методы рационального природопользования. Условия устойчивого со</w:t>
            </w:r>
            <w:r w:rsidRPr="00FF52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стояния экосистем. Глобальные экологические проблемы человечества.</w:t>
            </w:r>
          </w:p>
        </w:tc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264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 том числе, самостоятельной работы обучающихся</w:t>
            </w:r>
            <w:r w:rsidRPr="00FF529B">
              <w:rPr>
                <w:rFonts w:ascii="Times New Roman" w:hAnsi="Times New Roman"/>
                <w:sz w:val="24"/>
                <w:szCs w:val="24"/>
                <w:lang w:bidi="ru-RU"/>
              </w:rPr>
              <w:t>Подготовка доклада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2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460"/>
          <w:jc w:val="center"/>
        </w:trPr>
        <w:tc>
          <w:tcPr>
            <w:tcW w:w="124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Раздел 2. Рациональное и нерациональное природопользование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b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264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Тема 2.1 Принципы и методы рационального природопользования</w:t>
            </w: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FF7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ОК01, ОК02, ОК03, ОК 04, ОК05, 0К07, ОК09, ОК10</w:t>
            </w:r>
            <w:r w:rsidR="00510FF7"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</w:p>
          <w:p w:rsidR="003D7E3A" w:rsidRPr="00FF529B" w:rsidRDefault="00510FF7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ЛР 9, ЛР 10</w:t>
            </w:r>
          </w:p>
        </w:tc>
      </w:tr>
      <w:tr w:rsidR="003D7E3A" w:rsidRPr="00FF529B" w:rsidTr="007A797F">
        <w:trPr>
          <w:trHeight w:hRule="exact" w:val="616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1.</w:t>
            </w:r>
            <w:r w:rsidRPr="00FF52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Техногенное воздействие на окружающую среду. Типы за</w:t>
            </w:r>
            <w:r w:rsidRPr="00FF52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грязняющих веществ. Принципы размещения производств различного типа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FF529B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866586">
        <w:trPr>
          <w:trHeight w:hRule="exact" w:val="326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54E9" w:rsidRPr="00FF529B" w:rsidRDefault="003E54E9" w:rsidP="003E54E9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Практическое занятие №1.</w:t>
            </w:r>
            <w:r w:rsidR="006433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F52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Составление схем круговоротов веществ в природе и в антропогеннойдддеятельности.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360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 том числе, самостоятельной работы обучающихся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-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281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Тема 2.2 Бытовые и промышленные отходы и их утилизация</w:t>
            </w: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ОК01, ОК02, ОК03, ОК 04, ОК05, 0К07, ОК09, ОК10</w:t>
            </w:r>
          </w:p>
          <w:p w:rsidR="00510FF7" w:rsidRPr="00FF529B" w:rsidRDefault="00510FF7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ЛР 9, ЛР 10</w:t>
            </w:r>
          </w:p>
        </w:tc>
      </w:tr>
      <w:tr w:rsidR="003D7E3A" w:rsidRPr="00FF529B" w:rsidTr="007A797F">
        <w:trPr>
          <w:trHeight w:hRule="exact" w:val="271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1.</w:t>
            </w:r>
            <w:r w:rsidRPr="00FF52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Основные технологии утилизации промышленных и бытовых отходов.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val="161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E54E9" w:rsidP="003E54E9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Практическое занятие №2 Составление и анализ таблицы «Глобальные экологические проблемы».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2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315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Тема 2.3Твердые отходы</w:t>
            </w: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Содержание учебного материала.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ОК01, ОК02, ОК03, ОК 04, ОК05, 0К07, ОК09, ОК10</w:t>
            </w:r>
          </w:p>
          <w:p w:rsidR="00510FF7" w:rsidRPr="00FF529B" w:rsidRDefault="00510FF7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ЛР 9, ЛР 10</w:t>
            </w:r>
          </w:p>
        </w:tc>
      </w:tr>
      <w:tr w:rsidR="003D7E3A" w:rsidRPr="00FF529B" w:rsidTr="007A797F">
        <w:trPr>
          <w:trHeight w:hRule="exact" w:val="608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1.</w:t>
            </w:r>
            <w:r w:rsidRPr="00FF529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Основные технологии утилизации твердых отходов, образующихся на производстве. 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F529B">
              <w:rPr>
                <w:rFonts w:ascii="Times New Roman" w:hAnsi="Times New Roman"/>
                <w:sz w:val="24"/>
                <w:szCs w:val="24"/>
                <w:lang w:bidi="ru-RU"/>
              </w:rPr>
              <w:t>Экологический эффект использования твёрдых отходов.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3D7E3A" w:rsidRPr="00FF529B" w:rsidTr="007A797F">
        <w:trPr>
          <w:trHeight w:val="278"/>
          <w:jc w:val="center"/>
        </w:trPr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54E9" w:rsidRPr="00FF529B" w:rsidRDefault="003E54E9" w:rsidP="003E54E9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Практическое занятие № 3. Методика изучения рационального использования и мониторинг атмосферного воздуха, водных ресурсов.</w:t>
            </w:r>
          </w:p>
          <w:p w:rsidR="003E54E9" w:rsidRPr="00FF529B" w:rsidRDefault="003E54E9" w:rsidP="003E54E9">
            <w:pPr>
              <w:shd w:val="clear" w:color="auto" w:fill="FFFFFF"/>
              <w:spacing w:after="0" w:line="29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</w:tbl>
    <w:p w:rsidR="003D7E3A" w:rsidRPr="00FF529B" w:rsidRDefault="003D7E3A" w:rsidP="003E54E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bidi="ru-RU"/>
        </w:rPr>
        <w:sectPr w:rsidR="003D7E3A" w:rsidRPr="00FF529B" w:rsidSect="00A818F6">
          <w:headerReference w:type="default" r:id="rId9"/>
          <w:pgSz w:w="16838" w:h="11906" w:orient="landscape"/>
          <w:pgMar w:top="993" w:right="1134" w:bottom="851" w:left="1134" w:header="709" w:footer="709" w:gutter="0"/>
          <w:cols w:space="720"/>
        </w:sectPr>
      </w:pPr>
    </w:p>
    <w:tbl>
      <w:tblPr>
        <w:tblOverlap w:val="never"/>
        <w:tblW w:w="153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6"/>
        <w:gridCol w:w="52"/>
        <w:gridCol w:w="10614"/>
        <w:gridCol w:w="1128"/>
        <w:gridCol w:w="1723"/>
      </w:tblGrid>
      <w:tr w:rsidR="003D7E3A" w:rsidRPr="00FF529B" w:rsidTr="007A797F">
        <w:trPr>
          <w:trHeight w:hRule="exact" w:val="393"/>
          <w:jc w:val="center"/>
        </w:trPr>
        <w:tc>
          <w:tcPr>
            <w:tcW w:w="1245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lastRenderedPageBreak/>
              <w:t>Раздел 3. Экологическое регулирование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318"/>
          <w:jc w:val="center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Тема 3.1.Методы экологического регулирования</w:t>
            </w:r>
          </w:p>
        </w:tc>
        <w:tc>
          <w:tcPr>
            <w:tcW w:w="106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ОК01, ОК02, ОК03, ОК 04, ОК05, 0К07, ОК09, ОК10</w:t>
            </w:r>
          </w:p>
          <w:p w:rsidR="00510FF7" w:rsidRPr="00FF529B" w:rsidRDefault="00510FF7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ЛР 9, ЛР 10</w:t>
            </w:r>
          </w:p>
        </w:tc>
      </w:tr>
      <w:tr w:rsidR="003D7E3A" w:rsidRPr="00FF529B" w:rsidTr="003E54E9">
        <w:trPr>
          <w:trHeight w:hRule="exact" w:val="436"/>
          <w:jc w:val="center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1.</w:t>
            </w:r>
            <w:r w:rsidRPr="00FF529B">
              <w:rPr>
                <w:rFonts w:ascii="Times New Roman" w:hAnsi="Times New Roman"/>
                <w:sz w:val="24"/>
                <w:szCs w:val="24"/>
              </w:rPr>
              <w:t>Методы экологического регулирования.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FF529B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EB40B3">
        <w:trPr>
          <w:trHeight w:hRule="exact" w:val="698"/>
          <w:jc w:val="center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40B3" w:rsidRPr="00FF529B" w:rsidRDefault="003E54E9" w:rsidP="00EB40B3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Практические  занятия № 4 и 5</w:t>
            </w:r>
            <w:r w:rsidRPr="00FF52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Методика изучения рациональногоиспользования и</w:t>
            </w:r>
            <w:r w:rsidR="00EB40B3" w:rsidRPr="00FF52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мониторинг недр. Методика изучения рационального использования ,мониторинг растительного и животного мира.</w:t>
            </w:r>
          </w:p>
          <w:p w:rsidR="003E54E9" w:rsidRPr="00FF529B" w:rsidRDefault="00EB40B3" w:rsidP="00EB40B3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рационально</w:t>
            </w:r>
            <w:r w:rsidR="003E54E9" w:rsidRPr="00FF52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использования и мониторинг растительного и животногомира,ландшафтов. Методика изучения рационального использования и мониторинг растительного и животногомира,ландшафтов.мониторингнедр,земельных ресурсов</w:t>
            </w:r>
          </w:p>
          <w:p w:rsidR="003E54E9" w:rsidRPr="00FF529B" w:rsidRDefault="003E54E9" w:rsidP="003E54E9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E3A" w:rsidRPr="00FF529B" w:rsidRDefault="003D7E3A" w:rsidP="003E54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379"/>
          <w:jc w:val="center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В том числе, самостоятельной работы обучающихся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-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307"/>
          <w:jc w:val="center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Тема 3.2. Мониторинг окружающей среды</w:t>
            </w:r>
          </w:p>
        </w:tc>
        <w:tc>
          <w:tcPr>
            <w:tcW w:w="106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ОК01, ОК02, ОК03, ОК 04, ОК05, 0К07, ОК09, ОК10</w:t>
            </w:r>
          </w:p>
          <w:p w:rsidR="00510FF7" w:rsidRPr="00FF529B" w:rsidRDefault="00510FF7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ЛР 9, ЛР 10</w:t>
            </w:r>
          </w:p>
        </w:tc>
      </w:tr>
      <w:tr w:rsidR="003D7E3A" w:rsidRPr="00FF529B" w:rsidTr="007A797F">
        <w:trPr>
          <w:trHeight w:hRule="exact" w:val="301"/>
          <w:jc w:val="center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1.</w:t>
            </w:r>
            <w:r w:rsidRPr="00FF52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Понятие и принципы мониторинга окружающей среды.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FF529B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A818F6">
        <w:trPr>
          <w:trHeight w:hRule="exact" w:val="424"/>
          <w:jc w:val="center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8F6" w:rsidRPr="00FF529B" w:rsidRDefault="00A818F6" w:rsidP="00A818F6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Практическое занятие №6. Оценка загрязнений окружающей среды токсичными ирадиоактивными</w:t>
            </w:r>
            <w:r w:rsidR="00B11C2C" w:rsidRPr="00FF52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веществамив.мими</w:t>
            </w:r>
            <w:r w:rsidRPr="00FF52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веществами.ввеществами</w:t>
            </w:r>
          </w:p>
          <w:p w:rsidR="00A818F6" w:rsidRPr="00FF529B" w:rsidRDefault="00A818F6" w:rsidP="00A818F6">
            <w:pPr>
              <w:shd w:val="clear" w:color="auto" w:fill="FFFFFF"/>
              <w:spacing w:after="0" w:line="29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264"/>
          <w:jc w:val="center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В том числе, самостоятельной работы обучающихся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-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299"/>
          <w:jc w:val="center"/>
        </w:trPr>
        <w:tc>
          <w:tcPr>
            <w:tcW w:w="12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Раздел 4. Правовые и социальные вопросы природопользования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text" w:xAlign="center" w:y="1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276"/>
          <w:jc w:val="center"/>
        </w:trPr>
        <w:tc>
          <w:tcPr>
            <w:tcW w:w="1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Тема 4.1.</w:t>
            </w:r>
          </w:p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Природопользование и экологическая безопасность</w:t>
            </w: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ОК01, ОК02, ОК03, ОК 04, ОК05, 0К07, ОК09, ОК10</w:t>
            </w:r>
          </w:p>
          <w:p w:rsidR="00510FF7" w:rsidRPr="00FF529B" w:rsidRDefault="00510FF7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ЛР 9, ЛР 10</w:t>
            </w:r>
          </w:p>
        </w:tc>
      </w:tr>
      <w:tr w:rsidR="003D7E3A" w:rsidRPr="00FF529B" w:rsidTr="007A797F">
        <w:trPr>
          <w:trHeight w:hRule="exact" w:val="279"/>
          <w:jc w:val="center"/>
        </w:trPr>
        <w:tc>
          <w:tcPr>
            <w:tcW w:w="1838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1.</w:t>
            </w:r>
            <w:r w:rsidRPr="00FF529B">
              <w:rPr>
                <w:rFonts w:ascii="Times New Roman" w:hAnsi="Times New Roman"/>
                <w:sz w:val="24"/>
                <w:szCs w:val="24"/>
                <w:lang w:bidi="ru-RU"/>
              </w:rPr>
              <w:t>Правовые и социальные вопросы природопользования и экологической безопасности.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bidi="ru-RU"/>
              </w:rPr>
            </w:pPr>
            <w:r w:rsidRPr="00FF529B">
              <w:rPr>
                <w:rFonts w:ascii="Times New Roman" w:eastAsia="Calibri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3D7E3A" w:rsidRPr="00FF529B" w:rsidTr="00A818F6">
        <w:trPr>
          <w:trHeight w:hRule="exact" w:val="587"/>
          <w:jc w:val="center"/>
        </w:trPr>
        <w:tc>
          <w:tcPr>
            <w:tcW w:w="183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8F6" w:rsidRPr="00FF529B" w:rsidRDefault="00A818F6" w:rsidP="00A818F6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Практическое задание № </w:t>
            </w:r>
            <w:r w:rsidR="00925A7D" w:rsidRPr="00FF52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7 Изучение </w:t>
            </w:r>
            <w:r w:rsidR="000E584A" w:rsidRPr="00FF52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правил и порядка переработки, обезвреживания и захоронения промышленных отходов.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321"/>
          <w:jc w:val="center"/>
        </w:trPr>
        <w:tc>
          <w:tcPr>
            <w:tcW w:w="183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 том числе, самостоятельной работы обучающихся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-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442"/>
          <w:jc w:val="center"/>
        </w:trPr>
        <w:tc>
          <w:tcPr>
            <w:tcW w:w="1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</w:rPr>
              <w:t>Тема 4.2.</w:t>
            </w:r>
          </w:p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</w:rPr>
              <w:t>Международное сотрудничество в области охраны окружающей среды</w:t>
            </w: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3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ОК01, ОК02, ОК03, ОК 04, ОК05, 0К07, ОК09, ОК10</w:t>
            </w:r>
          </w:p>
          <w:p w:rsidR="00510FF7" w:rsidRPr="00FF529B" w:rsidRDefault="00510FF7" w:rsidP="007A79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ЛР 9, ЛР 10</w:t>
            </w:r>
          </w:p>
        </w:tc>
      </w:tr>
      <w:tr w:rsidR="003D7E3A" w:rsidRPr="00FF529B" w:rsidTr="007A797F">
        <w:trPr>
          <w:trHeight w:hRule="exact" w:val="783"/>
          <w:jc w:val="center"/>
        </w:trPr>
        <w:tc>
          <w:tcPr>
            <w:tcW w:w="1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1.</w:t>
            </w:r>
            <w:r w:rsidRPr="00FF529B">
              <w:rPr>
                <w:rFonts w:ascii="Times New Roman" w:hAnsi="Times New Roman"/>
                <w:sz w:val="24"/>
                <w:szCs w:val="24"/>
                <w:lang w:bidi="ru-RU"/>
              </w:rPr>
              <w:t>Международное сотрудничество. Государственные и общественные организации по предотвращению разрушающих воздействий на природу. Природоохранные конвенции. Межгосударственные соглашения. Роль международных организаций в сохранении природных ресурсов.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310"/>
          <w:jc w:val="center"/>
        </w:trPr>
        <w:tc>
          <w:tcPr>
            <w:tcW w:w="1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8F6" w:rsidRPr="00FF529B" w:rsidRDefault="00A818F6" w:rsidP="00A818F6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Практическое занятие №8.</w:t>
            </w:r>
            <w:r w:rsidR="000E584A" w:rsidRPr="00FF52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Изучение и классификация охраняемых природныхтерриторий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382"/>
          <w:jc w:val="center"/>
        </w:trPr>
        <w:tc>
          <w:tcPr>
            <w:tcW w:w="1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 том числе, самостоятельной работы обучающихся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-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val="323"/>
          <w:jc w:val="center"/>
        </w:trPr>
        <w:tc>
          <w:tcPr>
            <w:tcW w:w="1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</w:rPr>
              <w:t>Тема 4.3.</w:t>
            </w:r>
          </w:p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</w:rPr>
              <w:t>Охраняемые природные территории</w:t>
            </w: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3</w:t>
            </w:r>
          </w:p>
        </w:tc>
        <w:tc>
          <w:tcPr>
            <w:tcW w:w="17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/>
                <w:kern w:val="32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kern w:val="32"/>
                <w:sz w:val="24"/>
                <w:szCs w:val="24"/>
                <w:shd w:val="clear" w:color="auto" w:fill="FFFFFF"/>
                <w:lang w:bidi="ru-RU"/>
              </w:rPr>
              <w:t>ОК01, ОК02, ОК03, ОК 04, ОК05, 0К07, ОК09, ОК10</w:t>
            </w:r>
          </w:p>
          <w:p w:rsidR="00510FF7" w:rsidRPr="00FF529B" w:rsidRDefault="00510FF7" w:rsidP="007A797F">
            <w:pPr>
              <w:framePr w:w="15302" w:wrap="notBeside" w:vAnchor="text" w:hAnchor="page" w:x="871" w:y="13"/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FF529B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  <w:t>ЛР 9, ЛР 10</w:t>
            </w:r>
          </w:p>
        </w:tc>
      </w:tr>
      <w:tr w:rsidR="003D7E3A" w:rsidRPr="00FF529B" w:rsidTr="007A797F">
        <w:trPr>
          <w:trHeight w:hRule="exact" w:val="322"/>
          <w:jc w:val="center"/>
        </w:trPr>
        <w:tc>
          <w:tcPr>
            <w:tcW w:w="183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1.</w:t>
            </w:r>
            <w:r w:rsidRPr="00FF529B">
              <w:rPr>
                <w:rFonts w:ascii="Times New Roman" w:hAnsi="Times New Roman"/>
                <w:sz w:val="24"/>
                <w:szCs w:val="24"/>
                <w:lang w:bidi="ru-RU"/>
              </w:rPr>
              <w:t>Охраняемые природные территории.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282"/>
          <w:jc w:val="center"/>
        </w:trPr>
        <w:tc>
          <w:tcPr>
            <w:tcW w:w="183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F529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2.</w:t>
            </w:r>
            <w:r w:rsidRPr="00FF529B">
              <w:rPr>
                <w:rFonts w:ascii="Times New Roman" w:hAnsi="Times New Roman"/>
                <w:sz w:val="24"/>
                <w:szCs w:val="24"/>
                <w:lang w:bidi="ru-RU"/>
              </w:rPr>
              <w:t>Природо</w:t>
            </w:r>
            <w:r w:rsidR="00A818F6" w:rsidRPr="00FF529B">
              <w:rPr>
                <w:rFonts w:ascii="Times New Roman" w:hAnsi="Times New Roman"/>
                <w:sz w:val="24"/>
                <w:szCs w:val="24"/>
                <w:lang w:bidi="ru-RU"/>
              </w:rPr>
              <w:t>-</w:t>
            </w:r>
            <w:r w:rsidRPr="00FF529B">
              <w:rPr>
                <w:rFonts w:ascii="Times New Roman" w:hAnsi="Times New Roman"/>
                <w:sz w:val="24"/>
                <w:szCs w:val="24"/>
                <w:lang w:bidi="ru-RU"/>
              </w:rPr>
              <w:t>ресурсный потенциал Российской Федерации. Охраняемые природные территории</w:t>
            </w:r>
          </w:p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A818F6">
        <w:trPr>
          <w:trHeight w:hRule="exact" w:val="499"/>
          <w:jc w:val="center"/>
        </w:trPr>
        <w:tc>
          <w:tcPr>
            <w:tcW w:w="183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8F6" w:rsidRPr="00FF529B" w:rsidRDefault="00A818F6" w:rsidP="00A818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Практическое занятие № 9. Изучение нормативных документов, регламентирующих экологическую безопасность в профессиональнойдеятельности.</w:t>
            </w:r>
          </w:p>
          <w:p w:rsidR="003D7E3A" w:rsidRPr="00FF529B" w:rsidRDefault="003D7E3A" w:rsidP="00A818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298"/>
          <w:jc w:val="center"/>
        </w:trPr>
        <w:tc>
          <w:tcPr>
            <w:tcW w:w="183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 том числе, самостоятельной работы обучающихся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F529B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-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264"/>
          <w:jc w:val="center"/>
        </w:trPr>
        <w:tc>
          <w:tcPr>
            <w:tcW w:w="1245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Промежуточная аттестация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7A797F">
        <w:trPr>
          <w:trHeight w:hRule="exact" w:val="269"/>
          <w:jc w:val="center"/>
        </w:trPr>
        <w:tc>
          <w:tcPr>
            <w:tcW w:w="12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bidi="ru-RU"/>
              </w:rPr>
              <w:t>38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7E3A" w:rsidRPr="00FF529B" w:rsidRDefault="003D7E3A" w:rsidP="007A797F">
            <w:pPr>
              <w:framePr w:w="15302" w:wrap="notBeside" w:vAnchor="text" w:hAnchor="page" w:x="871" w:y="13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kern w:val="32"/>
                <w:sz w:val="24"/>
                <w:szCs w:val="24"/>
                <w:lang w:eastAsia="en-US"/>
              </w:rPr>
            </w:pPr>
          </w:p>
        </w:tc>
      </w:tr>
    </w:tbl>
    <w:p w:rsidR="003D7E3A" w:rsidRPr="00FF529B" w:rsidRDefault="003D7E3A" w:rsidP="003D7E3A">
      <w:pPr>
        <w:spacing w:after="0" w:line="360" w:lineRule="auto"/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sectPr w:rsidR="003D7E3A" w:rsidRPr="00FF529B" w:rsidSect="00A818F6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3D7E3A" w:rsidRPr="00FF529B" w:rsidRDefault="003D7E3A" w:rsidP="003D7E3A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Calibri" w:hAnsi="Times New Roman"/>
          <w:b/>
          <w:bCs/>
          <w:kern w:val="32"/>
          <w:sz w:val="24"/>
          <w:szCs w:val="24"/>
        </w:rPr>
      </w:pPr>
      <w:bookmarkStart w:id="9" w:name="_Toc464396834"/>
      <w:bookmarkStart w:id="10" w:name="_Toc365638560"/>
      <w:r w:rsidRPr="00FF529B">
        <w:rPr>
          <w:rFonts w:ascii="Times New Roman" w:eastAsia="Calibri" w:hAnsi="Times New Roman"/>
          <w:b/>
          <w:bCs/>
          <w:kern w:val="32"/>
          <w:sz w:val="24"/>
          <w:szCs w:val="24"/>
        </w:rPr>
        <w:lastRenderedPageBreak/>
        <w:t>3. УСЛОВИЯ РЕАЛИЗАЦИИ ПРОГРАММЫ УЧЕБНОЙ ДИСЦИПЛИНЫ</w:t>
      </w:r>
      <w:bookmarkEnd w:id="9"/>
      <w:bookmarkEnd w:id="10"/>
    </w:p>
    <w:p w:rsidR="003D7E3A" w:rsidRPr="00FF529B" w:rsidRDefault="003D7E3A" w:rsidP="003D7E3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11" w:name="_Toc464396835"/>
      <w:r w:rsidRPr="00FF529B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>3.1.</w:t>
      </w:r>
      <w:bookmarkEnd w:id="11"/>
      <w:r w:rsidR="006433FD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 xml:space="preserve"> </w:t>
      </w:r>
      <w:r w:rsidRPr="00FF529B">
        <w:rPr>
          <w:rFonts w:ascii="Times New Roman" w:hAnsi="Times New Roman"/>
          <w:sz w:val="24"/>
          <w:szCs w:val="24"/>
          <w:lang w:eastAsia="ar-SA"/>
        </w:rPr>
        <w:t xml:space="preserve">Реализация программы дисциплины требует наличия учебного кабинета экологических основ природопользования, </w:t>
      </w:r>
      <w:bookmarkStart w:id="12" w:name="_Toc464396836"/>
      <w:r w:rsidRPr="00FF529B">
        <w:rPr>
          <w:rFonts w:ascii="Times New Roman" w:hAnsi="Times New Roman"/>
          <w:sz w:val="24"/>
          <w:szCs w:val="24"/>
          <w:lang w:eastAsia="ar-SA"/>
        </w:rPr>
        <w:t>оснащенного в соответствии с п.6.1.2.1 Примерной программы по специальности 38.02.07 Банковское дело.</w:t>
      </w:r>
    </w:p>
    <w:p w:rsidR="003D7E3A" w:rsidRPr="00FF529B" w:rsidRDefault="003D7E3A" w:rsidP="003D7E3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3D7E3A" w:rsidRPr="00FF529B" w:rsidRDefault="003D7E3A" w:rsidP="003D7E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r w:rsidRPr="00FF529B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3.2. Информационное обеспечение </w:t>
      </w:r>
      <w:bookmarkEnd w:id="12"/>
      <w:r w:rsidRPr="00FF529B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реализации программы</w:t>
      </w:r>
    </w:p>
    <w:p w:rsidR="003D7E3A" w:rsidRPr="00FF529B" w:rsidRDefault="003D7E3A" w:rsidP="003D7E3A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F529B">
        <w:rPr>
          <w:rFonts w:ascii="Times New Roman" w:hAnsi="Times New Roman"/>
          <w:sz w:val="24"/>
          <w:szCs w:val="24"/>
        </w:rPr>
        <w:t>В качестве основной литературы для реализации программы дисциплины образовательная организация использует учебники, учебные пособия, предусмотренные данной ПООП.</w:t>
      </w:r>
    </w:p>
    <w:p w:rsidR="003D7E3A" w:rsidRPr="00FF529B" w:rsidRDefault="003D7E3A" w:rsidP="003D7E3A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F529B">
        <w:rPr>
          <w:rFonts w:ascii="Times New Roman" w:hAnsi="Times New Roman"/>
          <w:sz w:val="24"/>
          <w:szCs w:val="24"/>
        </w:rPr>
        <w:t>Библиотечный фонд образовательной организации должен быть укомплектован печатными изданиями и (или) электронными изданиями из расчета как минимум одно печатное издание и (или) электронное издание из предложенных печатных и электронных изданий.</w:t>
      </w:r>
    </w:p>
    <w:p w:rsidR="003D7E3A" w:rsidRPr="00FF529B" w:rsidRDefault="003D7E3A" w:rsidP="003D7E3A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F529B">
        <w:rPr>
          <w:rFonts w:ascii="Times New Roman" w:hAnsi="Times New Roman"/>
          <w:sz w:val="24"/>
          <w:szCs w:val="24"/>
        </w:rPr>
        <w:t>Основные источники</w:t>
      </w:r>
    </w:p>
    <w:p w:rsidR="003D7E3A" w:rsidRPr="00FF529B" w:rsidRDefault="003D7E3A" w:rsidP="003D7E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  <w:r w:rsidRPr="00FF529B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>3.2.1. Печатные издания:</w:t>
      </w:r>
    </w:p>
    <w:p w:rsidR="003D7E3A" w:rsidRPr="00FF529B" w:rsidRDefault="003D7E3A" w:rsidP="003D7E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F529B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FF529B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Кузнецов, Л. М. </w:t>
      </w:r>
      <w:r w:rsidRPr="00FF529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Экологические основы природопользования : учебник для СПО / Л. М. Кузнецов, А. Ю. Шмыков ; под ред. В. Е. Курочкина. — М. : Издательство Юрайт, 2018. — 304 с. </w:t>
      </w:r>
    </w:p>
    <w:p w:rsidR="003D7E3A" w:rsidRPr="00FF529B" w:rsidRDefault="003D7E3A" w:rsidP="003D7E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529B">
        <w:rPr>
          <w:rFonts w:ascii="Times New Roman" w:hAnsi="Times New Roman"/>
          <w:sz w:val="24"/>
          <w:szCs w:val="24"/>
        </w:rPr>
        <w:t>2. Константинов В.М. Экологические основы природопользования. - М.: ИЦ Акаде</w:t>
      </w:r>
      <w:r w:rsidRPr="00FF529B">
        <w:rPr>
          <w:rFonts w:ascii="Times New Roman" w:hAnsi="Times New Roman"/>
          <w:sz w:val="24"/>
          <w:szCs w:val="24"/>
        </w:rPr>
        <w:softHyphen/>
        <w:t>мия, 201</w:t>
      </w:r>
      <w:r w:rsidR="006433FD">
        <w:rPr>
          <w:rFonts w:ascii="Times New Roman" w:hAnsi="Times New Roman"/>
          <w:sz w:val="24"/>
          <w:szCs w:val="24"/>
        </w:rPr>
        <w:t>9</w:t>
      </w:r>
      <w:r w:rsidRPr="00FF529B">
        <w:rPr>
          <w:rFonts w:ascii="Times New Roman" w:hAnsi="Times New Roman"/>
          <w:sz w:val="24"/>
          <w:szCs w:val="24"/>
        </w:rPr>
        <w:t>. - 325c.</w:t>
      </w:r>
    </w:p>
    <w:p w:rsidR="003D7E3A" w:rsidRPr="00FF529B" w:rsidRDefault="003D7E3A" w:rsidP="003D7E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529B">
        <w:rPr>
          <w:rFonts w:ascii="Times New Roman" w:hAnsi="Times New Roman"/>
          <w:sz w:val="24"/>
          <w:szCs w:val="24"/>
        </w:rPr>
        <w:t>3. Рудский В.В. Основы прир</w:t>
      </w:r>
      <w:r w:rsidR="006433FD">
        <w:rPr>
          <w:rFonts w:ascii="Times New Roman" w:hAnsi="Times New Roman"/>
          <w:sz w:val="24"/>
          <w:szCs w:val="24"/>
        </w:rPr>
        <w:t>одопользования. - М.: Логос, 2020</w:t>
      </w:r>
      <w:r w:rsidRPr="00FF529B">
        <w:rPr>
          <w:rFonts w:ascii="Times New Roman" w:hAnsi="Times New Roman"/>
          <w:sz w:val="24"/>
          <w:szCs w:val="24"/>
        </w:rPr>
        <w:t>. - 207 с.</w:t>
      </w:r>
    </w:p>
    <w:p w:rsidR="003D7E3A" w:rsidRPr="00FF529B" w:rsidRDefault="003D7E3A" w:rsidP="003D7E3A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D7E3A" w:rsidRPr="00FF529B" w:rsidRDefault="003D7E3A" w:rsidP="003D7E3A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FF529B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ресурсы):</w:t>
      </w:r>
    </w:p>
    <w:p w:rsidR="003D7E3A" w:rsidRPr="00FF529B" w:rsidRDefault="003D7E3A" w:rsidP="003D7E3A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529B">
        <w:rPr>
          <w:rFonts w:ascii="Times New Roman" w:hAnsi="Times New Roman"/>
          <w:sz w:val="24"/>
          <w:szCs w:val="24"/>
        </w:rPr>
        <w:t xml:space="preserve">Экологический портал «Федеральные образовательные ресурсы». Код доступа: http://ecoportal.su/public.php </w:t>
      </w:r>
    </w:p>
    <w:p w:rsidR="003D7E3A" w:rsidRPr="00FF529B" w:rsidRDefault="003D7E3A" w:rsidP="003D7E3A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D7E3A" w:rsidRPr="00FF529B" w:rsidRDefault="003D7E3A" w:rsidP="003D7E3A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  <w:r w:rsidRPr="00FF529B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>3.2.3. Дополнительные источники:</w:t>
      </w:r>
    </w:p>
    <w:p w:rsidR="003D7E3A" w:rsidRPr="00FF529B" w:rsidRDefault="003D7E3A" w:rsidP="003D7E3A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FF529B">
        <w:rPr>
          <w:rFonts w:ascii="Times New Roman" w:eastAsia="Arial Unicode MS" w:hAnsi="Times New Roman"/>
          <w:sz w:val="24"/>
          <w:szCs w:val="24"/>
        </w:rPr>
        <w:t>Экологические основы природопользования: учебник для СПО / Т. П. Трушина. – Изд. 6-е, доп. и пер. – Ростов н/Д.: Феникс, 20</w:t>
      </w:r>
      <w:r w:rsidR="006433FD">
        <w:rPr>
          <w:rFonts w:ascii="Times New Roman" w:eastAsia="Arial Unicode MS" w:hAnsi="Times New Roman"/>
          <w:sz w:val="24"/>
          <w:szCs w:val="24"/>
        </w:rPr>
        <w:t>19</w:t>
      </w:r>
      <w:r w:rsidRPr="00FF529B">
        <w:rPr>
          <w:rFonts w:ascii="Times New Roman" w:eastAsia="Arial Unicode MS" w:hAnsi="Times New Roman"/>
          <w:sz w:val="24"/>
          <w:szCs w:val="24"/>
        </w:rPr>
        <w:t>.</w:t>
      </w:r>
    </w:p>
    <w:p w:rsidR="003D7E3A" w:rsidRPr="00FF529B" w:rsidRDefault="003D7E3A" w:rsidP="003D7E3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FF529B">
        <w:rPr>
          <w:rFonts w:ascii="Times New Roman" w:eastAsia="Arial Unicode MS" w:hAnsi="Times New Roman"/>
          <w:sz w:val="24"/>
          <w:szCs w:val="24"/>
        </w:rPr>
        <w:t>Журнал «Экология и жизнь».</w:t>
      </w:r>
    </w:p>
    <w:p w:rsidR="003D7E3A" w:rsidRPr="008C5E2E" w:rsidRDefault="003D7E3A" w:rsidP="008C5E2E">
      <w:pPr>
        <w:numPr>
          <w:ilvl w:val="0"/>
          <w:numId w:val="5"/>
        </w:numPr>
        <w:spacing w:after="0"/>
        <w:jc w:val="center"/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  <w:r w:rsidRPr="00FF529B">
        <w:rPr>
          <w:rFonts w:ascii="Times New Roman" w:hAnsi="Times New Roman"/>
          <w:b/>
          <w:sz w:val="24"/>
          <w:szCs w:val="24"/>
        </w:rPr>
        <w:br w:type="page"/>
      </w:r>
      <w:bookmarkStart w:id="13" w:name="_Toc464396837"/>
      <w:bookmarkStart w:id="14" w:name="_Toc365638561"/>
      <w:r w:rsidRPr="00FF529B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lastRenderedPageBreak/>
        <w:t xml:space="preserve">КОНТРОЛЬ И ОЦЕНКА РЕЗУЛЬТАТОВ ОСВОЕНИЯ </w:t>
      </w:r>
      <w:r w:rsidR="008C5E2E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 xml:space="preserve">УЧЕБНОЙ </w:t>
      </w:r>
      <w:r w:rsidRPr="008C5E2E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>ДИСЦИПЛИНЫ</w:t>
      </w:r>
      <w:bookmarkEnd w:id="13"/>
      <w:bookmarkEnd w:id="14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5"/>
        <w:gridCol w:w="2355"/>
        <w:gridCol w:w="2968"/>
      </w:tblGrid>
      <w:tr w:rsidR="003D7E3A" w:rsidRPr="00FF529B" w:rsidTr="007A797F">
        <w:trPr>
          <w:trHeight w:val="75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E3A" w:rsidRPr="006433FD" w:rsidRDefault="003D7E3A" w:rsidP="007A797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 w:rsidRPr="006433FD"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E3A" w:rsidRPr="006433FD" w:rsidRDefault="003D7E3A" w:rsidP="007A797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 w:rsidRPr="006433FD"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  <w:t xml:space="preserve">Критерии </w:t>
            </w:r>
          </w:p>
          <w:p w:rsidR="003D7E3A" w:rsidRPr="006433FD" w:rsidRDefault="003D7E3A" w:rsidP="007A797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 w:rsidRPr="006433FD"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  <w:t>оценки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3A" w:rsidRPr="006433FD" w:rsidRDefault="003D7E3A" w:rsidP="007A797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 w:rsidRPr="006433FD"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510FF7" w:rsidRPr="00FF529B" w:rsidTr="007A797F">
        <w:trPr>
          <w:trHeight w:val="75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FF7" w:rsidRPr="00FF529B" w:rsidRDefault="00510FF7" w:rsidP="007A797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kern w:val="32"/>
                <w:sz w:val="24"/>
                <w:szCs w:val="24"/>
                <w:lang w:eastAsia="en-US"/>
              </w:rPr>
            </w:pPr>
            <w:r w:rsidRPr="00FF529B">
              <w:rPr>
                <w:rFonts w:ascii="Times New Roman" w:eastAsia="Calibri" w:hAnsi="Times New Roman"/>
                <w:bCs/>
                <w:i/>
                <w:kern w:val="32"/>
                <w:sz w:val="24"/>
                <w:szCs w:val="24"/>
                <w:lang w:eastAsia="en-US"/>
              </w:rPr>
              <w:t>Личностные результаты:</w:t>
            </w:r>
          </w:p>
          <w:p w:rsidR="00510FF7" w:rsidRPr="00FF529B" w:rsidRDefault="00510FF7" w:rsidP="00510F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</w:rPr>
              <w:t>ЛР 9</w:t>
            </w:r>
            <w:r w:rsidRPr="00FF529B">
              <w:rPr>
                <w:rFonts w:ascii="Times New Roman" w:hAnsi="Times New Roman"/>
                <w:sz w:val="24"/>
                <w:szCs w:val="24"/>
              </w:rPr>
              <w:t xml:space="preserve">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ситуациях;</w:t>
            </w:r>
          </w:p>
          <w:p w:rsidR="00510FF7" w:rsidRPr="00FF529B" w:rsidRDefault="00510FF7" w:rsidP="00510FF7">
            <w:pPr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/>
                <w:sz w:val="24"/>
                <w:szCs w:val="24"/>
              </w:rPr>
              <w:t>ЛР 10</w:t>
            </w:r>
            <w:r w:rsidRPr="00FF529B">
              <w:rPr>
                <w:rFonts w:ascii="Times New Roman" w:hAnsi="Times New Roman"/>
                <w:sz w:val="24"/>
                <w:szCs w:val="24"/>
              </w:rPr>
              <w:t xml:space="preserve"> 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FF7" w:rsidRPr="00FF529B" w:rsidRDefault="00510FF7" w:rsidP="00510FF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Cs/>
                <w:sz w:val="24"/>
                <w:szCs w:val="24"/>
              </w:rPr>
              <w:t xml:space="preserve">Обосновывать правила и нормы </w:t>
            </w:r>
            <w:r w:rsidRPr="00FF529B">
              <w:rPr>
                <w:rFonts w:ascii="Times New Roman" w:hAnsi="Times New Roman"/>
                <w:color w:val="000000"/>
                <w:sz w:val="24"/>
                <w:szCs w:val="24"/>
              </w:rPr>
              <w:t>природопользования и экологической безопасности согласно знаний правовых основ.</w:t>
            </w:r>
          </w:p>
          <w:p w:rsidR="00510FF7" w:rsidRPr="00FF529B" w:rsidRDefault="00510FF7" w:rsidP="00510FF7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kern w:val="32"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color w:val="000000"/>
                <w:sz w:val="24"/>
                <w:szCs w:val="24"/>
              </w:rPr>
              <w:t>Придерживаться здорового и безопасного образа жизни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F7" w:rsidRPr="00FF529B" w:rsidRDefault="00510FF7" w:rsidP="00510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фронтальный опрос;</w:t>
            </w:r>
          </w:p>
          <w:p w:rsidR="00510FF7" w:rsidRPr="00FF529B" w:rsidRDefault="00510FF7" w:rsidP="00510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0FF7" w:rsidRPr="00FF529B" w:rsidRDefault="00510FF7" w:rsidP="00510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0FF7" w:rsidRPr="00FF529B" w:rsidRDefault="00510FF7" w:rsidP="00510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-тесты по темам;</w:t>
            </w:r>
          </w:p>
          <w:p w:rsidR="00510FF7" w:rsidRPr="00FF529B" w:rsidRDefault="00510FF7" w:rsidP="00510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0FF7" w:rsidRPr="00FF529B" w:rsidRDefault="00510FF7" w:rsidP="007A797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kern w:val="32"/>
                <w:sz w:val="24"/>
                <w:szCs w:val="24"/>
                <w:lang w:eastAsia="en-US"/>
              </w:rPr>
            </w:pPr>
          </w:p>
        </w:tc>
      </w:tr>
      <w:tr w:rsidR="003D7E3A" w:rsidRPr="00FF529B" w:rsidTr="00510FF7">
        <w:trPr>
          <w:trHeight w:val="183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3D7E3A" w:rsidRPr="00FF529B" w:rsidRDefault="003D7E3A" w:rsidP="007A797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kern w:val="32"/>
                <w:sz w:val="24"/>
                <w:szCs w:val="24"/>
                <w:lang w:eastAsia="en-US"/>
              </w:rPr>
            </w:pP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 xml:space="preserve">-особенностей взаимодействия - виды и классификацию природных ресурсов, условия устойчивого состояния экосистем; 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 xml:space="preserve">-задачи охраны окружающей среды, природоресурсный потенциал и охраняемые природные территории Российской Федерации; 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-основные источники и масштабы образования отходов производства;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-основные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стоков, основные технологии утилизации газовых выбросов, стоков, твердых отходов; принципы размещения производств различного типа, состав основных промышленных выбросов и отходов различных производств;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 xml:space="preserve">-правовые основы, правила и нормы природопользования и экологической </w:t>
            </w:r>
            <w:r w:rsidRPr="00FF529B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безопасности;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-принципы и методы рационального природопользования, мониторинга окружающей среды, экологического контроля и экологического регулирования.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 xml:space="preserve">Характеристики демонстрируемых знаний, которые </w:t>
            </w:r>
          </w:p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могут быть </w:t>
            </w:r>
          </w:p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Cs/>
                <w:i/>
                <w:sz w:val="24"/>
                <w:szCs w:val="24"/>
              </w:rPr>
              <w:t>проверены:</w:t>
            </w:r>
          </w:p>
          <w:p w:rsidR="003D7E3A" w:rsidRPr="00FF529B" w:rsidRDefault="003D7E3A" w:rsidP="007A797F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bCs/>
                <w:i/>
                <w:kern w:val="32"/>
                <w:sz w:val="24"/>
                <w:szCs w:val="24"/>
                <w:lang w:eastAsia="en-US"/>
              </w:rPr>
            </w:pPr>
          </w:p>
          <w:p w:rsidR="003D7E3A" w:rsidRPr="00FF529B" w:rsidRDefault="003D7E3A" w:rsidP="007A79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sz w:val="24"/>
                <w:szCs w:val="24"/>
                <w:lang w:eastAsia="en-US"/>
              </w:rPr>
              <w:t>-уровень освоения учебного материала;</w:t>
            </w:r>
          </w:p>
          <w:p w:rsidR="003D7E3A" w:rsidRPr="00FF529B" w:rsidRDefault="003D7E3A" w:rsidP="007A79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D7E3A" w:rsidRPr="00FF529B" w:rsidRDefault="003D7E3A" w:rsidP="007A79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sz w:val="24"/>
                <w:szCs w:val="24"/>
                <w:lang w:eastAsia="en-US"/>
              </w:rPr>
              <w:t>-умение использовать теоретические знания и практические умения при выполнении профессиональных задач;</w:t>
            </w:r>
          </w:p>
          <w:p w:rsidR="003D7E3A" w:rsidRPr="00FF529B" w:rsidRDefault="003D7E3A" w:rsidP="007A79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D7E3A" w:rsidRPr="00FF529B" w:rsidRDefault="003D7E3A" w:rsidP="007A797F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sz w:val="24"/>
                <w:szCs w:val="24"/>
                <w:lang w:eastAsia="en-US"/>
              </w:rPr>
              <w:t>-уровень сформированности общих компетенций.</w:t>
            </w:r>
          </w:p>
        </w:tc>
        <w:tc>
          <w:tcPr>
            <w:tcW w:w="3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Cs/>
                <w:i/>
                <w:sz w:val="24"/>
                <w:szCs w:val="24"/>
              </w:rPr>
              <w:t>Какими процедурами</w:t>
            </w:r>
          </w:p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Cs/>
                <w:i/>
                <w:sz w:val="24"/>
                <w:szCs w:val="24"/>
              </w:rPr>
              <w:t>производится оценка:</w:t>
            </w:r>
          </w:p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-фронтальный опрос;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-тесты по темам;</w:t>
            </w: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7E3A" w:rsidRPr="00FF529B" w:rsidRDefault="003D7E3A" w:rsidP="007A797F">
            <w:pPr>
              <w:widowControl w:val="0"/>
              <w:tabs>
                <w:tab w:val="left" w:pos="426"/>
              </w:tabs>
              <w:spacing w:after="0" w:line="240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-экспертное наблюдение выполнения практических работ.</w:t>
            </w:r>
          </w:p>
        </w:tc>
      </w:tr>
      <w:tr w:rsidR="003D7E3A" w:rsidRPr="00FF529B" w:rsidTr="007A797F">
        <w:trPr>
          <w:trHeight w:val="19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E3A" w:rsidRPr="00FF529B" w:rsidRDefault="003D7E3A" w:rsidP="007A797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529B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3D7E3A" w:rsidRPr="00FF529B" w:rsidRDefault="003D7E3A" w:rsidP="007A797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kern w:val="32"/>
                <w:sz w:val="24"/>
                <w:szCs w:val="24"/>
                <w:lang w:eastAsia="en-US"/>
              </w:rPr>
            </w:pPr>
          </w:p>
          <w:p w:rsidR="003D7E3A" w:rsidRPr="00FF529B" w:rsidRDefault="003D7E3A" w:rsidP="007A7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-анализировать и прогнозировать экологические последствия различных видов деятельности;</w:t>
            </w:r>
          </w:p>
          <w:p w:rsidR="003D7E3A" w:rsidRPr="00FF529B" w:rsidRDefault="003D7E3A" w:rsidP="007A797F">
            <w:pPr>
              <w:widowControl w:val="0"/>
              <w:tabs>
                <w:tab w:val="left" w:pos="337"/>
              </w:tabs>
              <w:spacing w:after="0" w:line="240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529B">
              <w:rPr>
                <w:rFonts w:ascii="Times New Roman" w:hAnsi="Times New Roman"/>
                <w:sz w:val="24"/>
                <w:szCs w:val="24"/>
              </w:rPr>
              <w:t>-соблюдать регламенты по экологической безопасности в профессиональной деятельности.</w:t>
            </w:r>
          </w:p>
        </w:tc>
        <w:tc>
          <w:tcPr>
            <w:tcW w:w="2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E3A" w:rsidRPr="00FF529B" w:rsidRDefault="003D7E3A" w:rsidP="007A797F">
            <w:pPr>
              <w:widowControl w:val="0"/>
              <w:tabs>
                <w:tab w:val="left" w:pos="426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3A" w:rsidRPr="00FF529B" w:rsidRDefault="003D7E3A" w:rsidP="007A797F">
            <w:pPr>
              <w:widowControl w:val="0"/>
              <w:tabs>
                <w:tab w:val="left" w:pos="426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D7E3A" w:rsidRPr="00FF529B" w:rsidRDefault="003D7E3A" w:rsidP="003D7E3A">
      <w:pPr>
        <w:spacing w:after="0" w:line="240" w:lineRule="auto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3D7E3A" w:rsidRPr="00FF529B" w:rsidRDefault="003D7E3A" w:rsidP="003D7E3A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10FF7" w:rsidRPr="00FF529B" w:rsidRDefault="00510FF7" w:rsidP="00327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rFonts w:ascii="Times New Roman" w:hAnsi="Times New Roman"/>
          <w:b/>
          <w:sz w:val="24"/>
          <w:szCs w:val="24"/>
        </w:rPr>
        <w:sectPr w:rsidR="00510FF7" w:rsidRPr="00FF529B" w:rsidSect="00D3058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6C6B" w:rsidRPr="00FF529B" w:rsidRDefault="009635A6" w:rsidP="00097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rFonts w:ascii="Times New Roman" w:hAnsi="Times New Roman"/>
          <w:sz w:val="24"/>
          <w:szCs w:val="24"/>
        </w:rPr>
      </w:pPr>
    </w:p>
    <w:sectPr w:rsidR="00E16C6B" w:rsidRPr="00FF529B" w:rsidSect="00D30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5A6" w:rsidRDefault="009635A6" w:rsidP="00D3058A">
      <w:pPr>
        <w:spacing w:after="0" w:line="240" w:lineRule="auto"/>
      </w:pPr>
      <w:r>
        <w:separator/>
      </w:r>
    </w:p>
  </w:endnote>
  <w:endnote w:type="continuationSeparator" w:id="0">
    <w:p w:rsidR="009635A6" w:rsidRDefault="009635A6" w:rsidP="00D30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6865320"/>
      <w:docPartObj>
        <w:docPartGallery w:val="Page Numbers (Bottom of Page)"/>
        <w:docPartUnique/>
      </w:docPartObj>
    </w:sdtPr>
    <w:sdtEndPr/>
    <w:sdtContent>
      <w:p w:rsidR="00430F1D" w:rsidRDefault="00EA4FD4">
        <w:pPr>
          <w:pStyle w:val="a8"/>
          <w:jc w:val="center"/>
        </w:pPr>
        <w:r>
          <w:fldChar w:fldCharType="begin"/>
        </w:r>
        <w:r w:rsidR="00430F1D">
          <w:instrText>PAGE   \* MERGEFORMAT</w:instrText>
        </w:r>
        <w:r>
          <w:fldChar w:fldCharType="separate"/>
        </w:r>
        <w:r w:rsidR="000D4303">
          <w:rPr>
            <w:noProof/>
          </w:rPr>
          <w:t>2</w:t>
        </w:r>
        <w:r>
          <w:fldChar w:fldCharType="end"/>
        </w:r>
      </w:p>
    </w:sdtContent>
  </w:sdt>
  <w:p w:rsidR="00A818F6" w:rsidRDefault="00A818F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F1D" w:rsidRDefault="00430F1D">
    <w:pPr>
      <w:pStyle w:val="a8"/>
      <w:jc w:val="center"/>
    </w:pPr>
  </w:p>
  <w:p w:rsidR="00A818F6" w:rsidRDefault="00A818F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5A6" w:rsidRDefault="009635A6" w:rsidP="00D3058A">
      <w:pPr>
        <w:spacing w:after="0" w:line="240" w:lineRule="auto"/>
      </w:pPr>
      <w:r>
        <w:separator/>
      </w:r>
    </w:p>
  </w:footnote>
  <w:footnote w:type="continuationSeparator" w:id="0">
    <w:p w:rsidR="009635A6" w:rsidRDefault="009635A6" w:rsidP="00D30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596" w:rsidRDefault="009635A6">
    <w:pPr>
      <w:pStyle w:val="a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7038E"/>
    <w:multiLevelType w:val="hybridMultilevel"/>
    <w:tmpl w:val="CCBE1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03D8D"/>
    <w:multiLevelType w:val="hybridMultilevel"/>
    <w:tmpl w:val="021C31FC"/>
    <w:styleLink w:val="4"/>
    <w:lvl w:ilvl="0" w:tplc="1B784BBC">
      <w:start w:val="1"/>
      <w:numFmt w:val="decimal"/>
      <w:lvlText w:val="%1."/>
      <w:lvlJc w:val="left"/>
      <w:pPr>
        <w:ind w:left="438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8223A38">
      <w:start w:val="1"/>
      <w:numFmt w:val="lowerLetter"/>
      <w:lvlText w:val="%2."/>
      <w:lvlJc w:val="left"/>
      <w:pPr>
        <w:ind w:left="148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90C8C76">
      <w:start w:val="1"/>
      <w:numFmt w:val="lowerRoman"/>
      <w:lvlText w:val="%3."/>
      <w:lvlJc w:val="left"/>
      <w:pPr>
        <w:ind w:left="2205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D86D58">
      <w:start w:val="1"/>
      <w:numFmt w:val="decimal"/>
      <w:lvlText w:val="%4."/>
      <w:lvlJc w:val="left"/>
      <w:pPr>
        <w:ind w:left="292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3C63F74">
      <w:start w:val="1"/>
      <w:numFmt w:val="lowerLetter"/>
      <w:lvlText w:val="%5."/>
      <w:lvlJc w:val="left"/>
      <w:pPr>
        <w:ind w:left="364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0144E0C">
      <w:start w:val="1"/>
      <w:numFmt w:val="lowerRoman"/>
      <w:lvlText w:val="%6."/>
      <w:lvlJc w:val="left"/>
      <w:pPr>
        <w:ind w:left="4365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166870">
      <w:start w:val="1"/>
      <w:numFmt w:val="decimal"/>
      <w:lvlText w:val="%7."/>
      <w:lvlJc w:val="left"/>
      <w:pPr>
        <w:ind w:left="508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FECAFCE">
      <w:start w:val="1"/>
      <w:numFmt w:val="lowerLetter"/>
      <w:lvlText w:val="%8."/>
      <w:lvlJc w:val="left"/>
      <w:pPr>
        <w:ind w:left="580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32485A0">
      <w:start w:val="1"/>
      <w:numFmt w:val="lowerRoman"/>
      <w:lvlText w:val="%9."/>
      <w:lvlJc w:val="left"/>
      <w:pPr>
        <w:ind w:left="6525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C876922"/>
    <w:multiLevelType w:val="hybridMultilevel"/>
    <w:tmpl w:val="021C31FC"/>
    <w:numStyleLink w:val="4"/>
  </w:abstractNum>
  <w:abstractNum w:abstractNumId="4" w15:restartNumberingAfterBreak="0">
    <w:nsid w:val="2CB43D23"/>
    <w:multiLevelType w:val="multilevel"/>
    <w:tmpl w:val="E430B8B8"/>
    <w:lvl w:ilvl="0">
      <w:start w:val="1"/>
      <w:numFmt w:val="decimal"/>
      <w:pStyle w:val="a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5" w15:restartNumberingAfterBreak="0">
    <w:nsid w:val="2D5F427F"/>
    <w:multiLevelType w:val="hybridMultilevel"/>
    <w:tmpl w:val="88824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8566D"/>
    <w:multiLevelType w:val="multilevel"/>
    <w:tmpl w:val="C3E0F56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  <w:lvlOverride w:ilvl="0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FA7"/>
    <w:rsid w:val="00044149"/>
    <w:rsid w:val="000545DB"/>
    <w:rsid w:val="00097D5B"/>
    <w:rsid w:val="000D33EB"/>
    <w:rsid w:val="000D4303"/>
    <w:rsid w:val="000E584A"/>
    <w:rsid w:val="001227AC"/>
    <w:rsid w:val="001575C9"/>
    <w:rsid w:val="001C3DEB"/>
    <w:rsid w:val="00256F75"/>
    <w:rsid w:val="0026789C"/>
    <w:rsid w:val="00276750"/>
    <w:rsid w:val="0032770F"/>
    <w:rsid w:val="00342A28"/>
    <w:rsid w:val="003948DF"/>
    <w:rsid w:val="003D7E3A"/>
    <w:rsid w:val="003E54E9"/>
    <w:rsid w:val="00430F1D"/>
    <w:rsid w:val="00482627"/>
    <w:rsid w:val="004A05B4"/>
    <w:rsid w:val="00502FA7"/>
    <w:rsid w:val="00510FF7"/>
    <w:rsid w:val="00525085"/>
    <w:rsid w:val="005347D4"/>
    <w:rsid w:val="005350D7"/>
    <w:rsid w:val="00620626"/>
    <w:rsid w:val="006433FD"/>
    <w:rsid w:val="00780998"/>
    <w:rsid w:val="00827E4B"/>
    <w:rsid w:val="0086594E"/>
    <w:rsid w:val="00866586"/>
    <w:rsid w:val="008740B3"/>
    <w:rsid w:val="008C5E2E"/>
    <w:rsid w:val="008D39DF"/>
    <w:rsid w:val="008D6B13"/>
    <w:rsid w:val="008F0433"/>
    <w:rsid w:val="00925A7D"/>
    <w:rsid w:val="009635A6"/>
    <w:rsid w:val="0098093E"/>
    <w:rsid w:val="00A02608"/>
    <w:rsid w:val="00A818F6"/>
    <w:rsid w:val="00B11C2C"/>
    <w:rsid w:val="00C06500"/>
    <w:rsid w:val="00C120EC"/>
    <w:rsid w:val="00D3058A"/>
    <w:rsid w:val="00D652C9"/>
    <w:rsid w:val="00EA4FD4"/>
    <w:rsid w:val="00EB40B3"/>
    <w:rsid w:val="00F86A29"/>
    <w:rsid w:val="00FF180D"/>
    <w:rsid w:val="00FF5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88F5D"/>
  <w15:docId w15:val="{A42E59ED-5F44-42E6-AE3A-75A17940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D7E3A"/>
    <w:rPr>
      <w:rFonts w:ascii="Calibri" w:eastAsia="Times New Roman" w:hAnsi="Calibri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3D7E3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basedOn w:val="a1"/>
    <w:link w:val="a4"/>
    <w:uiPriority w:val="99"/>
    <w:rsid w:val="003D7E3A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СВЕЛ список"/>
    <w:basedOn w:val="a0"/>
    <w:qFormat/>
    <w:rsid w:val="003D7E3A"/>
    <w:pPr>
      <w:numPr>
        <w:numId w:val="1"/>
      </w:numPr>
      <w:tabs>
        <w:tab w:val="num" w:pos="360"/>
        <w:tab w:val="num" w:pos="720"/>
      </w:tabs>
      <w:spacing w:after="0" w:line="360" w:lineRule="auto"/>
      <w:ind w:left="0" w:firstLine="0"/>
    </w:pPr>
    <w:rPr>
      <w:rFonts w:ascii="Times New Roman" w:eastAsia="Arial Unicode MS" w:hAnsi="Times New Roman"/>
      <w:sz w:val="24"/>
      <w:szCs w:val="24"/>
    </w:rPr>
  </w:style>
  <w:style w:type="numbering" w:customStyle="1" w:styleId="4">
    <w:name w:val="Импортированный стиль 4"/>
    <w:rsid w:val="003D7E3A"/>
    <w:pPr>
      <w:numPr>
        <w:numId w:val="3"/>
      </w:numPr>
    </w:pPr>
  </w:style>
  <w:style w:type="paragraph" w:styleId="a6">
    <w:name w:val="Body Text"/>
    <w:basedOn w:val="a0"/>
    <w:link w:val="a7"/>
    <w:rsid w:val="00C120EC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basedOn w:val="a1"/>
    <w:link w:val="a6"/>
    <w:rsid w:val="00C12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A81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818F6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0"/>
    <w:uiPriority w:val="34"/>
    <w:qFormat/>
    <w:rsid w:val="00980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hlKVWA5fvpLyYKaXoMw1PCtGP7buPTmPseVO2DgmEQI=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2Vv2ctxupyw/gIr5xO84pmCwOGp2ESSPZ7bmwm6skDkxPlMArBuuH3nWNxwQVayK
XkzKPBXHgcW5p+F9TezitA==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yS13f3RdwxZJRZwNtwH5F9YSp3w=</DigestValue>
      </Reference>
      <Reference URI="/word/document.xml?ContentType=application/vnd.openxmlformats-officedocument.wordprocessingml.document.main+xml">
        <DigestMethod Algorithm="http://www.w3.org/2000/09/xmldsig#sha1"/>
        <DigestValue>Y7C2gZBL7DsKoyTrQfIqPAe0jtc=</DigestValue>
      </Reference>
      <Reference URI="/word/endnotes.xml?ContentType=application/vnd.openxmlformats-officedocument.wordprocessingml.endnotes+xml">
        <DigestMethod Algorithm="http://www.w3.org/2000/09/xmldsig#sha1"/>
        <DigestValue>rDiZ2U70CZm49wKAK05CxD4ROwY=</DigestValue>
      </Reference>
      <Reference URI="/word/fontTable.xml?ContentType=application/vnd.openxmlformats-officedocument.wordprocessingml.fontTable+xml">
        <DigestMethod Algorithm="http://www.w3.org/2000/09/xmldsig#sha1"/>
        <DigestValue>t/J48xF3/J6XrfuhdkFBlmUTyzg=</DigestValue>
      </Reference>
      <Reference URI="/word/footer1.xml?ContentType=application/vnd.openxmlformats-officedocument.wordprocessingml.footer+xml">
        <DigestMethod Algorithm="http://www.w3.org/2000/09/xmldsig#sha1"/>
        <DigestValue>H0mgbeOrcKF3Y0a7EkhFEhRqTEI=</DigestValue>
      </Reference>
      <Reference URI="/word/footer2.xml?ContentType=application/vnd.openxmlformats-officedocument.wordprocessingml.footer+xml">
        <DigestMethod Algorithm="http://www.w3.org/2000/09/xmldsig#sha1"/>
        <DigestValue>gPEWkRH0CsjJ2JSUY0rIckYaC/w=</DigestValue>
      </Reference>
      <Reference URI="/word/footnotes.xml?ContentType=application/vnd.openxmlformats-officedocument.wordprocessingml.footnotes+xml">
        <DigestMethod Algorithm="http://www.w3.org/2000/09/xmldsig#sha1"/>
        <DigestValue>IvfpDFg3HUHWY9REK2PDSyYXvBI=</DigestValue>
      </Reference>
      <Reference URI="/word/header1.xml?ContentType=application/vnd.openxmlformats-officedocument.wordprocessingml.header+xml">
        <DigestMethod Algorithm="http://www.w3.org/2000/09/xmldsig#sha1"/>
        <DigestValue>H1oIeq6SOOUMtkNiRt+DtbPCwIo=</DigestValue>
      </Reference>
      <Reference URI="/word/numbering.xml?ContentType=application/vnd.openxmlformats-officedocument.wordprocessingml.numbering+xml">
        <DigestMethod Algorithm="http://www.w3.org/2000/09/xmldsig#sha1"/>
        <DigestValue>RfwwvX+jSthYOJcddfH3qGNyZy4=</DigestValue>
      </Reference>
      <Reference URI="/word/settings.xml?ContentType=application/vnd.openxmlformats-officedocument.wordprocessingml.settings+xml">
        <DigestMethod Algorithm="http://www.w3.org/2000/09/xmldsig#sha1"/>
        <DigestValue>zZKKrtkHJ5nPzJFXGfdJKXkGWdo=</DigestValue>
      </Reference>
      <Reference URI="/word/styles.xml?ContentType=application/vnd.openxmlformats-officedocument.wordprocessingml.styles+xml">
        <DigestMethod Algorithm="http://www.w3.org/2000/09/xmldsig#sha1"/>
        <DigestValue>674ne4gadu6p1WQLiDJncdhMPIQ=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2022-08-31T09:17:11Z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12</Pages>
  <Words>2302</Words>
  <Characters>13123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29</cp:revision>
  <dcterms:created xsi:type="dcterms:W3CDTF">2019-10-11T11:25:00Z</dcterms:created>
  <dcterms:modified xsi:type="dcterms:W3CDTF">2022-05-12T06:13:00Z</dcterms:modified>
</cp:coreProperties>
</file>