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833" w:rsidRPr="003F4214" w:rsidRDefault="00333833" w:rsidP="006B5A29">
      <w:pPr>
        <w:pStyle w:val="af1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3F4214">
        <w:rPr>
          <w:iCs/>
          <w:sz w:val="28"/>
          <w:szCs w:val="28"/>
        </w:rPr>
        <w:t>МИНИСТЕРСТВО ОБЩЕГО И ПРОФЕССИОНАЛЬНОГО ОБРАЗОВАНИЯ</w:t>
      </w:r>
    </w:p>
    <w:p w:rsidR="00333833" w:rsidRPr="003F4214" w:rsidRDefault="00333833" w:rsidP="006B5A29">
      <w:pPr>
        <w:pStyle w:val="af1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3F4214">
        <w:rPr>
          <w:iCs/>
          <w:sz w:val="28"/>
          <w:szCs w:val="28"/>
        </w:rPr>
        <w:t>РОСТОВСКОЙ ОБЛАСТИ</w:t>
      </w:r>
    </w:p>
    <w:p w:rsidR="00333833" w:rsidRPr="003F4214" w:rsidRDefault="00333833" w:rsidP="006B5A29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F4214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333833" w:rsidRPr="003F4214" w:rsidRDefault="00333833" w:rsidP="006B5A29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F4214">
        <w:rPr>
          <w:rFonts w:ascii="Times New Roman" w:hAnsi="Times New Roman"/>
          <w:sz w:val="28"/>
          <w:szCs w:val="28"/>
        </w:rPr>
        <w:t>РОСТОВСКОЙ ОБЛАСТИ</w:t>
      </w:r>
    </w:p>
    <w:p w:rsidR="00333833" w:rsidRPr="00333833" w:rsidRDefault="00333833" w:rsidP="006B5A29">
      <w:pPr>
        <w:spacing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333833">
        <w:rPr>
          <w:rFonts w:ascii="Times New Roman" w:hAnsi="Times New Roman"/>
          <w:b/>
          <w:sz w:val="28"/>
          <w:szCs w:val="28"/>
        </w:rPr>
        <w:t>«РОСТОВСКИЙ-НА-ДОНУ КОЛЛЕДЖ СВЯЗИ И ИНФОРМАТИКИ»</w:t>
      </w:r>
    </w:p>
    <w:p w:rsidR="00333833" w:rsidRPr="00333833" w:rsidRDefault="00333833" w:rsidP="00333833">
      <w:pPr>
        <w:autoSpaceDE w:val="0"/>
        <w:jc w:val="right"/>
        <w:rPr>
          <w:rFonts w:ascii="Times New Roman" w:hAnsi="Times New Roman"/>
          <w:b/>
          <w:bCs/>
          <w:i/>
          <w:iCs/>
          <w:sz w:val="28"/>
          <w:szCs w:val="28"/>
          <w:lang w:eastAsia="ar-SA"/>
        </w:rPr>
      </w:pPr>
    </w:p>
    <w:p w:rsidR="00333833" w:rsidRPr="00333833" w:rsidRDefault="00333833" w:rsidP="00333833">
      <w:pPr>
        <w:autoSpaceDE w:val="0"/>
        <w:jc w:val="right"/>
        <w:rPr>
          <w:rFonts w:ascii="Times New Roman" w:hAnsi="Times New Roman"/>
          <w:b/>
          <w:bCs/>
          <w:i/>
          <w:iCs/>
          <w:sz w:val="28"/>
          <w:szCs w:val="28"/>
          <w:lang w:eastAsia="ar-SA"/>
        </w:rPr>
      </w:pPr>
    </w:p>
    <w:p w:rsidR="00333833" w:rsidRPr="00333833" w:rsidRDefault="00333833" w:rsidP="00333833">
      <w:pPr>
        <w:autoSpaceDE w:val="0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jc w:val="center"/>
        <w:rPr>
          <w:rFonts w:ascii="Times New Roman" w:hAnsi="Times New Roman"/>
          <w:b/>
          <w:sz w:val="28"/>
          <w:szCs w:val="28"/>
        </w:rPr>
      </w:pPr>
      <w:r w:rsidRPr="00333833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3F4214" w:rsidRPr="003F4214" w:rsidRDefault="00333833" w:rsidP="00333833">
      <w:pPr>
        <w:tabs>
          <w:tab w:val="left" w:pos="2430"/>
        </w:tabs>
        <w:jc w:val="center"/>
        <w:rPr>
          <w:rFonts w:ascii="Times New Roman" w:hAnsi="Times New Roman"/>
          <w:sz w:val="28"/>
          <w:szCs w:val="28"/>
        </w:rPr>
      </w:pPr>
      <w:r w:rsidRPr="003F4214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333833" w:rsidRPr="00333833" w:rsidRDefault="00CA09AF" w:rsidP="00333833">
      <w:pPr>
        <w:tabs>
          <w:tab w:val="left" w:pos="243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БД.09 </w:t>
      </w:r>
      <w:r w:rsidR="00333833" w:rsidRPr="00333833">
        <w:rPr>
          <w:rFonts w:ascii="Times New Roman" w:hAnsi="Times New Roman"/>
          <w:b/>
          <w:sz w:val="28"/>
          <w:szCs w:val="28"/>
        </w:rPr>
        <w:t xml:space="preserve">«Основы безопасности жизнедеятельности» </w:t>
      </w:r>
    </w:p>
    <w:p w:rsidR="00333833" w:rsidRPr="003F4214" w:rsidRDefault="00333833" w:rsidP="00333833">
      <w:pPr>
        <w:jc w:val="center"/>
        <w:rPr>
          <w:rFonts w:ascii="Times New Roman" w:hAnsi="Times New Roman"/>
          <w:sz w:val="28"/>
          <w:szCs w:val="28"/>
        </w:rPr>
      </w:pPr>
      <w:r w:rsidRPr="003F4214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:rsidR="00333833" w:rsidRPr="003F4214" w:rsidRDefault="00333833" w:rsidP="00333833">
      <w:pPr>
        <w:spacing w:after="120"/>
        <w:jc w:val="center"/>
        <w:rPr>
          <w:rFonts w:ascii="Times New Roman" w:hAnsi="Times New Roman"/>
          <w:sz w:val="28"/>
          <w:szCs w:val="28"/>
        </w:rPr>
      </w:pPr>
      <w:r w:rsidRPr="003F4214">
        <w:rPr>
          <w:rFonts w:ascii="Times New Roman" w:hAnsi="Times New Roman"/>
          <w:sz w:val="28"/>
          <w:szCs w:val="28"/>
        </w:rPr>
        <w:t>для специальностей:</w:t>
      </w:r>
    </w:p>
    <w:p w:rsidR="00EF0AC2" w:rsidRDefault="003F4214" w:rsidP="00EF0AC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EF0AC2">
        <w:rPr>
          <w:rFonts w:ascii="Times New Roman" w:hAnsi="Times New Roman"/>
          <w:b/>
          <w:sz w:val="28"/>
          <w:szCs w:val="28"/>
        </w:rPr>
        <w:t>38.02.01 «Экономика и бухгалтерский учет (по отраслям)»</w:t>
      </w:r>
    </w:p>
    <w:p w:rsidR="00333833" w:rsidRPr="00333833" w:rsidRDefault="00333833" w:rsidP="00333833">
      <w:pPr>
        <w:tabs>
          <w:tab w:val="left" w:pos="2430"/>
        </w:tabs>
        <w:jc w:val="center"/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333833">
        <w:rPr>
          <w:rFonts w:ascii="Times New Roman" w:hAnsi="Times New Roman"/>
          <w:sz w:val="28"/>
          <w:szCs w:val="28"/>
        </w:rPr>
        <w:t>г. Ростов-на-Дону</w:t>
      </w:r>
    </w:p>
    <w:p w:rsidR="00333833" w:rsidRPr="00333833" w:rsidRDefault="00333833" w:rsidP="00347149">
      <w:pPr>
        <w:rPr>
          <w:rFonts w:ascii="Times New Roman" w:hAnsi="Times New Roman"/>
          <w:sz w:val="28"/>
          <w:szCs w:val="28"/>
        </w:rPr>
      </w:pPr>
      <w:r w:rsidRPr="00333833">
        <w:rPr>
          <w:rFonts w:ascii="Times New Roman" w:hAnsi="Times New Roman"/>
          <w:sz w:val="28"/>
          <w:szCs w:val="28"/>
        </w:rPr>
        <w:t xml:space="preserve">           </w:t>
      </w:r>
      <w:r w:rsidR="008D720E">
        <w:rPr>
          <w:rFonts w:ascii="Times New Roman" w:hAnsi="Times New Roman"/>
          <w:sz w:val="28"/>
          <w:szCs w:val="28"/>
        </w:rPr>
        <w:tab/>
      </w:r>
      <w:r w:rsidR="008D720E">
        <w:rPr>
          <w:rFonts w:ascii="Times New Roman" w:hAnsi="Times New Roman"/>
          <w:sz w:val="28"/>
          <w:szCs w:val="28"/>
        </w:rPr>
        <w:tab/>
      </w:r>
      <w:r w:rsidR="008D720E">
        <w:rPr>
          <w:rFonts w:ascii="Times New Roman" w:hAnsi="Times New Roman"/>
          <w:sz w:val="28"/>
          <w:szCs w:val="28"/>
        </w:rPr>
        <w:tab/>
      </w:r>
      <w:r w:rsidR="008D720E">
        <w:rPr>
          <w:rFonts w:ascii="Times New Roman" w:hAnsi="Times New Roman"/>
          <w:sz w:val="28"/>
          <w:szCs w:val="28"/>
        </w:rPr>
        <w:tab/>
      </w:r>
      <w:r w:rsidR="008D720E">
        <w:rPr>
          <w:rFonts w:ascii="Times New Roman" w:hAnsi="Times New Roman"/>
          <w:sz w:val="28"/>
          <w:szCs w:val="28"/>
        </w:rPr>
        <w:tab/>
      </w:r>
      <w:r w:rsidR="00CA09AF">
        <w:rPr>
          <w:rFonts w:ascii="Times New Roman" w:hAnsi="Times New Roman"/>
          <w:sz w:val="28"/>
          <w:szCs w:val="28"/>
        </w:rPr>
        <w:t>202</w:t>
      </w:r>
      <w:r w:rsidR="006B5A29">
        <w:rPr>
          <w:rFonts w:ascii="Times New Roman" w:hAnsi="Times New Roman"/>
          <w:sz w:val="28"/>
          <w:szCs w:val="28"/>
        </w:rPr>
        <w:t>2</w:t>
      </w:r>
      <w:r w:rsidRPr="00333833">
        <w:rPr>
          <w:rFonts w:ascii="Times New Roman" w:hAnsi="Times New Roman"/>
          <w:sz w:val="28"/>
          <w:szCs w:val="28"/>
        </w:rPr>
        <w:t xml:space="preserve"> г.</w:t>
      </w:r>
      <w:r w:rsidRPr="00333833">
        <w:rPr>
          <w:rFonts w:ascii="Times New Roman" w:hAnsi="Times New Roman"/>
          <w:sz w:val="28"/>
          <w:szCs w:val="28"/>
        </w:rPr>
        <w:br w:type="page"/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3F4214" w:rsidRPr="003F4214" w:rsidTr="003F4214">
        <w:trPr>
          <w:trHeight w:val="2398"/>
        </w:trPr>
        <w:tc>
          <w:tcPr>
            <w:tcW w:w="5734" w:type="dxa"/>
            <w:hideMark/>
          </w:tcPr>
          <w:p w:rsidR="003F4214" w:rsidRPr="003F4214" w:rsidRDefault="003F4214" w:rsidP="003F4214">
            <w:pPr>
              <w:tabs>
                <w:tab w:val="left" w:pos="3168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42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3F4214">
              <w:rPr>
                <w:rFonts w:ascii="Times New Roman" w:eastAsia="Times New Roman" w:hAnsi="Times New Roman"/>
                <w:b/>
                <w:sz w:val="24"/>
                <w:szCs w:val="24"/>
              </w:rPr>
              <w:t>ОДОБРЕНО</w:t>
            </w:r>
          </w:p>
          <w:p w:rsidR="003F4214" w:rsidRPr="003F4214" w:rsidRDefault="003F4214" w:rsidP="003F421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F421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3F4214" w:rsidRPr="003F4214" w:rsidRDefault="003F4214" w:rsidP="003F4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Основы техники связи</w:t>
            </w:r>
          </w:p>
          <w:p w:rsidR="003F4214" w:rsidRPr="003F4214" w:rsidRDefault="003F4214" w:rsidP="003F421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F4214">
              <w:rPr>
                <w:rFonts w:ascii="Times New Roman" w:eastAsia="Times New Roman" w:hAnsi="Times New Roman"/>
                <w:bCs/>
                <w:sz w:val="24"/>
                <w:szCs w:val="24"/>
              </w:rPr>
              <w:t>Протокол № 1 от 31 августа 202</w:t>
            </w:r>
            <w:r w:rsidR="006B5A29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  <w:r w:rsidRPr="003F4214">
              <w:rPr>
                <w:rFonts w:ascii="Times New Roman" w:eastAsia="Times New Roman" w:hAnsi="Times New Roman"/>
                <w:bCs/>
                <w:sz w:val="24"/>
                <w:szCs w:val="24"/>
              </w:rPr>
              <w:t>года</w:t>
            </w:r>
          </w:p>
          <w:p w:rsidR="003F4214" w:rsidRPr="003F4214" w:rsidRDefault="003F4214" w:rsidP="003F421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F421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3F4214" w:rsidRPr="003F4214" w:rsidRDefault="003F4214" w:rsidP="003F421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F4214">
              <w:rPr>
                <w:rFonts w:ascii="Times New Roman" w:eastAsia="Times New Roman" w:hAnsi="Times New Roman"/>
                <w:bCs/>
                <w:sz w:val="24"/>
                <w:szCs w:val="24"/>
              </w:rPr>
              <w:t>______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________________/Т.Б. Рыбальченко</w:t>
            </w:r>
            <w:r w:rsidRPr="003F4214">
              <w:rPr>
                <w:rFonts w:ascii="Times New Roman" w:eastAsia="Times New Roman" w:hAnsi="Times New Roman"/>
                <w:bCs/>
                <w:sz w:val="24"/>
                <w:szCs w:val="24"/>
              </w:rPr>
              <w:t>./</w:t>
            </w:r>
          </w:p>
        </w:tc>
        <w:tc>
          <w:tcPr>
            <w:tcW w:w="4493" w:type="dxa"/>
          </w:tcPr>
          <w:p w:rsidR="003F4214" w:rsidRPr="003F4214" w:rsidRDefault="003F4214" w:rsidP="003F421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421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3F4214" w:rsidRPr="003F4214" w:rsidRDefault="003F4214" w:rsidP="003F421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F421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3F4214" w:rsidRPr="003F4214" w:rsidRDefault="003F4214" w:rsidP="003F421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F421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        __________</w:t>
            </w:r>
            <w:r w:rsidRPr="003F4214">
              <w:rPr>
                <w:rFonts w:ascii="Times New Roman" w:eastAsia="Times New Roman" w:hAnsi="Times New Roman"/>
                <w:bCs/>
                <w:sz w:val="24"/>
                <w:szCs w:val="24"/>
              </w:rPr>
              <w:t>И.В.Подцатова</w:t>
            </w:r>
          </w:p>
          <w:p w:rsidR="003F4214" w:rsidRPr="003F4214" w:rsidRDefault="003F4214" w:rsidP="003F4214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  <w:p w:rsidR="003F4214" w:rsidRPr="003F4214" w:rsidRDefault="003F4214" w:rsidP="006B5A2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val="single"/>
              </w:rPr>
            </w:pPr>
            <w:r w:rsidRPr="003F421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val="single"/>
              </w:rPr>
              <w:t>«31»    августа     202</w:t>
            </w:r>
            <w:r w:rsidR="006B5A2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 w:rsidRPr="003F421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u w:val="single"/>
              </w:rPr>
              <w:t>г.</w:t>
            </w:r>
          </w:p>
        </w:tc>
      </w:tr>
    </w:tbl>
    <w:p w:rsidR="00333833" w:rsidRPr="00333833" w:rsidRDefault="00333833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E157D" w:rsidRPr="00CA09AF" w:rsidRDefault="00333833" w:rsidP="00CA09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09AF">
        <w:rPr>
          <w:rFonts w:ascii="Times New Roman" w:hAnsi="Times New Roman"/>
          <w:sz w:val="24"/>
          <w:szCs w:val="24"/>
        </w:rPr>
        <w:t xml:space="preserve">Рабочая 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«Основы безопасности жизнедеятельности»,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по </w:t>
      </w:r>
      <w:r w:rsidR="002E6B41" w:rsidRPr="00CA09AF">
        <w:rPr>
          <w:rFonts w:ascii="Times New Roman" w:hAnsi="Times New Roman"/>
          <w:sz w:val="24"/>
          <w:szCs w:val="24"/>
        </w:rPr>
        <w:t>специальности</w:t>
      </w:r>
      <w:r w:rsidRPr="00CA09AF">
        <w:rPr>
          <w:rFonts w:ascii="Times New Roman" w:hAnsi="Times New Roman"/>
          <w:sz w:val="24"/>
          <w:szCs w:val="24"/>
        </w:rPr>
        <w:t>:</w:t>
      </w:r>
      <w:r w:rsidR="00094DBE" w:rsidRPr="00CA09AF">
        <w:rPr>
          <w:rFonts w:ascii="Times New Roman" w:hAnsi="Times New Roman"/>
          <w:sz w:val="24"/>
          <w:szCs w:val="24"/>
        </w:rPr>
        <w:t xml:space="preserve"> </w:t>
      </w:r>
      <w:r w:rsidR="00FE157D" w:rsidRPr="00CA09AF">
        <w:rPr>
          <w:rFonts w:ascii="Times New Roman" w:hAnsi="Times New Roman"/>
          <w:sz w:val="24"/>
          <w:szCs w:val="24"/>
        </w:rPr>
        <w:t>38.02.01 «Экономика и бухгалтерский учет (по отраслям)»</w:t>
      </w:r>
    </w:p>
    <w:p w:rsidR="008D720E" w:rsidRPr="00CA09AF" w:rsidRDefault="008D720E" w:rsidP="00CA09AF">
      <w:pPr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33833" w:rsidRPr="00CA09AF" w:rsidRDefault="00333833" w:rsidP="003338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333833" w:rsidRPr="00CA09AF" w:rsidRDefault="00333833" w:rsidP="003338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rFonts w:ascii="Times New Roman" w:hAnsi="Times New Roman"/>
          <w:sz w:val="24"/>
          <w:szCs w:val="24"/>
        </w:rPr>
      </w:pPr>
      <w:r w:rsidRPr="00CA09AF">
        <w:rPr>
          <w:rFonts w:ascii="Times New Roman" w:hAnsi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333833" w:rsidRPr="00CA09AF" w:rsidRDefault="00333833" w:rsidP="003338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hAnsi="Times New Roman"/>
          <w:sz w:val="24"/>
          <w:szCs w:val="24"/>
        </w:rPr>
      </w:pPr>
    </w:p>
    <w:p w:rsidR="00333833" w:rsidRPr="00CA09AF" w:rsidRDefault="00333833" w:rsidP="003338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rFonts w:ascii="Times New Roman" w:hAnsi="Times New Roman"/>
          <w:sz w:val="24"/>
          <w:szCs w:val="24"/>
        </w:rPr>
      </w:pPr>
      <w:r w:rsidRPr="00CA09AF">
        <w:rPr>
          <w:rFonts w:ascii="Times New Roman" w:hAnsi="Times New Roman"/>
          <w:sz w:val="24"/>
          <w:szCs w:val="24"/>
        </w:rPr>
        <w:t>Разработчик:</w:t>
      </w:r>
    </w:p>
    <w:p w:rsidR="00333833" w:rsidRPr="00CA09AF" w:rsidRDefault="002E6B41" w:rsidP="003338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rFonts w:ascii="Times New Roman" w:hAnsi="Times New Roman"/>
          <w:sz w:val="24"/>
          <w:szCs w:val="24"/>
        </w:rPr>
      </w:pPr>
      <w:r w:rsidRPr="00CA09AF">
        <w:rPr>
          <w:rFonts w:ascii="Times New Roman" w:hAnsi="Times New Roman"/>
          <w:sz w:val="24"/>
          <w:szCs w:val="24"/>
        </w:rPr>
        <w:t>Грачевская Т.А.</w:t>
      </w:r>
      <w:r w:rsidR="00333833" w:rsidRPr="00CA09AF">
        <w:rPr>
          <w:rFonts w:ascii="Times New Roman" w:hAnsi="Times New Roman"/>
          <w:sz w:val="24"/>
          <w:szCs w:val="24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333833" w:rsidRPr="00CA09AF" w:rsidRDefault="00333833" w:rsidP="003338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hAnsi="Times New Roman"/>
          <w:sz w:val="24"/>
          <w:szCs w:val="24"/>
        </w:rPr>
      </w:pPr>
    </w:p>
    <w:p w:rsidR="00333833" w:rsidRPr="00CA09AF" w:rsidRDefault="00333833" w:rsidP="003338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rFonts w:ascii="Times New Roman" w:hAnsi="Times New Roman"/>
          <w:sz w:val="24"/>
          <w:szCs w:val="24"/>
        </w:rPr>
      </w:pPr>
      <w:r w:rsidRPr="00CA09AF">
        <w:rPr>
          <w:rFonts w:ascii="Times New Roman" w:hAnsi="Times New Roman"/>
          <w:sz w:val="24"/>
          <w:szCs w:val="24"/>
        </w:rPr>
        <w:t>Рецензент:</w:t>
      </w:r>
    </w:p>
    <w:p w:rsidR="00333833" w:rsidRPr="00CA09AF" w:rsidRDefault="00333833" w:rsidP="003338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rFonts w:ascii="Times New Roman" w:hAnsi="Times New Roman"/>
          <w:sz w:val="24"/>
          <w:szCs w:val="24"/>
        </w:rPr>
      </w:pPr>
      <w:r w:rsidRPr="00CA09AF">
        <w:rPr>
          <w:rFonts w:ascii="Times New Roman" w:hAnsi="Times New Roman"/>
          <w:sz w:val="24"/>
          <w:szCs w:val="24"/>
        </w:rPr>
        <w:t>Коваленко О.В.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333833" w:rsidRPr="00CA09AF" w:rsidRDefault="00333833" w:rsidP="003338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333833" w:rsidRDefault="00333833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09AF" w:rsidRDefault="00CA09AF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09AF" w:rsidRDefault="00CA09AF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09AF" w:rsidRDefault="00CA09AF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09AF" w:rsidRDefault="00CA09AF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09AF" w:rsidRPr="00CA09AF" w:rsidRDefault="00CA09AF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33833" w:rsidRPr="006B5A29" w:rsidRDefault="00333833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sz w:val="28"/>
          <w:szCs w:val="28"/>
        </w:rPr>
      </w:pPr>
      <w:r w:rsidRPr="006B5A29">
        <w:rPr>
          <w:rFonts w:ascii="Times New Roman" w:hAnsi="Times New Roman"/>
          <w:bCs/>
          <w:sz w:val="28"/>
          <w:szCs w:val="28"/>
        </w:rPr>
        <w:lastRenderedPageBreak/>
        <w:t>СОДЕРЖАНИЕ</w:t>
      </w:r>
    </w:p>
    <w:p w:rsidR="00333833" w:rsidRPr="00333833" w:rsidRDefault="00333833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sz w:val="28"/>
          <w:szCs w:val="28"/>
        </w:rPr>
      </w:pPr>
    </w:p>
    <w:p w:rsidR="00333833" w:rsidRPr="00333833" w:rsidRDefault="00333833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bCs/>
          <w:sz w:val="28"/>
          <w:szCs w:val="28"/>
        </w:rPr>
      </w:pPr>
    </w:p>
    <w:p w:rsidR="00333833" w:rsidRPr="00333833" w:rsidRDefault="00333833" w:rsidP="00333833">
      <w:pPr>
        <w:numPr>
          <w:ilvl w:val="0"/>
          <w:numId w:val="30"/>
        </w:numPr>
        <w:spacing w:after="0" w:line="360" w:lineRule="auto"/>
        <w:ind w:left="357" w:hanging="357"/>
        <w:rPr>
          <w:rFonts w:ascii="Times New Roman" w:hAnsi="Times New Roman"/>
          <w:sz w:val="28"/>
          <w:szCs w:val="28"/>
        </w:rPr>
      </w:pPr>
      <w:r w:rsidRPr="00333833">
        <w:rPr>
          <w:rFonts w:ascii="Times New Roman" w:hAnsi="Times New Roman"/>
          <w:sz w:val="28"/>
          <w:szCs w:val="28"/>
        </w:rPr>
        <w:t>Паспорт рабочей программы учебной дисциплины……………………… 4</w:t>
      </w:r>
    </w:p>
    <w:p w:rsidR="00333833" w:rsidRPr="00333833" w:rsidRDefault="00333833" w:rsidP="00333833">
      <w:pPr>
        <w:numPr>
          <w:ilvl w:val="0"/>
          <w:numId w:val="30"/>
        </w:numPr>
        <w:spacing w:after="0" w:line="360" w:lineRule="auto"/>
        <w:ind w:left="357" w:hanging="357"/>
        <w:rPr>
          <w:rFonts w:ascii="Times New Roman" w:hAnsi="Times New Roman"/>
          <w:sz w:val="28"/>
          <w:szCs w:val="28"/>
        </w:rPr>
      </w:pPr>
      <w:r w:rsidRPr="00333833">
        <w:rPr>
          <w:rFonts w:ascii="Times New Roman" w:hAnsi="Times New Roman"/>
          <w:sz w:val="28"/>
          <w:szCs w:val="28"/>
        </w:rPr>
        <w:t>Структура и содержание учебной дисциплины…………………………… 8</w:t>
      </w:r>
    </w:p>
    <w:p w:rsidR="00333833" w:rsidRPr="00333833" w:rsidRDefault="00333833" w:rsidP="00333833">
      <w:pPr>
        <w:numPr>
          <w:ilvl w:val="0"/>
          <w:numId w:val="30"/>
        </w:numPr>
        <w:spacing w:after="0" w:line="360" w:lineRule="auto"/>
        <w:ind w:left="357" w:hanging="357"/>
        <w:rPr>
          <w:rFonts w:ascii="Times New Roman" w:hAnsi="Times New Roman"/>
          <w:sz w:val="28"/>
          <w:szCs w:val="28"/>
        </w:rPr>
      </w:pPr>
      <w:r w:rsidRPr="00333833">
        <w:rPr>
          <w:rFonts w:ascii="Times New Roman" w:hAnsi="Times New Roman"/>
          <w:sz w:val="28"/>
          <w:szCs w:val="28"/>
        </w:rPr>
        <w:t>Условия реализации рабочей программы учебной дисциплины…………18</w:t>
      </w:r>
    </w:p>
    <w:p w:rsidR="00333833" w:rsidRPr="00333833" w:rsidRDefault="00333833" w:rsidP="00333833">
      <w:pPr>
        <w:numPr>
          <w:ilvl w:val="0"/>
          <w:numId w:val="30"/>
        </w:numPr>
        <w:spacing w:after="0" w:line="360" w:lineRule="auto"/>
        <w:ind w:left="357" w:hanging="357"/>
        <w:rPr>
          <w:rFonts w:ascii="Times New Roman" w:hAnsi="Times New Roman"/>
          <w:sz w:val="28"/>
          <w:szCs w:val="28"/>
        </w:rPr>
      </w:pPr>
      <w:r w:rsidRPr="00333833">
        <w:rPr>
          <w:rFonts w:ascii="Times New Roman" w:hAnsi="Times New Roman"/>
          <w:sz w:val="28"/>
          <w:szCs w:val="28"/>
        </w:rPr>
        <w:t>Контроль и оценка результатов освоения учебной дисциплины…………21</w:t>
      </w: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CA09AF" w:rsidRDefault="00333833" w:rsidP="00CA09AF">
      <w:pPr>
        <w:spacing w:after="200" w:line="276" w:lineRule="auto"/>
        <w:rPr>
          <w:rFonts w:ascii="Times New Roman" w:hAnsi="Times New Roman"/>
          <w:sz w:val="28"/>
          <w:szCs w:val="28"/>
        </w:rPr>
      </w:pPr>
      <w:r w:rsidRPr="00333833">
        <w:rPr>
          <w:rFonts w:ascii="Times New Roman" w:hAnsi="Times New Roman"/>
          <w:sz w:val="28"/>
          <w:szCs w:val="28"/>
        </w:rPr>
        <w:br w:type="page"/>
      </w:r>
      <w:r w:rsidR="00CA09AF">
        <w:rPr>
          <w:rFonts w:ascii="Times New Roman" w:hAnsi="Times New Roman"/>
          <w:sz w:val="28"/>
          <w:szCs w:val="28"/>
        </w:rPr>
        <w:lastRenderedPageBreak/>
        <w:t xml:space="preserve">                    </w:t>
      </w:r>
      <w:r w:rsidRPr="00CA09AF">
        <w:rPr>
          <w:rFonts w:ascii="Times New Roman" w:hAnsi="Times New Roman"/>
          <w:b/>
          <w:sz w:val="24"/>
          <w:szCs w:val="24"/>
        </w:rPr>
        <w:t>ПАСПОРТ РАБОЧЕЙ ПРОГРАММЫ УЧЕБНОЙ ДИСЦИПЛИНЫ</w:t>
      </w:r>
    </w:p>
    <w:p w:rsidR="00333833" w:rsidRPr="00CA09AF" w:rsidRDefault="00333833" w:rsidP="0033383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851"/>
        <w:rPr>
          <w:rFonts w:ascii="Times New Roman" w:eastAsiaTheme="minorEastAsia" w:hAnsi="Times New Roman"/>
          <w:sz w:val="24"/>
          <w:szCs w:val="24"/>
        </w:rPr>
      </w:pPr>
    </w:p>
    <w:p w:rsidR="00333833" w:rsidRPr="00CA09AF" w:rsidRDefault="00333833" w:rsidP="00333833">
      <w:pPr>
        <w:numPr>
          <w:ilvl w:val="1"/>
          <w:numId w:val="31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0" w:firstLine="0"/>
        <w:contextualSpacing/>
        <w:jc w:val="both"/>
        <w:rPr>
          <w:rFonts w:ascii="Times New Roman" w:hAnsi="Times New Roman"/>
          <w:b/>
          <w:caps/>
          <w:sz w:val="24"/>
          <w:szCs w:val="24"/>
        </w:rPr>
      </w:pPr>
      <w:r w:rsidRPr="00CA09AF">
        <w:rPr>
          <w:rFonts w:ascii="Times New Roman" w:hAnsi="Times New Roman"/>
          <w:b/>
          <w:caps/>
          <w:sz w:val="24"/>
          <w:szCs w:val="24"/>
        </w:rPr>
        <w:t>Область применения рабочей программы.</w:t>
      </w:r>
    </w:p>
    <w:p w:rsidR="00333833" w:rsidRPr="00CA09AF" w:rsidRDefault="00333833" w:rsidP="00333833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33833" w:rsidRPr="00CA09AF" w:rsidRDefault="00333833" w:rsidP="00CA09AF">
      <w:pPr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CA09AF">
        <w:rPr>
          <w:rFonts w:ascii="Times New Roman" w:eastAsiaTheme="minorEastAsia" w:hAnsi="Times New Roman"/>
          <w:sz w:val="24"/>
          <w:szCs w:val="24"/>
        </w:rPr>
        <w:t xml:space="preserve">Рабочая программа учебной дисциплины «Основы безопасности </w:t>
      </w:r>
      <w:r w:rsidR="00CA09AF" w:rsidRPr="00CA09AF">
        <w:rPr>
          <w:rFonts w:ascii="Times New Roman" w:eastAsiaTheme="minorEastAsia" w:hAnsi="Times New Roman"/>
          <w:sz w:val="24"/>
          <w:szCs w:val="24"/>
        </w:rPr>
        <w:t>жизнедеятельности» является</w:t>
      </w:r>
      <w:r w:rsidRPr="00CA09AF">
        <w:rPr>
          <w:rFonts w:ascii="Times New Roman" w:eastAsiaTheme="minorEastAsia" w:hAnsi="Times New Roman"/>
          <w:sz w:val="24"/>
          <w:szCs w:val="24"/>
        </w:rPr>
        <w:t xml:space="preserve"> частью программы подготовки специалистов среднего звена по специальностям:</w:t>
      </w:r>
      <w:r w:rsidR="00FE157D" w:rsidRPr="00CA09AF">
        <w:rPr>
          <w:rFonts w:ascii="Times New Roman" w:hAnsi="Times New Roman"/>
          <w:sz w:val="24"/>
          <w:szCs w:val="24"/>
        </w:rPr>
        <w:t>38.02.01 «Экономика и бухгалтерский учет (по отраслям</w:t>
      </w:r>
      <w:r w:rsidR="007B5871" w:rsidRPr="00CA09AF">
        <w:rPr>
          <w:rFonts w:ascii="Times New Roman" w:hAnsi="Times New Roman"/>
          <w:sz w:val="24"/>
          <w:szCs w:val="24"/>
        </w:rPr>
        <w:t>)»</w:t>
      </w:r>
      <w:r w:rsidR="007B5871" w:rsidRPr="00CA09AF">
        <w:rPr>
          <w:rFonts w:ascii="Times New Roman" w:eastAsiaTheme="minorEastAsia" w:hAnsi="Times New Roman"/>
          <w:sz w:val="24"/>
          <w:szCs w:val="24"/>
        </w:rPr>
        <w:t xml:space="preserve"> Рабочая</w:t>
      </w:r>
      <w:r w:rsidRPr="00CA09AF">
        <w:rPr>
          <w:rFonts w:ascii="Times New Roman" w:eastAsiaTheme="minorEastAsia" w:hAnsi="Times New Roman"/>
          <w:sz w:val="24"/>
          <w:szCs w:val="24"/>
        </w:rPr>
        <w:t xml:space="preserve"> программа предназначена для </w:t>
      </w:r>
      <w:r w:rsidR="00CA09AF" w:rsidRPr="00CA09AF">
        <w:rPr>
          <w:rFonts w:ascii="Times New Roman" w:eastAsiaTheme="minorEastAsia" w:hAnsi="Times New Roman"/>
          <w:sz w:val="24"/>
          <w:szCs w:val="24"/>
        </w:rPr>
        <w:t>студентов очной формы</w:t>
      </w:r>
      <w:r w:rsidRPr="00CA09AF">
        <w:rPr>
          <w:rFonts w:ascii="Times New Roman" w:eastAsiaTheme="minorEastAsia" w:hAnsi="Times New Roman"/>
          <w:sz w:val="24"/>
          <w:szCs w:val="24"/>
        </w:rPr>
        <w:t xml:space="preserve"> обучения.</w:t>
      </w:r>
    </w:p>
    <w:p w:rsidR="00333833" w:rsidRPr="00CA09AF" w:rsidRDefault="00333833" w:rsidP="0033383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851"/>
        <w:rPr>
          <w:rFonts w:ascii="Times New Roman" w:eastAsiaTheme="minorEastAsia" w:hAnsi="Times New Roman"/>
          <w:sz w:val="24"/>
          <w:szCs w:val="24"/>
        </w:rPr>
      </w:pPr>
    </w:p>
    <w:p w:rsidR="00333833" w:rsidRPr="00CA09AF" w:rsidRDefault="00333833" w:rsidP="00333833">
      <w:pPr>
        <w:numPr>
          <w:ilvl w:val="1"/>
          <w:numId w:val="31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0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A09AF">
        <w:rPr>
          <w:rFonts w:ascii="Times New Roman" w:hAnsi="Times New Roman"/>
          <w:b/>
          <w:caps/>
          <w:sz w:val="24"/>
          <w:szCs w:val="24"/>
        </w:rPr>
        <w:t>Место учебной дисциплины в структуре образовательной программы.</w:t>
      </w:r>
    </w:p>
    <w:p w:rsidR="00CA09AF" w:rsidRDefault="00333833" w:rsidP="00CA09A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CA09AF">
        <w:rPr>
          <w:rFonts w:ascii="Times New Roman" w:eastAsiaTheme="minorEastAsia" w:hAnsi="Times New Roman"/>
          <w:sz w:val="24"/>
          <w:szCs w:val="24"/>
        </w:rPr>
        <w:t xml:space="preserve">Учебная дисциплина ОБЖ относится к общеобразовательному </w:t>
      </w:r>
      <w:r w:rsidR="00CA09AF" w:rsidRPr="00CA09AF">
        <w:rPr>
          <w:rFonts w:ascii="Times New Roman" w:eastAsiaTheme="minorEastAsia" w:hAnsi="Times New Roman"/>
          <w:sz w:val="24"/>
          <w:szCs w:val="24"/>
        </w:rPr>
        <w:t>циклу, является</w:t>
      </w:r>
      <w:r w:rsidRPr="00CA09AF">
        <w:rPr>
          <w:rFonts w:ascii="Times New Roman" w:eastAsiaTheme="minorEastAsia" w:hAnsi="Times New Roman"/>
          <w:sz w:val="24"/>
          <w:szCs w:val="24"/>
        </w:rPr>
        <w:t xml:space="preserve"> базовой учебной дисциплиной, изучается во 1,2 семестрах. </w:t>
      </w:r>
    </w:p>
    <w:p w:rsidR="00CA09AF" w:rsidRDefault="00333833" w:rsidP="00CA09A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CA09AF">
        <w:rPr>
          <w:rFonts w:ascii="Times New Roman" w:eastAsiaTheme="minorEastAsia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333833" w:rsidRPr="00CA09AF" w:rsidRDefault="00333833" w:rsidP="00CA09A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CA09AF">
        <w:rPr>
          <w:rFonts w:ascii="Times New Roman" w:eastAsiaTheme="minorEastAsia" w:hAnsi="Times New Roman"/>
          <w:sz w:val="24"/>
          <w:szCs w:val="24"/>
        </w:rPr>
        <w:t xml:space="preserve">Содержание программы «Основы безопасности жизнедеятельности» направлено на достижение следующих </w:t>
      </w:r>
      <w:r w:rsidRPr="00CA09AF">
        <w:rPr>
          <w:rFonts w:ascii="Times New Roman" w:eastAsiaTheme="minorEastAsia" w:hAnsi="Times New Roman"/>
          <w:b/>
          <w:bCs/>
          <w:sz w:val="24"/>
          <w:szCs w:val="24"/>
        </w:rPr>
        <w:t>целей:</w:t>
      </w:r>
    </w:p>
    <w:p w:rsidR="00333833" w:rsidRPr="00CA09AF" w:rsidRDefault="00333833" w:rsidP="00333833">
      <w:pPr>
        <w:tabs>
          <w:tab w:val="left" w:pos="284"/>
        </w:tabs>
        <w:autoSpaceDE w:val="0"/>
        <w:autoSpaceDN w:val="0"/>
        <w:adjustRightInd w:val="0"/>
        <w:spacing w:before="11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CA09AF">
        <w:rPr>
          <w:rFonts w:ascii="Times New Roman" w:eastAsiaTheme="minorEastAsia" w:hAnsi="Times New Roman"/>
          <w:sz w:val="24"/>
          <w:szCs w:val="24"/>
        </w:rPr>
        <w:t>1.Повышение уровня защищенности жизненно важных интересов личности, общества и государства от внешних и внутренних угроз (жизненно важные интересы —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:rsidR="00333833" w:rsidRPr="00CA09AF" w:rsidRDefault="00333833" w:rsidP="00333833">
      <w:pPr>
        <w:tabs>
          <w:tab w:val="left" w:pos="284"/>
          <w:tab w:val="left" w:pos="709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CA09AF">
        <w:rPr>
          <w:rFonts w:ascii="Times New Roman" w:eastAsiaTheme="minorEastAsia" w:hAnsi="Times New Roman"/>
          <w:sz w:val="24"/>
          <w:szCs w:val="24"/>
        </w:rPr>
        <w:t>2.Снижение отрицательного влияния человеческого фактора на безопасность личности, общества и государства;</w:t>
      </w:r>
    </w:p>
    <w:p w:rsidR="006B5A29" w:rsidRDefault="00333833" w:rsidP="006B5A2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CA09AF">
        <w:rPr>
          <w:rFonts w:ascii="Times New Roman" w:eastAsiaTheme="minorEastAsia" w:hAnsi="Times New Roman"/>
          <w:sz w:val="24"/>
          <w:szCs w:val="24"/>
        </w:rPr>
        <w:t>3.Формирование антитеррористического поведения, отрицательного отношения к приему психоактивных веществ, в том числе наркотиков, обеспечение профилактики асоциального поведения учащихся.</w:t>
      </w:r>
    </w:p>
    <w:p w:rsidR="00333833" w:rsidRPr="006B5A29" w:rsidRDefault="00333833" w:rsidP="006B5A2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CA09AF">
        <w:rPr>
          <w:rFonts w:ascii="Times New Roman" w:eastAsiaTheme="minorEastAsia" w:hAnsi="Times New Roman"/>
          <w:b/>
          <w:sz w:val="24"/>
          <w:szCs w:val="24"/>
        </w:rPr>
        <w:t>1.3. РЕЗУЛЬТАТЫ ОСВОЕНИЯ УЧЕБНОЙ ДИСЦИПЛИНЫ</w:t>
      </w:r>
    </w:p>
    <w:p w:rsidR="00333833" w:rsidRPr="00CA09AF" w:rsidRDefault="00333833" w:rsidP="00333833">
      <w:pPr>
        <w:autoSpaceDE w:val="0"/>
        <w:autoSpaceDN w:val="0"/>
        <w:adjustRightInd w:val="0"/>
        <w:ind w:right="10" w:firstLine="283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:rsidR="00333833" w:rsidRPr="00CA09AF" w:rsidRDefault="00333833" w:rsidP="00333833">
      <w:pPr>
        <w:autoSpaceDE w:val="0"/>
        <w:autoSpaceDN w:val="0"/>
        <w:adjustRightInd w:val="0"/>
        <w:spacing w:before="24"/>
        <w:ind w:right="10"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CA09AF">
        <w:rPr>
          <w:rFonts w:ascii="Times New Roman" w:eastAsiaTheme="minorEastAsia" w:hAnsi="Times New Roman"/>
          <w:sz w:val="24"/>
          <w:szCs w:val="24"/>
        </w:rPr>
        <w:t>Освоение содержания учебной дисциплины «Основы безопасности жизнедеятельности» обеспечивает достижение следующих результатов:</w:t>
      </w:r>
    </w:p>
    <w:p w:rsidR="006B5A29" w:rsidRPr="00D33266" w:rsidRDefault="006B5A29" w:rsidP="006B5A29">
      <w:pPr>
        <w:tabs>
          <w:tab w:val="left" w:pos="566"/>
        </w:tabs>
        <w:autoSpaceDE w:val="0"/>
        <w:autoSpaceDN w:val="0"/>
        <w:adjustRightInd w:val="0"/>
        <w:spacing w:before="110"/>
        <w:ind w:firstLine="709"/>
        <w:rPr>
          <w:rFonts w:ascii="Times New Roman" w:eastAsiaTheme="minorEastAsia" w:hAnsi="Times New Roman"/>
          <w:b/>
          <w:bCs/>
          <w:i/>
          <w:iCs/>
          <w:spacing w:val="10"/>
          <w:sz w:val="24"/>
          <w:szCs w:val="24"/>
        </w:rPr>
      </w:pPr>
      <w:r>
        <w:rPr>
          <w:rFonts w:ascii="Times New Roman" w:eastAsiaTheme="minorEastAsia" w:hAnsi="Times New Roman"/>
          <w:b/>
          <w:bCs/>
          <w:i/>
          <w:iCs/>
          <w:spacing w:val="10"/>
          <w:sz w:val="24"/>
          <w:szCs w:val="24"/>
        </w:rPr>
        <w:t>Л</w:t>
      </w:r>
      <w:r w:rsidRPr="00D33266">
        <w:rPr>
          <w:rFonts w:ascii="Times New Roman" w:eastAsiaTheme="minorEastAsia" w:hAnsi="Times New Roman"/>
          <w:b/>
          <w:bCs/>
          <w:i/>
          <w:iCs/>
          <w:spacing w:val="10"/>
          <w:sz w:val="24"/>
          <w:szCs w:val="24"/>
        </w:rPr>
        <w:t>ичностных:</w:t>
      </w:r>
    </w:p>
    <w:p w:rsidR="006B5A29" w:rsidRPr="00D33266" w:rsidRDefault="006B5A29" w:rsidP="006B5A2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Л1 </w:t>
      </w:r>
      <w:r w:rsidRPr="00D33266">
        <w:rPr>
          <w:rFonts w:ascii="Times New Roman" w:eastAsiaTheme="minorEastAsia" w:hAnsi="Times New Roman"/>
          <w:sz w:val="24"/>
          <w:szCs w:val="24"/>
        </w:rPr>
        <w:t>развитие личностных, в том числе духовных и физических, качеств, обеспе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чивающих защищенность жизненно важных интересов личности от внешних и внутренних угроз;</w:t>
      </w:r>
    </w:p>
    <w:p w:rsidR="006B5A29" w:rsidRPr="00D33266" w:rsidRDefault="006B5A29" w:rsidP="006B5A2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Л2 </w:t>
      </w:r>
      <w:r w:rsidRPr="00D33266">
        <w:rPr>
          <w:rFonts w:ascii="Times New Roman" w:eastAsiaTheme="minorEastAsia" w:hAnsi="Times New Roman"/>
          <w:sz w:val="24"/>
          <w:szCs w:val="24"/>
        </w:rPr>
        <w:t>готовность к служению Отечеству, его защите;</w:t>
      </w:r>
    </w:p>
    <w:p w:rsidR="006B5A29" w:rsidRPr="00D33266" w:rsidRDefault="006B5A29" w:rsidP="006B5A2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Л3 </w:t>
      </w:r>
      <w:r w:rsidRPr="00D33266">
        <w:rPr>
          <w:rFonts w:ascii="Times New Roman" w:eastAsiaTheme="minorEastAsia" w:hAnsi="Times New Roman"/>
          <w:sz w:val="24"/>
          <w:szCs w:val="24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:rsidR="006B5A29" w:rsidRPr="00D33266" w:rsidRDefault="006B5A29" w:rsidP="006B5A2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Л4 </w:t>
      </w:r>
      <w:r w:rsidRPr="00D33266">
        <w:rPr>
          <w:rFonts w:ascii="Times New Roman" w:eastAsiaTheme="minorEastAsia" w:hAnsi="Times New Roman"/>
          <w:sz w:val="24"/>
          <w:szCs w:val="24"/>
        </w:rPr>
        <w:t>исключение из своей жизни вредных привычек (курения, пьянства и т. д.);</w:t>
      </w:r>
    </w:p>
    <w:p w:rsidR="006B5A29" w:rsidRPr="00D33266" w:rsidRDefault="006B5A29" w:rsidP="006B5A2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lastRenderedPageBreak/>
        <w:t xml:space="preserve">Л5 </w:t>
      </w:r>
      <w:r w:rsidRPr="00D33266">
        <w:rPr>
          <w:rFonts w:ascii="Times New Roman" w:eastAsiaTheme="minorEastAsia" w:hAnsi="Times New Roman"/>
          <w:sz w:val="24"/>
          <w:szCs w:val="24"/>
        </w:rPr>
        <w:t>воспитание ответственного отношения к сохранению окружающей природной среды, личному здоровью, как к индивидуальной и общественной ценности;</w:t>
      </w:r>
    </w:p>
    <w:p w:rsidR="006B5A29" w:rsidRPr="00D33266" w:rsidRDefault="006B5A29" w:rsidP="006B5A2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Л6 </w:t>
      </w:r>
      <w:r w:rsidRPr="00D33266">
        <w:rPr>
          <w:rFonts w:ascii="Times New Roman" w:eastAsiaTheme="minorEastAsia" w:hAnsi="Times New Roman"/>
          <w:sz w:val="24"/>
          <w:szCs w:val="24"/>
        </w:rPr>
        <w:t>освоение приемов действий в опасных и чрезвычайных ситуациях природного, техногенного и социального характера;</w:t>
      </w:r>
    </w:p>
    <w:p w:rsidR="006B5A29" w:rsidRPr="00D33266" w:rsidRDefault="006B5A29" w:rsidP="006B5A29">
      <w:pPr>
        <w:tabs>
          <w:tab w:val="left" w:pos="566"/>
        </w:tabs>
        <w:autoSpaceDE w:val="0"/>
        <w:autoSpaceDN w:val="0"/>
        <w:adjustRightInd w:val="0"/>
        <w:spacing w:before="110"/>
        <w:ind w:firstLine="709"/>
        <w:rPr>
          <w:rFonts w:ascii="Times New Roman" w:eastAsiaTheme="minorEastAsia" w:hAnsi="Times New Roman"/>
          <w:b/>
          <w:bCs/>
          <w:i/>
          <w:iCs/>
          <w:spacing w:val="10"/>
          <w:sz w:val="24"/>
          <w:szCs w:val="24"/>
        </w:rPr>
      </w:pPr>
      <w:r>
        <w:rPr>
          <w:rFonts w:ascii="Times New Roman" w:eastAsiaTheme="minorEastAsia" w:hAnsi="Times New Roman"/>
          <w:b/>
          <w:bCs/>
          <w:i/>
          <w:iCs/>
          <w:spacing w:val="10"/>
          <w:sz w:val="24"/>
          <w:szCs w:val="24"/>
        </w:rPr>
        <w:t>М</w:t>
      </w:r>
      <w:r w:rsidRPr="00D33266">
        <w:rPr>
          <w:rFonts w:ascii="Times New Roman" w:eastAsiaTheme="minorEastAsia" w:hAnsi="Times New Roman"/>
          <w:b/>
          <w:bCs/>
          <w:i/>
          <w:iCs/>
          <w:spacing w:val="10"/>
          <w:sz w:val="24"/>
          <w:szCs w:val="24"/>
        </w:rPr>
        <w:t>етапредметных:</w:t>
      </w:r>
    </w:p>
    <w:p w:rsidR="006B5A29" w:rsidRPr="00D33266" w:rsidRDefault="006B5A29" w:rsidP="006B5A2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М1.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D33266">
        <w:rPr>
          <w:rFonts w:ascii="Times New Roman" w:eastAsiaTheme="minorEastAsia" w:hAnsi="Times New Roman"/>
          <w:sz w:val="24"/>
          <w:szCs w:val="24"/>
        </w:rPr>
        <w:t>овладение умениями формулировать личные понятия о безопасности; ана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:rsidR="006B5A29" w:rsidRPr="00D33266" w:rsidRDefault="006B5A29" w:rsidP="006B5A2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М2.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D33266">
        <w:rPr>
          <w:rFonts w:ascii="Times New Roman" w:eastAsiaTheme="minorEastAsia" w:hAnsi="Times New Roman"/>
          <w:sz w:val="24"/>
          <w:szCs w:val="24"/>
        </w:rPr>
        <w:t>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:rsidR="006B5A29" w:rsidRPr="00D33266" w:rsidRDefault="006B5A29" w:rsidP="006B5A2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М3формирование умения воспринимать и перерабатывать информацию, генери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:rsidR="006B5A29" w:rsidRPr="00D33266" w:rsidRDefault="006B5A29" w:rsidP="006B5A2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М4.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D33266">
        <w:rPr>
          <w:rFonts w:ascii="Times New Roman" w:eastAsiaTheme="minorEastAsia" w:hAnsi="Times New Roman"/>
          <w:sz w:val="24"/>
          <w:szCs w:val="24"/>
        </w:rPr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точников и новых информационных технологий;</w:t>
      </w:r>
    </w:p>
    <w:p w:rsidR="006B5A29" w:rsidRPr="00D33266" w:rsidRDefault="006B5A29" w:rsidP="006B5A2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М5.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D33266">
        <w:rPr>
          <w:rFonts w:ascii="Times New Roman" w:eastAsiaTheme="minorEastAsia" w:hAnsi="Times New Roman"/>
          <w:sz w:val="24"/>
          <w:szCs w:val="24"/>
        </w:rPr>
        <w:t>развитие умения выражать свои мысли и способности слушать собеседни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ка, понимать его точку зрения, признавать право другого человека на иное мнение;</w:t>
      </w:r>
    </w:p>
    <w:p w:rsidR="006B5A29" w:rsidRPr="00D33266" w:rsidRDefault="006B5A29" w:rsidP="006B5A2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М6.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D33266">
        <w:rPr>
          <w:rFonts w:ascii="Times New Roman" w:eastAsiaTheme="minorEastAsia" w:hAnsi="Times New Roman"/>
          <w:sz w:val="24"/>
          <w:szCs w:val="24"/>
        </w:rPr>
        <w:t>формирование умений взаимодействовать с окружающими, выполнять раз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личные социальные роли во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D33266">
        <w:rPr>
          <w:rFonts w:ascii="Times New Roman" w:eastAsiaTheme="minorEastAsia" w:hAnsi="Times New Roman"/>
          <w:sz w:val="24"/>
          <w:szCs w:val="24"/>
        </w:rPr>
        <w:t>время и при ликвидации последствий чрезвы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чайных ситуаций;</w:t>
      </w:r>
    </w:p>
    <w:p w:rsidR="006B5A29" w:rsidRPr="00D33266" w:rsidRDefault="006B5A29" w:rsidP="006B5A2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М7.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D33266">
        <w:rPr>
          <w:rFonts w:ascii="Times New Roman" w:eastAsiaTheme="minorEastAsia" w:hAnsi="Times New Roman"/>
          <w:sz w:val="24"/>
          <w:szCs w:val="24"/>
        </w:rPr>
        <w:t>формирование умения предвидеть возникновение опасных ситуаций по ха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рактерным признакам их появления, а также на основе анализа специальной информации, получаемой из различных источников;</w:t>
      </w:r>
    </w:p>
    <w:p w:rsidR="006B5A29" w:rsidRPr="00D33266" w:rsidRDefault="006B5A29" w:rsidP="006B5A2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М8.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D33266">
        <w:rPr>
          <w:rFonts w:ascii="Times New Roman" w:eastAsiaTheme="minorEastAsia" w:hAnsi="Times New Roman"/>
          <w:sz w:val="24"/>
          <w:szCs w:val="24"/>
        </w:rPr>
        <w:t>развитие умения применять полученные теоретические знания на практике: принимать обоснованные решения и вырабатывать план действий в кон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кретной опасной ситуации с учетом реально складывающейся обстановки и индивидуальных возможностей;</w:t>
      </w:r>
    </w:p>
    <w:p w:rsidR="006B5A29" w:rsidRPr="00D33266" w:rsidRDefault="006B5A29" w:rsidP="006B5A2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М9.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D33266">
        <w:rPr>
          <w:rFonts w:ascii="Times New Roman" w:eastAsiaTheme="minorEastAsia" w:hAnsi="Times New Roman"/>
          <w:sz w:val="24"/>
          <w:szCs w:val="24"/>
        </w:rPr>
        <w:t>формирование умения анализировать явления и события природного, тех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ногенного и социального характера, выявлять причины их возникновения и возможные последствия, проектировать модели личного безопасного по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ведения;</w:t>
      </w:r>
    </w:p>
    <w:p w:rsidR="006B5A29" w:rsidRPr="00D33266" w:rsidRDefault="006B5A29" w:rsidP="006B5A2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М10.развитие умения информировать о результатах своих наблюдений, участво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вать в дискуссии, отстаивать свою точку зрения, находить компромиссное решение в различных ситуациях;</w:t>
      </w:r>
    </w:p>
    <w:p w:rsidR="006B5A29" w:rsidRPr="00D33266" w:rsidRDefault="006B5A29" w:rsidP="006B5A2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М11.освоение знания устройства и принципов действия бытовых приборов и дру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гих технических средств, используемых в повседневной жизни;</w:t>
      </w:r>
    </w:p>
    <w:p w:rsidR="006B5A29" w:rsidRPr="00D33266" w:rsidRDefault="006B5A29" w:rsidP="006B5A29">
      <w:pPr>
        <w:tabs>
          <w:tab w:val="left" w:pos="567"/>
        </w:tabs>
        <w:autoSpaceDE w:val="0"/>
        <w:autoSpaceDN w:val="0"/>
        <w:adjustRightInd w:val="0"/>
        <w:spacing w:before="43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М12.приобретение опыта локализации возможных опасных ситуаций, связанных с нарушением работы технических средств и правил их эксплуатации;</w:t>
      </w:r>
    </w:p>
    <w:p w:rsidR="006B5A29" w:rsidRPr="00D33266" w:rsidRDefault="006B5A29" w:rsidP="006B5A29">
      <w:pPr>
        <w:tabs>
          <w:tab w:val="left" w:pos="567"/>
        </w:tabs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М13.формирование установки на здоровый образ жизни;</w:t>
      </w:r>
    </w:p>
    <w:p w:rsidR="006B5A29" w:rsidRPr="00D33266" w:rsidRDefault="006B5A29" w:rsidP="006B5A29">
      <w:pPr>
        <w:tabs>
          <w:tab w:val="left" w:pos="567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lastRenderedPageBreak/>
        <w:t>М14.развитие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</w:t>
      </w:r>
      <w:r>
        <w:rPr>
          <w:rFonts w:ascii="Times New Roman" w:eastAsiaTheme="minorEastAsia" w:hAnsi="Times New Roman"/>
          <w:sz w:val="24"/>
          <w:szCs w:val="24"/>
        </w:rPr>
        <w:t>мственные и физические нагрузки.</w:t>
      </w:r>
    </w:p>
    <w:p w:rsidR="006B5A29" w:rsidRPr="00D33266" w:rsidRDefault="006B5A29" w:rsidP="006B5A29">
      <w:pPr>
        <w:autoSpaceDE w:val="0"/>
        <w:autoSpaceDN w:val="0"/>
        <w:adjustRightInd w:val="0"/>
        <w:spacing w:before="110"/>
        <w:ind w:firstLine="851"/>
        <w:rPr>
          <w:rFonts w:ascii="Times New Roman" w:eastAsiaTheme="minorEastAsia" w:hAnsi="Times New Roman"/>
          <w:b/>
          <w:bCs/>
          <w:i/>
          <w:iCs/>
          <w:spacing w:val="10"/>
          <w:sz w:val="24"/>
          <w:szCs w:val="24"/>
        </w:rPr>
      </w:pPr>
      <w:r>
        <w:rPr>
          <w:rFonts w:ascii="Times New Roman" w:eastAsiaTheme="minorEastAsia" w:hAnsi="Times New Roman"/>
          <w:b/>
          <w:bCs/>
          <w:i/>
          <w:iCs/>
          <w:spacing w:val="10"/>
          <w:sz w:val="24"/>
          <w:szCs w:val="24"/>
        </w:rPr>
        <w:t>П</w:t>
      </w:r>
      <w:r w:rsidRPr="00D33266">
        <w:rPr>
          <w:rFonts w:ascii="Times New Roman" w:eastAsiaTheme="minorEastAsia" w:hAnsi="Times New Roman"/>
          <w:b/>
          <w:bCs/>
          <w:i/>
          <w:iCs/>
          <w:spacing w:val="10"/>
          <w:sz w:val="24"/>
          <w:szCs w:val="24"/>
        </w:rPr>
        <w:t>редметных:</w:t>
      </w:r>
    </w:p>
    <w:p w:rsidR="006B5A29" w:rsidRPr="00D33266" w:rsidRDefault="006B5A29" w:rsidP="006B5A29">
      <w:pPr>
        <w:tabs>
          <w:tab w:val="left" w:pos="8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П1.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D33266">
        <w:rPr>
          <w:rFonts w:ascii="Times New Roman" w:eastAsiaTheme="minorEastAsia" w:hAnsi="Times New Roman"/>
          <w:sz w:val="24"/>
          <w:szCs w:val="24"/>
        </w:rPr>
        <w:t>сформированность представлений о культуре безопасности жизнедеятель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ности, в том числе о культуре экологической безопасности как жизненно важной социально-нравственной позиции личности, а также средстве, по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:rsidR="006B5A29" w:rsidRPr="00D33266" w:rsidRDefault="006B5A29" w:rsidP="006B5A29">
      <w:pPr>
        <w:tabs>
          <w:tab w:val="left" w:pos="8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П2.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D33266">
        <w:rPr>
          <w:rFonts w:ascii="Times New Roman" w:eastAsiaTheme="minorEastAsia" w:hAnsi="Times New Roman"/>
          <w:sz w:val="24"/>
          <w:szCs w:val="24"/>
        </w:rPr>
        <w:t>получение знания основ государственной системы, российского законодатель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ства, направленного на защиту населения от внешних и внутренних угроз;</w:t>
      </w:r>
    </w:p>
    <w:p w:rsidR="006B5A29" w:rsidRPr="00D33266" w:rsidRDefault="006B5A29" w:rsidP="006B5A29">
      <w:pPr>
        <w:tabs>
          <w:tab w:val="left" w:pos="8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П3.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D33266">
        <w:rPr>
          <w:rFonts w:ascii="Times New Roman" w:eastAsiaTheme="minorEastAsia" w:hAnsi="Times New Roman"/>
          <w:sz w:val="24"/>
          <w:szCs w:val="24"/>
        </w:rPr>
        <w:t>сформированность представлений о необходимости отрицания экстремизма, терроризма, других действий противоправного характера, а также асоциаль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ного поведения;</w:t>
      </w:r>
    </w:p>
    <w:p w:rsidR="006B5A29" w:rsidRPr="00D33266" w:rsidRDefault="006B5A29" w:rsidP="006B5A29">
      <w:pPr>
        <w:tabs>
          <w:tab w:val="left" w:pos="8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П4.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D33266">
        <w:rPr>
          <w:rFonts w:ascii="Times New Roman" w:eastAsiaTheme="minorEastAsia" w:hAnsi="Times New Roman"/>
          <w:sz w:val="24"/>
          <w:szCs w:val="24"/>
        </w:rPr>
        <w:t>сформированность представлений о здоровом образе жизни как о средстве обе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спечения духовного, физического и социального благополучия личности;</w:t>
      </w:r>
    </w:p>
    <w:p w:rsidR="006B5A29" w:rsidRPr="00D33266" w:rsidRDefault="006B5A29" w:rsidP="006B5A29">
      <w:pPr>
        <w:tabs>
          <w:tab w:val="left" w:pos="8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П5.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D33266">
        <w:rPr>
          <w:rFonts w:ascii="Times New Roman" w:eastAsiaTheme="minorEastAsia" w:hAnsi="Times New Roman"/>
          <w:sz w:val="24"/>
          <w:szCs w:val="24"/>
        </w:rPr>
        <w:t>освоение знания распространенных опасных и чрезвычайных ситуаций при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родного, техногенного и социального характера;</w:t>
      </w:r>
    </w:p>
    <w:p w:rsidR="006B5A29" w:rsidRPr="00D33266" w:rsidRDefault="006B5A29" w:rsidP="006B5A29">
      <w:pPr>
        <w:tabs>
          <w:tab w:val="left" w:pos="8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П6.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D33266">
        <w:rPr>
          <w:rFonts w:ascii="Times New Roman" w:eastAsiaTheme="minorEastAsia" w:hAnsi="Times New Roman"/>
          <w:sz w:val="24"/>
          <w:szCs w:val="24"/>
        </w:rPr>
        <w:t>освоение знания факторов, пагубно влияющих на здоровье человека;</w:t>
      </w:r>
    </w:p>
    <w:p w:rsidR="006B5A29" w:rsidRPr="00D33266" w:rsidRDefault="006B5A29" w:rsidP="006B5A29">
      <w:pPr>
        <w:tabs>
          <w:tab w:val="left" w:pos="8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П7.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D33266">
        <w:rPr>
          <w:rFonts w:ascii="Times New Roman" w:eastAsiaTheme="minorEastAsia" w:hAnsi="Times New Roman"/>
          <w:sz w:val="24"/>
          <w:szCs w:val="24"/>
        </w:rPr>
        <w:t>развитие знания основных мер защиты (в том числе в области гражданской обо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роны) и правил поведения в условиях опасных и чрезвычайных ситуаций;</w:t>
      </w:r>
    </w:p>
    <w:p w:rsidR="006B5A29" w:rsidRPr="00D33266" w:rsidRDefault="006B5A29" w:rsidP="006B5A29">
      <w:pPr>
        <w:tabs>
          <w:tab w:val="left" w:pos="8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П8.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D33266">
        <w:rPr>
          <w:rFonts w:ascii="Times New Roman" w:eastAsiaTheme="minorEastAsia" w:hAnsi="Times New Roman"/>
          <w:sz w:val="24"/>
          <w:szCs w:val="24"/>
        </w:rPr>
        <w:t>формирование умения предвидеть возникновение опасных и чрезвычайных ситуаций по характерным для них признакам, а также использовать раз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личные информационные источники;</w:t>
      </w:r>
    </w:p>
    <w:p w:rsidR="006B5A29" w:rsidRPr="00D33266" w:rsidRDefault="006B5A29" w:rsidP="006B5A29">
      <w:pPr>
        <w:tabs>
          <w:tab w:val="left" w:pos="8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П9.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D33266">
        <w:rPr>
          <w:rFonts w:ascii="Times New Roman" w:eastAsiaTheme="minorEastAsia" w:hAnsi="Times New Roman"/>
          <w:sz w:val="24"/>
          <w:szCs w:val="24"/>
        </w:rPr>
        <w:t>развитие умения применять полученные знания в области безопасности на практике, проектировать модели личного безопасного поведения в повсе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дневной жизни и в различных опасных и чрезвычайных ситуациях;</w:t>
      </w:r>
    </w:p>
    <w:p w:rsidR="006B5A29" w:rsidRPr="00D33266" w:rsidRDefault="006B5A29" w:rsidP="006B5A29">
      <w:pPr>
        <w:tabs>
          <w:tab w:val="left" w:pos="8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П10.получение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:rsidR="006B5A29" w:rsidRPr="00D33266" w:rsidRDefault="006B5A29" w:rsidP="006B5A29">
      <w:pPr>
        <w:tabs>
          <w:tab w:val="left" w:pos="8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П11освоение знания основных видов военно-профессиональной деятельности, особенностей прохождения военной службы по призыву и контракту, уволь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нения с военной службы и пребывания в запасе;</w:t>
      </w:r>
    </w:p>
    <w:p w:rsidR="00333833" w:rsidRPr="00CA09AF" w:rsidRDefault="006B5A29" w:rsidP="006B5A29">
      <w:pPr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П12.владение основами медицинских знаний и оказания первой помощи постра</w:t>
      </w:r>
      <w:r w:rsidRPr="00D33266">
        <w:rPr>
          <w:rFonts w:ascii="Times New Roman" w:eastAsiaTheme="minorEastAsia" w:hAnsi="Times New Roman"/>
          <w:sz w:val="24"/>
          <w:szCs w:val="24"/>
        </w:rPr>
        <w:softHyphen/>
        <w:t>давшим при неотложных состояниях (травмах, отравлениях и различных видах поражений), включая знания об основных инфекционных</w:t>
      </w:r>
      <w:r>
        <w:rPr>
          <w:rFonts w:ascii="Times New Roman" w:eastAsiaTheme="minorEastAsia" w:hAnsi="Times New Roman"/>
          <w:sz w:val="24"/>
          <w:szCs w:val="24"/>
        </w:rPr>
        <w:t xml:space="preserve"> заболеваниях и их профилактике.</w:t>
      </w:r>
    </w:p>
    <w:p w:rsidR="00333833" w:rsidRPr="00333833" w:rsidRDefault="00333833" w:rsidP="0033383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CA09AF" w:rsidRPr="00333833" w:rsidRDefault="00CA09AF" w:rsidP="0033383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33833" w:rsidRPr="006B5A29" w:rsidRDefault="00333833" w:rsidP="006B5A29">
      <w:pPr>
        <w:spacing w:after="200" w:line="276" w:lineRule="auto"/>
        <w:rPr>
          <w:rFonts w:ascii="Times New Roman" w:eastAsiaTheme="minorEastAsia" w:hAnsi="Times New Roman"/>
          <w:sz w:val="28"/>
          <w:szCs w:val="28"/>
        </w:rPr>
      </w:pPr>
      <w:r w:rsidRPr="00333833">
        <w:rPr>
          <w:rFonts w:ascii="Times New Roman" w:eastAsiaTheme="minorEastAsia" w:hAnsi="Times New Roman"/>
          <w:sz w:val="28"/>
          <w:szCs w:val="28"/>
        </w:rPr>
        <w:br w:type="page"/>
      </w:r>
    </w:p>
    <w:p w:rsidR="00333833" w:rsidRPr="00CA09AF" w:rsidRDefault="000A0BF1" w:rsidP="000A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 </w:t>
      </w:r>
      <w:bookmarkStart w:id="0" w:name="_GoBack"/>
      <w:bookmarkEnd w:id="0"/>
      <w:r w:rsidR="00333833" w:rsidRPr="00CA09AF"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:rsidR="00333833" w:rsidRPr="00CA09AF" w:rsidRDefault="00333833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contextualSpacing/>
        <w:rPr>
          <w:rFonts w:ascii="Times New Roman" w:hAnsi="Times New Roman"/>
          <w:b/>
          <w:caps/>
          <w:sz w:val="24"/>
          <w:szCs w:val="24"/>
        </w:rPr>
      </w:pPr>
    </w:p>
    <w:p w:rsidR="00333833" w:rsidRPr="00CA09AF" w:rsidRDefault="00333833" w:rsidP="0033383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Theme="minorEastAsia" w:hAnsi="Times New Roman"/>
          <w:sz w:val="24"/>
          <w:szCs w:val="24"/>
          <w:u w:val="single"/>
        </w:rPr>
      </w:pPr>
      <w:r w:rsidRPr="00CA09AF">
        <w:rPr>
          <w:rFonts w:ascii="Times New Roman" w:eastAsiaTheme="minorEastAsia" w:hAnsi="Times New Roman"/>
          <w:b/>
          <w:caps/>
          <w:sz w:val="24"/>
          <w:szCs w:val="24"/>
        </w:rPr>
        <w:t>2.1. Объем учебной дисциплины и виды учебной работы</w:t>
      </w:r>
    </w:p>
    <w:tbl>
      <w:tblPr>
        <w:tblW w:w="9704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333833" w:rsidRPr="00CA09AF" w:rsidTr="00CA09AF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333833" w:rsidRPr="00CA09AF" w:rsidTr="00CA09AF">
        <w:trPr>
          <w:trHeight w:val="285"/>
        </w:trPr>
        <w:tc>
          <w:tcPr>
            <w:tcW w:w="7904" w:type="dxa"/>
            <w:shd w:val="clear" w:color="auto" w:fill="auto"/>
          </w:tcPr>
          <w:p w:rsidR="00333833" w:rsidRPr="00CA09AF" w:rsidRDefault="00333833" w:rsidP="00CA09AF">
            <w:pPr>
              <w:spacing w:after="120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33833" w:rsidRPr="00CA09AF" w:rsidRDefault="00CA09AF" w:rsidP="00CA09AF">
            <w:pPr>
              <w:spacing w:after="120"/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  <w:t>39</w:t>
            </w:r>
          </w:p>
        </w:tc>
      </w:tr>
      <w:tr w:rsidR="00333833" w:rsidRPr="00CA09AF" w:rsidTr="00CA09AF">
        <w:tc>
          <w:tcPr>
            <w:tcW w:w="7904" w:type="dxa"/>
            <w:shd w:val="clear" w:color="auto" w:fill="auto"/>
          </w:tcPr>
          <w:p w:rsidR="00333833" w:rsidRPr="00CA09AF" w:rsidRDefault="00333833" w:rsidP="00CA09AF">
            <w:pPr>
              <w:spacing w:after="1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333833" w:rsidRPr="00CA09AF" w:rsidRDefault="00CA09AF" w:rsidP="00CA09AF">
            <w:pPr>
              <w:spacing w:after="120"/>
              <w:jc w:val="center"/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39</w:t>
            </w:r>
          </w:p>
        </w:tc>
      </w:tr>
      <w:tr w:rsidR="00333833" w:rsidRPr="00CA09AF" w:rsidTr="00CA09AF">
        <w:tc>
          <w:tcPr>
            <w:tcW w:w="7904" w:type="dxa"/>
            <w:shd w:val="clear" w:color="auto" w:fill="auto"/>
          </w:tcPr>
          <w:p w:rsidR="00333833" w:rsidRPr="00CA09AF" w:rsidRDefault="00333833" w:rsidP="00CA09AF">
            <w:pPr>
              <w:spacing w:after="1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</w:pPr>
          </w:p>
        </w:tc>
      </w:tr>
      <w:tr w:rsidR="00333833" w:rsidRPr="00CA09AF" w:rsidTr="00CA09AF">
        <w:tc>
          <w:tcPr>
            <w:tcW w:w="7904" w:type="dxa"/>
            <w:shd w:val="clear" w:color="auto" w:fill="auto"/>
          </w:tcPr>
          <w:p w:rsidR="00333833" w:rsidRPr="00CA09AF" w:rsidRDefault="00333833" w:rsidP="00CA09AF">
            <w:pPr>
              <w:spacing w:after="1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333833" w:rsidRPr="00CA09AF" w:rsidRDefault="00CA09AF" w:rsidP="00CA09AF">
            <w:pPr>
              <w:spacing w:after="120"/>
              <w:jc w:val="center"/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  <w:t>29</w:t>
            </w:r>
          </w:p>
        </w:tc>
      </w:tr>
      <w:tr w:rsidR="00333833" w:rsidRPr="00CA09AF" w:rsidTr="00CA09AF">
        <w:tc>
          <w:tcPr>
            <w:tcW w:w="7904" w:type="dxa"/>
            <w:shd w:val="clear" w:color="auto" w:fill="auto"/>
          </w:tcPr>
          <w:p w:rsidR="00333833" w:rsidRPr="00CA09AF" w:rsidRDefault="00333833" w:rsidP="00CA09AF">
            <w:pPr>
              <w:spacing w:after="1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 xml:space="preserve">     лабораторные занятия  </w:t>
            </w:r>
          </w:p>
        </w:tc>
        <w:tc>
          <w:tcPr>
            <w:tcW w:w="1800" w:type="dxa"/>
            <w:shd w:val="clear" w:color="auto" w:fill="auto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333833" w:rsidRPr="00CA09AF" w:rsidTr="00CA09AF">
        <w:tc>
          <w:tcPr>
            <w:tcW w:w="7904" w:type="dxa"/>
            <w:shd w:val="clear" w:color="auto" w:fill="auto"/>
          </w:tcPr>
          <w:p w:rsidR="00333833" w:rsidRPr="00CA09AF" w:rsidRDefault="00333833" w:rsidP="00CA09AF">
            <w:pPr>
              <w:spacing w:after="1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 xml:space="preserve">     практические занятия  </w:t>
            </w:r>
          </w:p>
        </w:tc>
        <w:tc>
          <w:tcPr>
            <w:tcW w:w="1800" w:type="dxa"/>
            <w:shd w:val="clear" w:color="auto" w:fill="auto"/>
          </w:tcPr>
          <w:p w:rsidR="00333833" w:rsidRPr="00CA09AF" w:rsidRDefault="00CA09AF" w:rsidP="00CA09AF">
            <w:pPr>
              <w:spacing w:after="120"/>
              <w:jc w:val="center"/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  <w:t>10</w:t>
            </w:r>
          </w:p>
        </w:tc>
      </w:tr>
      <w:tr w:rsidR="00333833" w:rsidRPr="00CA09AF" w:rsidTr="00CA09AF">
        <w:tc>
          <w:tcPr>
            <w:tcW w:w="7904" w:type="dxa"/>
            <w:shd w:val="clear" w:color="auto" w:fill="auto"/>
          </w:tcPr>
          <w:p w:rsidR="00333833" w:rsidRPr="00CA09AF" w:rsidRDefault="00333833" w:rsidP="00CA09AF">
            <w:pPr>
              <w:spacing w:after="1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 xml:space="preserve">     контрольные работы  </w:t>
            </w:r>
          </w:p>
        </w:tc>
        <w:tc>
          <w:tcPr>
            <w:tcW w:w="1800" w:type="dxa"/>
            <w:shd w:val="clear" w:color="auto" w:fill="auto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333833" w:rsidRPr="00CA09AF" w:rsidTr="00CA09AF">
        <w:tc>
          <w:tcPr>
            <w:tcW w:w="7904" w:type="dxa"/>
            <w:shd w:val="clear" w:color="auto" w:fill="auto"/>
          </w:tcPr>
          <w:p w:rsidR="00333833" w:rsidRPr="00CA09AF" w:rsidRDefault="00333833" w:rsidP="00CA09AF">
            <w:pPr>
              <w:spacing w:after="12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 xml:space="preserve">     курсовая работа (проект)  </w:t>
            </w:r>
          </w:p>
        </w:tc>
        <w:tc>
          <w:tcPr>
            <w:tcW w:w="1800" w:type="dxa"/>
            <w:shd w:val="clear" w:color="auto" w:fill="auto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333833" w:rsidRPr="00CA09AF" w:rsidTr="00CA09AF">
        <w:tc>
          <w:tcPr>
            <w:tcW w:w="7904" w:type="dxa"/>
            <w:shd w:val="clear" w:color="auto" w:fill="auto"/>
          </w:tcPr>
          <w:p w:rsidR="00333833" w:rsidRPr="00CA09AF" w:rsidRDefault="00333833" w:rsidP="00CA09AF">
            <w:pPr>
              <w:spacing w:after="120"/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</w:pPr>
          </w:p>
        </w:tc>
      </w:tr>
      <w:tr w:rsidR="00333833" w:rsidRPr="00CA09AF" w:rsidTr="00CA09AF">
        <w:tc>
          <w:tcPr>
            <w:tcW w:w="7904" w:type="dxa"/>
            <w:shd w:val="clear" w:color="auto" w:fill="auto"/>
          </w:tcPr>
          <w:p w:rsidR="00333833" w:rsidRPr="00CA09AF" w:rsidRDefault="00333833" w:rsidP="00CA09AF">
            <w:pPr>
              <w:spacing w:after="1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i/>
                <w:iCs/>
                <w:color w:val="FF0000"/>
                <w:sz w:val="24"/>
                <w:szCs w:val="24"/>
                <w:highlight w:val="yellow"/>
              </w:rPr>
            </w:pPr>
          </w:p>
        </w:tc>
      </w:tr>
      <w:tr w:rsidR="00333833" w:rsidRPr="00CA09AF" w:rsidTr="00CA09AF">
        <w:tc>
          <w:tcPr>
            <w:tcW w:w="7904" w:type="dxa"/>
            <w:shd w:val="clear" w:color="auto" w:fill="auto"/>
          </w:tcPr>
          <w:p w:rsidR="00333833" w:rsidRPr="00CA09AF" w:rsidRDefault="00333833" w:rsidP="00CA09AF">
            <w:pPr>
              <w:spacing w:after="1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333833" w:rsidRPr="00CA09AF" w:rsidRDefault="00333833" w:rsidP="00CA09AF">
            <w:pPr>
              <w:spacing w:after="120"/>
              <w:rPr>
                <w:rFonts w:ascii="Times New Roman" w:eastAsiaTheme="minorEastAsia" w:hAnsi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333833" w:rsidRPr="00CA09AF" w:rsidTr="00CA09AF">
        <w:tc>
          <w:tcPr>
            <w:tcW w:w="9704" w:type="dxa"/>
            <w:gridSpan w:val="2"/>
            <w:shd w:val="clear" w:color="auto" w:fill="auto"/>
          </w:tcPr>
          <w:p w:rsidR="00333833" w:rsidRPr="00CA09AF" w:rsidRDefault="00333833" w:rsidP="00CA09AF">
            <w:pPr>
              <w:spacing w:after="120"/>
              <w:ind w:left="6413" w:hanging="6413"/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  <w:t xml:space="preserve">Промежуточная аттестация  по дисциплине    -  дифференцированный      зачет  </w:t>
            </w:r>
          </w:p>
        </w:tc>
      </w:tr>
    </w:tbl>
    <w:p w:rsidR="00902FCA" w:rsidRDefault="00902FCA" w:rsidP="00333833">
      <w:pPr>
        <w:spacing w:after="200" w:line="276" w:lineRule="auto"/>
        <w:rPr>
          <w:rFonts w:ascii="Times New Roman" w:eastAsiaTheme="minorEastAsia" w:hAnsi="Times New Roman"/>
          <w:sz w:val="28"/>
          <w:szCs w:val="28"/>
        </w:rPr>
        <w:sectPr w:rsidR="00902FCA" w:rsidSect="00CA09AF">
          <w:footerReference w:type="default" r:id="rId7"/>
          <w:pgSz w:w="11906" w:h="16838"/>
          <w:pgMar w:top="993" w:right="849" w:bottom="1134" w:left="1418" w:header="708" w:footer="708" w:gutter="0"/>
          <w:cols w:space="708"/>
          <w:titlePg/>
          <w:docGrid w:linePitch="360"/>
        </w:sectPr>
      </w:pPr>
    </w:p>
    <w:p w:rsidR="00333833" w:rsidRPr="00CA09AF" w:rsidRDefault="00333833" w:rsidP="00CA09AF">
      <w:pPr>
        <w:spacing w:after="200" w:line="276" w:lineRule="auto"/>
        <w:jc w:val="center"/>
        <w:rPr>
          <w:rFonts w:ascii="Times New Roman" w:eastAsiaTheme="minorEastAsia" w:hAnsi="Times New Roman"/>
          <w:b/>
          <w:caps/>
          <w:sz w:val="24"/>
          <w:szCs w:val="24"/>
        </w:rPr>
      </w:pPr>
      <w:r w:rsidRPr="00CA09AF">
        <w:rPr>
          <w:rFonts w:ascii="Times New Roman" w:eastAsiaTheme="minorEastAsia" w:hAnsi="Times New Roman"/>
          <w:b/>
          <w:caps/>
          <w:sz w:val="24"/>
          <w:szCs w:val="24"/>
        </w:rPr>
        <w:lastRenderedPageBreak/>
        <w:t xml:space="preserve">Рабочая </w:t>
      </w:r>
      <w:r w:rsidR="007B5871" w:rsidRPr="00CA09AF">
        <w:rPr>
          <w:rFonts w:ascii="Times New Roman" w:eastAsiaTheme="minorEastAsia" w:hAnsi="Times New Roman"/>
          <w:b/>
          <w:caps/>
          <w:sz w:val="24"/>
          <w:szCs w:val="24"/>
        </w:rPr>
        <w:t>ПРОГРАММА УЧЕБНОЙ</w:t>
      </w:r>
      <w:r w:rsidRPr="00CA09AF">
        <w:rPr>
          <w:rFonts w:ascii="Times New Roman" w:eastAsiaTheme="minorEastAsia" w:hAnsi="Times New Roman"/>
          <w:b/>
          <w:caps/>
          <w:sz w:val="24"/>
          <w:szCs w:val="24"/>
        </w:rPr>
        <w:t xml:space="preserve"> дисциплины «Основы</w:t>
      </w:r>
      <w:r w:rsidR="00CA09AF" w:rsidRPr="00CA09AF">
        <w:rPr>
          <w:rFonts w:ascii="Times New Roman" w:eastAsiaTheme="minorEastAsia" w:hAnsi="Times New Roman"/>
          <w:b/>
          <w:caps/>
          <w:sz w:val="24"/>
          <w:szCs w:val="24"/>
        </w:rPr>
        <w:t xml:space="preserve"> безопасности жизнедеятель</w:t>
      </w:r>
    </w:p>
    <w:tbl>
      <w:tblPr>
        <w:tblW w:w="14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  <w:gridCol w:w="381"/>
        <w:gridCol w:w="7918"/>
        <w:gridCol w:w="1429"/>
        <w:gridCol w:w="1419"/>
      </w:tblGrid>
      <w:tr w:rsidR="00333833" w:rsidRPr="00CA09AF" w:rsidTr="006B5A29">
        <w:tc>
          <w:tcPr>
            <w:tcW w:w="3688" w:type="dxa"/>
            <w:shd w:val="clear" w:color="auto" w:fill="auto"/>
            <w:vAlign w:val="center"/>
          </w:tcPr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Наименование</w:t>
            </w:r>
          </w:p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8299" w:type="dxa"/>
            <w:gridSpan w:val="2"/>
            <w:vAlign w:val="center"/>
          </w:tcPr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</w:p>
        </w:tc>
        <w:tc>
          <w:tcPr>
            <w:tcW w:w="1429" w:type="dxa"/>
            <w:vAlign w:val="center"/>
          </w:tcPr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333833" w:rsidRPr="00CA09AF" w:rsidTr="006B5A29">
        <w:tc>
          <w:tcPr>
            <w:tcW w:w="3688" w:type="dxa"/>
            <w:vAlign w:val="center"/>
          </w:tcPr>
          <w:p w:rsidR="00333833" w:rsidRPr="00CA09AF" w:rsidRDefault="00333833" w:rsidP="006B5A29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8299" w:type="dxa"/>
            <w:gridSpan w:val="2"/>
            <w:vAlign w:val="center"/>
          </w:tcPr>
          <w:p w:rsidR="00333833" w:rsidRPr="00CA09AF" w:rsidRDefault="00333833" w:rsidP="006B5A29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29" w:type="dxa"/>
            <w:vAlign w:val="center"/>
          </w:tcPr>
          <w:p w:rsidR="00333833" w:rsidRPr="006B5A29" w:rsidRDefault="00333833" w:rsidP="006B5A29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B5A29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3833" w:rsidRPr="00CA09AF" w:rsidRDefault="00333833" w:rsidP="006B5A29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rPr>
          <w:trHeight w:val="230"/>
        </w:trPr>
        <w:tc>
          <w:tcPr>
            <w:tcW w:w="3688" w:type="dxa"/>
          </w:tcPr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Раздел 1.</w:t>
            </w:r>
          </w:p>
        </w:tc>
        <w:tc>
          <w:tcPr>
            <w:tcW w:w="8299" w:type="dxa"/>
            <w:gridSpan w:val="2"/>
          </w:tcPr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Государственная система обеспечения безопасности населения.</w:t>
            </w: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333833" w:rsidRPr="006B5A29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6B5A29">
              <w:rPr>
                <w:rFonts w:ascii="Times New Roman" w:eastAsiaTheme="minorEastAsia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3833" w:rsidRPr="00CA09AF" w:rsidRDefault="006B5A29" w:rsidP="006B5A29">
            <w:pPr>
              <w:spacing w:after="120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Л1, л2, л3, л4, л5, л6, м1,м2, м3, м4, м5, м6 , м7, п1, п2, п3, п4 , п5</w:t>
            </w:r>
          </w:p>
        </w:tc>
      </w:tr>
      <w:tr w:rsidR="00333833" w:rsidRPr="00CA09AF" w:rsidTr="006B5A29">
        <w:trPr>
          <w:trHeight w:val="70"/>
        </w:trPr>
        <w:tc>
          <w:tcPr>
            <w:tcW w:w="3688" w:type="dxa"/>
            <w:vMerge w:val="restart"/>
          </w:tcPr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Тема 1.1</w:t>
            </w:r>
          </w:p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Введение. Правила поведения в условиях ЧС природно-техногенного характера.</w:t>
            </w:r>
          </w:p>
        </w:tc>
        <w:tc>
          <w:tcPr>
            <w:tcW w:w="8299" w:type="dxa"/>
            <w:gridSpan w:val="2"/>
          </w:tcPr>
          <w:p w:rsidR="00333833" w:rsidRPr="00CA09AF" w:rsidRDefault="00333833" w:rsidP="006B5A29">
            <w:pPr>
              <w:spacing w:after="120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9" w:type="dxa"/>
            <w:vMerge w:val="restart"/>
            <w:tcBorders>
              <w:right w:val="single" w:sz="4" w:space="0" w:color="auto"/>
            </w:tcBorders>
          </w:tcPr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rPr>
          <w:trHeight w:val="1953"/>
        </w:trPr>
        <w:tc>
          <w:tcPr>
            <w:tcW w:w="3688" w:type="dxa"/>
            <w:vMerge/>
          </w:tcPr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  <w:p w:rsidR="00333833" w:rsidRPr="00CA09AF" w:rsidRDefault="00333833" w:rsidP="006B5A29">
            <w:pPr>
              <w:spacing w:after="120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</w:tcPr>
          <w:p w:rsidR="00333833" w:rsidRPr="00CA09AF" w:rsidRDefault="00333833" w:rsidP="006B5A29">
            <w:pPr>
              <w:spacing w:after="24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 xml:space="preserve">Введение. Общие понятия и </w:t>
            </w:r>
            <w:r w:rsidR="007B5871" w:rsidRPr="00CA09AF">
              <w:rPr>
                <w:rFonts w:ascii="Times New Roman" w:eastAsiaTheme="minorEastAsia" w:hAnsi="Times New Roman"/>
                <w:sz w:val="24"/>
                <w:szCs w:val="24"/>
              </w:rPr>
              <w:t>классификация чрезвычайных</w:t>
            </w: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 xml:space="preserve"> ситуаций природного и техногенного характера.</w:t>
            </w:r>
          </w:p>
          <w:p w:rsidR="00333833" w:rsidRPr="00CA09AF" w:rsidRDefault="00333833" w:rsidP="006B5A29">
            <w:pPr>
              <w:spacing w:after="1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Отработка   правила поведения при получении сигнала о чрезвычайной ситуации.  Характеристика ЧС природного и техногенного характера.</w:t>
            </w:r>
          </w:p>
        </w:tc>
        <w:tc>
          <w:tcPr>
            <w:tcW w:w="1429" w:type="dxa"/>
            <w:vMerge/>
          </w:tcPr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shd w:val="clear" w:color="auto" w:fill="auto"/>
          </w:tcPr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rPr>
          <w:trHeight w:val="345"/>
        </w:trPr>
        <w:tc>
          <w:tcPr>
            <w:tcW w:w="3688" w:type="dxa"/>
            <w:vMerge/>
          </w:tcPr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99" w:type="dxa"/>
            <w:gridSpan w:val="2"/>
          </w:tcPr>
          <w:p w:rsidR="00333833" w:rsidRPr="00CA09AF" w:rsidRDefault="00333833" w:rsidP="006B5A29">
            <w:pPr>
              <w:spacing w:after="120"/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Практические  занятия:</w:t>
            </w:r>
          </w:p>
        </w:tc>
        <w:tc>
          <w:tcPr>
            <w:tcW w:w="1429" w:type="dxa"/>
          </w:tcPr>
          <w:p w:rsidR="00333833" w:rsidRPr="00CA09AF" w:rsidRDefault="00333833" w:rsidP="006B5A29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auto"/>
          </w:tcPr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rPr>
          <w:trHeight w:val="802"/>
        </w:trPr>
        <w:tc>
          <w:tcPr>
            <w:tcW w:w="3688" w:type="dxa"/>
            <w:vMerge/>
          </w:tcPr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99" w:type="dxa"/>
            <w:gridSpan w:val="2"/>
          </w:tcPr>
          <w:p w:rsidR="00333833" w:rsidRPr="00CA09AF" w:rsidRDefault="00333833" w:rsidP="006B5A29">
            <w:pPr>
              <w:spacing w:after="120"/>
              <w:jc w:val="both"/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 xml:space="preserve">Практическое занятие № 1 </w:t>
            </w: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>«Подготовка и порядок исследований защитных сооружений для населения от ЧС».</w:t>
            </w:r>
          </w:p>
        </w:tc>
        <w:tc>
          <w:tcPr>
            <w:tcW w:w="1429" w:type="dxa"/>
          </w:tcPr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9" w:type="dxa"/>
            <w:shd w:val="clear" w:color="auto" w:fill="auto"/>
          </w:tcPr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rPr>
          <w:trHeight w:val="802"/>
        </w:trPr>
        <w:tc>
          <w:tcPr>
            <w:tcW w:w="3688" w:type="dxa"/>
            <w:vMerge/>
          </w:tcPr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99" w:type="dxa"/>
            <w:gridSpan w:val="2"/>
          </w:tcPr>
          <w:p w:rsidR="00333833" w:rsidRPr="00CA09AF" w:rsidRDefault="00333833" w:rsidP="006B5A29">
            <w:pPr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Знакомство с учебной тематической литературой. </w:t>
            </w:r>
          </w:p>
          <w:p w:rsidR="00333833" w:rsidRPr="00CA09AF" w:rsidRDefault="00333833" w:rsidP="006B5A29">
            <w:pPr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>Реферат на тему «Правила поведения в условиях ЧС природного и техногенного характера».</w:t>
            </w:r>
          </w:p>
        </w:tc>
        <w:tc>
          <w:tcPr>
            <w:tcW w:w="1429" w:type="dxa"/>
          </w:tcPr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1</w:t>
            </w: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br/>
            </w: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br/>
              <w:t>2</w:t>
            </w:r>
          </w:p>
        </w:tc>
        <w:tc>
          <w:tcPr>
            <w:tcW w:w="1419" w:type="dxa"/>
            <w:shd w:val="clear" w:color="auto" w:fill="auto"/>
          </w:tcPr>
          <w:p w:rsidR="00333833" w:rsidRPr="00CA09AF" w:rsidRDefault="00333833" w:rsidP="006B5A29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333833" w:rsidRPr="00CA09AF" w:rsidRDefault="00333833" w:rsidP="00333833">
      <w:pPr>
        <w:rPr>
          <w:rFonts w:ascii="Times New Roman" w:hAnsi="Times New Roman"/>
          <w:sz w:val="24"/>
          <w:szCs w:val="24"/>
        </w:rPr>
      </w:pPr>
    </w:p>
    <w:tbl>
      <w:tblPr>
        <w:tblW w:w="14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  <w:gridCol w:w="381"/>
        <w:gridCol w:w="84"/>
        <w:gridCol w:w="7834"/>
        <w:gridCol w:w="12"/>
        <w:gridCol w:w="1410"/>
        <w:gridCol w:w="7"/>
        <w:gridCol w:w="1419"/>
        <w:gridCol w:w="25"/>
      </w:tblGrid>
      <w:tr w:rsidR="00333833" w:rsidRPr="00CA09AF" w:rsidTr="00CA09AF">
        <w:trPr>
          <w:gridAfter w:val="1"/>
          <w:wAfter w:w="25" w:type="dxa"/>
          <w:trHeight w:val="421"/>
        </w:trPr>
        <w:tc>
          <w:tcPr>
            <w:tcW w:w="3688" w:type="dxa"/>
            <w:vMerge w:val="restart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Тема 1.2</w:t>
            </w:r>
          </w:p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Единая государственная система предупреждения и ликвидации ЧС (РСЧС).</w:t>
            </w:r>
          </w:p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Гражданская оборона –</w:t>
            </w:r>
          </w:p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Составная часть обороноспособности страны.</w:t>
            </w:r>
          </w:p>
          <w:p w:rsidR="00333833" w:rsidRPr="00CA09AF" w:rsidRDefault="00333833" w:rsidP="00CA09AF">
            <w:pPr>
              <w:spacing w:after="1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99" w:type="dxa"/>
            <w:gridSpan w:val="3"/>
          </w:tcPr>
          <w:p w:rsidR="00333833" w:rsidRPr="00CA09AF" w:rsidRDefault="00333833" w:rsidP="00CA09A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9" w:type="dxa"/>
            <w:gridSpan w:val="3"/>
            <w:vMerge w:val="restart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9" w:type="dxa"/>
            <w:vMerge w:val="restart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CA09AF">
        <w:trPr>
          <w:gridAfter w:val="1"/>
          <w:wAfter w:w="25" w:type="dxa"/>
          <w:trHeight w:val="3375"/>
        </w:trPr>
        <w:tc>
          <w:tcPr>
            <w:tcW w:w="3688" w:type="dxa"/>
            <w:vMerge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7918" w:type="dxa"/>
            <w:gridSpan w:val="2"/>
          </w:tcPr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История создания РСЧС, ее предназначение, структура, режимы работы РСЧС, задачи, решаемые по защите населения от чрезвычайных ситуаций.</w:t>
            </w:r>
          </w:p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Основные понятия и определения, задачи гражданской обороны. Структура и органы управления гражданской обороной.</w:t>
            </w:r>
          </w:p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 xml:space="preserve">Защита при авариях (катастрофах) на производственных </w:t>
            </w:r>
            <w:r w:rsidR="007B5871" w:rsidRPr="00CA09AF">
              <w:rPr>
                <w:rFonts w:ascii="Times New Roman" w:eastAsiaTheme="minorEastAsia" w:hAnsi="Times New Roman"/>
                <w:sz w:val="24"/>
                <w:szCs w:val="24"/>
              </w:rPr>
              <w:t>объектах и</w:t>
            </w: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 xml:space="preserve"> транспорте – железнодорожном, воздушном, водном, автомобильном. </w:t>
            </w:r>
          </w:p>
        </w:tc>
        <w:tc>
          <w:tcPr>
            <w:tcW w:w="1429" w:type="dxa"/>
            <w:gridSpan w:val="3"/>
            <w:vMerge/>
            <w:tcBorders>
              <w:bottom w:val="single" w:sz="4" w:space="0" w:color="auto"/>
            </w:tcBorders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rPr>
          <w:gridAfter w:val="1"/>
          <w:wAfter w:w="25" w:type="dxa"/>
          <w:trHeight w:val="216"/>
        </w:trPr>
        <w:tc>
          <w:tcPr>
            <w:tcW w:w="3688" w:type="dxa"/>
            <w:vMerge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99" w:type="dxa"/>
            <w:gridSpan w:val="3"/>
            <w:tcBorders>
              <w:right w:val="single" w:sz="4" w:space="0" w:color="auto"/>
            </w:tcBorders>
          </w:tcPr>
          <w:p w:rsidR="00333833" w:rsidRPr="00CA09AF" w:rsidRDefault="00333833" w:rsidP="00CA09AF">
            <w:pPr>
              <w:spacing w:after="120"/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Практические занятия: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rPr>
          <w:gridAfter w:val="1"/>
          <w:wAfter w:w="25" w:type="dxa"/>
          <w:trHeight w:val="344"/>
        </w:trPr>
        <w:tc>
          <w:tcPr>
            <w:tcW w:w="3688" w:type="dxa"/>
            <w:vMerge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99" w:type="dxa"/>
            <w:gridSpan w:val="3"/>
            <w:tcBorders>
              <w:right w:val="single" w:sz="4" w:space="0" w:color="auto"/>
            </w:tcBorders>
          </w:tcPr>
          <w:p w:rsidR="00333833" w:rsidRPr="00CA09AF" w:rsidRDefault="00333833" w:rsidP="00CA09AF">
            <w:pPr>
              <w:spacing w:after="1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Практическое занятие № 2</w:t>
            </w: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>«Государственные службы в области безопасности».</w:t>
            </w:r>
          </w:p>
        </w:tc>
        <w:tc>
          <w:tcPr>
            <w:tcW w:w="14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rPr>
          <w:gridAfter w:val="1"/>
          <w:wAfter w:w="25" w:type="dxa"/>
          <w:trHeight w:val="490"/>
        </w:trPr>
        <w:tc>
          <w:tcPr>
            <w:tcW w:w="3688" w:type="dxa"/>
            <w:vMerge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99" w:type="dxa"/>
            <w:gridSpan w:val="3"/>
          </w:tcPr>
          <w:p w:rsidR="00333833" w:rsidRPr="00CA09AF" w:rsidRDefault="00333833" w:rsidP="00CA09AF">
            <w:pPr>
              <w:spacing w:after="120"/>
              <w:jc w:val="both"/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</w:p>
          <w:p w:rsidR="00333833" w:rsidRPr="00CA09AF" w:rsidRDefault="00333833" w:rsidP="00CA09AF">
            <w:pPr>
              <w:spacing w:after="12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Рефераты на темы:  </w:t>
            </w:r>
          </w:p>
          <w:p w:rsidR="00333833" w:rsidRPr="00CA09AF" w:rsidRDefault="00333833" w:rsidP="00CA09AF">
            <w:pPr>
              <w:spacing w:after="12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>«История создания гражданской обороны», «Инженерные сооружения для защиты населения»,  «Аварийно-спасательные и другие неотложные работы, проводимые в зонах ЧС».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</w:tcBorders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19" w:type="dxa"/>
            <w:vMerge/>
            <w:shd w:val="clear" w:color="auto" w:fill="auto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rPr>
          <w:gridAfter w:val="1"/>
          <w:wAfter w:w="25" w:type="dxa"/>
        </w:trPr>
        <w:tc>
          <w:tcPr>
            <w:tcW w:w="3688" w:type="dxa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Наименование разделов </w:t>
            </w: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br/>
              <w:t>и тем</w:t>
            </w:r>
          </w:p>
        </w:tc>
        <w:tc>
          <w:tcPr>
            <w:tcW w:w="8299" w:type="dxa"/>
            <w:gridSpan w:val="3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</w:p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(если предусмотрены)</w:t>
            </w:r>
          </w:p>
        </w:tc>
        <w:tc>
          <w:tcPr>
            <w:tcW w:w="1429" w:type="dxa"/>
            <w:gridSpan w:val="3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419" w:type="dxa"/>
            <w:shd w:val="clear" w:color="auto" w:fill="auto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333833" w:rsidRPr="00CA09AF" w:rsidTr="006B5A29">
        <w:trPr>
          <w:gridAfter w:val="1"/>
          <w:wAfter w:w="25" w:type="dxa"/>
          <w:trHeight w:val="304"/>
        </w:trPr>
        <w:tc>
          <w:tcPr>
            <w:tcW w:w="3688" w:type="dxa"/>
            <w:vMerge w:val="restart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Тема 1.3.</w:t>
            </w:r>
          </w:p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Государственные службы</w:t>
            </w:r>
          </w:p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 xml:space="preserve"> по охране здоровья и безопасности граждан.</w:t>
            </w:r>
          </w:p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99" w:type="dxa"/>
            <w:gridSpan w:val="3"/>
          </w:tcPr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1429" w:type="dxa"/>
            <w:gridSpan w:val="3"/>
            <w:vMerge w:val="restart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auto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CA09AF">
        <w:trPr>
          <w:gridAfter w:val="1"/>
          <w:wAfter w:w="25" w:type="dxa"/>
          <w:trHeight w:val="780"/>
        </w:trPr>
        <w:tc>
          <w:tcPr>
            <w:tcW w:w="3688" w:type="dxa"/>
            <w:vMerge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918" w:type="dxa"/>
            <w:gridSpan w:val="2"/>
          </w:tcPr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МЧС России – федеральный орган управления в области защиты населения от чрезвычайных ситуаций.</w:t>
            </w:r>
          </w:p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Полиция в Российской Федерации – система государственных органов исполнительной власти. Другие государственные службы в области безопасности. Обеспечение безопасности при обнаружении подозрительных предметов, угрозе совершения и совершенном теракте.</w:t>
            </w:r>
          </w:p>
        </w:tc>
        <w:tc>
          <w:tcPr>
            <w:tcW w:w="1429" w:type="dxa"/>
            <w:gridSpan w:val="3"/>
            <w:vMerge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rPr>
          <w:gridAfter w:val="1"/>
          <w:wAfter w:w="25" w:type="dxa"/>
          <w:trHeight w:val="780"/>
        </w:trPr>
        <w:tc>
          <w:tcPr>
            <w:tcW w:w="3688" w:type="dxa"/>
            <w:vMerge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99" w:type="dxa"/>
            <w:gridSpan w:val="3"/>
          </w:tcPr>
          <w:p w:rsidR="00333833" w:rsidRPr="00CA09AF" w:rsidRDefault="00333833" w:rsidP="00CA09AF">
            <w:pPr>
              <w:spacing w:after="12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>Рефераты на темы: «Государственные службы в области безопасности»,   «Причины терроризма в России».</w:t>
            </w:r>
          </w:p>
          <w:p w:rsidR="00333833" w:rsidRPr="00CA09AF" w:rsidRDefault="00333833" w:rsidP="00CA09AF">
            <w:pPr>
              <w:spacing w:after="12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12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>Работа с материалами учебника и конспекта с целью подготовки ответов на контрольные вопросы по темам</w:t>
            </w:r>
          </w:p>
        </w:tc>
        <w:tc>
          <w:tcPr>
            <w:tcW w:w="1429" w:type="dxa"/>
            <w:gridSpan w:val="3"/>
            <w:shd w:val="clear" w:color="auto" w:fill="auto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auto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rPr>
          <w:gridAfter w:val="1"/>
          <w:wAfter w:w="25" w:type="dxa"/>
        </w:trPr>
        <w:tc>
          <w:tcPr>
            <w:tcW w:w="3688" w:type="dxa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Раздел 2.</w:t>
            </w:r>
          </w:p>
        </w:tc>
        <w:tc>
          <w:tcPr>
            <w:tcW w:w="8299" w:type="dxa"/>
            <w:gridSpan w:val="3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Основы обороны государства и воинская обязанность</w:t>
            </w:r>
          </w:p>
        </w:tc>
        <w:tc>
          <w:tcPr>
            <w:tcW w:w="1429" w:type="dxa"/>
            <w:gridSpan w:val="3"/>
            <w:shd w:val="clear" w:color="auto" w:fill="auto"/>
          </w:tcPr>
          <w:p w:rsidR="00333833" w:rsidRPr="006B5A29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auto"/>
          </w:tcPr>
          <w:p w:rsidR="00333833" w:rsidRPr="00CA09AF" w:rsidRDefault="006B5A29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Л1, л2, л3, л4, л5, л6, м1,м2, м3, м4, м5, м6 , м7, п1, п2, п3, п4 , п5</w:t>
            </w:r>
          </w:p>
        </w:tc>
      </w:tr>
      <w:tr w:rsidR="00333833" w:rsidRPr="00CA09AF" w:rsidTr="006B5A29">
        <w:trPr>
          <w:gridAfter w:val="1"/>
          <w:wAfter w:w="25" w:type="dxa"/>
          <w:trHeight w:val="457"/>
        </w:trPr>
        <w:tc>
          <w:tcPr>
            <w:tcW w:w="3688" w:type="dxa"/>
            <w:vMerge w:val="restart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Тема 2.1.</w:t>
            </w:r>
          </w:p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История создания вооруженных сил России. Организационная структура вооруженных сил.</w:t>
            </w:r>
          </w:p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99" w:type="dxa"/>
            <w:gridSpan w:val="3"/>
          </w:tcPr>
          <w:p w:rsidR="00333833" w:rsidRPr="00CA09AF" w:rsidRDefault="00333833" w:rsidP="00CA09A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1429" w:type="dxa"/>
            <w:gridSpan w:val="3"/>
            <w:vMerge w:val="restart"/>
            <w:shd w:val="clear" w:color="auto" w:fill="auto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shd w:val="clear" w:color="auto" w:fill="auto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rPr>
          <w:gridAfter w:val="1"/>
          <w:wAfter w:w="25" w:type="dxa"/>
          <w:trHeight w:val="938"/>
        </w:trPr>
        <w:tc>
          <w:tcPr>
            <w:tcW w:w="3688" w:type="dxa"/>
            <w:vMerge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918" w:type="dxa"/>
            <w:gridSpan w:val="2"/>
          </w:tcPr>
          <w:p w:rsidR="00333833" w:rsidRPr="00CA09AF" w:rsidRDefault="007B5871" w:rsidP="00CA09AF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Создание советских</w:t>
            </w:r>
            <w:r w:rsidR="00333833" w:rsidRPr="00CA09AF">
              <w:rPr>
                <w:rFonts w:ascii="Times New Roman" w:eastAsiaTheme="minorEastAsia" w:hAnsi="Times New Roman"/>
                <w:sz w:val="24"/>
                <w:szCs w:val="24"/>
              </w:rPr>
              <w:t xml:space="preserve"> Вооруженных Сил, их структура и предназначение.</w:t>
            </w:r>
          </w:p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 xml:space="preserve">Виды Вооруженных </w:t>
            </w:r>
            <w:r w:rsidR="007B5871" w:rsidRPr="00CA09AF">
              <w:rPr>
                <w:rFonts w:ascii="Times New Roman" w:eastAsiaTheme="minorEastAsia" w:hAnsi="Times New Roman"/>
                <w:sz w:val="24"/>
                <w:szCs w:val="24"/>
              </w:rPr>
              <w:t>Сил РФ, рода</w:t>
            </w: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 xml:space="preserve">  Вооруженных Сил РФ, рода войск.</w:t>
            </w:r>
          </w:p>
          <w:p w:rsidR="00333833" w:rsidRPr="00CA09AF" w:rsidRDefault="00333833" w:rsidP="00CA09A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 xml:space="preserve">Функции и основные задачи современных Вооруженных Сил Российской </w:t>
            </w: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Федерации.</w:t>
            </w:r>
          </w:p>
        </w:tc>
        <w:tc>
          <w:tcPr>
            <w:tcW w:w="1429" w:type="dxa"/>
            <w:gridSpan w:val="3"/>
            <w:vMerge/>
            <w:shd w:val="clear" w:color="auto" w:fill="auto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rPr>
          <w:gridAfter w:val="1"/>
          <w:wAfter w:w="25" w:type="dxa"/>
          <w:trHeight w:val="465"/>
        </w:trPr>
        <w:tc>
          <w:tcPr>
            <w:tcW w:w="3688" w:type="dxa"/>
            <w:vMerge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99" w:type="dxa"/>
            <w:gridSpan w:val="3"/>
            <w:vAlign w:val="center"/>
          </w:tcPr>
          <w:p w:rsidR="00333833" w:rsidRPr="00CA09AF" w:rsidRDefault="00333833" w:rsidP="00CA09AF">
            <w:pPr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Практические  занятия:</w:t>
            </w:r>
          </w:p>
        </w:tc>
        <w:tc>
          <w:tcPr>
            <w:tcW w:w="142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rPr>
          <w:gridAfter w:val="1"/>
          <w:wAfter w:w="25" w:type="dxa"/>
          <w:trHeight w:val="465"/>
        </w:trPr>
        <w:tc>
          <w:tcPr>
            <w:tcW w:w="3688" w:type="dxa"/>
            <w:vMerge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99" w:type="dxa"/>
            <w:gridSpan w:val="3"/>
          </w:tcPr>
          <w:p w:rsidR="00333833" w:rsidRPr="00CA09AF" w:rsidRDefault="00333833" w:rsidP="00CA09AF">
            <w:pPr>
              <w:spacing w:after="120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 xml:space="preserve">Практическое </w:t>
            </w:r>
            <w:r w:rsidR="007B5871"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занятие №</w:t>
            </w: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 xml:space="preserve"> 3 </w:t>
            </w: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>«Виды Вооруженных Сил Российской Федерации».</w:t>
            </w:r>
          </w:p>
          <w:p w:rsidR="00333833" w:rsidRPr="00CA09AF" w:rsidRDefault="00333833" w:rsidP="00CA09AF">
            <w:pPr>
              <w:spacing w:after="120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 xml:space="preserve">Практическое занятие  № 4 </w:t>
            </w: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>«Рода Вооруженных Сил Российской Федерации».</w:t>
            </w:r>
          </w:p>
        </w:tc>
        <w:tc>
          <w:tcPr>
            <w:tcW w:w="142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rPr>
          <w:gridAfter w:val="1"/>
          <w:wAfter w:w="25" w:type="dxa"/>
          <w:trHeight w:val="465"/>
        </w:trPr>
        <w:tc>
          <w:tcPr>
            <w:tcW w:w="3688" w:type="dxa"/>
            <w:vMerge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99" w:type="dxa"/>
            <w:gridSpan w:val="3"/>
          </w:tcPr>
          <w:p w:rsidR="00333833" w:rsidRPr="00CA09AF" w:rsidRDefault="00333833" w:rsidP="00CA09AF">
            <w:pPr>
              <w:spacing w:after="120"/>
              <w:jc w:val="both"/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</w:p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i/>
                <w:color w:val="000000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i/>
                <w:color w:val="000000"/>
                <w:sz w:val="24"/>
                <w:szCs w:val="24"/>
              </w:rPr>
              <w:t xml:space="preserve">Реферат на тему «Военные </w:t>
            </w:r>
            <w:r w:rsidR="007B5871" w:rsidRPr="00CA09AF">
              <w:rPr>
                <w:rFonts w:ascii="Times New Roman" w:eastAsiaTheme="minorEastAsia" w:hAnsi="Times New Roman"/>
                <w:i/>
                <w:color w:val="000000"/>
                <w:sz w:val="24"/>
                <w:szCs w:val="24"/>
              </w:rPr>
              <w:t>изобретатели М.</w:t>
            </w:r>
            <w:r w:rsidRPr="00CA09AF">
              <w:rPr>
                <w:rFonts w:ascii="Times New Roman" w:eastAsiaTheme="minorEastAsia" w:hAnsi="Times New Roman"/>
                <w:i/>
                <w:color w:val="000000"/>
                <w:sz w:val="24"/>
                <w:szCs w:val="24"/>
              </w:rPr>
              <w:t xml:space="preserve"> Т. Калашников»</w:t>
            </w:r>
          </w:p>
          <w:p w:rsidR="00333833" w:rsidRPr="00CA09AF" w:rsidRDefault="00333833" w:rsidP="00CA09AF">
            <w:pPr>
              <w:spacing w:after="12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>Работа с материалами учебника и конспекта с целью подготовки ответов на контрольные вопросы по теме.</w:t>
            </w:r>
          </w:p>
        </w:tc>
        <w:tc>
          <w:tcPr>
            <w:tcW w:w="142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rPr>
          <w:gridAfter w:val="1"/>
          <w:wAfter w:w="25" w:type="dxa"/>
          <w:cantSplit/>
        </w:trPr>
        <w:tc>
          <w:tcPr>
            <w:tcW w:w="3688" w:type="dxa"/>
            <w:vMerge w:val="restart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Тема 2.2.</w:t>
            </w:r>
          </w:p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Военнослужащий – защитник своего Отечества.</w:t>
            </w:r>
          </w:p>
        </w:tc>
        <w:tc>
          <w:tcPr>
            <w:tcW w:w="8299" w:type="dxa"/>
            <w:gridSpan w:val="3"/>
            <w:vAlign w:val="center"/>
          </w:tcPr>
          <w:p w:rsidR="00333833" w:rsidRPr="00CA09AF" w:rsidRDefault="00333833" w:rsidP="00CA09A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29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33" w:rsidRPr="00CA09AF" w:rsidRDefault="00333833" w:rsidP="00CA09AF">
            <w:pPr>
              <w:spacing w:after="1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rPr>
          <w:gridAfter w:val="1"/>
          <w:wAfter w:w="25" w:type="dxa"/>
          <w:trHeight w:val="3359"/>
        </w:trPr>
        <w:tc>
          <w:tcPr>
            <w:tcW w:w="3688" w:type="dxa"/>
            <w:vMerge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1" w:type="dxa"/>
          </w:tcPr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918" w:type="dxa"/>
            <w:gridSpan w:val="2"/>
          </w:tcPr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Основные качества военнослужащего.</w:t>
            </w:r>
          </w:p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Виды воинской деятельности и их особенности.</w:t>
            </w:r>
          </w:p>
          <w:p w:rsidR="00333833" w:rsidRPr="00CA09AF" w:rsidRDefault="00333833" w:rsidP="00CA09AF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Требования воинской деятельности, предъявляемые к моральным, индивидуально-психологическим и профессиональным качествам гражданина</w:t>
            </w:r>
          </w:p>
          <w:p w:rsidR="00333833" w:rsidRPr="00CA09AF" w:rsidRDefault="00333833" w:rsidP="00CA09AF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Уголовная ответственность за преступление против военной службы.</w:t>
            </w:r>
          </w:p>
        </w:tc>
        <w:tc>
          <w:tcPr>
            <w:tcW w:w="1429" w:type="dxa"/>
            <w:gridSpan w:val="3"/>
            <w:vMerge/>
            <w:shd w:val="clear" w:color="auto" w:fill="auto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shd w:val="clear" w:color="auto" w:fill="auto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rPr>
          <w:gridAfter w:val="1"/>
          <w:wAfter w:w="25" w:type="dxa"/>
          <w:trHeight w:val="562"/>
        </w:trPr>
        <w:tc>
          <w:tcPr>
            <w:tcW w:w="3688" w:type="dxa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99" w:type="dxa"/>
            <w:gridSpan w:val="3"/>
          </w:tcPr>
          <w:p w:rsidR="00333833" w:rsidRPr="00CA09AF" w:rsidRDefault="00333833" w:rsidP="00CA09AF">
            <w:pPr>
              <w:spacing w:after="120"/>
              <w:jc w:val="both"/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</w:p>
          <w:p w:rsidR="00333833" w:rsidRPr="00CA09AF" w:rsidRDefault="00333833" w:rsidP="00CA09AF">
            <w:pPr>
              <w:spacing w:after="120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>Реферат на тему «Проявление патриотизма народов России в Великой Отечественной Войне».</w:t>
            </w:r>
          </w:p>
          <w:p w:rsidR="00333833" w:rsidRPr="00CA09AF" w:rsidRDefault="00333833" w:rsidP="00CA09AF">
            <w:pPr>
              <w:spacing w:after="120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lastRenderedPageBreak/>
              <w:t>Работа с материалами учебника и конспекта с целью подготовки ответов на контрольные вопросы по теме.</w:t>
            </w:r>
          </w:p>
        </w:tc>
        <w:tc>
          <w:tcPr>
            <w:tcW w:w="1429" w:type="dxa"/>
            <w:gridSpan w:val="3"/>
            <w:shd w:val="clear" w:color="auto" w:fill="auto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auto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rPr>
          <w:gridAfter w:val="1"/>
          <w:wAfter w:w="25" w:type="dxa"/>
          <w:trHeight w:val="401"/>
        </w:trPr>
        <w:tc>
          <w:tcPr>
            <w:tcW w:w="3688" w:type="dxa"/>
            <w:vAlign w:val="center"/>
          </w:tcPr>
          <w:p w:rsidR="00333833" w:rsidRPr="00CA09AF" w:rsidRDefault="00333833" w:rsidP="00CA09AF">
            <w:pPr>
              <w:spacing w:after="120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Итого 1 семестр</w:t>
            </w:r>
          </w:p>
        </w:tc>
        <w:tc>
          <w:tcPr>
            <w:tcW w:w="8299" w:type="dxa"/>
            <w:gridSpan w:val="3"/>
            <w:vAlign w:val="center"/>
          </w:tcPr>
          <w:p w:rsidR="00333833" w:rsidRPr="00CA09AF" w:rsidRDefault="00333833" w:rsidP="00CA09AF">
            <w:pPr>
              <w:spacing w:after="120"/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29" w:type="dxa"/>
            <w:gridSpan w:val="3"/>
            <w:shd w:val="clear" w:color="auto" w:fill="auto"/>
            <w:vAlign w:val="center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333833" w:rsidRPr="00CA09AF" w:rsidRDefault="00333833" w:rsidP="00CA09AF">
            <w:pPr>
              <w:spacing w:after="1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blPrEx>
          <w:tblLook w:val="0000" w:firstRow="0" w:lastRow="0" w:firstColumn="0" w:lastColumn="0" w:noHBand="0" w:noVBand="0"/>
        </w:tblPrEx>
        <w:trPr>
          <w:trHeight w:val="378"/>
        </w:trPr>
        <w:tc>
          <w:tcPr>
            <w:tcW w:w="3688" w:type="dxa"/>
            <w:vMerge w:val="restart"/>
          </w:tcPr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Тема 2.3</w:t>
            </w:r>
          </w:p>
          <w:p w:rsidR="00333833" w:rsidRPr="00CA09AF" w:rsidRDefault="00333833" w:rsidP="00CA09AF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 xml:space="preserve">Воинская обязанность. </w:t>
            </w: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Как стать офицером Российской армии. </w:t>
            </w: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br/>
              <w:t>Боевые традиции Вооруженных Сил России. Символы воинской чести и ритуалы Вооруженных Сил РФ.</w:t>
            </w:r>
          </w:p>
        </w:tc>
        <w:tc>
          <w:tcPr>
            <w:tcW w:w="8311" w:type="dxa"/>
            <w:gridSpan w:val="4"/>
            <w:shd w:val="clear" w:color="auto" w:fill="auto"/>
          </w:tcPr>
          <w:p w:rsidR="00333833" w:rsidRPr="00CA09AF" w:rsidRDefault="00333833" w:rsidP="00CA09AF">
            <w:pPr>
              <w:spacing w:after="120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33833" w:rsidRPr="00CA09AF" w:rsidRDefault="00333833" w:rsidP="00CA09AF">
            <w:pPr>
              <w:spacing w:after="1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44" w:type="dxa"/>
            <w:gridSpan w:val="2"/>
            <w:shd w:val="clear" w:color="auto" w:fill="auto"/>
          </w:tcPr>
          <w:p w:rsidR="00333833" w:rsidRPr="00CA09AF" w:rsidRDefault="00333833" w:rsidP="00CA09AF">
            <w:pPr>
              <w:spacing w:after="1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CA09AF">
        <w:tblPrEx>
          <w:tblLook w:val="0000" w:firstRow="0" w:lastRow="0" w:firstColumn="0" w:lastColumn="0" w:noHBand="0" w:noVBand="0"/>
        </w:tblPrEx>
        <w:trPr>
          <w:trHeight w:val="2940"/>
        </w:trPr>
        <w:tc>
          <w:tcPr>
            <w:tcW w:w="3688" w:type="dxa"/>
            <w:vMerge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1" w:type="dxa"/>
            <w:shd w:val="clear" w:color="auto" w:fill="auto"/>
          </w:tcPr>
          <w:p w:rsidR="00333833" w:rsidRPr="00CA09AF" w:rsidRDefault="00333833" w:rsidP="00CA09A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  <w:p w:rsidR="00333833" w:rsidRPr="00CA09AF" w:rsidRDefault="00333833" w:rsidP="00CA09A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  <w:p w:rsidR="00333833" w:rsidRPr="00CA09AF" w:rsidRDefault="00333833" w:rsidP="00CA09A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 xml:space="preserve"> 3</w:t>
            </w:r>
          </w:p>
          <w:p w:rsidR="00333833" w:rsidRPr="00CA09AF" w:rsidRDefault="00333833" w:rsidP="00CA09A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  <w:p w:rsidR="00333833" w:rsidRPr="00CA09AF" w:rsidRDefault="00333833" w:rsidP="00CA09A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930" w:type="dxa"/>
            <w:gridSpan w:val="3"/>
            <w:shd w:val="clear" w:color="auto" w:fill="auto"/>
          </w:tcPr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Порядок прохождения военной службы.Боевые традиции российских Вооруженных сил</w:t>
            </w:r>
          </w:p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Символы воинской чести, ритуалы Вооруженных сил   России.</w:t>
            </w:r>
          </w:p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Основные понятия воинской обязанности. Первоначальная постановка граждан на воинский учет</w:t>
            </w:r>
          </w:p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 xml:space="preserve">Прохождение военной службы по призыву, контракту, альтернативная служба. Основные виды военных образовательных учреждений профессионального образования. Правила приема граждан в военные образовательные учреждения профессионального образования. 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44" w:type="dxa"/>
            <w:gridSpan w:val="2"/>
            <w:shd w:val="clear" w:color="auto" w:fill="auto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3688" w:type="dxa"/>
            <w:vMerge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311" w:type="dxa"/>
            <w:gridSpan w:val="4"/>
            <w:shd w:val="clear" w:color="auto" w:fill="auto"/>
          </w:tcPr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Практическое  занятие: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44" w:type="dxa"/>
            <w:gridSpan w:val="2"/>
            <w:shd w:val="clear" w:color="auto" w:fill="auto"/>
          </w:tcPr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3688" w:type="dxa"/>
            <w:vMerge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311" w:type="dxa"/>
            <w:gridSpan w:val="4"/>
            <w:shd w:val="clear" w:color="auto" w:fill="auto"/>
          </w:tcPr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 xml:space="preserve">Практическое  занятие  № 5 </w:t>
            </w: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>«Первоначальная постановка граждан на воинский учет»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444" w:type="dxa"/>
            <w:gridSpan w:val="2"/>
            <w:vMerge w:val="restart"/>
            <w:shd w:val="clear" w:color="auto" w:fill="auto"/>
          </w:tcPr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blPrEx>
          <w:tblLook w:val="0000" w:firstRow="0" w:lastRow="0" w:firstColumn="0" w:lastColumn="0" w:noHBand="0" w:noVBand="0"/>
        </w:tblPrEx>
        <w:trPr>
          <w:trHeight w:val="267"/>
        </w:trPr>
        <w:tc>
          <w:tcPr>
            <w:tcW w:w="3688" w:type="dxa"/>
            <w:vMerge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31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33833" w:rsidRPr="00CA09AF" w:rsidRDefault="00333833" w:rsidP="00CA09AF">
            <w:pPr>
              <w:spacing w:after="120"/>
              <w:jc w:val="both"/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</w:p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>Реферат на тему: «Ордена – почетные награды за воинские отличия и заслуги в бою и военной службе России, СССР, РФ»</w:t>
            </w:r>
          </w:p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lastRenderedPageBreak/>
              <w:t>Работа с материалами учебника и конспекта с целью подготовки ответов на контрольные вопросы по теме, тестированию.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44" w:type="dxa"/>
            <w:gridSpan w:val="2"/>
            <w:vMerge/>
            <w:shd w:val="clear" w:color="auto" w:fill="auto"/>
          </w:tcPr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blPrEx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3688" w:type="dxa"/>
            <w:vAlign w:val="center"/>
          </w:tcPr>
          <w:p w:rsidR="00333833" w:rsidRPr="00CA09AF" w:rsidRDefault="00333833" w:rsidP="00CA09AF">
            <w:pPr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Раздел 3.</w:t>
            </w:r>
          </w:p>
        </w:tc>
        <w:tc>
          <w:tcPr>
            <w:tcW w:w="8311" w:type="dxa"/>
            <w:gridSpan w:val="4"/>
            <w:vAlign w:val="center"/>
          </w:tcPr>
          <w:p w:rsidR="00333833" w:rsidRPr="00CA09AF" w:rsidRDefault="00333833" w:rsidP="00CA09AF">
            <w:pPr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Обеспечение личной безопасности и сохранения здоровья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33833" w:rsidRPr="00CA09AF" w:rsidRDefault="00333833" w:rsidP="00CA09AF">
            <w:pPr>
              <w:rPr>
                <w:rFonts w:ascii="Times New Roman" w:eastAsiaTheme="minorEastAsia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444" w:type="dxa"/>
            <w:gridSpan w:val="2"/>
            <w:vMerge/>
            <w:shd w:val="clear" w:color="auto" w:fill="auto"/>
            <w:vAlign w:val="center"/>
          </w:tcPr>
          <w:p w:rsidR="00333833" w:rsidRPr="00CA09AF" w:rsidRDefault="00333833" w:rsidP="00CA09AF">
            <w:pPr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333833" w:rsidRPr="00CA09AF" w:rsidTr="006B5A29">
        <w:tblPrEx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3688" w:type="dxa"/>
            <w:vMerge w:val="restart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Тема 3.1</w:t>
            </w: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br/>
              <w:t>Здоровье и здоровый образ жизни.</w:t>
            </w: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311" w:type="dxa"/>
            <w:gridSpan w:val="4"/>
            <w:shd w:val="clear" w:color="auto" w:fill="auto"/>
            <w:vAlign w:val="center"/>
          </w:tcPr>
          <w:p w:rsidR="00333833" w:rsidRPr="00CA09AF" w:rsidRDefault="00333833" w:rsidP="00CA09AF">
            <w:pPr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444" w:type="dxa"/>
            <w:gridSpan w:val="2"/>
            <w:vMerge/>
            <w:shd w:val="clear" w:color="auto" w:fill="auto"/>
          </w:tcPr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CA09AF">
        <w:tblPrEx>
          <w:tblLook w:val="0000" w:firstRow="0" w:lastRow="0" w:firstColumn="0" w:lastColumn="0" w:noHBand="0" w:noVBand="0"/>
        </w:tblPrEx>
        <w:trPr>
          <w:trHeight w:val="851"/>
        </w:trPr>
        <w:tc>
          <w:tcPr>
            <w:tcW w:w="3688" w:type="dxa"/>
            <w:vMerge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311" w:type="dxa"/>
            <w:gridSpan w:val="4"/>
            <w:shd w:val="clear" w:color="auto" w:fill="auto"/>
          </w:tcPr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1. Общие понятия о здоровье. Факторы, способствующие укреплению здоровья и личная гигиена.</w:t>
            </w:r>
          </w:p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2. Общие понятия о вредных привычках и их профилактика.</w:t>
            </w:r>
          </w:p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3. Влияние двигательной активности на здоровье человека.  Влияние оздоровительной физической культуры на организм человека.</w:t>
            </w:r>
          </w:p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 xml:space="preserve">4. Основные инфекционные заболевания, пути передачи и профилактика.  Основные вехи борьбы с </w:t>
            </w:r>
            <w:r w:rsidR="007B5871" w:rsidRPr="00CA09AF">
              <w:rPr>
                <w:rFonts w:ascii="Times New Roman" w:eastAsiaTheme="minorEastAsia" w:hAnsi="Times New Roman"/>
                <w:sz w:val="24"/>
                <w:szCs w:val="24"/>
              </w:rPr>
              <w:t>инфекционными заболеваниями</w:t>
            </w: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5. Правила дорожного движения.  Обязанности пешеходов и пассажиров.</w:t>
            </w:r>
          </w:p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6. Общие обязанности водителей.</w:t>
            </w: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44" w:type="dxa"/>
            <w:gridSpan w:val="2"/>
            <w:shd w:val="clear" w:color="auto" w:fill="auto"/>
            <w:vAlign w:val="center"/>
          </w:tcPr>
          <w:p w:rsidR="006B5A29" w:rsidRDefault="006B5A29" w:rsidP="006B5A29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Л1, л2, л3, л4, л5, л6, м8, м9, м</w:t>
            </w:r>
          </w:p>
          <w:p w:rsidR="00333833" w:rsidRPr="00CA09AF" w:rsidRDefault="006B5A29" w:rsidP="006B5A29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10, м11, м12, м13 , м14, п6, п7, п8, п9 , п10, п11, п12</w:t>
            </w:r>
          </w:p>
        </w:tc>
      </w:tr>
      <w:tr w:rsidR="00333833" w:rsidRPr="00CA09AF" w:rsidTr="00CA09AF">
        <w:tblPrEx>
          <w:tblLook w:val="0000" w:firstRow="0" w:lastRow="0" w:firstColumn="0" w:lastColumn="0" w:noHBand="0" w:noVBand="0"/>
        </w:tblPrEx>
        <w:trPr>
          <w:trHeight w:val="439"/>
        </w:trPr>
        <w:tc>
          <w:tcPr>
            <w:tcW w:w="3688" w:type="dxa"/>
            <w:vMerge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311" w:type="dxa"/>
            <w:gridSpan w:val="4"/>
            <w:shd w:val="clear" w:color="auto" w:fill="auto"/>
            <w:vAlign w:val="center"/>
          </w:tcPr>
          <w:p w:rsidR="00333833" w:rsidRPr="00CA09AF" w:rsidRDefault="00333833" w:rsidP="00CA09AF">
            <w:pPr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 xml:space="preserve">Практические занятия: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33833" w:rsidRPr="00CA09AF" w:rsidRDefault="00333833" w:rsidP="00CA09AF">
            <w:pPr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444" w:type="dxa"/>
            <w:gridSpan w:val="2"/>
            <w:shd w:val="clear" w:color="auto" w:fill="auto"/>
            <w:vAlign w:val="center"/>
          </w:tcPr>
          <w:p w:rsidR="00333833" w:rsidRPr="00CA09AF" w:rsidRDefault="00333833" w:rsidP="00CA09A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CA09AF">
        <w:tblPrEx>
          <w:tblLook w:val="0000" w:firstRow="0" w:lastRow="0" w:firstColumn="0" w:lastColumn="0" w:noHBand="0" w:noVBand="0"/>
        </w:tblPrEx>
        <w:trPr>
          <w:trHeight w:val="851"/>
        </w:trPr>
        <w:tc>
          <w:tcPr>
            <w:tcW w:w="3688" w:type="dxa"/>
            <w:vMerge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311" w:type="dxa"/>
            <w:gridSpan w:val="4"/>
            <w:shd w:val="clear" w:color="auto" w:fill="auto"/>
          </w:tcPr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 xml:space="preserve">Практическое занятие № 6 </w:t>
            </w: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>«Первая медицинская помощь при кровотечениях и ранениях»</w:t>
            </w:r>
          </w:p>
          <w:p w:rsidR="00333833" w:rsidRPr="00CA09AF" w:rsidRDefault="00333833" w:rsidP="00CA09AF">
            <w:pPr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Практическое занятие № 7</w:t>
            </w: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«Первая медицинская помощь при ожогах, обморожениях»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44" w:type="dxa"/>
            <w:gridSpan w:val="2"/>
            <w:shd w:val="clear" w:color="auto" w:fill="auto"/>
          </w:tcPr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blPrEx>
          <w:tblLook w:val="0000" w:firstRow="0" w:lastRow="0" w:firstColumn="0" w:lastColumn="0" w:noHBand="0" w:noVBand="0"/>
        </w:tblPrEx>
        <w:trPr>
          <w:trHeight w:val="3256"/>
        </w:trPr>
        <w:tc>
          <w:tcPr>
            <w:tcW w:w="3688" w:type="dxa"/>
            <w:vMerge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311" w:type="dxa"/>
            <w:gridSpan w:val="4"/>
            <w:shd w:val="clear" w:color="auto" w:fill="auto"/>
          </w:tcPr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</w:p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>Рефераты на темы (по выбору студента): «Алкоголь, курение, пассивное курение, наркотики и их влияние на нервную систему, сердечно-сосудистую систему и здоровье человека в целом».</w:t>
            </w:r>
          </w:p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i/>
                <w:color w:val="000000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i/>
                <w:color w:val="000000"/>
                <w:sz w:val="24"/>
                <w:szCs w:val="24"/>
              </w:rPr>
              <w:t>Подготовка ответов на вопросы на тему «Личная гигиена как одна из основ здорового образа жизни»</w:t>
            </w:r>
          </w:p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i/>
                <w:color w:val="000000"/>
                <w:sz w:val="24"/>
                <w:szCs w:val="24"/>
              </w:rPr>
              <w:t>Конспект «Основные  признакам  инфекционных заболеваний, их классификация и профилактика».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33833" w:rsidRPr="000A0BF1" w:rsidRDefault="00333833" w:rsidP="00CA09A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44" w:type="dxa"/>
            <w:gridSpan w:val="2"/>
            <w:shd w:val="clear" w:color="auto" w:fill="auto"/>
          </w:tcPr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3688" w:type="dxa"/>
            <w:vMerge w:val="restart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Тема 3.2</w:t>
            </w: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Первая медицинская помощь при ранениях, травмах, ожогах, при острой сердечной недостаточности и инсульте. Первая помощь при остановке сердца.</w:t>
            </w:r>
          </w:p>
        </w:tc>
        <w:tc>
          <w:tcPr>
            <w:tcW w:w="8311" w:type="dxa"/>
            <w:gridSpan w:val="4"/>
            <w:vAlign w:val="center"/>
          </w:tcPr>
          <w:p w:rsidR="00333833" w:rsidRPr="00CA09AF" w:rsidRDefault="00333833" w:rsidP="00CA09AF">
            <w:pPr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10" w:type="dxa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shd w:val="clear" w:color="auto" w:fill="auto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blPrEx>
          <w:tblLook w:val="0000" w:firstRow="0" w:lastRow="0" w:firstColumn="0" w:lastColumn="0" w:noHBand="0" w:noVBand="0"/>
        </w:tblPrEx>
        <w:trPr>
          <w:trHeight w:val="853"/>
        </w:trPr>
        <w:tc>
          <w:tcPr>
            <w:tcW w:w="3688" w:type="dxa"/>
            <w:vMerge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5" w:type="dxa"/>
            <w:gridSpan w:val="2"/>
          </w:tcPr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7846" w:type="dxa"/>
            <w:gridSpan w:val="2"/>
          </w:tcPr>
          <w:p w:rsidR="00333833" w:rsidRPr="00CA09AF" w:rsidRDefault="00333833" w:rsidP="00CA09AF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Первая медицинская помощь при травмах, ранениях, кровотечениях.</w:t>
            </w:r>
          </w:p>
          <w:p w:rsidR="00333833" w:rsidRPr="00CA09AF" w:rsidRDefault="00333833" w:rsidP="00CA09AF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 xml:space="preserve">Первая медицинская </w:t>
            </w:r>
            <w:r w:rsidR="007B5871" w:rsidRPr="00CA09AF">
              <w:rPr>
                <w:rFonts w:ascii="Times New Roman" w:eastAsiaTheme="minorEastAsia" w:hAnsi="Times New Roman"/>
                <w:sz w:val="24"/>
                <w:szCs w:val="24"/>
              </w:rPr>
              <w:t>помощь при</w:t>
            </w: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 xml:space="preserve"> ожогах, обморожениях.</w:t>
            </w:r>
          </w:p>
          <w:p w:rsidR="00333833" w:rsidRPr="00CA09AF" w:rsidRDefault="00333833" w:rsidP="00CA09AF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 xml:space="preserve">Первая медицинская </w:t>
            </w:r>
            <w:r w:rsidR="007B5871" w:rsidRPr="00CA09AF">
              <w:rPr>
                <w:rFonts w:ascii="Times New Roman" w:eastAsiaTheme="minorEastAsia" w:hAnsi="Times New Roman"/>
                <w:sz w:val="24"/>
                <w:szCs w:val="24"/>
              </w:rPr>
              <w:t>помощь при</w:t>
            </w: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 xml:space="preserve"> поражении электрическим током.</w:t>
            </w:r>
          </w:p>
          <w:p w:rsidR="00333833" w:rsidRPr="00CA09AF" w:rsidRDefault="00333833" w:rsidP="00CA09AF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 xml:space="preserve">Первая медицинская помощь при острой сердечной недостаточности и инсульте. </w:t>
            </w:r>
          </w:p>
          <w:p w:rsidR="00333833" w:rsidRPr="00CA09AF" w:rsidRDefault="00333833" w:rsidP="00CA09AF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Первая медицинская помощь при остановке сердца.</w:t>
            </w:r>
          </w:p>
        </w:tc>
        <w:tc>
          <w:tcPr>
            <w:tcW w:w="1410" w:type="dxa"/>
          </w:tcPr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51" w:type="dxa"/>
            <w:gridSpan w:val="3"/>
            <w:shd w:val="clear" w:color="auto" w:fill="auto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blPrEx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3688" w:type="dxa"/>
            <w:vMerge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311" w:type="dxa"/>
            <w:gridSpan w:val="4"/>
            <w:vAlign w:val="center"/>
          </w:tcPr>
          <w:p w:rsidR="00333833" w:rsidRPr="00CA09AF" w:rsidRDefault="00333833" w:rsidP="00CA09AF">
            <w:pPr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Практические занятия:</w:t>
            </w:r>
          </w:p>
        </w:tc>
        <w:tc>
          <w:tcPr>
            <w:tcW w:w="1410" w:type="dxa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shd w:val="clear" w:color="auto" w:fill="auto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blPrEx>
          <w:tblLook w:val="0000" w:firstRow="0" w:lastRow="0" w:firstColumn="0" w:lastColumn="0" w:noHBand="0" w:noVBand="0"/>
        </w:tblPrEx>
        <w:trPr>
          <w:trHeight w:val="4815"/>
        </w:trPr>
        <w:tc>
          <w:tcPr>
            <w:tcW w:w="3688" w:type="dxa"/>
            <w:vMerge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311" w:type="dxa"/>
            <w:gridSpan w:val="4"/>
          </w:tcPr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 xml:space="preserve">Практическое </w:t>
            </w:r>
            <w:r w:rsidR="007B5871"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занятие №</w:t>
            </w: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 xml:space="preserve"> 8</w:t>
            </w: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«Первая медицинская помощь при переломах и травматическом шоке»</w:t>
            </w:r>
          </w:p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Практическое занятие № 9</w:t>
            </w: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«Первая медицинская помощь </w:t>
            </w:r>
            <w:r w:rsidR="007B5871"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>при поражениях</w:t>
            </w: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электрическим током, тепловом и солнечном ударах»</w:t>
            </w:r>
          </w:p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 xml:space="preserve">Практическое </w:t>
            </w:r>
            <w:r w:rsidR="007B5871"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занятие №</w:t>
            </w: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 xml:space="preserve"> </w:t>
            </w:r>
            <w:r w:rsidR="007B5871"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10</w:t>
            </w:r>
            <w:r w:rsidR="007B5871"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«</w:t>
            </w: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>Первая медицинская помощь при прекращении сердечной деятельности»</w:t>
            </w:r>
          </w:p>
          <w:p w:rsidR="00333833" w:rsidRPr="00CA09AF" w:rsidRDefault="00333833" w:rsidP="00CA09AF">
            <w:pPr>
              <w:spacing w:after="120"/>
              <w:jc w:val="both"/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Самостоятельная работа обучающихся</w:t>
            </w:r>
          </w:p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Рефераты на темы (по выбору студента): «Первая медицинская помощь при </w:t>
            </w:r>
            <w:r w:rsidR="007B5871"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>кровотечениях, ранениях</w:t>
            </w: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>, при переломах»,</w:t>
            </w:r>
          </w:p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«Первая медицинская помощь при острой сердечной недостаточности  и  инсульте, остановке сердца», «Первая медицинская помощь при утоплении, удушении».</w:t>
            </w:r>
          </w:p>
        </w:tc>
        <w:tc>
          <w:tcPr>
            <w:tcW w:w="1410" w:type="dxa"/>
          </w:tcPr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3</w:t>
            </w: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shd w:val="clear" w:color="auto" w:fill="auto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blPrEx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3688" w:type="dxa"/>
            <w:vMerge w:val="restart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Тема 3.3</w:t>
            </w: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Репродуктивное здоровье как составляющая часть здоровья человека и общества.</w:t>
            </w:r>
          </w:p>
        </w:tc>
        <w:tc>
          <w:tcPr>
            <w:tcW w:w="8311" w:type="dxa"/>
            <w:gridSpan w:val="4"/>
            <w:vAlign w:val="center"/>
          </w:tcPr>
          <w:p w:rsidR="00333833" w:rsidRPr="00CA09AF" w:rsidRDefault="00333833" w:rsidP="00CA09AF">
            <w:pPr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10" w:type="dxa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3"/>
            <w:shd w:val="clear" w:color="auto" w:fill="auto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6B5A29">
        <w:tblPrEx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3688" w:type="dxa"/>
            <w:vMerge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5" w:type="dxa"/>
            <w:gridSpan w:val="2"/>
          </w:tcPr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7846" w:type="dxa"/>
            <w:gridSpan w:val="2"/>
          </w:tcPr>
          <w:p w:rsidR="00333833" w:rsidRPr="00CA09AF" w:rsidRDefault="00333833" w:rsidP="00CA09AF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Репродуктивное здоровье как составляющая часть здоровья человека и общества.</w:t>
            </w:r>
          </w:p>
          <w:p w:rsidR="00333833" w:rsidRPr="00CA09AF" w:rsidRDefault="00333833" w:rsidP="00CA09AF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sz w:val="24"/>
                <w:szCs w:val="24"/>
              </w:rPr>
              <w:t>Здоровье родителей и здоровье будущего ребенка.</w:t>
            </w:r>
          </w:p>
          <w:p w:rsidR="00333833" w:rsidRPr="00CA09AF" w:rsidRDefault="00333833" w:rsidP="00CA09AF">
            <w:pPr>
              <w:spacing w:after="120"/>
              <w:jc w:val="both"/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lastRenderedPageBreak/>
              <w:t>Самостоятельная работа обучающихся:</w:t>
            </w:r>
          </w:p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>Реферат на тему: «Репродуктивное здоровье как составляющая часть здоровья человека и общества».</w:t>
            </w:r>
          </w:p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i/>
                <w:sz w:val="24"/>
                <w:szCs w:val="24"/>
              </w:rPr>
              <w:t>Работа с материалами учебника и конспекта с целью подготовки ответов на контрольные вопросы по теме, тестированию.</w:t>
            </w:r>
          </w:p>
        </w:tc>
        <w:tc>
          <w:tcPr>
            <w:tcW w:w="1410" w:type="dxa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lastRenderedPageBreak/>
              <w:t>2</w:t>
            </w: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lastRenderedPageBreak/>
              <w:t>2</w:t>
            </w:r>
          </w:p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51" w:type="dxa"/>
            <w:gridSpan w:val="3"/>
            <w:shd w:val="clear" w:color="auto" w:fill="auto"/>
            <w:vAlign w:val="center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CA09AF">
        <w:tblPrEx>
          <w:tblLook w:val="0000" w:firstRow="0" w:lastRow="0" w:firstColumn="0" w:lastColumn="0" w:noHBand="0" w:noVBand="0"/>
        </w:tblPrEx>
        <w:trPr>
          <w:trHeight w:val="531"/>
        </w:trPr>
        <w:tc>
          <w:tcPr>
            <w:tcW w:w="3688" w:type="dxa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A09AF">
              <w:rPr>
                <w:rFonts w:ascii="Times New Roman" w:eastAsiaTheme="minorEastAsia" w:hAnsi="Times New Roman"/>
                <w:b/>
                <w:sz w:val="24"/>
                <w:szCs w:val="24"/>
              </w:rPr>
              <w:t>Итого 2 семестр</w:t>
            </w:r>
          </w:p>
        </w:tc>
        <w:tc>
          <w:tcPr>
            <w:tcW w:w="465" w:type="dxa"/>
            <w:gridSpan w:val="2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846" w:type="dxa"/>
            <w:gridSpan w:val="2"/>
          </w:tcPr>
          <w:p w:rsidR="00333833" w:rsidRPr="00CA09AF" w:rsidRDefault="00333833" w:rsidP="00CA09AF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451" w:type="dxa"/>
            <w:gridSpan w:val="3"/>
          </w:tcPr>
          <w:p w:rsidR="00333833" w:rsidRPr="00CA09AF" w:rsidRDefault="00333833" w:rsidP="00CA09AF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33833" w:rsidRPr="00CA09AF" w:rsidTr="00CA09AF">
        <w:tblPrEx>
          <w:tblLook w:val="0000" w:firstRow="0" w:lastRow="0" w:firstColumn="0" w:lastColumn="0" w:noHBand="0" w:noVBand="0"/>
        </w:tblPrEx>
        <w:trPr>
          <w:gridAfter w:val="3"/>
          <w:wAfter w:w="1451" w:type="dxa"/>
          <w:trHeight w:val="373"/>
        </w:trPr>
        <w:tc>
          <w:tcPr>
            <w:tcW w:w="11999" w:type="dxa"/>
            <w:gridSpan w:val="5"/>
          </w:tcPr>
          <w:p w:rsidR="00333833" w:rsidRPr="00CA09AF" w:rsidRDefault="00333833" w:rsidP="00CA09AF">
            <w:pPr>
              <w:spacing w:after="200"/>
              <w:jc w:val="right"/>
              <w:rPr>
                <w:rFonts w:ascii="Times New Roman" w:eastAsiaTheme="minorEastAsia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410" w:type="dxa"/>
          </w:tcPr>
          <w:p w:rsidR="00333833" w:rsidRPr="00CA09AF" w:rsidRDefault="00333833" w:rsidP="00CA09AF">
            <w:pPr>
              <w:spacing w:after="200"/>
              <w:rPr>
                <w:rFonts w:ascii="Times New Roman" w:eastAsiaTheme="minorEastAsia" w:hAnsi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333833" w:rsidRPr="00CA09AF" w:rsidRDefault="00333833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Times New Roman" w:eastAsiaTheme="minorEastAsia" w:hAnsi="Times New Roman"/>
          <w:sz w:val="24"/>
          <w:szCs w:val="24"/>
          <w:lang w:val="en-US"/>
        </w:rPr>
      </w:pPr>
    </w:p>
    <w:p w:rsidR="00333833" w:rsidRPr="00CA09AF" w:rsidRDefault="00333833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851"/>
        <w:rPr>
          <w:rFonts w:ascii="Times New Roman" w:eastAsiaTheme="minorEastAsia" w:hAnsi="Times New Roman"/>
          <w:sz w:val="24"/>
          <w:szCs w:val="24"/>
          <w:lang w:val="en-US"/>
        </w:rPr>
      </w:pPr>
      <w:r w:rsidRPr="00CA09AF">
        <w:rPr>
          <w:rFonts w:ascii="Times New Roman" w:eastAsiaTheme="minorEastAsia" w:hAnsi="Times New Roman"/>
          <w:sz w:val="24"/>
          <w:szCs w:val="24"/>
        </w:rPr>
        <w:t>Уровень усвоения:</w:t>
      </w:r>
    </w:p>
    <w:p w:rsidR="00333833" w:rsidRPr="00CA09AF" w:rsidRDefault="00333833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708" w:right="-185"/>
        <w:rPr>
          <w:rFonts w:ascii="Times New Roman" w:eastAsiaTheme="minorEastAsia" w:hAnsi="Times New Roman"/>
          <w:sz w:val="24"/>
          <w:szCs w:val="24"/>
        </w:rPr>
      </w:pPr>
      <w:r w:rsidRPr="00CA09AF">
        <w:rPr>
          <w:rFonts w:ascii="Times New Roman" w:eastAsiaTheme="minorEastAsia" w:hAnsi="Times New Roman"/>
          <w:sz w:val="24"/>
          <w:szCs w:val="24"/>
        </w:rPr>
        <w:t>1 – ознакомительный (узнавание ранее изученных объектов, свойств);</w:t>
      </w:r>
    </w:p>
    <w:p w:rsidR="00333833" w:rsidRPr="00CA09AF" w:rsidRDefault="00333833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5" w:firstLine="709"/>
        <w:rPr>
          <w:rFonts w:ascii="Times New Roman" w:eastAsiaTheme="minorEastAsia" w:hAnsi="Times New Roman"/>
          <w:sz w:val="24"/>
          <w:szCs w:val="24"/>
        </w:rPr>
      </w:pPr>
      <w:r w:rsidRPr="00CA09AF">
        <w:rPr>
          <w:rFonts w:ascii="Times New Roman" w:eastAsiaTheme="minorEastAsia" w:hAnsi="Times New Roman"/>
          <w:sz w:val="24"/>
          <w:szCs w:val="24"/>
        </w:rPr>
        <w:t>2 – репродуктивный (выполнение деятельности по образцу, инструкции или под руководством).</w:t>
      </w:r>
    </w:p>
    <w:p w:rsidR="006B5A29" w:rsidRDefault="006B5A29" w:rsidP="006B5A29">
      <w:pPr>
        <w:spacing w:after="200" w:line="276" w:lineRule="auto"/>
        <w:rPr>
          <w:rFonts w:ascii="Times New Roman" w:eastAsiaTheme="minorEastAsia" w:hAnsi="Times New Roman"/>
          <w:b/>
          <w:bCs/>
          <w:sz w:val="24"/>
          <w:szCs w:val="24"/>
        </w:rPr>
        <w:sectPr w:rsidR="006B5A29" w:rsidSect="002E6B41">
          <w:footerReference w:type="default" r:id="rId8"/>
          <w:footerReference w:type="first" r:id="rId9"/>
          <w:pgSz w:w="17340" w:h="11908" w:orient="landscape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333833" w:rsidRPr="006B5A29" w:rsidRDefault="00333833" w:rsidP="006B5A29">
      <w:pPr>
        <w:spacing w:after="200" w:line="276" w:lineRule="auto"/>
        <w:jc w:val="center"/>
        <w:rPr>
          <w:rFonts w:ascii="Times New Roman" w:eastAsiaTheme="minorEastAsia" w:hAnsi="Times New Roman"/>
          <w:sz w:val="24"/>
          <w:szCs w:val="24"/>
        </w:rPr>
      </w:pPr>
      <w:r w:rsidRPr="00B561E7">
        <w:rPr>
          <w:rFonts w:ascii="Times New Roman" w:eastAsiaTheme="minorEastAsia" w:hAnsi="Times New Roman"/>
          <w:b/>
          <w:bCs/>
          <w:sz w:val="24"/>
          <w:szCs w:val="24"/>
        </w:rPr>
        <w:lastRenderedPageBreak/>
        <w:t>3. УСЛОВИЯ РЕАЛИЗАЦИИ РАБОЧЕЙ ПРОГРАММЫ</w:t>
      </w:r>
    </w:p>
    <w:p w:rsidR="00333833" w:rsidRPr="00B561E7" w:rsidRDefault="00333833" w:rsidP="00333833">
      <w:pPr>
        <w:widowControl w:val="0"/>
        <w:autoSpaceDE w:val="0"/>
        <w:autoSpaceDN w:val="0"/>
        <w:adjustRightInd w:val="0"/>
        <w:spacing w:after="200"/>
        <w:ind w:left="425" w:hanging="425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B561E7">
        <w:rPr>
          <w:rFonts w:ascii="Times New Roman" w:eastAsiaTheme="minorEastAsia" w:hAnsi="Times New Roman"/>
          <w:b/>
          <w:bCs/>
          <w:sz w:val="24"/>
          <w:szCs w:val="24"/>
        </w:rPr>
        <w:t xml:space="preserve">УЧЕБНОЙ ДИСЦИПЛИНЫ </w:t>
      </w:r>
    </w:p>
    <w:p w:rsidR="00333833" w:rsidRPr="00B561E7" w:rsidRDefault="00333833" w:rsidP="00333833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/>
          <w:b/>
          <w:bCs/>
          <w:caps/>
          <w:sz w:val="24"/>
          <w:szCs w:val="24"/>
        </w:rPr>
      </w:pPr>
      <w:r w:rsidRPr="00B561E7">
        <w:rPr>
          <w:rFonts w:ascii="Times New Roman" w:eastAsiaTheme="minorEastAsia" w:hAnsi="Times New Roman"/>
          <w:b/>
          <w:bCs/>
          <w:sz w:val="24"/>
          <w:szCs w:val="24"/>
        </w:rPr>
        <w:t xml:space="preserve">3.1. </w:t>
      </w:r>
      <w:r w:rsidRPr="00B561E7">
        <w:rPr>
          <w:rFonts w:ascii="Times New Roman" w:eastAsiaTheme="minorEastAsia" w:hAnsi="Times New Roman"/>
          <w:b/>
          <w:bCs/>
          <w:caps/>
          <w:sz w:val="24"/>
          <w:szCs w:val="24"/>
        </w:rPr>
        <w:t>Требования к минимальному материально-техническому обеспечению.</w:t>
      </w:r>
    </w:p>
    <w:p w:rsidR="00333833" w:rsidRPr="00B561E7" w:rsidRDefault="00333833" w:rsidP="00333833">
      <w:pPr>
        <w:widowControl w:val="0"/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B561E7">
        <w:rPr>
          <w:rFonts w:ascii="Times New Roman" w:eastAsiaTheme="minorEastAsia" w:hAnsi="Times New Roman"/>
          <w:bCs/>
          <w:sz w:val="24"/>
          <w:szCs w:val="24"/>
        </w:rPr>
        <w:t xml:space="preserve">Реализация программы учебной дисциплины </w:t>
      </w:r>
      <w:r w:rsidRPr="00B561E7">
        <w:rPr>
          <w:rFonts w:ascii="Times New Roman" w:eastAsiaTheme="minorEastAsia" w:hAnsi="Times New Roman"/>
          <w:sz w:val="24"/>
          <w:szCs w:val="24"/>
        </w:rPr>
        <w:t>ОБЖ</w:t>
      </w:r>
      <w:r w:rsidRPr="00B561E7">
        <w:rPr>
          <w:rFonts w:ascii="Times New Roman" w:eastAsiaTheme="minorEastAsia" w:hAnsi="Times New Roman"/>
          <w:bCs/>
          <w:sz w:val="24"/>
          <w:szCs w:val="24"/>
        </w:rPr>
        <w:t xml:space="preserve"> требует наличия:</w:t>
      </w:r>
    </w:p>
    <w:p w:rsidR="00333833" w:rsidRPr="00B561E7" w:rsidRDefault="00333833" w:rsidP="00333833">
      <w:pPr>
        <w:widowControl w:val="0"/>
        <w:autoSpaceDE w:val="0"/>
        <w:autoSpaceDN w:val="0"/>
        <w:adjustRightInd w:val="0"/>
        <w:spacing w:after="200" w:line="276" w:lineRule="auto"/>
        <w:ind w:left="927"/>
        <w:contextualSpacing/>
        <w:rPr>
          <w:rFonts w:ascii="Times New Roman" w:hAnsi="Times New Roman"/>
          <w:bCs/>
          <w:sz w:val="24"/>
          <w:szCs w:val="24"/>
        </w:rPr>
      </w:pPr>
      <w:r w:rsidRPr="00B561E7">
        <w:rPr>
          <w:rFonts w:ascii="Times New Roman" w:hAnsi="Times New Roman"/>
          <w:b/>
          <w:bCs/>
          <w:sz w:val="24"/>
          <w:szCs w:val="24"/>
        </w:rPr>
        <w:t>-  технических средств обучения</w:t>
      </w:r>
      <w:r w:rsidRPr="00B561E7">
        <w:rPr>
          <w:rFonts w:ascii="Times New Roman" w:hAnsi="Times New Roman"/>
          <w:bCs/>
          <w:sz w:val="24"/>
          <w:szCs w:val="24"/>
        </w:rPr>
        <w:t>:</w:t>
      </w:r>
    </w:p>
    <w:p w:rsidR="00333833" w:rsidRPr="00B561E7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bCs/>
          <w:sz w:val="24"/>
          <w:szCs w:val="24"/>
        </w:rPr>
      </w:pPr>
      <w:r w:rsidRPr="00B561E7">
        <w:rPr>
          <w:rFonts w:ascii="Times New Roman" w:hAnsi="Times New Roman"/>
          <w:bCs/>
          <w:sz w:val="24"/>
          <w:szCs w:val="24"/>
        </w:rPr>
        <w:t>муляжи по видам переломов;</w:t>
      </w:r>
    </w:p>
    <w:p w:rsidR="00333833" w:rsidRPr="00B561E7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bCs/>
          <w:sz w:val="24"/>
          <w:szCs w:val="24"/>
        </w:rPr>
      </w:pPr>
      <w:r w:rsidRPr="00B561E7">
        <w:rPr>
          <w:rFonts w:ascii="Times New Roman" w:hAnsi="Times New Roman"/>
          <w:bCs/>
          <w:sz w:val="24"/>
          <w:szCs w:val="24"/>
        </w:rPr>
        <w:t>муляж радиоактивного заражения грудной клетки;</w:t>
      </w:r>
    </w:p>
    <w:p w:rsidR="00333833" w:rsidRPr="00B561E7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bCs/>
          <w:sz w:val="24"/>
          <w:szCs w:val="24"/>
        </w:rPr>
      </w:pPr>
      <w:r w:rsidRPr="00B561E7">
        <w:rPr>
          <w:rFonts w:ascii="Times New Roman" w:hAnsi="Times New Roman"/>
          <w:bCs/>
          <w:sz w:val="24"/>
          <w:szCs w:val="24"/>
        </w:rPr>
        <w:t>муляж по ожогам;</w:t>
      </w:r>
    </w:p>
    <w:p w:rsidR="00333833" w:rsidRPr="00B561E7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bCs/>
          <w:sz w:val="24"/>
          <w:szCs w:val="24"/>
        </w:rPr>
      </w:pPr>
      <w:r w:rsidRPr="00B561E7">
        <w:rPr>
          <w:rFonts w:ascii="Times New Roman" w:hAnsi="Times New Roman"/>
          <w:bCs/>
          <w:sz w:val="24"/>
          <w:szCs w:val="24"/>
        </w:rPr>
        <w:t>муляж по инфекционные заболевания</w:t>
      </w:r>
      <w:r w:rsidRPr="00B561E7">
        <w:rPr>
          <w:rFonts w:ascii="Times New Roman" w:hAnsi="Times New Roman"/>
          <w:bCs/>
          <w:sz w:val="24"/>
          <w:szCs w:val="24"/>
          <w:lang w:val="en-US"/>
        </w:rPr>
        <w:t>;</w:t>
      </w:r>
    </w:p>
    <w:p w:rsidR="00333833" w:rsidRPr="00B561E7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bCs/>
          <w:sz w:val="24"/>
          <w:szCs w:val="24"/>
        </w:rPr>
      </w:pPr>
      <w:r w:rsidRPr="00B561E7">
        <w:rPr>
          <w:rFonts w:ascii="Times New Roman" w:hAnsi="Times New Roman"/>
          <w:bCs/>
          <w:sz w:val="24"/>
          <w:szCs w:val="24"/>
        </w:rPr>
        <w:t>муляж по видам кровотечениям;</w:t>
      </w:r>
    </w:p>
    <w:p w:rsidR="00333833" w:rsidRPr="00B561E7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bCs/>
          <w:sz w:val="24"/>
          <w:szCs w:val="24"/>
        </w:rPr>
      </w:pPr>
      <w:r w:rsidRPr="00B561E7">
        <w:rPr>
          <w:rFonts w:ascii="Times New Roman" w:hAnsi="Times New Roman"/>
          <w:bCs/>
          <w:sz w:val="24"/>
          <w:szCs w:val="24"/>
        </w:rPr>
        <w:t>тренажёр  для отработки искусственного дыхания «Максим»;</w:t>
      </w:r>
    </w:p>
    <w:p w:rsidR="00333833" w:rsidRPr="00B561E7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bCs/>
          <w:sz w:val="24"/>
          <w:szCs w:val="24"/>
        </w:rPr>
      </w:pPr>
      <w:r w:rsidRPr="00B561E7">
        <w:rPr>
          <w:rFonts w:ascii="Times New Roman" w:hAnsi="Times New Roman"/>
          <w:bCs/>
          <w:sz w:val="24"/>
          <w:szCs w:val="24"/>
        </w:rPr>
        <w:t>приборы радиационной и химической разведки:  ДП – 5, ДП – 24, ИП – 5, ВПХР, бытовые дозиметры  «Квартекс»;</w:t>
      </w:r>
    </w:p>
    <w:p w:rsidR="00333833" w:rsidRPr="00B561E7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bCs/>
          <w:sz w:val="24"/>
          <w:szCs w:val="24"/>
        </w:rPr>
      </w:pPr>
      <w:r w:rsidRPr="00B561E7">
        <w:rPr>
          <w:rFonts w:ascii="Times New Roman" w:hAnsi="Times New Roman"/>
          <w:bCs/>
          <w:sz w:val="24"/>
          <w:szCs w:val="24"/>
        </w:rPr>
        <w:t>индивидуальные средства защиты органов дыхания и кожи: противогазы фильтрующие, респираторы, комплекты химзащиты;</w:t>
      </w:r>
    </w:p>
    <w:p w:rsidR="00333833" w:rsidRPr="00B561E7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bCs/>
          <w:sz w:val="24"/>
          <w:szCs w:val="24"/>
        </w:rPr>
      </w:pPr>
      <w:r w:rsidRPr="00B561E7">
        <w:rPr>
          <w:rFonts w:ascii="Times New Roman" w:hAnsi="Times New Roman"/>
          <w:bCs/>
          <w:sz w:val="24"/>
          <w:szCs w:val="24"/>
        </w:rPr>
        <w:t>медицинские средства защиты: аптечка АИ – 2, санитарные сумки;</w:t>
      </w:r>
    </w:p>
    <w:p w:rsidR="00333833" w:rsidRPr="00B561E7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sz w:val="24"/>
          <w:szCs w:val="24"/>
        </w:rPr>
      </w:pPr>
      <w:r w:rsidRPr="00B561E7">
        <w:rPr>
          <w:rFonts w:ascii="Times New Roman" w:hAnsi="Times New Roman"/>
          <w:bCs/>
          <w:sz w:val="24"/>
          <w:szCs w:val="24"/>
        </w:rPr>
        <w:t>тренажёр для отработки приёмов искусственного</w:t>
      </w:r>
      <w:r w:rsidRPr="00B561E7">
        <w:rPr>
          <w:rFonts w:ascii="Times New Roman" w:hAnsi="Times New Roman"/>
          <w:sz w:val="24"/>
          <w:szCs w:val="24"/>
        </w:rPr>
        <w:t xml:space="preserve"> дыхания «Максим».</w:t>
      </w:r>
    </w:p>
    <w:p w:rsidR="00333833" w:rsidRPr="00B561E7" w:rsidRDefault="00333833" w:rsidP="00333833">
      <w:pPr>
        <w:ind w:left="1211"/>
        <w:rPr>
          <w:rFonts w:ascii="Times New Roman" w:eastAsiaTheme="minorEastAsia" w:hAnsi="Times New Roman"/>
          <w:sz w:val="24"/>
          <w:szCs w:val="24"/>
        </w:rPr>
      </w:pPr>
    </w:p>
    <w:p w:rsidR="00333833" w:rsidRPr="00B561E7" w:rsidRDefault="00333833" w:rsidP="00333833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561E7">
        <w:rPr>
          <w:rFonts w:ascii="Times New Roman" w:hAnsi="Times New Roman"/>
          <w:b/>
          <w:bCs/>
          <w:sz w:val="24"/>
          <w:szCs w:val="24"/>
        </w:rPr>
        <w:t>-  средств информационных технологий</w:t>
      </w:r>
      <w:r w:rsidRPr="00B561E7">
        <w:rPr>
          <w:rFonts w:ascii="Times New Roman" w:hAnsi="Times New Roman"/>
          <w:bCs/>
          <w:sz w:val="24"/>
          <w:szCs w:val="24"/>
        </w:rPr>
        <w:t xml:space="preserve"> : </w:t>
      </w:r>
    </w:p>
    <w:p w:rsidR="00333833" w:rsidRPr="00B561E7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bCs/>
          <w:sz w:val="24"/>
          <w:szCs w:val="24"/>
        </w:rPr>
      </w:pPr>
      <w:r w:rsidRPr="00B561E7">
        <w:rPr>
          <w:rFonts w:ascii="Times New Roman" w:hAnsi="Times New Roman"/>
          <w:bCs/>
          <w:sz w:val="24"/>
          <w:szCs w:val="24"/>
        </w:rPr>
        <w:t>мультимедийный проектор;</w:t>
      </w:r>
    </w:p>
    <w:p w:rsidR="00333833" w:rsidRPr="00B561E7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bCs/>
          <w:sz w:val="24"/>
          <w:szCs w:val="24"/>
        </w:rPr>
      </w:pPr>
      <w:r w:rsidRPr="00B561E7">
        <w:rPr>
          <w:rFonts w:ascii="Times New Roman" w:hAnsi="Times New Roman"/>
          <w:bCs/>
          <w:sz w:val="24"/>
          <w:szCs w:val="24"/>
        </w:rPr>
        <w:t>ПК;</w:t>
      </w:r>
    </w:p>
    <w:p w:rsidR="00333833" w:rsidRPr="00B561E7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bCs/>
          <w:sz w:val="24"/>
          <w:szCs w:val="24"/>
        </w:rPr>
      </w:pPr>
      <w:r w:rsidRPr="00B561E7">
        <w:rPr>
          <w:rFonts w:ascii="Times New Roman" w:hAnsi="Times New Roman"/>
          <w:bCs/>
          <w:sz w:val="24"/>
          <w:szCs w:val="24"/>
        </w:rPr>
        <w:t>визуальные средства обучения: доска, экран, усиливающая установка.</w:t>
      </w:r>
    </w:p>
    <w:p w:rsidR="00333833" w:rsidRPr="00B561E7" w:rsidRDefault="00333833" w:rsidP="00333833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00" w:line="276" w:lineRule="auto"/>
        <w:ind w:left="567" w:hanging="567"/>
        <w:outlineLvl w:val="0"/>
        <w:rPr>
          <w:rFonts w:ascii="Times New Roman" w:eastAsiaTheme="minorEastAsia" w:hAnsi="Times New Roman"/>
          <w:b/>
          <w:sz w:val="24"/>
          <w:szCs w:val="24"/>
        </w:rPr>
      </w:pPr>
      <w:r w:rsidRPr="00B561E7">
        <w:rPr>
          <w:rFonts w:ascii="Times New Roman" w:eastAsiaTheme="minorEastAsia" w:hAnsi="Times New Roman"/>
          <w:b/>
          <w:sz w:val="24"/>
          <w:szCs w:val="24"/>
        </w:rPr>
        <w:t xml:space="preserve">3.2.  </w:t>
      </w:r>
      <w:r w:rsidRPr="00B561E7">
        <w:rPr>
          <w:rFonts w:ascii="Times New Roman" w:eastAsiaTheme="minorEastAsia" w:hAnsi="Times New Roman"/>
          <w:b/>
          <w:caps/>
          <w:sz w:val="24"/>
          <w:szCs w:val="24"/>
        </w:rPr>
        <w:t>Информационное обеспечение обучения.</w:t>
      </w:r>
    </w:p>
    <w:p w:rsidR="00333833" w:rsidRPr="00B561E7" w:rsidRDefault="00333833" w:rsidP="00333833">
      <w:pPr>
        <w:keepNext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00" w:line="276" w:lineRule="auto"/>
        <w:ind w:firstLine="851"/>
        <w:outlineLvl w:val="0"/>
        <w:rPr>
          <w:rFonts w:ascii="Times New Roman" w:eastAsiaTheme="minorEastAsia" w:hAnsi="Times New Roman"/>
          <w:b/>
          <w:sz w:val="24"/>
          <w:szCs w:val="24"/>
        </w:rPr>
      </w:pPr>
      <w:r w:rsidRPr="00B561E7">
        <w:rPr>
          <w:rFonts w:ascii="Times New Roman" w:eastAsiaTheme="minorEastAsia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333833" w:rsidRPr="00B561E7" w:rsidRDefault="00333833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851"/>
        <w:rPr>
          <w:rFonts w:ascii="Times New Roman" w:eastAsiaTheme="minorEastAsia" w:hAnsi="Times New Roman"/>
          <w:bCs/>
          <w:sz w:val="24"/>
          <w:szCs w:val="24"/>
        </w:rPr>
      </w:pPr>
      <w:r w:rsidRPr="00B561E7">
        <w:rPr>
          <w:rFonts w:ascii="Times New Roman" w:eastAsiaTheme="minorEastAsia" w:hAnsi="Times New Roman"/>
          <w:bCs/>
          <w:sz w:val="24"/>
          <w:szCs w:val="24"/>
        </w:rPr>
        <w:t>Рекомендуемая литература:</w:t>
      </w:r>
    </w:p>
    <w:p w:rsidR="00333833" w:rsidRPr="00B561E7" w:rsidRDefault="00333833" w:rsidP="00333833">
      <w:pPr>
        <w:tabs>
          <w:tab w:val="left" w:pos="1080"/>
        </w:tabs>
        <w:spacing w:after="200" w:line="276" w:lineRule="auto"/>
        <w:ind w:firstLine="851"/>
        <w:rPr>
          <w:rFonts w:ascii="Times New Roman" w:eastAsiaTheme="minorEastAsia" w:hAnsi="Times New Roman"/>
          <w:b/>
          <w:i/>
          <w:sz w:val="24"/>
          <w:szCs w:val="24"/>
        </w:rPr>
      </w:pPr>
      <w:r w:rsidRPr="00B561E7">
        <w:rPr>
          <w:rFonts w:ascii="Times New Roman" w:eastAsiaTheme="minorEastAsia" w:hAnsi="Times New Roman"/>
          <w:b/>
          <w:i/>
          <w:sz w:val="24"/>
          <w:szCs w:val="24"/>
        </w:rPr>
        <w:t>Основные источники:</w:t>
      </w:r>
    </w:p>
    <w:p w:rsidR="00333833" w:rsidRPr="00B561E7" w:rsidRDefault="00333833" w:rsidP="00333833">
      <w:pPr>
        <w:tabs>
          <w:tab w:val="left" w:pos="1134"/>
        </w:tabs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B561E7">
        <w:rPr>
          <w:rFonts w:ascii="Times New Roman" w:eastAsiaTheme="minorEastAsia" w:hAnsi="Times New Roman"/>
          <w:sz w:val="24"/>
          <w:szCs w:val="24"/>
        </w:rPr>
        <w:t xml:space="preserve">      1. Косолапова Н.В., Прокопенко Н.А. Основы безопасности жизнедеятельности/ учебник для нач. и сре</w:t>
      </w:r>
      <w:r w:rsidR="002E6B41" w:rsidRPr="00B561E7">
        <w:rPr>
          <w:rFonts w:ascii="Times New Roman" w:eastAsiaTheme="minorEastAsia" w:hAnsi="Times New Roman"/>
          <w:sz w:val="24"/>
          <w:szCs w:val="24"/>
        </w:rPr>
        <w:t>д.  проф. образования. - М.:2015</w:t>
      </w:r>
      <w:r w:rsidRPr="00B561E7">
        <w:rPr>
          <w:rFonts w:ascii="Times New Roman" w:eastAsiaTheme="minorEastAsia" w:hAnsi="Times New Roman"/>
          <w:sz w:val="24"/>
          <w:szCs w:val="24"/>
        </w:rPr>
        <w:t>. , изд. центр «Академия».</w:t>
      </w:r>
    </w:p>
    <w:p w:rsidR="00333833" w:rsidRPr="00B561E7" w:rsidRDefault="00333833" w:rsidP="00333833">
      <w:pPr>
        <w:tabs>
          <w:tab w:val="left" w:pos="1134"/>
        </w:tabs>
        <w:ind w:left="360"/>
        <w:jc w:val="both"/>
        <w:rPr>
          <w:rFonts w:ascii="Times New Roman" w:eastAsiaTheme="minorEastAsia" w:hAnsi="Times New Roman"/>
          <w:sz w:val="24"/>
          <w:szCs w:val="24"/>
        </w:rPr>
      </w:pPr>
    </w:p>
    <w:p w:rsidR="00333833" w:rsidRPr="00B561E7" w:rsidRDefault="00333833" w:rsidP="00333833">
      <w:pPr>
        <w:tabs>
          <w:tab w:val="left" w:pos="1080"/>
        </w:tabs>
        <w:spacing w:after="200" w:line="276" w:lineRule="auto"/>
        <w:ind w:firstLine="851"/>
        <w:rPr>
          <w:rFonts w:ascii="Times New Roman" w:eastAsiaTheme="minorEastAsia" w:hAnsi="Times New Roman"/>
          <w:b/>
          <w:i/>
          <w:sz w:val="24"/>
          <w:szCs w:val="24"/>
        </w:rPr>
      </w:pPr>
      <w:r w:rsidRPr="00B561E7">
        <w:rPr>
          <w:rFonts w:ascii="Times New Roman" w:eastAsiaTheme="minorEastAsia" w:hAnsi="Times New Roman"/>
          <w:b/>
          <w:i/>
          <w:sz w:val="24"/>
          <w:szCs w:val="24"/>
        </w:rPr>
        <w:t>Дополнительные источники:</w:t>
      </w:r>
    </w:p>
    <w:p w:rsidR="00333833" w:rsidRPr="00B561E7" w:rsidRDefault="00333833" w:rsidP="00333833">
      <w:pPr>
        <w:tabs>
          <w:tab w:val="left" w:pos="1134"/>
        </w:tabs>
        <w:spacing w:after="12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B561E7">
        <w:rPr>
          <w:rFonts w:ascii="Times New Roman" w:eastAsiaTheme="minorEastAsia" w:hAnsi="Times New Roman"/>
          <w:sz w:val="24"/>
          <w:szCs w:val="24"/>
        </w:rPr>
        <w:t>1. В.Ю. Микрюков «Азбука патриота.  Друз</w:t>
      </w:r>
      <w:r w:rsidR="002E6B41" w:rsidRPr="00B561E7">
        <w:rPr>
          <w:rFonts w:ascii="Times New Roman" w:eastAsiaTheme="minorEastAsia" w:hAnsi="Times New Roman"/>
          <w:sz w:val="24"/>
          <w:szCs w:val="24"/>
        </w:rPr>
        <w:t>ья и враги России»,  – М.:  2017</w:t>
      </w:r>
      <w:r w:rsidRPr="00B561E7">
        <w:rPr>
          <w:rFonts w:ascii="Times New Roman" w:eastAsiaTheme="minorEastAsia" w:hAnsi="Times New Roman"/>
          <w:sz w:val="24"/>
          <w:szCs w:val="24"/>
        </w:rPr>
        <w:t>.</w:t>
      </w:r>
    </w:p>
    <w:p w:rsidR="00333833" w:rsidRPr="00B561E7" w:rsidRDefault="00333833" w:rsidP="00333833">
      <w:pPr>
        <w:tabs>
          <w:tab w:val="left" w:pos="1134"/>
        </w:tabs>
        <w:spacing w:after="12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B561E7">
        <w:rPr>
          <w:rFonts w:ascii="Times New Roman" w:eastAsiaTheme="minorEastAsia" w:hAnsi="Times New Roman"/>
          <w:sz w:val="24"/>
          <w:szCs w:val="24"/>
        </w:rPr>
        <w:t>2. В.Ю. Микрюков «Безопасность жизнедеятельности» / учебник для студентов среднего проф. образования. – М.: 2014.</w:t>
      </w:r>
    </w:p>
    <w:p w:rsidR="00333833" w:rsidRPr="00B561E7" w:rsidRDefault="00333833" w:rsidP="00333833">
      <w:pPr>
        <w:tabs>
          <w:tab w:val="left" w:pos="1134"/>
        </w:tabs>
        <w:spacing w:after="12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B561E7">
        <w:rPr>
          <w:rFonts w:ascii="Times New Roman" w:eastAsiaTheme="minorEastAsia" w:hAnsi="Times New Roman"/>
          <w:sz w:val="24"/>
          <w:szCs w:val="24"/>
        </w:rPr>
        <w:t>3.Косолапова Н.В., Прокопенко Н.А., Побежимова Е.Л. Безопасность жизнедеятельности: Электронное приложение к учебнику для учреждений нач. и сред. проф. образования. - М.:2014.</w:t>
      </w:r>
    </w:p>
    <w:p w:rsidR="00333833" w:rsidRPr="00B561E7" w:rsidRDefault="00333833" w:rsidP="00333833">
      <w:pPr>
        <w:tabs>
          <w:tab w:val="left" w:pos="1134"/>
        </w:tabs>
        <w:spacing w:after="12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B561E7">
        <w:rPr>
          <w:rFonts w:ascii="Times New Roman" w:eastAsiaTheme="minorEastAsia" w:hAnsi="Times New Roman"/>
          <w:sz w:val="24"/>
          <w:szCs w:val="24"/>
        </w:rPr>
        <w:lastRenderedPageBreak/>
        <w:t>4. Айзман  Р.И., Омельченко И.В. Основы медицинских знаний: учебное по</w:t>
      </w:r>
      <w:r w:rsidR="002E6B41" w:rsidRPr="00B561E7">
        <w:rPr>
          <w:rFonts w:ascii="Times New Roman" w:eastAsiaTheme="minorEastAsia" w:hAnsi="Times New Roman"/>
          <w:sz w:val="24"/>
          <w:szCs w:val="24"/>
        </w:rPr>
        <w:t>собие для бакалавров, - М.: 2017</w:t>
      </w:r>
    </w:p>
    <w:p w:rsidR="00333833" w:rsidRPr="00B561E7" w:rsidRDefault="00333833" w:rsidP="00333833">
      <w:pPr>
        <w:tabs>
          <w:tab w:val="left" w:pos="1134"/>
        </w:tabs>
        <w:spacing w:after="12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B561E7">
        <w:rPr>
          <w:rFonts w:ascii="Times New Roman" w:eastAsiaTheme="minorEastAsia" w:hAnsi="Times New Roman"/>
          <w:sz w:val="24"/>
          <w:szCs w:val="24"/>
        </w:rPr>
        <w:t>5. Развитие инклюзивного образования: сборник материалов / Составители: Сергей Прушинский, Юлия Симон</w:t>
      </w:r>
      <w:r w:rsidR="002E6B41" w:rsidRPr="00B561E7">
        <w:rPr>
          <w:rFonts w:ascii="Times New Roman" w:eastAsiaTheme="minorEastAsia" w:hAnsi="Times New Roman"/>
          <w:sz w:val="24"/>
          <w:szCs w:val="24"/>
        </w:rPr>
        <w:t>ова. – М.РООИ «Перспектива», 201</w:t>
      </w:r>
      <w:r w:rsidRPr="00B561E7">
        <w:rPr>
          <w:rFonts w:ascii="Times New Roman" w:eastAsiaTheme="minorEastAsia" w:hAnsi="Times New Roman"/>
          <w:sz w:val="24"/>
          <w:szCs w:val="24"/>
        </w:rPr>
        <w:t>7.</w:t>
      </w:r>
    </w:p>
    <w:p w:rsidR="00333833" w:rsidRPr="00B561E7" w:rsidRDefault="00333833" w:rsidP="00333833">
      <w:pPr>
        <w:tabs>
          <w:tab w:val="left" w:pos="1134"/>
        </w:tabs>
        <w:spacing w:after="120"/>
        <w:ind w:firstLine="851"/>
        <w:jc w:val="both"/>
        <w:rPr>
          <w:rFonts w:ascii="Times New Roman" w:eastAsiaTheme="minorEastAsia" w:hAnsi="Times New Roman"/>
          <w:color w:val="333333"/>
          <w:sz w:val="24"/>
          <w:szCs w:val="24"/>
          <w:shd w:val="clear" w:color="auto" w:fill="FFFFFF"/>
        </w:rPr>
      </w:pPr>
      <w:r w:rsidRPr="00B561E7">
        <w:rPr>
          <w:rFonts w:ascii="Times New Roman" w:eastAsiaTheme="minorEastAsia" w:hAnsi="Times New Roman"/>
          <w:sz w:val="24"/>
          <w:szCs w:val="24"/>
        </w:rPr>
        <w:t>6.  Конвенция о правах</w:t>
      </w:r>
      <w:r w:rsidRPr="00B561E7">
        <w:rPr>
          <w:rFonts w:ascii="Times New Roman" w:eastAsiaTheme="minorEastAsia" w:hAnsi="Times New Roman"/>
          <w:color w:val="333333"/>
          <w:sz w:val="24"/>
          <w:szCs w:val="24"/>
          <w:shd w:val="clear" w:color="auto" w:fill="FFFFFF"/>
        </w:rPr>
        <w:t xml:space="preserve"> инвалидов: разные среди равных / Представительство ООН в РФ Информационный центр ООН в Москве, РООИ «Перспектива».</w:t>
      </w:r>
    </w:p>
    <w:p w:rsidR="00333833" w:rsidRPr="00B561E7" w:rsidRDefault="00333833" w:rsidP="00333833">
      <w:pPr>
        <w:tabs>
          <w:tab w:val="left" w:pos="1134"/>
        </w:tabs>
        <w:spacing w:after="120"/>
        <w:ind w:firstLine="851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B561E7">
        <w:rPr>
          <w:rFonts w:ascii="Times New Roman" w:eastAsiaTheme="minorEastAsia" w:hAnsi="Times New Roman"/>
          <w:color w:val="000000"/>
          <w:sz w:val="24"/>
          <w:szCs w:val="24"/>
        </w:rPr>
        <w:t xml:space="preserve">7. Косс, В.О. </w:t>
      </w:r>
      <w:r w:rsidRPr="00B561E7">
        <w:rPr>
          <w:rFonts w:ascii="Times New Roman" w:eastAsiaTheme="minorEastAsia" w:hAnsi="Times New Roman"/>
          <w:sz w:val="24"/>
          <w:szCs w:val="24"/>
        </w:rPr>
        <w:t>Инклюзивное</w:t>
      </w:r>
      <w:r w:rsidRPr="00B561E7">
        <w:rPr>
          <w:rFonts w:ascii="Times New Roman" w:eastAsiaTheme="minorEastAsia" w:hAnsi="Times New Roman"/>
          <w:color w:val="000000"/>
          <w:sz w:val="24"/>
          <w:szCs w:val="24"/>
        </w:rPr>
        <w:t xml:space="preserve"> образование. К постановке проблемы / В.О. Косс // Социальная работа в России: образование и практика: сб. науч. Тр. Под ред проф. Н. А. Грика.–Томск, 2009, – С. 114–117.</w:t>
      </w:r>
    </w:p>
    <w:p w:rsidR="00333833" w:rsidRPr="00B561E7" w:rsidRDefault="00333833" w:rsidP="00333833">
      <w:pPr>
        <w:tabs>
          <w:tab w:val="left" w:pos="1134"/>
        </w:tabs>
        <w:spacing w:after="120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B561E7">
        <w:rPr>
          <w:rFonts w:ascii="Times New Roman" w:eastAsiaTheme="minorEastAsia" w:hAnsi="Times New Roman"/>
          <w:color w:val="000000"/>
          <w:sz w:val="24"/>
          <w:szCs w:val="24"/>
        </w:rPr>
        <w:t>8. Кулагина, Е.В.  Образование детей с ограниченными возможностями здоровья. Опыт корекционных и интеграционных школ / Е. В. Кулагина // Соци</w:t>
      </w:r>
      <w:r w:rsidR="002E6B41" w:rsidRPr="00B561E7">
        <w:rPr>
          <w:rFonts w:ascii="Times New Roman" w:eastAsiaTheme="minorEastAsia" w:hAnsi="Times New Roman"/>
          <w:color w:val="000000"/>
          <w:sz w:val="24"/>
          <w:szCs w:val="24"/>
        </w:rPr>
        <w:t>ологические исследования. – 2015</w:t>
      </w:r>
      <w:r w:rsidRPr="00B561E7">
        <w:rPr>
          <w:rFonts w:ascii="Times New Roman" w:eastAsiaTheme="minorEastAsia" w:hAnsi="Times New Roman"/>
          <w:color w:val="000000"/>
          <w:sz w:val="24"/>
          <w:szCs w:val="24"/>
        </w:rPr>
        <w:t>. – № 2. – С. 107–116.</w:t>
      </w:r>
    </w:p>
    <w:p w:rsidR="00333833" w:rsidRPr="00B561E7" w:rsidRDefault="00333833" w:rsidP="00333833">
      <w:pPr>
        <w:tabs>
          <w:tab w:val="left" w:pos="1134"/>
        </w:tabs>
        <w:spacing w:after="120"/>
        <w:ind w:firstLine="851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B561E7">
        <w:rPr>
          <w:rFonts w:ascii="Times New Roman" w:eastAsiaTheme="minorEastAsia" w:hAnsi="Times New Roman"/>
          <w:color w:val="000000"/>
          <w:sz w:val="24"/>
          <w:szCs w:val="24"/>
        </w:rPr>
        <w:t>Интернет</w:t>
      </w:r>
      <w:r w:rsidRPr="00B561E7">
        <w:rPr>
          <w:rFonts w:ascii="Times New Roman" w:eastAsiaTheme="minorEastAsia" w:hAnsi="Times New Roman"/>
          <w:bCs/>
          <w:sz w:val="24"/>
          <w:szCs w:val="24"/>
        </w:rPr>
        <w:t>-ресурсы</w:t>
      </w:r>
    </w:p>
    <w:p w:rsidR="00333833" w:rsidRPr="00B561E7" w:rsidRDefault="004222F4" w:rsidP="00333833">
      <w:pPr>
        <w:numPr>
          <w:ilvl w:val="0"/>
          <w:numId w:val="35"/>
        </w:numPr>
        <w:tabs>
          <w:tab w:val="left" w:pos="1276"/>
        </w:tabs>
        <w:spacing w:after="200" w:line="276" w:lineRule="auto"/>
        <w:ind w:left="0" w:firstLine="851"/>
        <w:contextualSpacing/>
        <w:jc w:val="both"/>
        <w:rPr>
          <w:rFonts w:ascii="Times New Roman" w:hAnsi="Times New Roman"/>
          <w:sz w:val="24"/>
          <w:szCs w:val="24"/>
        </w:rPr>
      </w:pPr>
      <w:hyperlink r:id="rId10" w:history="1">
        <w:r w:rsidR="00333833" w:rsidRPr="00B561E7">
          <w:rPr>
            <w:rStyle w:val="a4"/>
            <w:rFonts w:ascii="Times New Roman" w:hAnsi="Times New Roman"/>
            <w:sz w:val="24"/>
            <w:szCs w:val="24"/>
          </w:rPr>
          <w:t>Http://travma.biz/perelom.htm</w:t>
        </w:r>
      </w:hyperlink>
      <w:r w:rsidR="00333833" w:rsidRPr="00B561E7">
        <w:rPr>
          <w:rStyle w:val="a4"/>
          <w:rFonts w:ascii="Times New Roman" w:hAnsi="Times New Roman"/>
          <w:sz w:val="24"/>
          <w:szCs w:val="24"/>
        </w:rPr>
        <w:t xml:space="preserve"> -</w:t>
      </w:r>
      <w:r w:rsidR="00333833" w:rsidRPr="00B561E7">
        <w:rPr>
          <w:rFonts w:ascii="Times New Roman" w:hAnsi="Times New Roman"/>
          <w:sz w:val="24"/>
          <w:szCs w:val="24"/>
        </w:rPr>
        <w:t>первая помощь при переломах.</w:t>
      </w:r>
    </w:p>
    <w:p w:rsidR="00333833" w:rsidRPr="00B561E7" w:rsidRDefault="004222F4" w:rsidP="00333833">
      <w:pPr>
        <w:numPr>
          <w:ilvl w:val="0"/>
          <w:numId w:val="35"/>
        </w:numPr>
        <w:tabs>
          <w:tab w:val="left" w:pos="1276"/>
        </w:tabs>
        <w:spacing w:after="200" w:line="276" w:lineRule="auto"/>
        <w:ind w:left="0" w:firstLine="851"/>
        <w:contextualSpacing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="00333833" w:rsidRPr="00B561E7">
          <w:rPr>
            <w:rStyle w:val="a4"/>
            <w:rFonts w:ascii="Times New Roman" w:hAnsi="Times New Roman"/>
            <w:sz w:val="24"/>
            <w:szCs w:val="24"/>
          </w:rPr>
          <w:t>Http://www.uchmet.ru/library/material/134570</w:t>
        </w:r>
      </w:hyperlink>
      <w:r w:rsidR="00333833" w:rsidRPr="00B561E7">
        <w:rPr>
          <w:rFonts w:ascii="Times New Roman" w:hAnsi="Times New Roman"/>
          <w:sz w:val="24"/>
          <w:szCs w:val="24"/>
        </w:rPr>
        <w:t xml:space="preserve"> - первая помощь при ожогах.</w:t>
      </w:r>
    </w:p>
    <w:p w:rsidR="00333833" w:rsidRPr="00B561E7" w:rsidRDefault="004222F4" w:rsidP="00333833">
      <w:pPr>
        <w:numPr>
          <w:ilvl w:val="0"/>
          <w:numId w:val="35"/>
        </w:numPr>
        <w:tabs>
          <w:tab w:val="left" w:pos="1134"/>
          <w:tab w:val="left" w:pos="1276"/>
        </w:tabs>
        <w:spacing w:after="200" w:line="276" w:lineRule="auto"/>
        <w:ind w:left="0" w:firstLine="851"/>
        <w:contextualSpacing/>
        <w:jc w:val="both"/>
        <w:rPr>
          <w:rFonts w:ascii="Times New Roman" w:hAnsi="Times New Roman"/>
          <w:sz w:val="24"/>
          <w:szCs w:val="24"/>
        </w:rPr>
      </w:pPr>
      <w:hyperlink r:id="rId12" w:history="1">
        <w:r w:rsidR="00333833" w:rsidRPr="00B561E7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333833" w:rsidRPr="00B561E7">
          <w:rPr>
            <w:rStyle w:val="a4"/>
            <w:rFonts w:ascii="Times New Roman" w:hAnsi="Times New Roman"/>
            <w:sz w:val="24"/>
            <w:szCs w:val="24"/>
          </w:rPr>
          <w:t>://</w:t>
        </w:r>
        <w:r w:rsidR="00333833" w:rsidRPr="00B561E7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="00333833" w:rsidRPr="00B561E7">
          <w:rPr>
            <w:rStyle w:val="a4"/>
            <w:rFonts w:ascii="Times New Roman" w:hAnsi="Times New Roman"/>
            <w:sz w:val="24"/>
            <w:szCs w:val="24"/>
          </w:rPr>
          <w:t>.</w:t>
        </w:r>
        <w:r w:rsidR="00333833" w:rsidRPr="00B561E7">
          <w:rPr>
            <w:rStyle w:val="a4"/>
            <w:rFonts w:ascii="Times New Roman" w:hAnsi="Times New Roman"/>
            <w:sz w:val="24"/>
            <w:szCs w:val="24"/>
            <w:lang w:val="en-US"/>
          </w:rPr>
          <w:t>gr</w:t>
        </w:r>
        <w:r w:rsidR="00333833" w:rsidRPr="00B561E7">
          <w:rPr>
            <w:rStyle w:val="a4"/>
            <w:rFonts w:ascii="Times New Roman" w:hAnsi="Times New Roman"/>
            <w:sz w:val="24"/>
            <w:szCs w:val="24"/>
          </w:rPr>
          <w:t>-</w:t>
        </w:r>
        <w:r w:rsidR="00333833" w:rsidRPr="00B561E7">
          <w:rPr>
            <w:rStyle w:val="a4"/>
            <w:rFonts w:ascii="Times New Roman" w:hAnsi="Times New Roman"/>
            <w:sz w:val="24"/>
            <w:szCs w:val="24"/>
            <w:lang w:val="en-US"/>
          </w:rPr>
          <w:t>obor</w:t>
        </w:r>
        <w:r w:rsidR="00333833" w:rsidRPr="00B561E7">
          <w:rPr>
            <w:rStyle w:val="a4"/>
            <w:rFonts w:ascii="Times New Roman" w:hAnsi="Times New Roman"/>
            <w:sz w:val="24"/>
            <w:szCs w:val="24"/>
          </w:rPr>
          <w:t>.</w:t>
        </w:r>
        <w:r w:rsidR="00333833" w:rsidRPr="00B561E7">
          <w:rPr>
            <w:rStyle w:val="a4"/>
            <w:rFonts w:ascii="Times New Roman" w:hAnsi="Times New Roman"/>
            <w:sz w:val="24"/>
            <w:szCs w:val="24"/>
            <w:lang w:val="en-US"/>
          </w:rPr>
          <w:t>narod</w:t>
        </w:r>
        <w:r w:rsidR="00333833" w:rsidRPr="00B561E7">
          <w:rPr>
            <w:rStyle w:val="a4"/>
            <w:rFonts w:ascii="Times New Roman" w:hAnsi="Times New Roman"/>
            <w:sz w:val="24"/>
            <w:szCs w:val="24"/>
          </w:rPr>
          <w:t>.</w:t>
        </w:r>
        <w:r w:rsidR="00333833" w:rsidRPr="00B561E7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="00333833" w:rsidRPr="00B561E7">
          <w:rPr>
            <w:rStyle w:val="a4"/>
            <w:rFonts w:ascii="Times New Roman" w:hAnsi="Times New Roman"/>
            <w:sz w:val="24"/>
            <w:szCs w:val="24"/>
          </w:rPr>
          <w:t>/</w:t>
        </w:r>
        <w:r w:rsidR="00333833" w:rsidRPr="00B561E7">
          <w:rPr>
            <w:rStyle w:val="a4"/>
            <w:rFonts w:ascii="Times New Roman" w:hAnsi="Times New Roman"/>
            <w:sz w:val="24"/>
            <w:szCs w:val="24"/>
            <w:lang w:val="en-US"/>
          </w:rPr>
          <w:t>p</w:t>
        </w:r>
        <w:r w:rsidR="00333833" w:rsidRPr="00B561E7">
          <w:rPr>
            <w:rStyle w:val="a4"/>
            <w:rFonts w:ascii="Times New Roman" w:hAnsi="Times New Roman"/>
            <w:sz w:val="24"/>
            <w:szCs w:val="24"/>
          </w:rPr>
          <w:t>322.</w:t>
        </w:r>
        <w:r w:rsidR="00333833" w:rsidRPr="00B561E7">
          <w:rPr>
            <w:rStyle w:val="a4"/>
            <w:rFonts w:ascii="Times New Roman" w:hAnsi="Times New Roman"/>
            <w:sz w:val="24"/>
            <w:szCs w:val="24"/>
            <w:lang w:val="en-US"/>
          </w:rPr>
          <w:t>htm</w:t>
        </w:r>
      </w:hyperlink>
      <w:r w:rsidR="00333833" w:rsidRPr="00B561E7">
        <w:rPr>
          <w:rFonts w:ascii="Times New Roman" w:hAnsi="Times New Roman"/>
          <w:sz w:val="24"/>
          <w:szCs w:val="24"/>
        </w:rPr>
        <w:t xml:space="preserve"> - первая помощь при ранениях.</w:t>
      </w:r>
    </w:p>
    <w:p w:rsidR="00333833" w:rsidRPr="00B561E7" w:rsidRDefault="004222F4" w:rsidP="00333833">
      <w:pPr>
        <w:numPr>
          <w:ilvl w:val="0"/>
          <w:numId w:val="35"/>
        </w:numPr>
        <w:tabs>
          <w:tab w:val="left" w:pos="1276"/>
        </w:tabs>
        <w:spacing w:after="200" w:line="276" w:lineRule="auto"/>
        <w:ind w:left="0" w:firstLine="851"/>
        <w:contextualSpacing/>
        <w:jc w:val="both"/>
        <w:rPr>
          <w:rFonts w:ascii="Times New Roman" w:hAnsi="Times New Roman"/>
          <w:sz w:val="24"/>
          <w:szCs w:val="24"/>
        </w:rPr>
      </w:pPr>
      <w:hyperlink r:id="rId13" w:history="1">
        <w:r w:rsidR="00333833" w:rsidRPr="00B561E7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333833" w:rsidRPr="00B561E7">
          <w:rPr>
            <w:rStyle w:val="a4"/>
            <w:rFonts w:ascii="Times New Roman" w:hAnsi="Times New Roman"/>
            <w:sz w:val="24"/>
            <w:szCs w:val="24"/>
          </w:rPr>
          <w:t>://</w:t>
        </w:r>
        <w:r w:rsidR="00333833" w:rsidRPr="00B561E7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="00333833" w:rsidRPr="00B561E7">
          <w:rPr>
            <w:rStyle w:val="a4"/>
            <w:rFonts w:ascii="Times New Roman" w:hAnsi="Times New Roman"/>
            <w:sz w:val="24"/>
            <w:szCs w:val="24"/>
          </w:rPr>
          <w:t>.</w:t>
        </w:r>
        <w:r w:rsidR="00333833" w:rsidRPr="00B561E7">
          <w:rPr>
            <w:rStyle w:val="a4"/>
            <w:rFonts w:ascii="Times New Roman" w:hAnsi="Times New Roman"/>
            <w:sz w:val="24"/>
            <w:szCs w:val="24"/>
            <w:lang w:val="en-US"/>
          </w:rPr>
          <w:t>spreadthesing</w:t>
        </w:r>
        <w:r w:rsidR="00333833" w:rsidRPr="00B561E7">
          <w:rPr>
            <w:rStyle w:val="a4"/>
            <w:rFonts w:ascii="Times New Roman" w:hAnsi="Times New Roman"/>
            <w:sz w:val="24"/>
            <w:szCs w:val="24"/>
          </w:rPr>
          <w:t>.</w:t>
        </w:r>
        <w:r w:rsidR="00333833" w:rsidRPr="00B561E7">
          <w:rPr>
            <w:rStyle w:val="a4"/>
            <w:rFonts w:ascii="Times New Roman" w:hAnsi="Times New Roman"/>
            <w:sz w:val="24"/>
            <w:szCs w:val="24"/>
            <w:lang w:val="en-US"/>
          </w:rPr>
          <w:t>com</w:t>
        </w:r>
      </w:hyperlink>
      <w:r w:rsidR="00333833" w:rsidRPr="00B561E7">
        <w:rPr>
          <w:rFonts w:ascii="Times New Roman" w:hAnsi="Times New Roman"/>
          <w:sz w:val="24"/>
          <w:szCs w:val="24"/>
        </w:rPr>
        <w:t xml:space="preserve"> – специальный сайт перевода на жестовый язык и ресурс по созданию схем, диаграмм, таблиц, логических схем.</w:t>
      </w:r>
    </w:p>
    <w:p w:rsidR="00333833" w:rsidRPr="00B561E7" w:rsidRDefault="00333833" w:rsidP="00333833">
      <w:pPr>
        <w:suppressAutoHyphens/>
        <w:ind w:left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333833" w:rsidRPr="00B561E7" w:rsidRDefault="00333833" w:rsidP="00333833">
      <w:pPr>
        <w:numPr>
          <w:ilvl w:val="0"/>
          <w:numId w:val="37"/>
        </w:numPr>
        <w:spacing w:after="200"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B561E7">
        <w:rPr>
          <w:rFonts w:ascii="Times New Roman" w:hAnsi="Times New Roman"/>
          <w:b/>
          <w:sz w:val="24"/>
          <w:szCs w:val="24"/>
        </w:rPr>
        <w:t>Первичные средства пожаротушения</w:t>
      </w:r>
      <w:r w:rsidRPr="00B561E7">
        <w:rPr>
          <w:rFonts w:ascii="Times New Roman" w:hAnsi="Times New Roman"/>
          <w:sz w:val="24"/>
          <w:szCs w:val="24"/>
        </w:rPr>
        <w:t>: огнетушители углекислотные и порошковые.</w:t>
      </w:r>
    </w:p>
    <w:p w:rsidR="00333833" w:rsidRPr="00B561E7" w:rsidRDefault="00333833" w:rsidP="00333833">
      <w:pPr>
        <w:spacing w:after="200"/>
        <w:ind w:left="714"/>
        <w:contextualSpacing/>
        <w:rPr>
          <w:rFonts w:ascii="Times New Roman" w:hAnsi="Times New Roman"/>
          <w:sz w:val="24"/>
          <w:szCs w:val="24"/>
        </w:rPr>
      </w:pPr>
    </w:p>
    <w:p w:rsidR="00333833" w:rsidRPr="00B561E7" w:rsidRDefault="00333833" w:rsidP="00333833">
      <w:pPr>
        <w:numPr>
          <w:ilvl w:val="0"/>
          <w:numId w:val="37"/>
        </w:numPr>
        <w:spacing w:after="200" w:line="240" w:lineRule="auto"/>
        <w:ind w:left="714" w:hanging="357"/>
        <w:contextualSpacing/>
        <w:rPr>
          <w:rFonts w:ascii="Times New Roman" w:hAnsi="Times New Roman"/>
          <w:b/>
          <w:sz w:val="24"/>
          <w:szCs w:val="24"/>
          <w:lang w:eastAsia="ar-SA"/>
        </w:rPr>
      </w:pPr>
      <w:r w:rsidRPr="00B561E7">
        <w:rPr>
          <w:rFonts w:ascii="Times New Roman" w:hAnsi="Times New Roman"/>
          <w:b/>
          <w:sz w:val="24"/>
          <w:szCs w:val="24"/>
        </w:rPr>
        <w:t>Технические</w:t>
      </w:r>
      <w:r w:rsidRPr="00B561E7">
        <w:rPr>
          <w:rFonts w:ascii="Times New Roman" w:hAnsi="Times New Roman"/>
          <w:b/>
          <w:sz w:val="24"/>
          <w:szCs w:val="24"/>
          <w:lang w:eastAsia="ar-SA"/>
        </w:rPr>
        <w:t xml:space="preserve"> средства обучения: </w:t>
      </w:r>
    </w:p>
    <w:p w:rsidR="00333833" w:rsidRPr="00B561E7" w:rsidRDefault="00333833" w:rsidP="00333833">
      <w:pPr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ar-SA"/>
        </w:rPr>
      </w:pPr>
      <w:r w:rsidRPr="00B561E7">
        <w:rPr>
          <w:rFonts w:ascii="Times New Roman" w:hAnsi="Times New Roman"/>
          <w:sz w:val="24"/>
          <w:szCs w:val="24"/>
          <w:lang w:eastAsia="ar-SA"/>
        </w:rPr>
        <w:t>мультимедийный проектор;</w:t>
      </w:r>
    </w:p>
    <w:p w:rsidR="00333833" w:rsidRPr="00B561E7" w:rsidRDefault="00333833" w:rsidP="00333833">
      <w:pPr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ar-SA"/>
        </w:rPr>
      </w:pPr>
      <w:r w:rsidRPr="00B561E7">
        <w:rPr>
          <w:rFonts w:ascii="Times New Roman" w:hAnsi="Times New Roman"/>
          <w:sz w:val="24"/>
          <w:szCs w:val="24"/>
          <w:lang w:eastAsia="ar-SA"/>
        </w:rPr>
        <w:t>персональный компьютер.</w:t>
      </w:r>
    </w:p>
    <w:p w:rsidR="00333833" w:rsidRPr="00B561E7" w:rsidRDefault="00333833" w:rsidP="00333833">
      <w:pPr>
        <w:spacing w:after="200" w:line="276" w:lineRule="auto"/>
        <w:jc w:val="center"/>
        <w:rPr>
          <w:rFonts w:ascii="Times New Roman" w:eastAsiaTheme="minorEastAsia" w:hAnsi="Times New Roman"/>
          <w:b/>
          <w:caps/>
          <w:sz w:val="24"/>
          <w:szCs w:val="24"/>
        </w:rPr>
      </w:pPr>
      <w:r w:rsidRPr="00B561E7">
        <w:rPr>
          <w:rFonts w:ascii="Times New Roman" w:eastAsiaTheme="minorEastAsia" w:hAnsi="Times New Roman"/>
          <w:b/>
          <w:caps/>
          <w:sz w:val="24"/>
          <w:szCs w:val="24"/>
        </w:rPr>
        <w:br w:type="page"/>
      </w:r>
      <w:r w:rsidRPr="00333833">
        <w:rPr>
          <w:rFonts w:ascii="Times New Roman" w:eastAsiaTheme="minorEastAsia" w:hAnsi="Times New Roman"/>
          <w:b/>
          <w:caps/>
          <w:sz w:val="28"/>
          <w:szCs w:val="28"/>
        </w:rPr>
        <w:lastRenderedPageBreak/>
        <w:t xml:space="preserve">4. </w:t>
      </w:r>
      <w:r w:rsidRPr="00B561E7">
        <w:rPr>
          <w:rFonts w:ascii="Times New Roman" w:eastAsiaTheme="minorEastAsia" w:hAnsi="Times New Roman"/>
          <w:b/>
          <w:caps/>
          <w:sz w:val="24"/>
          <w:szCs w:val="24"/>
        </w:rPr>
        <w:t xml:space="preserve">Контроль и оценка результатов освоения </w:t>
      </w:r>
      <w:r w:rsidRPr="00B561E7">
        <w:rPr>
          <w:rFonts w:ascii="Times New Roman" w:eastAsiaTheme="minorEastAsia" w:hAnsi="Times New Roman"/>
          <w:b/>
          <w:caps/>
          <w:sz w:val="24"/>
          <w:szCs w:val="24"/>
        </w:rPr>
        <w:br/>
        <w:t>УЧЕБНОЙ Дисциплины</w:t>
      </w:r>
    </w:p>
    <w:p w:rsidR="00333833" w:rsidRPr="00B561E7" w:rsidRDefault="00333833" w:rsidP="003338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333833" w:rsidRPr="00B561E7" w:rsidRDefault="00333833" w:rsidP="003338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rFonts w:ascii="Times New Roman" w:hAnsi="Times New Roman"/>
          <w:sz w:val="24"/>
          <w:szCs w:val="24"/>
        </w:rPr>
      </w:pPr>
      <w:r w:rsidRPr="00B561E7">
        <w:rPr>
          <w:rFonts w:ascii="Times New Roman" w:hAnsi="Times New Roman"/>
          <w:b/>
          <w:sz w:val="24"/>
          <w:szCs w:val="24"/>
        </w:rPr>
        <w:t>Контроль и оценка</w:t>
      </w:r>
      <w:r w:rsidRPr="00B561E7">
        <w:rPr>
          <w:rFonts w:ascii="Times New Roman" w:hAnsi="Times New Roman"/>
          <w:sz w:val="24"/>
          <w:szCs w:val="24"/>
        </w:rPr>
        <w:t xml:space="preserve"> результатов освоения учебной дисциплины  ОБЖ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 РО «РКСИ».</w:t>
      </w:r>
    </w:p>
    <w:p w:rsidR="00333833" w:rsidRPr="00B561E7" w:rsidRDefault="00333833" w:rsidP="00333833">
      <w:pPr>
        <w:rPr>
          <w:rFonts w:ascii="Times New Roman" w:hAnsi="Times New Roman"/>
          <w:sz w:val="24"/>
          <w:szCs w:val="24"/>
        </w:rPr>
      </w:pPr>
    </w:p>
    <w:tbl>
      <w:tblPr>
        <w:tblW w:w="9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586"/>
        <w:gridCol w:w="2901"/>
      </w:tblGrid>
      <w:tr w:rsidR="006B5A29" w:rsidRPr="00C5276E" w:rsidTr="00CD00CD">
        <w:trPr>
          <w:trHeight w:val="994"/>
          <w:tblHeader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29" w:rsidRPr="00C5276E" w:rsidRDefault="006B5A29" w:rsidP="00CD00C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276E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9" w:rsidRPr="00C5276E" w:rsidRDefault="006B5A29" w:rsidP="00CD00C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276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A29" w:rsidRPr="00C5276E" w:rsidRDefault="006B5A29" w:rsidP="00CD00CD">
            <w:pPr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Формы и методы </w:t>
            </w:r>
            <w:r w:rsidRPr="00C5276E">
              <w:rPr>
                <w:rFonts w:ascii="Times New Roman" w:eastAsiaTheme="minorEastAsia" w:hAnsi="Times New Roman"/>
                <w:b/>
                <w:sz w:val="24"/>
                <w:szCs w:val="24"/>
              </w:rPr>
              <w:br/>
              <w:t xml:space="preserve">контроля и оценки </w:t>
            </w:r>
            <w:r w:rsidRPr="00C5276E">
              <w:rPr>
                <w:rFonts w:ascii="Times New Roman" w:eastAsiaTheme="minorEastAsia" w:hAnsi="Times New Roman"/>
                <w:b/>
                <w:sz w:val="24"/>
                <w:szCs w:val="24"/>
              </w:rPr>
              <w:br/>
              <w:t>результатов обучения</w:t>
            </w:r>
          </w:p>
        </w:tc>
      </w:tr>
      <w:tr w:rsidR="006B5A29" w:rsidRPr="00C5276E" w:rsidTr="00CD00CD">
        <w:trPr>
          <w:trHeight w:val="348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A29" w:rsidRPr="00C5276E" w:rsidRDefault="006B5A29" w:rsidP="00CD00CD">
            <w:pPr>
              <w:tabs>
                <w:tab w:val="left" w:pos="566"/>
              </w:tabs>
              <w:autoSpaceDE w:val="0"/>
              <w:autoSpaceDN w:val="0"/>
              <w:adjustRightInd w:val="0"/>
              <w:spacing w:before="110"/>
              <w:ind w:firstLine="709"/>
              <w:rPr>
                <w:rFonts w:ascii="Times New Roman" w:eastAsiaTheme="minorEastAsia" w:hAnsi="Times New Roman"/>
                <w:b/>
                <w:bCs/>
                <w:i/>
                <w:iCs/>
                <w:spacing w:val="10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b/>
                <w:bCs/>
                <w:i/>
                <w:iCs/>
                <w:spacing w:val="10"/>
                <w:sz w:val="24"/>
                <w:szCs w:val="24"/>
              </w:rPr>
              <w:t>Личностных:</w:t>
            </w:r>
          </w:p>
          <w:p w:rsidR="006B5A29" w:rsidRPr="00C5276E" w:rsidRDefault="006B5A29" w:rsidP="00CD00CD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Л1 развитие личностных, в том числе духовных и физических, качеств, обеспе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чивающих защищенность жизненно важных интересов личности от внешних и внутренних угроз;</w:t>
            </w:r>
          </w:p>
          <w:p w:rsidR="006B5A29" w:rsidRPr="00C5276E" w:rsidRDefault="006B5A29" w:rsidP="00CD00CD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Л2 готовность к служению Отечеству, его защите;</w:t>
            </w:r>
          </w:p>
          <w:p w:rsidR="006B5A29" w:rsidRPr="00C5276E" w:rsidRDefault="006B5A29" w:rsidP="00CD00CD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Л3 формирование потребности соблюдать нормы здорового образа жизни, осознанно выполнять правила безопасности жизнедеятельности;</w:t>
            </w:r>
          </w:p>
          <w:p w:rsidR="006B5A29" w:rsidRPr="00C5276E" w:rsidRDefault="006B5A29" w:rsidP="00CD00CD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Л4 исключение из своей жизни вредных привычек (курения, пьянства и т. д.);</w:t>
            </w:r>
          </w:p>
          <w:p w:rsidR="006B5A29" w:rsidRPr="00C5276E" w:rsidRDefault="006B5A29" w:rsidP="00CD00CD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Л5 воспитание ответственного отношения к сохранению окружающей природной среды, личному здоровью, как к индивидуальной и общественной ценности;</w:t>
            </w:r>
          </w:p>
          <w:p w:rsidR="006B5A29" w:rsidRPr="00C5276E" w:rsidRDefault="006B5A29" w:rsidP="00CD00CD">
            <w:pPr>
              <w:tabs>
                <w:tab w:val="left" w:pos="566"/>
              </w:tabs>
              <w:autoSpaceDE w:val="0"/>
              <w:autoSpaceDN w:val="0"/>
              <w:adjustRightInd w:val="0"/>
              <w:spacing w:before="110"/>
              <w:ind w:firstLine="709"/>
              <w:rPr>
                <w:rFonts w:ascii="Times New Roman" w:eastAsiaTheme="minorEastAsia" w:hAnsi="Times New Roman"/>
                <w:b/>
                <w:bCs/>
                <w:i/>
                <w:iCs/>
                <w:spacing w:val="10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 xml:space="preserve">Л6 освоение приемов 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действий в опасных и чрезвычайных ситуациях природного, техногенного и социального характера;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A29" w:rsidRDefault="006B5A29" w:rsidP="00CD00CD">
            <w:r w:rsidRPr="0018159C">
              <w:rPr>
                <w:rFonts w:ascii="Times New Roman" w:hAnsi="Times New Roman"/>
                <w:sz w:val="24"/>
                <w:szCs w:val="24"/>
              </w:rPr>
              <w:lastRenderedPageBreak/>
              <w:t>конструктивное взаимодействие в учебном коллективе/бригаде;</w:t>
            </w:r>
          </w:p>
          <w:p w:rsidR="006B5A29" w:rsidRDefault="006B5A29" w:rsidP="00CD00CD">
            <w:r w:rsidRPr="0018159C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6B5A29" w:rsidRDefault="006B5A29" w:rsidP="00CD00CD">
            <w:r w:rsidRPr="0018159C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6B5A29" w:rsidRDefault="006B5A29" w:rsidP="00CD00CD">
            <w:r w:rsidRPr="0018159C">
              <w:rPr>
                <w:rFonts w:ascii="Times New Roman" w:hAnsi="Times New Roman"/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  <w:p w:rsidR="006B5A29" w:rsidRDefault="006B5A29" w:rsidP="00CD00CD">
            <w:r w:rsidRPr="0018159C">
              <w:rPr>
                <w:rFonts w:ascii="Times New Roman" w:hAnsi="Times New Roman"/>
                <w:sz w:val="24"/>
                <w:szCs w:val="24"/>
              </w:rPr>
              <w:t>отсутствие фактов проявления идеологии терроризма и экстремизма среди обучающихся;</w:t>
            </w:r>
          </w:p>
          <w:p w:rsidR="006B5A29" w:rsidRDefault="006B5A29" w:rsidP="00CD00CD">
            <w:r w:rsidRPr="0018159C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  <w:p w:rsidR="006B5A29" w:rsidRPr="00C5276E" w:rsidRDefault="006B5A29" w:rsidP="00CD00C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A29" w:rsidRPr="0018159C" w:rsidRDefault="006B5A29" w:rsidP="00CD00C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6B5A29" w:rsidRPr="0018159C" w:rsidRDefault="006B5A29" w:rsidP="00CD00C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6B5A29" w:rsidRPr="0018159C" w:rsidRDefault="006B5A29" w:rsidP="00CD00C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6B5A29" w:rsidRPr="0018159C" w:rsidRDefault="006B5A29" w:rsidP="00CD00C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6B5A29" w:rsidRPr="00C5276E" w:rsidRDefault="006B5A29" w:rsidP="00CD00CD">
            <w:pPr>
              <w:spacing w:after="60"/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6B5A29" w:rsidRPr="00C5276E" w:rsidTr="00CD00CD">
        <w:trPr>
          <w:trHeight w:val="4224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A29" w:rsidRPr="00C5276E" w:rsidRDefault="006B5A29" w:rsidP="00CD00CD">
            <w:pPr>
              <w:tabs>
                <w:tab w:val="left" w:pos="566"/>
              </w:tabs>
              <w:autoSpaceDE w:val="0"/>
              <w:autoSpaceDN w:val="0"/>
              <w:adjustRightInd w:val="0"/>
              <w:spacing w:before="110"/>
              <w:ind w:firstLine="709"/>
              <w:rPr>
                <w:rFonts w:ascii="Times New Roman" w:eastAsiaTheme="minorEastAsia" w:hAnsi="Times New Roman"/>
                <w:b/>
                <w:bCs/>
                <w:i/>
                <w:iCs/>
                <w:spacing w:val="10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b/>
                <w:bCs/>
                <w:i/>
                <w:iCs/>
                <w:spacing w:val="10"/>
                <w:sz w:val="24"/>
                <w:szCs w:val="24"/>
              </w:rPr>
              <w:t>Метапредметных:</w:t>
            </w:r>
          </w:p>
          <w:p w:rsidR="006B5A29" w:rsidRPr="00C5276E" w:rsidRDefault="006B5A29" w:rsidP="00CD00CD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М1. овладение умениями формулировать личные понятия о безопасности; ана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      </w:r>
          </w:p>
          <w:p w:rsidR="006B5A29" w:rsidRPr="00C5276E" w:rsidRDefault="006B5A29" w:rsidP="00CD00CD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М2.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      </w:r>
          </w:p>
          <w:p w:rsidR="006B5A29" w:rsidRPr="00C5276E" w:rsidRDefault="006B5A29" w:rsidP="00CD00CD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М3формирование умения воспринимать и перерабатывать информацию, генери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ровать идеи, моделировать индивидуальные подходы к обеспечению личной безопасности в повседневной жизни и в чрезвычайных ситуациях;</w:t>
            </w:r>
          </w:p>
          <w:p w:rsidR="006B5A29" w:rsidRPr="00C5276E" w:rsidRDefault="006B5A29" w:rsidP="00CD00CD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 xml:space="preserve">М4. приобретение 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опыта самостоятельного поиска, анализа и отбора информации в области безопасности жизнедеятельности с использованием различных ис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точников и новых информационных технологий;</w:t>
            </w:r>
          </w:p>
          <w:p w:rsidR="006B5A29" w:rsidRPr="00C5276E" w:rsidRDefault="006B5A29" w:rsidP="00CD00CD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М5. развитие умения выражать свои мысли и способности слушать собеседни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ка, понимать его точку зрения, признавать право другого человека на иное мнение;</w:t>
            </w:r>
          </w:p>
          <w:p w:rsidR="006B5A29" w:rsidRPr="00C5276E" w:rsidRDefault="006B5A29" w:rsidP="00CD00CD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М6. формирование умений взаимодействовать с окружающими, выполнять раз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личные социальные роли во время и при ликвидации последствий чрезвы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чайных ситуаций;</w:t>
            </w:r>
          </w:p>
          <w:p w:rsidR="006B5A29" w:rsidRPr="00C5276E" w:rsidRDefault="006B5A29" w:rsidP="00CD00CD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М7. формирование умения предвидеть возникновение опасных ситуаций по ха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рактерным признакам их появления, а также на основе анализа специальной информации, получаемой из различных источников;</w:t>
            </w:r>
          </w:p>
          <w:p w:rsidR="006B5A29" w:rsidRPr="00C5276E" w:rsidRDefault="006B5A29" w:rsidP="00CD00CD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М8. развитие умения применять полученные теоретические знания на практике: принимать обоснованные решения и вырабатывать план действий в кон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кретной опасной ситуации с учетом реально складывающейся обстановки и индивидуальных возможностей;</w:t>
            </w:r>
          </w:p>
          <w:p w:rsidR="006B5A29" w:rsidRPr="00C5276E" w:rsidRDefault="006B5A29" w:rsidP="00CD00CD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 xml:space="preserve">М9. формирование 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умения анализировать явления и события природного, тех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ногенного и социального характера, выявлять причины их возникновения и возможные последствия, проектировать модели личного безопасного по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ведения;</w:t>
            </w:r>
          </w:p>
          <w:p w:rsidR="006B5A29" w:rsidRPr="00C5276E" w:rsidRDefault="006B5A29" w:rsidP="00CD00CD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М10.развитие умения информировать о результатах своих наблюдений, участво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вать в дискуссии, отстаивать свою точку зрения, находить компромиссное решение в различных ситуациях;</w:t>
            </w:r>
          </w:p>
          <w:p w:rsidR="006B5A29" w:rsidRPr="00C5276E" w:rsidRDefault="006B5A29" w:rsidP="00CD00CD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М11.освоение знания устройства и принципов действия бытовых приборов и дру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гих технических средств, используемых в повседневной жизни;</w:t>
            </w:r>
          </w:p>
          <w:p w:rsidR="006B5A29" w:rsidRPr="00C5276E" w:rsidRDefault="006B5A29" w:rsidP="00CD00CD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43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М12.приобретение опыта локализации возможных опасных ситуаций, связанных с нарушением работы технических средств и правил их эксплуатации;</w:t>
            </w:r>
          </w:p>
          <w:p w:rsidR="006B5A29" w:rsidRPr="00C5276E" w:rsidRDefault="006B5A29" w:rsidP="00CD00CD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М13.формирование установки на здоровый образ жизни;</w:t>
            </w:r>
          </w:p>
          <w:p w:rsidR="006B5A29" w:rsidRPr="00C5276E" w:rsidRDefault="006B5A29" w:rsidP="00CD00CD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М14.развитие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нагрузки.</w:t>
            </w:r>
          </w:p>
          <w:p w:rsidR="006B5A29" w:rsidRPr="00C5276E" w:rsidRDefault="006B5A29" w:rsidP="00CD00CD">
            <w:pPr>
              <w:autoSpaceDE w:val="0"/>
              <w:autoSpaceDN w:val="0"/>
              <w:adjustRightInd w:val="0"/>
              <w:spacing w:before="110"/>
              <w:ind w:firstLine="851"/>
              <w:rPr>
                <w:rFonts w:ascii="Times New Roman" w:eastAsiaTheme="minorEastAsia" w:hAnsi="Times New Roman"/>
                <w:b/>
                <w:bCs/>
                <w:i/>
                <w:iCs/>
                <w:spacing w:val="10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b/>
                <w:bCs/>
                <w:i/>
                <w:iCs/>
                <w:spacing w:val="10"/>
                <w:sz w:val="24"/>
                <w:szCs w:val="24"/>
              </w:rPr>
              <w:t>Предметных:</w:t>
            </w:r>
          </w:p>
          <w:p w:rsidR="006B5A29" w:rsidRPr="00C5276E" w:rsidRDefault="006B5A29" w:rsidP="00CD00CD">
            <w:pPr>
              <w:tabs>
                <w:tab w:val="left" w:pos="85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П1. сформированность представлений о культуре безопасности жизнедеятель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ности, в том числе о культуре экологической безопасности как жизненно важной социально-нравственной позиции личности, а также средстве, по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вышающем защищенность личности, общества и государства от внешних и внутренних угроз, включая отрицательное влияние человеческого фактора;</w:t>
            </w:r>
          </w:p>
          <w:p w:rsidR="006B5A29" w:rsidRPr="00C5276E" w:rsidRDefault="006B5A29" w:rsidP="00CD00CD">
            <w:pPr>
              <w:tabs>
                <w:tab w:val="left" w:pos="85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П2. получение знания основ государственной системы, российского законодатель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ства, направленного на защиту населения от внешних и внутренних угроз;</w:t>
            </w:r>
          </w:p>
          <w:p w:rsidR="006B5A29" w:rsidRPr="00C5276E" w:rsidRDefault="006B5A29" w:rsidP="00CD00CD">
            <w:pPr>
              <w:tabs>
                <w:tab w:val="left" w:pos="85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П3. сформированность представлений о необходимости отрицания экстремизма, терроризма, других действий противоправного характера, а также асоциаль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ного поведения;</w:t>
            </w:r>
          </w:p>
          <w:p w:rsidR="006B5A29" w:rsidRPr="00C5276E" w:rsidRDefault="006B5A29" w:rsidP="00CD00CD">
            <w:pPr>
              <w:tabs>
                <w:tab w:val="left" w:pos="85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П4. сформированность представлений о здоровом образе жизни как о средстве обе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спечения духовного, физического и социального благополучия личности;</w:t>
            </w:r>
          </w:p>
          <w:p w:rsidR="006B5A29" w:rsidRPr="00C5276E" w:rsidRDefault="006B5A29" w:rsidP="00CD00CD">
            <w:pPr>
              <w:tabs>
                <w:tab w:val="left" w:pos="85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П5. освоение знания распространенных опасных и чрезвычайных ситуаций при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 xml:space="preserve">родного, техногенного и 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социального характера;</w:t>
            </w:r>
          </w:p>
          <w:p w:rsidR="006B5A29" w:rsidRPr="00C5276E" w:rsidRDefault="006B5A29" w:rsidP="00CD00CD">
            <w:pPr>
              <w:tabs>
                <w:tab w:val="left" w:pos="85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П6. освоение знания факторов, пагубно влияющих на здоровье человека;</w:t>
            </w:r>
          </w:p>
          <w:p w:rsidR="006B5A29" w:rsidRPr="00C5276E" w:rsidRDefault="006B5A29" w:rsidP="00CD00CD">
            <w:pPr>
              <w:tabs>
                <w:tab w:val="left" w:pos="85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П7. развитие знания основных мер защиты (в том числе в области гражданской обо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роны) и правил поведения в условиях опасных и чрезвычайных ситуаций;</w:t>
            </w:r>
          </w:p>
          <w:p w:rsidR="006B5A29" w:rsidRPr="00C5276E" w:rsidRDefault="006B5A29" w:rsidP="00CD00CD">
            <w:pPr>
              <w:tabs>
                <w:tab w:val="left" w:pos="85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П8. формирование умения предвидеть возникновение опасных и чрезвычайных ситуаций по характерным для них признакам, а также использовать раз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личные информационные источники;</w:t>
            </w:r>
          </w:p>
          <w:p w:rsidR="006B5A29" w:rsidRPr="00C5276E" w:rsidRDefault="006B5A29" w:rsidP="00CD00CD">
            <w:pPr>
              <w:tabs>
                <w:tab w:val="left" w:pos="85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П9. развитие умения применять полученные знания в области безопасности на практике, проектировать модели личного безопасного поведения в повсе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дневной жизни и в различных опасных и чрезвычайных ситуациях;</w:t>
            </w:r>
          </w:p>
          <w:p w:rsidR="006B5A29" w:rsidRPr="00C5276E" w:rsidRDefault="006B5A29" w:rsidP="00CD00CD">
            <w:pPr>
              <w:tabs>
                <w:tab w:val="left" w:pos="85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П10.получение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енной службы, уставных отношений, быта военнослужащих, порядка несения службы и воинских ритуалов, строевой, огневой и тактической подготовки;</w:t>
            </w:r>
          </w:p>
          <w:p w:rsidR="006B5A29" w:rsidRPr="00C5276E" w:rsidRDefault="006B5A29" w:rsidP="00CD00CD">
            <w:pPr>
              <w:tabs>
                <w:tab w:val="left" w:pos="85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П11освоение знания основных видов военно-профессиональной деятельности, особенностей прохождения военной службы по призыву и контракту, уволь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нения с военной службы и пребывания в запасе;</w:t>
            </w:r>
          </w:p>
          <w:p w:rsidR="006B5A29" w:rsidRPr="00C5276E" w:rsidRDefault="006B5A29" w:rsidP="00CD00CD">
            <w:pPr>
              <w:tabs>
                <w:tab w:val="left" w:pos="85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П12.владение основами медицинских знаний и оказания первой помощи постра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профилактике.</w:t>
            </w:r>
          </w:p>
          <w:p w:rsidR="006B5A29" w:rsidRPr="00C5276E" w:rsidRDefault="006B5A29" w:rsidP="00CD00CD">
            <w:pPr>
              <w:tabs>
                <w:tab w:val="left" w:pos="360"/>
              </w:tabs>
              <w:spacing w:after="6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5A29" w:rsidRPr="00C5276E" w:rsidRDefault="006B5A29" w:rsidP="00CD00CD">
            <w:pPr>
              <w:rPr>
                <w:rFonts w:ascii="Times New Roman" w:hAnsi="Times New Roman"/>
                <w:sz w:val="24"/>
                <w:szCs w:val="24"/>
              </w:rPr>
            </w:pPr>
            <w:r w:rsidRPr="00C5276E">
              <w:rPr>
                <w:rFonts w:ascii="Times New Roman" w:hAnsi="Times New Roman"/>
                <w:sz w:val="24"/>
                <w:szCs w:val="24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6B5A29" w:rsidRPr="00C5276E" w:rsidRDefault="006B5A29" w:rsidP="00CD00CD">
            <w:pPr>
              <w:rPr>
                <w:rFonts w:ascii="Times New Roman" w:hAnsi="Times New Roman"/>
                <w:sz w:val="24"/>
                <w:szCs w:val="24"/>
              </w:rPr>
            </w:pPr>
            <w:r w:rsidRPr="00C5276E">
              <w:rPr>
                <w:rFonts w:ascii="Times New Roman" w:hAnsi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6B5A29" w:rsidRPr="00C5276E" w:rsidRDefault="006B5A29" w:rsidP="00CD00C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A29" w:rsidRPr="00C5276E" w:rsidRDefault="006B5A29" w:rsidP="00CD00CD">
            <w:pPr>
              <w:rPr>
                <w:rFonts w:ascii="Times New Roman" w:hAnsi="Times New Roman"/>
                <w:sz w:val="24"/>
                <w:szCs w:val="24"/>
              </w:rPr>
            </w:pPr>
            <w:r w:rsidRPr="00C5276E">
              <w:rPr>
                <w:rFonts w:ascii="Times New Roman" w:hAnsi="Times New Roman"/>
                <w:sz w:val="24"/>
                <w:szCs w:val="24"/>
              </w:rP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</w:t>
            </w:r>
            <w:r w:rsidRPr="00C5276E">
              <w:rPr>
                <w:rFonts w:ascii="Times New Roman" w:hAnsi="Times New Roman"/>
                <w:sz w:val="24"/>
                <w:szCs w:val="24"/>
              </w:rPr>
              <w:lastRenderedPageBreak/>
              <w:t>изложении программного материала, испытывает затруднения при выполнении практических задач;</w:t>
            </w:r>
          </w:p>
          <w:p w:rsidR="006B5A29" w:rsidRPr="00C5276E" w:rsidRDefault="006B5A29" w:rsidP="00CD00C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276E">
              <w:rPr>
                <w:rFonts w:ascii="Times New Roman" w:hAnsi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C5276E">
              <w:rPr>
                <w:rFonts w:ascii="Times New Roman" w:hAnsi="Times New Roman"/>
                <w:i/>
                <w:sz w:val="24"/>
                <w:szCs w:val="24"/>
              </w:rPr>
              <w:t>ними самостоятельно</w:t>
            </w:r>
            <w:r w:rsidRPr="00C5276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A29" w:rsidRPr="00C5276E" w:rsidRDefault="006B5A29" w:rsidP="00CD00CD">
            <w:pPr>
              <w:spacing w:after="60"/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bCs/>
                <w:sz w:val="24"/>
                <w:szCs w:val="24"/>
              </w:rPr>
              <w:lastRenderedPageBreak/>
              <w:t>Тестирование</w:t>
            </w:r>
          </w:p>
          <w:p w:rsidR="006B5A29" w:rsidRPr="00C5276E" w:rsidRDefault="006B5A29" w:rsidP="00CD00CD">
            <w:pPr>
              <w:spacing w:after="60"/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bCs/>
                <w:sz w:val="24"/>
                <w:szCs w:val="24"/>
              </w:rPr>
              <w:t>Практическая проверка</w:t>
            </w:r>
          </w:p>
          <w:p w:rsidR="006B5A29" w:rsidRPr="00C5276E" w:rsidRDefault="006B5A29" w:rsidP="00CD00CD">
            <w:pPr>
              <w:spacing w:after="60"/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bCs/>
                <w:sz w:val="24"/>
                <w:szCs w:val="24"/>
              </w:rPr>
              <w:t>Устный опрос</w:t>
            </w:r>
          </w:p>
          <w:p w:rsidR="006B5A29" w:rsidRPr="00C5276E" w:rsidRDefault="006B5A29" w:rsidP="00CD00CD">
            <w:pPr>
              <w:spacing w:after="60"/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bCs/>
                <w:sz w:val="24"/>
                <w:szCs w:val="24"/>
              </w:rPr>
              <w:t>Реферат</w:t>
            </w:r>
          </w:p>
          <w:p w:rsidR="006B5A29" w:rsidRPr="00C5276E" w:rsidRDefault="006B5A29" w:rsidP="00CD00CD">
            <w:pPr>
              <w:spacing w:after="60"/>
              <w:jc w:val="both"/>
              <w:rPr>
                <w:rFonts w:ascii="Times New Roman" w:eastAsiaTheme="minorEastAsia" w:hAnsi="Times New Roman"/>
                <w:b/>
                <w:bCs/>
                <w:i/>
                <w:sz w:val="24"/>
                <w:szCs w:val="24"/>
              </w:rPr>
            </w:pPr>
          </w:p>
          <w:p w:rsidR="006B5A29" w:rsidRPr="00C5276E" w:rsidRDefault="006B5A29" w:rsidP="00CD00CD">
            <w:pPr>
              <w:spacing w:after="60"/>
              <w:rPr>
                <w:rFonts w:ascii="Times New Roman" w:eastAsiaTheme="minorEastAsia" w:hAnsi="Times New Roman"/>
                <w:b/>
                <w:bCs/>
                <w:i/>
                <w:sz w:val="24"/>
                <w:szCs w:val="24"/>
              </w:rPr>
            </w:pPr>
          </w:p>
          <w:p w:rsidR="006B5A29" w:rsidRPr="00C5276E" w:rsidRDefault="006B5A29" w:rsidP="00CD00CD">
            <w:pPr>
              <w:spacing w:after="60"/>
              <w:rPr>
                <w:rFonts w:ascii="Times New Roman" w:eastAsiaTheme="minorEastAsia" w:hAnsi="Times New Roman"/>
                <w:b/>
                <w:bCs/>
                <w:i/>
                <w:sz w:val="24"/>
                <w:szCs w:val="24"/>
              </w:rPr>
            </w:pPr>
          </w:p>
          <w:p w:rsidR="006B5A29" w:rsidRPr="00C5276E" w:rsidRDefault="006B5A29" w:rsidP="00CD00CD">
            <w:pPr>
              <w:spacing w:after="60"/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</w:tc>
      </w:tr>
    </w:tbl>
    <w:p w:rsidR="00902FCA" w:rsidRDefault="00902FCA" w:rsidP="00333833">
      <w:pPr>
        <w:rPr>
          <w:rFonts w:ascii="Times New Roman" w:hAnsi="Times New Roman"/>
          <w:sz w:val="28"/>
          <w:szCs w:val="28"/>
        </w:rPr>
      </w:pPr>
    </w:p>
    <w:p w:rsidR="00B561E7" w:rsidRDefault="00B561E7" w:rsidP="00333833">
      <w:pPr>
        <w:rPr>
          <w:rFonts w:ascii="Times New Roman" w:hAnsi="Times New Roman"/>
          <w:sz w:val="28"/>
          <w:szCs w:val="28"/>
        </w:rPr>
      </w:pPr>
    </w:p>
    <w:p w:rsidR="00B561E7" w:rsidRPr="006B5A29" w:rsidRDefault="00B561E7" w:rsidP="00333833">
      <w:pPr>
        <w:rPr>
          <w:rFonts w:ascii="Times New Roman" w:hAnsi="Times New Roman"/>
          <w:sz w:val="28"/>
          <w:szCs w:val="28"/>
        </w:rPr>
      </w:pPr>
    </w:p>
    <w:p w:rsidR="006B5A29" w:rsidRDefault="006B5A29">
      <w:pPr>
        <w:spacing w:after="200"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902FCA" w:rsidRPr="006B5A29" w:rsidRDefault="00902FCA" w:rsidP="00902FCA">
      <w:pPr>
        <w:jc w:val="right"/>
        <w:rPr>
          <w:rFonts w:ascii="Times New Roman" w:hAnsi="Times New Roman"/>
          <w:color w:val="000000"/>
          <w:sz w:val="24"/>
          <w:szCs w:val="24"/>
        </w:rPr>
      </w:pPr>
      <w:r w:rsidRPr="006B5A29">
        <w:rPr>
          <w:rFonts w:ascii="Times New Roman" w:hAnsi="Times New Roman"/>
          <w:color w:val="000000"/>
          <w:sz w:val="24"/>
          <w:szCs w:val="24"/>
        </w:rPr>
        <w:lastRenderedPageBreak/>
        <w:t>Лист согласования</w:t>
      </w:r>
    </w:p>
    <w:p w:rsidR="00902FCA" w:rsidRPr="006B5A29" w:rsidRDefault="00902FCA" w:rsidP="00902FCA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2FCA" w:rsidRPr="006B5A29" w:rsidRDefault="00902FCA" w:rsidP="00902FCA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B5A29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902FCA" w:rsidRPr="006B5A29" w:rsidRDefault="00902FCA" w:rsidP="00902FCA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B5A29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</w:t>
      </w:r>
      <w:r w:rsidR="001B7AF3" w:rsidRPr="006B5A29">
        <w:rPr>
          <w:rFonts w:ascii="Times New Roman" w:hAnsi="Times New Roman"/>
          <w:color w:val="000000"/>
          <w:sz w:val="24"/>
          <w:szCs w:val="24"/>
        </w:rPr>
        <w:t>год по дисциплине Наименование «Основы безопасности жизнедеятельности»</w:t>
      </w:r>
    </w:p>
    <w:p w:rsidR="00902FCA" w:rsidRPr="006B5A29" w:rsidRDefault="00902FCA" w:rsidP="00902FCA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B5A29">
        <w:rPr>
          <w:rFonts w:ascii="Times New Roman" w:hAnsi="Times New Roman"/>
          <w:color w:val="000000"/>
          <w:sz w:val="24"/>
          <w:szCs w:val="24"/>
        </w:rPr>
        <w:t>В</w:t>
      </w:r>
      <w:r w:rsidR="00550347" w:rsidRPr="006B5A29">
        <w:rPr>
          <w:rFonts w:ascii="Times New Roman" w:hAnsi="Times New Roman"/>
          <w:color w:val="000000"/>
          <w:sz w:val="24"/>
          <w:szCs w:val="24"/>
        </w:rPr>
        <w:t xml:space="preserve"> рабочую программу дисциплины «Основы безопасности жизнедеятельности </w:t>
      </w:r>
      <w:r w:rsidRPr="006B5A29">
        <w:rPr>
          <w:rFonts w:ascii="Times New Roman" w:hAnsi="Times New Roman"/>
          <w:color w:val="000000"/>
          <w:sz w:val="24"/>
          <w:szCs w:val="24"/>
        </w:rPr>
        <w:t>»  внесены следующие изменения:</w:t>
      </w:r>
    </w:p>
    <w:p w:rsidR="00902FCA" w:rsidRPr="006B5A29" w:rsidRDefault="00902FCA" w:rsidP="00902FCA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B5A29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902FCA" w:rsidRPr="006B5A29" w:rsidRDefault="00902FCA" w:rsidP="00902FCA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B5A29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902FCA" w:rsidRPr="006B5A29" w:rsidRDefault="00902FCA" w:rsidP="00902FCA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B5A29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902FCA" w:rsidRPr="006B5A29" w:rsidRDefault="00902FCA" w:rsidP="00902FCA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B5A29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902FCA" w:rsidRPr="006B5A29" w:rsidRDefault="00902FCA" w:rsidP="00902FCA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B5A29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902FCA" w:rsidRPr="006B5A29" w:rsidRDefault="00902FCA" w:rsidP="00902FCA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B5A29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в </w:t>
      </w:r>
      <w:r w:rsidR="001B7AF3" w:rsidRPr="006B5A29">
        <w:rPr>
          <w:rFonts w:ascii="Times New Roman" w:hAnsi="Times New Roman"/>
          <w:color w:val="000000"/>
          <w:sz w:val="24"/>
          <w:szCs w:val="24"/>
        </w:rPr>
        <w:t>рабочей программе дисциплины «Основы безопасности жизнедеятельности</w:t>
      </w:r>
      <w:r w:rsidRPr="006B5A29">
        <w:rPr>
          <w:rFonts w:ascii="Times New Roman" w:hAnsi="Times New Roman"/>
          <w:color w:val="000000"/>
          <w:sz w:val="24"/>
          <w:szCs w:val="24"/>
        </w:rPr>
        <w:t xml:space="preserve">»  обсуждены на заседании ЦК __________________Протокол № ______ от      «_____» ____________ 20_____г. </w:t>
      </w:r>
    </w:p>
    <w:p w:rsidR="00902FCA" w:rsidRPr="006B5A29" w:rsidRDefault="00902FCA" w:rsidP="00902FCA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6B5A29">
        <w:rPr>
          <w:rFonts w:ascii="Times New Roman" w:hAnsi="Times New Roman"/>
          <w:color w:val="000000"/>
          <w:sz w:val="24"/>
          <w:szCs w:val="24"/>
        </w:rPr>
        <w:t>Председатель  ЦК ____________________________</w:t>
      </w:r>
    </w:p>
    <w:p w:rsidR="00902FCA" w:rsidRPr="006B5A29" w:rsidRDefault="00902FCA" w:rsidP="00333833">
      <w:pPr>
        <w:rPr>
          <w:rFonts w:ascii="Times New Roman" w:hAnsi="Times New Roman"/>
          <w:sz w:val="28"/>
          <w:szCs w:val="28"/>
        </w:rPr>
      </w:pPr>
    </w:p>
    <w:sectPr w:rsidR="00902FCA" w:rsidRPr="006B5A29" w:rsidSect="006B5A29">
      <w:pgSz w:w="11908" w:h="17340"/>
      <w:pgMar w:top="850" w:right="1134" w:bottom="1701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2F4" w:rsidRDefault="004222F4">
      <w:pPr>
        <w:spacing w:after="0" w:line="240" w:lineRule="auto"/>
      </w:pPr>
      <w:r>
        <w:separator/>
      </w:r>
    </w:p>
  </w:endnote>
  <w:endnote w:type="continuationSeparator" w:id="0">
    <w:p w:rsidR="004222F4" w:rsidRDefault="00422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Mapmaker Thi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36188"/>
      <w:docPartObj>
        <w:docPartGallery w:val="Page Numbers (Bottom of Page)"/>
        <w:docPartUnique/>
      </w:docPartObj>
    </w:sdtPr>
    <w:sdtEndPr/>
    <w:sdtContent>
      <w:p w:rsidR="00CA09AF" w:rsidRDefault="00CA09AF" w:rsidP="00CA09A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BF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9AF" w:rsidRDefault="00CA09A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A0BF1">
      <w:rPr>
        <w:noProof/>
      </w:rPr>
      <w:t>8</w:t>
    </w:r>
    <w:r>
      <w:fldChar w:fldCharType="end"/>
    </w:r>
  </w:p>
  <w:p w:rsidR="00CA09AF" w:rsidRDefault="00CA09A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9AF" w:rsidRDefault="00CA09AF" w:rsidP="00532ACA">
    <w:pPr>
      <w:pStyle w:val="a9"/>
      <w:jc w:val="center"/>
    </w:pPr>
  </w:p>
  <w:p w:rsidR="00CA09AF" w:rsidRDefault="00CA09AF" w:rsidP="00532ACA">
    <w:pPr>
      <w:pStyle w:val="a9"/>
      <w:jc w:val="center"/>
    </w:pPr>
  </w:p>
  <w:p w:rsidR="00CA09AF" w:rsidRDefault="00CA09A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2F4" w:rsidRDefault="004222F4">
      <w:pPr>
        <w:spacing w:after="0" w:line="240" w:lineRule="auto"/>
      </w:pPr>
      <w:r>
        <w:separator/>
      </w:r>
    </w:p>
  </w:footnote>
  <w:footnote w:type="continuationSeparator" w:id="0">
    <w:p w:rsidR="004222F4" w:rsidRDefault="004222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" w15:restartNumberingAfterBreak="0">
    <w:nsid w:val="0308731B"/>
    <w:multiLevelType w:val="multilevel"/>
    <w:tmpl w:val="388E0C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213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/>
      </w:rPr>
    </w:lvl>
  </w:abstractNum>
  <w:abstractNum w:abstractNumId="2" w15:restartNumberingAfterBreak="0">
    <w:nsid w:val="052346AC"/>
    <w:multiLevelType w:val="hybridMultilevel"/>
    <w:tmpl w:val="15F83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5E016D"/>
    <w:multiLevelType w:val="multilevel"/>
    <w:tmpl w:val="E3828F86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9B288B"/>
    <w:multiLevelType w:val="hybridMultilevel"/>
    <w:tmpl w:val="662AF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9291F"/>
    <w:multiLevelType w:val="multilevel"/>
    <w:tmpl w:val="81900B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6" w15:restartNumberingAfterBreak="0">
    <w:nsid w:val="13654320"/>
    <w:multiLevelType w:val="hybridMultilevel"/>
    <w:tmpl w:val="223CB3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F0B5D"/>
    <w:multiLevelType w:val="hybridMultilevel"/>
    <w:tmpl w:val="658C05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C51A6"/>
    <w:multiLevelType w:val="hybridMultilevel"/>
    <w:tmpl w:val="3AA42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733D4"/>
    <w:multiLevelType w:val="hybridMultilevel"/>
    <w:tmpl w:val="2DA8EC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2E7050"/>
    <w:multiLevelType w:val="hybridMultilevel"/>
    <w:tmpl w:val="F2F434C4"/>
    <w:lvl w:ilvl="0" w:tplc="952E6C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8366B42"/>
    <w:multiLevelType w:val="multilevel"/>
    <w:tmpl w:val="3C3C22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28381796"/>
    <w:multiLevelType w:val="hybridMultilevel"/>
    <w:tmpl w:val="765293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D7AE9"/>
    <w:multiLevelType w:val="hybridMultilevel"/>
    <w:tmpl w:val="046605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C67F25"/>
    <w:multiLevelType w:val="hybridMultilevel"/>
    <w:tmpl w:val="0848F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1E7E19"/>
    <w:multiLevelType w:val="hybridMultilevel"/>
    <w:tmpl w:val="948AF2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7">
      <w:start w:val="1"/>
      <w:numFmt w:val="lowerLetter"/>
      <w:lvlText w:val="%2)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76553EA"/>
    <w:multiLevelType w:val="hybridMultilevel"/>
    <w:tmpl w:val="E1806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4B5B36"/>
    <w:multiLevelType w:val="hybridMultilevel"/>
    <w:tmpl w:val="FA949E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F427CE"/>
    <w:multiLevelType w:val="hybridMultilevel"/>
    <w:tmpl w:val="A87E5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57174B"/>
    <w:multiLevelType w:val="hybridMultilevel"/>
    <w:tmpl w:val="86D08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D5C84"/>
    <w:multiLevelType w:val="hybridMultilevel"/>
    <w:tmpl w:val="D458E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8AF2134"/>
    <w:multiLevelType w:val="hybridMultilevel"/>
    <w:tmpl w:val="05CA8C2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4" w15:restartNumberingAfterBreak="0">
    <w:nsid w:val="4CC032B7"/>
    <w:multiLevelType w:val="hybridMultilevel"/>
    <w:tmpl w:val="9C725824"/>
    <w:lvl w:ilvl="0" w:tplc="64963C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E706E"/>
    <w:multiLevelType w:val="multilevel"/>
    <w:tmpl w:val="04A46810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A431214"/>
    <w:multiLevelType w:val="hybridMultilevel"/>
    <w:tmpl w:val="79B8F9C6"/>
    <w:lvl w:ilvl="0" w:tplc="6598FDEE">
      <w:start w:val="1"/>
      <w:numFmt w:val="bullet"/>
      <w:lvlText w:val="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8" w15:restartNumberingAfterBreak="0">
    <w:nsid w:val="5B3126BE"/>
    <w:multiLevelType w:val="hybridMultilevel"/>
    <w:tmpl w:val="E3480628"/>
    <w:lvl w:ilvl="0" w:tplc="0419000F">
      <w:start w:val="1"/>
      <w:numFmt w:val="decimal"/>
      <w:lvlText w:val="%1."/>
      <w:lvlJc w:val="left"/>
      <w:pPr>
        <w:ind w:left="-414" w:hanging="360"/>
      </w:p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9" w15:restartNumberingAfterBreak="0">
    <w:nsid w:val="5B5D402B"/>
    <w:multiLevelType w:val="multilevel"/>
    <w:tmpl w:val="F9641B48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764858"/>
    <w:multiLevelType w:val="hybridMultilevel"/>
    <w:tmpl w:val="127C9B86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FD6429"/>
    <w:multiLevelType w:val="hybridMultilevel"/>
    <w:tmpl w:val="0848F0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 w15:restartNumberingAfterBreak="0">
    <w:nsid w:val="683E6556"/>
    <w:multiLevelType w:val="multilevel"/>
    <w:tmpl w:val="CE7AC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9261FC2"/>
    <w:multiLevelType w:val="hybridMultilevel"/>
    <w:tmpl w:val="3800D9BC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660C28"/>
    <w:multiLevelType w:val="multilevel"/>
    <w:tmpl w:val="2E46B1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EB31DFC"/>
    <w:multiLevelType w:val="hybridMultilevel"/>
    <w:tmpl w:val="F386F2E6"/>
    <w:lvl w:ilvl="0" w:tplc="74A8DC5A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03F7C83"/>
    <w:multiLevelType w:val="hybridMultilevel"/>
    <w:tmpl w:val="1CCABE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6015499"/>
    <w:multiLevelType w:val="hybridMultilevel"/>
    <w:tmpl w:val="8DFCA0CE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C4E1A72"/>
    <w:multiLevelType w:val="hybridMultilevel"/>
    <w:tmpl w:val="18E6A7A4"/>
    <w:lvl w:ilvl="0" w:tplc="F064AB3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5"/>
  </w:num>
  <w:num w:numId="3">
    <w:abstractNumId w:val="3"/>
  </w:num>
  <w:num w:numId="4">
    <w:abstractNumId w:val="25"/>
  </w:num>
  <w:num w:numId="5">
    <w:abstractNumId w:val="31"/>
  </w:num>
  <w:num w:numId="6">
    <w:abstractNumId w:val="5"/>
  </w:num>
  <w:num w:numId="7">
    <w:abstractNumId w:val="2"/>
  </w:num>
  <w:num w:numId="8">
    <w:abstractNumId w:val="36"/>
  </w:num>
  <w:num w:numId="9">
    <w:abstractNumId w:val="17"/>
  </w:num>
  <w:num w:numId="10">
    <w:abstractNumId w:val="12"/>
  </w:num>
  <w:num w:numId="11">
    <w:abstractNumId w:val="34"/>
  </w:num>
  <w:num w:numId="12">
    <w:abstractNumId w:val="40"/>
  </w:num>
  <w:num w:numId="13">
    <w:abstractNumId w:val="13"/>
  </w:num>
  <w:num w:numId="14">
    <w:abstractNumId w:val="7"/>
  </w:num>
  <w:num w:numId="15">
    <w:abstractNumId w:val="8"/>
  </w:num>
  <w:num w:numId="16">
    <w:abstractNumId w:val="4"/>
  </w:num>
  <w:num w:numId="17">
    <w:abstractNumId w:val="21"/>
  </w:num>
  <w:num w:numId="18">
    <w:abstractNumId w:val="32"/>
  </w:num>
  <w:num w:numId="19">
    <w:abstractNumId w:val="9"/>
  </w:num>
  <w:num w:numId="20">
    <w:abstractNumId w:val="14"/>
  </w:num>
  <w:num w:numId="21">
    <w:abstractNumId w:val="16"/>
  </w:num>
  <w:num w:numId="22">
    <w:abstractNumId w:val="28"/>
  </w:num>
  <w:num w:numId="23">
    <w:abstractNumId w:val="18"/>
  </w:num>
  <w:num w:numId="24">
    <w:abstractNumId w:val="23"/>
  </w:num>
  <w:num w:numId="25">
    <w:abstractNumId w:val="20"/>
  </w:num>
  <w:num w:numId="26">
    <w:abstractNumId w:val="35"/>
  </w:num>
  <w:num w:numId="27">
    <w:abstractNumId w:val="24"/>
  </w:num>
  <w:num w:numId="28">
    <w:abstractNumId w:val="10"/>
  </w:num>
  <w:num w:numId="29">
    <w:abstractNumId w:val="30"/>
  </w:num>
  <w:num w:numId="30">
    <w:abstractNumId w:val="22"/>
  </w:num>
  <w:num w:numId="31">
    <w:abstractNumId w:val="39"/>
  </w:num>
  <w:num w:numId="32">
    <w:abstractNumId w:val="1"/>
  </w:num>
  <w:num w:numId="33">
    <w:abstractNumId w:val="26"/>
  </w:num>
  <w:num w:numId="34">
    <w:abstractNumId w:val="11"/>
  </w:num>
  <w:num w:numId="35">
    <w:abstractNumId w:val="37"/>
  </w:num>
  <w:num w:numId="36">
    <w:abstractNumId w:val="0"/>
  </w:num>
  <w:num w:numId="37">
    <w:abstractNumId w:val="6"/>
  </w:num>
  <w:num w:numId="38">
    <w:abstractNumId w:val="19"/>
  </w:num>
  <w:num w:numId="39">
    <w:abstractNumId w:val="33"/>
  </w:num>
  <w:num w:numId="40">
    <w:abstractNumId w:val="2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4533"/>
    <w:rsid w:val="000509E1"/>
    <w:rsid w:val="00085D42"/>
    <w:rsid w:val="00094DBE"/>
    <w:rsid w:val="000A0BF1"/>
    <w:rsid w:val="00127AD0"/>
    <w:rsid w:val="001B3BD7"/>
    <w:rsid w:val="001B5BF4"/>
    <w:rsid w:val="001B7AF3"/>
    <w:rsid w:val="00250D0A"/>
    <w:rsid w:val="00254592"/>
    <w:rsid w:val="002E6B41"/>
    <w:rsid w:val="00305D6B"/>
    <w:rsid w:val="00323B1A"/>
    <w:rsid w:val="00333833"/>
    <w:rsid w:val="00347149"/>
    <w:rsid w:val="00385AD5"/>
    <w:rsid w:val="003B3F65"/>
    <w:rsid w:val="003F4214"/>
    <w:rsid w:val="00403377"/>
    <w:rsid w:val="004222F4"/>
    <w:rsid w:val="00532ACA"/>
    <w:rsid w:val="0054348D"/>
    <w:rsid w:val="00550347"/>
    <w:rsid w:val="005B4FE6"/>
    <w:rsid w:val="005B5C22"/>
    <w:rsid w:val="005C679A"/>
    <w:rsid w:val="006021BD"/>
    <w:rsid w:val="006A013F"/>
    <w:rsid w:val="006A5A75"/>
    <w:rsid w:val="006B5A29"/>
    <w:rsid w:val="007A785A"/>
    <w:rsid w:val="007B5871"/>
    <w:rsid w:val="007B7152"/>
    <w:rsid w:val="007F0C44"/>
    <w:rsid w:val="00812524"/>
    <w:rsid w:val="008D720E"/>
    <w:rsid w:val="00902FCA"/>
    <w:rsid w:val="00923F0B"/>
    <w:rsid w:val="00954533"/>
    <w:rsid w:val="009F226B"/>
    <w:rsid w:val="00A0441F"/>
    <w:rsid w:val="00A71013"/>
    <w:rsid w:val="00B22209"/>
    <w:rsid w:val="00B561E7"/>
    <w:rsid w:val="00B74E63"/>
    <w:rsid w:val="00BF53D4"/>
    <w:rsid w:val="00C97464"/>
    <w:rsid w:val="00CA09AF"/>
    <w:rsid w:val="00CB15F5"/>
    <w:rsid w:val="00D12261"/>
    <w:rsid w:val="00DF09C8"/>
    <w:rsid w:val="00E13B6E"/>
    <w:rsid w:val="00EA0FF3"/>
    <w:rsid w:val="00EA23E7"/>
    <w:rsid w:val="00EF0AC2"/>
    <w:rsid w:val="00EF15B3"/>
    <w:rsid w:val="00F91CAE"/>
    <w:rsid w:val="00FE157D"/>
    <w:rsid w:val="00FF5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EE6A5"/>
  <w15:docId w15:val="{C4C34C98-D8D9-4E02-9A6F-90C93F36B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C44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A23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EA23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F91C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32ACA"/>
    <w:pPr>
      <w:keepNext/>
      <w:keepLines/>
      <w:spacing w:before="200" w:after="0"/>
      <w:outlineLvl w:val="3"/>
    </w:pPr>
    <w:rPr>
      <w:rFonts w:ascii="Calibri Light" w:eastAsia="Times New Roman" w:hAnsi="Calibri Light"/>
      <w:b/>
      <w:bCs/>
      <w:i/>
      <w:iCs/>
      <w:color w:val="5B9BD5"/>
    </w:rPr>
  </w:style>
  <w:style w:type="paragraph" w:styleId="7">
    <w:name w:val="heading 7"/>
    <w:basedOn w:val="a"/>
    <w:next w:val="a"/>
    <w:link w:val="70"/>
    <w:uiPriority w:val="99"/>
    <w:qFormat/>
    <w:rsid w:val="00532ACA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23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EA23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F91C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32ACA"/>
    <w:rPr>
      <w:rFonts w:ascii="Calibri Light" w:eastAsia="Times New Roman" w:hAnsi="Calibri Light" w:cs="Times New Roman"/>
      <w:b/>
      <w:bCs/>
      <w:i/>
      <w:iCs/>
      <w:color w:val="5B9BD5"/>
    </w:rPr>
  </w:style>
  <w:style w:type="character" w:customStyle="1" w:styleId="70">
    <w:name w:val="Заголовок 7 Знак"/>
    <w:basedOn w:val="a0"/>
    <w:link w:val="7"/>
    <w:uiPriority w:val="99"/>
    <w:rsid w:val="00532ACA"/>
    <w:rPr>
      <w:rFonts w:ascii="Calibri Light" w:eastAsia="Times New Roman" w:hAnsi="Calibri Light" w:cs="Times New Roman"/>
      <w:i/>
      <w:iCs/>
      <w:color w:val="1F4D78"/>
    </w:rPr>
  </w:style>
  <w:style w:type="paragraph" w:styleId="a3">
    <w:name w:val="Normal (Web)"/>
    <w:basedOn w:val="a"/>
    <w:uiPriority w:val="99"/>
    <w:unhideWhenUsed/>
    <w:rsid w:val="00F91C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91CAE"/>
    <w:rPr>
      <w:color w:val="0000FF"/>
      <w:u w:val="single"/>
    </w:rPr>
  </w:style>
  <w:style w:type="paragraph" w:customStyle="1" w:styleId="Default">
    <w:name w:val="Default"/>
    <w:rsid w:val="006021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13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B6E"/>
    <w:rPr>
      <w:rFonts w:ascii="Tahoma" w:eastAsia="Calibri" w:hAnsi="Tahoma" w:cs="Tahoma"/>
      <w:sz w:val="16"/>
      <w:szCs w:val="16"/>
    </w:rPr>
  </w:style>
  <w:style w:type="character" w:customStyle="1" w:styleId="td-post-date">
    <w:name w:val="td-post-date"/>
    <w:basedOn w:val="a0"/>
    <w:rsid w:val="00EA23E7"/>
  </w:style>
  <w:style w:type="character" w:customStyle="1" w:styleId="td-nr-views-4736">
    <w:name w:val="td-nr-views-4736"/>
    <w:basedOn w:val="a0"/>
    <w:rsid w:val="00EA23E7"/>
  </w:style>
  <w:style w:type="character" w:styleId="a7">
    <w:name w:val="Emphasis"/>
    <w:basedOn w:val="a0"/>
    <w:uiPriority w:val="20"/>
    <w:qFormat/>
    <w:rsid w:val="00EA23E7"/>
    <w:rPr>
      <w:i/>
      <w:iCs/>
    </w:rPr>
  </w:style>
  <w:style w:type="character" w:styleId="a8">
    <w:name w:val="Strong"/>
    <w:basedOn w:val="a0"/>
    <w:uiPriority w:val="22"/>
    <w:qFormat/>
    <w:rsid w:val="00EA23E7"/>
    <w:rPr>
      <w:b/>
      <w:bCs/>
    </w:rPr>
  </w:style>
  <w:style w:type="character" w:customStyle="1" w:styleId="freebirdformviewerviewheadergradefraction1">
    <w:name w:val="freebirdformviewerviewheadergradefraction1"/>
    <w:basedOn w:val="a0"/>
    <w:rsid w:val="00B74E63"/>
  </w:style>
  <w:style w:type="character" w:customStyle="1" w:styleId="freebirdformviewerviewitemsitemrequiredasterisk2">
    <w:name w:val="freebirdformviewerviewitemsitemrequiredasterisk2"/>
    <w:basedOn w:val="a0"/>
    <w:rsid w:val="00B74E63"/>
    <w:rPr>
      <w:color w:val="D93025"/>
    </w:rPr>
  </w:style>
  <w:style w:type="character" w:customStyle="1" w:styleId="docssharedwiztogglelabeledlabeltext">
    <w:name w:val="docssharedwiztogglelabeledlabeltext"/>
    <w:basedOn w:val="a0"/>
    <w:rsid w:val="00B74E63"/>
  </w:style>
  <w:style w:type="paragraph" w:styleId="a9">
    <w:name w:val="footer"/>
    <w:basedOn w:val="a"/>
    <w:link w:val="aa"/>
    <w:uiPriority w:val="99"/>
    <w:rsid w:val="00532A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32ACA"/>
    <w:rPr>
      <w:rFonts w:ascii="Calibri" w:eastAsia="Calibri" w:hAnsi="Calibri" w:cs="Times New Roman"/>
    </w:rPr>
  </w:style>
  <w:style w:type="paragraph" w:styleId="ab">
    <w:name w:val="No Spacing"/>
    <w:uiPriority w:val="99"/>
    <w:qFormat/>
    <w:rsid w:val="00532ACA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532AC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-">
    <w:name w:val="12-текст"/>
    <w:basedOn w:val="a"/>
    <w:uiPriority w:val="99"/>
    <w:rsid w:val="00532ACA"/>
    <w:pPr>
      <w:shd w:val="clear" w:color="auto" w:fill="FFFFFF"/>
      <w:suppressAutoHyphens/>
      <w:spacing w:after="0" w:line="276" w:lineRule="auto"/>
      <w:ind w:firstLine="567"/>
      <w:jc w:val="both"/>
    </w:pPr>
    <w:rPr>
      <w:rFonts w:ascii="SchoolBook" w:hAnsi="SchoolBook"/>
      <w:color w:val="000000"/>
      <w:sz w:val="24"/>
      <w:shd w:val="clear" w:color="auto" w:fill="FFFFFF"/>
      <w:lang w:eastAsia="ar-SA"/>
    </w:rPr>
  </w:style>
  <w:style w:type="paragraph" w:customStyle="1" w:styleId="12-0">
    <w:name w:val="12-ПЖ Знак"/>
    <w:basedOn w:val="12-"/>
    <w:uiPriority w:val="99"/>
    <w:rsid w:val="00532ACA"/>
    <w:pPr>
      <w:keepNext/>
      <w:spacing w:before="240"/>
    </w:pPr>
    <w:rPr>
      <w:b/>
    </w:rPr>
  </w:style>
  <w:style w:type="paragraph" w:customStyle="1" w:styleId="31">
    <w:name w:val="Основной текст 31"/>
    <w:basedOn w:val="a"/>
    <w:uiPriority w:val="99"/>
    <w:rsid w:val="00532ACA"/>
    <w:pPr>
      <w:suppressAutoHyphens/>
      <w:spacing w:after="120" w:line="276" w:lineRule="auto"/>
    </w:pPr>
    <w:rPr>
      <w:sz w:val="16"/>
      <w:szCs w:val="16"/>
      <w:lang w:eastAsia="ar-SA"/>
    </w:rPr>
  </w:style>
  <w:style w:type="paragraph" w:styleId="ad">
    <w:name w:val="header"/>
    <w:basedOn w:val="a"/>
    <w:link w:val="ae"/>
    <w:uiPriority w:val="99"/>
    <w:rsid w:val="00532A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32ACA"/>
    <w:rPr>
      <w:rFonts w:ascii="Calibri" w:eastAsia="Calibri" w:hAnsi="Calibri" w:cs="Times New Roman"/>
    </w:rPr>
  </w:style>
  <w:style w:type="paragraph" w:styleId="af">
    <w:name w:val="Body Text Indent"/>
    <w:basedOn w:val="a"/>
    <w:link w:val="af0"/>
    <w:uiPriority w:val="99"/>
    <w:rsid w:val="00532ACA"/>
    <w:pPr>
      <w:suppressAutoHyphens/>
      <w:spacing w:after="120" w:line="276" w:lineRule="auto"/>
      <w:ind w:left="283"/>
    </w:pPr>
    <w:rPr>
      <w:lang w:eastAsia="ar-SA"/>
    </w:rPr>
  </w:style>
  <w:style w:type="character" w:customStyle="1" w:styleId="af0">
    <w:name w:val="Основной текст с отступом Знак"/>
    <w:basedOn w:val="a0"/>
    <w:link w:val="af"/>
    <w:uiPriority w:val="99"/>
    <w:rsid w:val="00532ACA"/>
    <w:rPr>
      <w:rFonts w:ascii="Calibri" w:eastAsia="Calibri" w:hAnsi="Calibri" w:cs="Times New Roman"/>
      <w:lang w:eastAsia="ar-SA"/>
    </w:rPr>
  </w:style>
  <w:style w:type="paragraph" w:styleId="af1">
    <w:name w:val="Body Text"/>
    <w:basedOn w:val="a"/>
    <w:link w:val="af2"/>
    <w:rsid w:val="00532AC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532ACA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Title"/>
    <w:basedOn w:val="a"/>
    <w:next w:val="af4"/>
    <w:link w:val="af5"/>
    <w:uiPriority w:val="99"/>
    <w:qFormat/>
    <w:rsid w:val="00532ACA"/>
    <w:pPr>
      <w:spacing w:after="0" w:line="240" w:lineRule="auto"/>
      <w:jc w:val="center"/>
    </w:pPr>
    <w:rPr>
      <w:rFonts w:ascii="Mapmaker Thin" w:hAnsi="Mapmaker Thin"/>
      <w:b/>
      <w:sz w:val="28"/>
      <w:szCs w:val="28"/>
      <w:lang w:eastAsia="ar-SA"/>
    </w:rPr>
  </w:style>
  <w:style w:type="paragraph" w:styleId="af4">
    <w:name w:val="Subtitle"/>
    <w:basedOn w:val="a"/>
    <w:next w:val="a"/>
    <w:link w:val="af6"/>
    <w:uiPriority w:val="99"/>
    <w:qFormat/>
    <w:rsid w:val="00532ACA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af6">
    <w:name w:val="Подзаголовок Знак"/>
    <w:basedOn w:val="a0"/>
    <w:link w:val="af4"/>
    <w:uiPriority w:val="99"/>
    <w:rsid w:val="00532ACA"/>
    <w:rPr>
      <w:rFonts w:ascii="Calibri" w:eastAsia="Times New Roman" w:hAnsi="Calibri" w:cs="Times New Roman"/>
      <w:color w:val="5A5A5A"/>
      <w:spacing w:val="15"/>
    </w:rPr>
  </w:style>
  <w:style w:type="character" w:customStyle="1" w:styleId="af5">
    <w:name w:val="Заголовок Знак"/>
    <w:basedOn w:val="a0"/>
    <w:link w:val="af3"/>
    <w:uiPriority w:val="99"/>
    <w:rsid w:val="00532ACA"/>
    <w:rPr>
      <w:rFonts w:ascii="Mapmaker Thin" w:eastAsia="Calibri" w:hAnsi="Mapmaker Thin" w:cs="Times New Roman"/>
      <w:b/>
      <w:sz w:val="28"/>
      <w:szCs w:val="28"/>
      <w:lang w:eastAsia="ar-SA"/>
    </w:rPr>
  </w:style>
  <w:style w:type="paragraph" w:customStyle="1" w:styleId="32">
    <w:name w:val="заголовок 3"/>
    <w:basedOn w:val="a"/>
    <w:next w:val="a"/>
    <w:rsid w:val="00532ACA"/>
    <w:pPr>
      <w:keepNext/>
      <w:spacing w:after="0" w:line="240" w:lineRule="auto"/>
      <w:ind w:right="-99"/>
    </w:pPr>
    <w:rPr>
      <w:rFonts w:ascii="Times New Roman" w:eastAsia="Times New Roman" w:hAnsi="Times New Roman"/>
      <w:b/>
      <w:sz w:val="24"/>
      <w:szCs w:val="20"/>
      <w:lang w:val="en-US" w:eastAsia="ru-RU"/>
    </w:rPr>
  </w:style>
  <w:style w:type="character" w:customStyle="1" w:styleId="FontStyle59">
    <w:name w:val="Font Style59"/>
    <w:uiPriority w:val="99"/>
    <w:rsid w:val="00532AC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5">
    <w:name w:val="Font Style65"/>
    <w:uiPriority w:val="99"/>
    <w:rsid w:val="00532ACA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Plain Text"/>
    <w:basedOn w:val="a"/>
    <w:link w:val="af8"/>
    <w:uiPriority w:val="99"/>
    <w:rsid w:val="00532A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uiPriority w:val="99"/>
    <w:rsid w:val="00532A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532ACA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нак2"/>
    <w:basedOn w:val="a"/>
    <w:uiPriority w:val="99"/>
    <w:rsid w:val="00532ACA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2">
    <w:name w:val="Body Text Indent 2"/>
    <w:basedOn w:val="a"/>
    <w:link w:val="23"/>
    <w:uiPriority w:val="99"/>
    <w:rsid w:val="00532AC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532A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rsid w:val="00532ACA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532AC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2"/>
    <w:basedOn w:val="a"/>
    <w:link w:val="25"/>
    <w:uiPriority w:val="99"/>
    <w:rsid w:val="00532ACA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532A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"/>
    <w:link w:val="36"/>
    <w:uiPriority w:val="99"/>
    <w:rsid w:val="00532ACA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0"/>
    <w:link w:val="35"/>
    <w:uiPriority w:val="99"/>
    <w:rsid w:val="00532ACA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9">
    <w:name w:val="Table Grid"/>
    <w:basedOn w:val="a1"/>
    <w:uiPriority w:val="59"/>
    <w:rsid w:val="00532AC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5">
    <w:name w:val="Style35"/>
    <w:basedOn w:val="a"/>
    <w:uiPriority w:val="99"/>
    <w:rsid w:val="00532ACA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3">
    <w:name w:val="Font Style43"/>
    <w:uiPriority w:val="99"/>
    <w:rsid w:val="00532AC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2">
    <w:name w:val="Font Style52"/>
    <w:uiPriority w:val="99"/>
    <w:rsid w:val="00532ACA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532ACA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532ACA"/>
    <w:pPr>
      <w:widowControl w:val="0"/>
      <w:autoSpaceDE w:val="0"/>
      <w:autoSpaceDN w:val="0"/>
      <w:adjustRightInd w:val="0"/>
      <w:spacing w:after="0" w:line="290" w:lineRule="exact"/>
      <w:ind w:firstLine="29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532A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6">
    <w:name w:val="Font Style46"/>
    <w:uiPriority w:val="99"/>
    <w:rsid w:val="00532AC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532AC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532A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532ACA"/>
    <w:rPr>
      <w:rFonts w:ascii="Times New Roman" w:hAnsi="Times New Roman"/>
      <w:sz w:val="26"/>
    </w:rPr>
  </w:style>
  <w:style w:type="paragraph" w:customStyle="1" w:styleId="Style3">
    <w:name w:val="Style3"/>
    <w:basedOn w:val="a"/>
    <w:uiPriority w:val="99"/>
    <w:rsid w:val="00532ACA"/>
    <w:pPr>
      <w:widowControl w:val="0"/>
      <w:autoSpaceDE w:val="0"/>
      <w:autoSpaceDN w:val="0"/>
      <w:adjustRightInd w:val="0"/>
      <w:spacing w:after="0" w:line="39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6">
    <w:name w:val="Font Style56"/>
    <w:uiPriority w:val="99"/>
    <w:rsid w:val="00532ACA"/>
    <w:rPr>
      <w:rFonts w:ascii="Times New Roman" w:hAnsi="Times New Roman" w:cs="Times New Roman"/>
      <w:b/>
      <w:bCs/>
      <w:sz w:val="26"/>
      <w:szCs w:val="26"/>
    </w:rPr>
  </w:style>
  <w:style w:type="character" w:customStyle="1" w:styleId="apple-style-span">
    <w:name w:val="apple-style-span"/>
    <w:rsid w:val="00532ACA"/>
  </w:style>
  <w:style w:type="paragraph" w:customStyle="1" w:styleId="c10">
    <w:name w:val="c10"/>
    <w:basedOn w:val="a"/>
    <w:rsid w:val="00532A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532ACA"/>
  </w:style>
  <w:style w:type="character" w:customStyle="1" w:styleId="apple-converted-space">
    <w:name w:val="apple-converted-space"/>
    <w:basedOn w:val="a0"/>
    <w:rsid w:val="00532ACA"/>
  </w:style>
  <w:style w:type="character" w:customStyle="1" w:styleId="26">
    <w:name w:val="Основной текст (2)"/>
    <w:basedOn w:val="a0"/>
    <w:rsid w:val="00532AC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F1721F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-1pt">
    <w:name w:val="Основной текст (2) + 11 pt;Интервал -1 pt"/>
    <w:basedOn w:val="a0"/>
    <w:rsid w:val="00532AC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F1721F"/>
      <w:spacing w:val="-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1pt">
    <w:name w:val="Основной текст (2) + 11 pt;Интервал 1 pt"/>
    <w:basedOn w:val="a0"/>
    <w:rsid w:val="00532AC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F1721F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pt">
    <w:name w:val="Основной текст (2) + 9 pt"/>
    <w:basedOn w:val="a0"/>
    <w:rsid w:val="00532AC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F1721F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7">
    <w:name w:val="Основной текст (2) + Полужирный;Курсив"/>
    <w:basedOn w:val="a0"/>
    <w:rsid w:val="00532ACA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EE5407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105pt">
    <w:name w:val="Основной текст (22) + 10;5 pt;Курсив"/>
    <w:basedOn w:val="a0"/>
    <w:rsid w:val="00532ACA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4">
    <w:name w:val="c4"/>
    <w:basedOn w:val="a"/>
    <w:rsid w:val="00532A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rsid w:val="00532ACA"/>
  </w:style>
  <w:style w:type="paragraph" w:customStyle="1" w:styleId="c3">
    <w:name w:val="c3"/>
    <w:basedOn w:val="a"/>
    <w:rsid w:val="00532A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33833"/>
  </w:style>
  <w:style w:type="paragraph" w:customStyle="1" w:styleId="Style25">
    <w:name w:val="Style25"/>
    <w:basedOn w:val="a"/>
    <w:uiPriority w:val="99"/>
    <w:rsid w:val="00333833"/>
    <w:pPr>
      <w:widowControl w:val="0"/>
      <w:autoSpaceDE w:val="0"/>
      <w:autoSpaceDN w:val="0"/>
      <w:adjustRightInd w:val="0"/>
      <w:spacing w:after="0" w:line="233" w:lineRule="exact"/>
      <w:ind w:firstLine="288"/>
      <w:jc w:val="both"/>
    </w:pPr>
    <w:rPr>
      <w:rFonts w:ascii="Franklin Gothic Medium" w:eastAsiaTheme="minorEastAsia" w:hAnsi="Franklin Gothic Medium" w:cstheme="minorBidi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333833"/>
    <w:pPr>
      <w:widowControl w:val="0"/>
      <w:autoSpaceDE w:val="0"/>
      <w:autoSpaceDN w:val="0"/>
      <w:adjustRightInd w:val="0"/>
      <w:spacing w:after="0" w:line="233" w:lineRule="exact"/>
      <w:ind w:hanging="274"/>
      <w:jc w:val="both"/>
    </w:pPr>
    <w:rPr>
      <w:rFonts w:ascii="Franklin Gothic Medium" w:eastAsiaTheme="minorEastAsia" w:hAnsi="Franklin Gothic Medium" w:cstheme="minorBidi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333833"/>
    <w:rPr>
      <w:rFonts w:ascii="Bookman Old Style" w:hAnsi="Bookman Old Style" w:cs="Bookman Old Style"/>
      <w:sz w:val="18"/>
      <w:szCs w:val="18"/>
    </w:rPr>
  </w:style>
  <w:style w:type="character" w:customStyle="1" w:styleId="FontStyle60">
    <w:name w:val="Font Style60"/>
    <w:basedOn w:val="a0"/>
    <w:uiPriority w:val="99"/>
    <w:rsid w:val="00333833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31">
    <w:name w:val="Style31"/>
    <w:basedOn w:val="a"/>
    <w:uiPriority w:val="99"/>
    <w:rsid w:val="0033383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Medium" w:eastAsiaTheme="minorEastAsia" w:hAnsi="Franklin Gothic Medium" w:cstheme="minorBidi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333833"/>
    <w:pPr>
      <w:widowControl w:val="0"/>
      <w:autoSpaceDE w:val="0"/>
      <w:autoSpaceDN w:val="0"/>
      <w:adjustRightInd w:val="0"/>
      <w:spacing w:after="0" w:line="233" w:lineRule="exact"/>
      <w:ind w:hanging="288"/>
      <w:jc w:val="both"/>
    </w:pPr>
    <w:rPr>
      <w:rFonts w:ascii="Franklin Gothic Medium" w:eastAsiaTheme="minorEastAsia" w:hAnsi="Franklin Gothic Medium" w:cstheme="minorBidi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333833"/>
    <w:rPr>
      <w:rFonts w:ascii="Bookman Old Style" w:hAnsi="Bookman Old Style" w:cs="Bookman Old Style"/>
      <w:b/>
      <w:bCs/>
      <w:i/>
      <w:iCs/>
      <w:spacing w:val="10"/>
      <w:sz w:val="18"/>
      <w:szCs w:val="18"/>
    </w:rPr>
  </w:style>
  <w:style w:type="character" w:customStyle="1" w:styleId="FontStyle50">
    <w:name w:val="Font Style50"/>
    <w:basedOn w:val="a0"/>
    <w:uiPriority w:val="99"/>
    <w:rsid w:val="00333833"/>
    <w:rPr>
      <w:rFonts w:ascii="Franklin Gothic Medium" w:hAnsi="Franklin Gothic Medium" w:cs="Franklin Gothic Medium"/>
      <w:sz w:val="28"/>
      <w:szCs w:val="28"/>
    </w:rPr>
  </w:style>
  <w:style w:type="paragraph" w:customStyle="1" w:styleId="12-1">
    <w:name w:val="12-маркер"/>
    <w:basedOn w:val="a"/>
    <w:rsid w:val="00333833"/>
    <w:pPr>
      <w:tabs>
        <w:tab w:val="left" w:pos="539"/>
      </w:tabs>
      <w:suppressAutoHyphens/>
      <w:spacing w:after="0" w:line="276" w:lineRule="auto"/>
      <w:ind w:left="539" w:hanging="255"/>
      <w:jc w:val="both"/>
    </w:pPr>
    <w:rPr>
      <w:rFonts w:ascii="SchoolBook" w:hAnsi="SchoolBook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0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0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70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27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92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3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5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34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2201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992808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0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89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539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28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9968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264859">
                                          <w:marLeft w:val="1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147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63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0256622">
                                  <w:marLeft w:val="0"/>
                                  <w:marRight w:val="0"/>
                                  <w:marTop w:val="3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630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667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580698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667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643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09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8428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7630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60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8707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138519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27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184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183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730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813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3783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70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46048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9991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889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95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83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232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0239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431805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0867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75652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457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7075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68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356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0693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436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3256275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3020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5738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904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1017968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051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30590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8574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4956288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0985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212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3268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563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078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382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3784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7133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658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7780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93688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8357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3625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31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0443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794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248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067148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0556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7624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3983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0076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2338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5669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28136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578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9058882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1456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93298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7337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5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0215001">
                                                              <w:marLeft w:val="18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9333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39744232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0300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67266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1524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9399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238880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133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84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507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804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639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4838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0121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15759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0999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3276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687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386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151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990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21727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9710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3428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297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729382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2532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1602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119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712439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7855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0076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5319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1036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14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4651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127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746111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746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086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9653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917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351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596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821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2634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13082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674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80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3132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194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2134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725252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0933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53326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859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148764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2401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8941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752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043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8630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5459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0869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8323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402416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1042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9980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222735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69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897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888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630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2932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979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1880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78831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7297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6332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891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5058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6960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835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483484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8877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78436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28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844659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2638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8966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9795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309806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520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72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979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3830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6109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7556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8650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631112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47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551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364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8862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0205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7055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1444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2430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781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529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7200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587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636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480754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1601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9150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478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8748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113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2271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6727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97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577031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8266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25209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849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46321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992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646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1908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5722687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3592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1743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023669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38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65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213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7809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5426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9223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6518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25446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6411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254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97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222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94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2263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51028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178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5550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29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3263007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4305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69909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6756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0676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6609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604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7969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5135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7232738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177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93384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4007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117441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997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488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003901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06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16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6079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5291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664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7377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8778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7818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45725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0741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4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8912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629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564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247666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753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37924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671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6492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682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4401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67893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45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637293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742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6066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8212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55173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8771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4444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30935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47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678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707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850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3336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659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125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2227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97241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54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720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080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559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1582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2090955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13983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63742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191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25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0694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39668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216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92644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209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5621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566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2218693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390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808774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746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8090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21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3867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9039687">
                                                      <w:marLeft w:val="1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6766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7485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82638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444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456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3012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0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7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3115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1979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6766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84519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3515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927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633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6959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623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612321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443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22777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9028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2827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3166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34806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43256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019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5450439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69407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8485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32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8657599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3669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1132412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087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7665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3585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24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6648851">
                                                      <w:marLeft w:val="1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334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951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55693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9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003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456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2420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040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3764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7614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85165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8519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306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680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847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433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1009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9216013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297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8890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8681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1341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3763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1962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9718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6168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6685367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470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42200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8403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807285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4960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9725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574457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98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38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709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482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948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6124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2713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162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4591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589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569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818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504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6392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583643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6545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34753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2093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3562699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464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1913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0868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5360148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2366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70753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87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4737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7377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0457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104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4664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546992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472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7413692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098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0986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816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966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4254408">
                                                      <w:marLeft w:val="1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6803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3013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06857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981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066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163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355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022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3107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4704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2221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6946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6700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6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398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001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01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159001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637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17074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0773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3864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1719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554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21667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479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655167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5720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5406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49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28948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8215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1342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5209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718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099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23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879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300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6459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7873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41856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49183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7675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33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6118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9287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7106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4071988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9807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47733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937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65153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6835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14944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1153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8916888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009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1091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968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1622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098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7406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436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64198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54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184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015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3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526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51423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2658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3955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78398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14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402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072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212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953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5595325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8245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72717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537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243830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9216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5939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626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3880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4670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938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9219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671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3773355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3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8606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745979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627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1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414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503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8846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1054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8864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44790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66390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097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059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393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177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030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5517165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757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6099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7364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4327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0581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700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40426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3342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932605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04641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7090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956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53804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233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3294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16744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461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634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769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9661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334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5720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4655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56089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74006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04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1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799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9749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2602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002610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3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92996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76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7521492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96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24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702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660048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194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32739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87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0782553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397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21153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929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7707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9000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5341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12833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821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360288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0286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576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415594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066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097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978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844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6180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603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073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76230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94222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598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571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1544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5990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2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76598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283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52295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0382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1665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7848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06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05962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5310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307401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7270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32172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023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1081092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5214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7581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276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6574058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003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3495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478257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662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602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22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138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500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103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7096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94808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69066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1280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921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143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223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75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4292427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192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20297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238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805426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5198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4348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3845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988654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5907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16254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408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6230113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6350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7263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4197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51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3332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7501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452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254991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6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896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780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523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1299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5669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8323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44715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93887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578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1647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0155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564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877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8331068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4905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8874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9298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3506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3670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2968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6803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5838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9362151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257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0493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553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10627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7485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215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0816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0912679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5202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6929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622605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571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328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357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4204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7082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607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93196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72481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1025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635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9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5725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389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2489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4972552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086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36302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0595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765883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756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0648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7989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9605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7537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473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6346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719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1592064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2070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4085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9905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4467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83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9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7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7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2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9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01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3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32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82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3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69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9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3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spreadthesing.com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gr-obor.narod.ru/p322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chmet.ru/library/material/13457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travma.biz/perelom.htm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3Z8SVc8ugPJDhJs5/QH5CemPQ2Ar3fD6oq/VpTD9Xwo=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MyZrm8isqORKnxo4pfHH6xMRr60Ka61A+q7m4JZsjtvf6HYSlxkONp8GkG9exDCO
csBki/WV/v8slVwH9X2HGQ==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5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api0Ws5JUEC+VcTx4HZh7GKzOqE=</DigestValue>
      </Reference>
      <Reference URI="/word/document.xml?ContentType=application/vnd.openxmlformats-officedocument.wordprocessingml.document.main+xml">
        <DigestMethod Algorithm="http://www.w3.org/2000/09/xmldsig#sha1"/>
        <DigestValue>D5GeRcFppVfjXSnj3Wf+pDO+j8g=</DigestValue>
      </Reference>
      <Reference URI="/word/endnotes.xml?ContentType=application/vnd.openxmlformats-officedocument.wordprocessingml.endnotes+xml">
        <DigestMethod Algorithm="http://www.w3.org/2000/09/xmldsig#sha1"/>
        <DigestValue>6JeqOyLDK17pggFEoQb35K7NdLQ=</DigestValue>
      </Reference>
      <Reference URI="/word/fontTable.xml?ContentType=application/vnd.openxmlformats-officedocument.wordprocessingml.fontTable+xml">
        <DigestMethod Algorithm="http://www.w3.org/2000/09/xmldsig#sha1"/>
        <DigestValue>Xq7jy9cygKRJVwXPpL/qk0Ysux0=</DigestValue>
      </Reference>
      <Reference URI="/word/footer1.xml?ContentType=application/vnd.openxmlformats-officedocument.wordprocessingml.footer+xml">
        <DigestMethod Algorithm="http://www.w3.org/2000/09/xmldsig#sha1"/>
        <DigestValue>5sN+LsbU4mejvaV9gC2EHHwpnFM=</DigestValue>
      </Reference>
      <Reference URI="/word/footer2.xml?ContentType=application/vnd.openxmlformats-officedocument.wordprocessingml.footer+xml">
        <DigestMethod Algorithm="http://www.w3.org/2000/09/xmldsig#sha1"/>
        <DigestValue>Md1Ynk+XJjZI7R8v8UzdAXRe6M8=</DigestValue>
      </Reference>
      <Reference URI="/word/footer3.xml?ContentType=application/vnd.openxmlformats-officedocument.wordprocessingml.footer+xml">
        <DigestMethod Algorithm="http://www.w3.org/2000/09/xmldsig#sha1"/>
        <DigestValue>0Qn8rNdT+lFKIBDIL8scofAM9NM=</DigestValue>
      </Reference>
      <Reference URI="/word/footnotes.xml?ContentType=application/vnd.openxmlformats-officedocument.wordprocessingml.footnotes+xml">
        <DigestMethod Algorithm="http://www.w3.org/2000/09/xmldsig#sha1"/>
        <DigestValue>wxBPWsIWLy6Nb4k6kwOC0ifRLKo=</DigestValue>
      </Reference>
      <Reference URI="/word/numbering.xml?ContentType=application/vnd.openxmlformats-officedocument.wordprocessingml.numbering+xml">
        <DigestMethod Algorithm="http://www.w3.org/2000/09/xmldsig#sha1"/>
        <DigestValue>viMnAHbJgZKe04/Bj9m9Qko+D9U=</DigestValue>
      </Reference>
      <Reference URI="/word/settings.xml?ContentType=application/vnd.openxmlformats-officedocument.wordprocessingml.settings+xml">
        <DigestMethod Algorithm="http://www.w3.org/2000/09/xmldsig#sha1"/>
        <DigestValue>wHau02gAghwie98YhNGj90tye90=</DigestValue>
      </Reference>
      <Reference URI="/word/styles.xml?ContentType=application/vnd.openxmlformats-officedocument.wordprocessingml.styles+xml">
        <DigestMethod Algorithm="http://www.w3.org/2000/09/xmldsig#sha1"/>
        <DigestValue>1a2xKksg9Zs67ALf6OHWaELVBvM=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sU4LxREDnWWEb85qD+G6BqhaklY=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2022-08-31T09:56:49Z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26</Pages>
  <Words>4628</Words>
  <Characters>26386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Админ</cp:lastModifiedBy>
  <cp:revision>22</cp:revision>
  <cp:lastPrinted>2020-09-23T13:05:00Z</cp:lastPrinted>
  <dcterms:created xsi:type="dcterms:W3CDTF">2020-11-30T06:25:00Z</dcterms:created>
  <dcterms:modified xsi:type="dcterms:W3CDTF">2022-06-09T08:37:00Z</dcterms:modified>
</cp:coreProperties>
</file>