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rels" ContentType="application/vnd.openxmlformats-package.relationships+xml"/>
  <Override PartName="/word/footer6.xml" ContentType="application/vnd.openxmlformats-officedocument.wordprocessingml.footer+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41D" w:rsidRPr="00AB4FC9" w:rsidRDefault="00A8241D" w:rsidP="00AB4FC9">
      <w:pPr>
        <w:shd w:val="clear" w:color="auto" w:fill="FFFFFF"/>
        <w:spacing w:after="0" w:line="360" w:lineRule="auto"/>
        <w:jc w:val="center"/>
        <w:rPr>
          <w:rFonts w:ascii="Times New Roman" w:hAnsi="Times New Roman"/>
          <w:sz w:val="24"/>
          <w:szCs w:val="24"/>
        </w:rPr>
      </w:pPr>
      <w:r>
        <w:rPr>
          <w:rFonts w:ascii="Times New Roman" w:hAnsi="Times New Roman"/>
          <w:b/>
          <w:sz w:val="24"/>
          <w:szCs w:val="24"/>
        </w:rPr>
        <w:t xml:space="preserve"> </w:t>
      </w:r>
      <w:r w:rsidRPr="00AB4FC9">
        <w:rPr>
          <w:rFonts w:ascii="Times New Roman" w:hAnsi="Times New Roman"/>
          <w:sz w:val="24"/>
          <w:szCs w:val="24"/>
        </w:rPr>
        <w:t>МИНИСТЕРСТВО ОБЩЕГО И ПРОФЕССИОНАЛЬНОГО ОБРАЗОВАНИЯ</w:t>
      </w:r>
    </w:p>
    <w:p w:rsidR="00A8241D" w:rsidRPr="00AB4FC9" w:rsidRDefault="00A8241D" w:rsidP="00AB4FC9">
      <w:pPr>
        <w:shd w:val="clear" w:color="auto" w:fill="FFFFFF"/>
        <w:spacing w:after="0" w:line="360" w:lineRule="auto"/>
        <w:jc w:val="center"/>
        <w:rPr>
          <w:rFonts w:ascii="Times New Roman" w:hAnsi="Times New Roman"/>
          <w:sz w:val="24"/>
          <w:szCs w:val="24"/>
        </w:rPr>
      </w:pPr>
      <w:r w:rsidRPr="00AB4FC9">
        <w:rPr>
          <w:rFonts w:ascii="Times New Roman" w:hAnsi="Times New Roman"/>
          <w:sz w:val="24"/>
          <w:szCs w:val="24"/>
        </w:rPr>
        <w:t>РОСТОВСКОЙ ОБЛАСТИ</w:t>
      </w:r>
    </w:p>
    <w:p w:rsidR="00A8241D" w:rsidRPr="00AB4FC9" w:rsidRDefault="00A8241D" w:rsidP="00AB4FC9">
      <w:pPr>
        <w:shd w:val="clear" w:color="auto" w:fill="FFFFFF"/>
        <w:spacing w:after="0" w:line="360" w:lineRule="auto"/>
        <w:jc w:val="center"/>
        <w:rPr>
          <w:rFonts w:ascii="Times New Roman" w:hAnsi="Times New Roman"/>
          <w:sz w:val="24"/>
          <w:szCs w:val="24"/>
        </w:rPr>
      </w:pPr>
      <w:r w:rsidRPr="00AB4FC9">
        <w:rPr>
          <w:rFonts w:ascii="Times New Roman" w:hAnsi="Times New Roman"/>
          <w:sz w:val="24"/>
          <w:szCs w:val="24"/>
        </w:rPr>
        <w:t>ГОСУДАРСТВЕННОЕ БЮДЖЕТНОЕ ПРОФЕССИОНАЛЬНОЕ ОБРАЗОВАТЕЛЬНОЕ УЧРЕЖДЕНИЕ РОСТОВСКОЙ ОБЛАСТИ</w:t>
      </w:r>
    </w:p>
    <w:p w:rsidR="00A8241D" w:rsidRPr="00AB4FC9" w:rsidRDefault="00A8241D" w:rsidP="00AB4FC9">
      <w:pPr>
        <w:shd w:val="clear" w:color="auto" w:fill="FFFFFF"/>
        <w:spacing w:after="0" w:line="360" w:lineRule="auto"/>
        <w:jc w:val="center"/>
        <w:rPr>
          <w:rFonts w:ascii="Times New Roman" w:hAnsi="Times New Roman"/>
          <w:b/>
          <w:sz w:val="28"/>
          <w:szCs w:val="28"/>
        </w:rPr>
      </w:pPr>
      <w:r w:rsidRPr="00AB4FC9">
        <w:rPr>
          <w:rFonts w:ascii="Times New Roman" w:hAnsi="Times New Roman"/>
          <w:b/>
          <w:sz w:val="24"/>
          <w:szCs w:val="24"/>
        </w:rPr>
        <w:t>«РОСТОВСКИЙ-НА-ДОНУ КОЛЛЕДЖ СВЯЗИ И ИНФОРМАТИКИ»</w:t>
      </w:r>
    </w:p>
    <w:p w:rsidR="00A8241D" w:rsidRDefault="00A8241D">
      <w:pPr>
        <w:widowControl w:val="0"/>
        <w:shd w:val="clear" w:color="auto" w:fill="FFFFFF"/>
        <w:autoSpaceDE w:val="0"/>
        <w:jc w:val="right"/>
        <w:rPr>
          <w:rFonts w:ascii="Times New Roman" w:hAnsi="Times New Roman"/>
          <w:b/>
          <w:sz w:val="28"/>
          <w:szCs w:val="28"/>
        </w:rPr>
      </w:pPr>
    </w:p>
    <w:p w:rsidR="00A8241D"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b/>
          <w:caps/>
          <w:sz w:val="28"/>
          <w:szCs w:val="28"/>
        </w:rPr>
      </w:pPr>
    </w:p>
    <w:p w:rsidR="00A8241D" w:rsidRDefault="00A8241D">
      <w:pPr>
        <w:shd w:val="clear" w:color="auto" w:fill="FFFFFF"/>
        <w:rPr>
          <w:rFonts w:ascii="Times New Roman" w:hAnsi="Times New Roman"/>
          <w:b/>
          <w:caps/>
          <w:sz w:val="28"/>
          <w:szCs w:val="28"/>
        </w:rPr>
      </w:pPr>
    </w:p>
    <w:p w:rsidR="00A8241D" w:rsidRDefault="00A8241D">
      <w:pPr>
        <w:shd w:val="clear" w:color="auto" w:fill="FFFFFF"/>
        <w:rPr>
          <w:rFonts w:ascii="Times New Roman" w:hAnsi="Times New Roman"/>
        </w:rPr>
      </w:pPr>
    </w:p>
    <w:p w:rsidR="00A8241D" w:rsidRDefault="00A8241D">
      <w:pPr>
        <w:shd w:val="clear" w:color="auto" w:fill="FFFFFF"/>
        <w:rPr>
          <w:rFonts w:ascii="Times New Roman" w:hAnsi="Times New Roman"/>
        </w:rPr>
      </w:pPr>
    </w:p>
    <w:p w:rsidR="00A8241D" w:rsidRDefault="00A8241D">
      <w:pPr>
        <w:shd w:val="clear" w:color="auto" w:fill="FFFFFF"/>
        <w:rPr>
          <w:rFonts w:ascii="Times New Roman" w:hAnsi="Times New Roman"/>
        </w:rPr>
      </w:pPr>
    </w:p>
    <w:p w:rsidR="00AB4FC9" w:rsidRPr="00CE1103" w:rsidRDefault="00A8241D" w:rsidP="00CE1103">
      <w:pPr>
        <w:pStyle w:val="5"/>
        <w:rPr>
          <w:sz w:val="28"/>
          <w:szCs w:val="28"/>
        </w:rPr>
      </w:pPr>
      <w:r w:rsidRPr="00CE1103">
        <w:rPr>
          <w:sz w:val="28"/>
          <w:szCs w:val="28"/>
        </w:rPr>
        <w:t>РаБочая ПРОГРАММа</w:t>
      </w:r>
    </w:p>
    <w:p w:rsidR="007A10C1" w:rsidRPr="00CE1103" w:rsidRDefault="00AB4FC9" w:rsidP="00AB4FC9">
      <w:pPr>
        <w:widowControl w:val="0"/>
        <w:shd w:val="clear" w:color="auto" w:fill="FFFFFF"/>
        <w:tabs>
          <w:tab w:val="left" w:pos="10992"/>
          <w:tab w:val="left" w:pos="11908"/>
          <w:tab w:val="left" w:pos="12824"/>
          <w:tab w:val="left" w:pos="13740"/>
          <w:tab w:val="left" w:pos="14656"/>
        </w:tabs>
        <w:autoSpaceDE w:val="0"/>
        <w:spacing w:after="0" w:line="360" w:lineRule="auto"/>
        <w:jc w:val="center"/>
        <w:rPr>
          <w:rFonts w:ascii="Times New Roman" w:hAnsi="Times New Roman"/>
          <w:caps/>
          <w:sz w:val="28"/>
          <w:szCs w:val="28"/>
        </w:rPr>
      </w:pPr>
      <w:r w:rsidRPr="00CE1103">
        <w:rPr>
          <w:rFonts w:ascii="Times New Roman" w:hAnsi="Times New Roman"/>
          <w:sz w:val="28"/>
          <w:szCs w:val="28"/>
        </w:rPr>
        <w:t>профессионального модуля</w:t>
      </w:r>
    </w:p>
    <w:p w:rsidR="00A8241D" w:rsidRPr="00CE1103" w:rsidRDefault="00AB4FC9" w:rsidP="00AB4FC9">
      <w:pPr>
        <w:widowControl w:val="0"/>
        <w:shd w:val="clear" w:color="auto" w:fill="FFFFFF"/>
        <w:tabs>
          <w:tab w:val="left" w:pos="10992"/>
          <w:tab w:val="left" w:pos="11908"/>
          <w:tab w:val="left" w:pos="12824"/>
          <w:tab w:val="left" w:pos="13740"/>
          <w:tab w:val="left" w:pos="14656"/>
        </w:tabs>
        <w:autoSpaceDE w:val="0"/>
        <w:spacing w:after="0" w:line="360" w:lineRule="auto"/>
        <w:jc w:val="center"/>
        <w:rPr>
          <w:rFonts w:ascii="Times New Roman" w:hAnsi="Times New Roman"/>
          <w:b/>
          <w:caps/>
          <w:sz w:val="28"/>
          <w:szCs w:val="28"/>
        </w:rPr>
      </w:pPr>
      <w:r w:rsidRPr="00CE1103">
        <w:rPr>
          <w:rFonts w:ascii="Times New Roman" w:hAnsi="Times New Roman"/>
          <w:b/>
          <w:sz w:val="28"/>
          <w:szCs w:val="28"/>
        </w:rPr>
        <w:t>ПМ.03 «Обеспечение информационной безопасности инфокоммуникационных сетей и систем связи»</w:t>
      </w:r>
    </w:p>
    <w:p w:rsidR="007A10C1" w:rsidRPr="00CE1103" w:rsidRDefault="007A10C1" w:rsidP="00AB4FC9">
      <w:pPr>
        <w:widowControl w:val="0"/>
        <w:shd w:val="clear" w:color="auto" w:fill="FFFFFF"/>
        <w:tabs>
          <w:tab w:val="left" w:pos="10992"/>
          <w:tab w:val="left" w:pos="11908"/>
          <w:tab w:val="left" w:pos="12824"/>
          <w:tab w:val="left" w:pos="13740"/>
          <w:tab w:val="left" w:pos="14656"/>
        </w:tabs>
        <w:autoSpaceDE w:val="0"/>
        <w:spacing w:after="0" w:line="360" w:lineRule="auto"/>
        <w:jc w:val="center"/>
        <w:rPr>
          <w:rFonts w:ascii="Times New Roman" w:hAnsi="Times New Roman"/>
          <w:caps/>
          <w:sz w:val="28"/>
          <w:szCs w:val="28"/>
        </w:rPr>
      </w:pPr>
      <w:r w:rsidRPr="00CE1103">
        <w:rPr>
          <w:rFonts w:ascii="Times New Roman" w:hAnsi="Times New Roman"/>
          <w:sz w:val="28"/>
          <w:szCs w:val="28"/>
        </w:rPr>
        <w:t>программы подготовки специалистов среднего звена</w:t>
      </w:r>
    </w:p>
    <w:p w:rsidR="00AB4FC9" w:rsidRPr="00CE1103" w:rsidRDefault="007A10C1" w:rsidP="00AB4FC9">
      <w:pPr>
        <w:shd w:val="clear" w:color="auto" w:fill="FFFFFF"/>
        <w:spacing w:after="0" w:line="360" w:lineRule="auto"/>
        <w:jc w:val="center"/>
        <w:rPr>
          <w:rFonts w:ascii="Times New Roman" w:hAnsi="Times New Roman"/>
          <w:sz w:val="28"/>
          <w:szCs w:val="28"/>
        </w:rPr>
      </w:pPr>
      <w:r w:rsidRPr="00CE1103">
        <w:rPr>
          <w:rFonts w:ascii="Times New Roman" w:hAnsi="Times New Roman"/>
          <w:sz w:val="28"/>
          <w:szCs w:val="28"/>
        </w:rPr>
        <w:t>по</w:t>
      </w:r>
      <w:r w:rsidR="00A8241D" w:rsidRPr="00CE1103">
        <w:rPr>
          <w:rFonts w:ascii="Times New Roman" w:hAnsi="Times New Roman"/>
          <w:sz w:val="28"/>
          <w:szCs w:val="28"/>
        </w:rPr>
        <w:t xml:space="preserve"> специальности</w:t>
      </w:r>
    </w:p>
    <w:p w:rsidR="00A8241D" w:rsidRPr="00CE1103" w:rsidRDefault="00852995" w:rsidP="00CE1103">
      <w:pPr>
        <w:shd w:val="clear" w:color="auto" w:fill="FFFFFF"/>
        <w:spacing w:after="0" w:line="360" w:lineRule="auto"/>
        <w:jc w:val="center"/>
        <w:rPr>
          <w:rFonts w:ascii="Times New Roman" w:hAnsi="Times New Roman"/>
          <w:b/>
          <w:sz w:val="28"/>
          <w:szCs w:val="28"/>
        </w:rPr>
      </w:pPr>
      <w:r w:rsidRPr="00CE1103">
        <w:rPr>
          <w:rFonts w:ascii="Times New Roman" w:hAnsi="Times New Roman"/>
          <w:b/>
          <w:sz w:val="28"/>
          <w:szCs w:val="28"/>
        </w:rPr>
        <w:t xml:space="preserve">11.02.15 </w:t>
      </w:r>
      <w:r w:rsidR="00A8241D" w:rsidRPr="00CE1103">
        <w:rPr>
          <w:rFonts w:ascii="Times New Roman" w:hAnsi="Times New Roman"/>
          <w:b/>
          <w:sz w:val="28"/>
          <w:szCs w:val="28"/>
        </w:rPr>
        <w:t>«</w:t>
      </w:r>
      <w:r w:rsidRPr="00CE1103">
        <w:rPr>
          <w:rFonts w:ascii="Times New Roman" w:hAnsi="Times New Roman"/>
          <w:b/>
          <w:sz w:val="28"/>
          <w:szCs w:val="28"/>
        </w:rPr>
        <w:t>Инфокоммуникационные сети и системы связи</w:t>
      </w:r>
      <w:r w:rsidR="00A8241D" w:rsidRPr="00CE1103">
        <w:rPr>
          <w:rFonts w:ascii="Times New Roman" w:hAnsi="Times New Roman"/>
          <w:b/>
          <w:sz w:val="28"/>
          <w:szCs w:val="28"/>
        </w:rPr>
        <w:t>»</w:t>
      </w:r>
    </w:p>
    <w:p w:rsidR="00A8241D" w:rsidRDefault="00A8241D" w:rsidP="00AB4FC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hAnsi="Times New Roman"/>
          <w:sz w:val="28"/>
          <w:szCs w:val="28"/>
        </w:rPr>
      </w:pPr>
      <w:r w:rsidRPr="00CE1103">
        <w:rPr>
          <w:rFonts w:ascii="Times New Roman" w:hAnsi="Times New Roman"/>
          <w:sz w:val="28"/>
          <w:szCs w:val="28"/>
        </w:rPr>
        <w:t>(базовой подготовки)</w:t>
      </w:r>
    </w:p>
    <w:p w:rsidR="00A8241D" w:rsidRDefault="00A8241D" w:rsidP="00AB4FC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hAnsi="Times New Roman"/>
          <w:sz w:val="28"/>
          <w:szCs w:val="28"/>
        </w:rPr>
      </w:pPr>
    </w:p>
    <w:p w:rsidR="00A8241D"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sz w:val="28"/>
          <w:szCs w:val="28"/>
        </w:rPr>
      </w:pPr>
    </w:p>
    <w:p w:rsidR="00A8241D"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sz w:val="28"/>
          <w:szCs w:val="28"/>
        </w:rPr>
      </w:pPr>
    </w:p>
    <w:p w:rsidR="00A8241D"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sz w:val="28"/>
          <w:szCs w:val="28"/>
        </w:rPr>
      </w:pPr>
    </w:p>
    <w:p w:rsidR="00A8241D"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sz w:val="28"/>
          <w:szCs w:val="28"/>
        </w:rPr>
      </w:pPr>
    </w:p>
    <w:p w:rsidR="00A8241D"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sz w:val="28"/>
          <w:szCs w:val="28"/>
        </w:rPr>
      </w:pPr>
    </w:p>
    <w:p w:rsidR="00A8241D" w:rsidRDefault="00A8241D" w:rsidP="00CE110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rFonts w:ascii="Times New Roman" w:hAnsi="Times New Roman"/>
          <w:sz w:val="28"/>
          <w:szCs w:val="28"/>
        </w:rPr>
      </w:pPr>
    </w:p>
    <w:p w:rsidR="00A8241D" w:rsidRPr="00CE1103" w:rsidRDefault="00A8241D">
      <w:pPr>
        <w:pStyle w:val="211"/>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sz w:val="32"/>
          <w:szCs w:val="28"/>
        </w:rPr>
      </w:pPr>
      <w:r w:rsidRPr="00CE1103">
        <w:rPr>
          <w:spacing w:val="-2"/>
          <w:sz w:val="28"/>
        </w:rPr>
        <w:t>г. Ростов-на-Дону</w:t>
      </w:r>
    </w:p>
    <w:p w:rsidR="007A10C1" w:rsidRDefault="00A8241D" w:rsidP="00806E66">
      <w:pPr>
        <w:pStyle w:val="211"/>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rPr>
      </w:pPr>
      <w:r w:rsidRPr="00CE1103">
        <w:rPr>
          <w:spacing w:val="-2"/>
          <w:sz w:val="28"/>
        </w:rPr>
        <w:t>20</w:t>
      </w:r>
      <w:r w:rsidR="00E87400" w:rsidRPr="00CE1103">
        <w:rPr>
          <w:spacing w:val="-2"/>
          <w:sz w:val="28"/>
        </w:rPr>
        <w:t>2</w:t>
      </w:r>
      <w:r w:rsidR="00CE1103">
        <w:rPr>
          <w:spacing w:val="-2"/>
          <w:sz w:val="28"/>
        </w:rPr>
        <w:t>2</w:t>
      </w:r>
      <w:r w:rsidRPr="00CE1103">
        <w:rPr>
          <w:spacing w:val="-2"/>
          <w:sz w:val="28"/>
        </w:rPr>
        <w:t xml:space="preserve"> г</w:t>
      </w:r>
      <w:r w:rsidRPr="00806E66">
        <w:rPr>
          <w:spacing w:val="-2"/>
        </w:rPr>
        <w:t>.</w:t>
      </w:r>
    </w:p>
    <w:p w:rsidR="00A8241D" w:rsidRPr="00806E66" w:rsidRDefault="007A10C1" w:rsidP="00806E66">
      <w:pPr>
        <w:pStyle w:val="211"/>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rPr>
      </w:pPr>
      <w:r>
        <w:rPr>
          <w:spacing w:val="-2"/>
        </w:rPr>
        <w:br w:type="page"/>
      </w:r>
    </w:p>
    <w:tbl>
      <w:tblPr>
        <w:tblW w:w="0" w:type="auto"/>
        <w:tblLayout w:type="fixed"/>
        <w:tblLook w:val="0000" w:firstRow="0" w:lastRow="0" w:firstColumn="0" w:lastColumn="0" w:noHBand="0" w:noVBand="0"/>
      </w:tblPr>
      <w:tblGrid>
        <w:gridCol w:w="5495"/>
        <w:gridCol w:w="4819"/>
      </w:tblGrid>
      <w:tr w:rsidR="00A8241D">
        <w:tc>
          <w:tcPr>
            <w:tcW w:w="5495" w:type="dxa"/>
            <w:shd w:val="clear" w:color="auto" w:fill="auto"/>
          </w:tcPr>
          <w:p w:rsidR="00A8241D" w:rsidRDefault="00A8241D" w:rsidP="00CE1103">
            <w:pPr>
              <w:shd w:val="clear" w:color="auto" w:fill="FFFFFF"/>
              <w:tabs>
                <w:tab w:val="left" w:pos="3168"/>
              </w:tabs>
              <w:spacing w:after="0" w:line="480" w:lineRule="auto"/>
              <w:rPr>
                <w:rFonts w:ascii="Times New Roman" w:hAnsi="Times New Roman"/>
                <w:sz w:val="24"/>
                <w:szCs w:val="24"/>
              </w:rPr>
            </w:pPr>
            <w:r>
              <w:rPr>
                <w:rFonts w:ascii="Times New Roman" w:hAnsi="Times New Roman"/>
                <w:b/>
                <w:sz w:val="24"/>
                <w:szCs w:val="24"/>
              </w:rPr>
              <w:lastRenderedPageBreak/>
              <w:t>ОДОБРЕНО</w:t>
            </w:r>
          </w:p>
          <w:p w:rsidR="00A8241D" w:rsidRDefault="00A8241D" w:rsidP="00CE1103">
            <w:pPr>
              <w:shd w:val="clear" w:color="auto" w:fill="FFFFFF"/>
              <w:spacing w:after="0" w:line="480" w:lineRule="auto"/>
              <w:rPr>
                <w:rFonts w:ascii="Times New Roman" w:hAnsi="Times New Roman"/>
                <w:sz w:val="24"/>
                <w:szCs w:val="24"/>
              </w:rPr>
            </w:pPr>
            <w:r>
              <w:rPr>
                <w:rFonts w:ascii="Times New Roman" w:hAnsi="Times New Roman"/>
                <w:sz w:val="24"/>
                <w:szCs w:val="24"/>
              </w:rPr>
              <w:t>На заседании цикловой комиссии</w:t>
            </w:r>
          </w:p>
          <w:p w:rsidR="00A8241D" w:rsidRPr="00CE1103" w:rsidRDefault="00CE1103" w:rsidP="00CE1103">
            <w:pPr>
              <w:shd w:val="clear" w:color="auto" w:fill="FFFFFF"/>
              <w:spacing w:after="0" w:line="480" w:lineRule="auto"/>
              <w:rPr>
                <w:rFonts w:ascii="Times New Roman" w:hAnsi="Times New Roman"/>
                <w:sz w:val="24"/>
                <w:szCs w:val="24"/>
                <w:u w:val="single"/>
              </w:rPr>
            </w:pPr>
            <w:r w:rsidRPr="00CE1103">
              <w:rPr>
                <w:rFonts w:ascii="Times New Roman" w:hAnsi="Times New Roman"/>
                <w:sz w:val="24"/>
                <w:szCs w:val="24"/>
                <w:u w:val="single"/>
              </w:rPr>
              <w:t>«</w:t>
            </w:r>
            <w:r w:rsidR="00852995" w:rsidRPr="00CE1103">
              <w:rPr>
                <w:rFonts w:ascii="Times New Roman" w:hAnsi="Times New Roman"/>
                <w:sz w:val="24"/>
                <w:szCs w:val="24"/>
                <w:u w:val="single"/>
              </w:rPr>
              <w:t>Информационной безопасности</w:t>
            </w:r>
            <w:r w:rsidRPr="00CE1103">
              <w:rPr>
                <w:rFonts w:ascii="Times New Roman" w:hAnsi="Times New Roman"/>
                <w:sz w:val="24"/>
                <w:szCs w:val="24"/>
                <w:u w:val="single"/>
              </w:rPr>
              <w:t>»</w:t>
            </w:r>
          </w:p>
          <w:p w:rsidR="00A8241D" w:rsidRDefault="00A8241D" w:rsidP="00CE1103">
            <w:pPr>
              <w:shd w:val="clear" w:color="auto" w:fill="FFFFFF"/>
              <w:spacing w:after="0" w:line="480" w:lineRule="auto"/>
              <w:rPr>
                <w:rFonts w:ascii="Times New Roman" w:hAnsi="Times New Roman"/>
                <w:sz w:val="24"/>
                <w:szCs w:val="24"/>
              </w:rPr>
            </w:pPr>
            <w:r>
              <w:rPr>
                <w:rFonts w:ascii="Times New Roman" w:hAnsi="Times New Roman"/>
                <w:sz w:val="24"/>
                <w:szCs w:val="24"/>
              </w:rPr>
              <w:t xml:space="preserve">Протокол № </w:t>
            </w:r>
            <w:r w:rsidR="00E87400" w:rsidRPr="00CE1103">
              <w:rPr>
                <w:rFonts w:ascii="Times New Roman" w:hAnsi="Times New Roman"/>
                <w:sz w:val="24"/>
                <w:szCs w:val="24"/>
                <w:u w:val="single"/>
              </w:rPr>
              <w:t>1</w:t>
            </w:r>
            <w:r w:rsidR="00E87400">
              <w:rPr>
                <w:rFonts w:ascii="Times New Roman" w:hAnsi="Times New Roman"/>
                <w:sz w:val="24"/>
                <w:szCs w:val="24"/>
              </w:rPr>
              <w:t xml:space="preserve"> </w:t>
            </w:r>
            <w:r>
              <w:rPr>
                <w:rFonts w:ascii="Times New Roman" w:hAnsi="Times New Roman"/>
                <w:sz w:val="24"/>
                <w:szCs w:val="24"/>
              </w:rPr>
              <w:t xml:space="preserve">от </w:t>
            </w:r>
            <w:r w:rsidRPr="00CE1103">
              <w:rPr>
                <w:rFonts w:ascii="Times New Roman" w:hAnsi="Times New Roman"/>
                <w:color w:val="000000"/>
                <w:spacing w:val="-5"/>
                <w:sz w:val="24"/>
                <w:szCs w:val="24"/>
                <w:u w:val="single"/>
              </w:rPr>
              <w:t>«</w:t>
            </w:r>
            <w:r w:rsidR="00E87400" w:rsidRPr="00CE1103">
              <w:rPr>
                <w:rFonts w:ascii="Times New Roman" w:hAnsi="Times New Roman"/>
                <w:color w:val="000000"/>
                <w:spacing w:val="-5"/>
                <w:sz w:val="24"/>
                <w:szCs w:val="24"/>
                <w:u w:val="single"/>
              </w:rPr>
              <w:t>31</w:t>
            </w:r>
            <w:r w:rsidRPr="00CE1103">
              <w:rPr>
                <w:rFonts w:ascii="Times New Roman" w:hAnsi="Times New Roman"/>
                <w:color w:val="000000"/>
                <w:spacing w:val="-5"/>
                <w:sz w:val="24"/>
                <w:szCs w:val="24"/>
                <w:u w:val="single"/>
              </w:rPr>
              <w:t xml:space="preserve">» </w:t>
            </w:r>
            <w:r w:rsidR="00E87400" w:rsidRPr="00CE1103">
              <w:rPr>
                <w:rFonts w:ascii="Times New Roman" w:hAnsi="Times New Roman"/>
                <w:color w:val="000000"/>
                <w:spacing w:val="-5"/>
                <w:sz w:val="24"/>
                <w:szCs w:val="24"/>
                <w:u w:val="single"/>
              </w:rPr>
              <w:t xml:space="preserve">августа </w:t>
            </w:r>
            <w:r w:rsidR="00AB4FC9" w:rsidRPr="00CE1103">
              <w:rPr>
                <w:rFonts w:ascii="Times New Roman" w:hAnsi="Times New Roman"/>
                <w:color w:val="000000"/>
                <w:spacing w:val="-5"/>
                <w:sz w:val="24"/>
                <w:szCs w:val="24"/>
                <w:u w:val="single"/>
              </w:rPr>
              <w:t>202</w:t>
            </w:r>
            <w:r w:rsidR="00CE1103" w:rsidRPr="00CE1103">
              <w:rPr>
                <w:rFonts w:ascii="Times New Roman" w:hAnsi="Times New Roman"/>
                <w:color w:val="000000"/>
                <w:spacing w:val="-5"/>
                <w:sz w:val="24"/>
                <w:szCs w:val="24"/>
                <w:u w:val="single"/>
              </w:rPr>
              <w:t>2</w:t>
            </w:r>
            <w:r w:rsidR="00AB4FC9" w:rsidRPr="00CE1103">
              <w:rPr>
                <w:rFonts w:ascii="Times New Roman" w:hAnsi="Times New Roman"/>
                <w:color w:val="000000"/>
                <w:spacing w:val="-5"/>
                <w:sz w:val="24"/>
                <w:szCs w:val="24"/>
                <w:u w:val="single"/>
              </w:rPr>
              <w:t xml:space="preserve"> г.</w:t>
            </w:r>
          </w:p>
          <w:p w:rsidR="00A8241D" w:rsidRDefault="00A8241D" w:rsidP="00CE1103">
            <w:pPr>
              <w:shd w:val="clear" w:color="auto" w:fill="FFFFFF"/>
              <w:spacing w:after="0" w:line="480" w:lineRule="auto"/>
              <w:rPr>
                <w:rFonts w:ascii="Times New Roman" w:hAnsi="Times New Roman"/>
                <w:sz w:val="24"/>
                <w:szCs w:val="24"/>
              </w:rPr>
            </w:pPr>
            <w:r>
              <w:rPr>
                <w:rFonts w:ascii="Times New Roman" w:hAnsi="Times New Roman"/>
                <w:sz w:val="24"/>
                <w:szCs w:val="24"/>
              </w:rPr>
              <w:t xml:space="preserve">Председатель ЦК </w:t>
            </w:r>
          </w:p>
          <w:p w:rsidR="00A8241D" w:rsidRDefault="00A8241D" w:rsidP="00CE1103">
            <w:pPr>
              <w:shd w:val="clear" w:color="auto" w:fill="FFFFFF"/>
              <w:spacing w:after="0" w:line="480" w:lineRule="auto"/>
              <w:rPr>
                <w:rFonts w:ascii="Times New Roman" w:hAnsi="Times New Roman"/>
                <w:sz w:val="24"/>
                <w:szCs w:val="24"/>
              </w:rPr>
            </w:pPr>
            <w:r>
              <w:rPr>
                <w:rFonts w:ascii="Times New Roman" w:hAnsi="Times New Roman"/>
                <w:sz w:val="24"/>
                <w:szCs w:val="24"/>
              </w:rPr>
              <w:t>__________________</w:t>
            </w:r>
            <w:r w:rsidR="00852995">
              <w:rPr>
                <w:rFonts w:ascii="Times New Roman" w:hAnsi="Times New Roman"/>
                <w:sz w:val="24"/>
                <w:szCs w:val="24"/>
              </w:rPr>
              <w:t>О.В. Копылова</w:t>
            </w:r>
          </w:p>
          <w:p w:rsidR="00A8241D" w:rsidRDefault="00A8241D" w:rsidP="00CE1103">
            <w:pPr>
              <w:shd w:val="clear" w:color="auto" w:fill="FFFFFF"/>
              <w:spacing w:after="0" w:line="480" w:lineRule="auto"/>
              <w:rPr>
                <w:rFonts w:ascii="Times New Roman" w:hAnsi="Times New Roman"/>
                <w:sz w:val="24"/>
                <w:szCs w:val="24"/>
              </w:rPr>
            </w:pPr>
          </w:p>
        </w:tc>
        <w:tc>
          <w:tcPr>
            <w:tcW w:w="4819" w:type="dxa"/>
            <w:shd w:val="clear" w:color="auto" w:fill="auto"/>
          </w:tcPr>
          <w:p w:rsidR="00A8241D" w:rsidRDefault="00A8241D" w:rsidP="00CE1103">
            <w:pPr>
              <w:shd w:val="clear" w:color="auto" w:fill="FFFFFF"/>
              <w:spacing w:after="0" w:line="480" w:lineRule="auto"/>
              <w:ind w:left="1154" w:right="317"/>
              <w:jc w:val="center"/>
              <w:rPr>
                <w:rFonts w:ascii="Times New Roman" w:hAnsi="Times New Roman"/>
                <w:color w:val="000000"/>
                <w:spacing w:val="-5"/>
                <w:sz w:val="24"/>
                <w:szCs w:val="24"/>
              </w:rPr>
            </w:pPr>
            <w:r>
              <w:rPr>
                <w:rFonts w:ascii="Times New Roman" w:hAnsi="Times New Roman"/>
                <w:b/>
                <w:color w:val="000000"/>
                <w:spacing w:val="-5"/>
                <w:sz w:val="24"/>
                <w:szCs w:val="24"/>
              </w:rPr>
              <w:t>УТВЕРЖДАЮ</w:t>
            </w:r>
          </w:p>
          <w:p w:rsidR="00A8241D" w:rsidRDefault="00920DCB" w:rsidP="00CE1103">
            <w:pPr>
              <w:shd w:val="clear" w:color="auto" w:fill="FFFFFF"/>
              <w:spacing w:after="0" w:line="480" w:lineRule="auto"/>
              <w:ind w:right="317"/>
              <w:jc w:val="right"/>
              <w:rPr>
                <w:rFonts w:ascii="Times New Roman" w:hAnsi="Times New Roman"/>
                <w:color w:val="000000"/>
                <w:spacing w:val="-5"/>
                <w:sz w:val="24"/>
                <w:szCs w:val="24"/>
              </w:rPr>
            </w:pPr>
            <w:r>
              <w:rPr>
                <w:rFonts w:ascii="Times New Roman" w:hAnsi="Times New Roman"/>
                <w:color w:val="000000"/>
                <w:spacing w:val="-5"/>
                <w:sz w:val="24"/>
                <w:szCs w:val="24"/>
              </w:rPr>
              <w:t xml:space="preserve">Заместитель директора по </w:t>
            </w:r>
            <w:r w:rsidR="00E87400">
              <w:rPr>
                <w:rFonts w:ascii="Times New Roman" w:hAnsi="Times New Roman"/>
                <w:color w:val="000000"/>
                <w:spacing w:val="-5"/>
                <w:sz w:val="24"/>
                <w:szCs w:val="24"/>
              </w:rPr>
              <w:t>Н</w:t>
            </w:r>
            <w:r w:rsidR="00AB4FC9">
              <w:rPr>
                <w:rFonts w:ascii="Times New Roman" w:hAnsi="Times New Roman"/>
                <w:color w:val="000000"/>
                <w:spacing w:val="-5"/>
                <w:sz w:val="24"/>
                <w:szCs w:val="24"/>
              </w:rPr>
              <w:t>М</w:t>
            </w:r>
            <w:r w:rsidR="00A8241D">
              <w:rPr>
                <w:rFonts w:ascii="Times New Roman" w:hAnsi="Times New Roman"/>
                <w:color w:val="000000"/>
                <w:spacing w:val="-5"/>
                <w:sz w:val="24"/>
                <w:szCs w:val="24"/>
              </w:rPr>
              <w:t>Р</w:t>
            </w:r>
          </w:p>
          <w:p w:rsidR="00A8241D" w:rsidRDefault="00AB4FC9" w:rsidP="00CE1103">
            <w:pPr>
              <w:shd w:val="clear" w:color="auto" w:fill="FFFFFF"/>
              <w:spacing w:after="0" w:line="480" w:lineRule="auto"/>
              <w:ind w:right="317"/>
              <w:jc w:val="right"/>
              <w:rPr>
                <w:rFonts w:ascii="Times New Roman" w:hAnsi="Times New Roman"/>
                <w:color w:val="000000"/>
                <w:spacing w:val="-5"/>
                <w:sz w:val="24"/>
                <w:szCs w:val="24"/>
              </w:rPr>
            </w:pPr>
            <w:r>
              <w:rPr>
                <w:rFonts w:ascii="Times New Roman" w:hAnsi="Times New Roman"/>
                <w:color w:val="000000"/>
                <w:spacing w:val="-5"/>
                <w:sz w:val="24"/>
                <w:szCs w:val="24"/>
              </w:rPr>
              <w:t>______________</w:t>
            </w:r>
            <w:r w:rsidR="00920DCB">
              <w:rPr>
                <w:rFonts w:ascii="Times New Roman" w:hAnsi="Times New Roman"/>
                <w:color w:val="000000"/>
                <w:spacing w:val="-5"/>
                <w:sz w:val="24"/>
                <w:szCs w:val="24"/>
              </w:rPr>
              <w:t>И.В.</w:t>
            </w:r>
            <w:r w:rsidR="00C37B93">
              <w:rPr>
                <w:rFonts w:ascii="Times New Roman" w:hAnsi="Times New Roman"/>
                <w:color w:val="000000"/>
                <w:spacing w:val="-5"/>
                <w:sz w:val="24"/>
                <w:szCs w:val="24"/>
              </w:rPr>
              <w:t xml:space="preserve"> </w:t>
            </w:r>
            <w:r w:rsidR="00920DCB">
              <w:rPr>
                <w:rFonts w:ascii="Times New Roman" w:hAnsi="Times New Roman"/>
                <w:color w:val="000000"/>
                <w:spacing w:val="-5"/>
                <w:sz w:val="24"/>
                <w:szCs w:val="24"/>
              </w:rPr>
              <w:t>Подцатова</w:t>
            </w:r>
          </w:p>
          <w:p w:rsidR="00A8241D" w:rsidRPr="00AB4FC9" w:rsidRDefault="00AB4FC9" w:rsidP="00CE1103">
            <w:pPr>
              <w:shd w:val="clear" w:color="auto" w:fill="FFFFFF"/>
              <w:spacing w:after="0" w:line="480" w:lineRule="auto"/>
              <w:ind w:right="317"/>
              <w:jc w:val="right"/>
              <w:rPr>
                <w:rFonts w:ascii="Times New Roman" w:hAnsi="Times New Roman"/>
                <w:color w:val="000000"/>
                <w:spacing w:val="-5"/>
                <w:sz w:val="24"/>
                <w:szCs w:val="24"/>
                <w:u w:val="single"/>
              </w:rPr>
            </w:pPr>
            <w:r w:rsidRPr="00AB4FC9">
              <w:rPr>
                <w:rFonts w:ascii="Times New Roman" w:hAnsi="Times New Roman"/>
                <w:color w:val="000000"/>
                <w:spacing w:val="-5"/>
                <w:sz w:val="24"/>
                <w:szCs w:val="24"/>
                <w:u w:val="single"/>
              </w:rPr>
              <w:t xml:space="preserve">« 31 »   августа  </w:t>
            </w:r>
            <w:r w:rsidR="00A8241D" w:rsidRPr="00AB4FC9">
              <w:rPr>
                <w:rFonts w:ascii="Times New Roman" w:hAnsi="Times New Roman"/>
                <w:color w:val="000000"/>
                <w:spacing w:val="-5"/>
                <w:sz w:val="24"/>
                <w:szCs w:val="24"/>
                <w:u w:val="single"/>
              </w:rPr>
              <w:t>20</w:t>
            </w:r>
            <w:r w:rsidR="00E87400" w:rsidRPr="00AB4FC9">
              <w:rPr>
                <w:rFonts w:ascii="Times New Roman" w:hAnsi="Times New Roman"/>
                <w:color w:val="000000"/>
                <w:spacing w:val="-5"/>
                <w:sz w:val="24"/>
                <w:szCs w:val="24"/>
                <w:u w:val="single"/>
              </w:rPr>
              <w:t>2</w:t>
            </w:r>
            <w:r w:rsidR="00CE1103">
              <w:rPr>
                <w:rFonts w:ascii="Times New Roman" w:hAnsi="Times New Roman"/>
                <w:color w:val="000000"/>
                <w:spacing w:val="-5"/>
                <w:sz w:val="24"/>
                <w:szCs w:val="24"/>
                <w:u w:val="single"/>
              </w:rPr>
              <w:t>2</w:t>
            </w:r>
            <w:r w:rsidR="00A8241D" w:rsidRPr="00AB4FC9">
              <w:rPr>
                <w:rFonts w:ascii="Times New Roman" w:hAnsi="Times New Roman"/>
                <w:color w:val="000000"/>
                <w:spacing w:val="-5"/>
                <w:sz w:val="24"/>
                <w:szCs w:val="24"/>
                <w:u w:val="single"/>
              </w:rPr>
              <w:t xml:space="preserve"> г.</w:t>
            </w:r>
          </w:p>
          <w:p w:rsidR="00A8241D" w:rsidRDefault="00A8241D" w:rsidP="00CE1103">
            <w:pPr>
              <w:shd w:val="clear" w:color="auto" w:fill="FFFFFF"/>
              <w:spacing w:after="0" w:line="480" w:lineRule="auto"/>
              <w:ind w:right="317"/>
              <w:jc w:val="center"/>
              <w:rPr>
                <w:rFonts w:ascii="Times New Roman" w:hAnsi="Times New Roman"/>
                <w:color w:val="000000"/>
                <w:spacing w:val="-5"/>
                <w:sz w:val="24"/>
                <w:szCs w:val="24"/>
              </w:rPr>
            </w:pPr>
          </w:p>
        </w:tc>
      </w:tr>
    </w:tbl>
    <w:p w:rsidR="00A8241D" w:rsidRDefault="00A8241D" w:rsidP="00CE1103">
      <w:pPr>
        <w:shd w:val="clear" w:color="auto" w:fill="FFFFFF"/>
        <w:autoSpaceDE w:val="0"/>
        <w:spacing w:after="0" w:line="240" w:lineRule="auto"/>
        <w:rPr>
          <w:rFonts w:ascii="Times New Roman" w:hAnsi="Times New Roman"/>
          <w:bCs/>
          <w:caps/>
          <w:sz w:val="28"/>
          <w:szCs w:val="28"/>
        </w:rPr>
      </w:pPr>
    </w:p>
    <w:p w:rsidR="00732F19" w:rsidRPr="000B5FFC" w:rsidRDefault="00A8241D" w:rsidP="000B5FFC">
      <w:pPr>
        <w:pStyle w:val="af4"/>
        <w:ind w:firstLine="851"/>
        <w:jc w:val="both"/>
      </w:pPr>
      <w:r w:rsidRPr="00AB4FC9">
        <w:t xml:space="preserve">Рабочая программа профессионального модуля </w:t>
      </w:r>
      <w:r w:rsidR="000B5FFC" w:rsidRPr="000B5FFC">
        <w:t>ПМ.03 «Обеспечение информационной безопасности инфокоммуникационных сетей и систем связи»</w:t>
      </w:r>
      <w:r w:rsidR="000B5FFC">
        <w:t xml:space="preserve"> </w:t>
      </w:r>
      <w:r w:rsidR="000B5FFC" w:rsidRPr="000B5FFC">
        <w:t>специальности среднего профессионального образования 11.02.15 Инфокоммуникационные сети и системы связи, утвержденного приказом Министерства образования и науки Российской Федерации Приказ Минобрнауки России от 28.07.2014 N 811 (ред. от 21.10.2019)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 (Зарегистрировано в Минюсте России 19.08.2014 N 33637).</w:t>
      </w:r>
    </w:p>
    <w:p w:rsidR="00DC401F" w:rsidRPr="00AB4FC9" w:rsidRDefault="00DC401F">
      <w:pPr>
        <w:shd w:val="clear" w:color="auto" w:fill="FFFFFF"/>
        <w:autoSpaceDE w:val="0"/>
        <w:spacing w:after="0" w:line="240" w:lineRule="auto"/>
        <w:ind w:firstLine="851"/>
        <w:jc w:val="both"/>
        <w:rPr>
          <w:rFonts w:ascii="Times New Roman" w:hAnsi="Times New Roman"/>
          <w:sz w:val="24"/>
          <w:szCs w:val="24"/>
        </w:rPr>
      </w:pPr>
    </w:p>
    <w:p w:rsidR="00A8241D" w:rsidRPr="00AB4FC9" w:rsidRDefault="00A8241D">
      <w:pPr>
        <w:shd w:val="clear" w:color="auto" w:fill="FFFFFF"/>
        <w:autoSpaceDE w:val="0"/>
        <w:spacing w:after="0" w:line="240" w:lineRule="auto"/>
        <w:ind w:firstLine="851"/>
        <w:jc w:val="both"/>
        <w:rPr>
          <w:rFonts w:ascii="Times New Roman" w:hAnsi="Times New Roman"/>
          <w:sz w:val="24"/>
          <w:szCs w:val="24"/>
        </w:rPr>
      </w:pPr>
      <w:r w:rsidRPr="00AB4FC9">
        <w:rPr>
          <w:rFonts w:ascii="Times New Roman" w:hAnsi="Times New Roman"/>
          <w:sz w:val="24"/>
          <w:szCs w:val="24"/>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A8241D" w:rsidRPr="00AB4FC9" w:rsidRDefault="00A8241D">
      <w:pPr>
        <w:shd w:val="clear" w:color="auto" w:fill="FFFFFF"/>
        <w:autoSpaceDE w:val="0"/>
        <w:spacing w:after="0" w:line="240" w:lineRule="auto"/>
        <w:ind w:firstLine="851"/>
        <w:jc w:val="both"/>
        <w:rPr>
          <w:rFonts w:ascii="Times New Roman" w:hAnsi="Times New Roman"/>
          <w:sz w:val="24"/>
          <w:szCs w:val="24"/>
        </w:rPr>
      </w:pPr>
    </w:p>
    <w:p w:rsidR="00A8241D" w:rsidRPr="00AB4FC9" w:rsidRDefault="00A8241D">
      <w:pPr>
        <w:shd w:val="clear" w:color="auto" w:fill="FFFFFF"/>
        <w:autoSpaceDE w:val="0"/>
        <w:spacing w:after="0" w:line="240" w:lineRule="auto"/>
        <w:ind w:firstLine="851"/>
        <w:jc w:val="both"/>
        <w:rPr>
          <w:rFonts w:ascii="Times New Roman" w:hAnsi="Times New Roman"/>
          <w:sz w:val="24"/>
          <w:szCs w:val="24"/>
        </w:rPr>
      </w:pPr>
      <w:r w:rsidRPr="00AB4FC9">
        <w:rPr>
          <w:rFonts w:ascii="Times New Roman" w:hAnsi="Times New Roman"/>
          <w:sz w:val="24"/>
          <w:szCs w:val="24"/>
        </w:rPr>
        <w:t xml:space="preserve">Разработчики: </w:t>
      </w:r>
    </w:p>
    <w:p w:rsidR="00A8241D" w:rsidRPr="00AB4FC9"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МДК.0</w:t>
      </w:r>
      <w:r w:rsidR="00852995" w:rsidRPr="00AB4FC9">
        <w:rPr>
          <w:rFonts w:ascii="Times New Roman" w:hAnsi="Times New Roman"/>
          <w:sz w:val="24"/>
          <w:szCs w:val="24"/>
        </w:rPr>
        <w:t>3</w:t>
      </w:r>
      <w:r w:rsidRPr="00AB4FC9">
        <w:rPr>
          <w:rFonts w:ascii="Times New Roman" w:hAnsi="Times New Roman"/>
          <w:sz w:val="24"/>
          <w:szCs w:val="24"/>
        </w:rPr>
        <w:t>.01 «</w:t>
      </w:r>
      <w:r w:rsidR="00852995" w:rsidRPr="00AB4FC9">
        <w:rPr>
          <w:rFonts w:ascii="Times New Roman" w:hAnsi="Times New Roman"/>
          <w:sz w:val="24"/>
          <w:szCs w:val="24"/>
        </w:rPr>
        <w:t>Применение программно- аппаратных средств защиты информации в инфокоммуникационных системах и сетях связи</w:t>
      </w:r>
      <w:r w:rsidRPr="00AB4FC9">
        <w:rPr>
          <w:rFonts w:ascii="Times New Roman" w:hAnsi="Times New Roman"/>
          <w:sz w:val="24"/>
          <w:szCs w:val="24"/>
        </w:rPr>
        <w:t xml:space="preserve">» </w:t>
      </w:r>
      <w:r w:rsidR="00852995" w:rsidRPr="00AB4FC9">
        <w:rPr>
          <w:rFonts w:ascii="Times New Roman" w:hAnsi="Times New Roman"/>
          <w:sz w:val="24"/>
          <w:szCs w:val="24"/>
        </w:rPr>
        <w:t>Копылова О.В.</w:t>
      </w:r>
      <w:r w:rsidRPr="00AB4FC9">
        <w:rPr>
          <w:rFonts w:ascii="Times New Roman" w:hAnsi="Times New Roman"/>
          <w:sz w:val="24"/>
          <w:szCs w:val="24"/>
        </w:rPr>
        <w:t xml:space="preserve"> – преподаватель ГБПОУ РО «РКСИ»</w:t>
      </w:r>
    </w:p>
    <w:p w:rsidR="00A8241D" w:rsidRPr="00AB4FC9"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МДК.0</w:t>
      </w:r>
      <w:r w:rsidR="00852995" w:rsidRPr="00AB4FC9">
        <w:rPr>
          <w:rFonts w:ascii="Times New Roman" w:hAnsi="Times New Roman"/>
          <w:sz w:val="24"/>
          <w:szCs w:val="24"/>
        </w:rPr>
        <w:t>3</w:t>
      </w:r>
      <w:r w:rsidRPr="00AB4FC9">
        <w:rPr>
          <w:rFonts w:ascii="Times New Roman" w:hAnsi="Times New Roman"/>
          <w:sz w:val="24"/>
          <w:szCs w:val="24"/>
        </w:rPr>
        <w:t>.02 «</w:t>
      </w:r>
      <w:r w:rsidR="00852995" w:rsidRPr="00AB4FC9">
        <w:rPr>
          <w:rFonts w:ascii="Times New Roman" w:hAnsi="Times New Roman"/>
          <w:sz w:val="24"/>
          <w:szCs w:val="24"/>
        </w:rPr>
        <w:t>Применение комплексной системы защиты информации в инфокоммуникационных системах и сетях связи</w:t>
      </w:r>
      <w:r w:rsidRPr="00AB4FC9">
        <w:rPr>
          <w:rFonts w:ascii="Times New Roman" w:hAnsi="Times New Roman"/>
          <w:sz w:val="24"/>
          <w:szCs w:val="24"/>
        </w:rPr>
        <w:t xml:space="preserve">» </w:t>
      </w:r>
      <w:r w:rsidR="00852995" w:rsidRPr="00AB4FC9">
        <w:rPr>
          <w:rFonts w:ascii="Times New Roman" w:hAnsi="Times New Roman"/>
          <w:sz w:val="24"/>
          <w:szCs w:val="24"/>
        </w:rPr>
        <w:t>Копылова О.В</w:t>
      </w:r>
      <w:r w:rsidRPr="00AB4FC9">
        <w:rPr>
          <w:rFonts w:ascii="Times New Roman" w:hAnsi="Times New Roman"/>
          <w:sz w:val="24"/>
          <w:szCs w:val="24"/>
        </w:rPr>
        <w:t>. – преподаватель ГБПОУ РО «РКСИ»</w:t>
      </w:r>
    </w:p>
    <w:p w:rsidR="00A8241D" w:rsidRPr="00AB4FC9" w:rsidRDefault="0085299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УП 03.01</w:t>
      </w:r>
      <w:r w:rsidR="00A8241D" w:rsidRPr="00AB4FC9">
        <w:rPr>
          <w:rFonts w:ascii="Times New Roman" w:hAnsi="Times New Roman"/>
          <w:sz w:val="24"/>
          <w:szCs w:val="24"/>
        </w:rPr>
        <w:t xml:space="preserve"> «</w:t>
      </w:r>
      <w:r w:rsidRPr="00AB4FC9">
        <w:rPr>
          <w:rFonts w:ascii="Times New Roman" w:hAnsi="Times New Roman"/>
          <w:sz w:val="24"/>
          <w:szCs w:val="24"/>
        </w:rPr>
        <w:t>Учебная практика</w:t>
      </w:r>
      <w:r w:rsidR="00A8241D" w:rsidRPr="00AB4FC9">
        <w:rPr>
          <w:rFonts w:ascii="Times New Roman" w:hAnsi="Times New Roman"/>
          <w:sz w:val="24"/>
          <w:szCs w:val="24"/>
        </w:rPr>
        <w:t xml:space="preserve">» </w:t>
      </w:r>
      <w:r w:rsidRPr="00AB4FC9">
        <w:rPr>
          <w:rFonts w:ascii="Times New Roman" w:hAnsi="Times New Roman"/>
          <w:sz w:val="24"/>
          <w:szCs w:val="24"/>
        </w:rPr>
        <w:t>Копылова О.В.</w:t>
      </w:r>
      <w:r w:rsidR="00A8241D" w:rsidRPr="00AB4FC9">
        <w:rPr>
          <w:rFonts w:ascii="Times New Roman" w:hAnsi="Times New Roman"/>
          <w:sz w:val="24"/>
          <w:szCs w:val="24"/>
        </w:rPr>
        <w:t xml:space="preserve"> – преподаватель ГБПОУ РО «РКСИ»</w:t>
      </w:r>
    </w:p>
    <w:p w:rsidR="00A8241D" w:rsidRPr="00AB4FC9"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A8241D" w:rsidRPr="00AB4FC9" w:rsidRDefault="00DC401F" w:rsidP="00391065">
      <w:pPr>
        <w:shd w:val="clear" w:color="auto" w:fill="FFFFFF"/>
        <w:autoSpaceDE w:val="0"/>
        <w:spacing w:after="0" w:line="240" w:lineRule="auto"/>
        <w:jc w:val="both"/>
        <w:rPr>
          <w:rFonts w:ascii="Times New Roman" w:hAnsi="Times New Roman"/>
          <w:sz w:val="24"/>
          <w:szCs w:val="24"/>
        </w:rPr>
      </w:pPr>
      <w:r w:rsidRPr="00AB4FC9">
        <w:rPr>
          <w:rFonts w:ascii="Times New Roman" w:hAnsi="Times New Roman"/>
          <w:sz w:val="24"/>
          <w:szCs w:val="24"/>
        </w:rPr>
        <w:t>Рецензенты</w:t>
      </w:r>
      <w:r w:rsidR="00A8241D" w:rsidRPr="00AB4FC9">
        <w:rPr>
          <w:rFonts w:ascii="Times New Roman" w:hAnsi="Times New Roman"/>
          <w:sz w:val="24"/>
          <w:szCs w:val="24"/>
        </w:rPr>
        <w:t>:</w:t>
      </w:r>
    </w:p>
    <w:p w:rsidR="00DC401F" w:rsidRPr="00AB4FC9" w:rsidRDefault="00504C34" w:rsidP="00391065">
      <w:pPr>
        <w:shd w:val="clear" w:color="auto" w:fill="FFFFFF"/>
        <w:autoSpaceDE w:val="0"/>
        <w:spacing w:after="0" w:line="240" w:lineRule="auto"/>
        <w:jc w:val="both"/>
        <w:rPr>
          <w:rFonts w:ascii="Times New Roman" w:hAnsi="Times New Roman"/>
          <w:sz w:val="24"/>
          <w:szCs w:val="24"/>
        </w:rPr>
      </w:pPr>
      <w:r w:rsidRPr="00AB4FC9">
        <w:rPr>
          <w:rFonts w:ascii="Times New Roman" w:hAnsi="Times New Roman"/>
          <w:sz w:val="24"/>
          <w:szCs w:val="24"/>
        </w:rPr>
        <w:t>Арутюнян</w:t>
      </w:r>
      <w:r w:rsidR="00DC401F" w:rsidRPr="00AB4FC9">
        <w:rPr>
          <w:rFonts w:ascii="Times New Roman" w:hAnsi="Times New Roman"/>
          <w:sz w:val="24"/>
          <w:szCs w:val="24"/>
        </w:rPr>
        <w:t xml:space="preserve"> М.М. – преподаватель ГБПОУ РО «РКСИ»</w:t>
      </w:r>
    </w:p>
    <w:p w:rsidR="00A8241D" w:rsidRPr="00AB4FC9" w:rsidRDefault="00291ED5" w:rsidP="00391065">
      <w:pPr>
        <w:shd w:val="clear" w:color="auto" w:fill="FFFFFF"/>
        <w:autoSpaceDE w:val="0"/>
        <w:spacing w:after="0" w:line="240" w:lineRule="auto"/>
        <w:jc w:val="both"/>
        <w:rPr>
          <w:rFonts w:ascii="Times New Roman" w:hAnsi="Times New Roman"/>
          <w:b/>
          <w:sz w:val="24"/>
          <w:szCs w:val="24"/>
        </w:rPr>
      </w:pPr>
      <w:r w:rsidRPr="00AB4FC9">
        <w:rPr>
          <w:rFonts w:ascii="Times New Roman" w:hAnsi="Times New Roman"/>
          <w:sz w:val="24"/>
          <w:szCs w:val="24"/>
        </w:rPr>
        <w:t>Масютин А.Н.</w:t>
      </w:r>
      <w:r w:rsidR="00A8241D" w:rsidRPr="00AB4FC9">
        <w:rPr>
          <w:rFonts w:ascii="Times New Roman" w:hAnsi="Times New Roman"/>
          <w:sz w:val="24"/>
          <w:szCs w:val="24"/>
        </w:rPr>
        <w:t xml:space="preserve"> – </w:t>
      </w:r>
      <w:r w:rsidRPr="00AB4FC9">
        <w:rPr>
          <w:rFonts w:ascii="Times New Roman" w:hAnsi="Times New Roman"/>
          <w:sz w:val="24"/>
          <w:szCs w:val="24"/>
        </w:rPr>
        <w:t>начальник управления системных проектов Ростовского НТЦ ФГУП «НПП «Гамма»</w:t>
      </w:r>
    </w:p>
    <w:p w:rsidR="00A8241D" w:rsidRPr="00AB4FC9" w:rsidRDefault="00A8241D">
      <w:pPr>
        <w:shd w:val="clear" w:color="auto" w:fill="FFFFFF"/>
        <w:spacing w:after="0" w:line="240" w:lineRule="auto"/>
        <w:rPr>
          <w:rFonts w:ascii="Times New Roman" w:hAnsi="Times New Roman"/>
          <w:b/>
          <w:sz w:val="24"/>
          <w:szCs w:val="24"/>
        </w:rPr>
      </w:pPr>
    </w:p>
    <w:p w:rsidR="00A8241D" w:rsidRPr="00AB4FC9" w:rsidRDefault="00A8241D">
      <w:pPr>
        <w:pageBreakBefore/>
        <w:shd w:val="clear" w:color="auto" w:fill="FFFFFF"/>
        <w:spacing w:after="0" w:line="240" w:lineRule="auto"/>
        <w:rPr>
          <w:rFonts w:ascii="Times New Roman" w:hAnsi="Times New Roman"/>
          <w:b/>
          <w:bCs/>
          <w:sz w:val="24"/>
          <w:szCs w:val="24"/>
        </w:rPr>
      </w:pPr>
    </w:p>
    <w:p w:rsidR="00A8241D" w:rsidRPr="00AB4FC9"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hAnsi="Times New Roman"/>
          <w:b/>
          <w:bCs/>
          <w:sz w:val="24"/>
          <w:szCs w:val="24"/>
        </w:rPr>
      </w:pPr>
      <w:r w:rsidRPr="00AB4FC9">
        <w:rPr>
          <w:rFonts w:ascii="Times New Roman" w:hAnsi="Times New Roman"/>
          <w:b/>
          <w:bCs/>
          <w:sz w:val="24"/>
          <w:szCs w:val="24"/>
        </w:rPr>
        <w:t xml:space="preserve">СОДЕРЖАНИЕ </w:t>
      </w:r>
    </w:p>
    <w:p w:rsidR="00A8241D" w:rsidRPr="00AB4FC9"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rPr>
          <w:rFonts w:ascii="Times New Roman" w:hAnsi="Times New Roman"/>
          <w:b/>
          <w:bCs/>
          <w:sz w:val="24"/>
          <w:szCs w:val="24"/>
        </w:rPr>
      </w:pPr>
    </w:p>
    <w:tbl>
      <w:tblPr>
        <w:tblW w:w="0" w:type="auto"/>
        <w:tblInd w:w="108" w:type="dxa"/>
        <w:shd w:val="clear" w:color="auto" w:fill="FFFFFF"/>
        <w:tblLayout w:type="fixed"/>
        <w:tblLook w:val="0000" w:firstRow="0" w:lastRow="0" w:firstColumn="0" w:lastColumn="0" w:noHBand="0" w:noVBand="0"/>
      </w:tblPr>
      <w:tblGrid>
        <w:gridCol w:w="8760"/>
        <w:gridCol w:w="1303"/>
      </w:tblGrid>
      <w:tr w:rsidR="00A8241D" w:rsidRPr="00AB4FC9" w:rsidTr="00A84436">
        <w:trPr>
          <w:trHeight w:val="931"/>
        </w:trPr>
        <w:tc>
          <w:tcPr>
            <w:tcW w:w="8760" w:type="dxa"/>
            <w:shd w:val="clear" w:color="auto" w:fill="FFFFFF"/>
          </w:tcPr>
          <w:p w:rsidR="00A8241D" w:rsidRPr="00AB4FC9" w:rsidRDefault="00A8241D" w:rsidP="00D41018">
            <w:pPr>
              <w:keepNext/>
              <w:widowControl w:val="0"/>
              <w:shd w:val="clear" w:color="auto" w:fill="FFFFFF"/>
              <w:autoSpaceDE w:val="0"/>
              <w:snapToGrid w:val="0"/>
              <w:spacing w:after="0" w:line="240" w:lineRule="auto"/>
              <w:jc w:val="both"/>
              <w:rPr>
                <w:rFonts w:ascii="Times New Roman" w:hAnsi="Times New Roman"/>
                <w:b/>
                <w:bCs/>
                <w:caps/>
                <w:sz w:val="24"/>
                <w:szCs w:val="24"/>
              </w:rPr>
            </w:pPr>
          </w:p>
          <w:p w:rsidR="00A8241D" w:rsidRPr="00AB4FC9" w:rsidRDefault="00A8241D" w:rsidP="00D41018">
            <w:pPr>
              <w:keepNext/>
              <w:widowControl w:val="0"/>
              <w:shd w:val="clear" w:color="auto" w:fill="FFFFFF"/>
              <w:autoSpaceDE w:val="0"/>
              <w:spacing w:after="0" w:line="240" w:lineRule="auto"/>
              <w:jc w:val="both"/>
              <w:rPr>
                <w:rFonts w:ascii="Times New Roman" w:hAnsi="Times New Roman"/>
                <w:b/>
                <w:bCs/>
                <w:caps/>
                <w:sz w:val="24"/>
                <w:szCs w:val="24"/>
              </w:rPr>
            </w:pPr>
          </w:p>
          <w:p w:rsidR="00A8241D" w:rsidRPr="00AB4FC9" w:rsidRDefault="00A8241D" w:rsidP="00D41018">
            <w:pPr>
              <w:keepNext/>
              <w:widowControl w:val="0"/>
              <w:shd w:val="clear" w:color="auto" w:fill="FFFFFF"/>
              <w:autoSpaceDE w:val="0"/>
              <w:spacing w:after="0" w:line="240" w:lineRule="auto"/>
              <w:jc w:val="both"/>
              <w:rPr>
                <w:rFonts w:ascii="Times New Roman" w:hAnsi="Times New Roman"/>
                <w:b/>
                <w:bCs/>
                <w:sz w:val="24"/>
                <w:szCs w:val="24"/>
              </w:rPr>
            </w:pPr>
          </w:p>
          <w:p w:rsidR="00A8241D" w:rsidRPr="00AB4FC9" w:rsidRDefault="00A8241D" w:rsidP="00D41018">
            <w:pPr>
              <w:keepNext/>
              <w:widowControl w:val="0"/>
              <w:shd w:val="clear" w:color="auto" w:fill="FFFFFF"/>
              <w:autoSpaceDE w:val="0"/>
              <w:spacing w:after="0" w:line="240" w:lineRule="auto"/>
              <w:jc w:val="both"/>
              <w:rPr>
                <w:rFonts w:ascii="Times New Roman" w:hAnsi="Times New Roman"/>
                <w:b/>
                <w:bCs/>
                <w:caps/>
                <w:sz w:val="24"/>
                <w:szCs w:val="24"/>
              </w:rPr>
            </w:pPr>
            <w:r w:rsidRPr="00AB4FC9">
              <w:rPr>
                <w:rFonts w:ascii="Times New Roman" w:hAnsi="Times New Roman"/>
                <w:b/>
                <w:bCs/>
                <w:sz w:val="24"/>
                <w:szCs w:val="24"/>
              </w:rPr>
              <w:t>1. ПАСПОРТ РАБОЧЕЙ ПРОГРАММЫ ПРОФЕССИОНАЛЬНОГО МОДУЛЯ</w:t>
            </w:r>
          </w:p>
          <w:p w:rsidR="00A8241D" w:rsidRPr="00AB4FC9" w:rsidRDefault="00A8241D" w:rsidP="00D41018">
            <w:pPr>
              <w:widowControl w:val="0"/>
              <w:shd w:val="clear" w:color="auto" w:fill="FFFFFF"/>
              <w:autoSpaceDE w:val="0"/>
              <w:spacing w:after="0" w:line="240" w:lineRule="auto"/>
              <w:jc w:val="both"/>
              <w:rPr>
                <w:rFonts w:ascii="Times New Roman" w:hAnsi="Times New Roman"/>
                <w:b/>
                <w:bCs/>
                <w:caps/>
                <w:sz w:val="24"/>
                <w:szCs w:val="24"/>
              </w:rPr>
            </w:pPr>
          </w:p>
        </w:tc>
        <w:tc>
          <w:tcPr>
            <w:tcW w:w="1303" w:type="dxa"/>
            <w:shd w:val="clear" w:color="auto" w:fill="FFFFFF"/>
          </w:tcPr>
          <w:p w:rsidR="00A8241D" w:rsidRPr="00AB4FC9" w:rsidRDefault="00A8241D">
            <w:pPr>
              <w:widowControl w:val="0"/>
              <w:shd w:val="clear" w:color="auto" w:fill="FFFFFF"/>
              <w:autoSpaceDE w:val="0"/>
              <w:spacing w:after="0" w:line="240" w:lineRule="auto"/>
              <w:jc w:val="center"/>
              <w:rPr>
                <w:rFonts w:ascii="Times New Roman" w:hAnsi="Times New Roman"/>
                <w:b/>
                <w:sz w:val="24"/>
                <w:szCs w:val="24"/>
              </w:rPr>
            </w:pPr>
            <w:r w:rsidRPr="00AB4FC9">
              <w:rPr>
                <w:rFonts w:ascii="Times New Roman" w:hAnsi="Times New Roman"/>
                <w:b/>
                <w:sz w:val="24"/>
                <w:szCs w:val="24"/>
              </w:rPr>
              <w:t>СТР.</w:t>
            </w:r>
          </w:p>
          <w:p w:rsidR="00A8241D" w:rsidRPr="00AB4FC9" w:rsidRDefault="00A8241D">
            <w:pPr>
              <w:widowControl w:val="0"/>
              <w:shd w:val="clear" w:color="auto" w:fill="FFFFFF"/>
              <w:autoSpaceDE w:val="0"/>
              <w:spacing w:after="0" w:line="240" w:lineRule="auto"/>
              <w:jc w:val="center"/>
              <w:rPr>
                <w:rFonts w:ascii="Times New Roman" w:hAnsi="Times New Roman"/>
                <w:b/>
                <w:sz w:val="24"/>
                <w:szCs w:val="24"/>
              </w:rPr>
            </w:pPr>
          </w:p>
          <w:p w:rsidR="00A8241D" w:rsidRPr="00AB4FC9" w:rsidRDefault="00A8241D">
            <w:pPr>
              <w:widowControl w:val="0"/>
              <w:shd w:val="clear" w:color="auto" w:fill="FFFFFF"/>
              <w:autoSpaceDE w:val="0"/>
              <w:spacing w:after="0" w:line="240" w:lineRule="auto"/>
              <w:jc w:val="center"/>
              <w:rPr>
                <w:rFonts w:ascii="Times New Roman" w:hAnsi="Times New Roman"/>
                <w:b/>
                <w:sz w:val="24"/>
                <w:szCs w:val="24"/>
              </w:rPr>
            </w:pPr>
          </w:p>
          <w:p w:rsidR="00A8241D" w:rsidRPr="00AB4FC9" w:rsidRDefault="00446BE1">
            <w:pPr>
              <w:widowControl w:val="0"/>
              <w:shd w:val="clear" w:color="auto" w:fill="FFFFFF"/>
              <w:autoSpaceDE w:val="0"/>
              <w:spacing w:after="0" w:line="240" w:lineRule="auto"/>
              <w:jc w:val="center"/>
              <w:rPr>
                <w:rFonts w:ascii="Times New Roman" w:hAnsi="Times New Roman"/>
                <w:b/>
                <w:sz w:val="24"/>
                <w:szCs w:val="24"/>
              </w:rPr>
            </w:pPr>
            <w:r w:rsidRPr="00AB4FC9">
              <w:rPr>
                <w:rFonts w:ascii="Times New Roman" w:hAnsi="Times New Roman"/>
                <w:b/>
                <w:sz w:val="24"/>
                <w:szCs w:val="24"/>
              </w:rPr>
              <w:t>4</w:t>
            </w:r>
          </w:p>
        </w:tc>
      </w:tr>
      <w:tr w:rsidR="00A8241D" w:rsidRPr="00AB4FC9" w:rsidTr="00A84436">
        <w:trPr>
          <w:trHeight w:val="720"/>
        </w:trPr>
        <w:tc>
          <w:tcPr>
            <w:tcW w:w="8760" w:type="dxa"/>
            <w:shd w:val="clear" w:color="auto" w:fill="FFFFFF"/>
          </w:tcPr>
          <w:p w:rsidR="00A8241D" w:rsidRPr="00AB4FC9" w:rsidRDefault="00A8241D" w:rsidP="00D41018">
            <w:pPr>
              <w:widowControl w:val="0"/>
              <w:shd w:val="clear" w:color="auto" w:fill="FFFFFF"/>
              <w:autoSpaceDE w:val="0"/>
              <w:spacing w:after="0" w:line="240" w:lineRule="auto"/>
              <w:jc w:val="both"/>
              <w:rPr>
                <w:rFonts w:ascii="Times New Roman" w:hAnsi="Times New Roman"/>
                <w:b/>
                <w:bCs/>
                <w:caps/>
                <w:sz w:val="24"/>
                <w:szCs w:val="24"/>
              </w:rPr>
            </w:pPr>
            <w:r w:rsidRPr="00AB4FC9">
              <w:rPr>
                <w:rFonts w:ascii="Times New Roman" w:hAnsi="Times New Roman"/>
                <w:b/>
                <w:bCs/>
                <w:sz w:val="24"/>
                <w:szCs w:val="24"/>
              </w:rPr>
              <w:t>2. РЕЗУЛЬТАТЫ ОСВОЕНИЯ ПРОФЕССИОНАЛЬНОГО МОДУЛЯ</w:t>
            </w:r>
          </w:p>
          <w:p w:rsidR="00A8241D" w:rsidRPr="00AB4FC9" w:rsidRDefault="00A8241D" w:rsidP="00D41018">
            <w:pPr>
              <w:widowControl w:val="0"/>
              <w:shd w:val="clear" w:color="auto" w:fill="FFFFFF"/>
              <w:autoSpaceDE w:val="0"/>
              <w:spacing w:after="0" w:line="240" w:lineRule="auto"/>
              <w:jc w:val="both"/>
              <w:rPr>
                <w:rFonts w:ascii="Times New Roman" w:hAnsi="Times New Roman"/>
                <w:b/>
                <w:bCs/>
                <w:caps/>
                <w:sz w:val="24"/>
                <w:szCs w:val="24"/>
              </w:rPr>
            </w:pPr>
          </w:p>
        </w:tc>
        <w:tc>
          <w:tcPr>
            <w:tcW w:w="1303" w:type="dxa"/>
            <w:shd w:val="clear" w:color="auto" w:fill="FFFFFF"/>
          </w:tcPr>
          <w:p w:rsidR="00A8241D" w:rsidRPr="00AB4FC9" w:rsidRDefault="00446BE1">
            <w:pPr>
              <w:widowControl w:val="0"/>
              <w:shd w:val="clear" w:color="auto" w:fill="FFFFFF"/>
              <w:autoSpaceDE w:val="0"/>
              <w:spacing w:after="0" w:line="240" w:lineRule="auto"/>
              <w:jc w:val="center"/>
              <w:rPr>
                <w:rFonts w:ascii="Times New Roman" w:hAnsi="Times New Roman"/>
                <w:b/>
                <w:sz w:val="24"/>
                <w:szCs w:val="24"/>
              </w:rPr>
            </w:pPr>
            <w:r w:rsidRPr="00AB4FC9">
              <w:rPr>
                <w:rFonts w:ascii="Times New Roman" w:hAnsi="Times New Roman"/>
                <w:b/>
                <w:sz w:val="24"/>
                <w:szCs w:val="24"/>
              </w:rPr>
              <w:t>9</w:t>
            </w:r>
          </w:p>
        </w:tc>
      </w:tr>
      <w:tr w:rsidR="00A8241D" w:rsidRPr="00AB4FC9" w:rsidTr="00A84436">
        <w:trPr>
          <w:trHeight w:val="594"/>
        </w:trPr>
        <w:tc>
          <w:tcPr>
            <w:tcW w:w="8760" w:type="dxa"/>
            <w:shd w:val="clear" w:color="auto" w:fill="FFFFFF"/>
          </w:tcPr>
          <w:p w:rsidR="00A8241D" w:rsidRPr="00AB4FC9" w:rsidRDefault="00A8241D" w:rsidP="00D41018">
            <w:pPr>
              <w:keepNext/>
              <w:widowControl w:val="0"/>
              <w:shd w:val="clear" w:color="auto" w:fill="FFFFFF"/>
              <w:autoSpaceDE w:val="0"/>
              <w:spacing w:after="0" w:line="240" w:lineRule="auto"/>
              <w:jc w:val="both"/>
              <w:rPr>
                <w:rFonts w:ascii="Times New Roman" w:hAnsi="Times New Roman"/>
                <w:b/>
                <w:bCs/>
                <w:caps/>
                <w:sz w:val="24"/>
                <w:szCs w:val="24"/>
              </w:rPr>
            </w:pPr>
            <w:r w:rsidRPr="00AB4FC9">
              <w:rPr>
                <w:rFonts w:ascii="Times New Roman" w:hAnsi="Times New Roman"/>
                <w:b/>
                <w:bCs/>
                <w:sz w:val="24"/>
                <w:szCs w:val="24"/>
              </w:rPr>
              <w:t>3. СТРУКТУРА И ПРИМЕРНОЕ СОДЕРЖАНИЕ ПРОФЕССИОНАЛЬНОГО МОДУЛЯ</w:t>
            </w:r>
          </w:p>
          <w:p w:rsidR="00A8241D" w:rsidRPr="00AB4FC9" w:rsidRDefault="00A8241D" w:rsidP="00D41018">
            <w:pPr>
              <w:widowControl w:val="0"/>
              <w:shd w:val="clear" w:color="auto" w:fill="FFFFFF"/>
              <w:autoSpaceDE w:val="0"/>
              <w:spacing w:after="0" w:line="240" w:lineRule="auto"/>
              <w:jc w:val="both"/>
              <w:rPr>
                <w:rFonts w:ascii="Times New Roman" w:hAnsi="Times New Roman"/>
                <w:b/>
                <w:bCs/>
                <w:caps/>
                <w:sz w:val="24"/>
                <w:szCs w:val="24"/>
              </w:rPr>
            </w:pPr>
          </w:p>
        </w:tc>
        <w:tc>
          <w:tcPr>
            <w:tcW w:w="1303" w:type="dxa"/>
            <w:shd w:val="clear" w:color="auto" w:fill="FFFFFF"/>
          </w:tcPr>
          <w:p w:rsidR="00A8241D" w:rsidRPr="00AB4FC9" w:rsidRDefault="00446BE1">
            <w:pPr>
              <w:widowControl w:val="0"/>
              <w:shd w:val="clear" w:color="auto" w:fill="FFFFFF"/>
              <w:autoSpaceDE w:val="0"/>
              <w:spacing w:after="0" w:line="240" w:lineRule="auto"/>
              <w:jc w:val="center"/>
              <w:rPr>
                <w:rFonts w:ascii="Times New Roman" w:hAnsi="Times New Roman"/>
                <w:b/>
                <w:sz w:val="24"/>
                <w:szCs w:val="24"/>
              </w:rPr>
            </w:pPr>
            <w:r w:rsidRPr="00AB4FC9">
              <w:rPr>
                <w:rFonts w:ascii="Times New Roman" w:hAnsi="Times New Roman"/>
                <w:b/>
                <w:sz w:val="24"/>
                <w:szCs w:val="24"/>
              </w:rPr>
              <w:t>12</w:t>
            </w:r>
          </w:p>
        </w:tc>
      </w:tr>
      <w:tr w:rsidR="00A8241D" w:rsidRPr="00AB4FC9" w:rsidTr="00A84436">
        <w:trPr>
          <w:trHeight w:val="692"/>
        </w:trPr>
        <w:tc>
          <w:tcPr>
            <w:tcW w:w="8760" w:type="dxa"/>
            <w:shd w:val="clear" w:color="auto" w:fill="FFFFFF"/>
          </w:tcPr>
          <w:p w:rsidR="00A8241D" w:rsidRPr="00AB4FC9" w:rsidRDefault="00A8241D" w:rsidP="00D41018">
            <w:pPr>
              <w:keepNext/>
              <w:widowControl w:val="0"/>
              <w:shd w:val="clear" w:color="auto" w:fill="FFFFFF"/>
              <w:autoSpaceDE w:val="0"/>
              <w:spacing w:after="0" w:line="240" w:lineRule="auto"/>
              <w:jc w:val="both"/>
              <w:rPr>
                <w:rFonts w:ascii="Times New Roman" w:hAnsi="Times New Roman"/>
                <w:b/>
                <w:bCs/>
                <w:caps/>
                <w:sz w:val="24"/>
                <w:szCs w:val="24"/>
              </w:rPr>
            </w:pPr>
            <w:r w:rsidRPr="00AB4FC9">
              <w:rPr>
                <w:rFonts w:ascii="Times New Roman" w:hAnsi="Times New Roman"/>
                <w:b/>
                <w:bCs/>
                <w:sz w:val="24"/>
                <w:szCs w:val="24"/>
              </w:rPr>
              <w:t xml:space="preserve">4 УСЛОВИЯ </w:t>
            </w:r>
            <w:r w:rsidR="00AB4FC9" w:rsidRPr="00AB4FC9">
              <w:rPr>
                <w:rFonts w:ascii="Times New Roman" w:hAnsi="Times New Roman"/>
                <w:b/>
                <w:bCs/>
                <w:sz w:val="24"/>
                <w:szCs w:val="24"/>
              </w:rPr>
              <w:t>РЕАЛИЗАЦИИ РАБОЧЕЙ</w:t>
            </w:r>
            <w:r w:rsidRPr="00AB4FC9">
              <w:rPr>
                <w:rFonts w:ascii="Times New Roman" w:hAnsi="Times New Roman"/>
                <w:b/>
                <w:bCs/>
                <w:sz w:val="24"/>
                <w:szCs w:val="24"/>
              </w:rPr>
              <w:t xml:space="preserve"> ПРОГРАММЫ ПРОФЕССИОНАЛЬНОГО МОДУЛЯ</w:t>
            </w:r>
          </w:p>
          <w:p w:rsidR="00A8241D" w:rsidRPr="00AB4FC9" w:rsidRDefault="00A8241D" w:rsidP="00D41018">
            <w:pPr>
              <w:widowControl w:val="0"/>
              <w:shd w:val="clear" w:color="auto" w:fill="FFFFFF"/>
              <w:autoSpaceDE w:val="0"/>
              <w:spacing w:after="0" w:line="240" w:lineRule="auto"/>
              <w:jc w:val="both"/>
              <w:rPr>
                <w:rFonts w:ascii="Times New Roman" w:hAnsi="Times New Roman"/>
                <w:b/>
                <w:bCs/>
                <w:caps/>
                <w:sz w:val="24"/>
                <w:szCs w:val="24"/>
              </w:rPr>
            </w:pPr>
          </w:p>
        </w:tc>
        <w:tc>
          <w:tcPr>
            <w:tcW w:w="1303" w:type="dxa"/>
            <w:shd w:val="clear" w:color="auto" w:fill="FFFFFF"/>
          </w:tcPr>
          <w:p w:rsidR="00A8241D" w:rsidRPr="00AB4FC9" w:rsidRDefault="00446BE1">
            <w:pPr>
              <w:widowControl w:val="0"/>
              <w:shd w:val="clear" w:color="auto" w:fill="FFFFFF"/>
              <w:autoSpaceDE w:val="0"/>
              <w:spacing w:after="0" w:line="240" w:lineRule="auto"/>
              <w:jc w:val="center"/>
              <w:rPr>
                <w:rFonts w:ascii="Times New Roman" w:hAnsi="Times New Roman"/>
                <w:b/>
                <w:sz w:val="24"/>
                <w:szCs w:val="24"/>
              </w:rPr>
            </w:pPr>
            <w:r w:rsidRPr="00AB4FC9">
              <w:rPr>
                <w:rFonts w:ascii="Times New Roman" w:hAnsi="Times New Roman"/>
                <w:b/>
                <w:sz w:val="24"/>
                <w:szCs w:val="24"/>
              </w:rPr>
              <w:t>25</w:t>
            </w:r>
          </w:p>
        </w:tc>
      </w:tr>
      <w:tr w:rsidR="00A8241D" w:rsidRPr="00AB4FC9" w:rsidTr="00A84436">
        <w:trPr>
          <w:trHeight w:val="1440"/>
        </w:trPr>
        <w:tc>
          <w:tcPr>
            <w:tcW w:w="8760" w:type="dxa"/>
            <w:shd w:val="clear" w:color="auto" w:fill="FFFFFF"/>
          </w:tcPr>
          <w:p w:rsidR="00A8241D" w:rsidRPr="00AB4FC9" w:rsidRDefault="00A8241D" w:rsidP="00D41018">
            <w:pPr>
              <w:widowControl w:val="0"/>
              <w:shd w:val="clear" w:color="auto" w:fill="FFFFFF"/>
              <w:autoSpaceDE w:val="0"/>
              <w:spacing w:after="0" w:line="240" w:lineRule="auto"/>
              <w:jc w:val="both"/>
              <w:rPr>
                <w:rFonts w:ascii="Times New Roman" w:hAnsi="Times New Roman"/>
                <w:b/>
                <w:bCs/>
                <w:i/>
                <w:iCs/>
                <w:caps/>
                <w:sz w:val="24"/>
                <w:szCs w:val="24"/>
              </w:rPr>
            </w:pPr>
            <w:r w:rsidRPr="00AB4FC9">
              <w:rPr>
                <w:rFonts w:ascii="Times New Roman" w:hAnsi="Times New Roman"/>
                <w:b/>
                <w:bCs/>
                <w:sz w:val="24"/>
                <w:szCs w:val="24"/>
              </w:rPr>
              <w:t>5. КОНТРОЛЬ И ОЦЕНКА РЕЗУЛЬТАТОВ ОСВОЕНИЯ ПРОФЕССИОНАЛЬНОГО МОДУЛЯ (ВИДА ПРОФЕССИОНАЛЬНОЙ ДЕЯТЕЛЬНОСТИ)</w:t>
            </w:r>
            <w:r w:rsidRPr="00AB4FC9">
              <w:rPr>
                <w:rFonts w:ascii="Times New Roman" w:hAnsi="Times New Roman"/>
                <w:b/>
                <w:bCs/>
                <w:i/>
                <w:iCs/>
                <w:sz w:val="24"/>
                <w:szCs w:val="24"/>
              </w:rPr>
              <w:t xml:space="preserve"> </w:t>
            </w:r>
          </w:p>
          <w:p w:rsidR="00A8241D" w:rsidRPr="00AB4FC9" w:rsidRDefault="00A8241D" w:rsidP="00D41018">
            <w:pPr>
              <w:widowControl w:val="0"/>
              <w:shd w:val="clear" w:color="auto" w:fill="FFFFFF"/>
              <w:autoSpaceDE w:val="0"/>
              <w:spacing w:after="0" w:line="240" w:lineRule="auto"/>
              <w:jc w:val="both"/>
              <w:rPr>
                <w:rFonts w:ascii="Times New Roman" w:hAnsi="Times New Roman"/>
                <w:b/>
                <w:bCs/>
                <w:i/>
                <w:iCs/>
                <w:caps/>
                <w:sz w:val="24"/>
                <w:szCs w:val="24"/>
              </w:rPr>
            </w:pPr>
          </w:p>
        </w:tc>
        <w:tc>
          <w:tcPr>
            <w:tcW w:w="1303" w:type="dxa"/>
            <w:shd w:val="clear" w:color="auto" w:fill="FFFFFF"/>
          </w:tcPr>
          <w:p w:rsidR="00A8241D" w:rsidRPr="00AB4FC9" w:rsidRDefault="00446BE1" w:rsidP="003C1FA2">
            <w:pPr>
              <w:widowControl w:val="0"/>
              <w:shd w:val="clear" w:color="auto" w:fill="FFFFFF"/>
              <w:autoSpaceDE w:val="0"/>
              <w:spacing w:after="0" w:line="240" w:lineRule="auto"/>
              <w:jc w:val="center"/>
              <w:rPr>
                <w:rFonts w:ascii="Times New Roman" w:hAnsi="Times New Roman"/>
                <w:b/>
                <w:sz w:val="24"/>
                <w:szCs w:val="24"/>
              </w:rPr>
            </w:pPr>
            <w:r w:rsidRPr="00AB4FC9">
              <w:rPr>
                <w:rFonts w:ascii="Times New Roman" w:hAnsi="Times New Roman"/>
                <w:b/>
                <w:sz w:val="24"/>
                <w:szCs w:val="24"/>
              </w:rPr>
              <w:t>28</w:t>
            </w:r>
          </w:p>
        </w:tc>
      </w:tr>
    </w:tbl>
    <w:p w:rsidR="00A8241D" w:rsidRPr="00AB4FC9"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hAnsi="Times New Roman"/>
          <w:b/>
          <w:bCs/>
          <w:sz w:val="24"/>
          <w:szCs w:val="24"/>
        </w:rPr>
      </w:pPr>
    </w:p>
    <w:p w:rsidR="00A8241D" w:rsidRPr="00AB4FC9" w:rsidRDefault="00A8241D" w:rsidP="007341A7">
      <w:pPr>
        <w:pageBreakBefore/>
        <w:widowControl w:val="0"/>
        <w:shd w:val="clear" w:color="auto" w:fill="FFFFFF"/>
        <w:autoSpaceDE w:val="0"/>
        <w:spacing w:after="0" w:line="240" w:lineRule="auto"/>
        <w:jc w:val="center"/>
        <w:rPr>
          <w:rFonts w:ascii="Times New Roman" w:hAnsi="Times New Roman"/>
          <w:b/>
          <w:bCs/>
          <w:caps/>
          <w:sz w:val="24"/>
          <w:szCs w:val="24"/>
        </w:rPr>
      </w:pPr>
      <w:r w:rsidRPr="00AB4FC9">
        <w:rPr>
          <w:rFonts w:ascii="Times New Roman" w:hAnsi="Times New Roman"/>
          <w:b/>
          <w:bCs/>
          <w:caps/>
          <w:sz w:val="24"/>
          <w:szCs w:val="24"/>
        </w:rPr>
        <w:lastRenderedPageBreak/>
        <w:t xml:space="preserve">1. паспорт РАБОЧЕЙ </w:t>
      </w:r>
      <w:r w:rsidR="00AB4FC9" w:rsidRPr="00AB4FC9">
        <w:rPr>
          <w:rFonts w:ascii="Times New Roman" w:hAnsi="Times New Roman"/>
          <w:b/>
          <w:bCs/>
          <w:caps/>
          <w:sz w:val="24"/>
          <w:szCs w:val="24"/>
        </w:rPr>
        <w:t>ПРОГРАММЫ ПРОФЕССИОНАЛЬНОГО</w:t>
      </w:r>
      <w:r w:rsidRPr="00AB4FC9">
        <w:rPr>
          <w:rFonts w:ascii="Times New Roman" w:hAnsi="Times New Roman"/>
          <w:b/>
          <w:bCs/>
          <w:caps/>
          <w:sz w:val="24"/>
          <w:szCs w:val="24"/>
        </w:rPr>
        <w:t xml:space="preserve"> МОДУЛЯ</w:t>
      </w:r>
    </w:p>
    <w:p w:rsidR="00A8241D" w:rsidRPr="00AB4FC9" w:rsidRDefault="00391065" w:rsidP="007341A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hAnsi="Times New Roman"/>
          <w:b/>
          <w:bCs/>
          <w:caps/>
          <w:sz w:val="24"/>
          <w:szCs w:val="24"/>
        </w:rPr>
      </w:pPr>
      <w:r w:rsidRPr="00AB4FC9">
        <w:rPr>
          <w:rFonts w:ascii="Times New Roman" w:hAnsi="Times New Roman"/>
          <w:b/>
          <w:bCs/>
          <w:caps/>
          <w:sz w:val="24"/>
          <w:szCs w:val="24"/>
        </w:rPr>
        <w:t>ПМ</w:t>
      </w:r>
      <w:r w:rsidR="00E65719" w:rsidRPr="00AB4FC9">
        <w:rPr>
          <w:rFonts w:ascii="Times New Roman" w:hAnsi="Times New Roman"/>
          <w:b/>
          <w:bCs/>
          <w:caps/>
          <w:sz w:val="24"/>
          <w:szCs w:val="24"/>
        </w:rPr>
        <w:t>. 0</w:t>
      </w:r>
      <w:r w:rsidR="00D656DD" w:rsidRPr="00AB4FC9">
        <w:rPr>
          <w:rFonts w:ascii="Times New Roman" w:hAnsi="Times New Roman"/>
          <w:b/>
          <w:bCs/>
          <w:caps/>
          <w:sz w:val="24"/>
          <w:szCs w:val="24"/>
        </w:rPr>
        <w:t>3</w:t>
      </w:r>
      <w:r w:rsidR="00E65719" w:rsidRPr="00AB4FC9">
        <w:rPr>
          <w:rFonts w:ascii="Times New Roman" w:hAnsi="Times New Roman"/>
          <w:b/>
          <w:bCs/>
          <w:caps/>
          <w:sz w:val="24"/>
          <w:szCs w:val="24"/>
        </w:rPr>
        <w:t xml:space="preserve"> </w:t>
      </w:r>
      <w:r w:rsidR="00D656DD" w:rsidRPr="00AB4FC9">
        <w:rPr>
          <w:rFonts w:ascii="Times New Roman" w:hAnsi="Times New Roman"/>
          <w:b/>
          <w:bCs/>
          <w:caps/>
          <w:sz w:val="24"/>
          <w:szCs w:val="24"/>
        </w:rPr>
        <w:t>Обеспечение информационной безопасности инфокоммуникационных сетей и систем связи</w:t>
      </w:r>
    </w:p>
    <w:p w:rsidR="00A8241D" w:rsidRPr="00AB4FC9" w:rsidRDefault="00A8241D" w:rsidP="007341A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right="-185"/>
        <w:jc w:val="both"/>
        <w:rPr>
          <w:rFonts w:ascii="Times New Roman" w:hAnsi="Times New Roman"/>
          <w:sz w:val="24"/>
          <w:szCs w:val="24"/>
        </w:rPr>
      </w:pPr>
      <w:r w:rsidRPr="00AB4FC9">
        <w:rPr>
          <w:rFonts w:ascii="Times New Roman" w:hAnsi="Times New Roman"/>
          <w:b/>
          <w:bCs/>
          <w:sz w:val="24"/>
          <w:szCs w:val="24"/>
        </w:rPr>
        <w:t>1.1. Область применения рабочей программы</w:t>
      </w:r>
    </w:p>
    <w:p w:rsidR="00A8241D" w:rsidRPr="00AB4FC9" w:rsidRDefault="00A8241D" w:rsidP="007341A7">
      <w:pPr>
        <w:pStyle w:val="210"/>
        <w:widowControl w:val="0"/>
        <w:shd w:val="clear" w:color="auto" w:fill="FFFFFF"/>
        <w:ind w:left="0" w:firstLine="709"/>
        <w:jc w:val="both"/>
      </w:pPr>
      <w:r w:rsidRPr="00AB4FC9">
        <w:t>Рабочая программа профессионального модуля</w:t>
      </w:r>
      <w:r w:rsidR="00E65719" w:rsidRPr="00AB4FC9">
        <w:t xml:space="preserve"> ПМ. </w:t>
      </w:r>
      <w:r w:rsidR="00AB4FC9" w:rsidRPr="00AB4FC9">
        <w:t>03 «</w:t>
      </w:r>
      <w:r w:rsidR="00C83F5A" w:rsidRPr="00AB4FC9">
        <w:t>Обеспечение информационной безопасности инфокоммуникационных сетей и систем связи</w:t>
      </w:r>
      <w:r w:rsidR="00E65719" w:rsidRPr="00AB4FC9">
        <w:t>»</w:t>
      </w:r>
      <w:r w:rsidRPr="00AB4FC9">
        <w:t xml:space="preserve"> (далее ПМ) – является частью программы подготовки специалистов среднего звена по специальности </w:t>
      </w:r>
      <w:r w:rsidR="00C83F5A" w:rsidRPr="00AB4FC9">
        <w:t>11.02.15</w:t>
      </w:r>
      <w:r w:rsidRPr="00AB4FC9">
        <w:t xml:space="preserve"> </w:t>
      </w:r>
      <w:r w:rsidR="00C83F5A" w:rsidRPr="00AB4FC9">
        <w:t xml:space="preserve">Инфокоммуникационные сети и системы связи </w:t>
      </w:r>
      <w:r w:rsidRPr="00AB4FC9">
        <w:t>базов</w:t>
      </w:r>
      <w:r w:rsidR="007341A7" w:rsidRPr="00AB4FC9">
        <w:t xml:space="preserve">ой </w:t>
      </w:r>
      <w:r w:rsidRPr="00AB4FC9">
        <w:t xml:space="preserve">подготовки в части освоения основного вида профессиональной деятельности (ВПД): </w:t>
      </w:r>
      <w:r w:rsidR="00C83F5A" w:rsidRPr="00AB4FC9">
        <w:t>Обеспечение информационной безопасности инфокоммуникационных сетей и систем связи</w:t>
      </w:r>
      <w:r w:rsidR="00C83F5A" w:rsidRPr="00AB4FC9">
        <w:rPr>
          <w:b/>
        </w:rPr>
        <w:t xml:space="preserve"> </w:t>
      </w:r>
      <w:r w:rsidRPr="00AB4FC9">
        <w:t>и соответствующих профессиональных компетенций (ПК):</w:t>
      </w:r>
    </w:p>
    <w:p w:rsidR="00C83F5A" w:rsidRPr="00AB4FC9" w:rsidRDefault="00C83F5A" w:rsidP="00C83F5A">
      <w:pPr>
        <w:pStyle w:val="210"/>
        <w:widowControl w:val="0"/>
        <w:shd w:val="clear" w:color="auto" w:fill="FFFFFF"/>
        <w:ind w:left="0" w:firstLine="709"/>
        <w:jc w:val="both"/>
      </w:pPr>
      <w:r w:rsidRPr="00AB4FC9">
        <w:t>ПК 3.1. Выявлять угрозы и уязвимости в сетевой инфраструктуре с использованием системы анализа защищенности.</w:t>
      </w:r>
    </w:p>
    <w:p w:rsidR="00C83F5A" w:rsidRPr="00AB4FC9" w:rsidRDefault="00C83F5A" w:rsidP="00C83F5A">
      <w:pPr>
        <w:pStyle w:val="210"/>
        <w:widowControl w:val="0"/>
        <w:shd w:val="clear" w:color="auto" w:fill="FFFFFF"/>
        <w:ind w:left="0" w:firstLine="709"/>
        <w:jc w:val="both"/>
      </w:pPr>
      <w:r w:rsidRPr="00AB4FC9">
        <w:t>ПК 3.2. Разрабатывать комплекс методов и средств защиты информации в инфокоммуникационных сетях и системах связи.</w:t>
      </w:r>
    </w:p>
    <w:p w:rsidR="00A8241D" w:rsidRPr="00AB4FC9" w:rsidRDefault="00C83F5A" w:rsidP="00C83F5A">
      <w:pPr>
        <w:pStyle w:val="210"/>
        <w:widowControl w:val="0"/>
        <w:shd w:val="clear" w:color="auto" w:fill="FFFFFF"/>
        <w:ind w:left="0" w:firstLine="709"/>
        <w:jc w:val="both"/>
      </w:pPr>
      <w:r w:rsidRPr="00AB4FC9">
        <w:t xml:space="preserve">ПК 3.3. Осуществлять текущее администрирование для защиты инфокоммуникационных сетей и </w:t>
      </w:r>
      <w:r w:rsidR="00AB4FC9" w:rsidRPr="00AB4FC9">
        <w:t>систем связи с использованием специализированного программного обеспечения,</w:t>
      </w:r>
      <w:r w:rsidRPr="00AB4FC9">
        <w:t xml:space="preserve"> и оборудования.</w:t>
      </w:r>
    </w:p>
    <w:p w:rsidR="00CF361D" w:rsidRPr="00AB4FC9" w:rsidRDefault="00CF361D" w:rsidP="00CF361D">
      <w:pPr>
        <w:pStyle w:val="210"/>
        <w:widowControl w:val="0"/>
        <w:shd w:val="clear" w:color="auto" w:fill="FFFFFF"/>
        <w:ind w:left="0" w:firstLine="709"/>
        <w:jc w:val="both"/>
      </w:pPr>
      <w:r w:rsidRPr="00AB4FC9">
        <w:t>В результате изучения профессионального модуля студент должен освоить вид деятельности Обеспечение информационной безопасности инфокоммуникационных сетей и систем связи и соответствующие ему общие компетенции:</w:t>
      </w:r>
    </w:p>
    <w:p w:rsidR="00CF0620" w:rsidRPr="00AB4FC9" w:rsidRDefault="00CF0620" w:rsidP="00CF0620">
      <w:pPr>
        <w:pStyle w:val="210"/>
        <w:widowControl w:val="0"/>
        <w:shd w:val="clear" w:color="auto" w:fill="FFFFFF"/>
        <w:ind w:left="0" w:firstLine="709"/>
        <w:jc w:val="both"/>
      </w:pPr>
      <w:r w:rsidRPr="00AB4FC9">
        <w:t xml:space="preserve">ОК1. Выбирать способы решения задач профессиональной деятельности, применительно к различным контекстам </w:t>
      </w:r>
    </w:p>
    <w:p w:rsidR="00CF0620" w:rsidRPr="00AB4FC9" w:rsidRDefault="00CF0620" w:rsidP="00CF0620">
      <w:pPr>
        <w:pStyle w:val="210"/>
        <w:widowControl w:val="0"/>
        <w:shd w:val="clear" w:color="auto" w:fill="FFFFFF"/>
        <w:ind w:left="0" w:firstLine="709"/>
        <w:jc w:val="both"/>
      </w:pPr>
      <w:r w:rsidRPr="00AB4FC9">
        <w:t xml:space="preserve">ОК2. Осуществлять поиск, анализ и интерпретацию информации, необходимой для выполнения задач профессиональной деятельности </w:t>
      </w:r>
    </w:p>
    <w:p w:rsidR="00CF0620" w:rsidRPr="00AB4FC9" w:rsidRDefault="00CF0620" w:rsidP="00CF0620">
      <w:pPr>
        <w:pStyle w:val="210"/>
        <w:widowControl w:val="0"/>
        <w:shd w:val="clear" w:color="auto" w:fill="FFFFFF"/>
        <w:ind w:left="0" w:firstLine="709"/>
        <w:jc w:val="both"/>
      </w:pPr>
      <w:r w:rsidRPr="00AB4FC9">
        <w:t>ОК</w:t>
      </w:r>
      <w:r w:rsidR="00AB4FC9" w:rsidRPr="00AB4FC9">
        <w:t>3 планировать</w:t>
      </w:r>
      <w:r w:rsidRPr="00AB4FC9">
        <w:t xml:space="preserve"> и реализовывать собственное профессиональное и личностное развитие. </w:t>
      </w:r>
    </w:p>
    <w:p w:rsidR="00CF0620" w:rsidRPr="00AB4FC9" w:rsidRDefault="00CF0620" w:rsidP="00CF0620">
      <w:pPr>
        <w:pStyle w:val="210"/>
        <w:widowControl w:val="0"/>
        <w:shd w:val="clear" w:color="auto" w:fill="FFFFFF"/>
        <w:ind w:left="0" w:firstLine="709"/>
        <w:jc w:val="both"/>
      </w:pPr>
      <w:r w:rsidRPr="00AB4FC9">
        <w:t xml:space="preserve">ОК4. Работать в коллективе и команде, эффективно взаимодействовать с коллегами, руководством, клиентами. </w:t>
      </w:r>
    </w:p>
    <w:p w:rsidR="00CF0620" w:rsidRPr="00AB4FC9" w:rsidRDefault="00CF0620" w:rsidP="00CF0620">
      <w:pPr>
        <w:pStyle w:val="210"/>
        <w:widowControl w:val="0"/>
        <w:shd w:val="clear" w:color="auto" w:fill="FFFFFF"/>
        <w:ind w:left="0" w:firstLine="709"/>
        <w:jc w:val="both"/>
      </w:pPr>
      <w:r w:rsidRPr="00AB4FC9">
        <w:t xml:space="preserve">ОК5. Осуществлять устную и письменную коммуникацию на государственном языке с учетом особенностей социального и культурного контекста. </w:t>
      </w:r>
    </w:p>
    <w:p w:rsidR="00CF0620" w:rsidRPr="00AB4FC9" w:rsidRDefault="00CF0620" w:rsidP="00CF0620">
      <w:pPr>
        <w:pStyle w:val="210"/>
        <w:widowControl w:val="0"/>
        <w:shd w:val="clear" w:color="auto" w:fill="FFFFFF"/>
        <w:ind w:left="0" w:firstLine="709"/>
        <w:jc w:val="both"/>
      </w:pPr>
      <w:r w:rsidRPr="00AB4FC9">
        <w:t xml:space="preserve">ОК6.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 </w:t>
      </w:r>
    </w:p>
    <w:p w:rsidR="00CF0620" w:rsidRPr="00AB4FC9" w:rsidRDefault="00CF0620" w:rsidP="00CF0620">
      <w:pPr>
        <w:pStyle w:val="210"/>
        <w:widowControl w:val="0"/>
        <w:shd w:val="clear" w:color="auto" w:fill="FFFFFF"/>
        <w:ind w:left="0" w:firstLine="709"/>
        <w:jc w:val="both"/>
      </w:pPr>
      <w:r w:rsidRPr="00AB4FC9">
        <w:t xml:space="preserve">ОК7. Содействовать сохранению окружающей среды, ресурсосбережению, эффективно действовать в чрезвычайных ситуациях </w:t>
      </w:r>
    </w:p>
    <w:p w:rsidR="00CF0620" w:rsidRPr="00AB4FC9" w:rsidRDefault="00CF0620" w:rsidP="00CF0620">
      <w:pPr>
        <w:pStyle w:val="210"/>
        <w:widowControl w:val="0"/>
        <w:shd w:val="clear" w:color="auto" w:fill="FFFFFF"/>
        <w:ind w:left="0" w:firstLine="709"/>
        <w:jc w:val="both"/>
      </w:pPr>
      <w:r w:rsidRPr="00AB4FC9">
        <w:t xml:space="preserve">ОК8.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w:t>
      </w:r>
    </w:p>
    <w:p w:rsidR="00CF0620" w:rsidRPr="00AB4FC9" w:rsidRDefault="00CF0620" w:rsidP="00CF0620">
      <w:pPr>
        <w:pStyle w:val="210"/>
        <w:widowControl w:val="0"/>
        <w:shd w:val="clear" w:color="auto" w:fill="FFFFFF"/>
        <w:ind w:left="0" w:firstLine="709"/>
        <w:jc w:val="both"/>
      </w:pPr>
      <w:r w:rsidRPr="00AB4FC9">
        <w:t xml:space="preserve">ОК9. Использовать информационные технологии в профессиональной деятельности. </w:t>
      </w:r>
    </w:p>
    <w:p w:rsidR="00CF0620" w:rsidRPr="00AB4FC9" w:rsidRDefault="00CF0620" w:rsidP="00CF0620">
      <w:pPr>
        <w:pStyle w:val="210"/>
        <w:widowControl w:val="0"/>
        <w:shd w:val="clear" w:color="auto" w:fill="FFFFFF"/>
        <w:ind w:left="0" w:firstLine="709"/>
        <w:jc w:val="both"/>
      </w:pPr>
      <w:r w:rsidRPr="00AB4FC9">
        <w:t xml:space="preserve">ОК10. Пользоваться профессиональной документацией на государственном и иностранном языках. </w:t>
      </w:r>
    </w:p>
    <w:p w:rsidR="00CF0620" w:rsidRPr="00AB4FC9" w:rsidRDefault="00CF0620" w:rsidP="00CF0620">
      <w:pPr>
        <w:pStyle w:val="210"/>
        <w:widowControl w:val="0"/>
        <w:shd w:val="clear" w:color="auto" w:fill="FFFFFF"/>
        <w:ind w:left="0" w:firstLine="709"/>
        <w:jc w:val="both"/>
      </w:pPr>
      <w:r w:rsidRPr="00AB4FC9">
        <w:t xml:space="preserve">ОК11. Использовать знания по финансовой грамотности, планировать предпринимательскую деятельность в профессиональной сфере. </w:t>
      </w:r>
    </w:p>
    <w:p w:rsidR="00A8241D" w:rsidRPr="00AB4FC9" w:rsidRDefault="00A8241D" w:rsidP="007341A7">
      <w:pPr>
        <w:pStyle w:val="210"/>
        <w:widowControl w:val="0"/>
        <w:shd w:val="clear" w:color="auto" w:fill="FFFFFF"/>
        <w:ind w:left="0" w:firstLine="709"/>
        <w:jc w:val="both"/>
      </w:pPr>
      <w:r w:rsidRPr="00AB4FC9">
        <w:t xml:space="preserve">Рабочая программа профессионального модуля </w:t>
      </w:r>
      <w:r w:rsidR="00A329B6" w:rsidRPr="00AB4FC9">
        <w:t>ПМ. 0</w:t>
      </w:r>
      <w:r w:rsidR="00C83F5A" w:rsidRPr="00AB4FC9">
        <w:t>3</w:t>
      </w:r>
      <w:r w:rsidR="00A329B6" w:rsidRPr="00AB4FC9">
        <w:t xml:space="preserve"> </w:t>
      </w:r>
      <w:r w:rsidR="00C83F5A" w:rsidRPr="00AB4FC9">
        <w:t xml:space="preserve">Обеспечение информационной безопасности инфокоммуникационных сетей и систем связи </w:t>
      </w:r>
      <w:r w:rsidRPr="00AB4FC9">
        <w:t xml:space="preserve">предназначена для студентов </w:t>
      </w:r>
      <w:r w:rsidR="00C83F5A" w:rsidRPr="00AB4FC9">
        <w:t>4</w:t>
      </w:r>
      <w:r w:rsidRPr="00AB4FC9">
        <w:t xml:space="preserve"> курса очной формы обучения.</w:t>
      </w:r>
    </w:p>
    <w:p w:rsidR="00F11321" w:rsidRPr="00AB4FC9" w:rsidRDefault="00F11321" w:rsidP="007341A7">
      <w:pPr>
        <w:pStyle w:val="210"/>
        <w:widowControl w:val="0"/>
        <w:shd w:val="clear" w:color="auto" w:fill="FFFFFF"/>
        <w:ind w:left="0" w:firstLine="709"/>
        <w:jc w:val="both"/>
        <w:rPr>
          <w:i/>
        </w:rPr>
      </w:pPr>
      <w:r w:rsidRPr="00AB4FC9">
        <w:t xml:space="preserve">Рабочая программа профессионального </w:t>
      </w:r>
      <w:r w:rsidR="00AB4FC9" w:rsidRPr="00AB4FC9">
        <w:t>модуля ПМ</w:t>
      </w:r>
      <w:r w:rsidR="00A329B6" w:rsidRPr="00AB4FC9">
        <w:t>.0</w:t>
      </w:r>
      <w:r w:rsidR="00C83F5A" w:rsidRPr="00AB4FC9">
        <w:t>3</w:t>
      </w:r>
      <w:r w:rsidR="00A329B6" w:rsidRPr="00AB4FC9">
        <w:t xml:space="preserve"> </w:t>
      </w:r>
      <w:r w:rsidR="00C83F5A" w:rsidRPr="00AB4FC9">
        <w:t xml:space="preserve">Обеспечение информационной безопасности инфокоммуникационных сетей и систем связи </w:t>
      </w:r>
      <w:r w:rsidRPr="00AB4FC9">
        <w:t>может быть использована в дополнительном профессиональном образовании в рамках реализации программ переподготовки кадров в учреждениях СПО.</w:t>
      </w:r>
    </w:p>
    <w:p w:rsidR="00CF0620" w:rsidRPr="00AB4FC9" w:rsidRDefault="00CF0620" w:rsidP="00CF0620">
      <w:pPr>
        <w:pStyle w:val="210"/>
        <w:widowControl w:val="0"/>
        <w:shd w:val="clear" w:color="auto" w:fill="FFFFFF"/>
        <w:ind w:left="0" w:firstLine="709"/>
        <w:jc w:val="both"/>
      </w:pPr>
      <w:r w:rsidRPr="00AB4FC9">
        <w:t xml:space="preserve">В результате изучения профессионального модуля студент должен освоить вид деятельности Обеспечение информационной безопасности инфокоммуникационных сетей и </w:t>
      </w:r>
      <w:r w:rsidRPr="00AB4FC9">
        <w:lastRenderedPageBreak/>
        <w:t>систем связи и соответствующие ему личностные результаты: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7"/>
        <w:gridCol w:w="7370"/>
      </w:tblGrid>
      <w:tr w:rsidR="00CF0620" w:rsidRPr="00AB4FC9" w:rsidTr="00AB4FC9">
        <w:tc>
          <w:tcPr>
            <w:tcW w:w="1365" w:type="pct"/>
            <w:vAlign w:val="center"/>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Код личностных результатов реализации программы воспитания</w:t>
            </w:r>
          </w:p>
        </w:tc>
        <w:tc>
          <w:tcPr>
            <w:tcW w:w="3635" w:type="pct"/>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 xml:space="preserve">Личностные результаты </w:t>
            </w:r>
          </w:p>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 xml:space="preserve">реализации программы воспитания </w:t>
            </w:r>
          </w:p>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i/>
                <w:iCs/>
                <w:sz w:val="24"/>
                <w:szCs w:val="24"/>
                <w:lang w:eastAsia="ru-RU"/>
              </w:rPr>
              <w:t>(дескрипторы)</w:t>
            </w:r>
          </w:p>
        </w:tc>
      </w:tr>
      <w:tr w:rsidR="00CF0620" w:rsidRPr="00AB4FC9" w:rsidTr="00AB4FC9">
        <w:tc>
          <w:tcPr>
            <w:tcW w:w="1365" w:type="pct"/>
            <w:vAlign w:val="center"/>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ЛР 1</w:t>
            </w:r>
          </w:p>
        </w:tc>
        <w:tc>
          <w:tcPr>
            <w:tcW w:w="3635" w:type="pct"/>
          </w:tcPr>
          <w:p w:rsidR="00CF0620" w:rsidRPr="00AB4FC9" w:rsidRDefault="00CF0620" w:rsidP="00AB4FC9">
            <w:pPr>
              <w:spacing w:before="120" w:after="0" w:line="240" w:lineRule="auto"/>
              <w:jc w:val="both"/>
              <w:rPr>
                <w:rFonts w:ascii="Times New Roman" w:hAnsi="Times New Roman"/>
                <w:b/>
                <w:bCs/>
                <w:i/>
                <w:iCs/>
                <w:sz w:val="24"/>
                <w:szCs w:val="24"/>
              </w:rPr>
            </w:pPr>
            <w:r w:rsidRPr="00AB4FC9">
              <w:rPr>
                <w:rFonts w:ascii="Times New Roman" w:hAnsi="Times New Roman"/>
                <w:sz w:val="24"/>
                <w:szCs w:val="24"/>
                <w:lang w:eastAsia="ru-RU"/>
              </w:rPr>
              <w:t>Осознающий себя гражданином и защитником великой страны.</w:t>
            </w:r>
          </w:p>
        </w:tc>
      </w:tr>
      <w:tr w:rsidR="00CF0620" w:rsidRPr="00AB4FC9" w:rsidTr="00AB4FC9">
        <w:tc>
          <w:tcPr>
            <w:tcW w:w="1365" w:type="pct"/>
            <w:vAlign w:val="center"/>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ЛР 10</w:t>
            </w:r>
          </w:p>
        </w:tc>
        <w:tc>
          <w:tcPr>
            <w:tcW w:w="3635" w:type="pct"/>
          </w:tcPr>
          <w:p w:rsidR="00CF0620" w:rsidRPr="00AB4FC9" w:rsidRDefault="00CF0620" w:rsidP="00AB4FC9">
            <w:pPr>
              <w:spacing w:after="0" w:line="240" w:lineRule="auto"/>
              <w:jc w:val="both"/>
              <w:rPr>
                <w:rFonts w:ascii="Times New Roman" w:hAnsi="Times New Roman"/>
                <w:b/>
                <w:bCs/>
                <w:sz w:val="24"/>
                <w:szCs w:val="24"/>
                <w:lang w:eastAsia="ru-RU"/>
              </w:rPr>
            </w:pPr>
            <w:r w:rsidRPr="00AB4FC9">
              <w:rPr>
                <w:rFonts w:ascii="Times New Roman" w:hAnsi="Times New Roman"/>
                <w:sz w:val="24"/>
                <w:szCs w:val="24"/>
                <w:lang w:eastAsia="ru-RU"/>
              </w:rPr>
              <w:t>Заботящийся о защите окружающей среды, собственной и чужой безопасности, в том числе цифровой.</w:t>
            </w:r>
          </w:p>
        </w:tc>
      </w:tr>
      <w:tr w:rsidR="00CF0620" w:rsidRPr="00AB4FC9" w:rsidTr="00AB4FC9">
        <w:tc>
          <w:tcPr>
            <w:tcW w:w="1365" w:type="pct"/>
            <w:vAlign w:val="center"/>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ЛР 14</w:t>
            </w:r>
          </w:p>
        </w:tc>
        <w:tc>
          <w:tcPr>
            <w:tcW w:w="3635" w:type="pct"/>
          </w:tcPr>
          <w:p w:rsidR="00CF0620" w:rsidRPr="00AB4FC9" w:rsidRDefault="00CF0620" w:rsidP="00AB4FC9">
            <w:pPr>
              <w:spacing w:after="0" w:line="240" w:lineRule="auto"/>
              <w:rPr>
                <w:rFonts w:ascii="Times New Roman" w:hAnsi="Times New Roman"/>
                <w:bCs/>
                <w:sz w:val="24"/>
                <w:szCs w:val="24"/>
                <w:lang w:eastAsia="ru-RU"/>
              </w:rPr>
            </w:pPr>
            <w:r w:rsidRPr="00AB4FC9">
              <w:rPr>
                <w:rFonts w:ascii="Times New Roman" w:hAnsi="Times New Roman"/>
                <w:bCs/>
                <w:sz w:val="24"/>
                <w:szCs w:val="24"/>
                <w:lang w:eastAsia="ru-RU"/>
              </w:rPr>
              <w:t>Осознающий и выполняющий требования трудовой дисциплины</w:t>
            </w:r>
          </w:p>
        </w:tc>
      </w:tr>
      <w:tr w:rsidR="00CF0620" w:rsidRPr="00AB4FC9" w:rsidTr="00AB4FC9">
        <w:tc>
          <w:tcPr>
            <w:tcW w:w="1365" w:type="pct"/>
            <w:vAlign w:val="center"/>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ЛР 15</w:t>
            </w:r>
          </w:p>
        </w:tc>
        <w:tc>
          <w:tcPr>
            <w:tcW w:w="3635" w:type="pct"/>
          </w:tcPr>
          <w:p w:rsidR="00CF0620" w:rsidRPr="00AB4FC9" w:rsidRDefault="00CF0620" w:rsidP="00AB4FC9">
            <w:pPr>
              <w:spacing w:after="0" w:line="240" w:lineRule="auto"/>
              <w:jc w:val="both"/>
              <w:rPr>
                <w:rFonts w:ascii="Times New Roman" w:hAnsi="Times New Roman"/>
                <w:bCs/>
                <w:sz w:val="24"/>
                <w:szCs w:val="24"/>
                <w:lang w:eastAsia="ru-RU"/>
              </w:rPr>
            </w:pPr>
            <w:r w:rsidRPr="00AB4FC9">
              <w:rPr>
                <w:rFonts w:ascii="Times New Roman" w:hAnsi="Times New Roman"/>
                <w:bCs/>
                <w:sz w:val="24"/>
                <w:szCs w:val="24"/>
                <w:lang w:eastAsia="ru-RU"/>
              </w:rPr>
              <w:t>Осознающий важность соблюдения норм законодательства и внутренней документации в отношении использования и сохранности конфиденциальной и инсайдерской информации, полученной в результате исполнения своих должностных обязанностей</w:t>
            </w:r>
          </w:p>
        </w:tc>
      </w:tr>
      <w:tr w:rsidR="00CF0620" w:rsidRPr="00AB4FC9" w:rsidTr="00AB4FC9">
        <w:tc>
          <w:tcPr>
            <w:tcW w:w="1365" w:type="pct"/>
            <w:vAlign w:val="center"/>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ЛР 25</w:t>
            </w:r>
          </w:p>
        </w:tc>
        <w:tc>
          <w:tcPr>
            <w:tcW w:w="3635" w:type="pct"/>
          </w:tcPr>
          <w:p w:rsidR="00CF0620" w:rsidRPr="00AB4FC9" w:rsidRDefault="00CF0620" w:rsidP="00AB4FC9">
            <w:pPr>
              <w:spacing w:after="0" w:line="240" w:lineRule="auto"/>
              <w:ind w:firstLine="33"/>
              <w:jc w:val="both"/>
              <w:rPr>
                <w:rFonts w:ascii="Times New Roman" w:hAnsi="Times New Roman"/>
                <w:sz w:val="24"/>
                <w:szCs w:val="24"/>
                <w:lang w:eastAsia="ru-RU"/>
              </w:rPr>
            </w:pPr>
            <w:r w:rsidRPr="00AB4FC9">
              <w:rPr>
                <w:rFonts w:ascii="Times New Roman" w:hAnsi="Times New Roman"/>
                <w:sz w:val="24"/>
                <w:szCs w:val="24"/>
              </w:rPr>
              <w:t>Демонстрирующий уровень подготовки, соответствующий современным стандартам и передовым технологиям, потребностям регионального рынка и цифровой экономики, в том числе требованиям стандартов Ворлдскиллс</w:t>
            </w:r>
          </w:p>
        </w:tc>
      </w:tr>
      <w:tr w:rsidR="00CE1103" w:rsidRPr="00AB4FC9" w:rsidTr="00AB4FC9">
        <w:tc>
          <w:tcPr>
            <w:tcW w:w="1365" w:type="pct"/>
            <w:vAlign w:val="center"/>
          </w:tcPr>
          <w:p w:rsidR="00CE1103" w:rsidRPr="00AB4FC9" w:rsidRDefault="00CE1103" w:rsidP="00AB4FC9">
            <w:pPr>
              <w:spacing w:after="0" w:line="240" w:lineRule="auto"/>
              <w:ind w:firstLine="33"/>
              <w:jc w:val="center"/>
              <w:rPr>
                <w:rFonts w:ascii="Times New Roman" w:hAnsi="Times New Roman"/>
                <w:b/>
                <w:bCs/>
                <w:sz w:val="24"/>
                <w:szCs w:val="24"/>
                <w:lang w:eastAsia="ru-RU"/>
              </w:rPr>
            </w:pPr>
            <w:r>
              <w:rPr>
                <w:rFonts w:ascii="Times New Roman" w:hAnsi="Times New Roman"/>
                <w:b/>
                <w:bCs/>
                <w:sz w:val="24"/>
                <w:szCs w:val="24"/>
                <w:lang w:eastAsia="ru-RU"/>
              </w:rPr>
              <w:t>ЛР 26</w:t>
            </w:r>
          </w:p>
        </w:tc>
        <w:tc>
          <w:tcPr>
            <w:tcW w:w="3635" w:type="pct"/>
          </w:tcPr>
          <w:p w:rsidR="00CE1103" w:rsidRPr="00AB4FC9" w:rsidRDefault="00CE1103" w:rsidP="00AB4FC9">
            <w:pPr>
              <w:spacing w:after="0" w:line="240" w:lineRule="auto"/>
              <w:ind w:firstLine="33"/>
              <w:jc w:val="both"/>
              <w:rPr>
                <w:rFonts w:ascii="Times New Roman" w:hAnsi="Times New Roman"/>
                <w:sz w:val="24"/>
                <w:szCs w:val="24"/>
              </w:rPr>
            </w:pPr>
            <w:r w:rsidRPr="00C45549">
              <w:rPr>
                <w:rFonts w:ascii="Times New Roman" w:hAnsi="Times New Roman"/>
                <w:sz w:val="24"/>
                <w:szCs w:val="24"/>
              </w:rPr>
              <w:t>Способный использовать различные цифровые средства и умения, позволяющие во взаимодействии с другими людьми достигать поставленных целей</w:t>
            </w:r>
            <w:r>
              <w:rPr>
                <w:rFonts w:ascii="Times New Roman" w:hAnsi="Times New Roman"/>
                <w:sz w:val="24"/>
                <w:szCs w:val="24"/>
              </w:rPr>
              <w:t xml:space="preserve"> </w:t>
            </w:r>
            <w:r w:rsidRPr="00C45549">
              <w:rPr>
                <w:rFonts w:ascii="Times New Roman" w:hAnsi="Times New Roman"/>
                <w:sz w:val="24"/>
                <w:szCs w:val="24"/>
              </w:rPr>
              <w:t>в цифровой среде</w:t>
            </w:r>
          </w:p>
        </w:tc>
      </w:tr>
      <w:tr w:rsidR="00CF0620" w:rsidRPr="00AB4FC9" w:rsidTr="00AB4FC9">
        <w:tc>
          <w:tcPr>
            <w:tcW w:w="1365" w:type="pct"/>
            <w:vAlign w:val="center"/>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ЛР 27</w:t>
            </w:r>
          </w:p>
        </w:tc>
        <w:tc>
          <w:tcPr>
            <w:tcW w:w="3635" w:type="pct"/>
          </w:tcPr>
          <w:p w:rsidR="00CF0620" w:rsidRPr="00AB4FC9" w:rsidRDefault="00CF0620" w:rsidP="00AB4FC9">
            <w:pPr>
              <w:spacing w:after="0" w:line="240" w:lineRule="auto"/>
              <w:ind w:firstLine="33"/>
              <w:jc w:val="both"/>
              <w:rPr>
                <w:rFonts w:ascii="Times New Roman" w:hAnsi="Times New Roman"/>
                <w:sz w:val="24"/>
                <w:szCs w:val="24"/>
                <w:lang w:eastAsia="ru-RU"/>
              </w:rPr>
            </w:pPr>
            <w:r w:rsidRPr="00AB4FC9">
              <w:rPr>
                <w:rFonts w:ascii="Times New Roman" w:hAnsi="Times New Roman"/>
                <w:sz w:val="24"/>
                <w:szCs w:val="24"/>
              </w:rPr>
              <w:t>Стремящийся к саморазвитию и самосовершенствованию, мотивированный к обучению, принимающий активное участие в социально-значимой деятельности на местном и региональном уровнях</w:t>
            </w:r>
          </w:p>
        </w:tc>
      </w:tr>
      <w:tr w:rsidR="00CF0620" w:rsidRPr="00AB4FC9" w:rsidTr="00AB4FC9">
        <w:tc>
          <w:tcPr>
            <w:tcW w:w="1365" w:type="pct"/>
            <w:vAlign w:val="center"/>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ЛР 16</w:t>
            </w:r>
          </w:p>
        </w:tc>
        <w:tc>
          <w:tcPr>
            <w:tcW w:w="3635" w:type="pct"/>
          </w:tcPr>
          <w:p w:rsidR="00CF0620" w:rsidRPr="00AB4FC9" w:rsidRDefault="00CF0620" w:rsidP="00AB4FC9">
            <w:pPr>
              <w:spacing w:after="0" w:line="240" w:lineRule="auto"/>
              <w:jc w:val="both"/>
              <w:rPr>
                <w:rFonts w:ascii="Times New Roman" w:hAnsi="Times New Roman"/>
                <w:sz w:val="24"/>
                <w:szCs w:val="24"/>
                <w:lang w:eastAsia="ru-RU"/>
              </w:rPr>
            </w:pPr>
            <w:r w:rsidRPr="00AB4FC9">
              <w:rPr>
                <w:rFonts w:ascii="Times New Roman" w:hAnsi="Times New Roman"/>
                <w:sz w:val="24"/>
                <w:szCs w:val="24"/>
                <w:lang w:eastAsia="ru-RU"/>
              </w:rPr>
              <w:t>Выполняющий требования действующего законодательства, правил и положений внутренней документации Компании в полном объеме</w:t>
            </w:r>
          </w:p>
        </w:tc>
      </w:tr>
      <w:tr w:rsidR="00CF0620" w:rsidRPr="00AB4FC9" w:rsidTr="00AB4FC9">
        <w:tc>
          <w:tcPr>
            <w:tcW w:w="1365" w:type="pct"/>
            <w:vAlign w:val="center"/>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ЛР 18</w:t>
            </w:r>
          </w:p>
        </w:tc>
        <w:tc>
          <w:tcPr>
            <w:tcW w:w="3635" w:type="pct"/>
          </w:tcPr>
          <w:p w:rsidR="00CF0620" w:rsidRPr="00AB4FC9" w:rsidRDefault="00CF0620" w:rsidP="00AB4FC9">
            <w:pPr>
              <w:spacing w:after="0" w:line="240" w:lineRule="auto"/>
              <w:ind w:firstLine="33"/>
              <w:jc w:val="both"/>
              <w:rPr>
                <w:rFonts w:ascii="Times New Roman" w:hAnsi="Times New Roman"/>
                <w:sz w:val="24"/>
                <w:szCs w:val="24"/>
                <w:lang w:eastAsia="ru-RU"/>
              </w:rPr>
            </w:pPr>
            <w:r w:rsidRPr="00AB4FC9">
              <w:rPr>
                <w:rFonts w:ascii="Times New Roman" w:hAnsi="Times New Roman"/>
                <w:sz w:val="24"/>
                <w:szCs w:val="24"/>
                <w:lang w:eastAsia="ru-RU"/>
              </w:rPr>
              <w:t>Вовлеченный, способствующий продвижению положительной репутации Компании</w:t>
            </w:r>
          </w:p>
        </w:tc>
      </w:tr>
      <w:tr w:rsidR="00CF0620" w:rsidRPr="00AB4FC9" w:rsidTr="00AB4FC9">
        <w:tc>
          <w:tcPr>
            <w:tcW w:w="1365" w:type="pct"/>
            <w:vAlign w:val="center"/>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ЛР 21</w:t>
            </w:r>
          </w:p>
        </w:tc>
        <w:tc>
          <w:tcPr>
            <w:tcW w:w="3635" w:type="pct"/>
          </w:tcPr>
          <w:p w:rsidR="00CF0620" w:rsidRPr="00AB4FC9" w:rsidRDefault="00CF0620" w:rsidP="00AB4FC9">
            <w:pPr>
              <w:spacing w:after="0" w:line="240" w:lineRule="auto"/>
              <w:ind w:firstLine="33"/>
              <w:jc w:val="both"/>
              <w:rPr>
                <w:rFonts w:ascii="Times New Roman" w:hAnsi="Times New Roman"/>
                <w:sz w:val="24"/>
                <w:szCs w:val="24"/>
                <w:lang w:eastAsia="ru-RU"/>
              </w:rPr>
            </w:pPr>
            <w:r w:rsidRPr="00AB4FC9">
              <w:rPr>
                <w:rFonts w:ascii="Times New Roman" w:hAnsi="Times New Roman"/>
                <w:sz w:val="24"/>
                <w:szCs w:val="24"/>
                <w:lang w:eastAsia="ru-RU"/>
              </w:rPr>
              <w:t xml:space="preserve">Осознающий принципы корпоративной социальной ответственности, соблюдающий минимальные стандарты социально ответственного поведения по отношению к пользователям информационного пространства. </w:t>
            </w:r>
          </w:p>
        </w:tc>
      </w:tr>
      <w:tr w:rsidR="00CF0620" w:rsidRPr="00AB4FC9" w:rsidTr="00AB4FC9">
        <w:tc>
          <w:tcPr>
            <w:tcW w:w="1365" w:type="pct"/>
            <w:vAlign w:val="center"/>
          </w:tcPr>
          <w:p w:rsidR="00CF0620" w:rsidRPr="00AB4FC9" w:rsidRDefault="00CF0620" w:rsidP="00AB4FC9">
            <w:pPr>
              <w:spacing w:after="0" w:line="240" w:lineRule="auto"/>
              <w:ind w:firstLine="33"/>
              <w:jc w:val="center"/>
              <w:rPr>
                <w:rFonts w:ascii="Times New Roman" w:hAnsi="Times New Roman"/>
                <w:b/>
                <w:bCs/>
                <w:sz w:val="24"/>
                <w:szCs w:val="24"/>
                <w:lang w:eastAsia="ru-RU"/>
              </w:rPr>
            </w:pPr>
            <w:r w:rsidRPr="00AB4FC9">
              <w:rPr>
                <w:rFonts w:ascii="Times New Roman" w:hAnsi="Times New Roman"/>
                <w:b/>
                <w:bCs/>
                <w:sz w:val="24"/>
                <w:szCs w:val="24"/>
                <w:lang w:eastAsia="ru-RU"/>
              </w:rPr>
              <w:t>ЛР 22</w:t>
            </w:r>
          </w:p>
        </w:tc>
        <w:tc>
          <w:tcPr>
            <w:tcW w:w="3635" w:type="pct"/>
          </w:tcPr>
          <w:p w:rsidR="00CF0620" w:rsidRPr="00AB4FC9" w:rsidRDefault="00CF0620" w:rsidP="00AB4FC9">
            <w:pPr>
              <w:spacing w:after="0" w:line="240" w:lineRule="auto"/>
              <w:ind w:firstLine="33"/>
              <w:jc w:val="both"/>
              <w:rPr>
                <w:rFonts w:ascii="Times New Roman" w:hAnsi="Times New Roman"/>
                <w:sz w:val="24"/>
                <w:szCs w:val="24"/>
                <w:lang w:eastAsia="ru-RU"/>
              </w:rPr>
            </w:pPr>
            <w:r w:rsidRPr="00AB4FC9">
              <w:rPr>
                <w:rFonts w:ascii="Times New Roman" w:hAnsi="Times New Roman"/>
                <w:sz w:val="24"/>
                <w:szCs w:val="24"/>
                <w:lang w:eastAsia="ru-RU"/>
              </w:rPr>
              <w:t>Не использующий сам и не способствующий использованию и дальнейшему распространению пиратского контента в сети.</w:t>
            </w:r>
          </w:p>
        </w:tc>
      </w:tr>
    </w:tbl>
    <w:p w:rsidR="00CF0620" w:rsidRPr="00AB4FC9" w:rsidRDefault="00CF0620" w:rsidP="00CF0620">
      <w:pPr>
        <w:spacing w:after="0" w:line="240" w:lineRule="auto"/>
        <w:jc w:val="both"/>
        <w:rPr>
          <w:rFonts w:ascii="Times New Roman" w:hAnsi="Times New Roman"/>
          <w:b/>
          <w:bCs/>
          <w:sz w:val="24"/>
          <w:szCs w:val="24"/>
          <w:lang w:eastAsia="ru-RU"/>
        </w:rPr>
      </w:pPr>
    </w:p>
    <w:p w:rsidR="00A8241D" w:rsidRPr="00AB4FC9" w:rsidRDefault="00A8241D" w:rsidP="007341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szCs w:val="24"/>
        </w:rPr>
      </w:pPr>
    </w:p>
    <w:p w:rsidR="00CF0620" w:rsidRPr="00AB4FC9" w:rsidRDefault="00CF0620" w:rsidP="007341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szCs w:val="24"/>
        </w:rPr>
      </w:pPr>
    </w:p>
    <w:p w:rsidR="00A8241D" w:rsidRPr="00AB4FC9" w:rsidRDefault="00A8241D" w:rsidP="007341A7">
      <w:pPr>
        <w:shd w:val="clear" w:color="auto" w:fill="FFFFFF"/>
        <w:tabs>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b/>
          <w:sz w:val="24"/>
          <w:szCs w:val="24"/>
        </w:rPr>
        <w:t xml:space="preserve">1.2. Цели и задачи модуля – требования к результатам освоения модуля </w:t>
      </w:r>
    </w:p>
    <w:p w:rsidR="00A8241D" w:rsidRPr="00AB4FC9" w:rsidRDefault="00A8241D" w:rsidP="007341A7">
      <w:pPr>
        <w:shd w:val="clear" w:color="auto" w:fill="FFFFFF"/>
        <w:tabs>
          <w:tab w:val="left" w:pos="10992"/>
          <w:tab w:val="left" w:pos="11908"/>
          <w:tab w:val="left" w:pos="12824"/>
          <w:tab w:val="left" w:pos="13740"/>
          <w:tab w:val="left" w:pos="14656"/>
        </w:tabs>
        <w:spacing w:after="0" w:line="240" w:lineRule="auto"/>
        <w:ind w:firstLine="720"/>
        <w:jc w:val="both"/>
        <w:rPr>
          <w:rFonts w:ascii="Times New Roman" w:hAnsi="Times New Roman"/>
          <w:b/>
          <w:sz w:val="24"/>
          <w:szCs w:val="24"/>
        </w:rPr>
      </w:pPr>
      <w:r w:rsidRPr="00AB4FC9">
        <w:rPr>
          <w:rFonts w:ascii="Times New Roman" w:hAnsi="Times New Roman"/>
          <w:sz w:val="24"/>
          <w:szCs w:val="24"/>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ПМ должен:</w:t>
      </w:r>
    </w:p>
    <w:p w:rsidR="00A8241D" w:rsidRPr="00AB4FC9" w:rsidRDefault="00A8241D" w:rsidP="007341A7">
      <w:pPr>
        <w:shd w:val="clear" w:color="auto" w:fill="FFFFFF"/>
        <w:tabs>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AB4FC9">
        <w:rPr>
          <w:rFonts w:ascii="Times New Roman" w:hAnsi="Times New Roman"/>
          <w:b/>
          <w:sz w:val="24"/>
          <w:szCs w:val="24"/>
        </w:rPr>
        <w:t>иметь практический опыт:</w:t>
      </w:r>
    </w:p>
    <w:p w:rsidR="00C37B93" w:rsidRPr="00AB4FC9" w:rsidRDefault="00C37B93"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выявления угроз и уязвимостей в сетевой инфраструктуре с использованием системы анализа защищенности;</w:t>
      </w:r>
    </w:p>
    <w:p w:rsidR="00C37B93" w:rsidRPr="00AB4FC9" w:rsidRDefault="00C37B93"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разработки комплекса методов и сред</w:t>
      </w:r>
      <w:r w:rsidR="001F224B" w:rsidRPr="00AB4FC9">
        <w:rPr>
          <w:rFonts w:ascii="Times New Roman" w:hAnsi="Times New Roman" w:cs="Times New Roman"/>
          <w:sz w:val="24"/>
          <w:szCs w:val="24"/>
        </w:rPr>
        <w:t>ств защиты информации в инфоком</w:t>
      </w:r>
      <w:r w:rsidRPr="00AB4FC9">
        <w:rPr>
          <w:rFonts w:ascii="Times New Roman" w:hAnsi="Times New Roman" w:cs="Times New Roman"/>
          <w:sz w:val="24"/>
          <w:szCs w:val="24"/>
        </w:rPr>
        <w:t>муникационных сетях и системах связи;</w:t>
      </w:r>
    </w:p>
    <w:p w:rsidR="00DA798B" w:rsidRPr="00AB4FC9" w:rsidRDefault="00C37B93"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осуществления текущего администр</w:t>
      </w:r>
      <w:r w:rsidR="001F224B" w:rsidRPr="00AB4FC9">
        <w:rPr>
          <w:rFonts w:ascii="Times New Roman" w:hAnsi="Times New Roman" w:cs="Times New Roman"/>
          <w:sz w:val="24"/>
          <w:szCs w:val="24"/>
        </w:rPr>
        <w:t>ирования для защиты инфокоммуни</w:t>
      </w:r>
      <w:r w:rsidRPr="00AB4FC9">
        <w:rPr>
          <w:rFonts w:ascii="Times New Roman" w:hAnsi="Times New Roman" w:cs="Times New Roman"/>
          <w:sz w:val="24"/>
          <w:szCs w:val="24"/>
        </w:rPr>
        <w:t xml:space="preserve">кационных сетей и </w:t>
      </w:r>
      <w:r w:rsidR="00AB4FC9" w:rsidRPr="00AB4FC9">
        <w:rPr>
          <w:rFonts w:ascii="Times New Roman" w:hAnsi="Times New Roman" w:cs="Times New Roman"/>
          <w:sz w:val="24"/>
          <w:szCs w:val="24"/>
        </w:rPr>
        <w:t>систем связи с использованием специализированного программного обеспечения,</w:t>
      </w:r>
      <w:r w:rsidRPr="00AB4FC9">
        <w:rPr>
          <w:rFonts w:ascii="Times New Roman" w:hAnsi="Times New Roman" w:cs="Times New Roman"/>
          <w:sz w:val="24"/>
          <w:szCs w:val="24"/>
        </w:rPr>
        <w:t xml:space="preserve"> и </w:t>
      </w:r>
      <w:r w:rsidR="00AB4FC9" w:rsidRPr="00AB4FC9">
        <w:rPr>
          <w:rFonts w:ascii="Times New Roman" w:hAnsi="Times New Roman" w:cs="Times New Roman"/>
          <w:sz w:val="24"/>
          <w:szCs w:val="24"/>
        </w:rPr>
        <w:t>оборудования.</w:t>
      </w:r>
    </w:p>
    <w:p w:rsidR="00A8241D" w:rsidRPr="00AB4FC9" w:rsidRDefault="00A8241D" w:rsidP="00BE07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ar-SA"/>
        </w:rPr>
      </w:pPr>
      <w:r w:rsidRPr="00AB4FC9">
        <w:rPr>
          <w:rFonts w:ascii="Times New Roman" w:hAnsi="Times New Roman"/>
          <w:b/>
          <w:sz w:val="24"/>
          <w:szCs w:val="24"/>
        </w:rPr>
        <w:t>уметь:</w:t>
      </w:r>
    </w:p>
    <w:p w:rsidR="00C37B93" w:rsidRPr="00AB4FC9" w:rsidRDefault="00C37B93"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lastRenderedPageBreak/>
        <w:t>классифицировать угрозы информационной безопасности в инфокоммуникационных системах и сетях связи;</w:t>
      </w:r>
    </w:p>
    <w:p w:rsidR="00C37B93" w:rsidRPr="00AB4FC9" w:rsidRDefault="00C37B93"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проводить анализ угроз и уязвимостей сетевой безопасности IP-сетей, беспроводных сетей, корпоративных сетей;</w:t>
      </w:r>
    </w:p>
    <w:p w:rsidR="00C37B93" w:rsidRPr="00AB4FC9" w:rsidRDefault="00C37B93"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определять возможные сетевые атаки и способы несанкционированного доступа в конвергентных системах связи;</w:t>
      </w:r>
    </w:p>
    <w:p w:rsidR="00C37B93" w:rsidRPr="00AB4FC9" w:rsidRDefault="00C37B93"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осуществлять мероприятия по проведению аттестационных работ и выявлению каналов утечки;</w:t>
      </w:r>
    </w:p>
    <w:p w:rsidR="00C37B93" w:rsidRPr="00AB4FC9" w:rsidRDefault="00C37B93"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выявлять недостатки систем защиты в системах и сетях связи с использованием специализированных программных продукты</w:t>
      </w:r>
    </w:p>
    <w:p w:rsidR="00C37B93" w:rsidRPr="00AB4FC9" w:rsidRDefault="00C37B93"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выполнять тестирование систем с цел</w:t>
      </w:r>
      <w:r w:rsidR="001F224B" w:rsidRPr="00AB4FC9">
        <w:rPr>
          <w:rFonts w:ascii="Times New Roman" w:hAnsi="Times New Roman" w:cs="Times New Roman"/>
          <w:sz w:val="24"/>
          <w:szCs w:val="24"/>
        </w:rPr>
        <w:t>ью определения уровня защищенно</w:t>
      </w:r>
      <w:r w:rsidRPr="00AB4FC9">
        <w:rPr>
          <w:rFonts w:ascii="Times New Roman" w:hAnsi="Times New Roman" w:cs="Times New Roman"/>
          <w:sz w:val="24"/>
          <w:szCs w:val="24"/>
        </w:rPr>
        <w:t>сти;</w:t>
      </w:r>
    </w:p>
    <w:p w:rsidR="00C37B93" w:rsidRPr="00AB4FC9" w:rsidRDefault="00C37B93"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определять оптимальные способы обеспечения информационной безопасности;</w:t>
      </w:r>
    </w:p>
    <w:p w:rsidR="00C37B93" w:rsidRPr="00AB4FC9" w:rsidRDefault="00C37B93"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проводить выбор средств защиты в соответствии с выявленными угрозами в инфокоммуникационных сетях;</w:t>
      </w:r>
    </w:p>
    <w:p w:rsidR="00C37B93" w:rsidRPr="00AB4FC9" w:rsidRDefault="00C37B93"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проводить мероприятия по защите информации на предприятиях связи, обеспечивать их организацию, определять способы и методы реализации;</w:t>
      </w:r>
    </w:p>
    <w:p w:rsidR="00C37B93" w:rsidRPr="00AB4FC9" w:rsidRDefault="00C37B93"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разрабатывать политику безопасности сетевых элементов и логических сетей;</w:t>
      </w:r>
    </w:p>
    <w:p w:rsidR="00C37B93" w:rsidRPr="00AB4FC9" w:rsidRDefault="00C37B93"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выполнять расчет и установку специализированного оборудования для обеспечения максимальной защищенности сетевых элементов и логических сетей;</w:t>
      </w:r>
    </w:p>
    <w:p w:rsidR="00C37B93" w:rsidRPr="00AB4FC9" w:rsidRDefault="00C37B93"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производить установку и настройку средств защиты операционных систем, инфокоммуникационных систем и сетей связи;</w:t>
      </w:r>
    </w:p>
    <w:p w:rsidR="00C37B93" w:rsidRPr="00AB4FC9" w:rsidRDefault="00C37B93"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конфигурировать автоматизированные системы и информационно-коммуникационные сети в соответствии с политикой информационной безопасности;</w:t>
      </w:r>
    </w:p>
    <w:p w:rsidR="00C37B93" w:rsidRPr="00AB4FC9" w:rsidRDefault="00C37B93"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защищать базы данных при помощи специализированных программных продуктов;</w:t>
      </w:r>
    </w:p>
    <w:p w:rsidR="00C37B93" w:rsidRPr="00AB4FC9" w:rsidRDefault="00C37B93" w:rsidP="006D53DF">
      <w:pPr>
        <w:pStyle w:val="ConsPlusNormal"/>
        <w:numPr>
          <w:ilvl w:val="0"/>
          <w:numId w:val="12"/>
        </w:numPr>
        <w:tabs>
          <w:tab w:val="left" w:pos="993"/>
        </w:tabs>
        <w:ind w:left="0" w:firstLine="709"/>
        <w:jc w:val="both"/>
        <w:rPr>
          <w:rFonts w:ascii="Times New Roman" w:hAnsi="Times New Roman" w:cs="Times New Roman"/>
          <w:sz w:val="24"/>
          <w:szCs w:val="24"/>
          <w:lang w:eastAsia="ar-SA"/>
        </w:rPr>
      </w:pPr>
      <w:r w:rsidRPr="00AB4FC9">
        <w:rPr>
          <w:rFonts w:ascii="Times New Roman" w:hAnsi="Times New Roman" w:cs="Times New Roman"/>
          <w:sz w:val="24"/>
          <w:szCs w:val="24"/>
        </w:rPr>
        <w:t>защищать ресурсы инфокоммуникационных сетей и систем связи криптографическими методами.</w:t>
      </w:r>
    </w:p>
    <w:p w:rsidR="00A8241D" w:rsidRPr="00AB4FC9" w:rsidRDefault="00A8241D" w:rsidP="00C37B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AB4FC9">
        <w:rPr>
          <w:rFonts w:ascii="Times New Roman" w:hAnsi="Times New Roman"/>
          <w:b/>
          <w:sz w:val="24"/>
          <w:szCs w:val="24"/>
        </w:rPr>
        <w:t>знать:</w:t>
      </w:r>
    </w:p>
    <w:p w:rsidR="001F224B" w:rsidRPr="00AB4FC9" w:rsidRDefault="001F224B"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принципы построения информационно-коммуникационных сетей;</w:t>
      </w:r>
    </w:p>
    <w:p w:rsidR="001F224B" w:rsidRPr="00AB4FC9" w:rsidRDefault="001F224B"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международные стандарты информационной безопасности для проводных и беспроводных сетей;</w:t>
      </w:r>
    </w:p>
    <w:p w:rsidR="001F224B" w:rsidRPr="00AB4FC9" w:rsidRDefault="001F224B"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нормативно - правовые и законодательные акты в области информационной безопасности;</w:t>
      </w:r>
    </w:p>
    <w:p w:rsidR="001F224B" w:rsidRPr="00AB4FC9" w:rsidRDefault="001F224B"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акустические и виброакустические каналы утечки информации, особенности их возникновения, организации, выявления, и закрытия;</w:t>
      </w:r>
    </w:p>
    <w:p w:rsidR="001F224B" w:rsidRPr="00AB4FC9" w:rsidRDefault="001F224B"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технические каналы утечки информации, реализуемые в отношении объектов информатизации и технических средств предприятий связи, способы их обнаружения и закрытия;</w:t>
      </w:r>
    </w:p>
    <w:p w:rsidR="001F224B" w:rsidRPr="00AB4FC9" w:rsidRDefault="001F224B"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способы и методы обнаружения средств съёма информации в радиоканале;</w:t>
      </w:r>
    </w:p>
    <w:p w:rsidR="001F224B" w:rsidRPr="00AB4FC9" w:rsidRDefault="001F224B"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классификацию угроз сетевой безопасности;</w:t>
      </w:r>
    </w:p>
    <w:p w:rsidR="001F224B" w:rsidRPr="00AB4FC9" w:rsidRDefault="001F224B"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характерные особенности сетевых атак;</w:t>
      </w:r>
    </w:p>
    <w:p w:rsidR="001F224B" w:rsidRPr="00AB4FC9" w:rsidRDefault="001F224B"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возможные способы несанкционированного доступа к системам связи;</w:t>
      </w:r>
    </w:p>
    <w:p w:rsidR="001F224B" w:rsidRPr="00AB4FC9" w:rsidRDefault="001F224B"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правила проведения возможных проверок согласно нормативных документов ФСТЭК;</w:t>
      </w:r>
    </w:p>
    <w:p w:rsidR="001F224B" w:rsidRPr="00AB4FC9" w:rsidRDefault="001F224B"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этапы определения конфиденциальности документов объекта защиты;</w:t>
      </w:r>
    </w:p>
    <w:p w:rsidR="001F224B" w:rsidRPr="00AB4FC9" w:rsidRDefault="001F224B"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назначение, классификацию и принципы работы специализированного оборудования;</w:t>
      </w:r>
    </w:p>
    <w:p w:rsidR="001F224B" w:rsidRPr="00AB4FC9" w:rsidRDefault="001F224B"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методы и способы защиты информации беспроводных логических сетей от НСД посредством протоколов WEP, WPA и WPA 2;</w:t>
      </w:r>
    </w:p>
    <w:p w:rsidR="001F224B" w:rsidRPr="00AB4FC9" w:rsidRDefault="001F224B"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методы и средства защиты информации в телекоммуникациях от вредоносных программ;</w:t>
      </w:r>
    </w:p>
    <w:p w:rsidR="001F224B" w:rsidRPr="00AB4FC9" w:rsidRDefault="001F224B"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технологии применения программных продуктов;</w:t>
      </w:r>
    </w:p>
    <w:p w:rsidR="001F224B" w:rsidRPr="00AB4FC9" w:rsidRDefault="001F224B"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возможные способы, места установки и настройки программных продуктов;</w:t>
      </w:r>
    </w:p>
    <w:p w:rsidR="001F224B" w:rsidRPr="00AB4FC9" w:rsidRDefault="001F224B"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методы и способы защиты информации, передаваемой по кабельным направляющим системам;</w:t>
      </w:r>
    </w:p>
    <w:p w:rsidR="001F224B" w:rsidRPr="00AB4FC9" w:rsidRDefault="001F224B"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конфигурации защищаемых сетей;</w:t>
      </w:r>
    </w:p>
    <w:p w:rsidR="001F224B" w:rsidRPr="00AB4FC9" w:rsidRDefault="001F224B"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алгоритмы работы тестовых программ;</w:t>
      </w:r>
    </w:p>
    <w:p w:rsidR="001F224B" w:rsidRPr="00AB4FC9" w:rsidRDefault="001F224B"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средства защиты различных операционных систем и среды передачи информации;</w:t>
      </w:r>
    </w:p>
    <w:p w:rsidR="0075421B" w:rsidRPr="00AB4FC9" w:rsidRDefault="001F224B" w:rsidP="006D53DF">
      <w:pPr>
        <w:pStyle w:val="ConsPlusNormal"/>
        <w:numPr>
          <w:ilvl w:val="0"/>
          <w:numId w:val="12"/>
        </w:numPr>
        <w:tabs>
          <w:tab w:val="left" w:pos="993"/>
        </w:tabs>
        <w:ind w:left="0" w:firstLine="709"/>
        <w:jc w:val="both"/>
        <w:rPr>
          <w:rFonts w:ascii="Times New Roman" w:hAnsi="Times New Roman" w:cs="Times New Roman"/>
          <w:sz w:val="24"/>
          <w:szCs w:val="24"/>
        </w:rPr>
      </w:pPr>
      <w:r w:rsidRPr="00AB4FC9">
        <w:rPr>
          <w:rFonts w:ascii="Times New Roman" w:hAnsi="Times New Roman" w:cs="Times New Roman"/>
          <w:sz w:val="24"/>
          <w:szCs w:val="24"/>
        </w:rPr>
        <w:t>способы и методы шифрования (кодирование и декодирование) информации.</w:t>
      </w:r>
    </w:p>
    <w:p w:rsidR="00D57980" w:rsidRPr="00AB4FC9" w:rsidRDefault="00D57980" w:rsidP="00D57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AB4FC9">
        <w:rPr>
          <w:rFonts w:ascii="Times New Roman" w:hAnsi="Times New Roman"/>
          <w:sz w:val="24"/>
          <w:szCs w:val="24"/>
        </w:rPr>
        <w:t>Практическая подготовка реализуется на всех практических учебных занятиях профессионального модуля ПМ.0</w:t>
      </w:r>
      <w:r w:rsidR="00533CC9" w:rsidRPr="00AB4FC9">
        <w:rPr>
          <w:rFonts w:ascii="Times New Roman" w:hAnsi="Times New Roman"/>
          <w:sz w:val="24"/>
          <w:szCs w:val="24"/>
        </w:rPr>
        <w:t>3</w:t>
      </w:r>
      <w:r w:rsidRPr="00AB4FC9">
        <w:rPr>
          <w:rFonts w:ascii="Times New Roman" w:hAnsi="Times New Roman"/>
          <w:sz w:val="24"/>
          <w:szCs w:val="24"/>
        </w:rPr>
        <w:t xml:space="preserve"> «</w:t>
      </w:r>
      <w:r w:rsidR="00533CC9" w:rsidRPr="00AB4FC9">
        <w:rPr>
          <w:rFonts w:ascii="Times New Roman" w:hAnsi="Times New Roman"/>
          <w:sz w:val="24"/>
          <w:szCs w:val="24"/>
        </w:rPr>
        <w:t>Обеспечение информационной безопасности инфокоммуникационных сетей и систем связи</w:t>
      </w:r>
      <w:r w:rsidRPr="00AB4FC9">
        <w:rPr>
          <w:rFonts w:ascii="Times New Roman" w:hAnsi="Times New Roman"/>
          <w:sz w:val="24"/>
          <w:szCs w:val="24"/>
        </w:rPr>
        <w:t>»</w:t>
      </w:r>
    </w:p>
    <w:p w:rsidR="00A8241D" w:rsidRPr="00AB4FC9" w:rsidRDefault="00C5350A" w:rsidP="00E30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AB4FC9">
        <w:rPr>
          <w:rFonts w:ascii="Times New Roman" w:hAnsi="Times New Roman"/>
          <w:sz w:val="24"/>
          <w:szCs w:val="24"/>
        </w:rPr>
        <w:br w:type="page"/>
      </w:r>
      <w:r w:rsidR="00A8241D" w:rsidRPr="00AB4FC9">
        <w:rPr>
          <w:rFonts w:ascii="Times New Roman" w:hAnsi="Times New Roman"/>
          <w:b/>
          <w:sz w:val="24"/>
          <w:szCs w:val="24"/>
        </w:rPr>
        <w:t xml:space="preserve">1.3. Рекомендуемое количество часов на освоение рабочей программы профессионального </w:t>
      </w:r>
      <w:r w:rsidR="00AB4FC9" w:rsidRPr="00AB4FC9">
        <w:rPr>
          <w:rFonts w:ascii="Times New Roman" w:hAnsi="Times New Roman"/>
          <w:b/>
          <w:sz w:val="24"/>
          <w:szCs w:val="24"/>
        </w:rPr>
        <w:t>модуля ПМ</w:t>
      </w:r>
      <w:r w:rsidR="00BE07DE" w:rsidRPr="00AB4FC9">
        <w:rPr>
          <w:rFonts w:ascii="Times New Roman" w:hAnsi="Times New Roman"/>
          <w:b/>
          <w:sz w:val="24"/>
          <w:szCs w:val="24"/>
        </w:rPr>
        <w:t>.0</w:t>
      </w:r>
      <w:r w:rsidR="00533CC9" w:rsidRPr="00AB4FC9">
        <w:rPr>
          <w:rFonts w:ascii="Times New Roman" w:hAnsi="Times New Roman"/>
          <w:b/>
          <w:sz w:val="24"/>
          <w:szCs w:val="24"/>
        </w:rPr>
        <w:t>3</w:t>
      </w:r>
      <w:r w:rsidR="00BE07DE" w:rsidRPr="00AB4FC9">
        <w:rPr>
          <w:rFonts w:ascii="Times New Roman" w:hAnsi="Times New Roman"/>
          <w:b/>
          <w:sz w:val="24"/>
          <w:szCs w:val="24"/>
        </w:rPr>
        <w:t xml:space="preserve"> «</w:t>
      </w:r>
      <w:r w:rsidR="00533CC9" w:rsidRPr="00AB4FC9">
        <w:rPr>
          <w:rFonts w:ascii="Times New Roman" w:hAnsi="Times New Roman"/>
          <w:b/>
          <w:sz w:val="24"/>
          <w:szCs w:val="24"/>
        </w:rPr>
        <w:t>Обеспечение информационной безопасности инфокоммуникационных сетей и систем связи</w:t>
      </w:r>
      <w:r w:rsidR="00BE07DE" w:rsidRPr="00AB4FC9">
        <w:rPr>
          <w:rFonts w:ascii="Times New Roman" w:hAnsi="Times New Roman"/>
          <w:b/>
          <w:sz w:val="24"/>
          <w:szCs w:val="24"/>
        </w:rPr>
        <w:t>»</w:t>
      </w:r>
    </w:p>
    <w:p w:rsidR="00A8241D" w:rsidRPr="00AB4FC9" w:rsidRDefault="00A8241D">
      <w:pPr>
        <w:shd w:val="clear" w:color="auto" w:fill="FFFFFF"/>
        <w:tabs>
          <w:tab w:val="left" w:pos="10992"/>
          <w:tab w:val="left" w:pos="11908"/>
          <w:tab w:val="left" w:pos="12824"/>
          <w:tab w:val="left" w:pos="13740"/>
          <w:tab w:val="left" w:pos="14656"/>
        </w:tabs>
        <w:spacing w:after="0" w:line="240" w:lineRule="auto"/>
        <w:jc w:val="both"/>
        <w:rPr>
          <w:rFonts w:ascii="Times New Roman" w:hAnsi="Times New Roman"/>
          <w:b/>
          <w:sz w:val="24"/>
          <w:szCs w:val="24"/>
        </w:rPr>
      </w:pPr>
    </w:p>
    <w:tbl>
      <w:tblPr>
        <w:tblW w:w="10138" w:type="dxa"/>
        <w:tblLayout w:type="fixed"/>
        <w:tblLook w:val="0000" w:firstRow="0" w:lastRow="0" w:firstColumn="0" w:lastColumn="0" w:noHBand="0" w:noVBand="0"/>
      </w:tblPr>
      <w:tblGrid>
        <w:gridCol w:w="8472"/>
        <w:gridCol w:w="1666"/>
      </w:tblGrid>
      <w:tr w:rsidR="00A8241D" w:rsidRPr="00AB4FC9" w:rsidTr="00F926F9">
        <w:tc>
          <w:tcPr>
            <w:tcW w:w="8472" w:type="dxa"/>
            <w:shd w:val="clear" w:color="auto" w:fill="auto"/>
          </w:tcPr>
          <w:p w:rsidR="00A8241D" w:rsidRPr="00AB4FC9" w:rsidRDefault="00A8241D">
            <w:pPr>
              <w:shd w:val="clear" w:color="auto" w:fill="FFFFFF"/>
              <w:tabs>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Всего</w:t>
            </w:r>
          </w:p>
        </w:tc>
        <w:tc>
          <w:tcPr>
            <w:tcW w:w="1666" w:type="dxa"/>
            <w:shd w:val="clear" w:color="auto" w:fill="auto"/>
          </w:tcPr>
          <w:p w:rsidR="00A8241D" w:rsidRPr="00AB4FC9" w:rsidRDefault="00A8241D" w:rsidP="00F926F9">
            <w:pPr>
              <w:shd w:val="clear" w:color="auto" w:fill="FFFFFF"/>
              <w:tabs>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 xml:space="preserve">– </w:t>
            </w:r>
            <w:r w:rsidR="00F926F9" w:rsidRPr="00AB4FC9">
              <w:rPr>
                <w:rFonts w:ascii="Times New Roman" w:hAnsi="Times New Roman"/>
                <w:sz w:val="24"/>
                <w:szCs w:val="24"/>
              </w:rPr>
              <w:t xml:space="preserve">442 </w:t>
            </w:r>
            <w:r w:rsidRPr="00AB4FC9">
              <w:rPr>
                <w:rFonts w:ascii="Times New Roman" w:hAnsi="Times New Roman"/>
                <w:sz w:val="24"/>
                <w:szCs w:val="24"/>
              </w:rPr>
              <w:t>часов</w:t>
            </w:r>
          </w:p>
        </w:tc>
      </w:tr>
      <w:tr w:rsidR="00A8241D" w:rsidRPr="00AB4FC9" w:rsidTr="00F926F9">
        <w:tc>
          <w:tcPr>
            <w:tcW w:w="8472" w:type="dxa"/>
            <w:shd w:val="clear" w:color="auto" w:fill="auto"/>
          </w:tcPr>
          <w:p w:rsidR="00CE1103" w:rsidRDefault="00CE1103">
            <w:pPr>
              <w:shd w:val="clear" w:color="auto" w:fill="FFFFFF"/>
              <w:tabs>
                <w:tab w:val="left" w:pos="10992"/>
                <w:tab w:val="left" w:pos="11908"/>
                <w:tab w:val="left" w:pos="12824"/>
                <w:tab w:val="left" w:pos="13740"/>
                <w:tab w:val="left" w:pos="14656"/>
              </w:tabs>
              <w:spacing w:after="0" w:line="240" w:lineRule="auto"/>
              <w:ind w:left="1078"/>
              <w:jc w:val="both"/>
              <w:rPr>
                <w:rFonts w:ascii="Times New Roman" w:hAnsi="Times New Roman"/>
                <w:sz w:val="24"/>
                <w:szCs w:val="24"/>
              </w:rPr>
            </w:pPr>
          </w:p>
          <w:p w:rsidR="00CE1103" w:rsidRDefault="00CE1103">
            <w:pPr>
              <w:shd w:val="clear" w:color="auto" w:fill="FFFFFF"/>
              <w:tabs>
                <w:tab w:val="left" w:pos="10992"/>
                <w:tab w:val="left" w:pos="11908"/>
                <w:tab w:val="left" w:pos="12824"/>
                <w:tab w:val="left" w:pos="13740"/>
                <w:tab w:val="left" w:pos="14656"/>
              </w:tabs>
              <w:spacing w:after="0" w:line="240" w:lineRule="auto"/>
              <w:ind w:left="1078"/>
              <w:jc w:val="both"/>
              <w:rPr>
                <w:rFonts w:ascii="Times New Roman" w:hAnsi="Times New Roman"/>
                <w:sz w:val="24"/>
                <w:szCs w:val="24"/>
              </w:rPr>
            </w:pPr>
            <w:r>
              <w:rPr>
                <w:rFonts w:ascii="Times New Roman" w:hAnsi="Times New Roman"/>
                <w:sz w:val="24"/>
                <w:szCs w:val="24"/>
              </w:rPr>
              <w:t>В том числе:</w:t>
            </w:r>
          </w:p>
          <w:p w:rsidR="00A8241D" w:rsidRPr="00AB4FC9" w:rsidRDefault="00A8241D">
            <w:pPr>
              <w:shd w:val="clear" w:color="auto" w:fill="FFFFFF"/>
              <w:tabs>
                <w:tab w:val="left" w:pos="10992"/>
                <w:tab w:val="left" w:pos="11908"/>
                <w:tab w:val="left" w:pos="12824"/>
                <w:tab w:val="left" w:pos="13740"/>
                <w:tab w:val="left" w:pos="14656"/>
              </w:tabs>
              <w:spacing w:after="0" w:line="240" w:lineRule="auto"/>
              <w:ind w:left="1078"/>
              <w:jc w:val="both"/>
              <w:rPr>
                <w:rFonts w:ascii="Times New Roman" w:hAnsi="Times New Roman"/>
                <w:sz w:val="24"/>
                <w:szCs w:val="24"/>
              </w:rPr>
            </w:pPr>
            <w:r w:rsidRPr="00AB4FC9">
              <w:rPr>
                <w:rFonts w:ascii="Times New Roman" w:hAnsi="Times New Roman"/>
                <w:sz w:val="24"/>
                <w:szCs w:val="24"/>
              </w:rPr>
              <w:t>- обязательную аудиторную учебную нагрузку обучающегося</w:t>
            </w:r>
          </w:p>
        </w:tc>
        <w:tc>
          <w:tcPr>
            <w:tcW w:w="1666" w:type="dxa"/>
            <w:shd w:val="clear" w:color="auto" w:fill="auto"/>
          </w:tcPr>
          <w:p w:rsidR="00A8241D" w:rsidRPr="00AB4FC9" w:rsidRDefault="00A8241D">
            <w:pPr>
              <w:shd w:val="clear" w:color="auto" w:fill="FFFFFF"/>
              <w:tabs>
                <w:tab w:val="left" w:pos="10992"/>
                <w:tab w:val="left" w:pos="11908"/>
                <w:tab w:val="left" w:pos="12824"/>
                <w:tab w:val="left" w:pos="13740"/>
                <w:tab w:val="left" w:pos="14656"/>
              </w:tabs>
              <w:snapToGrid w:val="0"/>
              <w:spacing w:after="0" w:line="240" w:lineRule="auto"/>
              <w:jc w:val="both"/>
              <w:rPr>
                <w:rFonts w:ascii="Times New Roman" w:hAnsi="Times New Roman"/>
                <w:sz w:val="24"/>
                <w:szCs w:val="24"/>
              </w:rPr>
            </w:pPr>
          </w:p>
          <w:p w:rsidR="00A8241D" w:rsidRPr="00AB4FC9" w:rsidRDefault="00A8241D">
            <w:pPr>
              <w:shd w:val="clear" w:color="auto" w:fill="FFFFFF"/>
              <w:tabs>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A8241D" w:rsidRPr="00AB4FC9" w:rsidRDefault="00A8241D" w:rsidP="00F926F9">
            <w:pPr>
              <w:shd w:val="clear" w:color="auto" w:fill="FFFFFF"/>
              <w:tabs>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w:t>
            </w:r>
            <w:r w:rsidR="00290A32" w:rsidRPr="00AB4FC9">
              <w:rPr>
                <w:rFonts w:ascii="Times New Roman" w:hAnsi="Times New Roman"/>
                <w:sz w:val="24"/>
                <w:szCs w:val="24"/>
              </w:rPr>
              <w:t xml:space="preserve"> </w:t>
            </w:r>
            <w:r w:rsidR="00F926F9" w:rsidRPr="00AB4FC9">
              <w:rPr>
                <w:rFonts w:ascii="Times New Roman" w:hAnsi="Times New Roman"/>
                <w:sz w:val="24"/>
                <w:szCs w:val="24"/>
              </w:rPr>
              <w:t xml:space="preserve">288 </w:t>
            </w:r>
            <w:r w:rsidRPr="00AB4FC9">
              <w:rPr>
                <w:rFonts w:ascii="Times New Roman" w:hAnsi="Times New Roman"/>
                <w:sz w:val="24"/>
                <w:szCs w:val="24"/>
              </w:rPr>
              <w:t>часов</w:t>
            </w:r>
          </w:p>
        </w:tc>
      </w:tr>
      <w:tr w:rsidR="00A8241D" w:rsidRPr="00AB4FC9" w:rsidTr="00F926F9">
        <w:tc>
          <w:tcPr>
            <w:tcW w:w="8472" w:type="dxa"/>
            <w:shd w:val="clear" w:color="auto" w:fill="auto"/>
          </w:tcPr>
          <w:p w:rsidR="00A8241D" w:rsidRPr="00AB4FC9" w:rsidRDefault="00A8241D">
            <w:pPr>
              <w:shd w:val="clear" w:color="auto" w:fill="FFFFFF"/>
              <w:tabs>
                <w:tab w:val="left" w:pos="10992"/>
                <w:tab w:val="left" w:pos="11908"/>
                <w:tab w:val="left" w:pos="12824"/>
                <w:tab w:val="left" w:pos="13740"/>
                <w:tab w:val="left" w:pos="14656"/>
              </w:tabs>
              <w:spacing w:after="0" w:line="240" w:lineRule="auto"/>
              <w:ind w:left="1078"/>
              <w:jc w:val="both"/>
              <w:rPr>
                <w:rFonts w:ascii="Times New Roman" w:hAnsi="Times New Roman"/>
                <w:sz w:val="24"/>
                <w:szCs w:val="24"/>
              </w:rPr>
            </w:pPr>
            <w:r w:rsidRPr="00AB4FC9">
              <w:rPr>
                <w:rFonts w:ascii="Times New Roman" w:hAnsi="Times New Roman"/>
                <w:sz w:val="24"/>
                <w:szCs w:val="24"/>
              </w:rPr>
              <w:t>- самостоятельную работу обучающегося</w:t>
            </w:r>
          </w:p>
        </w:tc>
        <w:tc>
          <w:tcPr>
            <w:tcW w:w="1666" w:type="dxa"/>
            <w:shd w:val="clear" w:color="auto" w:fill="auto"/>
          </w:tcPr>
          <w:p w:rsidR="00A8241D" w:rsidRPr="00AB4FC9" w:rsidRDefault="00A8241D" w:rsidP="00F926F9">
            <w:pPr>
              <w:shd w:val="clear" w:color="auto" w:fill="FFFFFF"/>
              <w:tabs>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 xml:space="preserve">– </w:t>
            </w:r>
            <w:r w:rsidR="00F926F9" w:rsidRPr="00AB4FC9">
              <w:rPr>
                <w:rFonts w:ascii="Times New Roman" w:hAnsi="Times New Roman"/>
                <w:sz w:val="24"/>
                <w:szCs w:val="24"/>
              </w:rPr>
              <w:t>50</w:t>
            </w:r>
            <w:r w:rsidRPr="00AB4FC9">
              <w:rPr>
                <w:rFonts w:ascii="Times New Roman" w:hAnsi="Times New Roman"/>
                <w:sz w:val="24"/>
                <w:szCs w:val="24"/>
              </w:rPr>
              <w:t xml:space="preserve"> часов</w:t>
            </w:r>
          </w:p>
        </w:tc>
      </w:tr>
      <w:tr w:rsidR="00A8241D" w:rsidRPr="00AB4FC9" w:rsidTr="00F926F9">
        <w:tc>
          <w:tcPr>
            <w:tcW w:w="8472" w:type="dxa"/>
            <w:shd w:val="clear" w:color="auto" w:fill="auto"/>
          </w:tcPr>
          <w:p w:rsidR="00A8241D" w:rsidRPr="00AB4FC9" w:rsidRDefault="00A8241D">
            <w:pPr>
              <w:shd w:val="clear" w:color="auto" w:fill="FFFFFF"/>
              <w:tabs>
                <w:tab w:val="left" w:pos="10992"/>
                <w:tab w:val="left" w:pos="11908"/>
                <w:tab w:val="left" w:pos="12824"/>
                <w:tab w:val="left" w:pos="13740"/>
                <w:tab w:val="left" w:pos="14656"/>
              </w:tabs>
              <w:spacing w:after="0" w:line="240" w:lineRule="auto"/>
              <w:ind w:left="426"/>
              <w:jc w:val="both"/>
              <w:rPr>
                <w:rFonts w:ascii="Times New Roman" w:hAnsi="Times New Roman"/>
                <w:sz w:val="24"/>
                <w:szCs w:val="24"/>
              </w:rPr>
            </w:pPr>
            <w:r w:rsidRPr="00AB4FC9">
              <w:rPr>
                <w:rFonts w:ascii="Times New Roman" w:hAnsi="Times New Roman"/>
                <w:sz w:val="24"/>
                <w:szCs w:val="24"/>
              </w:rPr>
              <w:t>- учебная практика</w:t>
            </w:r>
          </w:p>
        </w:tc>
        <w:tc>
          <w:tcPr>
            <w:tcW w:w="1666" w:type="dxa"/>
            <w:shd w:val="clear" w:color="auto" w:fill="auto"/>
          </w:tcPr>
          <w:p w:rsidR="00A8241D" w:rsidRPr="00AB4FC9" w:rsidRDefault="00A8241D" w:rsidP="00F926F9">
            <w:pPr>
              <w:shd w:val="clear" w:color="auto" w:fill="FFFFFF"/>
              <w:tabs>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 xml:space="preserve">– </w:t>
            </w:r>
            <w:r w:rsidR="00F926F9" w:rsidRPr="00AB4FC9">
              <w:rPr>
                <w:rFonts w:ascii="Times New Roman" w:hAnsi="Times New Roman"/>
                <w:sz w:val="24"/>
                <w:szCs w:val="24"/>
              </w:rPr>
              <w:t>36</w:t>
            </w:r>
            <w:r w:rsidRPr="00AB4FC9">
              <w:rPr>
                <w:rFonts w:ascii="Times New Roman" w:hAnsi="Times New Roman"/>
                <w:sz w:val="24"/>
                <w:szCs w:val="24"/>
              </w:rPr>
              <w:t xml:space="preserve"> час</w:t>
            </w:r>
            <w:r w:rsidR="00F926F9" w:rsidRPr="00AB4FC9">
              <w:rPr>
                <w:rFonts w:ascii="Times New Roman" w:hAnsi="Times New Roman"/>
                <w:sz w:val="24"/>
                <w:szCs w:val="24"/>
              </w:rPr>
              <w:t>ов</w:t>
            </w:r>
          </w:p>
        </w:tc>
      </w:tr>
      <w:tr w:rsidR="00A8241D" w:rsidRPr="00AB4FC9" w:rsidTr="00F926F9">
        <w:tc>
          <w:tcPr>
            <w:tcW w:w="8472" w:type="dxa"/>
            <w:shd w:val="clear" w:color="auto" w:fill="auto"/>
          </w:tcPr>
          <w:p w:rsidR="00A8241D" w:rsidRPr="00AB4FC9" w:rsidRDefault="00A8241D">
            <w:pPr>
              <w:shd w:val="clear" w:color="auto" w:fill="FFFFFF"/>
              <w:tabs>
                <w:tab w:val="left" w:pos="10992"/>
                <w:tab w:val="left" w:pos="11908"/>
                <w:tab w:val="left" w:pos="12824"/>
                <w:tab w:val="left" w:pos="13740"/>
                <w:tab w:val="left" w:pos="14656"/>
              </w:tabs>
              <w:spacing w:after="0" w:line="240" w:lineRule="auto"/>
              <w:ind w:left="426"/>
              <w:jc w:val="both"/>
              <w:rPr>
                <w:rFonts w:ascii="Times New Roman" w:hAnsi="Times New Roman"/>
                <w:sz w:val="24"/>
                <w:szCs w:val="24"/>
              </w:rPr>
            </w:pPr>
            <w:r w:rsidRPr="00AB4FC9">
              <w:rPr>
                <w:rFonts w:ascii="Times New Roman" w:hAnsi="Times New Roman"/>
                <w:sz w:val="24"/>
                <w:szCs w:val="24"/>
              </w:rPr>
              <w:t>- производственная практика</w:t>
            </w:r>
          </w:p>
        </w:tc>
        <w:tc>
          <w:tcPr>
            <w:tcW w:w="1666" w:type="dxa"/>
            <w:shd w:val="clear" w:color="auto" w:fill="auto"/>
          </w:tcPr>
          <w:p w:rsidR="00A8241D" w:rsidRPr="00AB4FC9" w:rsidRDefault="00A8241D" w:rsidP="00F926F9">
            <w:pPr>
              <w:shd w:val="clear" w:color="auto" w:fill="FFFFFF"/>
              <w:tabs>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 xml:space="preserve">– </w:t>
            </w:r>
            <w:r w:rsidR="00F926F9" w:rsidRPr="00AB4FC9">
              <w:rPr>
                <w:rFonts w:ascii="Times New Roman" w:hAnsi="Times New Roman"/>
                <w:sz w:val="24"/>
                <w:szCs w:val="24"/>
              </w:rPr>
              <w:t>36</w:t>
            </w:r>
            <w:r w:rsidRPr="00AB4FC9">
              <w:rPr>
                <w:rFonts w:ascii="Times New Roman" w:hAnsi="Times New Roman"/>
                <w:sz w:val="24"/>
                <w:szCs w:val="24"/>
              </w:rPr>
              <w:t xml:space="preserve"> час</w:t>
            </w:r>
            <w:r w:rsidR="00F926F9" w:rsidRPr="00AB4FC9">
              <w:rPr>
                <w:rFonts w:ascii="Times New Roman" w:hAnsi="Times New Roman"/>
                <w:sz w:val="24"/>
                <w:szCs w:val="24"/>
              </w:rPr>
              <w:t>ов</w:t>
            </w:r>
          </w:p>
        </w:tc>
      </w:tr>
      <w:tr w:rsidR="00F926F9" w:rsidRPr="00AB4FC9" w:rsidTr="00F926F9">
        <w:tc>
          <w:tcPr>
            <w:tcW w:w="8472" w:type="dxa"/>
            <w:shd w:val="clear" w:color="auto" w:fill="auto"/>
          </w:tcPr>
          <w:p w:rsidR="00F926F9" w:rsidRPr="00AB4FC9" w:rsidRDefault="00F926F9">
            <w:pPr>
              <w:shd w:val="clear" w:color="auto" w:fill="FFFFFF"/>
              <w:tabs>
                <w:tab w:val="left" w:pos="10992"/>
                <w:tab w:val="left" w:pos="11908"/>
                <w:tab w:val="left" w:pos="12824"/>
                <w:tab w:val="left" w:pos="13740"/>
                <w:tab w:val="left" w:pos="14656"/>
              </w:tabs>
              <w:spacing w:after="0" w:line="240" w:lineRule="auto"/>
              <w:ind w:left="426"/>
              <w:jc w:val="both"/>
              <w:rPr>
                <w:rFonts w:ascii="Times New Roman" w:hAnsi="Times New Roman"/>
                <w:sz w:val="24"/>
                <w:szCs w:val="24"/>
              </w:rPr>
            </w:pPr>
            <w:r w:rsidRPr="00AB4FC9">
              <w:rPr>
                <w:rFonts w:ascii="Times New Roman" w:hAnsi="Times New Roman"/>
                <w:sz w:val="24"/>
                <w:szCs w:val="24"/>
              </w:rPr>
              <w:t>Квалификационный экзамен</w:t>
            </w:r>
          </w:p>
        </w:tc>
        <w:tc>
          <w:tcPr>
            <w:tcW w:w="1666" w:type="dxa"/>
            <w:shd w:val="clear" w:color="auto" w:fill="auto"/>
          </w:tcPr>
          <w:p w:rsidR="00F926F9" w:rsidRPr="00AB4FC9" w:rsidRDefault="00F926F9" w:rsidP="00F926F9">
            <w:pPr>
              <w:shd w:val="clear" w:color="auto" w:fill="FFFFFF"/>
              <w:tabs>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 12 часов</w:t>
            </w:r>
          </w:p>
        </w:tc>
      </w:tr>
    </w:tbl>
    <w:p w:rsidR="00A8241D" w:rsidRPr="00AB4FC9" w:rsidRDefault="00A8241D">
      <w:pPr>
        <w:shd w:val="clear" w:color="auto" w:fill="FFFFFF"/>
        <w:tabs>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A8241D" w:rsidRPr="00AB4FC9" w:rsidRDefault="00A8241D" w:rsidP="00576455">
      <w:pPr>
        <w:pStyle w:val="1"/>
        <w:pageBreakBefore/>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rPr>
      </w:pPr>
      <w:r w:rsidRPr="00AB4FC9">
        <w:rPr>
          <w:b/>
          <w:caps/>
        </w:rPr>
        <w:t xml:space="preserve">2. </w:t>
      </w:r>
      <w:r w:rsidR="005D452E" w:rsidRPr="00AB4FC9">
        <w:rPr>
          <w:b/>
        </w:rPr>
        <w:t>Результаты освоения</w:t>
      </w:r>
      <w:r w:rsidR="00AB4FC9" w:rsidRPr="00AB4FC9">
        <w:rPr>
          <w:b/>
          <w:caps/>
        </w:rPr>
        <w:t xml:space="preserve"> </w:t>
      </w:r>
      <w:r w:rsidR="005D452E" w:rsidRPr="00AB4FC9">
        <w:rPr>
          <w:b/>
        </w:rPr>
        <w:t>ПМ.03 «Обеспечение информационной безопасности инфокоммуникационных сетей и систем связи»</w:t>
      </w:r>
    </w:p>
    <w:p w:rsidR="00A8241D" w:rsidRPr="00AB4FC9"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aps/>
          <w:sz w:val="24"/>
          <w:szCs w:val="24"/>
        </w:rPr>
      </w:pPr>
    </w:p>
    <w:p w:rsidR="00A8241D" w:rsidRPr="00AB4FC9"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ab/>
        <w:t xml:space="preserve">Результатом освоения программы профессионального модуля </w:t>
      </w:r>
      <w:r w:rsidR="005D452E" w:rsidRPr="005D452E">
        <w:rPr>
          <w:rFonts w:ascii="Times New Roman" w:hAnsi="Times New Roman"/>
          <w:sz w:val="24"/>
          <w:szCs w:val="24"/>
        </w:rPr>
        <w:t>ПМ.03 «Обеспечение информационной безопасности инфокоммуникационных сетей и систем связи»</w:t>
      </w:r>
      <w:r w:rsidRPr="00AB4FC9">
        <w:rPr>
          <w:rFonts w:ascii="Times New Roman" w:hAnsi="Times New Roman"/>
          <w:sz w:val="24"/>
          <w:szCs w:val="24"/>
        </w:rPr>
        <w:t xml:space="preserve"> является овладение обучающимися видом профессиональной деятельности (ВПД) разработка программных модулей программного обеспечения для компьютерных систем, в том числе профессиональными (ПК), общими компетенциями (ОК):</w:t>
      </w:r>
    </w:p>
    <w:p w:rsidR="00A8241D" w:rsidRPr="00AB4FC9"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A8241D" w:rsidRPr="00AB4FC9"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bl>
      <w:tblPr>
        <w:tblW w:w="10168" w:type="dxa"/>
        <w:tblInd w:w="-15" w:type="dxa"/>
        <w:tblLayout w:type="fixed"/>
        <w:tblLook w:val="0000" w:firstRow="0" w:lastRow="0" w:firstColumn="0" w:lastColumn="0" w:noHBand="0" w:noVBand="0"/>
      </w:tblPr>
      <w:tblGrid>
        <w:gridCol w:w="1689"/>
        <w:gridCol w:w="8479"/>
      </w:tblGrid>
      <w:tr w:rsidR="00A8241D" w:rsidRPr="00AB4FC9" w:rsidTr="00EF2A24">
        <w:trPr>
          <w:trHeight w:val="651"/>
        </w:trPr>
        <w:tc>
          <w:tcPr>
            <w:tcW w:w="1689" w:type="dxa"/>
            <w:tcBorders>
              <w:top w:val="single" w:sz="12" w:space="0" w:color="000000"/>
              <w:left w:val="single" w:sz="12" w:space="0" w:color="000000"/>
              <w:bottom w:val="single" w:sz="12" w:space="0" w:color="000000"/>
            </w:tcBorders>
            <w:shd w:val="clear" w:color="auto" w:fill="auto"/>
            <w:vAlign w:val="center"/>
          </w:tcPr>
          <w:p w:rsidR="00A8241D" w:rsidRPr="00AB4FC9" w:rsidRDefault="00A8241D">
            <w:pPr>
              <w:widowControl w:val="0"/>
              <w:shd w:val="clear" w:color="auto" w:fill="FFFFFF"/>
              <w:spacing w:after="0" w:line="240" w:lineRule="auto"/>
              <w:jc w:val="center"/>
              <w:rPr>
                <w:rFonts w:ascii="Times New Roman" w:hAnsi="Times New Roman"/>
                <w:sz w:val="24"/>
                <w:szCs w:val="24"/>
              </w:rPr>
            </w:pPr>
            <w:r w:rsidRPr="00AB4FC9">
              <w:rPr>
                <w:rFonts w:ascii="Times New Roman" w:hAnsi="Times New Roman"/>
                <w:b/>
                <w:sz w:val="24"/>
                <w:szCs w:val="24"/>
              </w:rPr>
              <w:t>Код</w:t>
            </w:r>
          </w:p>
        </w:tc>
        <w:tc>
          <w:tcPr>
            <w:tcW w:w="8479"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A8241D" w:rsidRPr="00AB4FC9" w:rsidRDefault="00A8241D">
            <w:pPr>
              <w:widowControl w:val="0"/>
              <w:shd w:val="clear" w:color="auto" w:fill="FFFFFF"/>
              <w:spacing w:after="0" w:line="240" w:lineRule="auto"/>
              <w:jc w:val="center"/>
              <w:rPr>
                <w:rFonts w:ascii="Times New Roman" w:hAnsi="Times New Roman"/>
                <w:sz w:val="24"/>
                <w:szCs w:val="24"/>
              </w:rPr>
            </w:pPr>
            <w:r w:rsidRPr="00AB4FC9">
              <w:rPr>
                <w:rFonts w:ascii="Times New Roman" w:hAnsi="Times New Roman"/>
                <w:b/>
                <w:sz w:val="24"/>
                <w:szCs w:val="24"/>
              </w:rPr>
              <w:t>Наименование результата обучения</w:t>
            </w:r>
          </w:p>
        </w:tc>
      </w:tr>
      <w:tr w:rsidR="00A8241D" w:rsidRPr="00AB4FC9" w:rsidTr="00EF2A24">
        <w:tc>
          <w:tcPr>
            <w:tcW w:w="1689" w:type="dxa"/>
            <w:tcBorders>
              <w:top w:val="single" w:sz="12" w:space="0" w:color="000000"/>
              <w:left w:val="single" w:sz="12" w:space="0" w:color="000000"/>
              <w:bottom w:val="single" w:sz="4" w:space="0" w:color="000000"/>
            </w:tcBorders>
            <w:shd w:val="clear" w:color="auto" w:fill="auto"/>
            <w:vAlign w:val="center"/>
          </w:tcPr>
          <w:p w:rsidR="008542AF" w:rsidRPr="00AB4FC9" w:rsidRDefault="00A8241D" w:rsidP="008542AF">
            <w:pPr>
              <w:widowControl w:val="0"/>
              <w:shd w:val="clear" w:color="auto" w:fill="FFFFFF"/>
              <w:spacing w:after="0" w:line="240" w:lineRule="auto"/>
              <w:jc w:val="center"/>
              <w:rPr>
                <w:rFonts w:ascii="Times New Roman" w:hAnsi="Times New Roman"/>
                <w:sz w:val="24"/>
                <w:szCs w:val="24"/>
              </w:rPr>
            </w:pPr>
            <w:r w:rsidRPr="00AB4FC9">
              <w:rPr>
                <w:rFonts w:ascii="Times New Roman" w:hAnsi="Times New Roman"/>
                <w:sz w:val="24"/>
                <w:szCs w:val="24"/>
              </w:rPr>
              <w:t xml:space="preserve">ПК </w:t>
            </w:r>
            <w:r w:rsidR="008542AF" w:rsidRPr="00AB4FC9">
              <w:rPr>
                <w:rFonts w:ascii="Times New Roman" w:hAnsi="Times New Roman"/>
                <w:sz w:val="24"/>
                <w:szCs w:val="24"/>
              </w:rPr>
              <w:t>3</w:t>
            </w:r>
            <w:r w:rsidRPr="00AB4FC9">
              <w:rPr>
                <w:rFonts w:ascii="Times New Roman" w:hAnsi="Times New Roman"/>
                <w:sz w:val="24"/>
                <w:szCs w:val="24"/>
              </w:rPr>
              <w:t>.1</w:t>
            </w:r>
          </w:p>
        </w:tc>
        <w:tc>
          <w:tcPr>
            <w:tcW w:w="8479" w:type="dxa"/>
            <w:tcBorders>
              <w:top w:val="single" w:sz="12" w:space="0" w:color="000000"/>
              <w:left w:val="single" w:sz="4" w:space="0" w:color="000000"/>
              <w:bottom w:val="single" w:sz="4" w:space="0" w:color="000000"/>
              <w:right w:val="single" w:sz="12" w:space="0" w:color="000000"/>
            </w:tcBorders>
            <w:shd w:val="clear" w:color="auto" w:fill="auto"/>
            <w:vAlign w:val="center"/>
          </w:tcPr>
          <w:p w:rsidR="008542AF" w:rsidRPr="00AB4FC9" w:rsidRDefault="008542AF" w:rsidP="008542AF">
            <w:pPr>
              <w:pStyle w:val="a9"/>
              <w:widowControl w:val="0"/>
              <w:shd w:val="clear" w:color="auto" w:fill="FFFFFF"/>
              <w:ind w:left="0" w:firstLine="0"/>
              <w:jc w:val="both"/>
              <w:rPr>
                <w:b/>
              </w:rPr>
            </w:pPr>
            <w:r w:rsidRPr="00AB4FC9">
              <w:rPr>
                <w:b/>
              </w:rPr>
              <w:t>Практический опыт:</w:t>
            </w:r>
          </w:p>
          <w:p w:rsidR="008542AF" w:rsidRPr="00AB4FC9" w:rsidRDefault="008542AF" w:rsidP="008542AF">
            <w:pPr>
              <w:pStyle w:val="a9"/>
              <w:widowControl w:val="0"/>
              <w:shd w:val="clear" w:color="auto" w:fill="FFFFFF"/>
              <w:ind w:left="0" w:firstLine="0"/>
              <w:jc w:val="both"/>
            </w:pPr>
            <w:r w:rsidRPr="00AB4FC9">
              <w:t>- анализировать сетевую инфраструктуру;</w:t>
            </w:r>
          </w:p>
          <w:p w:rsidR="00A8241D" w:rsidRPr="00AB4FC9" w:rsidRDefault="008542AF" w:rsidP="008542AF">
            <w:pPr>
              <w:pStyle w:val="a9"/>
              <w:widowControl w:val="0"/>
              <w:shd w:val="clear" w:color="auto" w:fill="FFFFFF"/>
              <w:ind w:left="0" w:firstLine="0"/>
              <w:jc w:val="both"/>
            </w:pPr>
            <w:r w:rsidRPr="00AB4FC9">
              <w:t>- выявлять угрозы и уязвимости в сетевой инфраструктуре</w:t>
            </w:r>
          </w:p>
          <w:p w:rsidR="008542AF" w:rsidRPr="00AB4FC9" w:rsidRDefault="008542AF" w:rsidP="008542AF">
            <w:pPr>
              <w:pStyle w:val="a9"/>
              <w:widowControl w:val="0"/>
              <w:shd w:val="clear" w:color="auto" w:fill="FFFFFF"/>
              <w:ind w:left="0" w:firstLine="0"/>
              <w:jc w:val="both"/>
              <w:rPr>
                <w:b/>
              </w:rPr>
            </w:pPr>
            <w:r w:rsidRPr="00AB4FC9">
              <w:rPr>
                <w:b/>
              </w:rPr>
              <w:t>Умения:</w:t>
            </w:r>
          </w:p>
          <w:p w:rsidR="008542AF" w:rsidRPr="00AB4FC9" w:rsidRDefault="008542AF" w:rsidP="008542AF">
            <w:pPr>
              <w:pStyle w:val="a9"/>
              <w:widowControl w:val="0"/>
              <w:shd w:val="clear" w:color="auto" w:fill="FFFFFF"/>
              <w:ind w:left="0" w:firstLine="0"/>
              <w:jc w:val="both"/>
            </w:pPr>
            <w:r w:rsidRPr="00AB4FC9">
              <w:t>- классифицировать угрозы информационной безопасности в инфокоммуникационных системах и сетях связи;</w:t>
            </w:r>
          </w:p>
          <w:p w:rsidR="008542AF" w:rsidRPr="00AB4FC9" w:rsidRDefault="008542AF" w:rsidP="008542AF">
            <w:pPr>
              <w:pStyle w:val="a9"/>
              <w:widowControl w:val="0"/>
              <w:shd w:val="clear" w:color="auto" w:fill="FFFFFF"/>
              <w:ind w:left="0" w:firstLine="0"/>
              <w:jc w:val="both"/>
            </w:pPr>
            <w:r w:rsidRPr="00AB4FC9">
              <w:t>- проводить анализ угроз и уязвимостей сетевой безопасности IP-сетей, беспроводных сетей, корпоративных сетей;</w:t>
            </w:r>
          </w:p>
          <w:p w:rsidR="008542AF" w:rsidRPr="00AB4FC9" w:rsidRDefault="008542AF" w:rsidP="008542AF">
            <w:pPr>
              <w:pStyle w:val="a9"/>
              <w:widowControl w:val="0"/>
              <w:shd w:val="clear" w:color="auto" w:fill="FFFFFF"/>
              <w:ind w:left="0" w:firstLine="0"/>
              <w:jc w:val="both"/>
            </w:pPr>
            <w:r w:rsidRPr="00AB4FC9">
              <w:t>- определять возможные сетевые атаки и способы несанкционированного доступа в конвергентных системах связи;</w:t>
            </w:r>
          </w:p>
          <w:p w:rsidR="008542AF" w:rsidRPr="00AB4FC9" w:rsidRDefault="008542AF" w:rsidP="008542AF">
            <w:pPr>
              <w:pStyle w:val="a9"/>
              <w:widowControl w:val="0"/>
              <w:shd w:val="clear" w:color="auto" w:fill="FFFFFF"/>
              <w:ind w:left="0" w:firstLine="0"/>
              <w:jc w:val="both"/>
            </w:pPr>
            <w:r w:rsidRPr="00AB4FC9">
              <w:t>- осуществлять мероприятия по проведению аттестационных работ и выявлению каналов утечки;</w:t>
            </w:r>
          </w:p>
          <w:p w:rsidR="008542AF" w:rsidRPr="00AB4FC9" w:rsidRDefault="008542AF" w:rsidP="008542AF">
            <w:pPr>
              <w:pStyle w:val="a9"/>
              <w:widowControl w:val="0"/>
              <w:shd w:val="clear" w:color="auto" w:fill="FFFFFF"/>
              <w:ind w:left="0" w:firstLine="0"/>
              <w:jc w:val="both"/>
            </w:pPr>
            <w:r w:rsidRPr="00AB4FC9">
              <w:t>- выявлять недостатки систем защиты в системах и сетях связи с использованием специализированных программных продукты</w:t>
            </w:r>
          </w:p>
          <w:p w:rsidR="008542AF" w:rsidRPr="00AB4FC9" w:rsidRDefault="008542AF" w:rsidP="008542AF">
            <w:pPr>
              <w:pStyle w:val="a9"/>
              <w:widowControl w:val="0"/>
              <w:shd w:val="clear" w:color="auto" w:fill="FFFFFF"/>
              <w:ind w:left="0" w:firstLine="0"/>
              <w:jc w:val="both"/>
            </w:pPr>
            <w:r w:rsidRPr="00AB4FC9">
              <w:t>- выполнять тестирование систем с целью определения уровня защищенности.</w:t>
            </w:r>
          </w:p>
          <w:p w:rsidR="008542AF" w:rsidRPr="00AB4FC9" w:rsidRDefault="008542AF" w:rsidP="008542AF">
            <w:pPr>
              <w:pStyle w:val="a9"/>
              <w:widowControl w:val="0"/>
              <w:shd w:val="clear" w:color="auto" w:fill="FFFFFF"/>
              <w:ind w:left="0" w:firstLine="0"/>
              <w:jc w:val="both"/>
              <w:rPr>
                <w:b/>
              </w:rPr>
            </w:pPr>
            <w:r w:rsidRPr="00AB4FC9">
              <w:rPr>
                <w:b/>
              </w:rPr>
              <w:t>Знания:</w:t>
            </w:r>
          </w:p>
          <w:p w:rsidR="008542AF" w:rsidRPr="00AB4FC9" w:rsidRDefault="008542AF" w:rsidP="008542AF">
            <w:pPr>
              <w:pStyle w:val="a9"/>
              <w:widowControl w:val="0"/>
              <w:shd w:val="clear" w:color="auto" w:fill="FFFFFF"/>
              <w:ind w:left="0" w:firstLine="0"/>
              <w:jc w:val="both"/>
            </w:pPr>
            <w:r w:rsidRPr="00AB4FC9">
              <w:t>- принципы построения информационно-коммуникационных сетей;</w:t>
            </w:r>
          </w:p>
          <w:p w:rsidR="008542AF" w:rsidRPr="00AB4FC9" w:rsidRDefault="008542AF" w:rsidP="008542AF">
            <w:pPr>
              <w:pStyle w:val="a9"/>
              <w:widowControl w:val="0"/>
              <w:shd w:val="clear" w:color="auto" w:fill="FFFFFF"/>
              <w:ind w:left="0" w:firstLine="0"/>
              <w:jc w:val="both"/>
            </w:pPr>
            <w:r w:rsidRPr="00AB4FC9">
              <w:t>- международные стандарты информационной безопасности для проводных и беспроводных сетей;</w:t>
            </w:r>
          </w:p>
          <w:p w:rsidR="008542AF" w:rsidRPr="00AB4FC9" w:rsidRDefault="008542AF" w:rsidP="008542AF">
            <w:pPr>
              <w:pStyle w:val="a9"/>
              <w:widowControl w:val="0"/>
              <w:shd w:val="clear" w:color="auto" w:fill="FFFFFF"/>
              <w:ind w:left="0" w:firstLine="0"/>
              <w:jc w:val="both"/>
            </w:pPr>
            <w:r w:rsidRPr="00AB4FC9">
              <w:t>- нормативно - правовые и законодательные акты в области информационной безопасности;</w:t>
            </w:r>
          </w:p>
          <w:p w:rsidR="008542AF" w:rsidRPr="00AB4FC9" w:rsidRDefault="008542AF" w:rsidP="008542AF">
            <w:pPr>
              <w:pStyle w:val="a9"/>
              <w:widowControl w:val="0"/>
              <w:shd w:val="clear" w:color="auto" w:fill="FFFFFF"/>
              <w:ind w:left="0" w:firstLine="0"/>
              <w:jc w:val="both"/>
            </w:pPr>
            <w:r w:rsidRPr="00AB4FC9">
              <w:t>- акустические и виброакустические каналы утечки информации, особенности их возникновения, организации, выявления, и закрытия;</w:t>
            </w:r>
          </w:p>
          <w:p w:rsidR="008542AF" w:rsidRPr="00AB4FC9" w:rsidRDefault="008542AF" w:rsidP="008542AF">
            <w:pPr>
              <w:pStyle w:val="a9"/>
              <w:widowControl w:val="0"/>
              <w:shd w:val="clear" w:color="auto" w:fill="FFFFFF"/>
              <w:ind w:left="0" w:firstLine="0"/>
              <w:jc w:val="both"/>
            </w:pPr>
            <w:r w:rsidRPr="00AB4FC9">
              <w:t>- технические каналы утечки информации, реализуемые в отношении объектов информатизации и технических средств предприятий связи, способы их обнаружения и закрытия;</w:t>
            </w:r>
          </w:p>
          <w:p w:rsidR="008542AF" w:rsidRPr="00AB4FC9" w:rsidRDefault="008542AF" w:rsidP="008542AF">
            <w:pPr>
              <w:pStyle w:val="a9"/>
              <w:widowControl w:val="0"/>
              <w:shd w:val="clear" w:color="auto" w:fill="FFFFFF"/>
              <w:ind w:left="0" w:firstLine="0"/>
              <w:jc w:val="both"/>
            </w:pPr>
            <w:r w:rsidRPr="00AB4FC9">
              <w:t>- способы и методы обнаружения средств съёма информации в радиоканале;</w:t>
            </w:r>
          </w:p>
          <w:p w:rsidR="008542AF" w:rsidRPr="00AB4FC9" w:rsidRDefault="008542AF" w:rsidP="008542AF">
            <w:pPr>
              <w:pStyle w:val="a9"/>
              <w:widowControl w:val="0"/>
              <w:shd w:val="clear" w:color="auto" w:fill="FFFFFF"/>
              <w:ind w:left="0" w:firstLine="0"/>
              <w:jc w:val="both"/>
            </w:pPr>
            <w:r w:rsidRPr="00AB4FC9">
              <w:t>- классификацию угроз сетевой безопасности;</w:t>
            </w:r>
          </w:p>
          <w:p w:rsidR="008542AF" w:rsidRPr="00AB4FC9" w:rsidRDefault="008542AF" w:rsidP="008542AF">
            <w:pPr>
              <w:pStyle w:val="a9"/>
              <w:widowControl w:val="0"/>
              <w:shd w:val="clear" w:color="auto" w:fill="FFFFFF"/>
              <w:ind w:left="0" w:firstLine="0"/>
              <w:jc w:val="both"/>
            </w:pPr>
            <w:r w:rsidRPr="00AB4FC9">
              <w:t>- характерные особенности сетевых атак;</w:t>
            </w:r>
          </w:p>
          <w:p w:rsidR="008542AF" w:rsidRPr="00AB4FC9" w:rsidRDefault="008542AF" w:rsidP="008542AF">
            <w:pPr>
              <w:pStyle w:val="a9"/>
              <w:widowControl w:val="0"/>
              <w:shd w:val="clear" w:color="auto" w:fill="FFFFFF"/>
              <w:ind w:left="0" w:firstLine="0"/>
              <w:jc w:val="both"/>
            </w:pPr>
            <w:r w:rsidRPr="00AB4FC9">
              <w:t>- возможные способы несанкционированного доступа к системам связи.</w:t>
            </w:r>
          </w:p>
        </w:tc>
      </w:tr>
      <w:tr w:rsidR="00A8241D" w:rsidRPr="00AB4FC9" w:rsidTr="00EF2A24">
        <w:tc>
          <w:tcPr>
            <w:tcW w:w="1689" w:type="dxa"/>
            <w:tcBorders>
              <w:top w:val="single" w:sz="4" w:space="0" w:color="000000"/>
              <w:left w:val="single" w:sz="12" w:space="0" w:color="000000"/>
              <w:bottom w:val="single" w:sz="4" w:space="0" w:color="000000"/>
            </w:tcBorders>
            <w:shd w:val="clear" w:color="auto" w:fill="auto"/>
            <w:vAlign w:val="center"/>
          </w:tcPr>
          <w:p w:rsidR="00A8241D" w:rsidRPr="00AB4FC9" w:rsidRDefault="00A8241D" w:rsidP="008542AF">
            <w:pPr>
              <w:widowControl w:val="0"/>
              <w:shd w:val="clear" w:color="auto" w:fill="FFFFFF"/>
              <w:spacing w:after="0" w:line="240" w:lineRule="auto"/>
              <w:jc w:val="center"/>
              <w:rPr>
                <w:rFonts w:ascii="Times New Roman" w:hAnsi="Times New Roman"/>
                <w:sz w:val="24"/>
                <w:szCs w:val="24"/>
              </w:rPr>
            </w:pPr>
            <w:r w:rsidRPr="00AB4FC9">
              <w:rPr>
                <w:rFonts w:ascii="Times New Roman" w:hAnsi="Times New Roman"/>
                <w:sz w:val="24"/>
                <w:szCs w:val="24"/>
              </w:rPr>
              <w:t xml:space="preserve">ПК </w:t>
            </w:r>
            <w:r w:rsidR="008542AF" w:rsidRPr="00AB4FC9">
              <w:rPr>
                <w:rFonts w:ascii="Times New Roman" w:hAnsi="Times New Roman"/>
                <w:sz w:val="24"/>
                <w:szCs w:val="24"/>
              </w:rPr>
              <w:t>3</w:t>
            </w:r>
            <w:r w:rsidRPr="00AB4FC9">
              <w:rPr>
                <w:rFonts w:ascii="Times New Roman" w:hAnsi="Times New Roman"/>
                <w:sz w:val="24"/>
                <w:szCs w:val="24"/>
              </w:rPr>
              <w:t>.2</w:t>
            </w:r>
          </w:p>
        </w:tc>
        <w:tc>
          <w:tcPr>
            <w:tcW w:w="847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8E4B66" w:rsidRPr="00AB4FC9" w:rsidRDefault="008E4B66" w:rsidP="008E4B66">
            <w:pPr>
              <w:pStyle w:val="a9"/>
              <w:widowControl w:val="0"/>
              <w:shd w:val="clear" w:color="auto" w:fill="FFFFFF"/>
              <w:ind w:left="0" w:firstLine="0"/>
              <w:jc w:val="both"/>
              <w:rPr>
                <w:b/>
              </w:rPr>
            </w:pPr>
            <w:r w:rsidRPr="00AB4FC9">
              <w:rPr>
                <w:b/>
              </w:rPr>
              <w:t xml:space="preserve">Практический опыт: </w:t>
            </w:r>
          </w:p>
          <w:p w:rsidR="00A8241D" w:rsidRPr="00AB4FC9" w:rsidRDefault="008E4B66" w:rsidP="008E4B66">
            <w:pPr>
              <w:pStyle w:val="a9"/>
              <w:widowControl w:val="0"/>
              <w:shd w:val="clear" w:color="auto" w:fill="FFFFFF"/>
              <w:ind w:left="0" w:firstLine="0"/>
              <w:jc w:val="both"/>
            </w:pPr>
            <w:r w:rsidRPr="00AB4FC9">
              <w:t>- разрабатывать комплекс методов и средств защиты информации в инфокоммуникационных сетях и системах связи</w:t>
            </w:r>
          </w:p>
          <w:p w:rsidR="008E4B66" w:rsidRPr="00AB4FC9" w:rsidRDefault="008E4B66" w:rsidP="008E4B66">
            <w:pPr>
              <w:pStyle w:val="a9"/>
              <w:widowControl w:val="0"/>
              <w:shd w:val="clear" w:color="auto" w:fill="FFFFFF"/>
              <w:ind w:left="0" w:firstLine="0"/>
              <w:jc w:val="both"/>
              <w:rPr>
                <w:b/>
              </w:rPr>
            </w:pPr>
            <w:r w:rsidRPr="00AB4FC9">
              <w:rPr>
                <w:b/>
              </w:rPr>
              <w:t xml:space="preserve">Умения: </w:t>
            </w:r>
          </w:p>
          <w:p w:rsidR="008E4B66" w:rsidRPr="00AB4FC9" w:rsidRDefault="008E4B66" w:rsidP="008E4B66">
            <w:pPr>
              <w:pStyle w:val="a9"/>
              <w:widowControl w:val="0"/>
              <w:shd w:val="clear" w:color="auto" w:fill="FFFFFF"/>
              <w:ind w:left="0" w:firstLine="0"/>
              <w:jc w:val="both"/>
            </w:pPr>
            <w:r w:rsidRPr="00AB4FC9">
              <w:t xml:space="preserve">- определять оптимальные способы обеспечения информационной безопасности; </w:t>
            </w:r>
          </w:p>
          <w:p w:rsidR="008E4B66" w:rsidRPr="00AB4FC9" w:rsidRDefault="008E4B66" w:rsidP="008E4B66">
            <w:pPr>
              <w:pStyle w:val="a9"/>
              <w:widowControl w:val="0"/>
              <w:shd w:val="clear" w:color="auto" w:fill="FFFFFF"/>
              <w:ind w:left="0" w:firstLine="0"/>
              <w:jc w:val="both"/>
            </w:pPr>
            <w:r w:rsidRPr="00AB4FC9">
              <w:t xml:space="preserve">- проводить выбор средств защиты в соответствии с выявленными угрозами в инфокоммуникационных сетях </w:t>
            </w:r>
          </w:p>
          <w:p w:rsidR="008E4B66" w:rsidRPr="00AB4FC9" w:rsidRDefault="008E4B66" w:rsidP="008E4B66">
            <w:pPr>
              <w:pStyle w:val="a9"/>
              <w:widowControl w:val="0"/>
              <w:shd w:val="clear" w:color="auto" w:fill="FFFFFF"/>
              <w:ind w:left="0" w:firstLine="0"/>
              <w:jc w:val="both"/>
              <w:rPr>
                <w:b/>
              </w:rPr>
            </w:pPr>
            <w:r w:rsidRPr="00AB4FC9">
              <w:rPr>
                <w:b/>
              </w:rPr>
              <w:t xml:space="preserve">Знания: </w:t>
            </w:r>
          </w:p>
          <w:p w:rsidR="008E4B66" w:rsidRPr="00AB4FC9" w:rsidRDefault="008E4B66" w:rsidP="008E4B66">
            <w:pPr>
              <w:pStyle w:val="a9"/>
              <w:widowControl w:val="0"/>
              <w:shd w:val="clear" w:color="auto" w:fill="FFFFFF"/>
              <w:ind w:left="0" w:firstLine="0"/>
              <w:jc w:val="both"/>
            </w:pPr>
            <w:r w:rsidRPr="00AB4FC9">
              <w:t xml:space="preserve">- правила проведения возможных проверок согласно нормативных документов ФСТЭК; </w:t>
            </w:r>
          </w:p>
          <w:p w:rsidR="008E4B66" w:rsidRPr="00AB4FC9" w:rsidRDefault="008E4B66" w:rsidP="008E4B66">
            <w:pPr>
              <w:pStyle w:val="a9"/>
              <w:widowControl w:val="0"/>
              <w:shd w:val="clear" w:color="auto" w:fill="FFFFFF"/>
              <w:ind w:left="0" w:firstLine="0"/>
              <w:jc w:val="both"/>
            </w:pPr>
            <w:r w:rsidRPr="00AB4FC9">
              <w:t xml:space="preserve">- этапы определения конфиденциальности документов объекта защиты; </w:t>
            </w:r>
          </w:p>
          <w:p w:rsidR="008E4B66" w:rsidRPr="00AB4FC9" w:rsidRDefault="008E4B66" w:rsidP="008E4B66">
            <w:pPr>
              <w:pStyle w:val="a9"/>
              <w:widowControl w:val="0"/>
              <w:shd w:val="clear" w:color="auto" w:fill="FFFFFF"/>
              <w:ind w:left="0" w:firstLine="0"/>
              <w:jc w:val="both"/>
            </w:pPr>
            <w:r w:rsidRPr="00AB4FC9">
              <w:t xml:space="preserve">назначение, классификацию и принципы работы специализированного оборудования; </w:t>
            </w:r>
          </w:p>
          <w:p w:rsidR="008E4B66" w:rsidRPr="00AB4FC9" w:rsidRDefault="008E4B66" w:rsidP="008E4B66">
            <w:pPr>
              <w:pStyle w:val="a9"/>
              <w:widowControl w:val="0"/>
              <w:shd w:val="clear" w:color="auto" w:fill="FFFFFF"/>
              <w:ind w:left="0" w:firstLine="0"/>
              <w:jc w:val="both"/>
            </w:pPr>
            <w:r w:rsidRPr="00AB4FC9">
              <w:t xml:space="preserve">- методы и способы защиты информации беспроводных логических сетей от НСД посредством протоколов WEP. </w:t>
            </w:r>
          </w:p>
          <w:p w:rsidR="008E4B66" w:rsidRPr="00AB4FC9" w:rsidRDefault="008E4B66" w:rsidP="008E4B66">
            <w:pPr>
              <w:pStyle w:val="a9"/>
              <w:widowControl w:val="0"/>
              <w:shd w:val="clear" w:color="auto" w:fill="FFFFFF"/>
              <w:ind w:left="0" w:firstLine="0"/>
              <w:jc w:val="both"/>
            </w:pPr>
            <w:r w:rsidRPr="00AB4FC9">
              <w:t xml:space="preserve">WPA и WPA 2; </w:t>
            </w:r>
          </w:p>
          <w:p w:rsidR="008E4B66" w:rsidRPr="00AB4FC9" w:rsidRDefault="008E4B66" w:rsidP="008E4B66">
            <w:pPr>
              <w:pStyle w:val="a9"/>
              <w:widowControl w:val="0"/>
              <w:shd w:val="clear" w:color="auto" w:fill="FFFFFF"/>
              <w:ind w:left="0" w:firstLine="0"/>
              <w:jc w:val="both"/>
            </w:pPr>
            <w:r w:rsidRPr="00AB4FC9">
              <w:t xml:space="preserve">- методы и средства защиты информации в телекоммуникациях от вредоносных программ; </w:t>
            </w:r>
          </w:p>
          <w:p w:rsidR="008E4B66" w:rsidRPr="00AB4FC9" w:rsidRDefault="008E4B66" w:rsidP="008E4B66">
            <w:pPr>
              <w:pStyle w:val="a9"/>
              <w:widowControl w:val="0"/>
              <w:shd w:val="clear" w:color="auto" w:fill="FFFFFF"/>
              <w:ind w:left="0" w:firstLine="0"/>
              <w:jc w:val="both"/>
            </w:pPr>
            <w:r w:rsidRPr="00AB4FC9">
              <w:t xml:space="preserve">- технологии применения программных продуктов; </w:t>
            </w:r>
          </w:p>
          <w:p w:rsidR="008E4B66" w:rsidRPr="00AB4FC9" w:rsidRDefault="008E4B66" w:rsidP="008E4B66">
            <w:pPr>
              <w:pStyle w:val="a9"/>
              <w:widowControl w:val="0"/>
              <w:shd w:val="clear" w:color="auto" w:fill="FFFFFF"/>
              <w:ind w:left="0" w:firstLine="0"/>
              <w:jc w:val="both"/>
            </w:pPr>
            <w:r w:rsidRPr="00AB4FC9">
              <w:t xml:space="preserve">- возможные способы, места установки и настройки программных продуктов </w:t>
            </w:r>
          </w:p>
        </w:tc>
      </w:tr>
      <w:tr w:rsidR="00A8241D" w:rsidRPr="00AB4FC9" w:rsidTr="00EF2A24">
        <w:tc>
          <w:tcPr>
            <w:tcW w:w="1689" w:type="dxa"/>
            <w:tcBorders>
              <w:top w:val="single" w:sz="4" w:space="0" w:color="000000"/>
              <w:left w:val="single" w:sz="12" w:space="0" w:color="000000"/>
              <w:bottom w:val="single" w:sz="4" w:space="0" w:color="000000"/>
            </w:tcBorders>
            <w:shd w:val="clear" w:color="auto" w:fill="auto"/>
            <w:vAlign w:val="center"/>
          </w:tcPr>
          <w:p w:rsidR="00A8241D" w:rsidRPr="00AB4FC9" w:rsidRDefault="00A8241D" w:rsidP="008542AF">
            <w:pPr>
              <w:widowControl w:val="0"/>
              <w:shd w:val="clear" w:color="auto" w:fill="FFFFFF"/>
              <w:spacing w:after="0" w:line="240" w:lineRule="auto"/>
              <w:jc w:val="center"/>
              <w:rPr>
                <w:rFonts w:ascii="Times New Roman" w:hAnsi="Times New Roman"/>
                <w:sz w:val="24"/>
                <w:szCs w:val="24"/>
              </w:rPr>
            </w:pPr>
            <w:r w:rsidRPr="00AB4FC9">
              <w:rPr>
                <w:rFonts w:ascii="Times New Roman" w:hAnsi="Times New Roman"/>
                <w:sz w:val="24"/>
                <w:szCs w:val="24"/>
              </w:rPr>
              <w:t xml:space="preserve">ПК </w:t>
            </w:r>
            <w:r w:rsidR="008542AF" w:rsidRPr="00AB4FC9">
              <w:rPr>
                <w:rFonts w:ascii="Times New Roman" w:hAnsi="Times New Roman"/>
                <w:sz w:val="24"/>
                <w:szCs w:val="24"/>
              </w:rPr>
              <w:t>3</w:t>
            </w:r>
            <w:r w:rsidRPr="00AB4FC9">
              <w:rPr>
                <w:rFonts w:ascii="Times New Roman" w:hAnsi="Times New Roman"/>
                <w:sz w:val="24"/>
                <w:szCs w:val="24"/>
              </w:rPr>
              <w:t>.3</w:t>
            </w:r>
          </w:p>
        </w:tc>
        <w:tc>
          <w:tcPr>
            <w:tcW w:w="8479" w:type="dxa"/>
            <w:tcBorders>
              <w:top w:val="single" w:sz="4" w:space="0" w:color="000000"/>
              <w:left w:val="single" w:sz="4" w:space="0" w:color="000000"/>
              <w:bottom w:val="single" w:sz="4" w:space="0" w:color="000000"/>
              <w:right w:val="single" w:sz="12" w:space="0" w:color="000000"/>
            </w:tcBorders>
            <w:shd w:val="clear" w:color="auto" w:fill="auto"/>
            <w:vAlign w:val="center"/>
          </w:tcPr>
          <w:p w:rsidR="00A152EB" w:rsidRPr="00AB4FC9" w:rsidRDefault="00A152EB" w:rsidP="00A152EB">
            <w:pPr>
              <w:pStyle w:val="a9"/>
              <w:widowControl w:val="0"/>
              <w:shd w:val="clear" w:color="auto" w:fill="FFFFFF"/>
              <w:ind w:left="0" w:firstLine="0"/>
              <w:jc w:val="both"/>
              <w:rPr>
                <w:b/>
              </w:rPr>
            </w:pPr>
            <w:r w:rsidRPr="00AB4FC9">
              <w:rPr>
                <w:b/>
              </w:rPr>
              <w:t xml:space="preserve">Практический опыт: </w:t>
            </w:r>
          </w:p>
          <w:p w:rsidR="00A152EB" w:rsidRPr="00AB4FC9" w:rsidRDefault="00A152EB" w:rsidP="00A152EB">
            <w:pPr>
              <w:pStyle w:val="a9"/>
              <w:widowControl w:val="0"/>
              <w:shd w:val="clear" w:color="auto" w:fill="FFFFFF"/>
              <w:ind w:left="0" w:firstLine="0"/>
              <w:jc w:val="both"/>
            </w:pPr>
            <w:r w:rsidRPr="00AB4FC9">
              <w:t xml:space="preserve">- осуществлять текущее администрирование для защиты инфокоммуникационных сетей и систем связи </w:t>
            </w:r>
          </w:p>
          <w:p w:rsidR="00A8241D" w:rsidRPr="00AB4FC9" w:rsidRDefault="00A152EB" w:rsidP="00A152EB">
            <w:pPr>
              <w:pStyle w:val="a9"/>
              <w:widowControl w:val="0"/>
              <w:shd w:val="clear" w:color="auto" w:fill="FFFFFF"/>
              <w:ind w:left="0" w:firstLine="0"/>
              <w:jc w:val="both"/>
            </w:pPr>
            <w:r w:rsidRPr="00AB4FC9">
              <w:t xml:space="preserve">- использовать специализированное программное обеспечения и оборудования для защиты инфокоммуникационных сетей и систем связи. </w:t>
            </w:r>
          </w:p>
          <w:p w:rsidR="00A152EB" w:rsidRPr="00AB4FC9" w:rsidRDefault="00A152EB" w:rsidP="00A152EB">
            <w:pPr>
              <w:pStyle w:val="a9"/>
              <w:widowControl w:val="0"/>
              <w:shd w:val="clear" w:color="auto" w:fill="FFFFFF"/>
              <w:ind w:left="0" w:firstLine="0"/>
              <w:jc w:val="both"/>
              <w:rPr>
                <w:b/>
              </w:rPr>
            </w:pPr>
            <w:r w:rsidRPr="00AB4FC9">
              <w:rPr>
                <w:b/>
              </w:rPr>
              <w:t xml:space="preserve">Умения: </w:t>
            </w:r>
          </w:p>
          <w:p w:rsidR="00A152EB" w:rsidRPr="00AB4FC9" w:rsidRDefault="00A152EB" w:rsidP="00A152EB">
            <w:pPr>
              <w:pStyle w:val="a9"/>
              <w:widowControl w:val="0"/>
              <w:shd w:val="clear" w:color="auto" w:fill="FFFFFF"/>
              <w:ind w:left="0" w:firstLine="0"/>
              <w:jc w:val="both"/>
            </w:pPr>
            <w:r w:rsidRPr="00AB4FC9">
              <w:t xml:space="preserve">- проводить мероприятия по защите информации на предприятиях связи, обеспечивать их организацию, определять способы и методы реализации; </w:t>
            </w:r>
          </w:p>
          <w:p w:rsidR="00A152EB" w:rsidRPr="00AB4FC9" w:rsidRDefault="00A152EB" w:rsidP="00A152EB">
            <w:pPr>
              <w:pStyle w:val="a9"/>
              <w:widowControl w:val="0"/>
              <w:shd w:val="clear" w:color="auto" w:fill="FFFFFF"/>
              <w:ind w:left="0" w:firstLine="0"/>
              <w:jc w:val="both"/>
            </w:pPr>
            <w:r w:rsidRPr="00AB4FC9">
              <w:t xml:space="preserve">- разрабатывать политику безопасности сетевых элементов и логических сетей; </w:t>
            </w:r>
          </w:p>
          <w:p w:rsidR="00A152EB" w:rsidRPr="00AB4FC9" w:rsidRDefault="00A152EB" w:rsidP="00A152EB">
            <w:pPr>
              <w:pStyle w:val="a9"/>
              <w:widowControl w:val="0"/>
              <w:shd w:val="clear" w:color="auto" w:fill="FFFFFF"/>
              <w:ind w:left="0" w:firstLine="0"/>
              <w:jc w:val="both"/>
            </w:pPr>
            <w:r w:rsidRPr="00AB4FC9">
              <w:t xml:space="preserve">- выполнять расчет и установку специализированного оборудования для обеспечения максимальной защищенности сетевых элементов и логических сетей; </w:t>
            </w:r>
          </w:p>
          <w:p w:rsidR="00A152EB" w:rsidRPr="00AB4FC9" w:rsidRDefault="00A152EB" w:rsidP="00A152EB">
            <w:pPr>
              <w:pStyle w:val="a9"/>
              <w:widowControl w:val="0"/>
              <w:shd w:val="clear" w:color="auto" w:fill="FFFFFF"/>
              <w:ind w:left="0" w:firstLine="0"/>
              <w:jc w:val="both"/>
            </w:pPr>
            <w:r w:rsidRPr="00AB4FC9">
              <w:t xml:space="preserve">- производить установку и настройку средств защиты операционных систем, инфокоммуникационных систем и сетей связи; </w:t>
            </w:r>
          </w:p>
          <w:p w:rsidR="00A152EB" w:rsidRPr="00AB4FC9" w:rsidRDefault="00A152EB" w:rsidP="00A152EB">
            <w:pPr>
              <w:pStyle w:val="a9"/>
              <w:widowControl w:val="0"/>
              <w:shd w:val="clear" w:color="auto" w:fill="FFFFFF"/>
              <w:ind w:left="0" w:firstLine="0"/>
              <w:jc w:val="both"/>
            </w:pPr>
            <w:r w:rsidRPr="00AB4FC9">
              <w:t xml:space="preserve">- конфигурировать автоматизированные системы и информационно коммуникационные сети в соответствии с политикой информационной безопасности; </w:t>
            </w:r>
          </w:p>
          <w:p w:rsidR="00A152EB" w:rsidRPr="00AB4FC9" w:rsidRDefault="00A152EB" w:rsidP="00A152EB">
            <w:pPr>
              <w:pStyle w:val="a9"/>
              <w:widowControl w:val="0"/>
              <w:shd w:val="clear" w:color="auto" w:fill="FFFFFF"/>
              <w:ind w:left="0" w:firstLine="0"/>
              <w:jc w:val="both"/>
            </w:pPr>
            <w:r w:rsidRPr="00AB4FC9">
              <w:t xml:space="preserve">- защищать базы данных при помощи специализированных программных продуктов; </w:t>
            </w:r>
          </w:p>
          <w:p w:rsidR="00A152EB" w:rsidRPr="00AB4FC9" w:rsidRDefault="00A152EB" w:rsidP="00A152EB">
            <w:pPr>
              <w:pStyle w:val="a9"/>
              <w:widowControl w:val="0"/>
              <w:shd w:val="clear" w:color="auto" w:fill="FFFFFF"/>
              <w:ind w:left="0" w:firstLine="0"/>
              <w:jc w:val="both"/>
            </w:pPr>
            <w:r w:rsidRPr="00AB4FC9">
              <w:t xml:space="preserve">- защищать ресурсы инфокоммуникационных сетей и систем связи криптографическими методами. </w:t>
            </w:r>
          </w:p>
          <w:p w:rsidR="00A152EB" w:rsidRPr="00AB4FC9" w:rsidRDefault="00A152EB" w:rsidP="00A152EB">
            <w:pPr>
              <w:pStyle w:val="a9"/>
              <w:widowControl w:val="0"/>
              <w:shd w:val="clear" w:color="auto" w:fill="FFFFFF"/>
              <w:ind w:left="0" w:firstLine="0"/>
              <w:jc w:val="both"/>
              <w:rPr>
                <w:b/>
              </w:rPr>
            </w:pPr>
            <w:r w:rsidRPr="00AB4FC9">
              <w:rPr>
                <w:b/>
              </w:rPr>
              <w:t xml:space="preserve">Знания: </w:t>
            </w:r>
          </w:p>
          <w:p w:rsidR="00A152EB" w:rsidRPr="00AB4FC9" w:rsidRDefault="00A152EB" w:rsidP="00A152EB">
            <w:pPr>
              <w:pStyle w:val="a9"/>
              <w:widowControl w:val="0"/>
              <w:shd w:val="clear" w:color="auto" w:fill="FFFFFF"/>
              <w:ind w:left="0" w:firstLine="0"/>
              <w:jc w:val="both"/>
            </w:pPr>
            <w:r w:rsidRPr="00AB4FC9">
              <w:t xml:space="preserve">- методы и способы защиты информации, передаваемой по кабельным направляющим системам; </w:t>
            </w:r>
          </w:p>
          <w:p w:rsidR="00A152EB" w:rsidRPr="00AB4FC9" w:rsidRDefault="00A152EB" w:rsidP="00A152EB">
            <w:pPr>
              <w:pStyle w:val="a9"/>
              <w:widowControl w:val="0"/>
              <w:shd w:val="clear" w:color="auto" w:fill="FFFFFF"/>
              <w:ind w:left="0" w:firstLine="0"/>
              <w:jc w:val="both"/>
            </w:pPr>
            <w:r w:rsidRPr="00AB4FC9">
              <w:t xml:space="preserve">конфигурации защищаемых сетей; </w:t>
            </w:r>
          </w:p>
          <w:p w:rsidR="00A152EB" w:rsidRPr="00AB4FC9" w:rsidRDefault="00A152EB" w:rsidP="00A152EB">
            <w:pPr>
              <w:pStyle w:val="a9"/>
              <w:widowControl w:val="0"/>
              <w:shd w:val="clear" w:color="auto" w:fill="FFFFFF"/>
              <w:ind w:left="0" w:firstLine="0"/>
              <w:jc w:val="both"/>
            </w:pPr>
            <w:r w:rsidRPr="00AB4FC9">
              <w:t xml:space="preserve">- алгоритмы работы тестовых программ; </w:t>
            </w:r>
          </w:p>
          <w:p w:rsidR="00A152EB" w:rsidRPr="00AB4FC9" w:rsidRDefault="00A152EB" w:rsidP="00A152EB">
            <w:pPr>
              <w:pStyle w:val="a9"/>
              <w:widowControl w:val="0"/>
              <w:shd w:val="clear" w:color="auto" w:fill="FFFFFF"/>
              <w:ind w:left="0" w:firstLine="0"/>
              <w:jc w:val="both"/>
            </w:pPr>
            <w:r w:rsidRPr="00AB4FC9">
              <w:t xml:space="preserve">- средства защиты различных операционных систем и среды передачи информации; </w:t>
            </w:r>
          </w:p>
          <w:p w:rsidR="00A152EB" w:rsidRPr="00AB4FC9" w:rsidRDefault="00A152EB" w:rsidP="00A152EB">
            <w:pPr>
              <w:pStyle w:val="a9"/>
              <w:widowControl w:val="0"/>
              <w:shd w:val="clear" w:color="auto" w:fill="FFFFFF"/>
              <w:ind w:left="0" w:firstLine="0"/>
              <w:jc w:val="both"/>
            </w:pPr>
            <w:r w:rsidRPr="00AB4FC9">
              <w:t xml:space="preserve">- способы и методы шифрования (кодирование и декодирование) информации. </w:t>
            </w:r>
          </w:p>
        </w:tc>
      </w:tr>
      <w:tr w:rsidR="00C73601" w:rsidRPr="00AB4FC9" w:rsidTr="00AB4FC9">
        <w:tc>
          <w:tcPr>
            <w:tcW w:w="1689" w:type="dxa"/>
            <w:tcBorders>
              <w:top w:val="single" w:sz="4" w:space="0" w:color="000000"/>
              <w:left w:val="single" w:sz="12" w:space="0" w:color="000000"/>
              <w:bottom w:val="single" w:sz="4" w:space="0" w:color="000000"/>
            </w:tcBorders>
            <w:shd w:val="clear" w:color="auto" w:fill="auto"/>
          </w:tcPr>
          <w:p w:rsidR="00C73601" w:rsidRPr="00AB4FC9" w:rsidRDefault="00C73601">
            <w:pPr>
              <w:pStyle w:val="Default"/>
              <w:rPr>
                <w:rFonts w:ascii="Times New Roman" w:hAnsi="Times New Roman" w:cs="Times New Roman"/>
              </w:rPr>
            </w:pPr>
            <w:r w:rsidRPr="00AB4FC9">
              <w:rPr>
                <w:rFonts w:ascii="Times New Roman" w:hAnsi="Times New Roman" w:cs="Times New Roman"/>
              </w:rPr>
              <w:t xml:space="preserve">ОК 01 </w:t>
            </w:r>
          </w:p>
        </w:tc>
        <w:tc>
          <w:tcPr>
            <w:tcW w:w="8479" w:type="dxa"/>
            <w:tcBorders>
              <w:top w:val="single" w:sz="4" w:space="0" w:color="000000"/>
              <w:left w:val="single" w:sz="4" w:space="0" w:color="000000"/>
              <w:bottom w:val="single" w:sz="4" w:space="0" w:color="000000"/>
              <w:right w:val="single" w:sz="12" w:space="0" w:color="000000"/>
            </w:tcBorders>
            <w:shd w:val="clear" w:color="auto" w:fill="auto"/>
          </w:tcPr>
          <w:p w:rsidR="00C73601" w:rsidRPr="00AB4FC9" w:rsidRDefault="00C73601">
            <w:pPr>
              <w:pStyle w:val="Default"/>
              <w:rPr>
                <w:rFonts w:ascii="Times New Roman" w:hAnsi="Times New Roman" w:cs="Times New Roman"/>
              </w:rPr>
            </w:pPr>
            <w:r w:rsidRPr="00AB4FC9">
              <w:rPr>
                <w:rFonts w:ascii="Times New Roman" w:hAnsi="Times New Roman" w:cs="Times New Roman"/>
              </w:rPr>
              <w:t xml:space="preserve">Выбирать способы решения задач профессиональной деятельности, применительно к различным контекстам </w:t>
            </w:r>
          </w:p>
        </w:tc>
      </w:tr>
      <w:tr w:rsidR="00C73601" w:rsidRPr="00AB4FC9" w:rsidTr="00AB4FC9">
        <w:tc>
          <w:tcPr>
            <w:tcW w:w="1689" w:type="dxa"/>
            <w:tcBorders>
              <w:top w:val="single" w:sz="4" w:space="0" w:color="000000"/>
              <w:left w:val="single" w:sz="12" w:space="0" w:color="000000"/>
              <w:bottom w:val="single" w:sz="4" w:space="0" w:color="000000"/>
            </w:tcBorders>
            <w:shd w:val="clear" w:color="auto" w:fill="auto"/>
          </w:tcPr>
          <w:p w:rsidR="00C73601" w:rsidRPr="00AB4FC9" w:rsidRDefault="00C73601">
            <w:pPr>
              <w:pStyle w:val="Default"/>
              <w:rPr>
                <w:rFonts w:ascii="Times New Roman" w:hAnsi="Times New Roman" w:cs="Times New Roman"/>
              </w:rPr>
            </w:pPr>
            <w:r w:rsidRPr="00AB4FC9">
              <w:rPr>
                <w:rFonts w:ascii="Times New Roman" w:hAnsi="Times New Roman" w:cs="Times New Roman"/>
              </w:rPr>
              <w:t xml:space="preserve">ОК 02 </w:t>
            </w:r>
          </w:p>
        </w:tc>
        <w:tc>
          <w:tcPr>
            <w:tcW w:w="8479" w:type="dxa"/>
            <w:tcBorders>
              <w:top w:val="single" w:sz="4" w:space="0" w:color="000000"/>
              <w:left w:val="single" w:sz="4" w:space="0" w:color="000000"/>
              <w:bottom w:val="single" w:sz="4" w:space="0" w:color="000000"/>
              <w:right w:val="single" w:sz="12" w:space="0" w:color="000000"/>
            </w:tcBorders>
            <w:shd w:val="clear" w:color="auto" w:fill="auto"/>
          </w:tcPr>
          <w:p w:rsidR="00C73601" w:rsidRPr="00AB4FC9" w:rsidRDefault="00C73601">
            <w:pPr>
              <w:pStyle w:val="Default"/>
              <w:rPr>
                <w:rFonts w:ascii="Times New Roman" w:hAnsi="Times New Roman" w:cs="Times New Roman"/>
              </w:rPr>
            </w:pPr>
            <w:r w:rsidRPr="00AB4FC9">
              <w:rPr>
                <w:rFonts w:ascii="Times New Roman" w:hAnsi="Times New Roman" w:cs="Times New Roman"/>
              </w:rPr>
              <w:t xml:space="preserve">Осуществлять поиск, анализ и интерпретацию информации, необходимой для выполнения задач профессиональной деятельности </w:t>
            </w:r>
          </w:p>
        </w:tc>
      </w:tr>
      <w:tr w:rsidR="00C73601" w:rsidRPr="00AB4FC9" w:rsidTr="00AB4FC9">
        <w:trPr>
          <w:trHeight w:val="477"/>
        </w:trPr>
        <w:tc>
          <w:tcPr>
            <w:tcW w:w="1689" w:type="dxa"/>
            <w:tcBorders>
              <w:top w:val="single" w:sz="4" w:space="0" w:color="000000"/>
              <w:left w:val="single" w:sz="12" w:space="0" w:color="000000"/>
              <w:bottom w:val="single" w:sz="4" w:space="0" w:color="000000"/>
            </w:tcBorders>
            <w:shd w:val="clear" w:color="auto" w:fill="auto"/>
          </w:tcPr>
          <w:p w:rsidR="00C73601" w:rsidRPr="00AB4FC9" w:rsidRDefault="00C73601">
            <w:pPr>
              <w:pStyle w:val="Default"/>
              <w:rPr>
                <w:rFonts w:ascii="Times New Roman" w:hAnsi="Times New Roman" w:cs="Times New Roman"/>
              </w:rPr>
            </w:pPr>
            <w:r w:rsidRPr="00AB4FC9">
              <w:rPr>
                <w:rFonts w:ascii="Times New Roman" w:hAnsi="Times New Roman" w:cs="Times New Roman"/>
              </w:rPr>
              <w:t xml:space="preserve">ОК 03 </w:t>
            </w:r>
          </w:p>
        </w:tc>
        <w:tc>
          <w:tcPr>
            <w:tcW w:w="8479" w:type="dxa"/>
            <w:tcBorders>
              <w:top w:val="single" w:sz="4" w:space="0" w:color="000000"/>
              <w:left w:val="single" w:sz="4" w:space="0" w:color="000000"/>
              <w:bottom w:val="single" w:sz="4" w:space="0" w:color="000000"/>
              <w:right w:val="single" w:sz="12" w:space="0" w:color="000000"/>
            </w:tcBorders>
            <w:shd w:val="clear" w:color="auto" w:fill="auto"/>
          </w:tcPr>
          <w:p w:rsidR="00C73601" w:rsidRPr="00AB4FC9" w:rsidRDefault="00C73601">
            <w:pPr>
              <w:pStyle w:val="Default"/>
              <w:rPr>
                <w:rFonts w:ascii="Times New Roman" w:hAnsi="Times New Roman" w:cs="Times New Roman"/>
              </w:rPr>
            </w:pPr>
            <w:r w:rsidRPr="00AB4FC9">
              <w:rPr>
                <w:rFonts w:ascii="Times New Roman" w:hAnsi="Times New Roman" w:cs="Times New Roman"/>
              </w:rPr>
              <w:t xml:space="preserve">Планировать и реализовывать собственное профессиональное и личностное развитие. </w:t>
            </w:r>
          </w:p>
        </w:tc>
      </w:tr>
      <w:tr w:rsidR="00C73601" w:rsidRPr="00AB4FC9" w:rsidTr="00AB4FC9">
        <w:trPr>
          <w:trHeight w:val="477"/>
        </w:trPr>
        <w:tc>
          <w:tcPr>
            <w:tcW w:w="1689" w:type="dxa"/>
            <w:tcBorders>
              <w:top w:val="single" w:sz="4" w:space="0" w:color="000000"/>
              <w:left w:val="single" w:sz="12" w:space="0" w:color="000000"/>
              <w:bottom w:val="single" w:sz="4" w:space="0" w:color="000000"/>
            </w:tcBorders>
            <w:shd w:val="clear" w:color="auto" w:fill="auto"/>
          </w:tcPr>
          <w:p w:rsidR="00C73601" w:rsidRPr="00AB4FC9" w:rsidRDefault="00C73601">
            <w:pPr>
              <w:pStyle w:val="Default"/>
              <w:rPr>
                <w:rFonts w:ascii="Times New Roman" w:hAnsi="Times New Roman" w:cs="Times New Roman"/>
              </w:rPr>
            </w:pPr>
            <w:r w:rsidRPr="00AB4FC9">
              <w:rPr>
                <w:rFonts w:ascii="Times New Roman" w:hAnsi="Times New Roman" w:cs="Times New Roman"/>
              </w:rPr>
              <w:t xml:space="preserve">ОК 04 </w:t>
            </w:r>
          </w:p>
        </w:tc>
        <w:tc>
          <w:tcPr>
            <w:tcW w:w="8479" w:type="dxa"/>
            <w:tcBorders>
              <w:top w:val="single" w:sz="4" w:space="0" w:color="000000"/>
              <w:left w:val="single" w:sz="4" w:space="0" w:color="000000"/>
              <w:bottom w:val="single" w:sz="4" w:space="0" w:color="000000"/>
              <w:right w:val="single" w:sz="12" w:space="0" w:color="000000"/>
            </w:tcBorders>
            <w:shd w:val="clear" w:color="auto" w:fill="auto"/>
          </w:tcPr>
          <w:p w:rsidR="00C73601" w:rsidRPr="00AB4FC9" w:rsidRDefault="00C73601">
            <w:pPr>
              <w:pStyle w:val="Default"/>
              <w:rPr>
                <w:rFonts w:ascii="Times New Roman" w:hAnsi="Times New Roman" w:cs="Times New Roman"/>
              </w:rPr>
            </w:pPr>
            <w:r w:rsidRPr="00AB4FC9">
              <w:rPr>
                <w:rFonts w:ascii="Times New Roman" w:hAnsi="Times New Roman" w:cs="Times New Roman"/>
              </w:rPr>
              <w:t xml:space="preserve">Работать в коллективе и команде, эффективно взаимодействовать с коллегами, руководством, клиентами. </w:t>
            </w:r>
          </w:p>
        </w:tc>
      </w:tr>
      <w:tr w:rsidR="00C73601" w:rsidRPr="00AB4FC9" w:rsidTr="00AB4FC9">
        <w:trPr>
          <w:trHeight w:val="477"/>
        </w:trPr>
        <w:tc>
          <w:tcPr>
            <w:tcW w:w="1689" w:type="dxa"/>
            <w:tcBorders>
              <w:top w:val="single" w:sz="4" w:space="0" w:color="000000"/>
              <w:left w:val="single" w:sz="12" w:space="0" w:color="000000"/>
              <w:bottom w:val="single" w:sz="4" w:space="0" w:color="000000"/>
            </w:tcBorders>
            <w:shd w:val="clear" w:color="auto" w:fill="auto"/>
          </w:tcPr>
          <w:p w:rsidR="00C73601" w:rsidRPr="00AB4FC9" w:rsidRDefault="00C73601">
            <w:pPr>
              <w:pStyle w:val="Default"/>
              <w:rPr>
                <w:rFonts w:ascii="Times New Roman" w:hAnsi="Times New Roman" w:cs="Times New Roman"/>
              </w:rPr>
            </w:pPr>
            <w:r w:rsidRPr="00AB4FC9">
              <w:rPr>
                <w:rFonts w:ascii="Times New Roman" w:hAnsi="Times New Roman" w:cs="Times New Roman"/>
              </w:rPr>
              <w:t xml:space="preserve">ОК 05 </w:t>
            </w:r>
          </w:p>
        </w:tc>
        <w:tc>
          <w:tcPr>
            <w:tcW w:w="8479" w:type="dxa"/>
            <w:tcBorders>
              <w:top w:val="single" w:sz="4" w:space="0" w:color="000000"/>
              <w:left w:val="single" w:sz="4" w:space="0" w:color="000000"/>
              <w:bottom w:val="single" w:sz="4" w:space="0" w:color="000000"/>
              <w:right w:val="single" w:sz="12" w:space="0" w:color="000000"/>
            </w:tcBorders>
            <w:shd w:val="clear" w:color="auto" w:fill="auto"/>
          </w:tcPr>
          <w:p w:rsidR="00C73601" w:rsidRPr="00AB4FC9" w:rsidRDefault="00C73601">
            <w:pPr>
              <w:pStyle w:val="Default"/>
              <w:rPr>
                <w:rFonts w:ascii="Times New Roman" w:hAnsi="Times New Roman" w:cs="Times New Roman"/>
              </w:rPr>
            </w:pPr>
            <w:r w:rsidRPr="00AB4FC9">
              <w:rPr>
                <w:rFonts w:ascii="Times New Roman" w:hAnsi="Times New Roman" w:cs="Times New Roman"/>
              </w:rPr>
              <w:t xml:space="preserve">Осуществлять устную и письменную коммуникацию на государственном языке с учетом особенностей социального и культурного контекста. </w:t>
            </w:r>
          </w:p>
        </w:tc>
      </w:tr>
      <w:tr w:rsidR="00C73601" w:rsidRPr="00AB4FC9" w:rsidTr="00AB4FC9">
        <w:trPr>
          <w:trHeight w:val="477"/>
        </w:trPr>
        <w:tc>
          <w:tcPr>
            <w:tcW w:w="1689" w:type="dxa"/>
            <w:tcBorders>
              <w:top w:val="single" w:sz="4" w:space="0" w:color="000000"/>
              <w:left w:val="single" w:sz="12" w:space="0" w:color="000000"/>
              <w:bottom w:val="single" w:sz="4" w:space="0" w:color="000000"/>
            </w:tcBorders>
            <w:shd w:val="clear" w:color="auto" w:fill="auto"/>
          </w:tcPr>
          <w:p w:rsidR="00C73601" w:rsidRPr="00AB4FC9" w:rsidRDefault="00C73601">
            <w:pPr>
              <w:pStyle w:val="Default"/>
              <w:rPr>
                <w:rFonts w:ascii="Times New Roman" w:hAnsi="Times New Roman" w:cs="Times New Roman"/>
              </w:rPr>
            </w:pPr>
            <w:r w:rsidRPr="00AB4FC9">
              <w:rPr>
                <w:rFonts w:ascii="Times New Roman" w:hAnsi="Times New Roman" w:cs="Times New Roman"/>
              </w:rPr>
              <w:t xml:space="preserve">ОК 06 </w:t>
            </w:r>
          </w:p>
        </w:tc>
        <w:tc>
          <w:tcPr>
            <w:tcW w:w="8479" w:type="dxa"/>
            <w:tcBorders>
              <w:top w:val="single" w:sz="4" w:space="0" w:color="000000"/>
              <w:left w:val="single" w:sz="4" w:space="0" w:color="000000"/>
              <w:bottom w:val="single" w:sz="4" w:space="0" w:color="000000"/>
              <w:right w:val="single" w:sz="12" w:space="0" w:color="000000"/>
            </w:tcBorders>
            <w:shd w:val="clear" w:color="auto" w:fill="auto"/>
          </w:tcPr>
          <w:p w:rsidR="00C73601" w:rsidRPr="00AB4FC9" w:rsidRDefault="00C73601">
            <w:pPr>
              <w:pStyle w:val="Default"/>
              <w:rPr>
                <w:rFonts w:ascii="Times New Roman" w:hAnsi="Times New Roman" w:cs="Times New Roman"/>
              </w:rPr>
            </w:pPr>
            <w:r w:rsidRPr="00AB4FC9">
              <w:rPr>
                <w:rFonts w:ascii="Times New Roman" w:hAnsi="Times New Roman" w:cs="Times New Roman"/>
              </w:rPr>
              <w:t xml:space="preserve">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 </w:t>
            </w:r>
          </w:p>
        </w:tc>
      </w:tr>
      <w:tr w:rsidR="00C73601" w:rsidRPr="00AB4FC9" w:rsidTr="00AB4FC9">
        <w:trPr>
          <w:trHeight w:val="477"/>
        </w:trPr>
        <w:tc>
          <w:tcPr>
            <w:tcW w:w="1689" w:type="dxa"/>
            <w:tcBorders>
              <w:top w:val="single" w:sz="4" w:space="0" w:color="000000"/>
              <w:left w:val="single" w:sz="12" w:space="0" w:color="000000"/>
              <w:bottom w:val="single" w:sz="4" w:space="0" w:color="000000"/>
            </w:tcBorders>
            <w:shd w:val="clear" w:color="auto" w:fill="auto"/>
          </w:tcPr>
          <w:p w:rsidR="00C73601" w:rsidRPr="00AB4FC9" w:rsidRDefault="00C73601">
            <w:pPr>
              <w:pStyle w:val="Default"/>
              <w:rPr>
                <w:rFonts w:ascii="Times New Roman" w:hAnsi="Times New Roman" w:cs="Times New Roman"/>
              </w:rPr>
            </w:pPr>
            <w:r w:rsidRPr="00AB4FC9">
              <w:rPr>
                <w:rFonts w:ascii="Times New Roman" w:hAnsi="Times New Roman" w:cs="Times New Roman"/>
              </w:rPr>
              <w:t xml:space="preserve">ОК 07 </w:t>
            </w:r>
          </w:p>
        </w:tc>
        <w:tc>
          <w:tcPr>
            <w:tcW w:w="8479" w:type="dxa"/>
            <w:tcBorders>
              <w:top w:val="single" w:sz="4" w:space="0" w:color="000000"/>
              <w:left w:val="single" w:sz="4" w:space="0" w:color="000000"/>
              <w:bottom w:val="single" w:sz="4" w:space="0" w:color="000000"/>
              <w:right w:val="single" w:sz="12" w:space="0" w:color="000000"/>
            </w:tcBorders>
            <w:shd w:val="clear" w:color="auto" w:fill="auto"/>
          </w:tcPr>
          <w:p w:rsidR="00C73601" w:rsidRPr="00AB4FC9" w:rsidRDefault="00C73601">
            <w:pPr>
              <w:pStyle w:val="Default"/>
              <w:rPr>
                <w:rFonts w:ascii="Times New Roman" w:hAnsi="Times New Roman" w:cs="Times New Roman"/>
              </w:rPr>
            </w:pPr>
            <w:r w:rsidRPr="00AB4FC9">
              <w:rPr>
                <w:rFonts w:ascii="Times New Roman" w:hAnsi="Times New Roman" w:cs="Times New Roman"/>
              </w:rPr>
              <w:t xml:space="preserve">Содействовать сохранению окружающей среды, ресурсосбережению, эффективно действовать в чрезвычайных ситуациях. </w:t>
            </w:r>
          </w:p>
        </w:tc>
      </w:tr>
      <w:tr w:rsidR="00C73601" w:rsidRPr="00AB4FC9" w:rsidTr="00AB4FC9">
        <w:trPr>
          <w:trHeight w:val="477"/>
        </w:trPr>
        <w:tc>
          <w:tcPr>
            <w:tcW w:w="1689" w:type="dxa"/>
            <w:tcBorders>
              <w:top w:val="single" w:sz="4" w:space="0" w:color="000000"/>
              <w:left w:val="single" w:sz="12" w:space="0" w:color="000000"/>
              <w:bottom w:val="single" w:sz="4" w:space="0" w:color="000000"/>
            </w:tcBorders>
            <w:shd w:val="clear" w:color="auto" w:fill="auto"/>
          </w:tcPr>
          <w:p w:rsidR="00C73601" w:rsidRPr="00AB4FC9" w:rsidRDefault="00C73601">
            <w:pPr>
              <w:pStyle w:val="Default"/>
              <w:rPr>
                <w:rFonts w:ascii="Times New Roman" w:hAnsi="Times New Roman" w:cs="Times New Roman"/>
              </w:rPr>
            </w:pPr>
            <w:r w:rsidRPr="00AB4FC9">
              <w:rPr>
                <w:rFonts w:ascii="Times New Roman" w:hAnsi="Times New Roman" w:cs="Times New Roman"/>
              </w:rPr>
              <w:t xml:space="preserve">ОК 08 </w:t>
            </w:r>
          </w:p>
        </w:tc>
        <w:tc>
          <w:tcPr>
            <w:tcW w:w="8479" w:type="dxa"/>
            <w:tcBorders>
              <w:top w:val="single" w:sz="4" w:space="0" w:color="000000"/>
              <w:left w:val="single" w:sz="4" w:space="0" w:color="000000"/>
              <w:bottom w:val="single" w:sz="4" w:space="0" w:color="000000"/>
              <w:right w:val="single" w:sz="12" w:space="0" w:color="000000"/>
            </w:tcBorders>
            <w:shd w:val="clear" w:color="auto" w:fill="auto"/>
          </w:tcPr>
          <w:p w:rsidR="00C73601" w:rsidRPr="00AB4FC9" w:rsidRDefault="00C73601" w:rsidP="00C73601">
            <w:pPr>
              <w:pStyle w:val="Default"/>
              <w:rPr>
                <w:rFonts w:ascii="Times New Roman" w:hAnsi="Times New Roman" w:cs="Times New Roman"/>
              </w:rPr>
            </w:pPr>
            <w:r w:rsidRPr="00AB4FC9">
              <w:rPr>
                <w:rFonts w:ascii="Times New Roman" w:hAnsi="Times New Roman" w:cs="Times New Roman"/>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w:t>
            </w:r>
          </w:p>
        </w:tc>
      </w:tr>
      <w:tr w:rsidR="00C73601" w:rsidRPr="00AB4FC9" w:rsidTr="00AB4FC9">
        <w:trPr>
          <w:trHeight w:val="477"/>
        </w:trPr>
        <w:tc>
          <w:tcPr>
            <w:tcW w:w="1689" w:type="dxa"/>
            <w:tcBorders>
              <w:top w:val="single" w:sz="4" w:space="0" w:color="000000"/>
              <w:left w:val="single" w:sz="12" w:space="0" w:color="000000"/>
              <w:bottom w:val="single" w:sz="4" w:space="0" w:color="000000"/>
            </w:tcBorders>
            <w:shd w:val="clear" w:color="auto" w:fill="auto"/>
          </w:tcPr>
          <w:p w:rsidR="00C73601" w:rsidRPr="00AB4FC9" w:rsidRDefault="00C73601">
            <w:pPr>
              <w:pStyle w:val="Default"/>
              <w:rPr>
                <w:rFonts w:ascii="Times New Roman" w:hAnsi="Times New Roman" w:cs="Times New Roman"/>
              </w:rPr>
            </w:pPr>
            <w:r w:rsidRPr="00AB4FC9">
              <w:rPr>
                <w:rFonts w:ascii="Times New Roman" w:hAnsi="Times New Roman" w:cs="Times New Roman"/>
              </w:rPr>
              <w:t xml:space="preserve">ОК 09 </w:t>
            </w:r>
          </w:p>
        </w:tc>
        <w:tc>
          <w:tcPr>
            <w:tcW w:w="8479" w:type="dxa"/>
            <w:tcBorders>
              <w:top w:val="single" w:sz="4" w:space="0" w:color="000000"/>
              <w:left w:val="single" w:sz="4" w:space="0" w:color="000000"/>
              <w:bottom w:val="single" w:sz="4" w:space="0" w:color="000000"/>
              <w:right w:val="single" w:sz="12" w:space="0" w:color="000000"/>
            </w:tcBorders>
            <w:shd w:val="clear" w:color="auto" w:fill="auto"/>
          </w:tcPr>
          <w:p w:rsidR="00C73601" w:rsidRPr="00AB4FC9" w:rsidRDefault="00C73601">
            <w:pPr>
              <w:pStyle w:val="Default"/>
              <w:rPr>
                <w:rFonts w:ascii="Times New Roman" w:hAnsi="Times New Roman" w:cs="Times New Roman"/>
              </w:rPr>
            </w:pPr>
            <w:r w:rsidRPr="00AB4FC9">
              <w:rPr>
                <w:rFonts w:ascii="Times New Roman" w:hAnsi="Times New Roman" w:cs="Times New Roman"/>
              </w:rPr>
              <w:t xml:space="preserve">Использовать информационные технологии в профессиональной деятельности </w:t>
            </w:r>
          </w:p>
        </w:tc>
      </w:tr>
      <w:tr w:rsidR="00C73601" w:rsidRPr="00AB4FC9" w:rsidTr="00AB4FC9">
        <w:trPr>
          <w:trHeight w:val="477"/>
        </w:trPr>
        <w:tc>
          <w:tcPr>
            <w:tcW w:w="1689" w:type="dxa"/>
            <w:tcBorders>
              <w:top w:val="single" w:sz="4" w:space="0" w:color="000000"/>
              <w:left w:val="single" w:sz="12" w:space="0" w:color="000000"/>
              <w:bottom w:val="single" w:sz="4" w:space="0" w:color="000000"/>
            </w:tcBorders>
            <w:shd w:val="clear" w:color="auto" w:fill="auto"/>
          </w:tcPr>
          <w:p w:rsidR="00C73601" w:rsidRPr="00AB4FC9" w:rsidRDefault="00C73601">
            <w:pPr>
              <w:pStyle w:val="Default"/>
              <w:rPr>
                <w:rFonts w:ascii="Times New Roman" w:hAnsi="Times New Roman" w:cs="Times New Roman"/>
              </w:rPr>
            </w:pPr>
            <w:r w:rsidRPr="00AB4FC9">
              <w:rPr>
                <w:rFonts w:ascii="Times New Roman" w:hAnsi="Times New Roman" w:cs="Times New Roman"/>
              </w:rPr>
              <w:t xml:space="preserve">ОК 10 </w:t>
            </w:r>
          </w:p>
        </w:tc>
        <w:tc>
          <w:tcPr>
            <w:tcW w:w="8479" w:type="dxa"/>
            <w:tcBorders>
              <w:top w:val="single" w:sz="4" w:space="0" w:color="000000"/>
              <w:left w:val="single" w:sz="4" w:space="0" w:color="000000"/>
              <w:bottom w:val="single" w:sz="4" w:space="0" w:color="000000"/>
              <w:right w:val="single" w:sz="12" w:space="0" w:color="000000"/>
            </w:tcBorders>
            <w:shd w:val="clear" w:color="auto" w:fill="auto"/>
          </w:tcPr>
          <w:p w:rsidR="00C73601" w:rsidRPr="00AB4FC9" w:rsidRDefault="00C73601">
            <w:pPr>
              <w:pStyle w:val="Default"/>
              <w:rPr>
                <w:rFonts w:ascii="Times New Roman" w:hAnsi="Times New Roman" w:cs="Times New Roman"/>
              </w:rPr>
            </w:pPr>
            <w:r w:rsidRPr="00AB4FC9">
              <w:rPr>
                <w:rFonts w:ascii="Times New Roman" w:hAnsi="Times New Roman" w:cs="Times New Roman"/>
              </w:rPr>
              <w:t xml:space="preserve">Пользоваться профессиональной документацией на государственном и иностранных языках. </w:t>
            </w:r>
          </w:p>
        </w:tc>
      </w:tr>
      <w:tr w:rsidR="00C73601" w:rsidRPr="00AB4FC9" w:rsidTr="00AB4FC9">
        <w:trPr>
          <w:trHeight w:val="477"/>
        </w:trPr>
        <w:tc>
          <w:tcPr>
            <w:tcW w:w="1689" w:type="dxa"/>
            <w:tcBorders>
              <w:top w:val="single" w:sz="4" w:space="0" w:color="000000"/>
              <w:left w:val="single" w:sz="12" w:space="0" w:color="000000"/>
              <w:bottom w:val="single" w:sz="4" w:space="0" w:color="000000"/>
            </w:tcBorders>
            <w:shd w:val="clear" w:color="auto" w:fill="auto"/>
          </w:tcPr>
          <w:p w:rsidR="00C73601" w:rsidRPr="00AB4FC9" w:rsidRDefault="00C73601">
            <w:pPr>
              <w:pStyle w:val="Default"/>
              <w:rPr>
                <w:rFonts w:ascii="Times New Roman" w:hAnsi="Times New Roman" w:cs="Times New Roman"/>
              </w:rPr>
            </w:pPr>
            <w:r w:rsidRPr="00AB4FC9">
              <w:rPr>
                <w:rFonts w:ascii="Times New Roman" w:hAnsi="Times New Roman" w:cs="Times New Roman"/>
              </w:rPr>
              <w:t xml:space="preserve">ОК 11 </w:t>
            </w:r>
          </w:p>
        </w:tc>
        <w:tc>
          <w:tcPr>
            <w:tcW w:w="8479" w:type="dxa"/>
            <w:tcBorders>
              <w:top w:val="single" w:sz="4" w:space="0" w:color="000000"/>
              <w:left w:val="single" w:sz="4" w:space="0" w:color="000000"/>
              <w:bottom w:val="single" w:sz="4" w:space="0" w:color="000000"/>
              <w:right w:val="single" w:sz="12" w:space="0" w:color="000000"/>
            </w:tcBorders>
            <w:shd w:val="clear" w:color="auto" w:fill="auto"/>
          </w:tcPr>
          <w:p w:rsidR="00C73601" w:rsidRPr="00AB4FC9" w:rsidRDefault="00C73601">
            <w:pPr>
              <w:pStyle w:val="Default"/>
              <w:rPr>
                <w:rFonts w:ascii="Times New Roman" w:hAnsi="Times New Roman" w:cs="Times New Roman"/>
              </w:rPr>
            </w:pPr>
            <w:r w:rsidRPr="00AB4FC9">
              <w:rPr>
                <w:rFonts w:ascii="Times New Roman" w:hAnsi="Times New Roman" w:cs="Times New Roman"/>
              </w:rPr>
              <w:t xml:space="preserve">Использовать знания по финансовой грамотности, планировать предпринимательскую деятельность в профессиональной сфере </w:t>
            </w:r>
          </w:p>
        </w:tc>
      </w:tr>
    </w:tbl>
    <w:p w:rsidR="00A8241D" w:rsidRPr="00AB4FC9" w:rsidRDefault="00A8241D">
      <w:pPr>
        <w:rPr>
          <w:rFonts w:ascii="Times New Roman" w:hAnsi="Times New Roman"/>
          <w:sz w:val="24"/>
          <w:szCs w:val="24"/>
        </w:rPr>
        <w:sectPr w:rsidR="00A8241D" w:rsidRPr="00AB4FC9">
          <w:footerReference w:type="default" r:id="rId8"/>
          <w:footerReference w:type="first" r:id="rId9"/>
          <w:pgSz w:w="11906" w:h="16838"/>
          <w:pgMar w:top="1134" w:right="851" w:bottom="992" w:left="1134" w:header="720" w:footer="283" w:gutter="0"/>
          <w:cols w:space="720"/>
          <w:titlePg/>
          <w:docGrid w:linePitch="299"/>
        </w:sectPr>
      </w:pPr>
    </w:p>
    <w:p w:rsidR="00A8241D" w:rsidRPr="00AB4FC9" w:rsidRDefault="00A8241D">
      <w:pPr>
        <w:pStyle w:val="21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i/>
          <w:caps/>
        </w:rPr>
      </w:pPr>
      <w:r w:rsidRPr="00AB4FC9">
        <w:rPr>
          <w:b/>
          <w:caps/>
        </w:rPr>
        <w:t>3. СТРУКТУРА и содержание профессионального модуля</w:t>
      </w:r>
    </w:p>
    <w:p w:rsidR="00A8241D" w:rsidRPr="00AB4FC9" w:rsidRDefault="00A8241D">
      <w:pPr>
        <w:spacing w:after="0" w:line="240" w:lineRule="auto"/>
        <w:jc w:val="both"/>
        <w:rPr>
          <w:rFonts w:ascii="Times New Roman" w:hAnsi="Times New Roman"/>
          <w:b/>
          <w:i/>
          <w:caps/>
          <w:sz w:val="24"/>
          <w:szCs w:val="24"/>
        </w:rPr>
      </w:pPr>
    </w:p>
    <w:p w:rsidR="00A8241D" w:rsidRPr="00AB4FC9" w:rsidRDefault="00A8241D">
      <w:pPr>
        <w:spacing w:after="0" w:line="240" w:lineRule="auto"/>
        <w:jc w:val="center"/>
        <w:rPr>
          <w:rFonts w:ascii="Times New Roman" w:hAnsi="Times New Roman"/>
          <w:b/>
          <w:sz w:val="24"/>
          <w:szCs w:val="24"/>
        </w:rPr>
      </w:pPr>
      <w:r w:rsidRPr="00AB4FC9">
        <w:rPr>
          <w:rFonts w:ascii="Times New Roman" w:hAnsi="Times New Roman"/>
          <w:b/>
          <w:sz w:val="24"/>
          <w:szCs w:val="24"/>
        </w:rPr>
        <w:t>3.1. Тематический план профессионального модуля</w:t>
      </w:r>
    </w:p>
    <w:p w:rsidR="00A8241D" w:rsidRPr="00AB4FC9" w:rsidRDefault="00A8241D">
      <w:pPr>
        <w:spacing w:after="0" w:line="240" w:lineRule="auto"/>
        <w:jc w:val="center"/>
        <w:rPr>
          <w:rFonts w:ascii="Times New Roman" w:hAnsi="Times New Roman"/>
          <w:b/>
          <w:sz w:val="24"/>
          <w:szCs w:val="24"/>
        </w:rPr>
      </w:pPr>
    </w:p>
    <w:tbl>
      <w:tblPr>
        <w:tblW w:w="15820" w:type="dxa"/>
        <w:tblInd w:w="-464" w:type="dxa"/>
        <w:tblLayout w:type="fixed"/>
        <w:tblLook w:val="0000" w:firstRow="0" w:lastRow="0" w:firstColumn="0" w:lastColumn="0" w:noHBand="0" w:noVBand="0"/>
      </w:tblPr>
      <w:tblGrid>
        <w:gridCol w:w="1848"/>
        <w:gridCol w:w="2537"/>
        <w:gridCol w:w="1735"/>
        <w:gridCol w:w="1746"/>
        <w:gridCol w:w="1441"/>
        <w:gridCol w:w="1207"/>
        <w:gridCol w:w="906"/>
        <w:gridCol w:w="1223"/>
        <w:gridCol w:w="1120"/>
        <w:gridCol w:w="2057"/>
      </w:tblGrid>
      <w:tr w:rsidR="00A8241D" w:rsidRPr="00AB4FC9" w:rsidTr="007C74B9">
        <w:trPr>
          <w:cantSplit/>
        </w:trPr>
        <w:tc>
          <w:tcPr>
            <w:tcW w:w="1848" w:type="dxa"/>
            <w:vMerge w:val="restart"/>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Код профессиональной компетенции</w:t>
            </w:r>
          </w:p>
        </w:tc>
        <w:tc>
          <w:tcPr>
            <w:tcW w:w="2537" w:type="dxa"/>
            <w:vMerge w:val="restart"/>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Наименования МДК профессионального модуля</w:t>
            </w:r>
          </w:p>
        </w:tc>
        <w:tc>
          <w:tcPr>
            <w:tcW w:w="1735" w:type="dxa"/>
            <w:vMerge w:val="restart"/>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Всего (максимальное количество),</w:t>
            </w:r>
            <w:r w:rsidRPr="00AB4FC9">
              <w:rPr>
                <w:rFonts w:ascii="Times New Roman" w:hAnsi="Times New Roman"/>
                <w:b/>
                <w:sz w:val="24"/>
                <w:szCs w:val="24"/>
              </w:rPr>
              <w:br/>
              <w:t>часов</w:t>
            </w:r>
          </w:p>
        </w:tc>
        <w:tc>
          <w:tcPr>
            <w:tcW w:w="6523" w:type="dxa"/>
            <w:gridSpan w:val="5"/>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 xml:space="preserve">Объем времени, отведенный на освоение </w:t>
            </w:r>
            <w:r w:rsidRPr="00AB4FC9">
              <w:rPr>
                <w:rFonts w:ascii="Times New Roman" w:hAnsi="Times New Roman"/>
                <w:b/>
                <w:sz w:val="24"/>
                <w:szCs w:val="24"/>
              </w:rPr>
              <w:br/>
              <w:t>междисциплинарного курса</w:t>
            </w:r>
          </w:p>
        </w:tc>
        <w:tc>
          <w:tcPr>
            <w:tcW w:w="31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 xml:space="preserve">Практика </w:t>
            </w:r>
          </w:p>
        </w:tc>
      </w:tr>
      <w:tr w:rsidR="00A8241D" w:rsidRPr="00AB4FC9" w:rsidTr="007C74B9">
        <w:trPr>
          <w:cantSplit/>
        </w:trPr>
        <w:tc>
          <w:tcPr>
            <w:tcW w:w="1848" w:type="dxa"/>
            <w:vMerge/>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napToGrid w:val="0"/>
              <w:spacing w:after="0" w:line="240" w:lineRule="auto"/>
              <w:jc w:val="center"/>
              <w:rPr>
                <w:rFonts w:ascii="Times New Roman" w:hAnsi="Times New Roman"/>
                <w:b/>
                <w:sz w:val="24"/>
                <w:szCs w:val="24"/>
              </w:rPr>
            </w:pPr>
          </w:p>
        </w:tc>
        <w:tc>
          <w:tcPr>
            <w:tcW w:w="2537" w:type="dxa"/>
            <w:vMerge/>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napToGrid w:val="0"/>
              <w:spacing w:after="0" w:line="240" w:lineRule="auto"/>
              <w:jc w:val="center"/>
              <w:rPr>
                <w:rFonts w:ascii="Times New Roman" w:hAnsi="Times New Roman"/>
                <w:b/>
                <w:sz w:val="24"/>
                <w:szCs w:val="24"/>
              </w:rPr>
            </w:pPr>
          </w:p>
        </w:tc>
        <w:tc>
          <w:tcPr>
            <w:tcW w:w="1735" w:type="dxa"/>
            <w:vMerge/>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napToGrid w:val="0"/>
              <w:spacing w:after="0" w:line="240" w:lineRule="auto"/>
              <w:jc w:val="center"/>
              <w:rPr>
                <w:rFonts w:ascii="Times New Roman" w:hAnsi="Times New Roman"/>
                <w:b/>
                <w:sz w:val="24"/>
                <w:szCs w:val="24"/>
              </w:rPr>
            </w:pPr>
          </w:p>
        </w:tc>
        <w:tc>
          <w:tcPr>
            <w:tcW w:w="4394" w:type="dxa"/>
            <w:gridSpan w:val="3"/>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Обязательная аудиторная учебная нагрузка обучающегося</w:t>
            </w:r>
          </w:p>
        </w:tc>
        <w:tc>
          <w:tcPr>
            <w:tcW w:w="2129" w:type="dxa"/>
            <w:gridSpan w:val="2"/>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Самостоятельная работа обучающегося</w:t>
            </w:r>
          </w:p>
        </w:tc>
        <w:tc>
          <w:tcPr>
            <w:tcW w:w="1120" w:type="dxa"/>
            <w:vMerge w:val="restart"/>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 xml:space="preserve">Учебная, </w:t>
            </w:r>
            <w:r w:rsidRPr="00AB4FC9">
              <w:rPr>
                <w:rFonts w:ascii="Times New Roman" w:hAnsi="Times New Roman"/>
                <w:sz w:val="24"/>
                <w:szCs w:val="24"/>
              </w:rPr>
              <w:t>часов</w:t>
            </w:r>
          </w:p>
        </w:tc>
        <w:tc>
          <w:tcPr>
            <w:tcW w:w="20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Производ</w:t>
            </w:r>
            <w:r w:rsidRPr="00AB4FC9">
              <w:rPr>
                <w:rFonts w:ascii="Times New Roman" w:hAnsi="Times New Roman"/>
                <w:b/>
                <w:sz w:val="24"/>
                <w:szCs w:val="24"/>
              </w:rPr>
              <w:br/>
              <w:t xml:space="preserve">ственная(по профилю специальности и преддипломная), </w:t>
            </w:r>
            <w:r w:rsidRPr="00AB4FC9">
              <w:rPr>
                <w:rFonts w:ascii="Times New Roman" w:hAnsi="Times New Roman"/>
                <w:sz w:val="24"/>
                <w:szCs w:val="24"/>
              </w:rPr>
              <w:t>часов</w:t>
            </w:r>
          </w:p>
        </w:tc>
      </w:tr>
      <w:tr w:rsidR="00A8241D" w:rsidRPr="00AB4FC9" w:rsidTr="007C74B9">
        <w:trPr>
          <w:cantSplit/>
        </w:trPr>
        <w:tc>
          <w:tcPr>
            <w:tcW w:w="1848" w:type="dxa"/>
            <w:vMerge/>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napToGrid w:val="0"/>
              <w:spacing w:after="0" w:line="240" w:lineRule="auto"/>
              <w:jc w:val="center"/>
              <w:rPr>
                <w:rFonts w:ascii="Times New Roman" w:hAnsi="Times New Roman"/>
                <w:b/>
                <w:sz w:val="24"/>
                <w:szCs w:val="24"/>
              </w:rPr>
            </w:pPr>
          </w:p>
        </w:tc>
        <w:tc>
          <w:tcPr>
            <w:tcW w:w="2537" w:type="dxa"/>
            <w:vMerge/>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napToGrid w:val="0"/>
              <w:spacing w:after="0" w:line="240" w:lineRule="auto"/>
              <w:jc w:val="center"/>
              <w:rPr>
                <w:rFonts w:ascii="Times New Roman" w:hAnsi="Times New Roman"/>
                <w:sz w:val="24"/>
                <w:szCs w:val="24"/>
              </w:rPr>
            </w:pPr>
          </w:p>
        </w:tc>
        <w:tc>
          <w:tcPr>
            <w:tcW w:w="1735" w:type="dxa"/>
            <w:vMerge/>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napToGrid w:val="0"/>
              <w:spacing w:after="0" w:line="240" w:lineRule="auto"/>
              <w:jc w:val="center"/>
              <w:rPr>
                <w:rFonts w:ascii="Times New Roman" w:hAnsi="Times New Roman"/>
                <w:sz w:val="24"/>
                <w:szCs w:val="24"/>
              </w:rPr>
            </w:pPr>
          </w:p>
        </w:tc>
        <w:tc>
          <w:tcPr>
            <w:tcW w:w="1746" w:type="dxa"/>
            <w:vMerge w:val="restart"/>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 xml:space="preserve">Всего (обязательная аудиторная нагрузка), </w:t>
            </w:r>
            <w:r w:rsidRPr="00AB4FC9">
              <w:rPr>
                <w:rFonts w:ascii="Times New Roman" w:hAnsi="Times New Roman"/>
                <w:b/>
                <w:sz w:val="24"/>
                <w:szCs w:val="24"/>
              </w:rPr>
              <w:br/>
            </w:r>
            <w:r w:rsidRPr="00AB4FC9">
              <w:rPr>
                <w:rFonts w:ascii="Times New Roman" w:hAnsi="Times New Roman"/>
                <w:sz w:val="24"/>
                <w:szCs w:val="24"/>
              </w:rPr>
              <w:t>часов</w:t>
            </w:r>
          </w:p>
        </w:tc>
        <w:tc>
          <w:tcPr>
            <w:tcW w:w="2648" w:type="dxa"/>
            <w:gridSpan w:val="2"/>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В том числе</w:t>
            </w:r>
          </w:p>
        </w:tc>
        <w:tc>
          <w:tcPr>
            <w:tcW w:w="906" w:type="dxa"/>
            <w:vMerge w:val="restart"/>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 xml:space="preserve">Всего, </w:t>
            </w:r>
            <w:r w:rsidRPr="00AB4FC9">
              <w:rPr>
                <w:rFonts w:ascii="Times New Roman" w:hAnsi="Times New Roman"/>
                <w:b/>
                <w:sz w:val="24"/>
                <w:szCs w:val="24"/>
              </w:rPr>
              <w:br/>
            </w:r>
            <w:r w:rsidRPr="00AB4FC9">
              <w:rPr>
                <w:rFonts w:ascii="Times New Roman" w:hAnsi="Times New Roman"/>
                <w:sz w:val="24"/>
                <w:szCs w:val="24"/>
              </w:rPr>
              <w:t>часов</w:t>
            </w:r>
          </w:p>
        </w:tc>
        <w:tc>
          <w:tcPr>
            <w:tcW w:w="1223" w:type="dxa"/>
            <w:vMerge w:val="restart"/>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 xml:space="preserve">курсовая работа (проект), </w:t>
            </w:r>
            <w:r w:rsidRPr="00AB4FC9">
              <w:rPr>
                <w:rFonts w:ascii="Times New Roman" w:hAnsi="Times New Roman"/>
                <w:sz w:val="24"/>
                <w:szCs w:val="24"/>
              </w:rPr>
              <w:t>часов</w:t>
            </w:r>
          </w:p>
        </w:tc>
        <w:tc>
          <w:tcPr>
            <w:tcW w:w="1120" w:type="dxa"/>
            <w:vMerge/>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napToGrid w:val="0"/>
              <w:spacing w:after="0" w:line="240" w:lineRule="auto"/>
              <w:jc w:val="center"/>
              <w:rPr>
                <w:rFonts w:ascii="Times New Roman" w:hAnsi="Times New Roman"/>
                <w:b/>
                <w:sz w:val="24"/>
                <w:szCs w:val="24"/>
              </w:rPr>
            </w:pPr>
          </w:p>
        </w:tc>
        <w:tc>
          <w:tcPr>
            <w:tcW w:w="20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241D" w:rsidRPr="00AB4FC9" w:rsidRDefault="00A8241D" w:rsidP="00507DE3">
            <w:pPr>
              <w:snapToGrid w:val="0"/>
              <w:spacing w:after="0" w:line="240" w:lineRule="auto"/>
              <w:jc w:val="center"/>
              <w:rPr>
                <w:rFonts w:ascii="Times New Roman" w:hAnsi="Times New Roman"/>
                <w:sz w:val="24"/>
                <w:szCs w:val="24"/>
              </w:rPr>
            </w:pPr>
          </w:p>
        </w:tc>
      </w:tr>
      <w:tr w:rsidR="00A8241D" w:rsidRPr="00AB4FC9" w:rsidTr="007C74B9">
        <w:trPr>
          <w:cantSplit/>
          <w:trHeight w:val="1149"/>
        </w:trPr>
        <w:tc>
          <w:tcPr>
            <w:tcW w:w="1848" w:type="dxa"/>
            <w:vMerge/>
            <w:tcBorders>
              <w:top w:val="single" w:sz="4" w:space="0" w:color="000000"/>
              <w:left w:val="single" w:sz="4" w:space="0" w:color="000000"/>
              <w:bottom w:val="single" w:sz="4" w:space="0" w:color="000000"/>
            </w:tcBorders>
            <w:shd w:val="clear" w:color="auto" w:fill="auto"/>
          </w:tcPr>
          <w:p w:rsidR="00A8241D" w:rsidRPr="00AB4FC9" w:rsidRDefault="00A8241D" w:rsidP="00507DE3">
            <w:pPr>
              <w:snapToGrid w:val="0"/>
              <w:spacing w:after="0" w:line="240" w:lineRule="auto"/>
              <w:rPr>
                <w:rFonts w:ascii="Times New Roman" w:hAnsi="Times New Roman"/>
                <w:sz w:val="24"/>
                <w:szCs w:val="24"/>
              </w:rPr>
            </w:pPr>
          </w:p>
        </w:tc>
        <w:tc>
          <w:tcPr>
            <w:tcW w:w="2537" w:type="dxa"/>
            <w:vMerge/>
            <w:tcBorders>
              <w:top w:val="single" w:sz="4" w:space="0" w:color="000000"/>
              <w:left w:val="single" w:sz="4" w:space="0" w:color="000000"/>
              <w:bottom w:val="single" w:sz="4" w:space="0" w:color="000000"/>
            </w:tcBorders>
            <w:shd w:val="clear" w:color="auto" w:fill="auto"/>
          </w:tcPr>
          <w:p w:rsidR="00A8241D" w:rsidRPr="00AB4FC9" w:rsidRDefault="00A8241D" w:rsidP="00507DE3">
            <w:pPr>
              <w:snapToGrid w:val="0"/>
              <w:spacing w:after="0" w:line="240" w:lineRule="auto"/>
              <w:rPr>
                <w:rFonts w:ascii="Times New Roman" w:hAnsi="Times New Roman"/>
                <w:sz w:val="24"/>
                <w:szCs w:val="24"/>
              </w:rPr>
            </w:pPr>
          </w:p>
        </w:tc>
        <w:tc>
          <w:tcPr>
            <w:tcW w:w="1735" w:type="dxa"/>
            <w:vMerge/>
            <w:tcBorders>
              <w:top w:val="single" w:sz="4" w:space="0" w:color="000000"/>
              <w:left w:val="single" w:sz="4" w:space="0" w:color="000000"/>
              <w:bottom w:val="single" w:sz="4" w:space="0" w:color="000000"/>
            </w:tcBorders>
            <w:shd w:val="clear" w:color="auto" w:fill="auto"/>
          </w:tcPr>
          <w:p w:rsidR="00A8241D" w:rsidRPr="00AB4FC9" w:rsidRDefault="00A8241D" w:rsidP="00507DE3">
            <w:pPr>
              <w:snapToGrid w:val="0"/>
              <w:spacing w:after="0" w:line="240" w:lineRule="auto"/>
              <w:rPr>
                <w:rFonts w:ascii="Times New Roman" w:hAnsi="Times New Roman"/>
                <w:sz w:val="24"/>
                <w:szCs w:val="24"/>
              </w:rPr>
            </w:pPr>
          </w:p>
        </w:tc>
        <w:tc>
          <w:tcPr>
            <w:tcW w:w="1746" w:type="dxa"/>
            <w:vMerge/>
            <w:tcBorders>
              <w:top w:val="single" w:sz="4" w:space="0" w:color="000000"/>
              <w:left w:val="single" w:sz="4" w:space="0" w:color="000000"/>
              <w:bottom w:val="single" w:sz="4" w:space="0" w:color="000000"/>
            </w:tcBorders>
            <w:shd w:val="clear" w:color="auto" w:fill="auto"/>
          </w:tcPr>
          <w:p w:rsidR="00A8241D" w:rsidRPr="00AB4FC9" w:rsidRDefault="00A8241D" w:rsidP="00507DE3">
            <w:pPr>
              <w:snapToGrid w:val="0"/>
              <w:spacing w:after="0" w:line="240" w:lineRule="auto"/>
              <w:rPr>
                <w:rFonts w:ascii="Times New Roman" w:hAnsi="Times New Roman"/>
                <w:b/>
                <w:sz w:val="24"/>
                <w:szCs w:val="24"/>
              </w:rPr>
            </w:pPr>
          </w:p>
        </w:tc>
        <w:tc>
          <w:tcPr>
            <w:tcW w:w="1441"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 xml:space="preserve">лаб.работы </w:t>
            </w:r>
            <w:r w:rsidRPr="00AB4FC9">
              <w:rPr>
                <w:rFonts w:ascii="Times New Roman" w:hAnsi="Times New Roman"/>
                <w:b/>
                <w:sz w:val="24"/>
                <w:szCs w:val="24"/>
              </w:rPr>
              <w:br/>
              <w:t>и практич.</w:t>
            </w:r>
            <w:r w:rsidRPr="00AB4FC9">
              <w:rPr>
                <w:rFonts w:ascii="Times New Roman" w:hAnsi="Times New Roman"/>
                <w:b/>
                <w:sz w:val="24"/>
                <w:szCs w:val="24"/>
              </w:rPr>
              <w:br/>
              <w:t xml:space="preserve">занятия, </w:t>
            </w:r>
            <w:r w:rsidRPr="00AB4FC9">
              <w:rPr>
                <w:rFonts w:ascii="Times New Roman" w:hAnsi="Times New Roman"/>
                <w:sz w:val="24"/>
                <w:szCs w:val="24"/>
              </w:rPr>
              <w:t>часов</w:t>
            </w:r>
          </w:p>
        </w:tc>
        <w:tc>
          <w:tcPr>
            <w:tcW w:w="1207"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 xml:space="preserve">курсовая работа (проект), </w:t>
            </w:r>
            <w:r w:rsidRPr="00AB4FC9">
              <w:rPr>
                <w:rFonts w:ascii="Times New Roman" w:hAnsi="Times New Roman"/>
                <w:sz w:val="24"/>
                <w:szCs w:val="24"/>
              </w:rPr>
              <w:t>часов</w:t>
            </w:r>
          </w:p>
        </w:tc>
        <w:tc>
          <w:tcPr>
            <w:tcW w:w="906" w:type="dxa"/>
            <w:vMerge/>
            <w:tcBorders>
              <w:top w:val="single" w:sz="4" w:space="0" w:color="000000"/>
              <w:left w:val="single" w:sz="4" w:space="0" w:color="000000"/>
              <w:bottom w:val="single" w:sz="4" w:space="0" w:color="000000"/>
            </w:tcBorders>
            <w:shd w:val="clear" w:color="auto" w:fill="auto"/>
          </w:tcPr>
          <w:p w:rsidR="00A8241D" w:rsidRPr="00AB4FC9" w:rsidRDefault="00A8241D" w:rsidP="00507DE3">
            <w:pPr>
              <w:snapToGrid w:val="0"/>
              <w:spacing w:after="0" w:line="240" w:lineRule="auto"/>
              <w:rPr>
                <w:rFonts w:ascii="Times New Roman" w:hAnsi="Times New Roman"/>
                <w:b/>
                <w:sz w:val="24"/>
                <w:szCs w:val="24"/>
              </w:rPr>
            </w:pPr>
          </w:p>
        </w:tc>
        <w:tc>
          <w:tcPr>
            <w:tcW w:w="1223" w:type="dxa"/>
            <w:vMerge/>
            <w:tcBorders>
              <w:top w:val="single" w:sz="4" w:space="0" w:color="000000"/>
              <w:left w:val="single" w:sz="4" w:space="0" w:color="000000"/>
              <w:bottom w:val="single" w:sz="4" w:space="0" w:color="000000"/>
            </w:tcBorders>
            <w:shd w:val="clear" w:color="auto" w:fill="auto"/>
          </w:tcPr>
          <w:p w:rsidR="00A8241D" w:rsidRPr="00AB4FC9" w:rsidRDefault="00A8241D" w:rsidP="00507DE3">
            <w:pPr>
              <w:snapToGrid w:val="0"/>
              <w:spacing w:after="0" w:line="240" w:lineRule="auto"/>
              <w:rPr>
                <w:rFonts w:ascii="Times New Roman" w:hAnsi="Times New Roman"/>
                <w:b/>
                <w:sz w:val="24"/>
                <w:szCs w:val="24"/>
              </w:rPr>
            </w:pPr>
          </w:p>
        </w:tc>
        <w:tc>
          <w:tcPr>
            <w:tcW w:w="1120" w:type="dxa"/>
            <w:vMerge/>
            <w:tcBorders>
              <w:top w:val="single" w:sz="4" w:space="0" w:color="000000"/>
              <w:left w:val="single" w:sz="4" w:space="0" w:color="000000"/>
              <w:bottom w:val="single" w:sz="4" w:space="0" w:color="000000"/>
            </w:tcBorders>
            <w:shd w:val="clear" w:color="auto" w:fill="auto"/>
          </w:tcPr>
          <w:p w:rsidR="00A8241D" w:rsidRPr="00AB4FC9" w:rsidRDefault="00A8241D" w:rsidP="00507DE3">
            <w:pPr>
              <w:snapToGrid w:val="0"/>
              <w:spacing w:after="0" w:line="240" w:lineRule="auto"/>
              <w:rPr>
                <w:rFonts w:ascii="Times New Roman" w:hAnsi="Times New Roman"/>
                <w:b/>
                <w:sz w:val="24"/>
                <w:szCs w:val="24"/>
              </w:rPr>
            </w:pPr>
          </w:p>
        </w:tc>
        <w:tc>
          <w:tcPr>
            <w:tcW w:w="2057" w:type="dxa"/>
            <w:vMerge/>
            <w:tcBorders>
              <w:top w:val="single" w:sz="4" w:space="0" w:color="000000"/>
              <w:left w:val="single" w:sz="4" w:space="0" w:color="000000"/>
              <w:bottom w:val="single" w:sz="4" w:space="0" w:color="000000"/>
              <w:right w:val="single" w:sz="4" w:space="0" w:color="000000"/>
            </w:tcBorders>
            <w:shd w:val="clear" w:color="auto" w:fill="auto"/>
          </w:tcPr>
          <w:p w:rsidR="00A8241D" w:rsidRPr="00AB4FC9" w:rsidRDefault="00A8241D" w:rsidP="00507DE3">
            <w:pPr>
              <w:snapToGrid w:val="0"/>
              <w:spacing w:after="0" w:line="240" w:lineRule="auto"/>
              <w:rPr>
                <w:rFonts w:ascii="Times New Roman" w:hAnsi="Times New Roman"/>
                <w:sz w:val="24"/>
                <w:szCs w:val="24"/>
              </w:rPr>
            </w:pPr>
          </w:p>
        </w:tc>
      </w:tr>
      <w:tr w:rsidR="00A8241D" w:rsidRPr="00AB4FC9" w:rsidTr="007C74B9">
        <w:trPr>
          <w:trHeight w:val="333"/>
        </w:trPr>
        <w:tc>
          <w:tcPr>
            <w:tcW w:w="1848"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1</w:t>
            </w:r>
          </w:p>
        </w:tc>
        <w:tc>
          <w:tcPr>
            <w:tcW w:w="2537"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2</w:t>
            </w:r>
          </w:p>
        </w:tc>
        <w:tc>
          <w:tcPr>
            <w:tcW w:w="1735"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3</w:t>
            </w:r>
          </w:p>
        </w:tc>
        <w:tc>
          <w:tcPr>
            <w:tcW w:w="1746"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4</w:t>
            </w:r>
          </w:p>
        </w:tc>
        <w:tc>
          <w:tcPr>
            <w:tcW w:w="1441"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5</w:t>
            </w:r>
          </w:p>
        </w:tc>
        <w:tc>
          <w:tcPr>
            <w:tcW w:w="1207"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6</w:t>
            </w:r>
          </w:p>
        </w:tc>
        <w:tc>
          <w:tcPr>
            <w:tcW w:w="906"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7</w:t>
            </w:r>
          </w:p>
        </w:tc>
        <w:tc>
          <w:tcPr>
            <w:tcW w:w="1223"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8</w:t>
            </w:r>
          </w:p>
        </w:tc>
        <w:tc>
          <w:tcPr>
            <w:tcW w:w="1120"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9</w:t>
            </w: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r w:rsidRPr="00AB4FC9">
              <w:rPr>
                <w:rFonts w:ascii="Times New Roman" w:hAnsi="Times New Roman"/>
                <w:b/>
                <w:sz w:val="24"/>
                <w:szCs w:val="24"/>
              </w:rPr>
              <w:t>10</w:t>
            </w:r>
          </w:p>
        </w:tc>
      </w:tr>
      <w:tr w:rsidR="00A8241D" w:rsidRPr="00AB4FC9" w:rsidTr="007C74B9">
        <w:trPr>
          <w:trHeight w:val="906"/>
        </w:trPr>
        <w:tc>
          <w:tcPr>
            <w:tcW w:w="1848" w:type="dxa"/>
            <w:tcBorders>
              <w:top w:val="single" w:sz="4" w:space="0" w:color="000000"/>
              <w:left w:val="single" w:sz="4" w:space="0" w:color="000000"/>
              <w:bottom w:val="single" w:sz="4" w:space="0" w:color="000000"/>
            </w:tcBorders>
            <w:shd w:val="clear" w:color="auto" w:fill="auto"/>
          </w:tcPr>
          <w:p w:rsidR="0022083B" w:rsidRPr="00AB4FC9" w:rsidRDefault="0022083B" w:rsidP="0022083B">
            <w:pPr>
              <w:spacing w:after="0" w:line="240" w:lineRule="auto"/>
              <w:rPr>
                <w:rFonts w:ascii="Times New Roman" w:hAnsi="Times New Roman"/>
                <w:sz w:val="24"/>
                <w:szCs w:val="24"/>
              </w:rPr>
            </w:pPr>
            <w:r w:rsidRPr="00AB4FC9">
              <w:rPr>
                <w:rFonts w:ascii="Times New Roman" w:hAnsi="Times New Roman"/>
                <w:sz w:val="24"/>
                <w:szCs w:val="24"/>
              </w:rPr>
              <w:t>ПК 3.1, 3.3</w:t>
            </w:r>
          </w:p>
          <w:p w:rsidR="00A8241D" w:rsidRDefault="0022083B" w:rsidP="0022083B">
            <w:pPr>
              <w:spacing w:after="0" w:line="240" w:lineRule="auto"/>
              <w:rPr>
                <w:rFonts w:ascii="Times New Roman" w:hAnsi="Times New Roman"/>
                <w:sz w:val="24"/>
                <w:szCs w:val="24"/>
              </w:rPr>
            </w:pPr>
            <w:r w:rsidRPr="00AB4FC9">
              <w:rPr>
                <w:rFonts w:ascii="Times New Roman" w:hAnsi="Times New Roman"/>
                <w:sz w:val="24"/>
                <w:szCs w:val="24"/>
              </w:rPr>
              <w:t>ОК 01-10</w:t>
            </w:r>
          </w:p>
          <w:p w:rsidR="000B5FFC" w:rsidRPr="00AB4FC9" w:rsidRDefault="000B5FFC" w:rsidP="0022083B">
            <w:pPr>
              <w:spacing w:after="0" w:line="240" w:lineRule="auto"/>
              <w:rPr>
                <w:rFonts w:ascii="Times New Roman" w:hAnsi="Times New Roman"/>
                <w:sz w:val="24"/>
                <w:szCs w:val="24"/>
              </w:rPr>
            </w:pPr>
            <w:r>
              <w:rPr>
                <w:rFonts w:ascii="Times New Roman" w:hAnsi="Times New Roman"/>
                <w:sz w:val="24"/>
                <w:szCs w:val="24"/>
              </w:rPr>
              <w:t>ЛР15,ЛР10</w:t>
            </w:r>
          </w:p>
        </w:tc>
        <w:tc>
          <w:tcPr>
            <w:tcW w:w="2537" w:type="dxa"/>
            <w:tcBorders>
              <w:top w:val="single" w:sz="4" w:space="0" w:color="000000"/>
              <w:left w:val="single" w:sz="4" w:space="0" w:color="000000"/>
              <w:bottom w:val="single" w:sz="4" w:space="0" w:color="000000"/>
            </w:tcBorders>
            <w:shd w:val="clear" w:color="auto" w:fill="auto"/>
          </w:tcPr>
          <w:p w:rsidR="00A8241D" w:rsidRPr="00AB4FC9" w:rsidRDefault="00A8241D" w:rsidP="006D0B3B">
            <w:pPr>
              <w:spacing w:after="0" w:line="240" w:lineRule="auto"/>
              <w:rPr>
                <w:rFonts w:ascii="Times New Roman" w:hAnsi="Times New Roman"/>
                <w:sz w:val="24"/>
                <w:szCs w:val="24"/>
              </w:rPr>
            </w:pPr>
            <w:r w:rsidRPr="00AB4FC9">
              <w:rPr>
                <w:rFonts w:ascii="Times New Roman" w:hAnsi="Times New Roman"/>
                <w:sz w:val="24"/>
                <w:szCs w:val="24"/>
              </w:rPr>
              <w:t>МДК 0</w:t>
            </w:r>
            <w:r w:rsidR="006D0B3B" w:rsidRPr="00AB4FC9">
              <w:rPr>
                <w:rFonts w:ascii="Times New Roman" w:hAnsi="Times New Roman"/>
                <w:sz w:val="24"/>
                <w:szCs w:val="24"/>
              </w:rPr>
              <w:t>3</w:t>
            </w:r>
            <w:r w:rsidRPr="00AB4FC9">
              <w:rPr>
                <w:rFonts w:ascii="Times New Roman" w:hAnsi="Times New Roman"/>
                <w:sz w:val="24"/>
                <w:szCs w:val="24"/>
              </w:rPr>
              <w:t xml:space="preserve">.01 </w:t>
            </w:r>
            <w:r w:rsidR="006D0B3B" w:rsidRPr="00AB4FC9">
              <w:rPr>
                <w:rFonts w:ascii="Times New Roman" w:hAnsi="Times New Roman"/>
                <w:sz w:val="24"/>
                <w:szCs w:val="24"/>
              </w:rPr>
              <w:t>Применение программно- аппаратных средств защиты информации в инфокоммуникационных системах и сетях связи</w:t>
            </w:r>
          </w:p>
        </w:tc>
        <w:tc>
          <w:tcPr>
            <w:tcW w:w="1735" w:type="dxa"/>
            <w:tcBorders>
              <w:top w:val="single" w:sz="4" w:space="0" w:color="000000"/>
              <w:left w:val="single" w:sz="4" w:space="0" w:color="000000"/>
              <w:bottom w:val="single" w:sz="4" w:space="0" w:color="000000"/>
            </w:tcBorders>
            <w:shd w:val="clear" w:color="auto" w:fill="auto"/>
            <w:vAlign w:val="center"/>
          </w:tcPr>
          <w:p w:rsidR="00A8241D" w:rsidRPr="00AB4FC9" w:rsidRDefault="006D0B3B" w:rsidP="00507DE3">
            <w:pPr>
              <w:spacing w:after="0" w:line="240" w:lineRule="auto"/>
              <w:jc w:val="center"/>
              <w:rPr>
                <w:rFonts w:ascii="Times New Roman" w:hAnsi="Times New Roman"/>
                <w:sz w:val="24"/>
                <w:szCs w:val="24"/>
              </w:rPr>
            </w:pPr>
            <w:r w:rsidRPr="00AB4FC9">
              <w:rPr>
                <w:rFonts w:ascii="Times New Roman" w:hAnsi="Times New Roman"/>
                <w:sz w:val="24"/>
                <w:szCs w:val="24"/>
              </w:rPr>
              <w:t>169</w:t>
            </w:r>
          </w:p>
        </w:tc>
        <w:tc>
          <w:tcPr>
            <w:tcW w:w="1746" w:type="dxa"/>
            <w:tcBorders>
              <w:top w:val="single" w:sz="4" w:space="0" w:color="000000"/>
              <w:left w:val="single" w:sz="4" w:space="0" w:color="000000"/>
              <w:bottom w:val="single" w:sz="4" w:space="0" w:color="000000"/>
            </w:tcBorders>
            <w:shd w:val="clear" w:color="auto" w:fill="FFFFFF"/>
            <w:vAlign w:val="center"/>
          </w:tcPr>
          <w:p w:rsidR="00A8241D" w:rsidRPr="00AB4FC9" w:rsidRDefault="006D0B3B" w:rsidP="00507DE3">
            <w:pPr>
              <w:spacing w:after="0" w:line="240" w:lineRule="auto"/>
              <w:jc w:val="center"/>
              <w:rPr>
                <w:rFonts w:ascii="Times New Roman" w:hAnsi="Times New Roman"/>
                <w:sz w:val="24"/>
                <w:szCs w:val="24"/>
              </w:rPr>
            </w:pPr>
            <w:r w:rsidRPr="00AB4FC9">
              <w:rPr>
                <w:rFonts w:ascii="Times New Roman" w:hAnsi="Times New Roman"/>
                <w:sz w:val="24"/>
                <w:szCs w:val="24"/>
              </w:rPr>
              <w:t>144</w:t>
            </w:r>
          </w:p>
        </w:tc>
        <w:tc>
          <w:tcPr>
            <w:tcW w:w="1441" w:type="dxa"/>
            <w:tcBorders>
              <w:top w:val="single" w:sz="4" w:space="0" w:color="000000"/>
              <w:left w:val="single" w:sz="4" w:space="0" w:color="000000"/>
              <w:bottom w:val="single" w:sz="4" w:space="0" w:color="000000"/>
            </w:tcBorders>
            <w:shd w:val="clear" w:color="auto" w:fill="FFFFFF"/>
            <w:vAlign w:val="center"/>
          </w:tcPr>
          <w:p w:rsidR="00A8241D" w:rsidRPr="00AB4FC9" w:rsidRDefault="006D0B3B" w:rsidP="00507DE3">
            <w:pPr>
              <w:spacing w:after="0" w:line="240" w:lineRule="auto"/>
              <w:jc w:val="center"/>
              <w:rPr>
                <w:rFonts w:ascii="Times New Roman" w:hAnsi="Times New Roman"/>
                <w:sz w:val="24"/>
                <w:szCs w:val="24"/>
              </w:rPr>
            </w:pPr>
            <w:r w:rsidRPr="00AB4FC9">
              <w:rPr>
                <w:rFonts w:ascii="Times New Roman" w:hAnsi="Times New Roman"/>
                <w:sz w:val="24"/>
                <w:szCs w:val="24"/>
              </w:rPr>
              <w:t>78</w:t>
            </w:r>
          </w:p>
        </w:tc>
        <w:tc>
          <w:tcPr>
            <w:tcW w:w="1207" w:type="dxa"/>
            <w:tcBorders>
              <w:top w:val="single" w:sz="4" w:space="0" w:color="000000"/>
              <w:left w:val="single" w:sz="4" w:space="0" w:color="000000"/>
              <w:bottom w:val="single" w:sz="4" w:space="0" w:color="000000"/>
            </w:tcBorders>
            <w:shd w:val="clear" w:color="auto" w:fill="auto"/>
            <w:vAlign w:val="center"/>
          </w:tcPr>
          <w:p w:rsidR="00A8241D" w:rsidRPr="00AB4FC9" w:rsidRDefault="009E6058" w:rsidP="00507DE3">
            <w:pPr>
              <w:snapToGrid w:val="0"/>
              <w:spacing w:after="0" w:line="240" w:lineRule="auto"/>
              <w:jc w:val="center"/>
              <w:rPr>
                <w:rFonts w:ascii="Times New Roman" w:hAnsi="Times New Roman"/>
                <w:sz w:val="24"/>
                <w:szCs w:val="24"/>
              </w:rPr>
            </w:pPr>
            <w:r w:rsidRPr="00AB4FC9">
              <w:rPr>
                <w:rFonts w:ascii="Times New Roman" w:hAnsi="Times New Roman"/>
                <w:sz w:val="24"/>
                <w:szCs w:val="24"/>
              </w:rPr>
              <w:t>-</w:t>
            </w:r>
          </w:p>
        </w:tc>
        <w:tc>
          <w:tcPr>
            <w:tcW w:w="906" w:type="dxa"/>
            <w:tcBorders>
              <w:top w:val="single" w:sz="4" w:space="0" w:color="000000"/>
              <w:left w:val="single" w:sz="4" w:space="0" w:color="000000"/>
              <w:bottom w:val="single" w:sz="4" w:space="0" w:color="000000"/>
            </w:tcBorders>
            <w:shd w:val="clear" w:color="auto" w:fill="auto"/>
            <w:vAlign w:val="center"/>
          </w:tcPr>
          <w:p w:rsidR="00A8241D" w:rsidRPr="00AB4FC9" w:rsidRDefault="006D0B3B" w:rsidP="00507DE3">
            <w:pPr>
              <w:spacing w:after="0" w:line="240" w:lineRule="auto"/>
              <w:jc w:val="center"/>
              <w:rPr>
                <w:rFonts w:ascii="Times New Roman" w:hAnsi="Times New Roman"/>
                <w:sz w:val="24"/>
                <w:szCs w:val="24"/>
              </w:rPr>
            </w:pPr>
            <w:r w:rsidRPr="00AB4FC9">
              <w:rPr>
                <w:rFonts w:ascii="Times New Roman" w:hAnsi="Times New Roman"/>
                <w:sz w:val="24"/>
                <w:szCs w:val="24"/>
              </w:rPr>
              <w:t>25</w:t>
            </w:r>
          </w:p>
        </w:tc>
        <w:tc>
          <w:tcPr>
            <w:tcW w:w="1223" w:type="dxa"/>
            <w:tcBorders>
              <w:top w:val="single" w:sz="4" w:space="0" w:color="000000"/>
              <w:left w:val="single" w:sz="4" w:space="0" w:color="000000"/>
              <w:bottom w:val="single" w:sz="4" w:space="0" w:color="000000"/>
            </w:tcBorders>
            <w:shd w:val="clear" w:color="auto" w:fill="auto"/>
            <w:vAlign w:val="center"/>
          </w:tcPr>
          <w:p w:rsidR="00A8241D" w:rsidRPr="00AB4FC9" w:rsidRDefault="009E6058" w:rsidP="00507DE3">
            <w:pPr>
              <w:snapToGrid w:val="0"/>
              <w:spacing w:after="0" w:line="240" w:lineRule="auto"/>
              <w:jc w:val="center"/>
              <w:rPr>
                <w:rFonts w:ascii="Times New Roman" w:hAnsi="Times New Roman"/>
                <w:sz w:val="24"/>
                <w:szCs w:val="24"/>
              </w:rPr>
            </w:pPr>
            <w:r w:rsidRPr="00AB4FC9">
              <w:rPr>
                <w:rFonts w:ascii="Times New Roman" w:hAnsi="Times New Roman"/>
                <w:sz w:val="24"/>
                <w:szCs w:val="24"/>
              </w:rPr>
              <w:t>-</w:t>
            </w:r>
          </w:p>
        </w:tc>
        <w:tc>
          <w:tcPr>
            <w:tcW w:w="1120"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p>
        </w:tc>
      </w:tr>
      <w:tr w:rsidR="00A8241D" w:rsidRPr="00AB4FC9" w:rsidTr="007C74B9">
        <w:tc>
          <w:tcPr>
            <w:tcW w:w="1848" w:type="dxa"/>
            <w:tcBorders>
              <w:top w:val="single" w:sz="4" w:space="0" w:color="000000"/>
              <w:left w:val="single" w:sz="4" w:space="0" w:color="000000"/>
              <w:bottom w:val="single" w:sz="4" w:space="0" w:color="000000"/>
            </w:tcBorders>
            <w:shd w:val="clear" w:color="auto" w:fill="auto"/>
          </w:tcPr>
          <w:p w:rsidR="0022083B" w:rsidRPr="00AB4FC9" w:rsidRDefault="0022083B" w:rsidP="0022083B">
            <w:pPr>
              <w:spacing w:after="0" w:line="240" w:lineRule="auto"/>
              <w:rPr>
                <w:rFonts w:ascii="Times New Roman" w:hAnsi="Times New Roman"/>
                <w:sz w:val="24"/>
                <w:szCs w:val="24"/>
              </w:rPr>
            </w:pPr>
            <w:r w:rsidRPr="00AB4FC9">
              <w:rPr>
                <w:rFonts w:ascii="Times New Roman" w:hAnsi="Times New Roman"/>
                <w:sz w:val="24"/>
                <w:szCs w:val="24"/>
              </w:rPr>
              <w:t xml:space="preserve">ПК 3.1-3.3 </w:t>
            </w:r>
          </w:p>
          <w:p w:rsidR="00A8241D" w:rsidRDefault="0022083B" w:rsidP="0022083B">
            <w:pPr>
              <w:spacing w:after="0" w:line="240" w:lineRule="auto"/>
              <w:rPr>
                <w:rFonts w:ascii="Times New Roman" w:hAnsi="Times New Roman"/>
                <w:sz w:val="24"/>
                <w:szCs w:val="24"/>
              </w:rPr>
            </w:pPr>
            <w:r w:rsidRPr="00AB4FC9">
              <w:rPr>
                <w:rFonts w:ascii="Times New Roman" w:hAnsi="Times New Roman"/>
                <w:sz w:val="24"/>
                <w:szCs w:val="24"/>
              </w:rPr>
              <w:t xml:space="preserve">ОК 01-10 </w:t>
            </w:r>
          </w:p>
          <w:p w:rsidR="000B5FFC" w:rsidRPr="00AB4FC9" w:rsidRDefault="000B5FFC" w:rsidP="0022083B">
            <w:pPr>
              <w:spacing w:after="0" w:line="240" w:lineRule="auto"/>
              <w:rPr>
                <w:rFonts w:ascii="Times New Roman" w:hAnsi="Times New Roman"/>
                <w:sz w:val="24"/>
                <w:szCs w:val="24"/>
              </w:rPr>
            </w:pPr>
            <w:r>
              <w:rPr>
                <w:rFonts w:ascii="Times New Roman" w:hAnsi="Times New Roman"/>
                <w:sz w:val="24"/>
                <w:szCs w:val="24"/>
              </w:rPr>
              <w:t>ЛР21,ЛР22</w:t>
            </w:r>
          </w:p>
        </w:tc>
        <w:tc>
          <w:tcPr>
            <w:tcW w:w="2537" w:type="dxa"/>
            <w:tcBorders>
              <w:top w:val="single" w:sz="4" w:space="0" w:color="000000"/>
              <w:left w:val="single" w:sz="4" w:space="0" w:color="000000"/>
              <w:bottom w:val="single" w:sz="4" w:space="0" w:color="000000"/>
            </w:tcBorders>
            <w:shd w:val="clear" w:color="auto" w:fill="auto"/>
          </w:tcPr>
          <w:p w:rsidR="00A8241D" w:rsidRPr="00AB4FC9" w:rsidRDefault="00A8241D" w:rsidP="006D0B3B">
            <w:pPr>
              <w:spacing w:after="0" w:line="240" w:lineRule="auto"/>
              <w:rPr>
                <w:rFonts w:ascii="Times New Roman" w:hAnsi="Times New Roman"/>
                <w:sz w:val="24"/>
                <w:szCs w:val="24"/>
              </w:rPr>
            </w:pPr>
            <w:r w:rsidRPr="00AB4FC9">
              <w:rPr>
                <w:rFonts w:ascii="Times New Roman" w:hAnsi="Times New Roman"/>
                <w:sz w:val="24"/>
                <w:szCs w:val="24"/>
              </w:rPr>
              <w:t>МДК 0</w:t>
            </w:r>
            <w:r w:rsidR="006D0B3B" w:rsidRPr="00AB4FC9">
              <w:rPr>
                <w:rFonts w:ascii="Times New Roman" w:hAnsi="Times New Roman"/>
                <w:sz w:val="24"/>
                <w:szCs w:val="24"/>
              </w:rPr>
              <w:t>2</w:t>
            </w:r>
            <w:r w:rsidRPr="00AB4FC9">
              <w:rPr>
                <w:rFonts w:ascii="Times New Roman" w:hAnsi="Times New Roman"/>
                <w:sz w:val="24"/>
                <w:szCs w:val="24"/>
              </w:rPr>
              <w:t xml:space="preserve">.02 </w:t>
            </w:r>
            <w:r w:rsidR="006D0B3B" w:rsidRPr="00AB4FC9">
              <w:rPr>
                <w:rFonts w:ascii="Times New Roman" w:hAnsi="Times New Roman"/>
                <w:sz w:val="24"/>
                <w:szCs w:val="24"/>
              </w:rPr>
              <w:t>Применение комплексной системы защиты информации в инфокоммуникационных системах и сетях связи</w:t>
            </w:r>
          </w:p>
        </w:tc>
        <w:tc>
          <w:tcPr>
            <w:tcW w:w="1735" w:type="dxa"/>
            <w:tcBorders>
              <w:top w:val="single" w:sz="4" w:space="0" w:color="000000"/>
              <w:left w:val="single" w:sz="4" w:space="0" w:color="000000"/>
              <w:bottom w:val="single" w:sz="4" w:space="0" w:color="000000"/>
            </w:tcBorders>
            <w:shd w:val="clear" w:color="auto" w:fill="auto"/>
            <w:vAlign w:val="center"/>
          </w:tcPr>
          <w:p w:rsidR="00A8241D" w:rsidRPr="00AB4FC9" w:rsidRDefault="006D0B3B" w:rsidP="00507DE3">
            <w:pPr>
              <w:spacing w:after="0" w:line="240" w:lineRule="auto"/>
              <w:jc w:val="center"/>
              <w:rPr>
                <w:rFonts w:ascii="Times New Roman" w:hAnsi="Times New Roman"/>
                <w:sz w:val="24"/>
                <w:szCs w:val="24"/>
              </w:rPr>
            </w:pPr>
            <w:r w:rsidRPr="00AB4FC9">
              <w:rPr>
                <w:rFonts w:ascii="Times New Roman" w:hAnsi="Times New Roman"/>
                <w:sz w:val="24"/>
                <w:szCs w:val="24"/>
              </w:rPr>
              <w:t>169</w:t>
            </w:r>
          </w:p>
        </w:tc>
        <w:tc>
          <w:tcPr>
            <w:tcW w:w="1746" w:type="dxa"/>
            <w:tcBorders>
              <w:top w:val="single" w:sz="4" w:space="0" w:color="000000"/>
              <w:left w:val="single" w:sz="4" w:space="0" w:color="000000"/>
              <w:bottom w:val="single" w:sz="4" w:space="0" w:color="000000"/>
            </w:tcBorders>
            <w:shd w:val="clear" w:color="auto" w:fill="FFFFFF"/>
            <w:vAlign w:val="center"/>
          </w:tcPr>
          <w:p w:rsidR="00A8241D" w:rsidRPr="00AB4FC9" w:rsidRDefault="006D0B3B" w:rsidP="00507DE3">
            <w:pPr>
              <w:spacing w:after="0" w:line="240" w:lineRule="auto"/>
              <w:jc w:val="center"/>
              <w:rPr>
                <w:rFonts w:ascii="Times New Roman" w:hAnsi="Times New Roman"/>
                <w:sz w:val="24"/>
                <w:szCs w:val="24"/>
              </w:rPr>
            </w:pPr>
            <w:r w:rsidRPr="00AB4FC9">
              <w:rPr>
                <w:rFonts w:ascii="Times New Roman" w:hAnsi="Times New Roman"/>
                <w:sz w:val="24"/>
                <w:szCs w:val="24"/>
              </w:rPr>
              <w:t>144</w:t>
            </w:r>
          </w:p>
        </w:tc>
        <w:tc>
          <w:tcPr>
            <w:tcW w:w="1441" w:type="dxa"/>
            <w:tcBorders>
              <w:top w:val="single" w:sz="4" w:space="0" w:color="000000"/>
              <w:left w:val="single" w:sz="4" w:space="0" w:color="000000"/>
              <w:bottom w:val="single" w:sz="4" w:space="0" w:color="000000"/>
            </w:tcBorders>
            <w:shd w:val="clear" w:color="auto" w:fill="FFFFFF"/>
            <w:vAlign w:val="center"/>
          </w:tcPr>
          <w:p w:rsidR="00A8241D" w:rsidRPr="00AB4FC9" w:rsidRDefault="006D0B3B" w:rsidP="00507DE3">
            <w:pPr>
              <w:spacing w:after="0" w:line="240" w:lineRule="auto"/>
              <w:jc w:val="center"/>
              <w:rPr>
                <w:rFonts w:ascii="Times New Roman" w:hAnsi="Times New Roman"/>
                <w:sz w:val="24"/>
                <w:szCs w:val="24"/>
              </w:rPr>
            </w:pPr>
            <w:r w:rsidRPr="00AB4FC9">
              <w:rPr>
                <w:rFonts w:ascii="Times New Roman" w:hAnsi="Times New Roman"/>
                <w:sz w:val="24"/>
                <w:szCs w:val="24"/>
              </w:rPr>
              <w:t>72</w:t>
            </w:r>
          </w:p>
        </w:tc>
        <w:tc>
          <w:tcPr>
            <w:tcW w:w="1207" w:type="dxa"/>
            <w:tcBorders>
              <w:top w:val="single" w:sz="4" w:space="0" w:color="000000"/>
              <w:left w:val="single" w:sz="4" w:space="0" w:color="000000"/>
              <w:bottom w:val="single" w:sz="4" w:space="0" w:color="000000"/>
            </w:tcBorders>
            <w:shd w:val="clear" w:color="auto" w:fill="auto"/>
            <w:vAlign w:val="center"/>
          </w:tcPr>
          <w:p w:rsidR="00A8241D" w:rsidRPr="00AB4FC9" w:rsidRDefault="009E6058" w:rsidP="00507DE3">
            <w:pPr>
              <w:snapToGrid w:val="0"/>
              <w:spacing w:after="0" w:line="240" w:lineRule="auto"/>
              <w:jc w:val="center"/>
              <w:rPr>
                <w:rFonts w:ascii="Times New Roman" w:hAnsi="Times New Roman"/>
                <w:sz w:val="24"/>
                <w:szCs w:val="24"/>
              </w:rPr>
            </w:pPr>
            <w:r w:rsidRPr="00AB4FC9">
              <w:rPr>
                <w:rFonts w:ascii="Times New Roman" w:hAnsi="Times New Roman"/>
                <w:sz w:val="24"/>
                <w:szCs w:val="24"/>
              </w:rPr>
              <w:t>-</w:t>
            </w:r>
          </w:p>
        </w:tc>
        <w:tc>
          <w:tcPr>
            <w:tcW w:w="906" w:type="dxa"/>
            <w:tcBorders>
              <w:top w:val="single" w:sz="4" w:space="0" w:color="000000"/>
              <w:left w:val="single" w:sz="4" w:space="0" w:color="000000"/>
              <w:bottom w:val="single" w:sz="4" w:space="0" w:color="000000"/>
            </w:tcBorders>
            <w:shd w:val="clear" w:color="auto" w:fill="auto"/>
            <w:vAlign w:val="center"/>
          </w:tcPr>
          <w:p w:rsidR="00A8241D" w:rsidRPr="00AB4FC9" w:rsidRDefault="006D0B3B" w:rsidP="00507DE3">
            <w:pPr>
              <w:spacing w:after="0" w:line="240" w:lineRule="auto"/>
              <w:jc w:val="center"/>
              <w:rPr>
                <w:rFonts w:ascii="Times New Roman" w:hAnsi="Times New Roman"/>
                <w:sz w:val="24"/>
                <w:szCs w:val="24"/>
              </w:rPr>
            </w:pPr>
            <w:r w:rsidRPr="00AB4FC9">
              <w:rPr>
                <w:rFonts w:ascii="Times New Roman" w:hAnsi="Times New Roman"/>
                <w:sz w:val="24"/>
                <w:szCs w:val="24"/>
              </w:rPr>
              <w:t>25</w:t>
            </w:r>
          </w:p>
        </w:tc>
        <w:tc>
          <w:tcPr>
            <w:tcW w:w="1223" w:type="dxa"/>
            <w:tcBorders>
              <w:top w:val="single" w:sz="4" w:space="0" w:color="000000"/>
              <w:left w:val="single" w:sz="4" w:space="0" w:color="000000"/>
              <w:bottom w:val="single" w:sz="4" w:space="0" w:color="000000"/>
            </w:tcBorders>
            <w:shd w:val="clear" w:color="auto" w:fill="auto"/>
            <w:vAlign w:val="center"/>
          </w:tcPr>
          <w:p w:rsidR="00A8241D" w:rsidRPr="00AB4FC9" w:rsidRDefault="009E6058" w:rsidP="00507DE3">
            <w:pPr>
              <w:snapToGrid w:val="0"/>
              <w:spacing w:after="0" w:line="240" w:lineRule="auto"/>
              <w:jc w:val="center"/>
              <w:rPr>
                <w:rFonts w:ascii="Times New Roman" w:hAnsi="Times New Roman"/>
                <w:sz w:val="24"/>
                <w:szCs w:val="24"/>
              </w:rPr>
            </w:pPr>
            <w:r w:rsidRPr="00AB4FC9">
              <w:rPr>
                <w:rFonts w:ascii="Times New Roman" w:hAnsi="Times New Roman"/>
                <w:sz w:val="24"/>
                <w:szCs w:val="24"/>
              </w:rPr>
              <w:t>-</w:t>
            </w:r>
          </w:p>
        </w:tc>
        <w:tc>
          <w:tcPr>
            <w:tcW w:w="1120" w:type="dxa"/>
            <w:tcBorders>
              <w:top w:val="single" w:sz="4" w:space="0" w:color="000000"/>
              <w:left w:val="single" w:sz="4" w:space="0" w:color="000000"/>
              <w:bottom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rPr>
            </w:pP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241D" w:rsidRPr="00AB4FC9" w:rsidRDefault="00A8241D" w:rsidP="00507DE3">
            <w:pPr>
              <w:spacing w:after="0" w:line="240" w:lineRule="auto"/>
              <w:jc w:val="center"/>
              <w:rPr>
                <w:rFonts w:ascii="Times New Roman" w:hAnsi="Times New Roman"/>
                <w:sz w:val="24"/>
                <w:szCs w:val="24"/>
                <w:highlight w:val="yellow"/>
              </w:rPr>
            </w:pPr>
          </w:p>
        </w:tc>
      </w:tr>
      <w:tr w:rsidR="00DD4548" w:rsidRPr="00AB4FC9" w:rsidTr="007C74B9">
        <w:trPr>
          <w:trHeight w:val="289"/>
        </w:trPr>
        <w:tc>
          <w:tcPr>
            <w:tcW w:w="1848" w:type="dxa"/>
            <w:tcBorders>
              <w:top w:val="single" w:sz="4" w:space="0" w:color="000000"/>
              <w:left w:val="single" w:sz="4" w:space="0" w:color="000000"/>
              <w:bottom w:val="single" w:sz="4" w:space="0" w:color="000000"/>
            </w:tcBorders>
            <w:shd w:val="clear" w:color="auto" w:fill="auto"/>
          </w:tcPr>
          <w:p w:rsidR="0022083B" w:rsidRPr="00AB4FC9" w:rsidRDefault="0022083B" w:rsidP="0022083B">
            <w:pPr>
              <w:spacing w:after="0" w:line="240" w:lineRule="auto"/>
              <w:rPr>
                <w:rFonts w:ascii="Times New Roman" w:hAnsi="Times New Roman"/>
                <w:sz w:val="24"/>
                <w:szCs w:val="24"/>
              </w:rPr>
            </w:pPr>
            <w:r w:rsidRPr="00AB4FC9">
              <w:rPr>
                <w:rFonts w:ascii="Times New Roman" w:hAnsi="Times New Roman"/>
                <w:sz w:val="24"/>
                <w:szCs w:val="24"/>
              </w:rPr>
              <w:t xml:space="preserve">ПК 3.1-3.3 </w:t>
            </w:r>
          </w:p>
          <w:p w:rsidR="00DD4548" w:rsidRPr="00AB4FC9" w:rsidRDefault="0022083B" w:rsidP="0022083B">
            <w:pPr>
              <w:spacing w:after="0" w:line="240" w:lineRule="auto"/>
              <w:rPr>
                <w:rFonts w:ascii="Times New Roman" w:hAnsi="Times New Roman"/>
                <w:sz w:val="24"/>
                <w:szCs w:val="24"/>
              </w:rPr>
            </w:pPr>
            <w:r w:rsidRPr="00AB4FC9">
              <w:rPr>
                <w:rFonts w:ascii="Times New Roman" w:hAnsi="Times New Roman"/>
                <w:sz w:val="24"/>
                <w:szCs w:val="24"/>
              </w:rPr>
              <w:t>ОК 01-10</w:t>
            </w:r>
          </w:p>
        </w:tc>
        <w:tc>
          <w:tcPr>
            <w:tcW w:w="2537" w:type="dxa"/>
            <w:tcBorders>
              <w:top w:val="single" w:sz="4" w:space="0" w:color="000000"/>
              <w:left w:val="single" w:sz="4" w:space="0" w:color="000000"/>
              <w:bottom w:val="single" w:sz="4" w:space="0" w:color="000000"/>
            </w:tcBorders>
            <w:shd w:val="clear" w:color="auto" w:fill="auto"/>
          </w:tcPr>
          <w:p w:rsidR="00DD4548" w:rsidRPr="00AB4FC9" w:rsidRDefault="00DD4548" w:rsidP="00507DE3">
            <w:pPr>
              <w:spacing w:after="0" w:line="240" w:lineRule="auto"/>
              <w:rPr>
                <w:rFonts w:ascii="Times New Roman" w:hAnsi="Times New Roman"/>
                <w:sz w:val="24"/>
                <w:szCs w:val="24"/>
              </w:rPr>
            </w:pPr>
            <w:r w:rsidRPr="00AB4FC9">
              <w:rPr>
                <w:rFonts w:ascii="Times New Roman" w:hAnsi="Times New Roman"/>
                <w:sz w:val="24"/>
                <w:szCs w:val="24"/>
              </w:rPr>
              <w:t>Учебная практика</w:t>
            </w:r>
          </w:p>
        </w:tc>
        <w:tc>
          <w:tcPr>
            <w:tcW w:w="1735"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pacing w:after="0" w:line="240" w:lineRule="auto"/>
              <w:jc w:val="center"/>
              <w:rPr>
                <w:rFonts w:ascii="Times New Roman" w:hAnsi="Times New Roman"/>
                <w:sz w:val="24"/>
                <w:szCs w:val="24"/>
              </w:rPr>
            </w:pPr>
          </w:p>
        </w:tc>
        <w:tc>
          <w:tcPr>
            <w:tcW w:w="1746"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pacing w:after="0" w:line="240" w:lineRule="auto"/>
              <w:jc w:val="center"/>
              <w:rPr>
                <w:rFonts w:ascii="Times New Roman" w:hAnsi="Times New Roman"/>
                <w:sz w:val="24"/>
                <w:szCs w:val="24"/>
                <w:lang w:val="en-US"/>
              </w:rPr>
            </w:pPr>
          </w:p>
        </w:tc>
        <w:tc>
          <w:tcPr>
            <w:tcW w:w="1441"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pacing w:after="0" w:line="240" w:lineRule="auto"/>
              <w:jc w:val="center"/>
              <w:rPr>
                <w:rFonts w:ascii="Times New Roman" w:hAnsi="Times New Roman"/>
                <w:sz w:val="24"/>
                <w:szCs w:val="24"/>
                <w:lang w:val="en-US"/>
              </w:rPr>
            </w:pPr>
          </w:p>
        </w:tc>
        <w:tc>
          <w:tcPr>
            <w:tcW w:w="1207"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napToGrid w:val="0"/>
              <w:spacing w:after="0" w:line="240" w:lineRule="auto"/>
              <w:jc w:val="center"/>
              <w:rPr>
                <w:rFonts w:ascii="Times New Roman" w:hAnsi="Times New Roman"/>
                <w:sz w:val="24"/>
                <w:szCs w:val="24"/>
                <w:lang w:val="en-US"/>
              </w:rPr>
            </w:pPr>
          </w:p>
        </w:tc>
        <w:tc>
          <w:tcPr>
            <w:tcW w:w="906"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pacing w:after="0" w:line="240" w:lineRule="auto"/>
              <w:jc w:val="center"/>
              <w:rPr>
                <w:rFonts w:ascii="Times New Roman" w:hAnsi="Times New Roman"/>
                <w:sz w:val="24"/>
                <w:szCs w:val="24"/>
                <w:lang w:val="en-US"/>
              </w:rPr>
            </w:pPr>
          </w:p>
        </w:tc>
        <w:tc>
          <w:tcPr>
            <w:tcW w:w="1223"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napToGrid w:val="0"/>
              <w:spacing w:after="0" w:line="240" w:lineRule="auto"/>
              <w:jc w:val="center"/>
              <w:rPr>
                <w:rFonts w:ascii="Times New Roman" w:hAnsi="Times New Roman"/>
                <w:sz w:val="24"/>
                <w:szCs w:val="24"/>
                <w:lang w:val="en-US"/>
              </w:rPr>
            </w:pPr>
          </w:p>
        </w:tc>
        <w:tc>
          <w:tcPr>
            <w:tcW w:w="1120" w:type="dxa"/>
            <w:tcBorders>
              <w:top w:val="single" w:sz="4" w:space="0" w:color="000000"/>
              <w:left w:val="single" w:sz="4" w:space="0" w:color="000000"/>
              <w:bottom w:val="single" w:sz="4" w:space="0" w:color="000000"/>
            </w:tcBorders>
            <w:shd w:val="clear" w:color="auto" w:fill="auto"/>
            <w:vAlign w:val="center"/>
          </w:tcPr>
          <w:p w:rsidR="00DD4548" w:rsidRPr="00AB4FC9" w:rsidRDefault="006D0B3B" w:rsidP="00507DE3">
            <w:pPr>
              <w:spacing w:after="0" w:line="240" w:lineRule="auto"/>
              <w:jc w:val="center"/>
              <w:rPr>
                <w:rFonts w:ascii="Times New Roman" w:hAnsi="Times New Roman"/>
                <w:sz w:val="24"/>
                <w:szCs w:val="24"/>
              </w:rPr>
            </w:pPr>
            <w:r w:rsidRPr="00AB4FC9">
              <w:rPr>
                <w:rFonts w:ascii="Times New Roman" w:hAnsi="Times New Roman"/>
                <w:sz w:val="24"/>
                <w:szCs w:val="24"/>
              </w:rPr>
              <w:t>36</w:t>
            </w: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4548" w:rsidRPr="00AB4FC9" w:rsidRDefault="00DD4548" w:rsidP="00507DE3">
            <w:pPr>
              <w:spacing w:after="0" w:line="240" w:lineRule="auto"/>
              <w:jc w:val="center"/>
              <w:rPr>
                <w:rFonts w:ascii="Times New Roman" w:hAnsi="Times New Roman"/>
                <w:sz w:val="24"/>
                <w:szCs w:val="24"/>
                <w:lang w:val="en-US"/>
              </w:rPr>
            </w:pPr>
          </w:p>
        </w:tc>
      </w:tr>
      <w:tr w:rsidR="00DD4548" w:rsidRPr="00AB4FC9" w:rsidTr="007C74B9">
        <w:tc>
          <w:tcPr>
            <w:tcW w:w="1848" w:type="dxa"/>
            <w:tcBorders>
              <w:top w:val="single" w:sz="4" w:space="0" w:color="000000"/>
              <w:left w:val="single" w:sz="4" w:space="0" w:color="000000"/>
              <w:bottom w:val="single" w:sz="4" w:space="0" w:color="000000"/>
            </w:tcBorders>
            <w:shd w:val="clear" w:color="auto" w:fill="auto"/>
          </w:tcPr>
          <w:p w:rsidR="0022083B" w:rsidRPr="00AB4FC9" w:rsidRDefault="0022083B" w:rsidP="0022083B">
            <w:pPr>
              <w:spacing w:after="0" w:line="240" w:lineRule="auto"/>
              <w:rPr>
                <w:rFonts w:ascii="Times New Roman" w:hAnsi="Times New Roman"/>
                <w:sz w:val="24"/>
                <w:szCs w:val="24"/>
              </w:rPr>
            </w:pPr>
            <w:r w:rsidRPr="00AB4FC9">
              <w:rPr>
                <w:rFonts w:ascii="Times New Roman" w:hAnsi="Times New Roman"/>
                <w:sz w:val="24"/>
                <w:szCs w:val="24"/>
              </w:rPr>
              <w:t xml:space="preserve">ПК 3.1-3.3 </w:t>
            </w:r>
          </w:p>
          <w:p w:rsidR="00DD4548" w:rsidRPr="00AB4FC9" w:rsidRDefault="0022083B" w:rsidP="0022083B">
            <w:pPr>
              <w:spacing w:after="0" w:line="240" w:lineRule="auto"/>
              <w:rPr>
                <w:rFonts w:ascii="Times New Roman" w:hAnsi="Times New Roman"/>
                <w:sz w:val="24"/>
                <w:szCs w:val="24"/>
              </w:rPr>
            </w:pPr>
            <w:r w:rsidRPr="00AB4FC9">
              <w:rPr>
                <w:rFonts w:ascii="Times New Roman" w:hAnsi="Times New Roman"/>
                <w:sz w:val="24"/>
                <w:szCs w:val="24"/>
              </w:rPr>
              <w:t>ОК 01-10</w:t>
            </w:r>
          </w:p>
        </w:tc>
        <w:tc>
          <w:tcPr>
            <w:tcW w:w="2537" w:type="dxa"/>
            <w:tcBorders>
              <w:top w:val="single" w:sz="4" w:space="0" w:color="000000"/>
              <w:left w:val="single" w:sz="4" w:space="0" w:color="000000"/>
              <w:bottom w:val="single" w:sz="4" w:space="0" w:color="000000"/>
            </w:tcBorders>
            <w:shd w:val="clear" w:color="auto" w:fill="auto"/>
          </w:tcPr>
          <w:p w:rsidR="00DD4548" w:rsidRPr="00AB4FC9" w:rsidRDefault="00DD4548" w:rsidP="00507DE3">
            <w:pPr>
              <w:spacing w:after="0" w:line="240" w:lineRule="auto"/>
              <w:rPr>
                <w:rFonts w:ascii="Times New Roman" w:hAnsi="Times New Roman"/>
                <w:sz w:val="24"/>
                <w:szCs w:val="24"/>
              </w:rPr>
            </w:pPr>
            <w:r w:rsidRPr="00AB4FC9">
              <w:rPr>
                <w:rFonts w:ascii="Times New Roman" w:hAnsi="Times New Roman"/>
                <w:sz w:val="24"/>
                <w:szCs w:val="24"/>
              </w:rPr>
              <w:t>Производственная практика (по профилю специальности)</w:t>
            </w:r>
          </w:p>
        </w:tc>
        <w:tc>
          <w:tcPr>
            <w:tcW w:w="1735"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pacing w:after="0" w:line="240" w:lineRule="auto"/>
              <w:jc w:val="center"/>
              <w:rPr>
                <w:rFonts w:ascii="Times New Roman" w:hAnsi="Times New Roman"/>
                <w:sz w:val="24"/>
                <w:szCs w:val="24"/>
              </w:rPr>
            </w:pPr>
          </w:p>
        </w:tc>
        <w:tc>
          <w:tcPr>
            <w:tcW w:w="1746"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pacing w:after="0" w:line="240" w:lineRule="auto"/>
              <w:jc w:val="center"/>
              <w:rPr>
                <w:rFonts w:ascii="Times New Roman" w:hAnsi="Times New Roman"/>
                <w:sz w:val="24"/>
                <w:szCs w:val="24"/>
              </w:rPr>
            </w:pPr>
          </w:p>
        </w:tc>
        <w:tc>
          <w:tcPr>
            <w:tcW w:w="1441"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pacing w:after="0" w:line="240" w:lineRule="auto"/>
              <w:jc w:val="center"/>
              <w:rPr>
                <w:rFonts w:ascii="Times New Roman" w:hAnsi="Times New Roman"/>
                <w:sz w:val="24"/>
                <w:szCs w:val="24"/>
              </w:rPr>
            </w:pPr>
          </w:p>
        </w:tc>
        <w:tc>
          <w:tcPr>
            <w:tcW w:w="1207"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napToGrid w:val="0"/>
              <w:spacing w:after="0" w:line="240" w:lineRule="auto"/>
              <w:jc w:val="center"/>
              <w:rPr>
                <w:rFonts w:ascii="Times New Roman" w:hAnsi="Times New Roman"/>
                <w:sz w:val="24"/>
                <w:szCs w:val="24"/>
              </w:rPr>
            </w:pPr>
          </w:p>
        </w:tc>
        <w:tc>
          <w:tcPr>
            <w:tcW w:w="906"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pacing w:after="0" w:line="240" w:lineRule="auto"/>
              <w:jc w:val="center"/>
              <w:rPr>
                <w:rFonts w:ascii="Times New Roman" w:hAnsi="Times New Roman"/>
                <w:sz w:val="24"/>
                <w:szCs w:val="24"/>
              </w:rPr>
            </w:pPr>
          </w:p>
        </w:tc>
        <w:tc>
          <w:tcPr>
            <w:tcW w:w="1223"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napToGrid w:val="0"/>
              <w:spacing w:after="0" w:line="240" w:lineRule="auto"/>
              <w:jc w:val="center"/>
              <w:rPr>
                <w:rFonts w:ascii="Times New Roman" w:hAnsi="Times New Roman"/>
                <w:sz w:val="24"/>
                <w:szCs w:val="24"/>
              </w:rPr>
            </w:pPr>
          </w:p>
        </w:tc>
        <w:tc>
          <w:tcPr>
            <w:tcW w:w="1120"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pacing w:after="0" w:line="240" w:lineRule="auto"/>
              <w:jc w:val="center"/>
              <w:rPr>
                <w:rFonts w:ascii="Times New Roman" w:hAnsi="Times New Roman"/>
                <w:sz w:val="24"/>
                <w:szCs w:val="24"/>
              </w:rPr>
            </w:pP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4548" w:rsidRPr="00AB4FC9" w:rsidRDefault="006D0B3B" w:rsidP="00B802AA">
            <w:pPr>
              <w:spacing w:after="0" w:line="240" w:lineRule="auto"/>
              <w:jc w:val="center"/>
              <w:rPr>
                <w:rFonts w:ascii="Times New Roman" w:hAnsi="Times New Roman"/>
                <w:sz w:val="24"/>
                <w:szCs w:val="24"/>
              </w:rPr>
            </w:pPr>
            <w:r w:rsidRPr="00AB4FC9">
              <w:rPr>
                <w:rFonts w:ascii="Times New Roman" w:hAnsi="Times New Roman"/>
                <w:sz w:val="24"/>
                <w:szCs w:val="24"/>
              </w:rPr>
              <w:t>36</w:t>
            </w:r>
          </w:p>
        </w:tc>
      </w:tr>
      <w:tr w:rsidR="00DD4548" w:rsidRPr="00AB4FC9" w:rsidTr="00DD4548">
        <w:tc>
          <w:tcPr>
            <w:tcW w:w="4385" w:type="dxa"/>
            <w:gridSpan w:val="2"/>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pacing w:after="0" w:line="240" w:lineRule="auto"/>
              <w:jc w:val="right"/>
              <w:rPr>
                <w:rFonts w:ascii="Times New Roman" w:hAnsi="Times New Roman"/>
                <w:sz w:val="24"/>
                <w:szCs w:val="24"/>
              </w:rPr>
            </w:pPr>
            <w:r w:rsidRPr="00AB4FC9">
              <w:rPr>
                <w:rFonts w:ascii="Times New Roman" w:hAnsi="Times New Roman"/>
                <w:b/>
                <w:sz w:val="24"/>
                <w:szCs w:val="24"/>
              </w:rPr>
              <w:t>Всего:</w:t>
            </w:r>
          </w:p>
        </w:tc>
        <w:tc>
          <w:tcPr>
            <w:tcW w:w="1735" w:type="dxa"/>
            <w:tcBorders>
              <w:top w:val="single" w:sz="4" w:space="0" w:color="000000"/>
              <w:left w:val="single" w:sz="4" w:space="0" w:color="000000"/>
              <w:bottom w:val="single" w:sz="4" w:space="0" w:color="000000"/>
            </w:tcBorders>
            <w:shd w:val="clear" w:color="auto" w:fill="auto"/>
            <w:vAlign w:val="center"/>
          </w:tcPr>
          <w:p w:rsidR="00DD4548" w:rsidRPr="00AB4FC9" w:rsidRDefault="006D0B3B" w:rsidP="00507DE3">
            <w:pPr>
              <w:spacing w:after="0" w:line="240" w:lineRule="auto"/>
              <w:jc w:val="center"/>
              <w:rPr>
                <w:rFonts w:ascii="Times New Roman" w:hAnsi="Times New Roman"/>
                <w:sz w:val="24"/>
                <w:szCs w:val="24"/>
              </w:rPr>
            </w:pPr>
            <w:r w:rsidRPr="00AB4FC9">
              <w:rPr>
                <w:rFonts w:ascii="Times New Roman" w:hAnsi="Times New Roman"/>
                <w:b/>
                <w:sz w:val="24"/>
                <w:szCs w:val="24"/>
              </w:rPr>
              <w:t>338</w:t>
            </w:r>
          </w:p>
        </w:tc>
        <w:tc>
          <w:tcPr>
            <w:tcW w:w="1746" w:type="dxa"/>
            <w:tcBorders>
              <w:top w:val="single" w:sz="4" w:space="0" w:color="000000"/>
              <w:left w:val="single" w:sz="4" w:space="0" w:color="000000"/>
              <w:bottom w:val="single" w:sz="4" w:space="0" w:color="000000"/>
            </w:tcBorders>
            <w:shd w:val="clear" w:color="auto" w:fill="auto"/>
            <w:vAlign w:val="center"/>
          </w:tcPr>
          <w:p w:rsidR="00DD4548" w:rsidRPr="00AB4FC9" w:rsidRDefault="006D0B3B" w:rsidP="009E6058">
            <w:pPr>
              <w:spacing w:after="0" w:line="240" w:lineRule="auto"/>
              <w:jc w:val="center"/>
              <w:rPr>
                <w:rFonts w:ascii="Times New Roman" w:hAnsi="Times New Roman"/>
                <w:b/>
                <w:sz w:val="24"/>
                <w:szCs w:val="24"/>
              </w:rPr>
            </w:pPr>
            <w:r w:rsidRPr="00AB4FC9">
              <w:rPr>
                <w:rFonts w:ascii="Times New Roman" w:hAnsi="Times New Roman"/>
                <w:b/>
                <w:sz w:val="24"/>
                <w:szCs w:val="24"/>
              </w:rPr>
              <w:t>288</w:t>
            </w:r>
          </w:p>
        </w:tc>
        <w:tc>
          <w:tcPr>
            <w:tcW w:w="1441" w:type="dxa"/>
            <w:tcBorders>
              <w:top w:val="single" w:sz="4" w:space="0" w:color="000000"/>
              <w:left w:val="single" w:sz="4" w:space="0" w:color="000000"/>
              <w:bottom w:val="single" w:sz="4" w:space="0" w:color="000000"/>
            </w:tcBorders>
            <w:shd w:val="clear" w:color="auto" w:fill="auto"/>
            <w:vAlign w:val="center"/>
          </w:tcPr>
          <w:p w:rsidR="00DD4548" w:rsidRPr="00AB4FC9" w:rsidRDefault="006D0B3B" w:rsidP="009E6058">
            <w:pPr>
              <w:spacing w:after="0" w:line="240" w:lineRule="auto"/>
              <w:jc w:val="center"/>
              <w:rPr>
                <w:rFonts w:ascii="Times New Roman" w:hAnsi="Times New Roman"/>
                <w:sz w:val="24"/>
                <w:szCs w:val="24"/>
              </w:rPr>
            </w:pPr>
            <w:r w:rsidRPr="00AB4FC9">
              <w:rPr>
                <w:rFonts w:ascii="Times New Roman" w:hAnsi="Times New Roman"/>
                <w:b/>
                <w:sz w:val="24"/>
                <w:szCs w:val="24"/>
              </w:rPr>
              <w:t>150</w:t>
            </w:r>
          </w:p>
        </w:tc>
        <w:tc>
          <w:tcPr>
            <w:tcW w:w="1207"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napToGrid w:val="0"/>
              <w:spacing w:after="0" w:line="240" w:lineRule="auto"/>
              <w:jc w:val="center"/>
              <w:rPr>
                <w:rFonts w:ascii="Times New Roman" w:hAnsi="Times New Roman"/>
                <w:b/>
                <w:sz w:val="24"/>
                <w:szCs w:val="24"/>
              </w:rPr>
            </w:pPr>
            <w:r w:rsidRPr="00AB4FC9">
              <w:rPr>
                <w:rFonts w:ascii="Times New Roman" w:hAnsi="Times New Roman"/>
                <w:b/>
                <w:sz w:val="24"/>
                <w:szCs w:val="24"/>
              </w:rPr>
              <w:t>-</w:t>
            </w:r>
          </w:p>
        </w:tc>
        <w:tc>
          <w:tcPr>
            <w:tcW w:w="906" w:type="dxa"/>
            <w:tcBorders>
              <w:top w:val="single" w:sz="4" w:space="0" w:color="000000"/>
              <w:left w:val="single" w:sz="4" w:space="0" w:color="000000"/>
              <w:bottom w:val="single" w:sz="4" w:space="0" w:color="000000"/>
            </w:tcBorders>
            <w:shd w:val="clear" w:color="auto" w:fill="auto"/>
            <w:vAlign w:val="center"/>
          </w:tcPr>
          <w:p w:rsidR="00DD4548" w:rsidRPr="00AB4FC9" w:rsidRDefault="006D0B3B" w:rsidP="009E6058">
            <w:pPr>
              <w:spacing w:after="0" w:line="240" w:lineRule="auto"/>
              <w:jc w:val="center"/>
              <w:rPr>
                <w:rFonts w:ascii="Times New Roman" w:hAnsi="Times New Roman"/>
                <w:sz w:val="24"/>
                <w:szCs w:val="24"/>
              </w:rPr>
            </w:pPr>
            <w:r w:rsidRPr="00AB4FC9">
              <w:rPr>
                <w:rFonts w:ascii="Times New Roman" w:hAnsi="Times New Roman"/>
                <w:b/>
                <w:sz w:val="24"/>
                <w:szCs w:val="24"/>
              </w:rPr>
              <w:t>50</w:t>
            </w:r>
          </w:p>
        </w:tc>
        <w:tc>
          <w:tcPr>
            <w:tcW w:w="1223" w:type="dxa"/>
            <w:tcBorders>
              <w:top w:val="single" w:sz="4" w:space="0" w:color="000000"/>
              <w:left w:val="single" w:sz="4" w:space="0" w:color="000000"/>
              <w:bottom w:val="single" w:sz="4" w:space="0" w:color="000000"/>
            </w:tcBorders>
            <w:shd w:val="clear" w:color="auto" w:fill="auto"/>
            <w:vAlign w:val="center"/>
          </w:tcPr>
          <w:p w:rsidR="00DD4548" w:rsidRPr="00AB4FC9" w:rsidRDefault="00DD4548" w:rsidP="00507DE3">
            <w:pPr>
              <w:snapToGrid w:val="0"/>
              <w:spacing w:after="0" w:line="240" w:lineRule="auto"/>
              <w:jc w:val="center"/>
              <w:rPr>
                <w:rFonts w:ascii="Times New Roman" w:hAnsi="Times New Roman"/>
                <w:b/>
                <w:sz w:val="24"/>
                <w:szCs w:val="24"/>
              </w:rPr>
            </w:pPr>
            <w:r w:rsidRPr="00AB4FC9">
              <w:rPr>
                <w:rFonts w:ascii="Times New Roman" w:hAnsi="Times New Roman"/>
                <w:b/>
                <w:sz w:val="24"/>
                <w:szCs w:val="24"/>
              </w:rPr>
              <w:t>-</w:t>
            </w:r>
          </w:p>
        </w:tc>
        <w:tc>
          <w:tcPr>
            <w:tcW w:w="1120" w:type="dxa"/>
            <w:tcBorders>
              <w:top w:val="single" w:sz="4" w:space="0" w:color="000000"/>
              <w:left w:val="single" w:sz="4" w:space="0" w:color="000000"/>
              <w:bottom w:val="single" w:sz="4" w:space="0" w:color="000000"/>
            </w:tcBorders>
            <w:shd w:val="clear" w:color="auto" w:fill="auto"/>
            <w:vAlign w:val="center"/>
          </w:tcPr>
          <w:p w:rsidR="00DD4548" w:rsidRPr="00AB4FC9" w:rsidRDefault="006D0B3B" w:rsidP="00507DE3">
            <w:pPr>
              <w:spacing w:after="0" w:line="240" w:lineRule="auto"/>
              <w:jc w:val="center"/>
              <w:rPr>
                <w:rFonts w:ascii="Times New Roman" w:hAnsi="Times New Roman"/>
                <w:sz w:val="24"/>
                <w:szCs w:val="24"/>
              </w:rPr>
            </w:pPr>
            <w:r w:rsidRPr="00AB4FC9">
              <w:rPr>
                <w:rFonts w:ascii="Times New Roman" w:hAnsi="Times New Roman"/>
                <w:b/>
                <w:sz w:val="24"/>
                <w:szCs w:val="24"/>
              </w:rPr>
              <w:t>36</w:t>
            </w: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D4548" w:rsidRPr="00AB4FC9" w:rsidRDefault="006D0B3B" w:rsidP="00B802AA">
            <w:pPr>
              <w:spacing w:after="0" w:line="240" w:lineRule="auto"/>
              <w:jc w:val="center"/>
              <w:rPr>
                <w:rFonts w:ascii="Times New Roman" w:hAnsi="Times New Roman"/>
                <w:sz w:val="24"/>
                <w:szCs w:val="24"/>
              </w:rPr>
            </w:pPr>
            <w:r w:rsidRPr="00AB4FC9">
              <w:rPr>
                <w:rFonts w:ascii="Times New Roman" w:hAnsi="Times New Roman"/>
                <w:b/>
                <w:sz w:val="24"/>
                <w:szCs w:val="24"/>
              </w:rPr>
              <w:t>36</w:t>
            </w:r>
          </w:p>
        </w:tc>
      </w:tr>
    </w:tbl>
    <w:p w:rsidR="00A8241D" w:rsidRPr="00AB4FC9" w:rsidRDefault="00A8241D">
      <w:pPr>
        <w:shd w:val="clear" w:color="auto" w:fill="FFFFFF"/>
        <w:spacing w:after="0" w:line="240" w:lineRule="auto"/>
        <w:jc w:val="center"/>
        <w:rPr>
          <w:rFonts w:ascii="Times New Roman" w:hAnsi="Times New Roman"/>
          <w:b/>
          <w:caps/>
          <w:sz w:val="24"/>
          <w:szCs w:val="24"/>
        </w:rPr>
      </w:pPr>
    </w:p>
    <w:p w:rsidR="00A8241D" w:rsidRPr="00AB4FC9" w:rsidRDefault="00A8241D">
      <w:pPr>
        <w:pStyle w:val="1"/>
        <w:shd w:val="clear" w:color="auto" w:fill="FFFFFF"/>
        <w:ind w:left="284"/>
        <w:jc w:val="center"/>
        <w:rPr>
          <w:b/>
          <w:caps/>
        </w:rPr>
      </w:pPr>
    </w:p>
    <w:p w:rsidR="00A8241D" w:rsidRPr="00AB4FC9" w:rsidRDefault="00A8241D">
      <w:pPr>
        <w:rPr>
          <w:rFonts w:ascii="Times New Roman" w:hAnsi="Times New Roman"/>
          <w:sz w:val="24"/>
          <w:szCs w:val="24"/>
        </w:rPr>
        <w:sectPr w:rsidR="00A8241D" w:rsidRPr="00AB4FC9">
          <w:footerReference w:type="even" r:id="rId10"/>
          <w:footerReference w:type="default" r:id="rId11"/>
          <w:footerReference w:type="first" r:id="rId12"/>
          <w:pgSz w:w="16838" w:h="11906" w:orient="landscape"/>
          <w:pgMar w:top="851" w:right="1134" w:bottom="1134" w:left="1134" w:header="720" w:footer="709" w:gutter="0"/>
          <w:cols w:space="720"/>
          <w:docGrid w:linePitch="360"/>
        </w:sectPr>
      </w:pPr>
    </w:p>
    <w:p w:rsidR="00A8241D" w:rsidRPr="00AB4FC9" w:rsidRDefault="00A8241D">
      <w:pPr>
        <w:pStyle w:val="1"/>
        <w:shd w:val="clear" w:color="auto" w:fill="FFFFFF"/>
        <w:ind w:left="284"/>
        <w:jc w:val="center"/>
        <w:rPr>
          <w:b/>
          <w:bCs/>
        </w:rPr>
      </w:pPr>
      <w:r w:rsidRPr="00AB4FC9">
        <w:rPr>
          <w:b/>
          <w:caps/>
        </w:rPr>
        <w:t xml:space="preserve">3.2. </w:t>
      </w:r>
      <w:r w:rsidRPr="00AB4FC9">
        <w:rPr>
          <w:b/>
        </w:rPr>
        <w:t>Содержание обучения по профессиональному модулю</w:t>
      </w:r>
    </w:p>
    <w:tbl>
      <w:tblPr>
        <w:tblW w:w="15286" w:type="dxa"/>
        <w:tblInd w:w="-5" w:type="dxa"/>
        <w:tblLayout w:type="fixed"/>
        <w:tblLook w:val="0000" w:firstRow="0" w:lastRow="0" w:firstColumn="0" w:lastColumn="0" w:noHBand="0" w:noVBand="0"/>
      </w:tblPr>
      <w:tblGrid>
        <w:gridCol w:w="2381"/>
        <w:gridCol w:w="35"/>
        <w:gridCol w:w="391"/>
        <w:gridCol w:w="10253"/>
        <w:gridCol w:w="967"/>
        <w:gridCol w:w="1249"/>
        <w:gridCol w:w="10"/>
      </w:tblGrid>
      <w:tr w:rsidR="00A8241D" w:rsidRPr="00AB4FC9" w:rsidTr="00E41A15">
        <w:trPr>
          <w:cantSplit/>
          <w:tblHeader/>
        </w:trPr>
        <w:tc>
          <w:tcPr>
            <w:tcW w:w="2416" w:type="dxa"/>
            <w:gridSpan w:val="2"/>
            <w:tcBorders>
              <w:top w:val="single" w:sz="4" w:space="0" w:color="000000"/>
              <w:left w:val="single" w:sz="4" w:space="0" w:color="000000"/>
              <w:bottom w:val="single" w:sz="4" w:space="0" w:color="000000"/>
            </w:tcBorders>
            <w:shd w:val="clear" w:color="auto" w:fill="FFFFFF"/>
            <w:vAlign w:val="center"/>
          </w:tcPr>
          <w:p w:rsidR="00A8241D" w:rsidRPr="00AB4FC9" w:rsidRDefault="00A8241D">
            <w:pPr>
              <w:shd w:val="clear" w:color="auto" w:fill="FFFFFF"/>
              <w:spacing w:after="0" w:line="240" w:lineRule="auto"/>
              <w:jc w:val="center"/>
              <w:rPr>
                <w:rFonts w:ascii="Times New Roman" w:hAnsi="Times New Roman"/>
                <w:sz w:val="24"/>
                <w:szCs w:val="24"/>
              </w:rPr>
            </w:pPr>
            <w:r w:rsidRPr="00AB4FC9">
              <w:rPr>
                <w:rFonts w:ascii="Times New Roman" w:hAnsi="Times New Roman"/>
                <w:b/>
                <w:bCs/>
                <w:sz w:val="24"/>
                <w:szCs w:val="24"/>
              </w:rPr>
              <w:t>Наименование разделов и тем</w:t>
            </w:r>
          </w:p>
        </w:tc>
        <w:tc>
          <w:tcPr>
            <w:tcW w:w="10644" w:type="dxa"/>
            <w:gridSpan w:val="2"/>
            <w:tcBorders>
              <w:top w:val="single" w:sz="4" w:space="0" w:color="000000"/>
              <w:left w:val="single" w:sz="4" w:space="0" w:color="000000"/>
              <w:bottom w:val="single" w:sz="4" w:space="0" w:color="000000"/>
            </w:tcBorders>
            <w:shd w:val="clear" w:color="auto" w:fill="FFFFFF"/>
            <w:vAlign w:val="center"/>
          </w:tcPr>
          <w:p w:rsidR="00A8241D" w:rsidRPr="00AB4FC9" w:rsidRDefault="00A8241D">
            <w:pPr>
              <w:shd w:val="clear" w:color="auto" w:fill="FFFFFF"/>
              <w:spacing w:after="0" w:line="240" w:lineRule="auto"/>
              <w:jc w:val="center"/>
              <w:rPr>
                <w:rFonts w:ascii="Times New Roman" w:hAnsi="Times New Roman"/>
                <w:sz w:val="24"/>
                <w:szCs w:val="24"/>
              </w:rPr>
            </w:pPr>
            <w:r w:rsidRPr="00AB4FC9">
              <w:rPr>
                <w:rFonts w:ascii="Times New Roman" w:hAnsi="Times New Roman"/>
                <w:b/>
                <w:bCs/>
                <w:sz w:val="24"/>
                <w:szCs w:val="24"/>
              </w:rPr>
              <w:t>Содержание учебного материала, лабораторные работы и практические занятия, самостоятельная работа обучающихся</w:t>
            </w:r>
          </w:p>
        </w:tc>
        <w:tc>
          <w:tcPr>
            <w:tcW w:w="967" w:type="dxa"/>
            <w:tcBorders>
              <w:top w:val="single" w:sz="4" w:space="0" w:color="000000"/>
              <w:left w:val="single" w:sz="4" w:space="0" w:color="000000"/>
              <w:bottom w:val="single" w:sz="4" w:space="0" w:color="000000"/>
            </w:tcBorders>
            <w:shd w:val="clear" w:color="auto" w:fill="FFFFFF"/>
            <w:vAlign w:val="center"/>
          </w:tcPr>
          <w:p w:rsidR="00A8241D" w:rsidRPr="00AB4FC9" w:rsidRDefault="00A8241D">
            <w:pPr>
              <w:shd w:val="clear" w:color="auto" w:fill="FFFFFF"/>
              <w:spacing w:after="0" w:line="240" w:lineRule="auto"/>
              <w:jc w:val="center"/>
              <w:rPr>
                <w:rFonts w:ascii="Times New Roman" w:hAnsi="Times New Roman"/>
                <w:sz w:val="24"/>
                <w:szCs w:val="24"/>
              </w:rPr>
            </w:pPr>
            <w:r w:rsidRPr="00AB4FC9">
              <w:rPr>
                <w:rFonts w:ascii="Times New Roman" w:eastAsia="Calibri" w:hAnsi="Times New Roman"/>
                <w:b/>
                <w:bCs/>
                <w:sz w:val="24"/>
                <w:szCs w:val="24"/>
              </w:rPr>
              <w:t>Объем часов</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8241D" w:rsidRPr="00AB4FC9" w:rsidRDefault="00A8241D">
            <w:pPr>
              <w:shd w:val="clear" w:color="auto" w:fill="FFFFFF"/>
              <w:spacing w:after="0" w:line="240" w:lineRule="auto"/>
              <w:jc w:val="center"/>
              <w:rPr>
                <w:rFonts w:ascii="Times New Roman" w:hAnsi="Times New Roman"/>
                <w:sz w:val="24"/>
                <w:szCs w:val="24"/>
              </w:rPr>
            </w:pPr>
            <w:r w:rsidRPr="00AB4FC9">
              <w:rPr>
                <w:rFonts w:ascii="Times New Roman" w:eastAsia="Calibri" w:hAnsi="Times New Roman"/>
                <w:b/>
                <w:bCs/>
                <w:sz w:val="24"/>
                <w:szCs w:val="24"/>
              </w:rPr>
              <w:t>Уровень освоения</w:t>
            </w:r>
          </w:p>
        </w:tc>
      </w:tr>
      <w:tr w:rsidR="00A8241D" w:rsidRPr="00AB4FC9" w:rsidTr="00CC4FA4">
        <w:tc>
          <w:tcPr>
            <w:tcW w:w="2416" w:type="dxa"/>
            <w:gridSpan w:val="2"/>
            <w:tcBorders>
              <w:top w:val="single" w:sz="4" w:space="0" w:color="000000"/>
              <w:left w:val="single" w:sz="4" w:space="0" w:color="000000"/>
              <w:bottom w:val="single" w:sz="4" w:space="0" w:color="000000"/>
            </w:tcBorders>
            <w:shd w:val="clear" w:color="auto" w:fill="FFFFFF"/>
            <w:vAlign w:val="center"/>
          </w:tcPr>
          <w:p w:rsidR="00A8241D" w:rsidRPr="00AB4FC9" w:rsidRDefault="00A8241D">
            <w:pPr>
              <w:shd w:val="clear" w:color="auto" w:fill="FFFFFF"/>
              <w:spacing w:after="0" w:line="240" w:lineRule="auto"/>
              <w:jc w:val="center"/>
              <w:rPr>
                <w:rFonts w:ascii="Times New Roman" w:hAnsi="Times New Roman"/>
                <w:sz w:val="24"/>
                <w:szCs w:val="24"/>
              </w:rPr>
            </w:pPr>
            <w:r w:rsidRPr="00AB4FC9">
              <w:rPr>
                <w:rFonts w:ascii="Times New Roman" w:hAnsi="Times New Roman"/>
                <w:sz w:val="24"/>
                <w:szCs w:val="24"/>
              </w:rPr>
              <w:t>1</w:t>
            </w:r>
          </w:p>
        </w:tc>
        <w:tc>
          <w:tcPr>
            <w:tcW w:w="10644" w:type="dxa"/>
            <w:gridSpan w:val="2"/>
            <w:tcBorders>
              <w:top w:val="single" w:sz="4" w:space="0" w:color="000000"/>
              <w:left w:val="single" w:sz="4" w:space="0" w:color="000000"/>
              <w:bottom w:val="single" w:sz="4" w:space="0" w:color="000000"/>
            </w:tcBorders>
            <w:shd w:val="clear" w:color="auto" w:fill="FFFFFF"/>
            <w:vAlign w:val="center"/>
          </w:tcPr>
          <w:p w:rsidR="00A8241D" w:rsidRPr="00AB4FC9" w:rsidRDefault="00A8241D">
            <w:pPr>
              <w:shd w:val="clear" w:color="auto" w:fill="FFFFFF"/>
              <w:spacing w:after="0" w:line="240" w:lineRule="auto"/>
              <w:jc w:val="center"/>
              <w:rPr>
                <w:rFonts w:ascii="Times New Roman" w:hAnsi="Times New Roman"/>
                <w:sz w:val="24"/>
                <w:szCs w:val="24"/>
              </w:rPr>
            </w:pPr>
            <w:r w:rsidRPr="00AB4FC9">
              <w:rPr>
                <w:rFonts w:ascii="Times New Roman" w:hAnsi="Times New Roman"/>
                <w:bCs/>
                <w:sz w:val="24"/>
                <w:szCs w:val="24"/>
              </w:rPr>
              <w:t>2</w:t>
            </w:r>
          </w:p>
        </w:tc>
        <w:tc>
          <w:tcPr>
            <w:tcW w:w="967" w:type="dxa"/>
            <w:tcBorders>
              <w:top w:val="single" w:sz="4" w:space="0" w:color="000000"/>
              <w:left w:val="single" w:sz="4" w:space="0" w:color="000000"/>
              <w:bottom w:val="single" w:sz="4" w:space="0" w:color="000000"/>
            </w:tcBorders>
            <w:shd w:val="clear" w:color="auto" w:fill="FFFFFF"/>
            <w:vAlign w:val="center"/>
          </w:tcPr>
          <w:p w:rsidR="00A8241D" w:rsidRPr="00AB4FC9" w:rsidRDefault="00A8241D">
            <w:pPr>
              <w:shd w:val="clear" w:color="auto" w:fill="FFFFFF"/>
              <w:spacing w:after="0" w:line="240" w:lineRule="auto"/>
              <w:jc w:val="center"/>
              <w:rPr>
                <w:rFonts w:ascii="Times New Roman" w:hAnsi="Times New Roman"/>
                <w:sz w:val="24"/>
                <w:szCs w:val="24"/>
              </w:rPr>
            </w:pPr>
            <w:r w:rsidRPr="00AB4FC9">
              <w:rPr>
                <w:rFonts w:ascii="Times New Roman" w:eastAsia="Calibri" w:hAnsi="Times New Roman"/>
                <w:bCs/>
                <w:sz w:val="24"/>
                <w:szCs w:val="24"/>
              </w:rPr>
              <w:t>3</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8241D" w:rsidRPr="00AB4FC9" w:rsidRDefault="00A8241D">
            <w:pPr>
              <w:shd w:val="clear" w:color="auto" w:fill="FFFFFF"/>
              <w:spacing w:after="0" w:line="240" w:lineRule="auto"/>
              <w:jc w:val="center"/>
              <w:rPr>
                <w:rFonts w:ascii="Times New Roman" w:hAnsi="Times New Roman"/>
                <w:sz w:val="24"/>
                <w:szCs w:val="24"/>
              </w:rPr>
            </w:pPr>
            <w:r w:rsidRPr="00AB4FC9">
              <w:rPr>
                <w:rFonts w:ascii="Times New Roman" w:eastAsia="Calibri" w:hAnsi="Times New Roman"/>
                <w:bCs/>
                <w:sz w:val="24"/>
                <w:szCs w:val="24"/>
              </w:rPr>
              <w:t>4</w:t>
            </w:r>
          </w:p>
        </w:tc>
      </w:tr>
      <w:tr w:rsidR="00A8241D" w:rsidRPr="00AB4FC9" w:rsidTr="00CC4FA4">
        <w:tc>
          <w:tcPr>
            <w:tcW w:w="13060" w:type="dxa"/>
            <w:gridSpan w:val="4"/>
            <w:tcBorders>
              <w:top w:val="single" w:sz="4" w:space="0" w:color="000000"/>
              <w:left w:val="single" w:sz="4" w:space="0" w:color="000000"/>
              <w:bottom w:val="single" w:sz="4" w:space="0" w:color="000000"/>
            </w:tcBorders>
            <w:shd w:val="clear" w:color="auto" w:fill="FFFFFF"/>
            <w:vAlign w:val="center"/>
          </w:tcPr>
          <w:p w:rsidR="00A8241D" w:rsidRPr="00AB4FC9" w:rsidRDefault="00A8241D" w:rsidP="0022083B">
            <w:pPr>
              <w:pStyle w:val="1"/>
              <w:shd w:val="clear" w:color="auto" w:fill="FFFFFF"/>
              <w:tabs>
                <w:tab w:val="clear" w:pos="432"/>
                <w:tab w:val="num" w:pos="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 w:hanging="5"/>
            </w:pPr>
            <w:r w:rsidRPr="00AB4FC9">
              <w:rPr>
                <w:b/>
                <w:lang w:eastAsia="ru-RU"/>
              </w:rPr>
              <w:t>МДК.0</w:t>
            </w:r>
            <w:r w:rsidR="0022083B" w:rsidRPr="00AB4FC9">
              <w:rPr>
                <w:b/>
                <w:lang w:eastAsia="ru-RU"/>
              </w:rPr>
              <w:t>3</w:t>
            </w:r>
            <w:r w:rsidRPr="00AB4FC9">
              <w:rPr>
                <w:b/>
                <w:lang w:eastAsia="ru-RU"/>
              </w:rPr>
              <w:t xml:space="preserve">.01 </w:t>
            </w:r>
            <w:r w:rsidR="0022083B" w:rsidRPr="00AB4FC9">
              <w:rPr>
                <w:b/>
                <w:lang w:eastAsia="ru-RU"/>
              </w:rPr>
              <w:t>Применение программно- аппаратных средств защиты информации в инфокоммуникационных системах и сетях связи</w:t>
            </w:r>
          </w:p>
        </w:tc>
        <w:tc>
          <w:tcPr>
            <w:tcW w:w="967" w:type="dxa"/>
            <w:tcBorders>
              <w:top w:val="single" w:sz="4" w:space="0" w:color="000000"/>
              <w:left w:val="single" w:sz="4" w:space="0" w:color="000000"/>
              <w:bottom w:val="single" w:sz="4" w:space="0" w:color="000000"/>
            </w:tcBorders>
            <w:shd w:val="clear" w:color="auto" w:fill="FFFFFF"/>
            <w:vAlign w:val="center"/>
          </w:tcPr>
          <w:p w:rsidR="00A8241D" w:rsidRPr="00AB4FC9" w:rsidRDefault="002727D0">
            <w:pPr>
              <w:shd w:val="clear" w:color="auto" w:fill="FFFFFF"/>
              <w:spacing w:after="0" w:line="240" w:lineRule="auto"/>
              <w:jc w:val="center"/>
              <w:rPr>
                <w:rFonts w:ascii="Times New Roman" w:hAnsi="Times New Roman"/>
                <w:b/>
                <w:sz w:val="24"/>
                <w:szCs w:val="24"/>
              </w:rPr>
            </w:pPr>
            <w:r w:rsidRPr="00AB4FC9">
              <w:rPr>
                <w:rFonts w:ascii="Times New Roman" w:hAnsi="Times New Roman"/>
                <w:b/>
                <w:sz w:val="24"/>
                <w:szCs w:val="24"/>
              </w:rPr>
              <w:t>144</w:t>
            </w:r>
          </w:p>
        </w:tc>
        <w:tc>
          <w:tcPr>
            <w:tcW w:w="125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A8241D" w:rsidRPr="00AB4FC9" w:rsidRDefault="00A8241D">
            <w:pPr>
              <w:shd w:val="clear" w:color="auto" w:fill="FFFFFF"/>
              <w:snapToGrid w:val="0"/>
              <w:spacing w:after="0" w:line="240" w:lineRule="auto"/>
              <w:jc w:val="center"/>
              <w:rPr>
                <w:rFonts w:ascii="Times New Roman" w:eastAsia="Calibri" w:hAnsi="Times New Roman"/>
                <w:b/>
                <w:bCs/>
                <w:sz w:val="24"/>
                <w:szCs w:val="24"/>
              </w:rPr>
            </w:pPr>
          </w:p>
        </w:tc>
      </w:tr>
      <w:tr w:rsidR="009E251C" w:rsidRPr="00AB4FC9" w:rsidTr="00AB4FC9">
        <w:trPr>
          <w:cantSplit/>
          <w:trHeight w:val="20"/>
        </w:trPr>
        <w:tc>
          <w:tcPr>
            <w:tcW w:w="2416" w:type="dxa"/>
            <w:gridSpan w:val="2"/>
            <w:vMerge w:val="restart"/>
            <w:tcBorders>
              <w:top w:val="single" w:sz="4" w:space="0" w:color="000000"/>
              <w:left w:val="single" w:sz="4" w:space="0" w:color="000000"/>
            </w:tcBorders>
            <w:shd w:val="clear" w:color="auto" w:fill="FFFFFF"/>
            <w:vAlign w:val="center"/>
          </w:tcPr>
          <w:p w:rsidR="009E251C" w:rsidRPr="00AB4FC9" w:rsidRDefault="009E251C" w:rsidP="00227FCF">
            <w:pPr>
              <w:pStyle w:val="Default"/>
              <w:jc w:val="center"/>
              <w:rPr>
                <w:rFonts w:ascii="Times New Roman" w:hAnsi="Times New Roman" w:cs="Times New Roman"/>
              </w:rPr>
            </w:pPr>
            <w:r w:rsidRPr="00AB4FC9">
              <w:rPr>
                <w:rFonts w:ascii="Times New Roman" w:hAnsi="Times New Roman" w:cs="Times New Roman"/>
                <w:b/>
                <w:bCs/>
              </w:rPr>
              <w:t>Тема 1.1.</w:t>
            </w:r>
            <w:r w:rsidRPr="00AB4FC9">
              <w:rPr>
                <w:rFonts w:ascii="Times New Roman" w:hAnsi="Times New Roman" w:cs="Times New Roman"/>
              </w:rPr>
              <w:t xml:space="preserve">Основы безопасности информационных технологий </w:t>
            </w:r>
          </w:p>
        </w:tc>
        <w:tc>
          <w:tcPr>
            <w:tcW w:w="10644" w:type="dxa"/>
            <w:gridSpan w:val="2"/>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pacing w:after="0" w:line="240" w:lineRule="auto"/>
              <w:rPr>
                <w:rFonts w:ascii="Times New Roman" w:hAnsi="Times New Roman"/>
                <w:sz w:val="24"/>
                <w:szCs w:val="24"/>
              </w:rPr>
            </w:pPr>
            <w:r w:rsidRPr="00AB4FC9">
              <w:rPr>
                <w:rFonts w:ascii="Times New Roman" w:eastAsia="Calibri" w:hAnsi="Times New Roman"/>
                <w:b/>
                <w:bCs/>
                <w:sz w:val="24"/>
                <w:szCs w:val="24"/>
              </w:rPr>
              <w:t>Содержание учебного материала</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pacing w:after="0" w:line="240" w:lineRule="auto"/>
              <w:jc w:val="center"/>
              <w:rPr>
                <w:rFonts w:ascii="Times New Roman" w:hAnsi="Times New Roman"/>
                <w:b/>
                <w:sz w:val="24"/>
                <w:szCs w:val="24"/>
              </w:rPr>
            </w:pPr>
            <w:r w:rsidRPr="00AB4FC9">
              <w:rPr>
                <w:rFonts w:ascii="Times New Roman" w:hAnsi="Times New Roman"/>
                <w:b/>
                <w:sz w:val="24"/>
                <w:szCs w:val="24"/>
              </w:rPr>
              <w:t>14</w:t>
            </w:r>
          </w:p>
        </w:tc>
        <w:tc>
          <w:tcPr>
            <w:tcW w:w="1259" w:type="dxa"/>
            <w:gridSpan w:val="2"/>
            <w:vMerge w:val="restart"/>
            <w:tcBorders>
              <w:top w:val="single" w:sz="4" w:space="0" w:color="000000"/>
              <w:left w:val="single" w:sz="4" w:space="0" w:color="000000"/>
              <w:right w:val="single" w:sz="4" w:space="0" w:color="000000"/>
            </w:tcBorders>
            <w:shd w:val="clear" w:color="auto" w:fill="FFFFFF"/>
            <w:vAlign w:val="center"/>
          </w:tcPr>
          <w:p w:rsidR="009E251C" w:rsidRPr="00AB4FC9" w:rsidRDefault="009E251C" w:rsidP="00F84A92">
            <w:pPr>
              <w:shd w:val="clear" w:color="auto" w:fill="FFFFFF"/>
              <w:spacing w:after="0" w:line="240" w:lineRule="auto"/>
              <w:jc w:val="center"/>
              <w:rPr>
                <w:rFonts w:ascii="Times New Roman" w:hAnsi="Times New Roman"/>
                <w:sz w:val="24"/>
                <w:szCs w:val="24"/>
              </w:rPr>
            </w:pPr>
            <w:r w:rsidRPr="00AB4FC9">
              <w:rPr>
                <w:rFonts w:ascii="Times New Roman" w:hAnsi="Times New Roman"/>
                <w:sz w:val="24"/>
                <w:szCs w:val="24"/>
              </w:rPr>
              <w:t>ПК 3.1, 3.3</w:t>
            </w:r>
          </w:p>
          <w:p w:rsidR="009E251C" w:rsidRDefault="009E251C" w:rsidP="00F84A92">
            <w:pPr>
              <w:shd w:val="clear" w:color="auto" w:fill="FFFFFF"/>
              <w:spacing w:after="0" w:line="240" w:lineRule="auto"/>
              <w:jc w:val="center"/>
              <w:rPr>
                <w:rFonts w:ascii="Times New Roman" w:hAnsi="Times New Roman"/>
                <w:sz w:val="24"/>
                <w:szCs w:val="24"/>
              </w:rPr>
            </w:pPr>
            <w:r w:rsidRPr="00AB4FC9">
              <w:rPr>
                <w:rFonts w:ascii="Times New Roman" w:hAnsi="Times New Roman"/>
                <w:sz w:val="24"/>
                <w:szCs w:val="24"/>
              </w:rPr>
              <w:t>ОК 01-10</w:t>
            </w:r>
          </w:p>
          <w:p w:rsidR="000B5FFC" w:rsidRPr="00AB4FC9" w:rsidRDefault="000B5FFC" w:rsidP="00F84A92">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ЛР10,ЛР15,ЛР21</w:t>
            </w: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3"/>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227FC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Актуальность проблемы обеспечения безопасности информационных технологий. Место и роль информационных систем в управлении бизнес-процессами. Основные причины обострения проблемы обеспечения безопасности информационных технологий.</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3"/>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227FC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Основные понятия в области безопасности информационных технологий. Информация и информационные отношения. Субъекты информационных отношений, их безопасность.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3"/>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227FC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Угрозы безопасности информационных технологий. Уязвимость основных структурно-функциональных элементов распределенных автоматизированных систем. Классификация угроз безопасности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3"/>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227FC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Принципы обеспечения безопасности информационных технологий. Виды мер противодействия угрозам безопасности. Достоинства и недостатки различных видов мер защиты. Принципы построения системы обеспечения безопасности информации в автоматизированной системе.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3"/>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227FC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Правовые основы обеспечения безопасности информационных технологий. Защищаемая информация. Персональные данные. Коммерческая тайна. Информация в ключевых системах информационной инфраструктуры.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3"/>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227FC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Государственная система защита информации. Организация защиты информации в системах и средствах информатизации и связи. Контроль состояния защиты информации.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3"/>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227FC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Основные защитные механизмы, реализуемые в рамках различных мер и средств защиты. Идентификация и аутентификация пользователей. Разграничение доступа зарегистрированных пользователей к ресурсам автоматизированной системы. Регистрация и оперативное оповещение о событиях безопасности.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jc w:val="center"/>
              <w:rPr>
                <w:rFonts w:ascii="Times New Roman" w:hAnsi="Times New Roman"/>
                <w:sz w:val="24"/>
                <w:szCs w:val="24"/>
              </w:rPr>
            </w:pPr>
          </w:p>
        </w:tc>
      </w:tr>
      <w:tr w:rsidR="009E251C" w:rsidRPr="00AB4FC9" w:rsidTr="00AB4FC9">
        <w:trPr>
          <w:cantSplit/>
          <w:trHeight w:val="321"/>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10644" w:type="dxa"/>
            <w:gridSpan w:val="2"/>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pacing w:after="0" w:line="240" w:lineRule="auto"/>
              <w:rPr>
                <w:rFonts w:ascii="Times New Roman" w:eastAsia="Calibri" w:hAnsi="Times New Roman"/>
                <w:b/>
                <w:bCs/>
                <w:sz w:val="24"/>
                <w:szCs w:val="24"/>
              </w:rPr>
            </w:pPr>
            <w:r w:rsidRPr="00AB4FC9">
              <w:rPr>
                <w:rFonts w:ascii="Times New Roman" w:eastAsia="Calibri" w:hAnsi="Times New Roman"/>
                <w:b/>
                <w:bCs/>
                <w:sz w:val="24"/>
                <w:szCs w:val="24"/>
              </w:rPr>
              <w:t>Практические занятия</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pacing w:after="0" w:line="240" w:lineRule="auto"/>
              <w:jc w:val="center"/>
              <w:rPr>
                <w:rFonts w:ascii="Times New Roman" w:hAnsi="Times New Roman"/>
                <w:b/>
                <w:sz w:val="24"/>
                <w:szCs w:val="24"/>
              </w:rPr>
            </w:pPr>
            <w:r w:rsidRPr="00AB4FC9">
              <w:rPr>
                <w:rFonts w:ascii="Times New Roman" w:hAnsi="Times New Roman"/>
                <w:b/>
                <w:sz w:val="24"/>
                <w:szCs w:val="24"/>
              </w:rPr>
              <w:t>12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29"/>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w:t>
            </w:r>
            <w:r w:rsidRPr="00AB4FC9">
              <w:rPr>
                <w:rFonts w:ascii="Times New Roman" w:hAnsi="Times New Roman"/>
                <w:sz w:val="24"/>
                <w:szCs w:val="24"/>
              </w:rPr>
              <w:t>. Определение выполняемых процессов. Изучение процессов, потоков, дескрипторов и реестра Windows. Создание учетных записей пользователей</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29"/>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w:t>
            </w:r>
            <w:r w:rsidRPr="00AB4FC9">
              <w:rPr>
                <w:rFonts w:ascii="Times New Roman" w:hAnsi="Times New Roman"/>
                <w:sz w:val="24"/>
                <w:szCs w:val="24"/>
              </w:rPr>
              <w:t xml:space="preserve">. Создание учетных записей пользователей.  Использование Windows PowerShell.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29"/>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№3.</w:t>
            </w:r>
            <w:r w:rsidRPr="00AB4FC9">
              <w:rPr>
                <w:rFonts w:ascii="Times New Roman" w:hAnsi="Times New Roman"/>
                <w:sz w:val="24"/>
                <w:szCs w:val="24"/>
              </w:rPr>
              <w:t xml:space="preserve"> Диспетчер задач Windows. Мониторинг системных ресурсов в Windows и управление ими.</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29"/>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 xml:space="preserve">Практическое занятие №4. </w:t>
            </w:r>
            <w:r w:rsidRPr="00AB4FC9">
              <w:rPr>
                <w:rFonts w:ascii="Times New Roman" w:hAnsi="Times New Roman"/>
                <w:sz w:val="24"/>
                <w:szCs w:val="24"/>
              </w:rPr>
              <w:t xml:space="preserve">Использование командной строки Linux. Основные команды.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9E251C">
        <w:trPr>
          <w:cantSplit/>
          <w:trHeight w:val="96"/>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29"/>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№5.</w:t>
            </w:r>
            <w:r w:rsidRPr="00AB4FC9">
              <w:rPr>
                <w:rFonts w:ascii="Times New Roman" w:hAnsi="Times New Roman"/>
                <w:sz w:val="24"/>
                <w:szCs w:val="24"/>
              </w:rPr>
              <w:t xml:space="preserve"> Службы Linux. Журналы Linux.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bottom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29"/>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№6.</w:t>
            </w:r>
            <w:r w:rsidRPr="00AB4FC9">
              <w:rPr>
                <w:rFonts w:ascii="Times New Roman" w:hAnsi="Times New Roman"/>
                <w:sz w:val="24"/>
                <w:szCs w:val="24"/>
              </w:rPr>
              <w:t xml:space="preserve"> Файловая система. Управление правами доступа</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bottom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9E251C">
        <w:trPr>
          <w:cantSplit/>
        </w:trPr>
        <w:tc>
          <w:tcPr>
            <w:tcW w:w="2416" w:type="dxa"/>
            <w:gridSpan w:val="2"/>
            <w:vMerge w:val="restart"/>
            <w:tcBorders>
              <w:top w:val="single" w:sz="4" w:space="0" w:color="000000"/>
              <w:left w:val="single" w:sz="4" w:space="0" w:color="000000"/>
            </w:tcBorders>
            <w:shd w:val="clear" w:color="auto" w:fill="FFFFFF"/>
            <w:vAlign w:val="center"/>
          </w:tcPr>
          <w:p w:rsidR="009E251C" w:rsidRPr="00AB4FC9" w:rsidRDefault="009E251C" w:rsidP="009E251C">
            <w:pPr>
              <w:pStyle w:val="Default"/>
              <w:jc w:val="center"/>
              <w:rPr>
                <w:rFonts w:ascii="Times New Roman" w:eastAsia="Calibri" w:hAnsi="Times New Roman" w:cs="Times New Roman"/>
                <w:b/>
                <w:bCs/>
              </w:rPr>
            </w:pPr>
            <w:r w:rsidRPr="00AB4FC9">
              <w:rPr>
                <w:rFonts w:ascii="Times New Roman" w:hAnsi="Times New Roman" w:cs="Times New Roman"/>
                <w:b/>
              </w:rPr>
              <w:t>Тема 1.2.</w:t>
            </w:r>
            <w:r w:rsidRPr="00AB4FC9">
              <w:rPr>
                <w:rFonts w:ascii="Times New Roman" w:hAnsi="Times New Roman" w:cs="Times New Roman"/>
              </w:rPr>
              <w:t xml:space="preserve"> Обеспечение безопасности информационных технологий</w:t>
            </w:r>
          </w:p>
        </w:tc>
        <w:tc>
          <w:tcPr>
            <w:tcW w:w="10644" w:type="dxa"/>
            <w:gridSpan w:val="2"/>
            <w:tcBorders>
              <w:top w:val="single" w:sz="4" w:space="0" w:color="000000"/>
              <w:left w:val="single" w:sz="4" w:space="0" w:color="000000"/>
              <w:bottom w:val="single" w:sz="4" w:space="0" w:color="000000"/>
            </w:tcBorders>
            <w:shd w:val="clear" w:color="auto" w:fill="FFFFFF"/>
          </w:tcPr>
          <w:p w:rsidR="009E251C" w:rsidRPr="00AB4FC9" w:rsidRDefault="009E251C" w:rsidP="00E41A15">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Содержание учебного материала</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20</w:t>
            </w:r>
          </w:p>
        </w:tc>
        <w:tc>
          <w:tcPr>
            <w:tcW w:w="1259" w:type="dxa"/>
            <w:gridSpan w:val="2"/>
            <w:vMerge w:val="restart"/>
            <w:tcBorders>
              <w:left w:val="single" w:sz="4" w:space="0" w:color="000000"/>
              <w:right w:val="single" w:sz="4" w:space="0" w:color="000000"/>
            </w:tcBorders>
            <w:shd w:val="clear" w:color="auto" w:fill="FFFFFF"/>
            <w:vAlign w:val="center"/>
          </w:tcPr>
          <w:p w:rsidR="009E251C" w:rsidRPr="00AB4FC9" w:rsidRDefault="009E251C" w:rsidP="00F84A92">
            <w:pPr>
              <w:spacing w:after="0" w:line="240" w:lineRule="auto"/>
              <w:rPr>
                <w:rFonts w:ascii="Times New Roman" w:hAnsi="Times New Roman"/>
                <w:sz w:val="24"/>
                <w:szCs w:val="24"/>
              </w:rPr>
            </w:pPr>
            <w:r w:rsidRPr="00AB4FC9">
              <w:rPr>
                <w:rFonts w:ascii="Times New Roman" w:hAnsi="Times New Roman"/>
                <w:sz w:val="24"/>
                <w:szCs w:val="24"/>
              </w:rPr>
              <w:t>ПК 3.1, 3.3</w:t>
            </w:r>
          </w:p>
          <w:p w:rsidR="009E251C" w:rsidRDefault="009E251C" w:rsidP="00F84A92">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p w:rsidR="000B5FFC" w:rsidRPr="00AB4FC9" w:rsidRDefault="000B5FFC" w:rsidP="00F84A92">
            <w:pPr>
              <w:shd w:val="clear" w:color="auto" w:fill="FFFFFF"/>
              <w:snapToGrid w:val="0"/>
              <w:spacing w:after="0" w:line="240" w:lineRule="auto"/>
              <w:jc w:val="center"/>
              <w:rPr>
                <w:rFonts w:ascii="Times New Roman" w:hAnsi="Times New Roman"/>
                <w:sz w:val="24"/>
                <w:szCs w:val="24"/>
              </w:rPr>
            </w:pPr>
            <w:r>
              <w:rPr>
                <w:rFonts w:ascii="Times New Roman" w:hAnsi="Times New Roman"/>
                <w:sz w:val="24"/>
                <w:szCs w:val="24"/>
              </w:rPr>
              <w:t>ЛР10,ЛР15,ЛР21</w:t>
            </w: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4"/>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3E430B">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Понятие технологии обеспечения безопасности информации. Влияние на безопасность со стороны руководства организаций. Институт ответственных за обеспечение безопасности ИТ.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4"/>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3E430B">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Обязанности пользователей и ответственных за обеспечение безопасности ИТ. Общие правила обеспечения безопасности ИТ при работе сотрудников. Ответственность за нарушения. Порядок работы с носителями ключевой информации.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4"/>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3E430B">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Документы, регламентирующие правила парольной и антивирусной защиты. Инструкция по организации парольной защиты. Инструкция по организации антивирусной защиты.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4"/>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3E430B">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Документы, регламентирующие порядок допуска к работе и изменения полномочий пользователей. Регламентация допуска сотрудников. Правила именования пользователей. Процедур авторизации сотрудников.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4"/>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3E430B">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Порядок изменения конфигурации программно-аппаратных средств. Обеспечение и контроль физической целостности и неизменности конфигурации аппаратно-программных средств автоматизированной системы. Экстренная модификация.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4"/>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3E430B">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Регламентация процессов разработки, внедрения и сопровождения задач. Взаимодействие подразделений на всех этапах внедрения автоматизированных подсистем.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4"/>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3E430B">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Определение требований к защите и категорирование ресурсов. Определение градаций важности и соответствующих уровней обеспечения защиты ресурсов. Категорирование защищаемых ресурсов. Проведение информационных обследований и документирование защищаемых ресурсов.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4"/>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3E430B">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Планы защиты и планы обеспечения непрерывной работы и восстановления. Составные части планов защиты и обеспечения непрерывной работы. Средства обеспечения непрерывной работы. Обязанности и действия персонала по обеспечению непрерывной работы.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4"/>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3E430B">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Основные задачи подразделений обеспечения безопасности ИТ. Организационная структура подразделения безопасности. Организационно-правовой статус службы обеспечения безопасности информации.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6D53DF">
            <w:pPr>
              <w:numPr>
                <w:ilvl w:val="0"/>
                <w:numId w:val="14"/>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E251C" w:rsidRPr="00AB4FC9" w:rsidRDefault="009E251C" w:rsidP="003E430B">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Концепция безопасности информационных технологий предприятия. Назначение и статус документа. Вопросы, которые должны быть отражены в Концепции.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10644" w:type="dxa"/>
            <w:gridSpan w:val="2"/>
            <w:tcBorders>
              <w:top w:val="single" w:sz="4" w:space="0" w:color="000000"/>
              <w:left w:val="single" w:sz="4" w:space="0" w:color="000000"/>
              <w:bottom w:val="single" w:sz="4" w:space="0" w:color="000000"/>
            </w:tcBorders>
            <w:shd w:val="clear" w:color="auto" w:fill="FFFFFF"/>
          </w:tcPr>
          <w:p w:rsidR="009E251C" w:rsidRPr="00AB4FC9" w:rsidRDefault="009E251C" w:rsidP="00E41A15">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Практические занятия</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735955" w:rsidP="00E41A15">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16</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30"/>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№7</w:t>
            </w:r>
            <w:r w:rsidRPr="00AB4FC9">
              <w:rPr>
                <w:rFonts w:ascii="Times New Roman" w:hAnsi="Times New Roman"/>
                <w:sz w:val="24"/>
                <w:szCs w:val="24"/>
              </w:rPr>
              <w:t xml:space="preserve">. Установка и настройка антивирусного ПО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30"/>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№8.</w:t>
            </w:r>
            <w:r w:rsidRPr="00AB4FC9">
              <w:rPr>
                <w:rFonts w:ascii="Times New Roman" w:hAnsi="Times New Roman"/>
                <w:sz w:val="24"/>
                <w:szCs w:val="24"/>
              </w:rPr>
              <w:t xml:space="preserve"> Создание дискреционной модели безопасности. Создание скрытой информации. Установка паролей</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30"/>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№9</w:t>
            </w:r>
            <w:r w:rsidRPr="00AB4FC9">
              <w:rPr>
                <w:rFonts w:ascii="Times New Roman" w:hAnsi="Times New Roman"/>
                <w:sz w:val="24"/>
                <w:szCs w:val="24"/>
              </w:rPr>
              <w:t>. Разграничение прав доступа для пользователей локального</w:t>
            </w:r>
          </w:p>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компьютера и локальной сети</w:t>
            </w:r>
            <w:r w:rsidRPr="00AB4FC9">
              <w:rPr>
                <w:rFonts w:ascii="Times New Roman" w:hAnsi="Times New Roman"/>
                <w:sz w:val="24"/>
                <w:szCs w:val="24"/>
              </w:rPr>
              <w:cr/>
              <w:t>Windows</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30"/>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 xml:space="preserve">Практическое занятие №10. </w:t>
            </w:r>
            <w:r w:rsidRPr="00AB4FC9">
              <w:rPr>
                <w:rFonts w:ascii="Times New Roman" w:hAnsi="Times New Roman"/>
                <w:sz w:val="24"/>
                <w:szCs w:val="24"/>
              </w:rPr>
              <w:t xml:space="preserve">Настройка параметров политики аудита </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30"/>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№11.</w:t>
            </w:r>
            <w:r w:rsidRPr="00AB4FC9">
              <w:rPr>
                <w:rFonts w:ascii="Times New Roman" w:hAnsi="Times New Roman"/>
                <w:sz w:val="24"/>
                <w:szCs w:val="24"/>
              </w:rPr>
              <w:t xml:space="preserve"> Настройка параметров политики безопасности операционной системы Windows</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30"/>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№12.</w:t>
            </w:r>
            <w:r w:rsidRPr="00AB4FC9">
              <w:rPr>
                <w:rFonts w:ascii="Times New Roman" w:hAnsi="Times New Roman"/>
                <w:sz w:val="24"/>
                <w:szCs w:val="24"/>
              </w:rPr>
              <w:t xml:space="preserve"> Архивация и восстановление данных Windows</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AB4FC9">
        <w:trPr>
          <w:cantSplit/>
        </w:trPr>
        <w:tc>
          <w:tcPr>
            <w:tcW w:w="2416" w:type="dxa"/>
            <w:gridSpan w:val="2"/>
            <w:vMerge/>
            <w:tcBorders>
              <w:left w:val="single" w:sz="4" w:space="0" w:color="000000"/>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30"/>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№13</w:t>
            </w:r>
            <w:r w:rsidRPr="00AB4FC9">
              <w:rPr>
                <w:rFonts w:ascii="Times New Roman" w:hAnsi="Times New Roman"/>
                <w:sz w:val="24"/>
                <w:szCs w:val="24"/>
              </w:rPr>
              <w:t xml:space="preserve"> Предотвращение и исправление ошибок жесткого диска CrystalDiskInfo</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E251C" w:rsidRPr="00AB4FC9" w:rsidTr="009657CF">
        <w:trPr>
          <w:cantSplit/>
        </w:trPr>
        <w:tc>
          <w:tcPr>
            <w:tcW w:w="2416" w:type="dxa"/>
            <w:gridSpan w:val="2"/>
            <w:vMerge/>
            <w:tcBorders>
              <w:left w:val="single" w:sz="4" w:space="0" w:color="000000"/>
              <w:bottom w:val="single" w:sz="4" w:space="0" w:color="auto"/>
            </w:tcBorders>
            <w:shd w:val="clear" w:color="auto" w:fill="FFFFFF"/>
          </w:tcPr>
          <w:p w:rsidR="009E251C" w:rsidRPr="00AB4FC9" w:rsidRDefault="009E251C">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E251C" w:rsidRPr="00AB4FC9" w:rsidRDefault="009E251C" w:rsidP="009E251C">
            <w:pPr>
              <w:numPr>
                <w:ilvl w:val="0"/>
                <w:numId w:val="30"/>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9E251C">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№14.</w:t>
            </w:r>
            <w:r w:rsidRPr="00AB4FC9">
              <w:rPr>
                <w:rFonts w:ascii="Times New Roman" w:hAnsi="Times New Roman"/>
                <w:sz w:val="24"/>
                <w:szCs w:val="24"/>
              </w:rPr>
              <w:t xml:space="preserve"> Защитные механизмы в приложениях  (на примере MSWord, MSExcel, MSPowerPoint)</w:t>
            </w:r>
          </w:p>
        </w:tc>
        <w:tc>
          <w:tcPr>
            <w:tcW w:w="967" w:type="dxa"/>
            <w:tcBorders>
              <w:top w:val="single" w:sz="4" w:space="0" w:color="000000"/>
              <w:left w:val="single" w:sz="4" w:space="0" w:color="000000"/>
              <w:bottom w:val="single" w:sz="4" w:space="0" w:color="000000"/>
            </w:tcBorders>
            <w:shd w:val="clear" w:color="auto" w:fill="FFFFFF"/>
            <w:vAlign w:val="center"/>
          </w:tcPr>
          <w:p w:rsidR="009E251C" w:rsidRPr="00AB4FC9" w:rsidRDefault="009E251C"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bottom w:val="single" w:sz="4" w:space="0" w:color="auto"/>
              <w:right w:val="single" w:sz="4" w:space="0" w:color="000000"/>
            </w:tcBorders>
            <w:shd w:val="clear" w:color="auto" w:fill="FFFFFF"/>
            <w:vAlign w:val="center"/>
          </w:tcPr>
          <w:p w:rsidR="009E251C" w:rsidRPr="00AB4FC9" w:rsidRDefault="009E251C">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val="restart"/>
            <w:tcBorders>
              <w:top w:val="single" w:sz="4" w:space="0" w:color="auto"/>
              <w:left w:val="single" w:sz="4" w:space="0" w:color="auto"/>
              <w:right w:val="single" w:sz="4" w:space="0" w:color="auto"/>
            </w:tcBorders>
            <w:shd w:val="clear" w:color="auto" w:fill="FFFFFF"/>
            <w:vAlign w:val="center"/>
          </w:tcPr>
          <w:p w:rsidR="009657CF" w:rsidRPr="00AB4FC9" w:rsidRDefault="009657CF" w:rsidP="009E4F8F">
            <w:pPr>
              <w:shd w:val="clear" w:color="auto" w:fill="FFFFFF"/>
              <w:snapToGrid w:val="0"/>
              <w:spacing w:after="0" w:line="240" w:lineRule="auto"/>
              <w:jc w:val="center"/>
              <w:rPr>
                <w:rFonts w:ascii="Times New Roman" w:eastAsia="Calibri" w:hAnsi="Times New Roman"/>
                <w:b/>
                <w:bCs/>
                <w:sz w:val="24"/>
                <w:szCs w:val="24"/>
              </w:rPr>
            </w:pPr>
            <w:r w:rsidRPr="00AB4FC9">
              <w:rPr>
                <w:rFonts w:ascii="Times New Roman" w:hAnsi="Times New Roman"/>
                <w:b/>
                <w:sz w:val="24"/>
                <w:szCs w:val="24"/>
              </w:rPr>
              <w:t>Тема 1.3.</w:t>
            </w:r>
            <w:r w:rsidRPr="00AB4FC9">
              <w:rPr>
                <w:rFonts w:ascii="Times New Roman" w:hAnsi="Times New Roman"/>
                <w:sz w:val="24"/>
                <w:szCs w:val="24"/>
              </w:rPr>
              <w:t xml:space="preserve"> Средства защиты информации от несанкционированного доступа</w:t>
            </w:r>
          </w:p>
        </w:tc>
        <w:tc>
          <w:tcPr>
            <w:tcW w:w="10644" w:type="dxa"/>
            <w:gridSpan w:val="2"/>
            <w:tcBorders>
              <w:top w:val="single" w:sz="4" w:space="0" w:color="000000"/>
              <w:left w:val="single" w:sz="4" w:space="0" w:color="auto"/>
              <w:bottom w:val="single" w:sz="4" w:space="0" w:color="000000"/>
            </w:tcBorders>
            <w:shd w:val="clear" w:color="auto" w:fill="FFFFFF"/>
          </w:tcPr>
          <w:p w:rsidR="009657CF" w:rsidRPr="00AB4FC9" w:rsidRDefault="009657CF" w:rsidP="00E41A15">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Содержание учебного материала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18</w:t>
            </w:r>
          </w:p>
        </w:tc>
        <w:tc>
          <w:tcPr>
            <w:tcW w:w="1259"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pacing w:after="0" w:line="240" w:lineRule="auto"/>
              <w:rPr>
                <w:rFonts w:ascii="Times New Roman" w:hAnsi="Times New Roman"/>
                <w:sz w:val="24"/>
                <w:szCs w:val="24"/>
              </w:rPr>
            </w:pPr>
            <w:r w:rsidRPr="00AB4FC9">
              <w:rPr>
                <w:rFonts w:ascii="Times New Roman" w:hAnsi="Times New Roman"/>
                <w:sz w:val="24"/>
                <w:szCs w:val="24"/>
              </w:rPr>
              <w:t>ПК 3.1, 3.3</w:t>
            </w:r>
          </w:p>
          <w:p w:rsidR="009657CF"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p w:rsidR="000B5FFC" w:rsidRPr="00AB4FC9" w:rsidRDefault="000B5FFC" w:rsidP="00AB4FC9">
            <w:pPr>
              <w:shd w:val="clear" w:color="auto" w:fill="FFFFFF"/>
              <w:snapToGrid w:val="0"/>
              <w:spacing w:after="0" w:line="240" w:lineRule="auto"/>
              <w:jc w:val="center"/>
              <w:rPr>
                <w:rFonts w:ascii="Times New Roman" w:hAnsi="Times New Roman"/>
                <w:sz w:val="24"/>
                <w:szCs w:val="24"/>
              </w:rPr>
            </w:pPr>
            <w:r>
              <w:rPr>
                <w:rFonts w:ascii="Times New Roman" w:hAnsi="Times New Roman"/>
                <w:sz w:val="24"/>
                <w:szCs w:val="24"/>
              </w:rPr>
              <w:t>ЛР10,ЛР15,ЛР21</w:t>
            </w: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E41A15">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Назначение и возможности средств защиты информации от НСД. Защита от вмешательства в процесс функционирования АС посторонних лиц. Регистрация действий пользователей. Обеспечение аутентификации абонентов</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9C404A">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Рекомендации по выбору средств защиты информации от НСД. Распределение показателей защищенности по классам для автоматизированных систем. Требования руководящих документов ФСТЭК к средствам защиты информации.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9C404A">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Назначение и возможности аппаратно-программного комплекса СЗИ и аутентификации (например, DALLASLOСK)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9C404A">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Назначение, состав и возможности СЗИ (например, «Блокпост-2000» и «Блокхост-сеть».)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9C404A">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Назначение и особенности применения СЗИ НСД (например, «Страж NT»)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9C404A">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Назначение и специфика применения комплекса ЗИ (например, «Соболь»)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9657C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Устройства аутентификации на базе смарт-карт и USB-токенов. Реализация схем аутентификации. Программные средства, реализующие инфраструктуру открытых ключей.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9657C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Назначение и функциональные возможности eToken и Рутокен. Алгоритм генерации одноразовых паролей. Формирование электронной цифровой подписи. Вычисление ключа согласования Диффи-Хеллмана.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9C404A">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Особенности разграничения доступа к ресурсам системы. Избирательное разграничение доступа. </w:t>
            </w:r>
          </w:p>
          <w:p w:rsidR="009657CF" w:rsidRPr="00AB4FC9" w:rsidRDefault="009657CF" w:rsidP="009C404A">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Полномочное разграничение доступа. Регистрация событий, имеющих отношение к безопасности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Height w:val="73"/>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10644" w:type="dxa"/>
            <w:gridSpan w:val="2"/>
            <w:tcBorders>
              <w:top w:val="single" w:sz="4" w:space="0" w:color="000000"/>
              <w:left w:val="single" w:sz="4" w:space="0" w:color="auto"/>
              <w:bottom w:val="single" w:sz="4" w:space="0" w:color="000000"/>
            </w:tcBorders>
            <w:shd w:val="clear" w:color="auto" w:fill="FFFFFF"/>
          </w:tcPr>
          <w:p w:rsidR="009657CF" w:rsidRPr="00AB4FC9" w:rsidRDefault="009657CF" w:rsidP="00E41A15">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Практические занятия</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9657CF">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18</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9E4F8F">
            <w:pPr>
              <w:numPr>
                <w:ilvl w:val="0"/>
                <w:numId w:val="2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E41A15">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b/>
                <w:sz w:val="24"/>
                <w:szCs w:val="24"/>
              </w:rPr>
              <w:t xml:space="preserve">Практическое занятие 15 </w:t>
            </w:r>
            <w:r w:rsidRPr="00AB4FC9">
              <w:rPr>
                <w:rFonts w:ascii="Times New Roman" w:hAnsi="Times New Roman"/>
                <w:sz w:val="24"/>
                <w:szCs w:val="24"/>
              </w:rPr>
              <w:t>Установка и запуск программы OpenSSL в ОС Windows. Основы работы в OpenSSL</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9E4F8F">
            <w:pPr>
              <w:numPr>
                <w:ilvl w:val="0"/>
                <w:numId w:val="2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537FA3">
            <w:pPr>
              <w:pStyle w:val="ad"/>
              <w:spacing w:before="0" w:after="0"/>
              <w:jc w:val="both"/>
            </w:pPr>
            <w:r w:rsidRPr="00AB4FC9">
              <w:rPr>
                <w:b/>
              </w:rPr>
              <w:t xml:space="preserve">Практическое занятие 16 </w:t>
            </w:r>
            <w:r w:rsidRPr="00AB4FC9">
              <w:t>Использование алгоритмов шифрования для сокрытия содержимого файла с применением OpenSSL</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9E4F8F">
            <w:pPr>
              <w:numPr>
                <w:ilvl w:val="0"/>
                <w:numId w:val="2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9E4F8F">
            <w:pPr>
              <w:pStyle w:val="ad"/>
              <w:spacing w:before="0" w:after="0"/>
              <w:jc w:val="both"/>
            </w:pPr>
            <w:r w:rsidRPr="00AB4FC9">
              <w:rPr>
                <w:b/>
              </w:rPr>
              <w:t xml:space="preserve">Практическое занятие 17 </w:t>
            </w:r>
            <w:r w:rsidRPr="00AB4FC9">
              <w:t>Использование алгоритмов хеширования для подтверждения неизменности файла с применением OpenSSL</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9E4F8F">
            <w:pPr>
              <w:numPr>
                <w:ilvl w:val="0"/>
                <w:numId w:val="2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537FA3">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lang w:eastAsia="ru-RU"/>
              </w:rPr>
            </w:pPr>
            <w:r w:rsidRPr="00AB4FC9">
              <w:rPr>
                <w:rFonts w:ascii="Times New Roman" w:hAnsi="Times New Roman"/>
                <w:b/>
                <w:sz w:val="24"/>
                <w:szCs w:val="24"/>
              </w:rPr>
              <w:t xml:space="preserve">Практическое занятие 18 </w:t>
            </w:r>
            <w:r w:rsidRPr="00AB4FC9">
              <w:rPr>
                <w:rFonts w:ascii="Times New Roman" w:hAnsi="Times New Roman"/>
                <w:sz w:val="24"/>
                <w:szCs w:val="24"/>
              </w:rPr>
              <w:t>Создание цифровых сертификатов Х.509 и преобразование их форматов с применением пакета OpenSSL</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9E4F8F">
            <w:pPr>
              <w:numPr>
                <w:ilvl w:val="0"/>
                <w:numId w:val="2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537FA3">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lang w:eastAsia="ru-RU"/>
              </w:rPr>
            </w:pPr>
            <w:r w:rsidRPr="00AB4FC9">
              <w:rPr>
                <w:rFonts w:ascii="Times New Roman" w:hAnsi="Times New Roman"/>
                <w:b/>
                <w:sz w:val="24"/>
                <w:szCs w:val="24"/>
              </w:rPr>
              <w:t xml:space="preserve">Практическое занятие 19 </w:t>
            </w:r>
            <w:r w:rsidRPr="00AB4FC9">
              <w:rPr>
                <w:rFonts w:ascii="Times New Roman" w:hAnsi="Times New Roman"/>
                <w:sz w:val="24"/>
                <w:szCs w:val="24"/>
              </w:rPr>
              <w:t>Создание центра сертификации с поддержкой списков отозванных сертификатов с применением пакета OpenSSL</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9E4F8F">
            <w:pPr>
              <w:numPr>
                <w:ilvl w:val="0"/>
                <w:numId w:val="2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EE3B2D">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lang w:eastAsia="ru-RU"/>
              </w:rPr>
            </w:pPr>
            <w:r w:rsidRPr="00AB4FC9">
              <w:rPr>
                <w:rFonts w:ascii="Times New Roman" w:hAnsi="Times New Roman"/>
                <w:b/>
                <w:sz w:val="24"/>
                <w:szCs w:val="24"/>
              </w:rPr>
              <w:t xml:space="preserve">Практическое занятие 20 </w:t>
            </w:r>
            <w:r w:rsidRPr="00AB4FC9">
              <w:rPr>
                <w:rFonts w:ascii="Times New Roman" w:hAnsi="Times New Roman"/>
                <w:sz w:val="24"/>
                <w:szCs w:val="24"/>
              </w:rPr>
              <w:t>Применение «сетей доверия» для распространения сертификатов</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9E4F8F">
            <w:pPr>
              <w:numPr>
                <w:ilvl w:val="0"/>
                <w:numId w:val="2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537FA3">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lang w:eastAsia="ru-RU"/>
              </w:rPr>
            </w:pPr>
            <w:r w:rsidRPr="00AB4FC9">
              <w:rPr>
                <w:rFonts w:ascii="Times New Roman" w:hAnsi="Times New Roman"/>
                <w:b/>
                <w:sz w:val="24"/>
                <w:szCs w:val="24"/>
              </w:rPr>
              <w:t xml:space="preserve">Практическое занятие 21 </w:t>
            </w:r>
            <w:r w:rsidRPr="00AB4FC9">
              <w:rPr>
                <w:rFonts w:ascii="Times New Roman" w:hAnsi="Times New Roman"/>
                <w:sz w:val="24"/>
                <w:szCs w:val="24"/>
              </w:rPr>
              <w:t>Применение электронной цифровой подписи для проверки авторства и неизменности файла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9E4F8F">
            <w:pPr>
              <w:numPr>
                <w:ilvl w:val="0"/>
                <w:numId w:val="2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B4FC9">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22</w:t>
            </w:r>
            <w:r w:rsidRPr="00AB4FC9">
              <w:rPr>
                <w:rFonts w:ascii="Times New Roman" w:hAnsi="Times New Roman"/>
                <w:sz w:val="24"/>
                <w:szCs w:val="24"/>
              </w:rPr>
              <w:t xml:space="preserve"> Создание сертификатов и ключей для OpenVPN сервера и клиента.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2416" w:type="dxa"/>
            <w:gridSpan w:val="2"/>
            <w:vMerge/>
            <w:tcBorders>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9E4F8F">
            <w:pPr>
              <w:numPr>
                <w:ilvl w:val="0"/>
                <w:numId w:val="2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9657CF">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 xml:space="preserve">Практическое занятие № 23 </w:t>
            </w:r>
            <w:r w:rsidRPr="00AB4FC9">
              <w:rPr>
                <w:rFonts w:ascii="Times New Roman" w:hAnsi="Times New Roman"/>
                <w:sz w:val="24"/>
                <w:szCs w:val="24"/>
              </w:rPr>
              <w:t>Создание файлов конфигурации OpenVPN сервера и клиентов</w:t>
            </w:r>
            <w:r w:rsidRPr="00AB4FC9">
              <w:rPr>
                <w:rFonts w:ascii="Times New Roman" w:hAnsi="Times New Roman"/>
                <w:b/>
                <w:sz w:val="24"/>
                <w:szCs w:val="24"/>
              </w:rPr>
              <w:t>.</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C309A2">
            <w:pPr>
              <w:shd w:val="clear" w:color="auto" w:fill="FFFFFF"/>
              <w:snapToGrid w:val="0"/>
              <w:spacing w:after="0" w:line="240" w:lineRule="auto"/>
              <w:jc w:val="center"/>
              <w:rPr>
                <w:rFonts w:ascii="Times New Roman" w:eastAsia="Calibri" w:hAnsi="Times New Roman"/>
                <w:b/>
                <w:bCs/>
                <w:sz w:val="24"/>
                <w:szCs w:val="24"/>
              </w:rPr>
            </w:pPr>
            <w:r w:rsidRPr="00AB4FC9">
              <w:rPr>
                <w:rFonts w:ascii="Times New Roman" w:hAnsi="Times New Roman"/>
                <w:b/>
                <w:sz w:val="24"/>
                <w:szCs w:val="24"/>
              </w:rPr>
              <w:t>Тема 1.4.</w:t>
            </w:r>
            <w:r w:rsidRPr="00AB4FC9">
              <w:rPr>
                <w:rFonts w:ascii="Times New Roman" w:hAnsi="Times New Roman"/>
                <w:sz w:val="24"/>
                <w:szCs w:val="24"/>
              </w:rPr>
              <w:t xml:space="preserve"> Обеспечение безопасности компьютерных систем и сетей</w:t>
            </w:r>
          </w:p>
        </w:tc>
        <w:tc>
          <w:tcPr>
            <w:tcW w:w="10644" w:type="dxa"/>
            <w:gridSpan w:val="2"/>
            <w:tcBorders>
              <w:top w:val="single" w:sz="4" w:space="0" w:color="000000"/>
              <w:left w:val="single" w:sz="4" w:space="0" w:color="auto"/>
              <w:bottom w:val="single" w:sz="4" w:space="0" w:color="000000"/>
            </w:tcBorders>
            <w:shd w:val="clear" w:color="auto" w:fill="FFFFFF"/>
          </w:tcPr>
          <w:p w:rsidR="009657CF" w:rsidRPr="00AB4FC9" w:rsidRDefault="009657CF" w:rsidP="00E41A15">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Содержание учебного материала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12</w:t>
            </w:r>
          </w:p>
        </w:tc>
        <w:tc>
          <w:tcPr>
            <w:tcW w:w="1259" w:type="dxa"/>
            <w:gridSpan w:val="2"/>
            <w:vMerge w:val="restart"/>
            <w:tcBorders>
              <w:top w:val="single" w:sz="4" w:space="0" w:color="auto"/>
              <w:left w:val="single" w:sz="4" w:space="0" w:color="auto"/>
              <w:right w:val="single" w:sz="4" w:space="0" w:color="auto"/>
            </w:tcBorders>
            <w:shd w:val="clear" w:color="auto" w:fill="FFFFFF"/>
            <w:vAlign w:val="center"/>
          </w:tcPr>
          <w:p w:rsidR="009657CF" w:rsidRPr="00AB4FC9" w:rsidRDefault="009657CF" w:rsidP="00F84A92">
            <w:pPr>
              <w:spacing w:after="0" w:line="240" w:lineRule="auto"/>
              <w:rPr>
                <w:rFonts w:ascii="Times New Roman" w:hAnsi="Times New Roman"/>
                <w:sz w:val="24"/>
                <w:szCs w:val="24"/>
              </w:rPr>
            </w:pPr>
            <w:r w:rsidRPr="00AB4FC9">
              <w:rPr>
                <w:rFonts w:ascii="Times New Roman" w:hAnsi="Times New Roman"/>
                <w:sz w:val="24"/>
                <w:szCs w:val="24"/>
              </w:rPr>
              <w:t>ПК 3.1, 3.3</w:t>
            </w:r>
          </w:p>
          <w:p w:rsidR="009657CF" w:rsidRDefault="009657CF" w:rsidP="00F84A92">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p w:rsidR="000B5FFC" w:rsidRPr="00AB4FC9" w:rsidRDefault="000B5FFC" w:rsidP="00F84A92">
            <w:pPr>
              <w:shd w:val="clear" w:color="auto" w:fill="FFFFFF"/>
              <w:snapToGrid w:val="0"/>
              <w:spacing w:after="0" w:line="240" w:lineRule="auto"/>
              <w:jc w:val="center"/>
              <w:rPr>
                <w:rFonts w:ascii="Times New Roman" w:hAnsi="Times New Roman"/>
                <w:sz w:val="24"/>
                <w:szCs w:val="24"/>
              </w:rPr>
            </w:pPr>
            <w:r>
              <w:rPr>
                <w:rFonts w:ascii="Times New Roman" w:hAnsi="Times New Roman"/>
                <w:sz w:val="24"/>
                <w:szCs w:val="24"/>
              </w:rPr>
              <w:t>ЛР10,ЛР15,ЛР21</w:t>
            </w: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3527D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Проблемы обеспечения безопасности в компьютерных системах и сетях. Типовая корпоративная сеть. Уязвимости и их классификация.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3527D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Назначение, возможности и защитные механизмы межсетевых экранов. Угрозы, связанные с периметром сети. Типы межсетевых экранов. Сертификация межсетевых экранов.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3527D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Анализ содержимого почтового и WEB-трафика. HTTP-трафик.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3527D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Виртуальные частные сети. Решение на базе ОС Win</w:t>
            </w:r>
            <w:r w:rsidRPr="00AB4FC9">
              <w:rPr>
                <w:rFonts w:ascii="Times New Roman" w:hAnsi="Times New Roman"/>
                <w:sz w:val="24"/>
                <w:szCs w:val="24"/>
                <w:lang w:val="en-US"/>
              </w:rPr>
              <w:t>dows</w:t>
            </w:r>
            <w:r w:rsidRPr="00AB4FC9">
              <w:rPr>
                <w:rFonts w:ascii="Times New Roman" w:hAnsi="Times New Roman"/>
                <w:sz w:val="24"/>
                <w:szCs w:val="24"/>
              </w:rPr>
              <w:t xml:space="preserve"> </w:t>
            </w:r>
            <w:r w:rsidRPr="00AB4FC9">
              <w:rPr>
                <w:rFonts w:ascii="Times New Roman" w:hAnsi="Times New Roman"/>
                <w:sz w:val="24"/>
                <w:szCs w:val="24"/>
                <w:lang w:val="en-US"/>
              </w:rPr>
              <w:t>Server</w:t>
            </w:r>
            <w:r w:rsidRPr="00AB4FC9">
              <w:rPr>
                <w:rFonts w:ascii="Times New Roman" w:hAnsi="Times New Roman"/>
                <w:sz w:val="24"/>
                <w:szCs w:val="24"/>
              </w:rPr>
              <w:t xml:space="preserve"> 2019. VPN на основе криптошлюза (например, «Континент-К»)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3527D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Обнаружение и устранение уязвимостей. Архитектура систем управления уязвимостями. Особенности сетевых агентов сканирования. Специализированный анализ защищенности. Обзор средств анализа защищенности.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3527DF">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Мониторинг событий безопасности. Инфраструктура управления журналами событий. Категории журналов событий. Введение в технологию обнаружения атак. Классификация систем обнаружения атак.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10644" w:type="dxa"/>
            <w:gridSpan w:val="2"/>
            <w:tcBorders>
              <w:top w:val="single" w:sz="4" w:space="0" w:color="000000"/>
              <w:left w:val="single" w:sz="4" w:space="0" w:color="auto"/>
              <w:bottom w:val="single" w:sz="4" w:space="0" w:color="000000"/>
            </w:tcBorders>
            <w:shd w:val="clear" w:color="auto" w:fill="FFFFFF"/>
          </w:tcPr>
          <w:p w:rsidR="009657CF" w:rsidRPr="00AB4FC9" w:rsidRDefault="009657CF" w:rsidP="00E41A15">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Практические занятия</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735955" w:rsidP="00E41A15">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32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96C27">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24</w:t>
            </w:r>
            <w:r w:rsidRPr="00AB4FC9">
              <w:rPr>
                <w:rFonts w:ascii="Times New Roman" w:hAnsi="Times New Roman"/>
                <w:sz w:val="24"/>
                <w:szCs w:val="24"/>
              </w:rPr>
              <w:t xml:space="preserve"> Установка SNS, настройка политик безопасности. Настройка полномочного управления доступом SNS</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96C27">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25</w:t>
            </w:r>
            <w:r w:rsidRPr="00AB4FC9">
              <w:rPr>
                <w:rFonts w:ascii="Times New Roman" w:hAnsi="Times New Roman"/>
                <w:sz w:val="24"/>
                <w:szCs w:val="24"/>
              </w:rPr>
              <w:t xml:space="preserve"> Настройка аудита операционной системы и событий SNS. Работа с журналом событий. Настройка механизма дискреционного управления доступом</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BF7954">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26</w:t>
            </w:r>
            <w:r w:rsidRPr="00AB4FC9">
              <w:rPr>
                <w:rFonts w:ascii="Times New Roman" w:hAnsi="Times New Roman"/>
                <w:sz w:val="24"/>
                <w:szCs w:val="24"/>
              </w:rPr>
              <w:t xml:space="preserve"> Управление доступом к съемным носителям информации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Height w:val="96"/>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BF7954">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27</w:t>
            </w:r>
            <w:r w:rsidRPr="00AB4FC9">
              <w:rPr>
                <w:rFonts w:ascii="Times New Roman" w:hAnsi="Times New Roman"/>
                <w:sz w:val="24"/>
                <w:szCs w:val="24"/>
              </w:rPr>
              <w:t xml:space="preserve"> Настройка механизма замкнутой программной среды SNS</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BF7954">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28</w:t>
            </w:r>
            <w:r w:rsidRPr="00AB4FC9">
              <w:rPr>
                <w:rFonts w:ascii="Times New Roman" w:hAnsi="Times New Roman"/>
                <w:sz w:val="24"/>
                <w:szCs w:val="24"/>
              </w:rPr>
              <w:t xml:space="preserve"> Настройка механизма контроля целостности</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BF7954">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№29</w:t>
            </w:r>
            <w:r w:rsidRPr="00AB4FC9">
              <w:rPr>
                <w:rFonts w:ascii="Times New Roman" w:hAnsi="Times New Roman"/>
                <w:sz w:val="24"/>
                <w:szCs w:val="24"/>
              </w:rPr>
              <w:t xml:space="preserve">. Настройка стенда для </w:t>
            </w:r>
            <w:r w:rsidRPr="00AB4FC9">
              <w:rPr>
                <w:rFonts w:ascii="Times New Roman" w:hAnsi="Times New Roman"/>
                <w:sz w:val="24"/>
                <w:szCs w:val="24"/>
                <w:lang w:val="en-US"/>
              </w:rPr>
              <w:t>SN</w:t>
            </w:r>
            <w:r w:rsidRPr="00AB4FC9">
              <w:rPr>
                <w:rFonts w:ascii="Times New Roman" w:hAnsi="Times New Roman"/>
                <w:sz w:val="24"/>
                <w:szCs w:val="24"/>
              </w:rPr>
              <w:t xml:space="preserve"> </w:t>
            </w:r>
            <w:r w:rsidRPr="00AB4FC9">
              <w:rPr>
                <w:rFonts w:ascii="Times New Roman" w:hAnsi="Times New Roman"/>
                <w:sz w:val="24"/>
                <w:szCs w:val="24"/>
                <w:lang w:val="en-US"/>
              </w:rPr>
              <w:t>LSP</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96C27">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30.</w:t>
            </w:r>
            <w:r w:rsidRPr="00AB4FC9">
              <w:rPr>
                <w:rFonts w:ascii="Times New Roman" w:hAnsi="Times New Roman"/>
                <w:sz w:val="24"/>
                <w:szCs w:val="24"/>
              </w:rPr>
              <w:t xml:space="preserve"> Управление учетными записями пользователей с помощью Secret Net LSP</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96C27">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31.</w:t>
            </w:r>
            <w:r w:rsidRPr="00AB4FC9">
              <w:rPr>
                <w:rFonts w:ascii="Times New Roman" w:hAnsi="Times New Roman"/>
                <w:sz w:val="24"/>
                <w:szCs w:val="24"/>
              </w:rPr>
              <w:t xml:space="preserve"> Настройка параметров работы Secret Net LSP</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96C27">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32.</w:t>
            </w:r>
            <w:r w:rsidRPr="00AB4FC9">
              <w:rPr>
                <w:rFonts w:ascii="Times New Roman" w:hAnsi="Times New Roman"/>
                <w:sz w:val="24"/>
                <w:szCs w:val="24"/>
              </w:rPr>
              <w:t xml:space="preserve"> Настройка механизма контроля целостности</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96C27">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33</w:t>
            </w:r>
            <w:r w:rsidRPr="00AB4FC9">
              <w:rPr>
                <w:rFonts w:ascii="Times New Roman" w:hAnsi="Times New Roman"/>
                <w:sz w:val="24"/>
                <w:szCs w:val="24"/>
              </w:rPr>
              <w:t>. Настройка механизма дискреционного управления доступом</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96C27">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34.</w:t>
            </w:r>
            <w:r w:rsidRPr="00AB4FC9">
              <w:rPr>
                <w:rFonts w:ascii="Times New Roman" w:hAnsi="Times New Roman"/>
                <w:sz w:val="24"/>
                <w:szCs w:val="24"/>
              </w:rPr>
              <w:t xml:space="preserve"> Управление доступом к съемным носителям информации</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96C27">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35.</w:t>
            </w:r>
            <w:r w:rsidRPr="00AB4FC9">
              <w:rPr>
                <w:rFonts w:ascii="Times New Roman" w:hAnsi="Times New Roman"/>
                <w:sz w:val="24"/>
                <w:szCs w:val="24"/>
              </w:rPr>
              <w:t xml:space="preserve"> Настройка механизма замкнутой программной среды</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96C27">
            <w:pPr>
              <w:shd w:val="clear" w:color="auto" w:fill="FFFFFF"/>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 36.</w:t>
            </w:r>
            <w:r w:rsidRPr="00AB4FC9">
              <w:rPr>
                <w:rFonts w:ascii="Times New Roman" w:hAnsi="Times New Roman"/>
                <w:sz w:val="24"/>
                <w:szCs w:val="24"/>
              </w:rPr>
              <w:t xml:space="preserve"> Настройка персонального межсетевого экрана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9657CF">
            <w:pPr>
              <w:shd w:val="clear" w:color="auto" w:fill="FFFFFF"/>
              <w:spacing w:after="0" w:line="240" w:lineRule="auto"/>
              <w:jc w:val="both"/>
              <w:rPr>
                <w:rFonts w:ascii="Times New Roman" w:hAnsi="Times New Roman"/>
                <w:b/>
                <w:sz w:val="24"/>
                <w:szCs w:val="24"/>
              </w:rPr>
            </w:pPr>
            <w:r w:rsidRPr="00AB4FC9">
              <w:rPr>
                <w:rFonts w:ascii="Times New Roman" w:hAnsi="Times New Roman"/>
                <w:b/>
                <w:sz w:val="24"/>
                <w:szCs w:val="24"/>
              </w:rPr>
              <w:t>Практическое занятие № 37.</w:t>
            </w:r>
            <w:r w:rsidRPr="00AB4FC9">
              <w:rPr>
                <w:rFonts w:ascii="Times New Roman" w:hAnsi="Times New Roman"/>
                <w:sz w:val="24"/>
                <w:szCs w:val="24"/>
              </w:rPr>
              <w:t xml:space="preserve"> Построение закрытого контура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735955"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9657CF">
            <w:pPr>
              <w:shd w:val="clear" w:color="auto" w:fill="FFFFFF"/>
              <w:spacing w:after="0" w:line="240" w:lineRule="auto"/>
              <w:jc w:val="both"/>
              <w:rPr>
                <w:rFonts w:ascii="Times New Roman" w:hAnsi="Times New Roman"/>
                <w:b/>
                <w:sz w:val="24"/>
                <w:szCs w:val="24"/>
              </w:rPr>
            </w:pPr>
            <w:r w:rsidRPr="00AB4FC9">
              <w:rPr>
                <w:rFonts w:ascii="Times New Roman" w:hAnsi="Times New Roman"/>
                <w:b/>
                <w:sz w:val="24"/>
                <w:szCs w:val="24"/>
              </w:rPr>
              <w:t>Практическое занятие № 38.</w:t>
            </w:r>
            <w:r w:rsidRPr="00AB4FC9">
              <w:rPr>
                <w:rFonts w:ascii="Times New Roman" w:hAnsi="Times New Roman"/>
                <w:sz w:val="24"/>
                <w:szCs w:val="24"/>
              </w:rPr>
              <w:t xml:space="preserve"> </w:t>
            </w:r>
            <w:r w:rsidR="007D6D34" w:rsidRPr="00AB4FC9">
              <w:rPr>
                <w:rFonts w:ascii="Times New Roman" w:hAnsi="Times New Roman"/>
                <w:sz w:val="24"/>
                <w:szCs w:val="24"/>
              </w:rPr>
              <w:t>Установка и настройка антивирусного ПО</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735955"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C309A2">
            <w:pPr>
              <w:numPr>
                <w:ilvl w:val="0"/>
                <w:numId w:val="2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735955">
            <w:pPr>
              <w:shd w:val="clear" w:color="auto" w:fill="FFFFFF"/>
              <w:spacing w:after="0" w:line="240" w:lineRule="auto"/>
              <w:jc w:val="both"/>
              <w:rPr>
                <w:rFonts w:ascii="Times New Roman" w:hAnsi="Times New Roman"/>
                <w:b/>
                <w:sz w:val="24"/>
                <w:szCs w:val="24"/>
              </w:rPr>
            </w:pPr>
            <w:r w:rsidRPr="00AB4FC9">
              <w:rPr>
                <w:rFonts w:ascii="Times New Roman" w:hAnsi="Times New Roman"/>
                <w:b/>
                <w:sz w:val="24"/>
                <w:szCs w:val="24"/>
              </w:rPr>
              <w:t>Практическое занятие № 39.</w:t>
            </w:r>
            <w:r w:rsidRPr="00AB4FC9">
              <w:rPr>
                <w:rFonts w:ascii="Times New Roman" w:hAnsi="Times New Roman"/>
                <w:sz w:val="24"/>
                <w:szCs w:val="24"/>
              </w:rPr>
              <w:t xml:space="preserve"> </w:t>
            </w:r>
            <w:r w:rsidR="00735955" w:rsidRPr="00AB4FC9">
              <w:rPr>
                <w:rFonts w:ascii="Times New Roman" w:hAnsi="Times New Roman"/>
                <w:sz w:val="24"/>
                <w:szCs w:val="24"/>
              </w:rPr>
              <w:t>Архивация и восстановление данных.Резервное копирование</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735955" w:rsidP="00E41A15">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bottom w:val="single" w:sz="4" w:space="0" w:color="auto"/>
              <w:right w:val="single" w:sz="4" w:space="0" w:color="auto"/>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9657CF">
        <w:trPr>
          <w:cantSplit/>
        </w:trPr>
        <w:tc>
          <w:tcPr>
            <w:tcW w:w="13060" w:type="dxa"/>
            <w:gridSpan w:val="4"/>
            <w:tcBorders>
              <w:left w:val="single" w:sz="4" w:space="0" w:color="000000"/>
              <w:bottom w:val="single" w:sz="4" w:space="0" w:color="000000"/>
            </w:tcBorders>
            <w:shd w:val="clear" w:color="auto" w:fill="FFFFFF"/>
          </w:tcPr>
          <w:p w:rsidR="009657CF" w:rsidRPr="00AB4FC9" w:rsidRDefault="009657CF" w:rsidP="00E41A15">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Дифференцированный зачет</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2</w:t>
            </w:r>
          </w:p>
        </w:tc>
        <w:tc>
          <w:tcPr>
            <w:tcW w:w="1259" w:type="dxa"/>
            <w:gridSpan w:val="2"/>
            <w:tcBorders>
              <w:top w:val="single" w:sz="4" w:space="0" w:color="auto"/>
              <w:left w:val="single" w:sz="4" w:space="0" w:color="000000"/>
              <w:bottom w:val="single" w:sz="4" w:space="0" w:color="000000"/>
              <w:right w:val="single" w:sz="4" w:space="0" w:color="000000"/>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13060" w:type="dxa"/>
            <w:gridSpan w:val="4"/>
            <w:tcBorders>
              <w:left w:val="single" w:sz="4" w:space="0" w:color="000000"/>
              <w:bottom w:val="single" w:sz="4" w:space="0" w:color="000000"/>
            </w:tcBorders>
            <w:shd w:val="clear" w:color="auto" w:fill="FFFFFF"/>
          </w:tcPr>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b/>
                <w:sz w:val="24"/>
                <w:szCs w:val="24"/>
              </w:rPr>
            </w:pPr>
            <w:r w:rsidRPr="00AB4FC9">
              <w:rPr>
                <w:rFonts w:ascii="Times New Roman" w:hAnsi="Times New Roman"/>
                <w:b/>
                <w:sz w:val="24"/>
                <w:szCs w:val="24"/>
              </w:rPr>
              <w:t>Самостоятельная работа при изучении МДК03.01.</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 Дополнительное конспектирование материала по темам из рекомендуемой преподавателем литературы.</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 Самостоятельное изучение постановлений правительства, законов и других руководящих документов в области защиты информации.</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 Изучение специализированной литературы, периодической печати по вопросам оказания новых услуг в сфере информационной безопасности.</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 Изучение возможностей и технических характеристик программно-аппаратных средств защиты информации.</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b/>
                <w:sz w:val="24"/>
                <w:szCs w:val="24"/>
              </w:rPr>
            </w:pPr>
            <w:r w:rsidRPr="00AB4FC9">
              <w:rPr>
                <w:rFonts w:ascii="Times New Roman" w:hAnsi="Times New Roman"/>
                <w:b/>
                <w:sz w:val="24"/>
                <w:szCs w:val="24"/>
              </w:rPr>
              <w:t>Рекомендуемая тематика внеаудиторной самостоятельной работы:</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1. Составление доклада по перспективе и направлению развития программно-аппаратных средств защиты информации на основе публикаций в периодической специализированной аппаратуре.</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2. Практическое применение антивирусных программ для защиты информации от несанкционированного доступа.</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3. Применение различных видов шифрования информации, хранящейся на ПК и выносных носителях информации с целью предотвращения несанкционированного доступа.</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4. Применение различных программ для оперативного и гарантированного восстановления информации на ПК.</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5. Применение программно-аппаратных средств для обеспечения разграничения доступа к защищаемой информации.</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6. Разработка комплекса организационно-административной защиты от вредоносных программ.</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7. Самостоятельная разработка предложений по программно-аппаратной защите информации на определенном объекте.</w:t>
            </w:r>
          </w:p>
          <w:p w:rsidR="009657CF" w:rsidRPr="00AB4FC9" w:rsidRDefault="009657CF" w:rsidP="00CA0B81">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hAnsi="Times New Roman"/>
                <w:sz w:val="24"/>
                <w:szCs w:val="24"/>
              </w:rPr>
              <w:t>8. Применение подсистемы безопасности WINDOWS 10 для предотвращения несанкционированного доступа к защищаемой информации.</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25</w:t>
            </w:r>
          </w:p>
        </w:tc>
        <w:tc>
          <w:tcPr>
            <w:tcW w:w="1259" w:type="dxa"/>
            <w:gridSpan w:val="2"/>
            <w:tcBorders>
              <w:left w:val="single" w:sz="4" w:space="0" w:color="000000"/>
              <w:bottom w:val="single" w:sz="4" w:space="0" w:color="000000"/>
              <w:right w:val="single" w:sz="4" w:space="0" w:color="000000"/>
            </w:tcBorders>
            <w:shd w:val="clear" w:color="auto" w:fill="FFFFFF"/>
            <w:vAlign w:val="center"/>
          </w:tcPr>
          <w:p w:rsidR="009657CF" w:rsidRPr="00AB4FC9" w:rsidRDefault="009657CF" w:rsidP="00F84A92">
            <w:pPr>
              <w:spacing w:after="0" w:line="240" w:lineRule="auto"/>
              <w:rPr>
                <w:rFonts w:ascii="Times New Roman" w:hAnsi="Times New Roman"/>
                <w:sz w:val="24"/>
                <w:szCs w:val="24"/>
              </w:rPr>
            </w:pPr>
            <w:r w:rsidRPr="00AB4FC9">
              <w:rPr>
                <w:rFonts w:ascii="Times New Roman" w:hAnsi="Times New Roman"/>
                <w:sz w:val="24"/>
                <w:szCs w:val="24"/>
              </w:rPr>
              <w:t>ПК 3.1, 3.3</w:t>
            </w:r>
          </w:p>
          <w:p w:rsidR="009657CF" w:rsidRDefault="009657CF" w:rsidP="00F84A92">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p w:rsidR="000B5FFC" w:rsidRPr="00AB4FC9" w:rsidRDefault="000B5FFC" w:rsidP="00F84A92">
            <w:pPr>
              <w:shd w:val="clear" w:color="auto" w:fill="FFFFFF"/>
              <w:snapToGrid w:val="0"/>
              <w:spacing w:after="0" w:line="240" w:lineRule="auto"/>
              <w:jc w:val="center"/>
              <w:rPr>
                <w:rFonts w:ascii="Times New Roman" w:hAnsi="Times New Roman"/>
                <w:sz w:val="24"/>
                <w:szCs w:val="24"/>
              </w:rPr>
            </w:pPr>
            <w:r>
              <w:rPr>
                <w:rFonts w:ascii="Times New Roman" w:hAnsi="Times New Roman"/>
                <w:sz w:val="24"/>
                <w:szCs w:val="24"/>
              </w:rPr>
              <w:t>ЛР10,ЛР15,ЛР21</w:t>
            </w:r>
          </w:p>
        </w:tc>
      </w:tr>
      <w:tr w:rsidR="009657CF" w:rsidRPr="00AB4FC9" w:rsidTr="00AB4FC9">
        <w:trPr>
          <w:cantSplit/>
        </w:trPr>
        <w:tc>
          <w:tcPr>
            <w:tcW w:w="13060" w:type="dxa"/>
            <w:gridSpan w:val="4"/>
            <w:tcBorders>
              <w:left w:val="single" w:sz="4" w:space="0" w:color="000000"/>
              <w:bottom w:val="single" w:sz="4" w:space="0" w:color="000000"/>
            </w:tcBorders>
            <w:shd w:val="clear" w:color="auto" w:fill="FFFFFF"/>
          </w:tcPr>
          <w:p w:rsidR="009657CF" w:rsidRPr="00AB4FC9" w:rsidRDefault="005D452E" w:rsidP="00E41A15">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b/>
                <w:sz w:val="24"/>
                <w:szCs w:val="24"/>
                <w:lang w:eastAsia="ru-RU"/>
              </w:rPr>
              <w:t xml:space="preserve">МДК </w:t>
            </w:r>
            <w:r w:rsidR="009657CF" w:rsidRPr="00AB4FC9">
              <w:rPr>
                <w:rFonts w:ascii="Times New Roman" w:hAnsi="Times New Roman"/>
                <w:b/>
                <w:sz w:val="24"/>
                <w:szCs w:val="24"/>
                <w:lang w:eastAsia="ru-RU"/>
              </w:rPr>
              <w:t>03.02 Применение комплексной системы защиты информации в инфокоммуникационных системах и сетях связи</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E41A15">
            <w:pPr>
              <w:shd w:val="clear" w:color="auto" w:fill="FFFFFF"/>
              <w:snapToGrid w:val="0"/>
              <w:spacing w:after="0" w:line="240" w:lineRule="auto"/>
              <w:jc w:val="center"/>
              <w:rPr>
                <w:rFonts w:ascii="Times New Roman" w:hAnsi="Times New Roman"/>
                <w:b/>
                <w:sz w:val="24"/>
                <w:szCs w:val="24"/>
              </w:rPr>
            </w:pPr>
          </w:p>
        </w:tc>
        <w:tc>
          <w:tcPr>
            <w:tcW w:w="1259" w:type="dxa"/>
            <w:gridSpan w:val="2"/>
            <w:tcBorders>
              <w:left w:val="single" w:sz="4" w:space="0" w:color="000000"/>
              <w:bottom w:val="single" w:sz="4" w:space="0" w:color="000000"/>
              <w:right w:val="single" w:sz="4" w:space="0" w:color="000000"/>
            </w:tcBorders>
            <w:shd w:val="clear" w:color="auto" w:fill="FFFFFF"/>
            <w:vAlign w:val="center"/>
          </w:tcPr>
          <w:p w:rsidR="009657CF" w:rsidRPr="00AB4FC9" w:rsidRDefault="009657CF">
            <w:pPr>
              <w:shd w:val="clear" w:color="auto" w:fill="FFFFFF"/>
              <w:snapToGrid w:val="0"/>
              <w:spacing w:after="0" w:line="240" w:lineRule="auto"/>
              <w:jc w:val="center"/>
              <w:rPr>
                <w:rFonts w:ascii="Times New Roman" w:hAnsi="Times New Roman"/>
                <w:sz w:val="24"/>
                <w:szCs w:val="24"/>
              </w:rPr>
            </w:pPr>
          </w:p>
        </w:tc>
      </w:tr>
      <w:tr w:rsidR="009657CF" w:rsidRPr="00AB4FC9" w:rsidTr="00D50CA7">
        <w:trPr>
          <w:cantSplit/>
        </w:trPr>
        <w:tc>
          <w:tcPr>
            <w:tcW w:w="2416" w:type="dxa"/>
            <w:gridSpan w:val="2"/>
            <w:vMerge w:val="restart"/>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760ACA">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b/>
                <w:sz w:val="24"/>
                <w:szCs w:val="24"/>
              </w:rPr>
              <w:t>Тема</w:t>
            </w:r>
            <w:r w:rsidRPr="00AB4FC9">
              <w:rPr>
                <w:rFonts w:ascii="Times New Roman" w:hAnsi="Times New Roman"/>
                <w:b/>
                <w:bCs/>
                <w:sz w:val="24"/>
                <w:szCs w:val="24"/>
              </w:rPr>
              <w:t xml:space="preserve"> 2.1. </w:t>
            </w:r>
            <w:r w:rsidRPr="00AB4FC9">
              <w:rPr>
                <w:rFonts w:ascii="Times New Roman" w:hAnsi="Times New Roman"/>
                <w:sz w:val="24"/>
                <w:szCs w:val="24"/>
              </w:rPr>
              <w:t xml:space="preserve">Основы информационной безопасности </w:t>
            </w:r>
          </w:p>
        </w:tc>
        <w:tc>
          <w:tcPr>
            <w:tcW w:w="10644" w:type="dxa"/>
            <w:gridSpan w:val="2"/>
            <w:tcBorders>
              <w:top w:val="single" w:sz="4" w:space="0" w:color="000000"/>
              <w:left w:val="single" w:sz="4" w:space="0" w:color="auto"/>
              <w:bottom w:val="single" w:sz="4" w:space="0" w:color="000000"/>
            </w:tcBorders>
            <w:shd w:val="clear" w:color="auto" w:fill="FFFFFF"/>
          </w:tcPr>
          <w:p w:rsidR="009657CF" w:rsidRPr="00AB4FC9" w:rsidRDefault="009657CF" w:rsidP="00AB4FC9">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Содержание учебного материала</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12</w:t>
            </w:r>
          </w:p>
        </w:tc>
        <w:tc>
          <w:tcPr>
            <w:tcW w:w="1259" w:type="dxa"/>
            <w:gridSpan w:val="2"/>
            <w:vMerge w:val="restart"/>
            <w:tcBorders>
              <w:left w:val="single" w:sz="4" w:space="0" w:color="000000"/>
              <w:right w:val="single" w:sz="4" w:space="0" w:color="000000"/>
            </w:tcBorders>
            <w:shd w:val="clear" w:color="auto" w:fill="FFFFFF"/>
            <w:vAlign w:val="center"/>
          </w:tcPr>
          <w:p w:rsidR="009657CF" w:rsidRPr="00AB4FC9" w:rsidRDefault="009657CF" w:rsidP="00F84A92">
            <w:pPr>
              <w:spacing w:after="0" w:line="240" w:lineRule="auto"/>
              <w:rPr>
                <w:rFonts w:ascii="Times New Roman" w:hAnsi="Times New Roman"/>
                <w:sz w:val="24"/>
                <w:szCs w:val="24"/>
              </w:rPr>
            </w:pPr>
            <w:r w:rsidRPr="00AB4FC9">
              <w:rPr>
                <w:rFonts w:ascii="Times New Roman" w:hAnsi="Times New Roman"/>
                <w:sz w:val="24"/>
                <w:szCs w:val="24"/>
              </w:rPr>
              <w:t>ПК 3.1- 3.3</w:t>
            </w:r>
          </w:p>
          <w:p w:rsidR="009657CF" w:rsidRPr="00AB4FC9" w:rsidRDefault="009657CF" w:rsidP="00F84A92">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tc>
      </w:tr>
      <w:tr w:rsidR="009657CF" w:rsidRPr="00AB4FC9" w:rsidTr="00D50CA7">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3F7492">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Основные понятия информационной безопасности. Сущность и понятия защиты информации </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D50CA7">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3F7492">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Значение информационной безопасности и ее место в системе национальной безопасности. </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D50CA7">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3F7492">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Основные составляющие национальных интересов Российской Федерации в информационной сфере. Конституция РФ и другие основополагающие документы, затрагивающие интересы РФ в информационной сфере. </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D50CA7">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3F7492">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Виды и источники угроз информационной безопасности Российской Федерации. Доктрина информационной безопасности Российской Федерации. </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D50CA7">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auto"/>
            </w:tcBorders>
            <w:shd w:val="clear" w:color="auto" w:fill="FFFFFF"/>
          </w:tcPr>
          <w:p w:rsidR="009657CF" w:rsidRPr="00AB4FC9" w:rsidRDefault="009657CF" w:rsidP="006D53DF">
            <w:pPr>
              <w:numPr>
                <w:ilvl w:val="0"/>
                <w:numId w:val="1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auto"/>
            </w:tcBorders>
            <w:shd w:val="clear" w:color="auto" w:fill="FFFFFF"/>
          </w:tcPr>
          <w:p w:rsidR="009657CF" w:rsidRPr="00AB4FC9" w:rsidRDefault="009657CF" w:rsidP="003F7492">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Состояние информационной безопасности РФ и основные задачи по ее обеспечению. </w:t>
            </w:r>
          </w:p>
        </w:tc>
        <w:tc>
          <w:tcPr>
            <w:tcW w:w="967" w:type="dxa"/>
            <w:tcBorders>
              <w:top w:val="single" w:sz="4" w:space="0" w:color="000000"/>
              <w:left w:val="single" w:sz="4" w:space="0" w:color="000000"/>
              <w:bottom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bottom w:val="single" w:sz="4" w:space="0" w:color="auto"/>
              <w:right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D50CA7">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6D53DF">
            <w:pPr>
              <w:numPr>
                <w:ilvl w:val="0"/>
                <w:numId w:val="17"/>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3F7492">
            <w:pPr>
              <w:shd w:val="clear" w:color="auto" w:fill="FFFFFF"/>
              <w:spacing w:after="0" w:line="240" w:lineRule="auto"/>
              <w:jc w:val="both"/>
              <w:rPr>
                <w:rFonts w:ascii="Times New Roman" w:hAnsi="Times New Roman"/>
                <w:sz w:val="24"/>
                <w:szCs w:val="24"/>
              </w:rPr>
            </w:pPr>
            <w:r w:rsidRPr="00AB4FC9">
              <w:rPr>
                <w:rFonts w:ascii="Times New Roman" w:hAnsi="Times New Roman"/>
                <w:sz w:val="24"/>
                <w:szCs w:val="24"/>
              </w:rPr>
              <w:t xml:space="preserve">Государственная система обеспечения информационной безопасности Российской Федерации. Регуляторы в области информационной безопасности </w:t>
            </w:r>
          </w:p>
        </w:tc>
        <w:tc>
          <w:tcPr>
            <w:tcW w:w="967" w:type="dxa"/>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F416A2">
        <w:trPr>
          <w:cantSplit/>
        </w:trPr>
        <w:tc>
          <w:tcPr>
            <w:tcW w:w="2416"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9400F4">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b/>
                <w:bCs/>
                <w:sz w:val="24"/>
                <w:szCs w:val="24"/>
              </w:rPr>
              <w:t>Тема 2.2.</w:t>
            </w:r>
            <w:r w:rsidRPr="00AB4FC9">
              <w:rPr>
                <w:rFonts w:ascii="Times New Roman" w:hAnsi="Times New Roman"/>
                <w:bCs/>
                <w:sz w:val="24"/>
                <w:szCs w:val="24"/>
              </w:rPr>
              <w:t xml:space="preserve"> Организационно-правовые аспекты защиты информации</w:t>
            </w:r>
            <w:r w:rsidRPr="00AB4FC9">
              <w:rPr>
                <w:rFonts w:ascii="Times New Roman" w:hAnsi="Times New Roman"/>
                <w:sz w:val="24"/>
                <w:szCs w:val="24"/>
              </w:rPr>
              <w:t xml:space="preserve"> </w:t>
            </w:r>
          </w:p>
        </w:tc>
        <w:tc>
          <w:tcPr>
            <w:tcW w:w="1064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Содержание учебного материала</w:t>
            </w:r>
          </w:p>
        </w:tc>
        <w:tc>
          <w:tcPr>
            <w:tcW w:w="967" w:type="dxa"/>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10</w:t>
            </w:r>
          </w:p>
        </w:tc>
        <w:tc>
          <w:tcPr>
            <w:tcW w:w="1259"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F84A92">
            <w:pPr>
              <w:spacing w:after="0" w:line="240" w:lineRule="auto"/>
              <w:rPr>
                <w:rFonts w:ascii="Times New Roman" w:hAnsi="Times New Roman"/>
                <w:sz w:val="24"/>
                <w:szCs w:val="24"/>
              </w:rPr>
            </w:pPr>
            <w:r w:rsidRPr="00AB4FC9">
              <w:rPr>
                <w:rFonts w:ascii="Times New Roman" w:hAnsi="Times New Roman"/>
                <w:sz w:val="24"/>
                <w:szCs w:val="24"/>
              </w:rPr>
              <w:t>ПК 3.1- 3.3</w:t>
            </w:r>
          </w:p>
          <w:p w:rsidR="009657CF" w:rsidRDefault="009657CF" w:rsidP="00F84A92">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p w:rsidR="000B5FFC" w:rsidRPr="00AB4FC9" w:rsidRDefault="000B5FFC" w:rsidP="00F84A92">
            <w:pPr>
              <w:shd w:val="clear" w:color="auto" w:fill="FFFFFF"/>
              <w:snapToGrid w:val="0"/>
              <w:spacing w:after="0" w:line="240" w:lineRule="auto"/>
              <w:jc w:val="center"/>
              <w:rPr>
                <w:rFonts w:ascii="Times New Roman" w:hAnsi="Times New Roman"/>
                <w:sz w:val="24"/>
                <w:szCs w:val="24"/>
              </w:rPr>
            </w:pPr>
            <w:r>
              <w:rPr>
                <w:rFonts w:ascii="Times New Roman" w:hAnsi="Times New Roman"/>
                <w:sz w:val="24"/>
                <w:szCs w:val="24"/>
              </w:rPr>
              <w:t>ЛР10,ЛР15,ЛР21</w:t>
            </w:r>
          </w:p>
        </w:tc>
      </w:tr>
      <w:tr w:rsidR="009657CF" w:rsidRPr="00AB4FC9" w:rsidTr="00F416A2">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auto"/>
              <w:left w:val="single" w:sz="4" w:space="0" w:color="auto"/>
              <w:bottom w:val="single" w:sz="4" w:space="0" w:color="000000"/>
            </w:tcBorders>
            <w:shd w:val="clear" w:color="auto" w:fill="FFFFFF"/>
          </w:tcPr>
          <w:p w:rsidR="009657CF" w:rsidRPr="00AB4FC9" w:rsidRDefault="009657CF" w:rsidP="006D53DF">
            <w:pPr>
              <w:numPr>
                <w:ilvl w:val="0"/>
                <w:numId w:val="1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auto"/>
              <w:left w:val="single" w:sz="4" w:space="0" w:color="000000"/>
              <w:bottom w:val="single" w:sz="4" w:space="0" w:color="000000"/>
            </w:tcBorders>
            <w:shd w:val="clear" w:color="auto" w:fill="FFFFFF"/>
          </w:tcPr>
          <w:p w:rsidR="009657CF" w:rsidRPr="00AB4FC9" w:rsidRDefault="009657CF" w:rsidP="00A074B8">
            <w:pPr>
              <w:pStyle w:val="Default"/>
              <w:jc w:val="both"/>
              <w:rPr>
                <w:rFonts w:ascii="Times New Roman" w:hAnsi="Times New Roman" w:cs="Times New Roman"/>
                <w:color w:val="auto"/>
              </w:rPr>
            </w:pPr>
            <w:r w:rsidRPr="00AB4FC9">
              <w:rPr>
                <w:rFonts w:ascii="Times New Roman" w:hAnsi="Times New Roman" w:cs="Times New Roman"/>
                <w:color w:val="auto"/>
              </w:rPr>
              <w:t xml:space="preserve">Структура правовой защиты информации. Система документов в области защиты информации. </w:t>
            </w:r>
          </w:p>
        </w:tc>
        <w:tc>
          <w:tcPr>
            <w:tcW w:w="967" w:type="dxa"/>
            <w:tcBorders>
              <w:top w:val="single" w:sz="4" w:space="0" w:color="auto"/>
              <w:left w:val="single" w:sz="4" w:space="0" w:color="000000"/>
              <w:bottom w:val="single" w:sz="4" w:space="0" w:color="000000"/>
            </w:tcBorders>
            <w:shd w:val="clear" w:color="auto" w:fill="FFFFFF"/>
            <w:vAlign w:val="center"/>
          </w:tcPr>
          <w:p w:rsidR="009657CF" w:rsidRPr="00AB4FC9" w:rsidRDefault="009657CF" w:rsidP="00A074B8">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000000"/>
              <w:right w:val="single" w:sz="4" w:space="0" w:color="000000"/>
            </w:tcBorders>
            <w:shd w:val="clear" w:color="auto" w:fill="FFFFFF"/>
            <w:vAlign w:val="center"/>
          </w:tcPr>
          <w:p w:rsidR="009657CF" w:rsidRPr="00AB4FC9" w:rsidRDefault="009657CF" w:rsidP="00A074B8">
            <w:pPr>
              <w:shd w:val="clear" w:color="auto" w:fill="FFFFFF"/>
              <w:snapToGrid w:val="0"/>
              <w:spacing w:after="0" w:line="240" w:lineRule="auto"/>
              <w:jc w:val="both"/>
              <w:rPr>
                <w:rFonts w:ascii="Times New Roman" w:hAnsi="Times New Roman"/>
                <w:sz w:val="24"/>
                <w:szCs w:val="24"/>
              </w:rPr>
            </w:pPr>
          </w:p>
        </w:tc>
      </w:tr>
      <w:tr w:rsidR="009657CF" w:rsidRPr="00AB4FC9" w:rsidTr="00F416A2">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A074B8">
            <w:pPr>
              <w:spacing w:after="0" w:line="240" w:lineRule="auto"/>
              <w:jc w:val="both"/>
              <w:rPr>
                <w:rFonts w:ascii="Times New Roman" w:hAnsi="Times New Roman"/>
                <w:sz w:val="24"/>
                <w:szCs w:val="24"/>
              </w:rPr>
            </w:pPr>
            <w:r w:rsidRPr="00AB4FC9">
              <w:rPr>
                <w:rFonts w:ascii="Times New Roman" w:hAnsi="Times New Roman"/>
                <w:sz w:val="24"/>
                <w:szCs w:val="24"/>
              </w:rPr>
              <w:t>Организационные основы защиты информации. Принципы организационной защиты информации.</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074B8">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657CF" w:rsidRPr="00AB4FC9" w:rsidRDefault="009657CF" w:rsidP="00A074B8">
            <w:pPr>
              <w:shd w:val="clear" w:color="auto" w:fill="FFFFFF"/>
              <w:snapToGrid w:val="0"/>
              <w:spacing w:after="0" w:line="240" w:lineRule="auto"/>
              <w:jc w:val="both"/>
              <w:rPr>
                <w:rFonts w:ascii="Times New Roman" w:hAnsi="Times New Roman"/>
                <w:sz w:val="24"/>
                <w:szCs w:val="24"/>
              </w:rPr>
            </w:pPr>
          </w:p>
        </w:tc>
      </w:tr>
      <w:tr w:rsidR="009657CF" w:rsidRPr="00AB4FC9" w:rsidTr="00F416A2">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A074B8">
            <w:pPr>
              <w:spacing w:after="0" w:line="240" w:lineRule="auto"/>
              <w:jc w:val="both"/>
              <w:rPr>
                <w:rFonts w:ascii="Times New Roman" w:hAnsi="Times New Roman"/>
                <w:sz w:val="24"/>
                <w:szCs w:val="24"/>
              </w:rPr>
            </w:pPr>
            <w:r w:rsidRPr="00AB4FC9">
              <w:rPr>
                <w:rFonts w:ascii="Times New Roman" w:hAnsi="Times New Roman"/>
                <w:sz w:val="24"/>
                <w:szCs w:val="24"/>
              </w:rPr>
              <w:t>Государственные регуляторы в области защиты информации, их полномочия и сфера компетенции. Обзор стандартов и методических документов в области защиты информации. Регулирующие организации в области защиты информации.</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074B8">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657CF" w:rsidRPr="00AB4FC9" w:rsidRDefault="009657CF" w:rsidP="00A074B8">
            <w:pPr>
              <w:shd w:val="clear" w:color="auto" w:fill="FFFFFF"/>
              <w:snapToGrid w:val="0"/>
              <w:spacing w:after="0" w:line="240" w:lineRule="auto"/>
              <w:jc w:val="both"/>
              <w:rPr>
                <w:rFonts w:ascii="Times New Roman" w:hAnsi="Times New Roman"/>
                <w:sz w:val="24"/>
                <w:szCs w:val="24"/>
              </w:rPr>
            </w:pPr>
          </w:p>
        </w:tc>
      </w:tr>
      <w:tr w:rsidR="009657CF" w:rsidRPr="00AB4FC9" w:rsidTr="00F416A2">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A074B8">
            <w:pPr>
              <w:spacing w:after="0" w:line="240" w:lineRule="auto"/>
              <w:jc w:val="both"/>
              <w:rPr>
                <w:rFonts w:ascii="Times New Roman" w:hAnsi="Times New Roman"/>
                <w:sz w:val="24"/>
                <w:szCs w:val="24"/>
              </w:rPr>
            </w:pPr>
            <w:r w:rsidRPr="00AB4FC9">
              <w:rPr>
                <w:rFonts w:ascii="Times New Roman" w:hAnsi="Times New Roman"/>
                <w:sz w:val="24"/>
                <w:szCs w:val="24"/>
              </w:rPr>
              <w:t>Классификация информации по категориям доступа. Критерии оценки информации. Категории нарушений по степени важности.</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074B8">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657CF" w:rsidRPr="00AB4FC9" w:rsidRDefault="009657CF" w:rsidP="00A074B8">
            <w:pPr>
              <w:shd w:val="clear" w:color="auto" w:fill="FFFFFF"/>
              <w:snapToGrid w:val="0"/>
              <w:spacing w:after="0" w:line="240" w:lineRule="auto"/>
              <w:jc w:val="both"/>
              <w:rPr>
                <w:rFonts w:ascii="Times New Roman" w:hAnsi="Times New Roman"/>
                <w:sz w:val="24"/>
                <w:szCs w:val="24"/>
              </w:rPr>
            </w:pPr>
          </w:p>
        </w:tc>
      </w:tr>
      <w:tr w:rsidR="009657CF" w:rsidRPr="00AB4FC9" w:rsidTr="00D50CA7">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6D53DF">
            <w:pPr>
              <w:numPr>
                <w:ilvl w:val="0"/>
                <w:numId w:val="18"/>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A074B8">
            <w:pPr>
              <w:spacing w:after="0" w:line="240" w:lineRule="auto"/>
              <w:jc w:val="both"/>
              <w:rPr>
                <w:rFonts w:ascii="Times New Roman" w:hAnsi="Times New Roman"/>
                <w:sz w:val="24"/>
                <w:szCs w:val="24"/>
              </w:rPr>
            </w:pPr>
            <w:r w:rsidRPr="00AB4FC9">
              <w:rPr>
                <w:rFonts w:ascii="Times New Roman" w:hAnsi="Times New Roman"/>
                <w:sz w:val="24"/>
                <w:szCs w:val="24"/>
              </w:rPr>
              <w:t>Ответственность за правонарушения в информационной сфере. Руководящие документы, регламентирующие ответственность. Виды ответственности за правонарушения в информационной сфере.</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074B8">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bottom w:val="single" w:sz="4" w:space="0" w:color="auto"/>
              <w:right w:val="single" w:sz="4" w:space="0" w:color="000000"/>
            </w:tcBorders>
            <w:shd w:val="clear" w:color="auto" w:fill="FFFFFF"/>
            <w:vAlign w:val="center"/>
          </w:tcPr>
          <w:p w:rsidR="009657CF" w:rsidRPr="00AB4FC9" w:rsidRDefault="009657CF" w:rsidP="00A074B8">
            <w:pPr>
              <w:shd w:val="clear" w:color="auto" w:fill="FFFFFF"/>
              <w:snapToGrid w:val="0"/>
              <w:spacing w:after="0" w:line="240" w:lineRule="auto"/>
              <w:jc w:val="both"/>
              <w:rPr>
                <w:rFonts w:ascii="Times New Roman" w:hAnsi="Times New Roman"/>
                <w:sz w:val="24"/>
                <w:szCs w:val="24"/>
              </w:rPr>
            </w:pPr>
          </w:p>
        </w:tc>
      </w:tr>
      <w:tr w:rsidR="009657CF" w:rsidRPr="00AB4FC9" w:rsidTr="00AB4FC9">
        <w:trPr>
          <w:cantSplit/>
        </w:trPr>
        <w:tc>
          <w:tcPr>
            <w:tcW w:w="2416" w:type="dxa"/>
            <w:gridSpan w:val="2"/>
            <w:vMerge w:val="restart"/>
            <w:tcBorders>
              <w:top w:val="single" w:sz="4" w:space="0" w:color="auto"/>
              <w:left w:val="single" w:sz="4" w:space="0" w:color="auto"/>
              <w:right w:val="single" w:sz="4" w:space="0" w:color="auto"/>
            </w:tcBorders>
            <w:shd w:val="clear" w:color="auto" w:fill="FFFFFF"/>
            <w:vAlign w:val="center"/>
          </w:tcPr>
          <w:p w:rsidR="009657CF" w:rsidRPr="00AB4FC9" w:rsidRDefault="009657CF" w:rsidP="00343726">
            <w:pPr>
              <w:shd w:val="clear" w:color="auto" w:fill="FFFFFF"/>
              <w:snapToGrid w:val="0"/>
              <w:spacing w:after="0" w:line="240" w:lineRule="auto"/>
              <w:jc w:val="center"/>
              <w:rPr>
                <w:rFonts w:ascii="Times New Roman" w:hAnsi="Times New Roman"/>
                <w:b/>
                <w:bCs/>
                <w:sz w:val="24"/>
                <w:szCs w:val="24"/>
              </w:rPr>
            </w:pPr>
            <w:r w:rsidRPr="00AB4FC9">
              <w:rPr>
                <w:rFonts w:ascii="Times New Roman" w:hAnsi="Times New Roman"/>
                <w:b/>
                <w:bCs/>
                <w:sz w:val="24"/>
                <w:szCs w:val="24"/>
              </w:rPr>
              <w:t xml:space="preserve">Тема 2.3. </w:t>
            </w:r>
            <w:r w:rsidRPr="00AB4FC9">
              <w:rPr>
                <w:rFonts w:ascii="Times New Roman" w:hAnsi="Times New Roman"/>
                <w:bCs/>
                <w:sz w:val="24"/>
                <w:szCs w:val="24"/>
              </w:rPr>
              <w:t>Комплексная система защиты информации</w:t>
            </w:r>
          </w:p>
        </w:tc>
        <w:tc>
          <w:tcPr>
            <w:tcW w:w="10644" w:type="dxa"/>
            <w:gridSpan w:val="2"/>
            <w:tcBorders>
              <w:top w:val="single" w:sz="4" w:space="0" w:color="000000"/>
              <w:left w:val="single" w:sz="4" w:space="0" w:color="auto"/>
              <w:bottom w:val="single" w:sz="4" w:space="0" w:color="000000"/>
            </w:tcBorders>
            <w:shd w:val="clear" w:color="auto" w:fill="FFFFFF"/>
          </w:tcPr>
          <w:p w:rsidR="009657CF" w:rsidRPr="00AB4FC9" w:rsidRDefault="009657CF" w:rsidP="00AB4FC9">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Содержание учебного материала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12</w:t>
            </w:r>
          </w:p>
        </w:tc>
        <w:tc>
          <w:tcPr>
            <w:tcW w:w="1259" w:type="dxa"/>
            <w:gridSpan w:val="2"/>
            <w:vMerge w:val="restart"/>
            <w:tcBorders>
              <w:top w:val="single" w:sz="4" w:space="0" w:color="auto"/>
              <w:left w:val="single" w:sz="4" w:space="0" w:color="auto"/>
              <w:right w:val="single" w:sz="4" w:space="0" w:color="auto"/>
            </w:tcBorders>
            <w:shd w:val="clear" w:color="auto" w:fill="FFFFFF"/>
            <w:vAlign w:val="center"/>
          </w:tcPr>
          <w:p w:rsidR="009657CF" w:rsidRPr="00AB4FC9" w:rsidRDefault="009657CF" w:rsidP="00F84A92">
            <w:pPr>
              <w:spacing w:after="0" w:line="240" w:lineRule="auto"/>
              <w:rPr>
                <w:rFonts w:ascii="Times New Roman" w:hAnsi="Times New Roman"/>
                <w:sz w:val="24"/>
                <w:szCs w:val="24"/>
              </w:rPr>
            </w:pPr>
            <w:r w:rsidRPr="00AB4FC9">
              <w:rPr>
                <w:rFonts w:ascii="Times New Roman" w:hAnsi="Times New Roman"/>
                <w:sz w:val="24"/>
                <w:szCs w:val="24"/>
              </w:rPr>
              <w:t>ПК 3.1- 3.3</w:t>
            </w:r>
          </w:p>
          <w:p w:rsidR="009657CF" w:rsidRDefault="009657CF" w:rsidP="00F84A92">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p w:rsidR="000B5FFC" w:rsidRPr="00AB4FC9" w:rsidRDefault="000B5FFC" w:rsidP="00F84A92">
            <w:pPr>
              <w:shd w:val="clear" w:color="auto" w:fill="FFFFFF"/>
              <w:snapToGrid w:val="0"/>
              <w:spacing w:after="0" w:line="240" w:lineRule="auto"/>
              <w:jc w:val="center"/>
              <w:rPr>
                <w:rFonts w:ascii="Times New Roman" w:hAnsi="Times New Roman"/>
                <w:sz w:val="24"/>
                <w:szCs w:val="24"/>
              </w:rPr>
            </w:pPr>
            <w:r>
              <w:rPr>
                <w:rFonts w:ascii="Times New Roman" w:hAnsi="Times New Roman"/>
                <w:sz w:val="24"/>
                <w:szCs w:val="24"/>
              </w:rPr>
              <w:t>ЛР10,ЛР15,ЛР21</w:t>
            </w: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8A71EF">
            <w:pPr>
              <w:numPr>
                <w:ilvl w:val="0"/>
                <w:numId w:val="22"/>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Общая характеристика комплексной защиты информации. Основы обеспечения комплексной защиты информации. Сущность и задачи комплексной защиты информации. Стратегии комплексной защиты информации. Структура и основные характеристики комплексной защиты информации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8A71EF">
            <w:pPr>
              <w:numPr>
                <w:ilvl w:val="0"/>
                <w:numId w:val="22"/>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Конфиденциальные сведения. Виды конфиденциальной информации. Персональные данные. Коммерческая тайна. Банковская тайна.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8A71EF">
            <w:pPr>
              <w:numPr>
                <w:ilvl w:val="0"/>
                <w:numId w:val="22"/>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Система физической защиты. Обобщенная структурная схема охраны объекта. Посты охраны.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8A71EF">
            <w:pPr>
              <w:numPr>
                <w:ilvl w:val="0"/>
                <w:numId w:val="22"/>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Подсистема инженерной защиты. Периметровая сигнализация и ограждение. Периметровое освещение.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8A71EF">
            <w:pPr>
              <w:numPr>
                <w:ilvl w:val="0"/>
                <w:numId w:val="22"/>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Способы и средства обнаружения угроз. Комплексное обследования защищенности информационной системы. Средства нейтрализации угроз.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8A71EF">
            <w:pPr>
              <w:numPr>
                <w:ilvl w:val="0"/>
                <w:numId w:val="22"/>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Конфиденциальные сведения. Виды конфиденциальной информации. Персональные данные. Коммерческая тайна. Банковская тайна.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10644" w:type="dxa"/>
            <w:gridSpan w:val="2"/>
            <w:tcBorders>
              <w:top w:val="single" w:sz="4" w:space="0" w:color="000000"/>
              <w:left w:val="single" w:sz="4" w:space="0" w:color="auto"/>
              <w:bottom w:val="single" w:sz="4" w:space="0" w:color="000000"/>
            </w:tcBorders>
            <w:shd w:val="clear" w:color="auto" w:fill="FFFFFF"/>
          </w:tcPr>
          <w:p w:rsidR="009657CF" w:rsidRPr="00AB4FC9" w:rsidRDefault="009657CF" w:rsidP="00AB4FC9">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Практические занятия</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D50CA7">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46</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343726">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w:t>
            </w:r>
            <w:r w:rsidRPr="00AB4FC9">
              <w:rPr>
                <w:rFonts w:ascii="Times New Roman" w:hAnsi="Times New Roman"/>
                <w:sz w:val="24"/>
                <w:szCs w:val="24"/>
              </w:rPr>
              <w:t xml:space="preserve"> Определение целей и задач защиты информации на исследуемом объекте, основных объектов защиты, предмет защиты.</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343726">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w:t>
            </w:r>
            <w:r w:rsidRPr="00AB4FC9">
              <w:rPr>
                <w:rFonts w:ascii="Times New Roman" w:hAnsi="Times New Roman"/>
                <w:sz w:val="24"/>
                <w:szCs w:val="24"/>
              </w:rPr>
              <w:t xml:space="preserve"> Определение факторов, влияющих на защиту информации на исследуемом объекте, выявление возможных угроз защищаемой информации и их структуру</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50CA7">
            <w:pPr>
              <w:pStyle w:val="Default"/>
              <w:jc w:val="both"/>
              <w:rPr>
                <w:rFonts w:ascii="Times New Roman" w:hAnsi="Times New Roman" w:cs="Times New Roman"/>
              </w:rPr>
            </w:pPr>
            <w:r w:rsidRPr="00AB4FC9">
              <w:rPr>
                <w:rFonts w:ascii="Times New Roman" w:hAnsi="Times New Roman" w:cs="Times New Roman"/>
                <w:b/>
              </w:rPr>
              <w:t>Практическое занятие 3.</w:t>
            </w:r>
            <w:r w:rsidRPr="00AB4FC9">
              <w:rPr>
                <w:rFonts w:ascii="Times New Roman" w:hAnsi="Times New Roman" w:cs="Times New Roman"/>
              </w:rPr>
              <w:t xml:space="preserve"> </w:t>
            </w:r>
            <w:r w:rsidRPr="00AB4FC9">
              <w:rPr>
                <w:rFonts w:ascii="Times New Roman" w:hAnsi="Times New Roman" w:cs="Times New Roman"/>
                <w:color w:val="auto"/>
              </w:rPr>
              <w:t>Исследование уязвимостей и построение модели угроз объекта защиты.</w:t>
            </w:r>
            <w:r w:rsidRPr="00AB4FC9">
              <w:rPr>
                <w:rFonts w:ascii="Times New Roman" w:hAnsi="Times New Roman" w:cs="Times New Roman"/>
              </w:rPr>
              <w:t xml:space="preserve">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50CA7">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4.</w:t>
            </w:r>
            <w:r w:rsidRPr="00AB4FC9">
              <w:rPr>
                <w:rFonts w:ascii="Times New Roman" w:hAnsi="Times New Roman"/>
                <w:sz w:val="24"/>
                <w:szCs w:val="24"/>
              </w:rPr>
              <w:t xml:space="preserve"> Выявление источников, видов и способов дестабилизирующего воздействия на защищаемую информацию на исследуемом объекте, выявление причин их дестабилизирующего воздействия</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50CA7">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5.</w:t>
            </w:r>
            <w:r w:rsidRPr="00AB4FC9">
              <w:rPr>
                <w:rFonts w:ascii="Times New Roman" w:hAnsi="Times New Roman"/>
                <w:sz w:val="24"/>
                <w:szCs w:val="24"/>
              </w:rPr>
              <w:t xml:space="preserve"> Выявление каналов и методов несанкционированного доступа к защищаемой информации на исследуемом объекте.</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50CA7">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6.</w:t>
            </w:r>
            <w:r w:rsidRPr="00AB4FC9">
              <w:rPr>
                <w:rFonts w:ascii="Times New Roman" w:hAnsi="Times New Roman"/>
                <w:sz w:val="24"/>
                <w:szCs w:val="24"/>
              </w:rPr>
              <w:t xml:space="preserve"> Выявление и оценка свойств каналов утечки информации</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683DCA">
        <w:trPr>
          <w:cantSplit/>
          <w:trHeight w:val="77"/>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50CA7">
            <w:pPr>
              <w:pStyle w:val="Default"/>
              <w:jc w:val="both"/>
              <w:rPr>
                <w:rFonts w:ascii="Times New Roman" w:hAnsi="Times New Roman" w:cs="Times New Roman"/>
              </w:rPr>
            </w:pPr>
            <w:r w:rsidRPr="00AB4FC9">
              <w:rPr>
                <w:rFonts w:ascii="Times New Roman" w:hAnsi="Times New Roman" w:cs="Times New Roman"/>
                <w:b/>
              </w:rPr>
              <w:t>Практическое занятие 7.</w:t>
            </w:r>
            <w:r w:rsidRPr="00AB4FC9">
              <w:rPr>
                <w:rFonts w:ascii="Times New Roman" w:hAnsi="Times New Roman" w:cs="Times New Roman"/>
              </w:rPr>
              <w:t xml:space="preserve"> </w:t>
            </w:r>
            <w:r w:rsidRPr="00AB4FC9">
              <w:rPr>
                <w:rFonts w:ascii="Times New Roman" w:hAnsi="Times New Roman" w:cs="Times New Roman"/>
                <w:color w:val="auto"/>
              </w:rPr>
              <w:t>Разработка комплексной системы инженерно-технической защиты информации на объекте</w:t>
            </w:r>
            <w:r w:rsidRPr="00AB4FC9">
              <w:rPr>
                <w:rFonts w:ascii="Times New Roman" w:hAnsi="Times New Roman" w:cs="Times New Roman"/>
              </w:rPr>
              <w:t xml:space="preserve">.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50CA7">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8.</w:t>
            </w:r>
            <w:r w:rsidRPr="00AB4FC9">
              <w:rPr>
                <w:rFonts w:ascii="Times New Roman" w:hAnsi="Times New Roman"/>
                <w:sz w:val="24"/>
                <w:szCs w:val="24"/>
              </w:rPr>
              <w:t xml:space="preserve"> Определение основных направлений, методов и средств защиты информации</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50CA7">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9.</w:t>
            </w:r>
            <w:r w:rsidRPr="00AB4FC9">
              <w:rPr>
                <w:rFonts w:ascii="Times New Roman" w:hAnsi="Times New Roman"/>
                <w:sz w:val="24"/>
                <w:szCs w:val="24"/>
              </w:rPr>
              <w:t xml:space="preserve"> Разработка методов защиты объекта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50CA7">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10.</w:t>
            </w:r>
            <w:r w:rsidRPr="00AB4FC9">
              <w:rPr>
                <w:rFonts w:ascii="Times New Roman" w:hAnsi="Times New Roman"/>
                <w:sz w:val="24"/>
                <w:szCs w:val="24"/>
              </w:rPr>
              <w:t xml:space="preserve"> Описание основных методов и средств инженерной защиты, выбранных для защиты объекта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50CA7">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11.</w:t>
            </w:r>
            <w:r w:rsidRPr="00AB4FC9">
              <w:rPr>
                <w:rFonts w:ascii="Times New Roman" w:hAnsi="Times New Roman"/>
                <w:sz w:val="24"/>
                <w:szCs w:val="24"/>
              </w:rPr>
              <w:t xml:space="preserve"> Описание места расположения и требуемые параметры средств инженерной защиты</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D50CA7">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12.</w:t>
            </w:r>
            <w:r w:rsidRPr="00AB4FC9">
              <w:rPr>
                <w:rFonts w:ascii="Times New Roman" w:hAnsi="Times New Roman"/>
                <w:sz w:val="24"/>
                <w:szCs w:val="24"/>
              </w:rPr>
              <w:t xml:space="preserve"> Методы защиты телефонных переговоров от прослушивания и обнаружения телефонных закладок с помощью специальных устройств</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22475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13.</w:t>
            </w:r>
            <w:r w:rsidRPr="00AB4FC9">
              <w:rPr>
                <w:rFonts w:ascii="Times New Roman" w:hAnsi="Times New Roman"/>
                <w:sz w:val="24"/>
                <w:szCs w:val="24"/>
              </w:rPr>
              <w:t xml:space="preserve"> Виды штрих-кодов, их генерация и считывание</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22475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14.</w:t>
            </w:r>
            <w:r w:rsidRPr="00AB4FC9">
              <w:rPr>
                <w:rFonts w:ascii="Times New Roman" w:hAnsi="Times New Roman"/>
                <w:sz w:val="24"/>
                <w:szCs w:val="24"/>
              </w:rPr>
              <w:t xml:space="preserve"> Построение системы контроля управления доступом (СКУД) на базе контактных смарт-карт</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22475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15.</w:t>
            </w:r>
            <w:r w:rsidRPr="00AB4FC9">
              <w:rPr>
                <w:rFonts w:ascii="Times New Roman" w:hAnsi="Times New Roman"/>
                <w:sz w:val="24"/>
                <w:szCs w:val="24"/>
              </w:rPr>
              <w:t xml:space="preserve"> Построение СКУД на базе бесконтактных RFID смарт-карт</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22475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16.</w:t>
            </w:r>
            <w:r w:rsidRPr="00AB4FC9">
              <w:rPr>
                <w:rFonts w:ascii="Times New Roman" w:hAnsi="Times New Roman"/>
                <w:sz w:val="24"/>
                <w:szCs w:val="24"/>
              </w:rPr>
              <w:t xml:space="preserve"> Построение СКУД на базе биометрических систем</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22475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17.</w:t>
            </w:r>
            <w:r w:rsidRPr="00AB4FC9">
              <w:rPr>
                <w:rFonts w:ascii="Times New Roman" w:hAnsi="Times New Roman"/>
                <w:sz w:val="24"/>
                <w:szCs w:val="24"/>
              </w:rPr>
              <w:t xml:space="preserve"> Построение СКУД на базе ключей eToken</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22475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18</w:t>
            </w:r>
            <w:r w:rsidRPr="00AB4FC9">
              <w:rPr>
                <w:rFonts w:ascii="Times New Roman" w:hAnsi="Times New Roman"/>
                <w:sz w:val="24"/>
                <w:szCs w:val="24"/>
              </w:rPr>
              <w:t>. Построение домофонной системы</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22475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19</w:t>
            </w:r>
            <w:r w:rsidRPr="00AB4FC9">
              <w:rPr>
                <w:rFonts w:ascii="Times New Roman" w:hAnsi="Times New Roman"/>
                <w:sz w:val="24"/>
                <w:szCs w:val="24"/>
              </w:rPr>
              <w:t>. Система аутентификации на основе цифровых сертификатов.</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22475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20.</w:t>
            </w:r>
            <w:r w:rsidRPr="00AB4FC9">
              <w:rPr>
                <w:rFonts w:ascii="Times New Roman" w:hAnsi="Times New Roman"/>
                <w:sz w:val="24"/>
                <w:szCs w:val="24"/>
              </w:rPr>
              <w:t xml:space="preserve"> Настройка и работа с сервером RADIUS.</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22475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21</w:t>
            </w:r>
            <w:r w:rsidRPr="00AB4FC9">
              <w:rPr>
                <w:rFonts w:ascii="Times New Roman" w:hAnsi="Times New Roman"/>
                <w:sz w:val="24"/>
                <w:szCs w:val="24"/>
              </w:rPr>
              <w:t>. Использование протокола 802.1X для авторизации пользователей сети.</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22475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22</w:t>
            </w:r>
            <w:r w:rsidRPr="00AB4FC9">
              <w:rPr>
                <w:rFonts w:ascii="Times New Roman" w:hAnsi="Times New Roman"/>
                <w:sz w:val="24"/>
                <w:szCs w:val="24"/>
              </w:rPr>
              <w:t>. Виды штрих-кодов, их генерация и считывание</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D50CA7">
            <w:pPr>
              <w:numPr>
                <w:ilvl w:val="0"/>
                <w:numId w:val="25"/>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22475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23</w:t>
            </w:r>
            <w:r w:rsidRPr="00AB4FC9">
              <w:rPr>
                <w:rFonts w:ascii="Times New Roman" w:hAnsi="Times New Roman"/>
                <w:sz w:val="24"/>
                <w:szCs w:val="24"/>
              </w:rPr>
              <w:t>. Построение системы контроля управления доступом (СКУД) на базе контактных смарт-карт</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D50CA7">
        <w:trPr>
          <w:cantSplit/>
        </w:trPr>
        <w:tc>
          <w:tcPr>
            <w:tcW w:w="2416" w:type="dxa"/>
            <w:gridSpan w:val="2"/>
            <w:vMerge w:val="restart"/>
            <w:tcBorders>
              <w:top w:val="single" w:sz="4" w:space="0" w:color="auto"/>
              <w:left w:val="single" w:sz="4" w:space="0" w:color="000000"/>
            </w:tcBorders>
            <w:shd w:val="clear" w:color="auto" w:fill="FFFFFF"/>
          </w:tcPr>
          <w:p w:rsidR="009657CF" w:rsidRPr="00AB4FC9" w:rsidRDefault="009657CF" w:rsidP="00400C3D">
            <w:pPr>
              <w:shd w:val="clear" w:color="auto" w:fill="FFFFFF"/>
              <w:snapToGrid w:val="0"/>
              <w:spacing w:after="0" w:line="240" w:lineRule="auto"/>
              <w:jc w:val="center"/>
              <w:rPr>
                <w:rFonts w:ascii="Times New Roman" w:hAnsi="Times New Roman"/>
                <w:bCs/>
                <w:sz w:val="24"/>
                <w:szCs w:val="24"/>
              </w:rPr>
            </w:pPr>
            <w:r w:rsidRPr="00AB4FC9">
              <w:rPr>
                <w:rFonts w:ascii="Times New Roman" w:hAnsi="Times New Roman"/>
                <w:b/>
                <w:bCs/>
                <w:sz w:val="24"/>
                <w:szCs w:val="24"/>
              </w:rPr>
              <w:t>Тема 2.4.</w:t>
            </w:r>
            <w:r w:rsidRPr="00AB4FC9">
              <w:rPr>
                <w:rFonts w:ascii="Times New Roman" w:hAnsi="Times New Roman"/>
                <w:bCs/>
                <w:sz w:val="24"/>
                <w:szCs w:val="24"/>
              </w:rPr>
              <w:t xml:space="preserve"> Инженерно-техническая защита информации</w:t>
            </w:r>
          </w:p>
        </w:tc>
        <w:tc>
          <w:tcPr>
            <w:tcW w:w="10644" w:type="dxa"/>
            <w:gridSpan w:val="2"/>
            <w:tcBorders>
              <w:top w:val="single" w:sz="4" w:space="0" w:color="000000"/>
              <w:left w:val="single" w:sz="4" w:space="0" w:color="000000"/>
              <w:bottom w:val="single" w:sz="4" w:space="0" w:color="000000"/>
            </w:tcBorders>
            <w:shd w:val="clear" w:color="auto" w:fill="FFFFFF"/>
          </w:tcPr>
          <w:p w:rsidR="009657CF" w:rsidRPr="00AB4FC9" w:rsidRDefault="009657CF" w:rsidP="00AB4FC9">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Содержание учебного материала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26</w:t>
            </w:r>
          </w:p>
        </w:tc>
        <w:tc>
          <w:tcPr>
            <w:tcW w:w="1259"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F84A92">
            <w:pPr>
              <w:spacing w:after="0" w:line="240" w:lineRule="auto"/>
              <w:rPr>
                <w:rFonts w:ascii="Times New Roman" w:hAnsi="Times New Roman"/>
                <w:sz w:val="24"/>
                <w:szCs w:val="24"/>
              </w:rPr>
            </w:pPr>
            <w:r w:rsidRPr="00AB4FC9">
              <w:rPr>
                <w:rFonts w:ascii="Times New Roman" w:hAnsi="Times New Roman"/>
                <w:sz w:val="24"/>
                <w:szCs w:val="24"/>
              </w:rPr>
              <w:t>ПК 3.1- 3.3</w:t>
            </w:r>
          </w:p>
          <w:p w:rsidR="009657CF" w:rsidRPr="00AB4FC9" w:rsidRDefault="009657CF" w:rsidP="00F84A92">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Основы инженерно-технической защиты информации. Подразделения технической защиты информации и их основные задачи. Механические системы защиты.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Понятие несанкционированного доступа к защищаемой информации. Понятие НСД к информации. Виды НСД к информации.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Технические каналы утечки информации. Общая структура канала утечки информации. Классификация каналов утечки информации.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Основные способы и средства НСД к защищаемой информации. Активные способы НСД к информации.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Защита информации от утечки по техническим каналам передачи информации. Пассивное противодействие НСД.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Обеспечение безопасности телефонных переговоров. Противодействие незаконному подключению к линиям связи. Противодействие контактному и бесконтактному подключению.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Защита от перехвата. Противодействие несанкционированному доступу к источникам конфиденциальной информации. Защита информации в каналах связи.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Акустический контроль. Понятие разборчивости речи при перехвате информации. Способы и средства информационного скрытия речевой информации от подслушивания.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Демаскирующие признаки закладных устройств. Классификация средств обнаружения и локализации закладных устройств и их излучений. Классификация средств обнаружения неизлучающих закладок</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Контроль линий связи, отходящих от технических средств. Принципы контроля телефонных линий и цепей электропитания и заземления. Принципы контроля цепей электропитания.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Контроль слаботочных цепей. Принципы контроля линий заземления.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Средства нелинейной радиолокации. Принципы работы устройств нелинейной радиолокации. Нелинейные радиолокаторы. Современные средства радиолокации.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numPr>
                <w:ilvl w:val="0"/>
                <w:numId w:val="21"/>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A71EF">
            <w:pPr>
              <w:spacing w:after="0" w:line="240" w:lineRule="auto"/>
              <w:jc w:val="both"/>
              <w:rPr>
                <w:rFonts w:ascii="Times New Roman" w:hAnsi="Times New Roman"/>
                <w:sz w:val="24"/>
                <w:szCs w:val="24"/>
              </w:rPr>
            </w:pPr>
            <w:r w:rsidRPr="00AB4FC9">
              <w:rPr>
                <w:rFonts w:ascii="Times New Roman" w:hAnsi="Times New Roman"/>
                <w:sz w:val="24"/>
                <w:szCs w:val="24"/>
              </w:rPr>
              <w:t xml:space="preserve">Методы поиска радиоизлучений закладных устройств. Индикаторы поля. Обнаружение радиоизлучений. Панорамные радиоприемники. Сканирующие приемники.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582643">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10644" w:type="dxa"/>
            <w:gridSpan w:val="2"/>
            <w:tcBorders>
              <w:top w:val="single" w:sz="4" w:space="0" w:color="000000"/>
              <w:left w:val="single" w:sz="4" w:space="0" w:color="000000"/>
              <w:bottom w:val="single" w:sz="4" w:space="0" w:color="000000"/>
            </w:tcBorders>
            <w:shd w:val="clear" w:color="auto" w:fill="FFFFFF"/>
          </w:tcPr>
          <w:p w:rsidR="009657CF" w:rsidRPr="00AB4FC9" w:rsidRDefault="009657CF" w:rsidP="00AB4FC9">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Практические занятия</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815884">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26</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24.</w:t>
            </w:r>
            <w:r w:rsidRPr="00AB4FC9">
              <w:rPr>
                <w:rFonts w:ascii="Times New Roman" w:hAnsi="Times New Roman"/>
                <w:sz w:val="24"/>
                <w:szCs w:val="24"/>
              </w:rPr>
              <w:t xml:space="preserve"> Селективный индикатор поля RAKSA-120</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25.</w:t>
            </w:r>
            <w:r w:rsidRPr="00AB4FC9">
              <w:rPr>
                <w:rFonts w:ascii="Times New Roman" w:hAnsi="Times New Roman"/>
                <w:sz w:val="24"/>
                <w:szCs w:val="24"/>
              </w:rPr>
              <w:t xml:space="preserve"> ST 131 ПИРАНЬЯ-II многофункциональное поисковое устройство каналов утечки информации</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val="restart"/>
            <w:tcBorders>
              <w:top w:val="single" w:sz="4" w:space="0" w:color="auto"/>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26.</w:t>
            </w:r>
            <w:r w:rsidRPr="00AB4FC9">
              <w:rPr>
                <w:rFonts w:ascii="Times New Roman" w:hAnsi="Times New Roman"/>
                <w:sz w:val="24"/>
                <w:szCs w:val="24"/>
              </w:rPr>
              <w:t xml:space="preserve">  Универсальный поисковый прибор D 008</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27.</w:t>
            </w:r>
            <w:r w:rsidRPr="00AB4FC9">
              <w:rPr>
                <w:rFonts w:ascii="Times New Roman" w:hAnsi="Times New Roman"/>
                <w:sz w:val="24"/>
                <w:szCs w:val="24"/>
              </w:rPr>
              <w:t xml:space="preserve">  ЛОРНЕТ 24 нелинейный локатор</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28.</w:t>
            </w:r>
            <w:r w:rsidRPr="00AB4FC9">
              <w:rPr>
                <w:rFonts w:ascii="Times New Roman" w:hAnsi="Times New Roman"/>
                <w:sz w:val="24"/>
                <w:szCs w:val="24"/>
              </w:rPr>
              <w:t xml:space="preserve">  Обнаружитель видеокамер "АРКАМ" С-200. "Алмаз". Оптик-2</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29</w:t>
            </w:r>
            <w:r w:rsidRPr="00AB4FC9">
              <w:rPr>
                <w:rFonts w:ascii="Times New Roman" w:hAnsi="Times New Roman"/>
                <w:sz w:val="24"/>
                <w:szCs w:val="24"/>
              </w:rPr>
              <w:t xml:space="preserve"> Магнитный томограф  Дозор1</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30.</w:t>
            </w:r>
            <w:r w:rsidRPr="00AB4FC9">
              <w:rPr>
                <w:rFonts w:ascii="Times New Roman" w:hAnsi="Times New Roman"/>
                <w:sz w:val="24"/>
                <w:szCs w:val="24"/>
              </w:rPr>
              <w:t xml:space="preserve"> Шумогенератор "Гром-ЗИ-4"</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31.</w:t>
            </w:r>
            <w:r w:rsidRPr="00AB4FC9">
              <w:rPr>
                <w:rFonts w:ascii="Times New Roman" w:hAnsi="Times New Roman"/>
                <w:sz w:val="24"/>
                <w:szCs w:val="24"/>
              </w:rPr>
              <w:t xml:space="preserve"> Блокиратор сотовой связи ЛГШ-719</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32.</w:t>
            </w:r>
            <w:r w:rsidRPr="00AB4FC9">
              <w:rPr>
                <w:rFonts w:ascii="Times New Roman" w:hAnsi="Times New Roman"/>
                <w:sz w:val="24"/>
                <w:szCs w:val="24"/>
              </w:rPr>
              <w:t xml:space="preserve"> Генератор радиошума переносной ПРП-2500</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33.</w:t>
            </w:r>
            <w:r w:rsidRPr="00AB4FC9">
              <w:rPr>
                <w:rFonts w:ascii="Times New Roman" w:hAnsi="Times New Roman"/>
                <w:sz w:val="24"/>
                <w:szCs w:val="24"/>
              </w:rPr>
              <w:t xml:space="preserve"> Подавитель диктофонов "Барсетка"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34.</w:t>
            </w:r>
            <w:r w:rsidRPr="00AB4FC9">
              <w:rPr>
                <w:rFonts w:ascii="Times New Roman" w:hAnsi="Times New Roman"/>
                <w:sz w:val="24"/>
                <w:szCs w:val="24"/>
              </w:rPr>
              <w:t xml:space="preserve"> Подавитель диктофонов Завеса-Аудио Максимум 7</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AB4FC9">
        <w:trPr>
          <w:cantSplit/>
        </w:trPr>
        <w:tc>
          <w:tcPr>
            <w:tcW w:w="2416" w:type="dxa"/>
            <w:gridSpan w:val="2"/>
            <w:vMerge/>
            <w:tcBorders>
              <w:left w:val="single" w:sz="4" w:space="0" w:color="000000"/>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35.</w:t>
            </w:r>
            <w:r w:rsidRPr="00AB4FC9">
              <w:rPr>
                <w:rFonts w:ascii="Times New Roman" w:hAnsi="Times New Roman"/>
                <w:sz w:val="24"/>
                <w:szCs w:val="24"/>
              </w:rPr>
              <w:t xml:space="preserve"> Система виброакустической защиты "Соната-АВ-1М"</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E43137">
        <w:trPr>
          <w:cantSplit/>
        </w:trPr>
        <w:tc>
          <w:tcPr>
            <w:tcW w:w="2416" w:type="dxa"/>
            <w:gridSpan w:val="2"/>
            <w:vMerge/>
            <w:tcBorders>
              <w:left w:val="single" w:sz="4" w:space="0" w:color="000000"/>
              <w:bottom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000000"/>
              <w:bottom w:val="single" w:sz="4" w:space="0" w:color="000000"/>
            </w:tcBorders>
            <w:shd w:val="clear" w:color="auto" w:fill="FFFFFF"/>
          </w:tcPr>
          <w:p w:rsidR="009657CF" w:rsidRPr="00AB4FC9" w:rsidRDefault="009657CF" w:rsidP="00815884">
            <w:pPr>
              <w:numPr>
                <w:ilvl w:val="0"/>
                <w:numId w:val="26"/>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815884">
            <w:pPr>
              <w:spacing w:after="0" w:line="240" w:lineRule="auto"/>
              <w:jc w:val="both"/>
              <w:rPr>
                <w:rFonts w:ascii="Times New Roman" w:hAnsi="Times New Roman"/>
                <w:sz w:val="24"/>
                <w:szCs w:val="24"/>
              </w:rPr>
            </w:pPr>
            <w:r w:rsidRPr="00AB4FC9">
              <w:rPr>
                <w:rFonts w:ascii="Times New Roman" w:hAnsi="Times New Roman"/>
                <w:b/>
                <w:sz w:val="24"/>
                <w:szCs w:val="24"/>
              </w:rPr>
              <w:t>Практическое занятие 36.</w:t>
            </w:r>
            <w:r w:rsidRPr="00AB4FC9">
              <w:rPr>
                <w:rFonts w:ascii="Times New Roman" w:hAnsi="Times New Roman"/>
                <w:sz w:val="24"/>
                <w:szCs w:val="24"/>
              </w:rPr>
              <w:t xml:space="preserve"> Обнаружение каналов утечки речевой информации</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E43137">
        <w:trPr>
          <w:cantSplit/>
        </w:trPr>
        <w:tc>
          <w:tcPr>
            <w:tcW w:w="2416"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224754">
            <w:pPr>
              <w:pStyle w:val="Default"/>
              <w:jc w:val="center"/>
              <w:rPr>
                <w:rFonts w:ascii="Times New Roman" w:eastAsia="Calibri" w:hAnsi="Times New Roman" w:cs="Times New Roman"/>
                <w:b/>
                <w:bCs/>
              </w:rPr>
            </w:pPr>
            <w:r w:rsidRPr="00AB4FC9">
              <w:rPr>
                <w:rFonts w:ascii="Times New Roman" w:eastAsia="Calibri" w:hAnsi="Times New Roman" w:cs="Times New Roman"/>
                <w:b/>
                <w:bCs/>
              </w:rPr>
              <w:t xml:space="preserve">Тема 2.5. </w:t>
            </w:r>
            <w:r w:rsidRPr="00AB4FC9">
              <w:rPr>
                <w:rFonts w:ascii="Times New Roman" w:eastAsia="Calibri" w:hAnsi="Times New Roman" w:cs="Times New Roman"/>
                <w:bCs/>
              </w:rPr>
              <w:t>Криптографическая защита информации</w:t>
            </w:r>
          </w:p>
        </w:tc>
        <w:tc>
          <w:tcPr>
            <w:tcW w:w="10644" w:type="dxa"/>
            <w:gridSpan w:val="2"/>
            <w:tcBorders>
              <w:top w:val="single" w:sz="4" w:space="0" w:color="000000"/>
              <w:left w:val="single" w:sz="4" w:space="0" w:color="auto"/>
              <w:bottom w:val="single" w:sz="4" w:space="0" w:color="000000"/>
            </w:tcBorders>
            <w:shd w:val="clear" w:color="auto" w:fill="FFFFFF"/>
          </w:tcPr>
          <w:p w:rsidR="009657CF" w:rsidRPr="00AB4FC9" w:rsidRDefault="009657CF" w:rsidP="00AB4FC9">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Содержание учебного материала</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8</w:t>
            </w:r>
          </w:p>
        </w:tc>
        <w:tc>
          <w:tcPr>
            <w:tcW w:w="1259"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F84A92">
            <w:pPr>
              <w:spacing w:after="0" w:line="240" w:lineRule="auto"/>
              <w:rPr>
                <w:rFonts w:ascii="Times New Roman" w:hAnsi="Times New Roman"/>
                <w:sz w:val="24"/>
                <w:szCs w:val="24"/>
              </w:rPr>
            </w:pPr>
            <w:r w:rsidRPr="00AB4FC9">
              <w:rPr>
                <w:rFonts w:ascii="Times New Roman" w:hAnsi="Times New Roman"/>
                <w:sz w:val="24"/>
                <w:szCs w:val="24"/>
              </w:rPr>
              <w:t>ПК 3.1- 3.3</w:t>
            </w:r>
          </w:p>
          <w:p w:rsidR="009657CF" w:rsidRDefault="009657CF" w:rsidP="00F84A92">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p w:rsidR="000B5FFC" w:rsidRPr="00AB4FC9" w:rsidRDefault="000B5FFC" w:rsidP="00F84A92">
            <w:pPr>
              <w:shd w:val="clear" w:color="auto" w:fill="FFFFFF"/>
              <w:snapToGrid w:val="0"/>
              <w:spacing w:after="0" w:line="240" w:lineRule="auto"/>
              <w:jc w:val="center"/>
              <w:rPr>
                <w:rFonts w:ascii="Times New Roman" w:hAnsi="Times New Roman"/>
                <w:sz w:val="24"/>
                <w:szCs w:val="24"/>
              </w:rPr>
            </w:pPr>
            <w:r>
              <w:rPr>
                <w:rFonts w:ascii="Times New Roman" w:hAnsi="Times New Roman"/>
                <w:sz w:val="24"/>
                <w:szCs w:val="24"/>
              </w:rPr>
              <w:t>ЛР10,ЛР15,ЛР21</w:t>
            </w:r>
          </w:p>
        </w:tc>
      </w:tr>
      <w:tr w:rsidR="009657CF" w:rsidRPr="00AB4FC9" w:rsidTr="00E43137">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867ED8">
            <w:pPr>
              <w:numPr>
                <w:ilvl w:val="0"/>
                <w:numId w:val="19"/>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67ED8">
            <w:pPr>
              <w:spacing w:after="0" w:line="240" w:lineRule="auto"/>
              <w:jc w:val="both"/>
              <w:rPr>
                <w:rFonts w:ascii="Times New Roman" w:hAnsi="Times New Roman"/>
                <w:sz w:val="24"/>
                <w:szCs w:val="24"/>
              </w:rPr>
            </w:pPr>
            <w:r w:rsidRPr="00AB4FC9">
              <w:rPr>
                <w:rFonts w:ascii="Times New Roman" w:hAnsi="Times New Roman"/>
                <w:sz w:val="24"/>
                <w:szCs w:val="24"/>
              </w:rPr>
              <w:t xml:space="preserve">Основы криптографии. Структура криптосистемы. Основные методы криптографического преобразования данных.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E43137">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867ED8">
            <w:pPr>
              <w:numPr>
                <w:ilvl w:val="0"/>
                <w:numId w:val="19"/>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867ED8">
            <w:pPr>
              <w:spacing w:after="0" w:line="240" w:lineRule="auto"/>
              <w:jc w:val="both"/>
              <w:rPr>
                <w:rFonts w:ascii="Times New Roman" w:hAnsi="Times New Roman"/>
                <w:sz w:val="24"/>
                <w:szCs w:val="24"/>
              </w:rPr>
            </w:pPr>
            <w:r w:rsidRPr="00AB4FC9">
              <w:rPr>
                <w:rFonts w:ascii="Times New Roman" w:hAnsi="Times New Roman"/>
                <w:sz w:val="24"/>
                <w:szCs w:val="24"/>
              </w:rPr>
              <w:t xml:space="preserve">Системы электронной подписи. Проблема аутентификации данных и электронная цифровая подпись. Технология работы электронной подписи. Безопасные хеш-функции, алгоритмы хеширования. Контрольное значение циклического избыточного кода CRC. </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E43137">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10644" w:type="dxa"/>
            <w:gridSpan w:val="2"/>
            <w:tcBorders>
              <w:top w:val="single" w:sz="4" w:space="0" w:color="000000"/>
              <w:left w:val="single" w:sz="4" w:space="0" w:color="auto"/>
              <w:bottom w:val="single" w:sz="4" w:space="0" w:color="000000"/>
            </w:tcBorders>
            <w:shd w:val="clear" w:color="auto" w:fill="FFFFFF"/>
          </w:tcPr>
          <w:p w:rsidR="009657CF" w:rsidRPr="00AB4FC9" w:rsidRDefault="009657CF" w:rsidP="00AB4FC9">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Практические занятия</w:t>
            </w:r>
          </w:p>
        </w:tc>
        <w:tc>
          <w:tcPr>
            <w:tcW w:w="967" w:type="dxa"/>
            <w:tcBorders>
              <w:top w:val="single" w:sz="4" w:space="0" w:color="000000"/>
              <w:left w:val="single" w:sz="4" w:space="0" w:color="000000"/>
              <w:bottom w:val="single" w:sz="4" w:space="0" w:color="000000"/>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c>
          <w:tcPr>
            <w:tcW w:w="1259"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224754">
        <w:trPr>
          <w:cantSplit/>
        </w:trPr>
        <w:tc>
          <w:tcPr>
            <w:tcW w:w="2416"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657CF" w:rsidRPr="00AB4FC9" w:rsidRDefault="009657CF" w:rsidP="00224754">
            <w:pPr>
              <w:pStyle w:val="Default"/>
              <w:jc w:val="center"/>
              <w:rPr>
                <w:rFonts w:ascii="Times New Roman" w:eastAsia="Calibri" w:hAnsi="Times New Roman" w:cs="Times New Roman"/>
                <w:b/>
                <w:bCs/>
              </w:rPr>
            </w:pPr>
            <w:bookmarkStart w:id="0" w:name="_GoBack"/>
            <w:r w:rsidRPr="00AB4FC9">
              <w:rPr>
                <w:rFonts w:ascii="Times New Roman" w:eastAsia="Calibri" w:hAnsi="Times New Roman" w:cs="Times New Roman"/>
                <w:b/>
                <w:bCs/>
              </w:rPr>
              <w:t xml:space="preserve">Тема 2.5. </w:t>
            </w:r>
            <w:r w:rsidRPr="00AB4FC9">
              <w:rPr>
                <w:rFonts w:ascii="Times New Roman" w:eastAsia="Calibri" w:hAnsi="Times New Roman" w:cs="Times New Roman"/>
                <w:bCs/>
              </w:rPr>
              <w:t>Аттестация и лицензирование объектов защиты</w:t>
            </w:r>
            <w:bookmarkEnd w:id="0"/>
          </w:p>
        </w:tc>
        <w:tc>
          <w:tcPr>
            <w:tcW w:w="10644" w:type="dxa"/>
            <w:gridSpan w:val="2"/>
            <w:tcBorders>
              <w:top w:val="single" w:sz="4" w:space="0" w:color="000000"/>
              <w:left w:val="single" w:sz="4" w:space="0" w:color="auto"/>
              <w:bottom w:val="single" w:sz="4" w:space="0" w:color="000000"/>
            </w:tcBorders>
            <w:shd w:val="clear" w:color="auto" w:fill="FFFFFF"/>
          </w:tcPr>
          <w:p w:rsidR="009657CF" w:rsidRPr="00AB4FC9" w:rsidRDefault="009657CF" w:rsidP="00AB4FC9">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sz w:val="24"/>
                <w:szCs w:val="24"/>
              </w:rPr>
            </w:pPr>
            <w:r w:rsidRPr="00AB4FC9">
              <w:rPr>
                <w:rFonts w:ascii="Times New Roman" w:eastAsia="Calibri" w:hAnsi="Times New Roman"/>
                <w:b/>
                <w:bCs/>
                <w:sz w:val="24"/>
                <w:szCs w:val="24"/>
              </w:rPr>
              <w:t>Содержание учебного материала</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b/>
                <w:sz w:val="24"/>
                <w:szCs w:val="24"/>
              </w:rPr>
            </w:pPr>
            <w:r w:rsidRPr="00AB4FC9">
              <w:rPr>
                <w:rFonts w:ascii="Times New Roman" w:hAnsi="Times New Roman"/>
                <w:b/>
                <w:sz w:val="24"/>
                <w:szCs w:val="24"/>
              </w:rPr>
              <w:t>6</w:t>
            </w:r>
          </w:p>
        </w:tc>
        <w:tc>
          <w:tcPr>
            <w:tcW w:w="1259" w:type="dxa"/>
            <w:gridSpan w:val="2"/>
            <w:vMerge w:val="restart"/>
            <w:tcBorders>
              <w:top w:val="single" w:sz="4" w:space="0" w:color="auto"/>
              <w:left w:val="single" w:sz="4" w:space="0" w:color="000000"/>
              <w:right w:val="single" w:sz="4" w:space="0" w:color="000000"/>
            </w:tcBorders>
            <w:shd w:val="clear" w:color="auto" w:fill="FFFFFF"/>
            <w:vAlign w:val="center"/>
          </w:tcPr>
          <w:p w:rsidR="009657CF" w:rsidRPr="00AB4FC9" w:rsidRDefault="009657CF" w:rsidP="00F84A92">
            <w:pPr>
              <w:spacing w:after="0" w:line="240" w:lineRule="auto"/>
              <w:rPr>
                <w:rFonts w:ascii="Times New Roman" w:hAnsi="Times New Roman"/>
                <w:sz w:val="24"/>
                <w:szCs w:val="24"/>
              </w:rPr>
            </w:pPr>
            <w:r w:rsidRPr="00AB4FC9">
              <w:rPr>
                <w:rFonts w:ascii="Times New Roman" w:hAnsi="Times New Roman"/>
                <w:sz w:val="24"/>
                <w:szCs w:val="24"/>
              </w:rPr>
              <w:t>ПК 3.1- 3.3</w:t>
            </w:r>
          </w:p>
          <w:p w:rsidR="009657CF" w:rsidRPr="00AB4FC9" w:rsidRDefault="009657CF" w:rsidP="00F84A92">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tc>
      </w:tr>
      <w:tr w:rsidR="009657CF" w:rsidRPr="00AB4FC9" w:rsidTr="00224754">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867ED8">
            <w:pPr>
              <w:numPr>
                <w:ilvl w:val="0"/>
                <w:numId w:val="20"/>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400C3D">
            <w:pPr>
              <w:spacing w:after="0" w:line="240" w:lineRule="auto"/>
              <w:jc w:val="both"/>
              <w:rPr>
                <w:rFonts w:ascii="Times New Roman" w:hAnsi="Times New Roman"/>
                <w:sz w:val="24"/>
                <w:szCs w:val="24"/>
              </w:rPr>
            </w:pPr>
            <w:r w:rsidRPr="00AB4FC9">
              <w:rPr>
                <w:rFonts w:ascii="Times New Roman" w:hAnsi="Times New Roman"/>
                <w:sz w:val="24"/>
                <w:szCs w:val="24"/>
              </w:rPr>
              <w:t xml:space="preserve">Общие вопросы по аттестации ОИ по требованиям безопасности информации. Основные стадии создания системы защиты информации на ОИ. </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224754">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867ED8">
            <w:pPr>
              <w:numPr>
                <w:ilvl w:val="0"/>
                <w:numId w:val="20"/>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400C3D">
            <w:pPr>
              <w:spacing w:after="0" w:line="240" w:lineRule="auto"/>
              <w:jc w:val="both"/>
              <w:rPr>
                <w:rFonts w:ascii="Times New Roman" w:hAnsi="Times New Roman"/>
                <w:sz w:val="24"/>
                <w:szCs w:val="24"/>
              </w:rPr>
            </w:pPr>
            <w:r w:rsidRPr="00AB4FC9">
              <w:rPr>
                <w:rFonts w:ascii="Times New Roman" w:hAnsi="Times New Roman"/>
                <w:sz w:val="24"/>
                <w:szCs w:val="24"/>
              </w:rPr>
              <w:t xml:space="preserve">Порядок проведения аттестации объектов информатизации. Организационная структура системы аттестации объектов информатизации. Программа и методика проведения аттестационных испытаний </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224754">
        <w:trPr>
          <w:cantSplit/>
        </w:trPr>
        <w:tc>
          <w:tcPr>
            <w:tcW w:w="2416" w:type="dxa"/>
            <w:gridSpan w:val="2"/>
            <w:vMerge/>
            <w:tcBorders>
              <w:top w:val="single" w:sz="4" w:space="0" w:color="auto"/>
              <w:left w:val="single" w:sz="4" w:space="0" w:color="auto"/>
              <w:bottom w:val="single" w:sz="4" w:space="0" w:color="auto"/>
              <w:right w:val="single" w:sz="4" w:space="0" w:color="auto"/>
            </w:tcBorders>
            <w:shd w:val="clear" w:color="auto" w:fill="FFFFFF"/>
          </w:tcPr>
          <w:p w:rsidR="009657CF" w:rsidRPr="00AB4FC9" w:rsidRDefault="009657CF" w:rsidP="00AB4FC9">
            <w:pPr>
              <w:shd w:val="clear" w:color="auto" w:fill="FFFFFF"/>
              <w:snapToGrid w:val="0"/>
              <w:spacing w:after="0" w:line="240" w:lineRule="auto"/>
              <w:rPr>
                <w:rFonts w:ascii="Times New Roman" w:eastAsia="Calibri" w:hAnsi="Times New Roman"/>
                <w:b/>
                <w:bCs/>
                <w:sz w:val="24"/>
                <w:szCs w:val="24"/>
              </w:rPr>
            </w:pPr>
          </w:p>
        </w:tc>
        <w:tc>
          <w:tcPr>
            <w:tcW w:w="391" w:type="dxa"/>
            <w:tcBorders>
              <w:top w:val="single" w:sz="4" w:space="0" w:color="000000"/>
              <w:left w:val="single" w:sz="4" w:space="0" w:color="auto"/>
              <w:bottom w:val="single" w:sz="4" w:space="0" w:color="000000"/>
            </w:tcBorders>
            <w:shd w:val="clear" w:color="auto" w:fill="FFFFFF"/>
          </w:tcPr>
          <w:p w:rsidR="009657CF" w:rsidRPr="00AB4FC9" w:rsidRDefault="009657CF" w:rsidP="00867ED8">
            <w:pPr>
              <w:numPr>
                <w:ilvl w:val="0"/>
                <w:numId w:val="20"/>
              </w:numPr>
              <w:shd w:val="clear" w:color="auto" w:fill="FFFFFF"/>
              <w:spacing w:after="0" w:line="240" w:lineRule="auto"/>
              <w:ind w:left="0" w:firstLine="0"/>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FFFFFF"/>
          </w:tcPr>
          <w:p w:rsidR="009657CF" w:rsidRPr="00AB4FC9" w:rsidRDefault="009657CF" w:rsidP="00400C3D">
            <w:pPr>
              <w:spacing w:after="0" w:line="240" w:lineRule="auto"/>
              <w:jc w:val="both"/>
              <w:rPr>
                <w:rFonts w:ascii="Times New Roman" w:hAnsi="Times New Roman"/>
                <w:sz w:val="24"/>
                <w:szCs w:val="24"/>
              </w:rPr>
            </w:pPr>
            <w:r w:rsidRPr="00AB4FC9">
              <w:rPr>
                <w:rFonts w:ascii="Times New Roman" w:hAnsi="Times New Roman"/>
                <w:sz w:val="24"/>
                <w:szCs w:val="24"/>
              </w:rPr>
              <w:t xml:space="preserve">Лицензирование деятельности в области защиты конфиденциальной информации. Документы, разрабатываемые на объектах информатизации. Документы, разрабатываемые на аттестуемое помещение. Порядок действий при лицензировании </w:t>
            </w:r>
          </w:p>
        </w:tc>
        <w:tc>
          <w:tcPr>
            <w:tcW w:w="967" w:type="dxa"/>
            <w:tcBorders>
              <w:top w:val="single" w:sz="4" w:space="0" w:color="000000"/>
              <w:left w:val="single" w:sz="4" w:space="0" w:color="000000"/>
              <w:bottom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59" w:type="dxa"/>
            <w:gridSpan w:val="2"/>
            <w:vMerge/>
            <w:tcBorders>
              <w:left w:val="single" w:sz="4" w:space="0" w:color="000000"/>
              <w:right w:val="single" w:sz="4" w:space="0" w:color="000000"/>
            </w:tcBorders>
            <w:shd w:val="clear" w:color="auto" w:fill="FFFFFF"/>
            <w:vAlign w:val="center"/>
          </w:tcPr>
          <w:p w:rsidR="009657CF" w:rsidRPr="00AB4FC9" w:rsidRDefault="009657CF" w:rsidP="00AB4FC9">
            <w:pPr>
              <w:shd w:val="clear" w:color="auto" w:fill="FFFFFF"/>
              <w:snapToGrid w:val="0"/>
              <w:spacing w:after="0" w:line="240" w:lineRule="auto"/>
              <w:jc w:val="center"/>
              <w:rPr>
                <w:rFonts w:ascii="Times New Roman" w:hAnsi="Times New Roman"/>
                <w:sz w:val="24"/>
                <w:szCs w:val="24"/>
              </w:rPr>
            </w:pPr>
          </w:p>
        </w:tc>
      </w:tr>
      <w:tr w:rsidR="009657CF" w:rsidRPr="00AB4FC9" w:rsidTr="00CC4FA4">
        <w:trPr>
          <w:gridAfter w:val="1"/>
          <w:wAfter w:w="10" w:type="dxa"/>
          <w:cantSplit/>
        </w:trPr>
        <w:tc>
          <w:tcPr>
            <w:tcW w:w="13060" w:type="dxa"/>
            <w:gridSpan w:val="4"/>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r w:rsidRPr="00AB4FC9">
              <w:rPr>
                <w:rFonts w:ascii="Times New Roman" w:hAnsi="Times New Roman"/>
                <w:sz w:val="24"/>
                <w:szCs w:val="24"/>
              </w:rPr>
              <w:t>Дифференцированный зачет</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b/>
                <w:sz w:val="24"/>
                <w:szCs w:val="24"/>
              </w:rPr>
            </w:pPr>
            <w:r w:rsidRPr="00AB4FC9">
              <w:rPr>
                <w:rFonts w:ascii="Times New Roman" w:hAnsi="Times New Roman"/>
                <w:b/>
                <w:sz w:val="24"/>
                <w:szCs w:val="24"/>
              </w:rPr>
              <w:t>2</w:t>
            </w:r>
          </w:p>
        </w:tc>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CC4FA4">
        <w:trPr>
          <w:gridAfter w:val="1"/>
          <w:wAfter w:w="10" w:type="dxa"/>
          <w:cantSplit/>
        </w:trPr>
        <w:tc>
          <w:tcPr>
            <w:tcW w:w="13060" w:type="dxa"/>
            <w:gridSpan w:val="4"/>
            <w:tcBorders>
              <w:top w:val="single" w:sz="4" w:space="0" w:color="000000"/>
              <w:left w:val="single" w:sz="4" w:space="0" w:color="000000"/>
              <w:bottom w:val="single" w:sz="4" w:space="0" w:color="000000"/>
            </w:tcBorders>
            <w:shd w:val="clear" w:color="auto" w:fill="auto"/>
          </w:tcPr>
          <w:p w:rsidR="009657CF" w:rsidRPr="00AB4FC9" w:rsidRDefault="009657CF" w:rsidP="007668FA">
            <w:pPr>
              <w:spacing w:after="0" w:line="240" w:lineRule="auto"/>
              <w:jc w:val="both"/>
              <w:rPr>
                <w:rFonts w:ascii="Times New Roman" w:hAnsi="Times New Roman"/>
                <w:sz w:val="24"/>
                <w:szCs w:val="24"/>
              </w:rPr>
            </w:pPr>
            <w:r w:rsidRPr="00AB4FC9">
              <w:rPr>
                <w:rFonts w:ascii="Times New Roman" w:hAnsi="Times New Roman"/>
                <w:sz w:val="24"/>
                <w:szCs w:val="24"/>
              </w:rPr>
              <w:t>Самостоятельная работа при изучении МДК.03.02:</w:t>
            </w:r>
          </w:p>
          <w:p w:rsidR="009657CF" w:rsidRPr="00AB4FC9" w:rsidRDefault="009657CF" w:rsidP="007668FA">
            <w:pPr>
              <w:spacing w:after="0" w:line="240" w:lineRule="auto"/>
              <w:jc w:val="both"/>
              <w:rPr>
                <w:rFonts w:ascii="Times New Roman" w:hAnsi="Times New Roman"/>
                <w:sz w:val="24"/>
                <w:szCs w:val="24"/>
              </w:rPr>
            </w:pPr>
            <w:r w:rsidRPr="00AB4FC9">
              <w:rPr>
                <w:rFonts w:ascii="Times New Roman" w:hAnsi="Times New Roman"/>
                <w:sz w:val="24"/>
                <w:szCs w:val="24"/>
              </w:rPr>
              <w:t>- изучение основополагающих документов, затрагивающих интересы РФ в информационной сфере;</w:t>
            </w:r>
          </w:p>
          <w:p w:rsidR="009657CF" w:rsidRPr="00AB4FC9" w:rsidRDefault="009657CF" w:rsidP="007668FA">
            <w:pPr>
              <w:spacing w:after="0" w:line="240" w:lineRule="auto"/>
              <w:jc w:val="both"/>
              <w:rPr>
                <w:rFonts w:ascii="Times New Roman" w:hAnsi="Times New Roman"/>
                <w:sz w:val="24"/>
                <w:szCs w:val="24"/>
              </w:rPr>
            </w:pPr>
            <w:r w:rsidRPr="00AB4FC9">
              <w:rPr>
                <w:rFonts w:ascii="Times New Roman" w:hAnsi="Times New Roman"/>
                <w:sz w:val="24"/>
                <w:szCs w:val="24"/>
              </w:rPr>
              <w:t>- ознакомление с нормативными документами по ИБ;</w:t>
            </w:r>
          </w:p>
          <w:p w:rsidR="009657CF" w:rsidRPr="00AB4FC9" w:rsidRDefault="009657CF" w:rsidP="007668FA">
            <w:pPr>
              <w:spacing w:after="0" w:line="240" w:lineRule="auto"/>
              <w:jc w:val="both"/>
              <w:rPr>
                <w:rFonts w:ascii="Times New Roman" w:hAnsi="Times New Roman"/>
                <w:sz w:val="24"/>
                <w:szCs w:val="24"/>
              </w:rPr>
            </w:pPr>
            <w:r w:rsidRPr="00AB4FC9">
              <w:rPr>
                <w:rFonts w:ascii="Times New Roman" w:hAnsi="Times New Roman"/>
                <w:sz w:val="24"/>
                <w:szCs w:val="24"/>
              </w:rPr>
              <w:t>- изучение специализированной литературы, периодической печати по вопросам оказания новых услуг в сфере информационной безопасности;</w:t>
            </w:r>
          </w:p>
          <w:p w:rsidR="009657CF" w:rsidRPr="00AB4FC9" w:rsidRDefault="009657CF" w:rsidP="007668FA">
            <w:pPr>
              <w:spacing w:after="0" w:line="240" w:lineRule="auto"/>
              <w:jc w:val="both"/>
              <w:rPr>
                <w:rFonts w:ascii="Times New Roman" w:hAnsi="Times New Roman"/>
                <w:sz w:val="24"/>
                <w:szCs w:val="24"/>
              </w:rPr>
            </w:pPr>
            <w:r w:rsidRPr="00AB4FC9">
              <w:rPr>
                <w:rFonts w:ascii="Times New Roman" w:hAnsi="Times New Roman"/>
                <w:sz w:val="24"/>
                <w:szCs w:val="24"/>
              </w:rPr>
              <w:t>- составление доклада по перспективным направлениям развития средств комплексной защиты информации;</w:t>
            </w:r>
          </w:p>
          <w:p w:rsidR="009657CF" w:rsidRPr="00AB4FC9" w:rsidRDefault="009657CF" w:rsidP="007668FA">
            <w:pPr>
              <w:spacing w:after="0" w:line="240" w:lineRule="auto"/>
              <w:jc w:val="both"/>
              <w:rPr>
                <w:rFonts w:ascii="Times New Roman" w:hAnsi="Times New Roman"/>
                <w:sz w:val="24"/>
                <w:szCs w:val="24"/>
              </w:rPr>
            </w:pPr>
            <w:r w:rsidRPr="00AB4FC9">
              <w:rPr>
                <w:rFonts w:ascii="Times New Roman" w:hAnsi="Times New Roman"/>
                <w:sz w:val="24"/>
                <w:szCs w:val="24"/>
              </w:rPr>
              <w:t>- разработка пакета документации по инженерно-технической защите информации на объекте;</w:t>
            </w:r>
          </w:p>
          <w:p w:rsidR="009657CF" w:rsidRPr="00AB4FC9" w:rsidRDefault="009657CF" w:rsidP="007668FA">
            <w:pPr>
              <w:spacing w:after="0" w:line="240" w:lineRule="auto"/>
              <w:jc w:val="both"/>
              <w:rPr>
                <w:rFonts w:ascii="Times New Roman" w:hAnsi="Times New Roman"/>
                <w:sz w:val="24"/>
                <w:szCs w:val="24"/>
              </w:rPr>
            </w:pPr>
            <w:r w:rsidRPr="00AB4FC9">
              <w:rPr>
                <w:rFonts w:ascii="Times New Roman" w:hAnsi="Times New Roman"/>
                <w:sz w:val="24"/>
                <w:szCs w:val="24"/>
              </w:rPr>
              <w:t>- изучение возможностей инженерно-технических средств защиты информации;</w:t>
            </w:r>
          </w:p>
          <w:p w:rsidR="009657CF" w:rsidRPr="00AB4FC9" w:rsidRDefault="009657CF" w:rsidP="007668FA">
            <w:pPr>
              <w:spacing w:after="0" w:line="240" w:lineRule="auto"/>
              <w:jc w:val="both"/>
              <w:rPr>
                <w:rFonts w:ascii="Times New Roman" w:hAnsi="Times New Roman"/>
                <w:sz w:val="24"/>
                <w:szCs w:val="24"/>
              </w:rPr>
            </w:pPr>
            <w:r w:rsidRPr="00AB4FC9">
              <w:rPr>
                <w:rFonts w:ascii="Times New Roman" w:hAnsi="Times New Roman"/>
                <w:sz w:val="24"/>
                <w:szCs w:val="24"/>
              </w:rPr>
              <w:t>- изучение технических характеристик инженерно-технических средств защиты информации;</w:t>
            </w:r>
          </w:p>
          <w:p w:rsidR="009657CF" w:rsidRPr="00AB4FC9" w:rsidRDefault="009657CF" w:rsidP="007668FA">
            <w:pPr>
              <w:spacing w:after="0" w:line="240" w:lineRule="auto"/>
              <w:jc w:val="both"/>
              <w:rPr>
                <w:rFonts w:ascii="Times New Roman" w:hAnsi="Times New Roman"/>
                <w:sz w:val="24"/>
                <w:szCs w:val="24"/>
              </w:rPr>
            </w:pPr>
            <w:r w:rsidRPr="00AB4FC9">
              <w:rPr>
                <w:rFonts w:ascii="Times New Roman" w:hAnsi="Times New Roman"/>
                <w:sz w:val="24"/>
                <w:szCs w:val="24"/>
              </w:rPr>
              <w:t>- разработка предложений по инженерно-технической защите информации на определенном объекте;</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b/>
                <w:sz w:val="24"/>
                <w:szCs w:val="24"/>
              </w:rPr>
            </w:pPr>
          </w:p>
        </w:tc>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57CF" w:rsidRPr="00AB4FC9" w:rsidRDefault="009657CF" w:rsidP="00F84A92">
            <w:pPr>
              <w:spacing w:after="0" w:line="240" w:lineRule="auto"/>
              <w:rPr>
                <w:rFonts w:ascii="Times New Roman" w:hAnsi="Times New Roman"/>
                <w:sz w:val="24"/>
                <w:szCs w:val="24"/>
              </w:rPr>
            </w:pPr>
            <w:r w:rsidRPr="00AB4FC9">
              <w:rPr>
                <w:rFonts w:ascii="Times New Roman" w:hAnsi="Times New Roman"/>
                <w:sz w:val="24"/>
                <w:szCs w:val="24"/>
              </w:rPr>
              <w:t>ПК 3.1-3.3</w:t>
            </w:r>
          </w:p>
          <w:p w:rsidR="009657CF" w:rsidRPr="00AB4FC9" w:rsidRDefault="009657CF" w:rsidP="00F84A92">
            <w:pPr>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tc>
      </w:tr>
      <w:tr w:rsidR="009657CF" w:rsidRPr="00AB4FC9" w:rsidTr="00AB4FC9">
        <w:trPr>
          <w:gridAfter w:val="1"/>
          <w:wAfter w:w="10" w:type="dxa"/>
          <w:cantSplit/>
        </w:trPr>
        <w:tc>
          <w:tcPr>
            <w:tcW w:w="13060" w:type="dxa"/>
            <w:gridSpan w:val="4"/>
            <w:tcBorders>
              <w:top w:val="single" w:sz="4" w:space="0" w:color="000000"/>
              <w:left w:val="single" w:sz="4" w:space="0" w:color="000000"/>
              <w:bottom w:val="single" w:sz="4" w:space="0" w:color="auto"/>
            </w:tcBorders>
            <w:shd w:val="clear" w:color="auto" w:fill="auto"/>
          </w:tcPr>
          <w:p w:rsidR="009657CF" w:rsidRPr="00AB4FC9" w:rsidRDefault="009657CF" w:rsidP="00CB2E5A">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b/>
                <w:sz w:val="24"/>
                <w:szCs w:val="24"/>
                <w:lang w:eastAsia="ru-RU"/>
              </w:rPr>
            </w:pPr>
            <w:r w:rsidRPr="00AB4FC9">
              <w:rPr>
                <w:rFonts w:ascii="Times New Roman" w:hAnsi="Times New Roman"/>
                <w:b/>
                <w:sz w:val="24"/>
                <w:szCs w:val="24"/>
                <w:lang w:eastAsia="ru-RU"/>
              </w:rPr>
              <w:t>Учебная практика</w:t>
            </w:r>
          </w:p>
        </w:tc>
        <w:tc>
          <w:tcPr>
            <w:tcW w:w="967" w:type="dxa"/>
            <w:tcBorders>
              <w:top w:val="single" w:sz="4" w:space="0" w:color="000000"/>
              <w:left w:val="single" w:sz="4" w:space="0" w:color="000000"/>
              <w:bottom w:val="single" w:sz="4" w:space="0" w:color="auto"/>
            </w:tcBorders>
            <w:shd w:val="clear" w:color="auto" w:fill="auto"/>
            <w:vAlign w:val="center"/>
          </w:tcPr>
          <w:p w:rsidR="009657CF" w:rsidRPr="00AB4FC9" w:rsidRDefault="009657CF" w:rsidP="00CB2E5A">
            <w:pPr>
              <w:widowControl w:val="0"/>
              <w:shd w:val="clear" w:color="auto" w:fill="FFFFFF"/>
              <w:tabs>
                <w:tab w:val="left" w:pos="317"/>
                <w:tab w:val="left" w:pos="12824"/>
                <w:tab w:val="left" w:pos="13740"/>
                <w:tab w:val="left" w:pos="14656"/>
              </w:tabs>
              <w:spacing w:after="0" w:line="240" w:lineRule="auto"/>
              <w:jc w:val="center"/>
              <w:rPr>
                <w:rFonts w:ascii="Times New Roman" w:hAnsi="Times New Roman"/>
                <w:b/>
                <w:sz w:val="24"/>
                <w:szCs w:val="24"/>
                <w:lang w:eastAsia="ru-RU"/>
              </w:rPr>
            </w:pPr>
            <w:r w:rsidRPr="00AB4FC9">
              <w:rPr>
                <w:rFonts w:ascii="Times New Roman" w:hAnsi="Times New Roman"/>
                <w:b/>
                <w:sz w:val="24"/>
                <w:szCs w:val="24"/>
                <w:lang w:eastAsia="ru-RU"/>
              </w:rPr>
              <w:t>36</w:t>
            </w:r>
          </w:p>
        </w:tc>
        <w:tc>
          <w:tcPr>
            <w:tcW w:w="1249" w:type="dxa"/>
            <w:vMerge w:val="restart"/>
            <w:tcBorders>
              <w:top w:val="single" w:sz="4" w:space="0" w:color="000000"/>
              <w:left w:val="single" w:sz="4" w:space="0" w:color="000000"/>
              <w:right w:val="single" w:sz="4" w:space="0" w:color="000000"/>
            </w:tcBorders>
            <w:shd w:val="clear" w:color="auto" w:fill="auto"/>
            <w:vAlign w:val="center"/>
          </w:tcPr>
          <w:p w:rsidR="009657CF" w:rsidRPr="00AB4FC9" w:rsidRDefault="009657CF" w:rsidP="00E43137">
            <w:pPr>
              <w:spacing w:after="0" w:line="240" w:lineRule="auto"/>
              <w:rPr>
                <w:rFonts w:ascii="Times New Roman" w:hAnsi="Times New Roman"/>
                <w:sz w:val="24"/>
                <w:szCs w:val="24"/>
              </w:rPr>
            </w:pPr>
            <w:r w:rsidRPr="00AB4FC9">
              <w:rPr>
                <w:rFonts w:ascii="Times New Roman" w:hAnsi="Times New Roman"/>
                <w:sz w:val="24"/>
                <w:szCs w:val="24"/>
              </w:rPr>
              <w:t>ПК 3.1-3.3</w:t>
            </w:r>
          </w:p>
          <w:p w:rsidR="009657CF" w:rsidRPr="00AB4FC9" w:rsidRDefault="009657CF" w:rsidP="00E43137">
            <w:pPr>
              <w:widowControl w:val="0"/>
              <w:shd w:val="clear" w:color="auto" w:fill="FFFFFF"/>
              <w:tabs>
                <w:tab w:val="left" w:pos="317"/>
                <w:tab w:val="left" w:pos="12824"/>
                <w:tab w:val="left" w:pos="13740"/>
                <w:tab w:val="left" w:pos="14656"/>
              </w:tabs>
              <w:spacing w:after="0" w:line="240" w:lineRule="auto"/>
              <w:jc w:val="both"/>
              <w:rPr>
                <w:rFonts w:ascii="Times New Roman" w:hAnsi="Times New Roman"/>
                <w:b/>
                <w:sz w:val="24"/>
                <w:szCs w:val="24"/>
                <w:lang w:eastAsia="ru-RU"/>
              </w:rPr>
            </w:pPr>
            <w:r w:rsidRPr="00AB4FC9">
              <w:rPr>
                <w:rFonts w:ascii="Times New Roman" w:hAnsi="Times New Roman"/>
                <w:sz w:val="24"/>
                <w:szCs w:val="24"/>
              </w:rPr>
              <w:t>ОК 01-10</w:t>
            </w:r>
          </w:p>
        </w:tc>
      </w:tr>
      <w:tr w:rsidR="009657CF" w:rsidRPr="00AB4FC9" w:rsidTr="00AB4FC9">
        <w:trPr>
          <w:gridAfter w:val="1"/>
          <w:wAfter w:w="10" w:type="dxa"/>
          <w:cantSplit/>
        </w:trPr>
        <w:tc>
          <w:tcPr>
            <w:tcW w:w="2381" w:type="dxa"/>
            <w:vMerge w:val="restart"/>
            <w:tcBorders>
              <w:top w:val="single" w:sz="4" w:space="0" w:color="auto"/>
              <w:left w:val="single" w:sz="4" w:space="0" w:color="auto"/>
              <w:bottom w:val="single" w:sz="4" w:space="0" w:color="auto"/>
              <w:right w:val="single" w:sz="4" w:space="0" w:color="auto"/>
            </w:tcBorders>
            <w:shd w:val="clear" w:color="auto" w:fill="auto"/>
          </w:tcPr>
          <w:p w:rsidR="009657CF" w:rsidRPr="00AB4FC9" w:rsidRDefault="009657CF" w:rsidP="00CB2E5A">
            <w:pPr>
              <w:spacing w:after="0" w:line="240" w:lineRule="auto"/>
              <w:jc w:val="center"/>
              <w:rPr>
                <w:rFonts w:ascii="Times New Roman" w:hAnsi="Times New Roman"/>
                <w:sz w:val="24"/>
                <w:szCs w:val="24"/>
              </w:rPr>
            </w:pPr>
            <w:r w:rsidRPr="00AB4FC9">
              <w:rPr>
                <w:rFonts w:ascii="Times New Roman" w:hAnsi="Times New Roman"/>
                <w:b/>
                <w:sz w:val="24"/>
                <w:szCs w:val="24"/>
              </w:rPr>
              <w:t xml:space="preserve">Тема 2.1. </w:t>
            </w:r>
            <w:r w:rsidRPr="00AB4FC9">
              <w:rPr>
                <w:rFonts w:ascii="Times New Roman" w:hAnsi="Times New Roman"/>
                <w:sz w:val="24"/>
                <w:szCs w:val="24"/>
              </w:rPr>
              <w:t>Инженерно-технические средства защиты информации</w:t>
            </w: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auto"/>
              <w:left w:val="single" w:sz="4" w:space="0" w:color="auto"/>
              <w:bottom w:val="single" w:sz="4" w:space="0" w:color="auto"/>
              <w:right w:val="single" w:sz="4" w:space="0" w:color="auto"/>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1. Описание объекта информатизации.</w:t>
            </w:r>
          </w:p>
        </w:tc>
        <w:tc>
          <w:tcPr>
            <w:tcW w:w="967" w:type="dxa"/>
            <w:tcBorders>
              <w:top w:val="single" w:sz="4" w:space="0" w:color="auto"/>
              <w:left w:val="single" w:sz="4" w:space="0" w:color="auto"/>
              <w:bottom w:val="single" w:sz="4" w:space="0" w:color="auto"/>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top w:val="single" w:sz="4" w:space="0" w:color="auto"/>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auto"/>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auto"/>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2. Построение модели нарушителя.</w:t>
            </w:r>
          </w:p>
        </w:tc>
        <w:tc>
          <w:tcPr>
            <w:tcW w:w="967" w:type="dxa"/>
            <w:tcBorders>
              <w:top w:val="single" w:sz="4" w:space="0" w:color="auto"/>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3. Изучение проекта типового комплекса инженерно-технических средств физической защиты</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4. Оценка уязвимости объектов комплекса инженерно-технических средств физической защиты</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5. Изучение типового проекта системы охранной сигнализации</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6. Оценка уязвимости объектов системы охранной сигнализации</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7. Изучение типового проекта системы пожарной сигнализации</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8. Оценка уязвимости объектов системы пожарной сигнализации</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9. Изучение типового проекта системы контроля и управления доступом</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10. Оценка уязвимости объектов системы контроля и управления доступом</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11. Изучение типового проекта системы аналогового видеонаблюдения</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12. Изучение типового проекта системы цифрового видеонаблюдения</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13. Оценка уязвимости объектов системы видеонаблюдения</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14. Изучение типового проекта системы сбора, обработки, отображения и документирования информации</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15. Оценка уязвимости объектов системы сбора, обработки, отображения и документирования информации</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16. Изучение типового проекта системы воздействия</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17. Оценка уязвимости объектов системы воздействия</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2381" w:type="dxa"/>
            <w:vMerge/>
            <w:tcBorders>
              <w:left w:val="single" w:sz="4" w:space="0" w:color="000000"/>
              <w:bottom w:val="single" w:sz="4" w:space="0" w:color="auto"/>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426" w:type="dxa"/>
            <w:gridSpan w:val="2"/>
            <w:tcBorders>
              <w:top w:val="single" w:sz="4" w:space="0" w:color="000000"/>
              <w:left w:val="single" w:sz="4" w:space="0" w:color="000000"/>
              <w:bottom w:val="single" w:sz="4" w:space="0" w:color="000000"/>
            </w:tcBorders>
            <w:shd w:val="clear" w:color="auto" w:fill="auto"/>
          </w:tcPr>
          <w:p w:rsidR="009657CF" w:rsidRPr="00AB4FC9" w:rsidRDefault="009657CF">
            <w:pPr>
              <w:spacing w:after="0" w:line="240" w:lineRule="auto"/>
              <w:jc w:val="both"/>
              <w:rPr>
                <w:rFonts w:ascii="Times New Roman" w:hAnsi="Times New Roman"/>
                <w:sz w:val="24"/>
                <w:szCs w:val="24"/>
              </w:rPr>
            </w:pPr>
          </w:p>
        </w:tc>
        <w:tc>
          <w:tcPr>
            <w:tcW w:w="10253"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CB2E5A">
            <w:pPr>
              <w:spacing w:after="0" w:line="240" w:lineRule="auto"/>
              <w:jc w:val="both"/>
              <w:rPr>
                <w:rFonts w:ascii="Times New Roman" w:hAnsi="Times New Roman"/>
                <w:sz w:val="24"/>
                <w:szCs w:val="24"/>
              </w:rPr>
            </w:pPr>
            <w:r w:rsidRPr="00AB4FC9">
              <w:rPr>
                <w:rFonts w:ascii="Times New Roman" w:hAnsi="Times New Roman"/>
                <w:sz w:val="24"/>
                <w:szCs w:val="24"/>
              </w:rPr>
              <w:t>Практическое занятие 18. Изучение типового проекта системы умного дома и оценка уязвимости объектов системы умного дома</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r w:rsidRPr="00AB4FC9">
              <w:rPr>
                <w:rFonts w:ascii="Times New Roman" w:hAnsi="Times New Roman"/>
                <w:sz w:val="24"/>
                <w:szCs w:val="24"/>
              </w:rPr>
              <w:t>2</w:t>
            </w:r>
          </w:p>
        </w:tc>
        <w:tc>
          <w:tcPr>
            <w:tcW w:w="1249" w:type="dxa"/>
            <w:vMerge/>
            <w:tcBorders>
              <w:left w:val="single" w:sz="4" w:space="0" w:color="000000"/>
              <w:bottom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13060" w:type="dxa"/>
            <w:gridSpan w:val="4"/>
            <w:tcBorders>
              <w:top w:val="single" w:sz="4" w:space="0" w:color="auto"/>
              <w:left w:val="single" w:sz="4" w:space="0" w:color="auto"/>
              <w:bottom w:val="single" w:sz="4" w:space="0" w:color="auto"/>
            </w:tcBorders>
            <w:shd w:val="clear" w:color="auto" w:fill="auto"/>
          </w:tcPr>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Производственная практика (по профилю специальности) по ПМ</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Виды работ:</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Участие в создании комплексной системы защиты на предприятии</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 xml:space="preserve">Применение программно-аппаратных средств защиты информации на предприятии </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 xml:space="preserve"> Применение инженерно-технических средств защиты информации на предприятии. </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 xml:space="preserve">Применение криптографических средств защиты информации на предприятии. </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Принятие участия в выявлении технических каналов утечки информации;</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 xml:space="preserve">Участие в техническом обслуживании, диагностике, устранении отказов, восстановлении работоспособности, инженерно-технических средств физической защиты и технических средств защиты информации </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Участие в установке, монтаже и настройке инженерно-технических средств физической защиты и технических средств защиты информации;</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Проведение измерений параметров ПЭМИН, создаваемых техническими средствами обработки информации, для которой установлен режим конфиденциальности, при аттестации объектов информатизации по требованиям безопасности информации;</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Проведение и измерений параметров фоновых шумов, а также физических полей, создаваемых техническими средствами защиты информации.</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 xml:space="preserve">Участие в монтаже, обслуживании и эксплуатации технических средств защиты информации; </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Участие в монтаже, обслуживании и эксплуатации средств охраны и безопасности, инженерной защиты и технической охраны объектов, систем видеонаблюдения;</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 xml:space="preserve">Участие в монтаже, обслуживании и эксплуатации средств защиты информации от несанкционированного съёма и утечки по техническим каналам; </w:t>
            </w:r>
          </w:p>
          <w:p w:rsidR="009657CF" w:rsidRPr="00AB4FC9" w:rsidRDefault="009657CF" w:rsidP="007A627D">
            <w:pPr>
              <w:pStyle w:val="ab"/>
              <w:numPr>
                <w:ilvl w:val="0"/>
                <w:numId w:val="23"/>
              </w:numPr>
              <w:spacing w:after="0" w:line="240" w:lineRule="auto"/>
              <w:jc w:val="both"/>
              <w:rPr>
                <w:rFonts w:ascii="Times New Roman" w:hAnsi="Times New Roman"/>
                <w:sz w:val="24"/>
                <w:szCs w:val="24"/>
              </w:rPr>
            </w:pPr>
            <w:r w:rsidRPr="00AB4FC9">
              <w:rPr>
                <w:rFonts w:ascii="Times New Roman" w:hAnsi="Times New Roman"/>
                <w:sz w:val="24"/>
                <w:szCs w:val="24"/>
              </w:rPr>
              <w:t>Применение нормативно правовых актов, нормативных методических документов по обеспечению защиты информации техническими средствами.</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b/>
                <w:sz w:val="24"/>
                <w:szCs w:val="24"/>
              </w:rPr>
            </w:pPr>
            <w:r w:rsidRPr="00AB4FC9">
              <w:rPr>
                <w:rFonts w:ascii="Times New Roman" w:hAnsi="Times New Roman"/>
                <w:b/>
                <w:sz w:val="24"/>
                <w:szCs w:val="24"/>
              </w:rPr>
              <w:t>36</w:t>
            </w:r>
          </w:p>
        </w:tc>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57CF" w:rsidRPr="00AB4FC9" w:rsidRDefault="009657CF" w:rsidP="00F84A92">
            <w:pPr>
              <w:spacing w:after="0" w:line="240" w:lineRule="auto"/>
              <w:rPr>
                <w:rFonts w:ascii="Times New Roman" w:hAnsi="Times New Roman"/>
                <w:sz w:val="24"/>
                <w:szCs w:val="24"/>
              </w:rPr>
            </w:pPr>
            <w:r w:rsidRPr="00AB4FC9">
              <w:rPr>
                <w:rFonts w:ascii="Times New Roman" w:hAnsi="Times New Roman"/>
                <w:sz w:val="24"/>
                <w:szCs w:val="24"/>
              </w:rPr>
              <w:t>ПК 3.1-3.3</w:t>
            </w:r>
          </w:p>
          <w:p w:rsidR="009657CF" w:rsidRPr="00AB4FC9" w:rsidRDefault="009657CF" w:rsidP="00F84A92">
            <w:pPr>
              <w:snapToGrid w:val="0"/>
              <w:spacing w:after="0" w:line="240" w:lineRule="auto"/>
              <w:jc w:val="center"/>
              <w:rPr>
                <w:rFonts w:ascii="Times New Roman" w:hAnsi="Times New Roman"/>
                <w:sz w:val="24"/>
                <w:szCs w:val="24"/>
              </w:rPr>
            </w:pPr>
            <w:r w:rsidRPr="00AB4FC9">
              <w:rPr>
                <w:rFonts w:ascii="Times New Roman" w:hAnsi="Times New Roman"/>
                <w:sz w:val="24"/>
                <w:szCs w:val="24"/>
              </w:rPr>
              <w:t>ОК 01-10</w:t>
            </w:r>
          </w:p>
        </w:tc>
      </w:tr>
      <w:tr w:rsidR="009657CF" w:rsidRPr="00AB4FC9" w:rsidTr="00AB4FC9">
        <w:trPr>
          <w:gridAfter w:val="1"/>
          <w:wAfter w:w="10" w:type="dxa"/>
          <w:cantSplit/>
        </w:trPr>
        <w:tc>
          <w:tcPr>
            <w:tcW w:w="13060" w:type="dxa"/>
            <w:gridSpan w:val="4"/>
            <w:tcBorders>
              <w:top w:val="single" w:sz="4" w:space="0" w:color="auto"/>
              <w:left w:val="single" w:sz="4" w:space="0" w:color="auto"/>
              <w:bottom w:val="single" w:sz="4" w:space="0" w:color="auto"/>
            </w:tcBorders>
            <w:shd w:val="clear" w:color="auto" w:fill="auto"/>
          </w:tcPr>
          <w:p w:rsidR="009657CF" w:rsidRPr="00AB4FC9" w:rsidRDefault="009657CF" w:rsidP="00920D63">
            <w:pPr>
              <w:pStyle w:val="Default"/>
              <w:jc w:val="both"/>
              <w:rPr>
                <w:rFonts w:ascii="Times New Roman" w:hAnsi="Times New Roman" w:cs="Times New Roman"/>
              </w:rPr>
            </w:pPr>
            <w:r w:rsidRPr="00AB4FC9">
              <w:rPr>
                <w:rFonts w:ascii="Times New Roman" w:hAnsi="Times New Roman" w:cs="Times New Roman"/>
                <w:b/>
                <w:bCs/>
              </w:rPr>
              <w:t xml:space="preserve">Промежуточная аттестация (экзамен) </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b/>
                <w:sz w:val="24"/>
                <w:szCs w:val="24"/>
              </w:rPr>
            </w:pPr>
            <w:r w:rsidRPr="00AB4FC9">
              <w:rPr>
                <w:rFonts w:ascii="Times New Roman" w:hAnsi="Times New Roman"/>
                <w:b/>
                <w:sz w:val="24"/>
                <w:szCs w:val="24"/>
              </w:rPr>
              <w:t>12</w:t>
            </w:r>
          </w:p>
        </w:tc>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57CF" w:rsidRPr="00AB4FC9" w:rsidRDefault="009657CF">
            <w:pPr>
              <w:snapToGrid w:val="0"/>
              <w:spacing w:after="0" w:line="240" w:lineRule="auto"/>
              <w:jc w:val="center"/>
              <w:rPr>
                <w:rFonts w:ascii="Times New Roman" w:hAnsi="Times New Roman"/>
                <w:sz w:val="24"/>
                <w:szCs w:val="24"/>
              </w:rPr>
            </w:pPr>
          </w:p>
        </w:tc>
      </w:tr>
      <w:tr w:rsidR="009657CF" w:rsidRPr="00AB4FC9" w:rsidTr="00AB4FC9">
        <w:trPr>
          <w:gridAfter w:val="1"/>
          <w:wAfter w:w="10" w:type="dxa"/>
          <w:cantSplit/>
        </w:trPr>
        <w:tc>
          <w:tcPr>
            <w:tcW w:w="13060" w:type="dxa"/>
            <w:gridSpan w:val="4"/>
            <w:tcBorders>
              <w:top w:val="single" w:sz="4" w:space="0" w:color="auto"/>
              <w:left w:val="single" w:sz="4" w:space="0" w:color="auto"/>
              <w:bottom w:val="single" w:sz="4" w:space="0" w:color="auto"/>
            </w:tcBorders>
            <w:shd w:val="clear" w:color="auto" w:fill="auto"/>
          </w:tcPr>
          <w:p w:rsidR="009657CF" w:rsidRPr="00AB4FC9" w:rsidRDefault="009657CF" w:rsidP="00920D63">
            <w:pPr>
              <w:pStyle w:val="Default"/>
              <w:jc w:val="both"/>
              <w:rPr>
                <w:rFonts w:ascii="Times New Roman" w:hAnsi="Times New Roman" w:cs="Times New Roman"/>
                <w:b/>
                <w:bCs/>
              </w:rPr>
            </w:pPr>
            <w:r w:rsidRPr="00AB4FC9">
              <w:rPr>
                <w:rFonts w:ascii="Times New Roman" w:hAnsi="Times New Roman" w:cs="Times New Roman"/>
                <w:b/>
                <w:bCs/>
              </w:rPr>
              <w:t xml:space="preserve">Всего </w:t>
            </w:r>
          </w:p>
        </w:tc>
        <w:tc>
          <w:tcPr>
            <w:tcW w:w="967" w:type="dxa"/>
            <w:tcBorders>
              <w:top w:val="single" w:sz="4" w:space="0" w:color="000000"/>
              <w:left w:val="single" w:sz="4" w:space="0" w:color="000000"/>
              <w:bottom w:val="single" w:sz="4" w:space="0" w:color="000000"/>
            </w:tcBorders>
            <w:shd w:val="clear" w:color="auto" w:fill="auto"/>
            <w:vAlign w:val="center"/>
          </w:tcPr>
          <w:p w:rsidR="009657CF" w:rsidRPr="00AB4FC9" w:rsidRDefault="009657CF" w:rsidP="00920D63">
            <w:pPr>
              <w:pStyle w:val="Default"/>
              <w:jc w:val="center"/>
              <w:rPr>
                <w:rFonts w:ascii="Times New Roman" w:hAnsi="Times New Roman" w:cs="Times New Roman"/>
                <w:b/>
                <w:bCs/>
              </w:rPr>
            </w:pPr>
            <w:r w:rsidRPr="00AB4FC9">
              <w:rPr>
                <w:rFonts w:ascii="Times New Roman" w:hAnsi="Times New Roman" w:cs="Times New Roman"/>
                <w:b/>
                <w:bCs/>
              </w:rPr>
              <w:t>422</w:t>
            </w:r>
          </w:p>
        </w:tc>
        <w:tc>
          <w:tcPr>
            <w:tcW w:w="12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57CF" w:rsidRPr="00AB4FC9" w:rsidRDefault="009657CF" w:rsidP="00920D63">
            <w:pPr>
              <w:pStyle w:val="Default"/>
              <w:jc w:val="both"/>
              <w:rPr>
                <w:rFonts w:ascii="Times New Roman" w:hAnsi="Times New Roman" w:cs="Times New Roman"/>
                <w:b/>
                <w:bCs/>
              </w:rPr>
            </w:pPr>
          </w:p>
        </w:tc>
      </w:tr>
    </w:tbl>
    <w:p w:rsidR="00A8241D" w:rsidRPr="00AB4FC9" w:rsidRDefault="00A8241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A8241D" w:rsidRPr="00AB4FC9" w:rsidRDefault="00A8241D" w:rsidP="00CC4FA4">
      <w:pPr>
        <w:widowControl w:val="0"/>
        <w:shd w:val="clear" w:color="auto" w:fill="FFFFFF"/>
        <w:tabs>
          <w:tab w:val="left" w:pos="284"/>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hAnsi="Times New Roman"/>
          <w:b/>
          <w:caps/>
          <w:sz w:val="24"/>
          <w:szCs w:val="24"/>
        </w:rPr>
        <w:sectPr w:rsidR="00A8241D" w:rsidRPr="00AB4FC9">
          <w:footerReference w:type="even" r:id="rId13"/>
          <w:footerReference w:type="default" r:id="rId14"/>
          <w:footerReference w:type="first" r:id="rId15"/>
          <w:pgSz w:w="16838" w:h="11906" w:orient="landscape"/>
          <w:pgMar w:top="851" w:right="1134" w:bottom="1134" w:left="1134" w:header="720" w:footer="709" w:gutter="0"/>
          <w:cols w:space="720"/>
          <w:docGrid w:linePitch="360"/>
        </w:sectPr>
      </w:pPr>
    </w:p>
    <w:p w:rsidR="00A8241D" w:rsidRPr="00AB4FC9" w:rsidRDefault="00A8241D" w:rsidP="000D6CDF">
      <w:pPr>
        <w:pStyle w:val="1"/>
        <w:jc w:val="both"/>
        <w:rPr>
          <w:b/>
          <w:caps/>
        </w:rPr>
      </w:pPr>
      <w:r w:rsidRPr="00AB4FC9">
        <w:rPr>
          <w:b/>
          <w:caps/>
        </w:rPr>
        <w:t>4. условия реализации программы профессионального модуля</w:t>
      </w:r>
      <w:r w:rsidR="000D6CDF" w:rsidRPr="00AB4FC9">
        <w:rPr>
          <w:b/>
          <w:caps/>
        </w:rPr>
        <w:t xml:space="preserve"> </w:t>
      </w:r>
      <w:r w:rsidR="000A77C7" w:rsidRPr="00AB4FC9">
        <w:rPr>
          <w:b/>
          <w:caps/>
        </w:rPr>
        <w:t>ПМ.0</w:t>
      </w:r>
      <w:r w:rsidR="00C94229" w:rsidRPr="00AB4FC9">
        <w:rPr>
          <w:b/>
          <w:caps/>
        </w:rPr>
        <w:t>3</w:t>
      </w:r>
      <w:r w:rsidR="000A77C7" w:rsidRPr="00AB4FC9">
        <w:rPr>
          <w:b/>
          <w:caps/>
        </w:rPr>
        <w:t xml:space="preserve"> </w:t>
      </w:r>
      <w:r w:rsidR="000D6CDF" w:rsidRPr="00AB4FC9">
        <w:rPr>
          <w:b/>
          <w:caps/>
        </w:rPr>
        <w:t>«</w:t>
      </w:r>
      <w:r w:rsidR="00C94229" w:rsidRPr="00AB4FC9">
        <w:rPr>
          <w:b/>
          <w:caps/>
        </w:rPr>
        <w:t>Обеспечение информационной безопасности инфокоммуникационных сетей и систем связи</w:t>
      </w:r>
      <w:r w:rsidR="000D6CDF" w:rsidRPr="00AB4FC9">
        <w:rPr>
          <w:b/>
          <w:caps/>
        </w:rPr>
        <w:t>»</w:t>
      </w:r>
    </w:p>
    <w:p w:rsidR="00A8241D" w:rsidRPr="00AB4FC9" w:rsidRDefault="00A8241D">
      <w:pPr>
        <w:shd w:val="clear" w:color="auto" w:fill="FFFFFF"/>
        <w:rPr>
          <w:rFonts w:ascii="Times New Roman" w:hAnsi="Times New Roman"/>
          <w:b/>
          <w:caps/>
          <w:sz w:val="24"/>
          <w:szCs w:val="24"/>
        </w:rPr>
      </w:pPr>
    </w:p>
    <w:p w:rsidR="00A8241D" w:rsidRPr="00AB4FC9" w:rsidRDefault="00A8241D">
      <w:pPr>
        <w:pStyle w:val="1"/>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 w:rsidRPr="00AB4FC9">
        <w:rPr>
          <w:b/>
        </w:rPr>
        <w:t xml:space="preserve">4.1. </w:t>
      </w:r>
      <w:r w:rsidRPr="00AB4FC9">
        <w:rPr>
          <w:b/>
          <w:bCs/>
        </w:rPr>
        <w:t>Требования к минимальному материально-техническому обеспечению</w:t>
      </w:r>
    </w:p>
    <w:p w:rsidR="00786B15" w:rsidRPr="00AB4FC9" w:rsidRDefault="00786B15" w:rsidP="00E8428C">
      <w:pPr>
        <w:spacing w:after="0" w:line="240" w:lineRule="auto"/>
        <w:ind w:firstLine="709"/>
        <w:jc w:val="both"/>
        <w:rPr>
          <w:rFonts w:ascii="Times New Roman" w:hAnsi="Times New Roman"/>
          <w:bCs/>
          <w:sz w:val="24"/>
          <w:szCs w:val="24"/>
        </w:rPr>
      </w:pPr>
      <w:r w:rsidRPr="00AB4FC9">
        <w:rPr>
          <w:rFonts w:ascii="Times New Roman" w:hAnsi="Times New Roman"/>
          <w:bCs/>
          <w:sz w:val="24"/>
          <w:szCs w:val="24"/>
        </w:rPr>
        <w:t>Реализация программы профессионального модуля требует наличия</w:t>
      </w:r>
    </w:p>
    <w:p w:rsidR="00786B15" w:rsidRPr="00AB4FC9" w:rsidRDefault="00786B15" w:rsidP="00E8428C">
      <w:pPr>
        <w:pStyle w:val="ab"/>
        <w:numPr>
          <w:ilvl w:val="0"/>
          <w:numId w:val="31"/>
        </w:numPr>
        <w:suppressAutoHyphens w:val="0"/>
        <w:spacing w:after="0" w:line="240" w:lineRule="auto"/>
        <w:ind w:left="0" w:firstLine="709"/>
        <w:contextualSpacing w:val="0"/>
        <w:jc w:val="both"/>
        <w:rPr>
          <w:rFonts w:ascii="Times New Roman" w:hAnsi="Times New Roman"/>
          <w:bCs/>
          <w:sz w:val="24"/>
          <w:szCs w:val="24"/>
        </w:rPr>
      </w:pPr>
      <w:r w:rsidRPr="00AB4FC9">
        <w:rPr>
          <w:rFonts w:ascii="Times New Roman" w:hAnsi="Times New Roman"/>
          <w:bCs/>
          <w:sz w:val="24"/>
          <w:szCs w:val="24"/>
        </w:rPr>
        <w:t>учебных кабинетов, лабораторий:</w:t>
      </w:r>
    </w:p>
    <w:p w:rsidR="00786B15" w:rsidRPr="00AB4FC9" w:rsidRDefault="00786B15" w:rsidP="00E8428C">
      <w:pPr>
        <w:pStyle w:val="ab"/>
        <w:numPr>
          <w:ilvl w:val="0"/>
          <w:numId w:val="31"/>
        </w:numPr>
        <w:suppressAutoHyphens w:val="0"/>
        <w:spacing w:after="0" w:line="240" w:lineRule="auto"/>
        <w:ind w:left="0" w:firstLine="709"/>
        <w:contextualSpacing w:val="0"/>
        <w:jc w:val="both"/>
        <w:rPr>
          <w:rFonts w:ascii="Times New Roman" w:hAnsi="Times New Roman"/>
          <w:bCs/>
          <w:sz w:val="24"/>
          <w:szCs w:val="24"/>
        </w:rPr>
      </w:pPr>
      <w:r w:rsidRPr="00AB4FC9">
        <w:rPr>
          <w:rFonts w:ascii="Times New Roman" w:hAnsi="Times New Roman"/>
          <w:bCs/>
          <w:sz w:val="24"/>
          <w:szCs w:val="24"/>
        </w:rPr>
        <w:t>Лаборатория «</w:t>
      </w:r>
      <w:r w:rsidR="002400DD" w:rsidRPr="00AB4FC9">
        <w:rPr>
          <w:rFonts w:ascii="Times New Roman" w:hAnsi="Times New Roman"/>
          <w:sz w:val="24"/>
          <w:szCs w:val="24"/>
        </w:rPr>
        <w:t>Информационной безопасности телекоммуникационных систем</w:t>
      </w:r>
      <w:r w:rsidRPr="00AB4FC9">
        <w:rPr>
          <w:rFonts w:ascii="Times New Roman" w:hAnsi="Times New Roman"/>
          <w:bCs/>
          <w:sz w:val="24"/>
          <w:szCs w:val="24"/>
        </w:rPr>
        <w:t>».</w:t>
      </w:r>
    </w:p>
    <w:p w:rsidR="00786B15" w:rsidRPr="00AB4FC9" w:rsidRDefault="00786B15" w:rsidP="00E8428C">
      <w:pPr>
        <w:spacing w:after="0" w:line="240" w:lineRule="auto"/>
        <w:ind w:firstLine="709"/>
        <w:jc w:val="both"/>
        <w:rPr>
          <w:rFonts w:ascii="Times New Roman" w:hAnsi="Times New Roman"/>
          <w:bCs/>
          <w:sz w:val="24"/>
          <w:szCs w:val="24"/>
        </w:rPr>
      </w:pPr>
      <w:r w:rsidRPr="00AB4FC9">
        <w:rPr>
          <w:rFonts w:ascii="Times New Roman" w:hAnsi="Times New Roman"/>
          <w:bCs/>
          <w:sz w:val="24"/>
          <w:szCs w:val="24"/>
        </w:rPr>
        <w:t xml:space="preserve">Лаборатория </w:t>
      </w:r>
      <w:r w:rsidR="00E8428C" w:rsidRPr="00AB4FC9">
        <w:rPr>
          <w:rFonts w:ascii="Times New Roman" w:hAnsi="Times New Roman"/>
          <w:bCs/>
          <w:sz w:val="24"/>
          <w:szCs w:val="24"/>
        </w:rPr>
        <w:t>«</w:t>
      </w:r>
      <w:r w:rsidR="002400DD" w:rsidRPr="00AB4FC9">
        <w:rPr>
          <w:rFonts w:ascii="Times New Roman" w:hAnsi="Times New Roman"/>
          <w:bCs/>
          <w:sz w:val="24"/>
          <w:szCs w:val="24"/>
        </w:rPr>
        <w:t>Информационной безопасности телекоммуникационных систем</w:t>
      </w:r>
      <w:r w:rsidR="00E8428C" w:rsidRPr="00AB4FC9">
        <w:rPr>
          <w:rFonts w:ascii="Times New Roman" w:hAnsi="Times New Roman"/>
          <w:bCs/>
          <w:sz w:val="24"/>
          <w:szCs w:val="24"/>
        </w:rPr>
        <w:t>».</w:t>
      </w:r>
      <w:r w:rsidRPr="00AB4FC9">
        <w:rPr>
          <w:rFonts w:ascii="Times New Roman" w:hAnsi="Times New Roman"/>
          <w:bCs/>
          <w:sz w:val="24"/>
          <w:szCs w:val="24"/>
        </w:rPr>
        <w:t>должна быть оснащена</w:t>
      </w:r>
      <w:r w:rsidR="002400DD" w:rsidRPr="00AB4FC9">
        <w:rPr>
          <w:rFonts w:ascii="Times New Roman" w:hAnsi="Times New Roman"/>
          <w:bCs/>
          <w:sz w:val="24"/>
          <w:szCs w:val="24"/>
        </w:rPr>
        <w:t>:</w:t>
      </w:r>
    </w:p>
    <w:p w:rsidR="00786B15" w:rsidRPr="00AB4FC9" w:rsidRDefault="00786B15" w:rsidP="00E8428C">
      <w:pPr>
        <w:pStyle w:val="ab"/>
        <w:numPr>
          <w:ilvl w:val="0"/>
          <w:numId w:val="32"/>
        </w:numPr>
        <w:suppressAutoHyphens w:val="0"/>
        <w:spacing w:after="0" w:line="240" w:lineRule="auto"/>
        <w:ind w:left="0" w:firstLine="709"/>
        <w:contextualSpacing w:val="0"/>
        <w:jc w:val="both"/>
        <w:rPr>
          <w:rFonts w:ascii="Times New Roman" w:hAnsi="Times New Roman"/>
          <w:bCs/>
          <w:sz w:val="24"/>
          <w:szCs w:val="24"/>
        </w:rPr>
      </w:pPr>
      <w:r w:rsidRPr="00AB4FC9">
        <w:rPr>
          <w:rFonts w:ascii="Times New Roman" w:hAnsi="Times New Roman"/>
          <w:bCs/>
          <w:sz w:val="24"/>
          <w:szCs w:val="24"/>
        </w:rPr>
        <w:t xml:space="preserve">антивирусными программными комплексами;  </w:t>
      </w:r>
    </w:p>
    <w:p w:rsidR="00786B15" w:rsidRPr="00AB4FC9" w:rsidRDefault="00786B15" w:rsidP="00E8428C">
      <w:pPr>
        <w:pStyle w:val="ab"/>
        <w:numPr>
          <w:ilvl w:val="0"/>
          <w:numId w:val="32"/>
        </w:numPr>
        <w:suppressAutoHyphens w:val="0"/>
        <w:spacing w:after="0" w:line="240" w:lineRule="auto"/>
        <w:ind w:left="0" w:firstLine="709"/>
        <w:contextualSpacing w:val="0"/>
        <w:jc w:val="both"/>
        <w:rPr>
          <w:rFonts w:ascii="Times New Roman" w:hAnsi="Times New Roman"/>
          <w:bCs/>
          <w:sz w:val="24"/>
          <w:szCs w:val="24"/>
        </w:rPr>
      </w:pPr>
      <w:r w:rsidRPr="00AB4FC9">
        <w:rPr>
          <w:rFonts w:ascii="Times New Roman" w:hAnsi="Times New Roman"/>
          <w:bCs/>
          <w:sz w:val="24"/>
          <w:szCs w:val="24"/>
        </w:rPr>
        <w:t xml:space="preserve">аппаратными средствами аутентификации пользователя; </w:t>
      </w:r>
    </w:p>
    <w:p w:rsidR="00786B15" w:rsidRPr="00AB4FC9" w:rsidRDefault="00786B15" w:rsidP="00E8428C">
      <w:pPr>
        <w:pStyle w:val="ab"/>
        <w:numPr>
          <w:ilvl w:val="0"/>
          <w:numId w:val="32"/>
        </w:numPr>
        <w:suppressAutoHyphens w:val="0"/>
        <w:spacing w:after="0" w:line="240" w:lineRule="auto"/>
        <w:ind w:left="0" w:firstLine="709"/>
        <w:contextualSpacing w:val="0"/>
        <w:jc w:val="both"/>
        <w:rPr>
          <w:rFonts w:ascii="Times New Roman" w:hAnsi="Times New Roman"/>
          <w:bCs/>
          <w:sz w:val="24"/>
          <w:szCs w:val="24"/>
        </w:rPr>
      </w:pPr>
      <w:r w:rsidRPr="00AB4FC9">
        <w:rPr>
          <w:rFonts w:ascii="Times New Roman" w:hAnsi="Times New Roman"/>
          <w:bCs/>
          <w:sz w:val="24"/>
          <w:szCs w:val="24"/>
        </w:rPr>
        <w:t xml:space="preserve">программно-аппаратными средствами управления доступом к данным и защиты (шифрования) информации; </w:t>
      </w:r>
    </w:p>
    <w:p w:rsidR="00786B15" w:rsidRPr="00AB4FC9" w:rsidRDefault="00786B15" w:rsidP="00E8428C">
      <w:pPr>
        <w:pStyle w:val="ab"/>
        <w:numPr>
          <w:ilvl w:val="0"/>
          <w:numId w:val="32"/>
        </w:numPr>
        <w:suppressAutoHyphens w:val="0"/>
        <w:spacing w:after="0" w:line="240" w:lineRule="auto"/>
        <w:ind w:left="0" w:firstLine="709"/>
        <w:contextualSpacing w:val="0"/>
        <w:jc w:val="both"/>
        <w:rPr>
          <w:rFonts w:ascii="Times New Roman" w:hAnsi="Times New Roman"/>
          <w:bCs/>
          <w:sz w:val="24"/>
          <w:szCs w:val="24"/>
        </w:rPr>
      </w:pPr>
      <w:r w:rsidRPr="00AB4FC9">
        <w:rPr>
          <w:rFonts w:ascii="Times New Roman" w:hAnsi="Times New Roman"/>
          <w:bCs/>
          <w:sz w:val="24"/>
          <w:szCs w:val="24"/>
        </w:rPr>
        <w:t xml:space="preserve">средствами защиты информации от НСД, блокирования доступа и нарушения целостности; </w:t>
      </w:r>
    </w:p>
    <w:p w:rsidR="00786B15" w:rsidRPr="00AB4FC9" w:rsidRDefault="00786B15" w:rsidP="00E8428C">
      <w:pPr>
        <w:pStyle w:val="ab"/>
        <w:numPr>
          <w:ilvl w:val="0"/>
          <w:numId w:val="32"/>
        </w:numPr>
        <w:suppressAutoHyphens w:val="0"/>
        <w:spacing w:after="0" w:line="240" w:lineRule="auto"/>
        <w:ind w:left="0" w:firstLine="709"/>
        <w:contextualSpacing w:val="0"/>
        <w:jc w:val="both"/>
        <w:rPr>
          <w:rFonts w:ascii="Times New Roman" w:hAnsi="Times New Roman"/>
          <w:bCs/>
          <w:sz w:val="24"/>
          <w:szCs w:val="24"/>
        </w:rPr>
      </w:pPr>
      <w:r w:rsidRPr="00AB4FC9">
        <w:rPr>
          <w:rFonts w:ascii="Times New Roman" w:hAnsi="Times New Roman"/>
          <w:bCs/>
          <w:sz w:val="24"/>
          <w:szCs w:val="24"/>
        </w:rPr>
        <w:t xml:space="preserve">программными средствами криптографической защиты информации; </w:t>
      </w:r>
    </w:p>
    <w:p w:rsidR="00786B15" w:rsidRPr="00AB4FC9" w:rsidRDefault="00786B15" w:rsidP="00E8428C">
      <w:pPr>
        <w:pStyle w:val="ab"/>
        <w:numPr>
          <w:ilvl w:val="0"/>
          <w:numId w:val="32"/>
        </w:numPr>
        <w:suppressAutoHyphens w:val="0"/>
        <w:spacing w:after="0" w:line="240" w:lineRule="auto"/>
        <w:ind w:left="0" w:firstLine="709"/>
        <w:contextualSpacing w:val="0"/>
        <w:jc w:val="both"/>
        <w:rPr>
          <w:rFonts w:ascii="Times New Roman" w:hAnsi="Times New Roman"/>
          <w:bCs/>
          <w:sz w:val="24"/>
          <w:szCs w:val="24"/>
        </w:rPr>
      </w:pPr>
      <w:r w:rsidRPr="00AB4FC9">
        <w:rPr>
          <w:rFonts w:ascii="Times New Roman" w:hAnsi="Times New Roman"/>
          <w:bCs/>
          <w:sz w:val="24"/>
          <w:szCs w:val="24"/>
        </w:rPr>
        <w:t xml:space="preserve">программными средствами выявления уязвимостей и оценки защищенности ИТКС, </w:t>
      </w:r>
    </w:p>
    <w:p w:rsidR="00786B15" w:rsidRPr="00AB4FC9" w:rsidRDefault="00786B15" w:rsidP="00E8428C">
      <w:pPr>
        <w:pStyle w:val="ab"/>
        <w:numPr>
          <w:ilvl w:val="0"/>
          <w:numId w:val="32"/>
        </w:numPr>
        <w:suppressAutoHyphens w:val="0"/>
        <w:spacing w:after="0" w:line="240" w:lineRule="auto"/>
        <w:ind w:left="0" w:firstLine="709"/>
        <w:contextualSpacing w:val="0"/>
        <w:jc w:val="both"/>
        <w:rPr>
          <w:rFonts w:ascii="Times New Roman" w:hAnsi="Times New Roman"/>
          <w:bCs/>
          <w:sz w:val="24"/>
          <w:szCs w:val="24"/>
        </w:rPr>
      </w:pPr>
      <w:r w:rsidRPr="00AB4FC9">
        <w:rPr>
          <w:rFonts w:ascii="Times New Roman" w:hAnsi="Times New Roman"/>
          <w:bCs/>
          <w:sz w:val="24"/>
          <w:szCs w:val="24"/>
        </w:rPr>
        <w:t>анализа сетевого трафика;</w:t>
      </w:r>
    </w:p>
    <w:p w:rsidR="00786B15" w:rsidRPr="00AB4FC9" w:rsidRDefault="00786B15" w:rsidP="00E8428C">
      <w:pPr>
        <w:pStyle w:val="ab"/>
        <w:numPr>
          <w:ilvl w:val="0"/>
          <w:numId w:val="32"/>
        </w:numPr>
        <w:suppressAutoHyphens w:val="0"/>
        <w:spacing w:after="0" w:line="240" w:lineRule="auto"/>
        <w:ind w:left="0" w:firstLine="709"/>
        <w:contextualSpacing w:val="0"/>
        <w:jc w:val="both"/>
        <w:rPr>
          <w:rFonts w:ascii="Times New Roman" w:hAnsi="Times New Roman"/>
          <w:bCs/>
          <w:sz w:val="24"/>
          <w:szCs w:val="24"/>
        </w:rPr>
      </w:pPr>
      <w:r w:rsidRPr="00AB4FC9">
        <w:rPr>
          <w:rFonts w:ascii="Times New Roman" w:hAnsi="Times New Roman"/>
          <w:bCs/>
          <w:sz w:val="24"/>
          <w:szCs w:val="24"/>
        </w:rPr>
        <w:t>системы разграничения доступа;</w:t>
      </w:r>
    </w:p>
    <w:p w:rsidR="00786B15" w:rsidRPr="00AB4FC9" w:rsidRDefault="00786B15" w:rsidP="00E8428C">
      <w:pPr>
        <w:pStyle w:val="ab"/>
        <w:numPr>
          <w:ilvl w:val="0"/>
          <w:numId w:val="32"/>
        </w:numPr>
        <w:suppressAutoHyphens w:val="0"/>
        <w:spacing w:after="0" w:line="240" w:lineRule="auto"/>
        <w:ind w:left="0" w:firstLine="709"/>
        <w:contextualSpacing w:val="0"/>
        <w:jc w:val="both"/>
        <w:rPr>
          <w:rFonts w:ascii="Times New Roman" w:hAnsi="Times New Roman"/>
          <w:bCs/>
          <w:sz w:val="24"/>
          <w:szCs w:val="24"/>
        </w:rPr>
      </w:pPr>
      <w:r w:rsidRPr="00AB4FC9">
        <w:rPr>
          <w:rFonts w:ascii="Times New Roman" w:hAnsi="Times New Roman"/>
          <w:bCs/>
          <w:sz w:val="24"/>
          <w:szCs w:val="24"/>
        </w:rPr>
        <w:t>межсетевые экраны;</w:t>
      </w:r>
    </w:p>
    <w:p w:rsidR="00786B15" w:rsidRPr="00AB4FC9" w:rsidRDefault="00786B15" w:rsidP="00E8428C">
      <w:pPr>
        <w:pStyle w:val="ab"/>
        <w:numPr>
          <w:ilvl w:val="0"/>
          <w:numId w:val="32"/>
        </w:numPr>
        <w:suppressAutoHyphens w:val="0"/>
        <w:spacing w:after="0" w:line="240" w:lineRule="auto"/>
        <w:ind w:left="0" w:firstLine="709"/>
        <w:contextualSpacing w:val="0"/>
        <w:jc w:val="both"/>
        <w:rPr>
          <w:rFonts w:ascii="Times New Roman" w:hAnsi="Times New Roman"/>
          <w:bCs/>
          <w:sz w:val="24"/>
          <w:szCs w:val="24"/>
        </w:rPr>
      </w:pPr>
      <w:r w:rsidRPr="00AB4FC9">
        <w:rPr>
          <w:rFonts w:ascii="Times New Roman" w:hAnsi="Times New Roman"/>
          <w:bCs/>
          <w:sz w:val="24"/>
          <w:szCs w:val="24"/>
        </w:rPr>
        <w:t>средство криптографической</w:t>
      </w:r>
      <w:r w:rsidR="00CF76FA">
        <w:rPr>
          <w:rFonts w:ascii="Times New Roman" w:hAnsi="Times New Roman"/>
          <w:bCs/>
          <w:sz w:val="24"/>
          <w:szCs w:val="24"/>
        </w:rPr>
        <w:t xml:space="preserve"> защиты </w:t>
      </w:r>
      <w:r w:rsidRPr="00AB4FC9">
        <w:rPr>
          <w:rFonts w:ascii="Times New Roman" w:hAnsi="Times New Roman"/>
          <w:bCs/>
          <w:sz w:val="24"/>
          <w:szCs w:val="24"/>
        </w:rPr>
        <w:t>информации, реализующее функции удостоверяющего центра и создания виртуальных сетей;</w:t>
      </w:r>
    </w:p>
    <w:p w:rsidR="00786B15" w:rsidRPr="00AB4FC9" w:rsidRDefault="00786B15" w:rsidP="00E8428C">
      <w:pPr>
        <w:pStyle w:val="ab"/>
        <w:numPr>
          <w:ilvl w:val="0"/>
          <w:numId w:val="32"/>
        </w:numPr>
        <w:suppressAutoHyphens w:val="0"/>
        <w:spacing w:after="0" w:line="240" w:lineRule="auto"/>
        <w:ind w:left="0" w:firstLine="709"/>
        <w:contextualSpacing w:val="0"/>
        <w:jc w:val="both"/>
        <w:rPr>
          <w:rFonts w:ascii="Times New Roman" w:hAnsi="Times New Roman"/>
          <w:bCs/>
          <w:sz w:val="24"/>
          <w:szCs w:val="24"/>
        </w:rPr>
      </w:pPr>
      <w:r w:rsidRPr="00AB4FC9">
        <w:rPr>
          <w:rFonts w:ascii="Times New Roman" w:hAnsi="Times New Roman"/>
          <w:bCs/>
          <w:sz w:val="24"/>
          <w:szCs w:val="24"/>
        </w:rPr>
        <w:t>комплект проекционного оборудования (интерактивная доска в комплекте с проектором или мультимедийный проектор с экраном).</w:t>
      </w:r>
    </w:p>
    <w:p w:rsidR="00786B15" w:rsidRPr="00AB4FC9" w:rsidRDefault="00786B15" w:rsidP="002400DD">
      <w:pPr>
        <w:pStyle w:val="ab"/>
        <w:numPr>
          <w:ilvl w:val="0"/>
          <w:numId w:val="32"/>
        </w:numPr>
        <w:suppressAutoHyphens w:val="0"/>
        <w:spacing w:after="0" w:line="240" w:lineRule="auto"/>
        <w:ind w:left="0" w:firstLine="709"/>
        <w:contextualSpacing w:val="0"/>
        <w:jc w:val="both"/>
        <w:rPr>
          <w:rFonts w:ascii="Times New Roman" w:hAnsi="Times New Roman"/>
          <w:bCs/>
          <w:sz w:val="24"/>
          <w:szCs w:val="24"/>
        </w:rPr>
      </w:pPr>
      <w:r w:rsidRPr="00AB4FC9">
        <w:rPr>
          <w:rFonts w:ascii="Times New Roman" w:hAnsi="Times New Roman"/>
          <w:bCs/>
          <w:sz w:val="24"/>
          <w:szCs w:val="24"/>
        </w:rPr>
        <w:t>средствами защиты информации от утечки по акустическому (виброакустическому) каналу;</w:t>
      </w:r>
    </w:p>
    <w:p w:rsidR="00786B15" w:rsidRPr="00AB4FC9" w:rsidRDefault="00786B15" w:rsidP="002400DD">
      <w:pPr>
        <w:pStyle w:val="ab"/>
        <w:numPr>
          <w:ilvl w:val="0"/>
          <w:numId w:val="32"/>
        </w:numPr>
        <w:suppressAutoHyphens w:val="0"/>
        <w:spacing w:after="0" w:line="240" w:lineRule="auto"/>
        <w:ind w:left="0" w:firstLine="709"/>
        <w:contextualSpacing w:val="0"/>
        <w:jc w:val="both"/>
        <w:rPr>
          <w:rFonts w:ascii="Times New Roman" w:hAnsi="Times New Roman"/>
          <w:bCs/>
          <w:sz w:val="24"/>
          <w:szCs w:val="24"/>
        </w:rPr>
      </w:pPr>
      <w:r w:rsidRPr="00AB4FC9">
        <w:rPr>
          <w:rFonts w:ascii="Times New Roman" w:hAnsi="Times New Roman"/>
          <w:bCs/>
          <w:sz w:val="24"/>
          <w:szCs w:val="24"/>
        </w:rPr>
        <w:t>средствами защиты информации от утечки по каналам, формируемым за счет побочных электромагнитных излучений и наводок;</w:t>
      </w:r>
    </w:p>
    <w:p w:rsidR="00786B15" w:rsidRPr="00AB4FC9" w:rsidRDefault="00786B15" w:rsidP="002400DD">
      <w:pPr>
        <w:pStyle w:val="ab"/>
        <w:numPr>
          <w:ilvl w:val="0"/>
          <w:numId w:val="32"/>
        </w:numPr>
        <w:suppressAutoHyphens w:val="0"/>
        <w:spacing w:after="0" w:line="240" w:lineRule="auto"/>
        <w:ind w:left="0" w:firstLine="709"/>
        <w:contextualSpacing w:val="0"/>
        <w:jc w:val="both"/>
        <w:rPr>
          <w:rFonts w:ascii="Times New Roman" w:hAnsi="Times New Roman"/>
          <w:bCs/>
          <w:sz w:val="24"/>
          <w:szCs w:val="24"/>
        </w:rPr>
      </w:pPr>
      <w:r w:rsidRPr="00AB4FC9">
        <w:rPr>
          <w:rFonts w:ascii="Times New Roman" w:hAnsi="Times New Roman"/>
          <w:bCs/>
          <w:sz w:val="24"/>
          <w:szCs w:val="24"/>
        </w:rPr>
        <w:t>средствами контроля эффективности защиты информации от утечки по акустическому (виброакустическому) каналу и каналам побочных электромагнитных излучений и наводок. </w:t>
      </w:r>
    </w:p>
    <w:p w:rsidR="00A8241D" w:rsidRPr="00AB4FC9" w:rsidRDefault="00A8241D" w:rsidP="002400DD">
      <w:pPr>
        <w:spacing w:after="0" w:line="240" w:lineRule="auto"/>
        <w:ind w:firstLine="709"/>
        <w:jc w:val="both"/>
        <w:rPr>
          <w:rFonts w:ascii="Times New Roman" w:hAnsi="Times New Roman"/>
          <w:bCs/>
          <w:sz w:val="24"/>
          <w:szCs w:val="24"/>
        </w:rPr>
      </w:pPr>
      <w:r w:rsidRPr="00AB4FC9">
        <w:rPr>
          <w:rFonts w:ascii="Times New Roman" w:hAnsi="Times New Roman"/>
          <w:bCs/>
          <w:sz w:val="24"/>
          <w:szCs w:val="24"/>
        </w:rPr>
        <w:t>Реализация рабочей программы профессионального модуля предполагает наличие учебной и производственной (по профилю специальности) практики, которые проводятся концентрированно.</w:t>
      </w:r>
    </w:p>
    <w:p w:rsidR="00E8428C" w:rsidRPr="00AB4FC9" w:rsidRDefault="00E8428C" w:rsidP="002400DD">
      <w:pPr>
        <w:spacing w:after="0" w:line="240" w:lineRule="auto"/>
        <w:ind w:firstLine="709"/>
        <w:jc w:val="both"/>
        <w:rPr>
          <w:rFonts w:ascii="Times New Roman" w:hAnsi="Times New Roman"/>
          <w:bCs/>
          <w:sz w:val="24"/>
          <w:szCs w:val="24"/>
        </w:rPr>
      </w:pPr>
      <w:r w:rsidRPr="00AB4FC9">
        <w:rPr>
          <w:rFonts w:ascii="Times New Roman" w:hAnsi="Times New Roman"/>
          <w:bCs/>
          <w:sz w:val="24"/>
          <w:szCs w:val="24"/>
        </w:rPr>
        <w:br w:type="page"/>
      </w:r>
    </w:p>
    <w:p w:rsidR="00A8241D" w:rsidRPr="00AB4FC9" w:rsidRDefault="00A8241D">
      <w:pPr>
        <w:pStyle w:val="1"/>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bCs/>
        </w:rPr>
      </w:pPr>
      <w:r w:rsidRPr="00AB4FC9">
        <w:rPr>
          <w:b/>
        </w:rPr>
        <w:t xml:space="preserve">4.2. Информационное обеспечение обучения. </w:t>
      </w:r>
      <w:r w:rsidRPr="00AB4FC9">
        <w:rPr>
          <w:b/>
          <w:bCs/>
        </w:rPr>
        <w:t>Перечень рекомендуемых учебных изданий, Интернет-ресурсов, дополнительной литературы</w:t>
      </w:r>
    </w:p>
    <w:p w:rsidR="00EA2FC4" w:rsidRPr="00AB4FC9" w:rsidRDefault="00EA2FC4" w:rsidP="000D6C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Times New Roman" w:hAnsi="Times New Roman"/>
          <w:bCs/>
          <w:sz w:val="24"/>
          <w:szCs w:val="24"/>
        </w:rPr>
      </w:pPr>
    </w:p>
    <w:p w:rsidR="000D6CDF" w:rsidRPr="00AB4FC9" w:rsidRDefault="000D6CDF" w:rsidP="000D6C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Times New Roman" w:hAnsi="Times New Roman"/>
          <w:bCs/>
          <w:sz w:val="24"/>
          <w:szCs w:val="24"/>
        </w:rPr>
      </w:pPr>
      <w:r w:rsidRPr="00AB4FC9">
        <w:rPr>
          <w:rFonts w:ascii="Times New Roman" w:hAnsi="Times New Roman"/>
          <w:bCs/>
          <w:sz w:val="24"/>
          <w:szCs w:val="24"/>
        </w:rPr>
        <w:t>Рекомендуемая литература:</w:t>
      </w:r>
    </w:p>
    <w:p w:rsidR="000D6CDF" w:rsidRPr="00AB4FC9" w:rsidRDefault="000D6CDF" w:rsidP="00BB0595">
      <w:pPr>
        <w:tabs>
          <w:tab w:val="left" w:pos="1080"/>
        </w:tabs>
        <w:ind w:firstLine="709"/>
        <w:jc w:val="both"/>
        <w:rPr>
          <w:rFonts w:ascii="Times New Roman" w:hAnsi="Times New Roman"/>
          <w:i/>
          <w:sz w:val="24"/>
          <w:szCs w:val="24"/>
        </w:rPr>
      </w:pPr>
      <w:r w:rsidRPr="00AB4FC9">
        <w:rPr>
          <w:rFonts w:ascii="Times New Roman" w:hAnsi="Times New Roman"/>
          <w:i/>
          <w:sz w:val="24"/>
          <w:szCs w:val="24"/>
        </w:rPr>
        <w:t>Основные источники (название учебников, размещенных в библиотеке колледжа, учебные пособия, разработанные преподавателем, в том числе</w:t>
      </w:r>
      <w:r w:rsidRPr="00AB4FC9">
        <w:rPr>
          <w:rFonts w:ascii="Times New Roman" w:hAnsi="Times New Roman"/>
          <w:bCs/>
          <w:sz w:val="24"/>
          <w:szCs w:val="24"/>
        </w:rPr>
        <w:t xml:space="preserve"> </w:t>
      </w:r>
      <w:r w:rsidRPr="00AB4FC9">
        <w:rPr>
          <w:rFonts w:ascii="Times New Roman" w:hAnsi="Times New Roman"/>
          <w:bCs/>
          <w:i/>
          <w:sz w:val="24"/>
          <w:szCs w:val="24"/>
        </w:rPr>
        <w:t>и в форме электронных конспектов</w:t>
      </w:r>
      <w:r w:rsidRPr="00AB4FC9">
        <w:rPr>
          <w:rFonts w:ascii="Times New Roman" w:hAnsi="Times New Roman"/>
          <w:bCs/>
          <w:sz w:val="24"/>
          <w:szCs w:val="24"/>
        </w:rPr>
        <w:t>)</w:t>
      </w:r>
      <w:r w:rsidRPr="00AB4FC9">
        <w:rPr>
          <w:rFonts w:ascii="Times New Roman" w:hAnsi="Times New Roman"/>
          <w:i/>
          <w:sz w:val="24"/>
          <w:szCs w:val="24"/>
        </w:rPr>
        <w:t>:</w:t>
      </w:r>
    </w:p>
    <w:p w:rsidR="000B6CA3" w:rsidRPr="00AB4FC9" w:rsidRDefault="005D452E" w:rsidP="000B6CA3">
      <w:pPr>
        <w:pStyle w:val="ab"/>
        <w:numPr>
          <w:ilvl w:val="0"/>
          <w:numId w:val="35"/>
        </w:numPr>
        <w:suppressAutoHyphens w:val="0"/>
        <w:spacing w:after="0" w:line="240" w:lineRule="auto"/>
        <w:ind w:left="0" w:firstLine="851"/>
        <w:contextualSpacing w:val="0"/>
        <w:jc w:val="both"/>
        <w:rPr>
          <w:rFonts w:ascii="Times New Roman" w:hAnsi="Times New Roman"/>
          <w:sz w:val="24"/>
          <w:szCs w:val="24"/>
        </w:rPr>
      </w:pPr>
      <w:hyperlink r:id="rId16" w:history="1">
        <w:r w:rsidR="000B6CA3" w:rsidRPr="00AB4FC9">
          <w:rPr>
            <w:rFonts w:ascii="Times New Roman" w:hAnsi="Times New Roman"/>
            <w:sz w:val="24"/>
            <w:szCs w:val="24"/>
          </w:rPr>
          <w:t>Зайцев А.П.,</w:t>
        </w:r>
      </w:hyperlink>
      <w:hyperlink r:id="rId17" w:history="1">
        <w:r w:rsidR="000B6CA3" w:rsidRPr="00AB4FC9">
          <w:rPr>
            <w:rFonts w:ascii="Times New Roman" w:hAnsi="Times New Roman"/>
            <w:sz w:val="24"/>
            <w:szCs w:val="24"/>
          </w:rPr>
          <w:t>Мещеряков Р.В.,</w:t>
        </w:r>
      </w:hyperlink>
      <w:hyperlink r:id="rId18" w:history="1">
        <w:r w:rsidR="000B6CA3" w:rsidRPr="00AB4FC9">
          <w:rPr>
            <w:rFonts w:ascii="Times New Roman" w:hAnsi="Times New Roman"/>
            <w:sz w:val="24"/>
            <w:szCs w:val="24"/>
          </w:rPr>
          <w:t>Шелупанов А.А.</w:t>
        </w:r>
      </w:hyperlink>
      <w:r w:rsidR="000B6CA3" w:rsidRPr="00AB4FC9">
        <w:rPr>
          <w:rFonts w:ascii="Times New Roman" w:hAnsi="Times New Roman"/>
          <w:sz w:val="24"/>
          <w:szCs w:val="24"/>
        </w:rPr>
        <w:t xml:space="preserve"> Технические средства и методы защиты информации. 7-е изд., испр.  – М.: «Горячая линия» - Телеком, 2020. –444стр.</w:t>
      </w:r>
    </w:p>
    <w:p w:rsidR="000B6CA3" w:rsidRPr="00AB4FC9" w:rsidRDefault="000B6CA3" w:rsidP="000B6CA3">
      <w:pPr>
        <w:pStyle w:val="ab"/>
        <w:numPr>
          <w:ilvl w:val="0"/>
          <w:numId w:val="35"/>
        </w:numPr>
        <w:suppressAutoHyphens w:val="0"/>
        <w:spacing w:after="0" w:line="240" w:lineRule="auto"/>
        <w:ind w:left="0" w:firstLine="851"/>
        <w:contextualSpacing w:val="0"/>
        <w:jc w:val="both"/>
        <w:rPr>
          <w:rFonts w:ascii="Times New Roman" w:hAnsi="Times New Roman"/>
          <w:sz w:val="24"/>
          <w:szCs w:val="24"/>
        </w:rPr>
      </w:pPr>
      <w:r w:rsidRPr="00AB4FC9">
        <w:rPr>
          <w:rFonts w:ascii="Times New Roman" w:hAnsi="Times New Roman"/>
          <w:sz w:val="24"/>
          <w:szCs w:val="24"/>
        </w:rPr>
        <w:t>Пеньков Т.С. Основы построения технических систем охраны периметров. Учебное пособие. — М. 2015</w:t>
      </w:r>
    </w:p>
    <w:p w:rsidR="000B6CA3" w:rsidRPr="00AB4FC9" w:rsidRDefault="000B6CA3" w:rsidP="000B6CA3">
      <w:pPr>
        <w:pStyle w:val="ab"/>
        <w:numPr>
          <w:ilvl w:val="0"/>
          <w:numId w:val="35"/>
        </w:numPr>
        <w:suppressAutoHyphens w:val="0"/>
        <w:spacing w:after="0" w:line="240" w:lineRule="auto"/>
        <w:ind w:left="0" w:firstLine="851"/>
        <w:contextualSpacing w:val="0"/>
        <w:jc w:val="both"/>
        <w:rPr>
          <w:rFonts w:ascii="Times New Roman" w:hAnsi="Times New Roman"/>
          <w:sz w:val="24"/>
          <w:szCs w:val="24"/>
        </w:rPr>
      </w:pPr>
      <w:r w:rsidRPr="00AB4FC9">
        <w:rPr>
          <w:rFonts w:ascii="Times New Roman" w:hAnsi="Times New Roman"/>
          <w:sz w:val="24"/>
          <w:szCs w:val="24"/>
        </w:rPr>
        <w:t>Бузов Г.А. Защита информации ограниченного доступа от утечки по техническим каналам. – М.: «Горячая линия» - Телеком, 2020 – 586 стр.</w:t>
      </w:r>
    </w:p>
    <w:p w:rsidR="000B6CA3" w:rsidRPr="00AB4FC9" w:rsidRDefault="000B6CA3" w:rsidP="000B6CA3">
      <w:pPr>
        <w:pStyle w:val="ab"/>
        <w:numPr>
          <w:ilvl w:val="0"/>
          <w:numId w:val="35"/>
        </w:numPr>
        <w:suppressAutoHyphens w:val="0"/>
        <w:spacing w:after="0" w:line="240" w:lineRule="auto"/>
        <w:ind w:left="0" w:firstLine="851"/>
        <w:contextualSpacing w:val="0"/>
        <w:jc w:val="both"/>
        <w:rPr>
          <w:rFonts w:ascii="Times New Roman" w:hAnsi="Times New Roman"/>
          <w:sz w:val="24"/>
          <w:szCs w:val="24"/>
        </w:rPr>
      </w:pPr>
      <w:r w:rsidRPr="00AB4FC9">
        <w:rPr>
          <w:rFonts w:ascii="Times New Roman" w:hAnsi="Times New Roman"/>
          <w:sz w:val="24"/>
          <w:szCs w:val="24"/>
        </w:rPr>
        <w:t>Бузов Г. А.Выявление специальных технических средств несанкционированного получения информации. - М.: «Горячая линия» - Телеком, 2020 – 203 стр.</w:t>
      </w:r>
    </w:p>
    <w:p w:rsidR="000B6CA3" w:rsidRPr="00AB4FC9" w:rsidRDefault="000B6CA3" w:rsidP="000B6CA3">
      <w:pPr>
        <w:pStyle w:val="ab"/>
        <w:numPr>
          <w:ilvl w:val="0"/>
          <w:numId w:val="35"/>
        </w:numPr>
        <w:suppressAutoHyphens w:val="0"/>
        <w:spacing w:after="0" w:line="240" w:lineRule="auto"/>
        <w:ind w:left="0" w:firstLine="851"/>
        <w:contextualSpacing w:val="0"/>
        <w:jc w:val="both"/>
        <w:rPr>
          <w:rFonts w:ascii="Times New Roman" w:hAnsi="Times New Roman"/>
          <w:sz w:val="24"/>
          <w:szCs w:val="24"/>
        </w:rPr>
      </w:pPr>
      <w:r w:rsidRPr="00AB4FC9">
        <w:rPr>
          <w:rFonts w:ascii="Times New Roman" w:hAnsi="Times New Roman"/>
          <w:sz w:val="24"/>
          <w:szCs w:val="24"/>
        </w:rPr>
        <w:t>Карпухин Е.О. Технологии и методы защиты инфокоммуникационных систем и сетей.  - М.: «Горячая линия» - Телеком, 2020 – 120 стр.</w:t>
      </w:r>
    </w:p>
    <w:p w:rsidR="000B6CA3" w:rsidRPr="00AB4FC9" w:rsidRDefault="000B6CA3" w:rsidP="000B6CA3">
      <w:pPr>
        <w:pStyle w:val="ab"/>
        <w:numPr>
          <w:ilvl w:val="0"/>
          <w:numId w:val="35"/>
        </w:numPr>
        <w:suppressAutoHyphens w:val="0"/>
        <w:spacing w:after="0" w:line="240" w:lineRule="auto"/>
        <w:ind w:left="0" w:firstLine="851"/>
        <w:contextualSpacing w:val="0"/>
        <w:jc w:val="both"/>
        <w:rPr>
          <w:rFonts w:ascii="Times New Roman" w:hAnsi="Times New Roman"/>
          <w:sz w:val="24"/>
          <w:szCs w:val="24"/>
        </w:rPr>
      </w:pPr>
      <w:r w:rsidRPr="00AB4FC9">
        <w:rPr>
          <w:rFonts w:ascii="Times New Roman" w:hAnsi="Times New Roman"/>
          <w:sz w:val="24"/>
          <w:szCs w:val="24"/>
        </w:rPr>
        <w:t>Девянин П.Н. Модели безопасности компьютерных систем. Управление доступом и информационными потоками .  - М.: «Горячая линия» - Телеком, 2020 – 352стр.</w:t>
      </w:r>
    </w:p>
    <w:p w:rsidR="000B6CA3" w:rsidRPr="00AB4FC9" w:rsidRDefault="000B6CA3" w:rsidP="000B6CA3">
      <w:pPr>
        <w:pStyle w:val="ab"/>
        <w:numPr>
          <w:ilvl w:val="0"/>
          <w:numId w:val="35"/>
        </w:numPr>
        <w:suppressAutoHyphens w:val="0"/>
        <w:spacing w:after="0" w:line="240" w:lineRule="auto"/>
        <w:ind w:left="0" w:firstLine="851"/>
        <w:jc w:val="both"/>
        <w:rPr>
          <w:rFonts w:ascii="Times New Roman" w:hAnsi="Times New Roman"/>
          <w:sz w:val="24"/>
          <w:szCs w:val="24"/>
        </w:rPr>
      </w:pPr>
      <w:r w:rsidRPr="00AB4FC9">
        <w:rPr>
          <w:rFonts w:ascii="Times New Roman" w:hAnsi="Times New Roman"/>
          <w:sz w:val="24"/>
          <w:szCs w:val="24"/>
        </w:rPr>
        <w:t>Шива Парарасрам, Алекс Замм, Kali Linux Тестирование на проникновение и безопасность. Изд. Питер, 2020, 441 стр.</w:t>
      </w:r>
    </w:p>
    <w:p w:rsidR="000B6CA3" w:rsidRPr="00AB4FC9" w:rsidRDefault="000B6CA3" w:rsidP="000B6CA3">
      <w:pPr>
        <w:pStyle w:val="ab"/>
        <w:numPr>
          <w:ilvl w:val="0"/>
          <w:numId w:val="35"/>
        </w:numPr>
        <w:suppressAutoHyphens w:val="0"/>
        <w:spacing w:after="0" w:line="240" w:lineRule="auto"/>
        <w:ind w:left="0" w:firstLine="851"/>
        <w:jc w:val="both"/>
        <w:rPr>
          <w:rFonts w:ascii="Times New Roman" w:hAnsi="Times New Roman"/>
          <w:sz w:val="24"/>
          <w:szCs w:val="24"/>
        </w:rPr>
      </w:pPr>
      <w:r w:rsidRPr="00AB4FC9">
        <w:rPr>
          <w:rFonts w:ascii="Times New Roman" w:hAnsi="Times New Roman"/>
          <w:sz w:val="24"/>
          <w:szCs w:val="24"/>
        </w:rPr>
        <w:t>А.П. Душкин. Программно-аппаратные средства обеспечения информационной безопасности. Изд.: Москва Горячая линия- Телеком, 2020, 242мтр.</w:t>
      </w:r>
    </w:p>
    <w:p w:rsidR="000B6CA3" w:rsidRPr="00AB4FC9" w:rsidRDefault="000B6CA3" w:rsidP="000B6CA3">
      <w:pPr>
        <w:pStyle w:val="ab"/>
        <w:numPr>
          <w:ilvl w:val="0"/>
          <w:numId w:val="35"/>
        </w:numPr>
        <w:suppressAutoHyphens w:val="0"/>
        <w:spacing w:after="0" w:line="240" w:lineRule="auto"/>
        <w:ind w:left="0" w:firstLine="851"/>
        <w:jc w:val="both"/>
        <w:rPr>
          <w:rFonts w:ascii="Times New Roman" w:hAnsi="Times New Roman"/>
          <w:sz w:val="24"/>
          <w:szCs w:val="24"/>
        </w:rPr>
      </w:pPr>
      <w:r w:rsidRPr="00AB4FC9">
        <w:rPr>
          <w:rFonts w:ascii="Times New Roman" w:hAnsi="Times New Roman"/>
          <w:sz w:val="24"/>
          <w:szCs w:val="24"/>
        </w:rPr>
        <w:t>А.О. Чефранова, Технология построения VPN VipNet: курс лекций. Тзд.: Москва Горячая линия – Телекос, 2018. 334 стр.</w:t>
      </w:r>
    </w:p>
    <w:p w:rsidR="000B6CA3" w:rsidRPr="00AB4FC9" w:rsidRDefault="000B6CA3" w:rsidP="000B6CA3">
      <w:pPr>
        <w:pStyle w:val="ab"/>
        <w:numPr>
          <w:ilvl w:val="0"/>
          <w:numId w:val="35"/>
        </w:numPr>
        <w:suppressAutoHyphens w:val="0"/>
        <w:spacing w:after="0" w:line="240" w:lineRule="auto"/>
        <w:ind w:left="0" w:firstLine="851"/>
        <w:jc w:val="both"/>
        <w:rPr>
          <w:rFonts w:ascii="Times New Roman" w:hAnsi="Times New Roman"/>
          <w:sz w:val="24"/>
          <w:szCs w:val="24"/>
        </w:rPr>
      </w:pPr>
      <w:r w:rsidRPr="00AB4FC9">
        <w:rPr>
          <w:rFonts w:ascii="Times New Roman" w:hAnsi="Times New Roman"/>
          <w:sz w:val="24"/>
          <w:szCs w:val="24"/>
        </w:rPr>
        <w:t>Букатов Александр Алексеевич, Гуда Сергей Александрович. Компьютерные сети. Расширенный начальный курс. Спб. : Питер, 2019.</w:t>
      </w:r>
    </w:p>
    <w:p w:rsidR="000B6CA3" w:rsidRPr="00AB4FC9" w:rsidRDefault="000B6CA3" w:rsidP="000B6CA3">
      <w:pPr>
        <w:pStyle w:val="ab"/>
        <w:numPr>
          <w:ilvl w:val="0"/>
          <w:numId w:val="35"/>
        </w:numPr>
        <w:suppressAutoHyphens w:val="0"/>
        <w:spacing w:after="0" w:line="240" w:lineRule="auto"/>
        <w:ind w:left="0" w:firstLine="851"/>
        <w:jc w:val="both"/>
        <w:rPr>
          <w:rFonts w:ascii="Times New Roman" w:hAnsi="Times New Roman"/>
          <w:sz w:val="24"/>
          <w:szCs w:val="24"/>
        </w:rPr>
      </w:pPr>
      <w:r w:rsidRPr="00AB4FC9">
        <w:rPr>
          <w:rFonts w:ascii="Times New Roman" w:hAnsi="Times New Roman"/>
          <w:sz w:val="24"/>
          <w:szCs w:val="24"/>
        </w:rPr>
        <w:t>.Олифер, В.Г. Компьютерные сети: Принципы, технологии, протоколы : Учеб. пособие для вузов / В. Г. Олифер, Н.А. Олифер. Спб. : Питер, 2019.</w:t>
      </w:r>
    </w:p>
    <w:p w:rsidR="000B6CA3" w:rsidRPr="00AB4FC9" w:rsidRDefault="000B6CA3" w:rsidP="000B6CA3">
      <w:pPr>
        <w:pStyle w:val="ab"/>
        <w:numPr>
          <w:ilvl w:val="0"/>
          <w:numId w:val="35"/>
        </w:numPr>
        <w:suppressAutoHyphens w:val="0"/>
        <w:spacing w:after="0" w:line="240" w:lineRule="auto"/>
        <w:ind w:left="0" w:firstLine="851"/>
        <w:jc w:val="both"/>
        <w:rPr>
          <w:rFonts w:ascii="Times New Roman" w:hAnsi="Times New Roman"/>
          <w:sz w:val="24"/>
          <w:szCs w:val="24"/>
        </w:rPr>
      </w:pPr>
      <w:r w:rsidRPr="00AB4FC9">
        <w:rPr>
          <w:rFonts w:ascii="Times New Roman" w:hAnsi="Times New Roman"/>
          <w:sz w:val="24"/>
          <w:szCs w:val="24"/>
        </w:rPr>
        <w:t>Таненбаум, Э. Компьютерные сети/ Э. Таненбаум, Д. Уэзеролл– 5-е изд. – Спб.: Питер, 2017.</w:t>
      </w:r>
    </w:p>
    <w:p w:rsidR="000B6CA3" w:rsidRPr="00AB4FC9" w:rsidRDefault="000B6CA3" w:rsidP="000B6CA3">
      <w:pPr>
        <w:pStyle w:val="ab"/>
        <w:numPr>
          <w:ilvl w:val="0"/>
          <w:numId w:val="35"/>
        </w:numPr>
        <w:suppressAutoHyphens w:val="0"/>
        <w:spacing w:after="0" w:line="240" w:lineRule="auto"/>
        <w:ind w:left="0" w:firstLine="851"/>
        <w:jc w:val="both"/>
        <w:rPr>
          <w:rFonts w:ascii="Times New Roman" w:hAnsi="Times New Roman"/>
          <w:sz w:val="24"/>
          <w:szCs w:val="24"/>
        </w:rPr>
      </w:pPr>
      <w:r w:rsidRPr="00AB4FC9">
        <w:rPr>
          <w:rFonts w:ascii="Times New Roman" w:hAnsi="Times New Roman"/>
          <w:sz w:val="24"/>
          <w:szCs w:val="24"/>
        </w:rPr>
        <w:t>Куроуз, Дж.Компьютерные сети: Нисходящий подход / Дж. Куроуз; К.Росс. – М.: Э, 2016.</w:t>
      </w:r>
    </w:p>
    <w:p w:rsidR="000B6CA3" w:rsidRPr="00AB4FC9" w:rsidRDefault="000B6CA3" w:rsidP="000B6CA3">
      <w:pPr>
        <w:pStyle w:val="ab"/>
        <w:numPr>
          <w:ilvl w:val="0"/>
          <w:numId w:val="35"/>
        </w:numPr>
        <w:suppressAutoHyphens w:val="0"/>
        <w:spacing w:after="0" w:line="240" w:lineRule="auto"/>
        <w:ind w:left="0" w:firstLine="851"/>
        <w:jc w:val="both"/>
        <w:rPr>
          <w:rFonts w:ascii="Times New Roman" w:hAnsi="Times New Roman"/>
          <w:sz w:val="24"/>
          <w:szCs w:val="24"/>
        </w:rPr>
      </w:pPr>
      <w:r w:rsidRPr="00AB4FC9">
        <w:rPr>
          <w:rFonts w:ascii="Times New Roman" w:hAnsi="Times New Roman"/>
          <w:sz w:val="24"/>
          <w:szCs w:val="24"/>
        </w:rPr>
        <w:t>Л.Г. Гагарина. Разработка и эксплуатация автоматизированных информационных систем. ИД Форум 2021, 384 стр.</w:t>
      </w:r>
    </w:p>
    <w:p w:rsidR="000B6CA3" w:rsidRPr="00AB4FC9" w:rsidRDefault="000B6CA3" w:rsidP="000B6CA3">
      <w:pPr>
        <w:pStyle w:val="ab"/>
        <w:numPr>
          <w:ilvl w:val="0"/>
          <w:numId w:val="35"/>
        </w:numPr>
        <w:suppressAutoHyphens w:val="0"/>
        <w:spacing w:after="0" w:line="240" w:lineRule="auto"/>
        <w:ind w:left="0" w:firstLine="851"/>
        <w:jc w:val="both"/>
        <w:rPr>
          <w:rFonts w:ascii="Times New Roman" w:hAnsi="Times New Roman"/>
          <w:sz w:val="24"/>
          <w:szCs w:val="24"/>
        </w:rPr>
      </w:pPr>
      <w:r w:rsidRPr="00AB4FC9">
        <w:rPr>
          <w:rFonts w:ascii="Times New Roman" w:hAnsi="Times New Roman"/>
          <w:sz w:val="24"/>
          <w:szCs w:val="24"/>
        </w:rPr>
        <w:t>В.Б. Кравченко, П.В. Зиновьев, И.Н. Селютин. Эксплуатация автоматизированных (информационных) систем в защищенном исполнении. ИЦ «Академия» 2018, 299 стр.</w:t>
      </w:r>
    </w:p>
    <w:p w:rsidR="000B6CA3" w:rsidRPr="00AB4FC9" w:rsidRDefault="000B6CA3" w:rsidP="000B6CA3">
      <w:pPr>
        <w:pStyle w:val="ab"/>
        <w:numPr>
          <w:ilvl w:val="0"/>
          <w:numId w:val="35"/>
        </w:numPr>
        <w:suppressAutoHyphens w:val="0"/>
        <w:spacing w:after="0" w:line="240" w:lineRule="auto"/>
        <w:ind w:left="0" w:firstLine="851"/>
        <w:jc w:val="both"/>
        <w:rPr>
          <w:rFonts w:ascii="Times New Roman" w:hAnsi="Times New Roman"/>
          <w:sz w:val="24"/>
          <w:szCs w:val="24"/>
        </w:rPr>
      </w:pPr>
      <w:r w:rsidRPr="00AB4FC9">
        <w:rPr>
          <w:rFonts w:ascii="Times New Roman" w:hAnsi="Times New Roman"/>
          <w:sz w:val="24"/>
          <w:szCs w:val="24"/>
        </w:rPr>
        <w:t>Таненбаум Эндрю, Бос Х. Современные операционные системы. Изд. – Спб.: Питер, 2018, 1120 стр.</w:t>
      </w:r>
    </w:p>
    <w:p w:rsidR="000B6CA3" w:rsidRPr="00AB4FC9" w:rsidRDefault="000B6CA3" w:rsidP="000B6CA3">
      <w:pPr>
        <w:pStyle w:val="ab"/>
        <w:numPr>
          <w:ilvl w:val="0"/>
          <w:numId w:val="35"/>
        </w:numPr>
        <w:suppressAutoHyphens w:val="0"/>
        <w:spacing w:after="0" w:line="240" w:lineRule="auto"/>
        <w:ind w:left="0" w:firstLine="851"/>
        <w:jc w:val="both"/>
        <w:rPr>
          <w:rFonts w:ascii="Times New Roman" w:hAnsi="Times New Roman"/>
          <w:sz w:val="24"/>
          <w:szCs w:val="24"/>
        </w:rPr>
      </w:pPr>
      <w:r w:rsidRPr="00AB4FC9">
        <w:rPr>
          <w:rFonts w:ascii="Times New Roman" w:hAnsi="Times New Roman"/>
          <w:sz w:val="24"/>
          <w:szCs w:val="24"/>
        </w:rPr>
        <w:t>Жданов С.А., Иванова Н.Ю., Маняхина В.Г. Операционные системы, сети и интернет-технологии – М.: Издательский центр «Академия», 2014.</w:t>
      </w:r>
    </w:p>
    <w:p w:rsidR="000B6CA3" w:rsidRPr="00AB4FC9" w:rsidRDefault="000B6CA3" w:rsidP="000B6CA3">
      <w:pPr>
        <w:pStyle w:val="ab"/>
        <w:numPr>
          <w:ilvl w:val="0"/>
          <w:numId w:val="35"/>
        </w:numPr>
        <w:suppressAutoHyphens w:val="0"/>
        <w:spacing w:after="0" w:line="240" w:lineRule="auto"/>
        <w:ind w:left="0" w:firstLine="851"/>
        <w:jc w:val="both"/>
        <w:rPr>
          <w:rFonts w:ascii="Times New Roman" w:hAnsi="Times New Roman"/>
          <w:sz w:val="24"/>
          <w:szCs w:val="24"/>
        </w:rPr>
      </w:pPr>
      <w:r w:rsidRPr="00AB4FC9">
        <w:rPr>
          <w:rFonts w:ascii="Times New Roman" w:hAnsi="Times New Roman"/>
          <w:sz w:val="24"/>
          <w:szCs w:val="24"/>
        </w:rPr>
        <w:t>Костров Б. В. , Ручкин В. Н. Сети и системы передачи информации – М.: Издательский центр «Академия», 2016.</w:t>
      </w:r>
    </w:p>
    <w:p w:rsidR="000B6CA3" w:rsidRPr="00AB4FC9" w:rsidRDefault="000B6CA3" w:rsidP="000B6CA3">
      <w:pPr>
        <w:pStyle w:val="ab"/>
        <w:numPr>
          <w:ilvl w:val="0"/>
          <w:numId w:val="35"/>
        </w:numPr>
        <w:suppressAutoHyphens w:val="0"/>
        <w:spacing w:after="0" w:line="240" w:lineRule="auto"/>
        <w:ind w:left="0" w:firstLine="851"/>
        <w:jc w:val="both"/>
        <w:rPr>
          <w:rFonts w:ascii="Times New Roman" w:hAnsi="Times New Roman"/>
          <w:sz w:val="24"/>
          <w:szCs w:val="24"/>
        </w:rPr>
      </w:pPr>
      <w:r w:rsidRPr="00AB4FC9">
        <w:rPr>
          <w:rFonts w:ascii="Times New Roman" w:hAnsi="Times New Roman"/>
          <w:sz w:val="24"/>
          <w:szCs w:val="24"/>
        </w:rPr>
        <w:t>Курило А.П., Милославская Н.Г., Сенаторов М.Ю., Толстой А.И. Управление рисками информационной безопасности.- 2-е изд.- М.: Горячая линия-Телеком, 2014.</w:t>
      </w:r>
    </w:p>
    <w:p w:rsidR="000B6CA3" w:rsidRPr="00AB4FC9" w:rsidRDefault="000B6CA3" w:rsidP="000B6CA3">
      <w:pPr>
        <w:pStyle w:val="ab"/>
        <w:numPr>
          <w:ilvl w:val="0"/>
          <w:numId w:val="35"/>
        </w:numPr>
        <w:suppressAutoHyphens w:val="0"/>
        <w:spacing w:after="0" w:line="240" w:lineRule="auto"/>
        <w:ind w:left="0" w:firstLine="851"/>
        <w:jc w:val="both"/>
        <w:rPr>
          <w:rFonts w:ascii="Times New Roman" w:hAnsi="Times New Roman"/>
          <w:sz w:val="24"/>
          <w:szCs w:val="24"/>
        </w:rPr>
      </w:pPr>
      <w:r w:rsidRPr="00AB4FC9">
        <w:rPr>
          <w:rFonts w:ascii="Times New Roman" w:hAnsi="Times New Roman"/>
          <w:sz w:val="24"/>
          <w:szCs w:val="24"/>
        </w:rPr>
        <w:t>Мельников Д. Информационная безопасность открытых систем.- М.: Форум, 2013.</w:t>
      </w:r>
    </w:p>
    <w:p w:rsidR="000B6CA3" w:rsidRPr="00AB4FC9" w:rsidRDefault="000B6CA3" w:rsidP="000B6CA3">
      <w:pPr>
        <w:pStyle w:val="ab"/>
        <w:numPr>
          <w:ilvl w:val="0"/>
          <w:numId w:val="35"/>
        </w:numPr>
        <w:suppressAutoHyphens w:val="0"/>
        <w:spacing w:after="0" w:line="240" w:lineRule="auto"/>
        <w:ind w:left="0" w:firstLine="851"/>
        <w:contextualSpacing w:val="0"/>
        <w:jc w:val="both"/>
        <w:rPr>
          <w:rFonts w:ascii="Times New Roman" w:hAnsi="Times New Roman"/>
          <w:sz w:val="24"/>
          <w:szCs w:val="24"/>
        </w:rPr>
      </w:pPr>
      <w:r w:rsidRPr="00AB4FC9">
        <w:rPr>
          <w:rFonts w:ascii="Times New Roman" w:hAnsi="Times New Roman"/>
          <w:sz w:val="24"/>
          <w:szCs w:val="24"/>
        </w:rPr>
        <w:t>Скрипник Д. А. Общие вопросы технической защиты информации: учебное пособие / Скрипник Д. А. –М.: Интернет-Университет Информационных Технологий (ИНТУИТ), 2016.</w:t>
      </w:r>
    </w:p>
    <w:p w:rsidR="00B02D8A" w:rsidRPr="00AB4FC9" w:rsidRDefault="00B02D8A" w:rsidP="00B02D8A">
      <w:pPr>
        <w:tabs>
          <w:tab w:val="left" w:pos="993"/>
          <w:tab w:val="left" w:pos="10992"/>
          <w:tab w:val="left" w:pos="11908"/>
          <w:tab w:val="left" w:pos="12824"/>
          <w:tab w:val="left" w:pos="13740"/>
          <w:tab w:val="left" w:pos="14656"/>
        </w:tabs>
        <w:spacing w:after="0" w:line="240" w:lineRule="auto"/>
        <w:ind w:left="709"/>
        <w:jc w:val="both"/>
        <w:rPr>
          <w:rFonts w:ascii="Times New Roman" w:hAnsi="Times New Roman"/>
          <w:b/>
          <w:bCs/>
          <w:sz w:val="24"/>
          <w:szCs w:val="24"/>
        </w:rPr>
      </w:pPr>
    </w:p>
    <w:p w:rsidR="00A8241D" w:rsidRPr="00AB4FC9" w:rsidRDefault="00A82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A8241D" w:rsidRPr="00AB4FC9" w:rsidRDefault="00A8241D" w:rsidP="000D6C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i/>
          <w:sz w:val="24"/>
          <w:szCs w:val="24"/>
        </w:rPr>
      </w:pPr>
      <w:r w:rsidRPr="00AB4FC9">
        <w:rPr>
          <w:rFonts w:ascii="Times New Roman" w:hAnsi="Times New Roman"/>
          <w:bCs/>
          <w:i/>
          <w:sz w:val="24"/>
          <w:szCs w:val="24"/>
        </w:rPr>
        <w:t>Дополнительные источники:</w:t>
      </w:r>
    </w:p>
    <w:p w:rsidR="00A8241D" w:rsidRPr="00AB4FC9" w:rsidRDefault="00A8241D" w:rsidP="000D6C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i/>
          <w:sz w:val="24"/>
          <w:szCs w:val="24"/>
        </w:rPr>
      </w:pPr>
      <w:r w:rsidRPr="00AB4FC9">
        <w:rPr>
          <w:rFonts w:ascii="Times New Roman" w:hAnsi="Times New Roman"/>
          <w:bCs/>
          <w:i/>
          <w:sz w:val="24"/>
          <w:szCs w:val="24"/>
        </w:rPr>
        <w:t>Интернет</w:t>
      </w:r>
      <w:r w:rsidRPr="00AB4FC9">
        <w:rPr>
          <w:rFonts w:ascii="Times New Roman" w:hAnsi="Times New Roman"/>
          <w:bCs/>
          <w:i/>
          <w:sz w:val="24"/>
          <w:szCs w:val="24"/>
          <w:lang w:val="en-US"/>
        </w:rPr>
        <w:t>–</w:t>
      </w:r>
      <w:r w:rsidRPr="00AB4FC9">
        <w:rPr>
          <w:rFonts w:ascii="Times New Roman" w:hAnsi="Times New Roman"/>
          <w:bCs/>
          <w:i/>
          <w:sz w:val="24"/>
          <w:szCs w:val="24"/>
        </w:rPr>
        <w:t>ресурсы</w:t>
      </w:r>
      <w:r w:rsidRPr="00AB4FC9">
        <w:rPr>
          <w:rFonts w:ascii="Times New Roman" w:hAnsi="Times New Roman"/>
          <w:bCs/>
          <w:i/>
          <w:sz w:val="24"/>
          <w:szCs w:val="24"/>
          <w:lang w:val="en-US"/>
        </w:rPr>
        <w:t>:</w:t>
      </w:r>
    </w:p>
    <w:p w:rsidR="000B6CA3" w:rsidRPr="00AB4FC9"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4"/>
          <w:szCs w:val="24"/>
        </w:rPr>
      </w:pPr>
      <w:r w:rsidRPr="00AB4FC9">
        <w:rPr>
          <w:rFonts w:ascii="Times New Roman" w:hAnsi="Times New Roman"/>
          <w:bCs/>
          <w:sz w:val="24"/>
          <w:szCs w:val="24"/>
        </w:rPr>
        <w:t>Федеральная служба по техническому и экспортному контролю (ФСТЭК России) www.fstec.ru</w:t>
      </w:r>
    </w:p>
    <w:p w:rsidR="000B6CA3" w:rsidRPr="00AB4FC9"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4"/>
          <w:szCs w:val="24"/>
        </w:rPr>
      </w:pPr>
      <w:r w:rsidRPr="00AB4FC9">
        <w:rPr>
          <w:rFonts w:ascii="Times New Roman" w:hAnsi="Times New Roman"/>
          <w:bCs/>
          <w:sz w:val="24"/>
          <w:szCs w:val="24"/>
        </w:rPr>
        <w:t>Информационно-справочная система по документам в области технической защиты информации www.fstec.ru</w:t>
      </w:r>
    </w:p>
    <w:p w:rsidR="000B6CA3" w:rsidRPr="00AB4FC9"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4"/>
          <w:szCs w:val="24"/>
        </w:rPr>
      </w:pPr>
      <w:r w:rsidRPr="00AB4FC9">
        <w:rPr>
          <w:rFonts w:ascii="Times New Roman" w:hAnsi="Times New Roman"/>
          <w:bCs/>
          <w:sz w:val="24"/>
          <w:szCs w:val="24"/>
        </w:rPr>
        <w:t>Образовательные порталы по различным направлениям образования и тематике http://depobr.gov35.ru/</w:t>
      </w:r>
    </w:p>
    <w:p w:rsidR="000B6CA3" w:rsidRPr="00AB4FC9"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4"/>
          <w:szCs w:val="24"/>
        </w:rPr>
      </w:pPr>
      <w:r w:rsidRPr="00AB4FC9">
        <w:rPr>
          <w:rFonts w:ascii="Times New Roman" w:hAnsi="Times New Roman"/>
          <w:bCs/>
          <w:sz w:val="24"/>
          <w:szCs w:val="24"/>
        </w:rPr>
        <w:t>Федеральный портал «Информационно- коммуникационные технологии в образовании» htpp\\:www.ict.edu.ru</w:t>
      </w:r>
    </w:p>
    <w:p w:rsidR="000B6CA3" w:rsidRPr="00AB4FC9" w:rsidRDefault="005D452E"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4"/>
          <w:szCs w:val="24"/>
        </w:rPr>
      </w:pPr>
      <w:hyperlink r:id="rId19" w:history="1">
        <w:r w:rsidR="000B6CA3" w:rsidRPr="00AB4FC9">
          <w:rPr>
            <w:rFonts w:ascii="Times New Roman" w:hAnsi="Times New Roman"/>
            <w:bCs/>
            <w:sz w:val="24"/>
            <w:szCs w:val="24"/>
          </w:rPr>
          <w:t>http://www.morion.ru/</w:t>
        </w:r>
      </w:hyperlink>
    </w:p>
    <w:p w:rsidR="000B6CA3" w:rsidRPr="00AB4FC9" w:rsidRDefault="005D452E"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4"/>
          <w:szCs w:val="24"/>
        </w:rPr>
      </w:pPr>
      <w:hyperlink r:id="rId20" w:history="1">
        <w:r w:rsidR="000B6CA3" w:rsidRPr="00AB4FC9">
          <w:rPr>
            <w:rFonts w:ascii="Times New Roman" w:hAnsi="Times New Roman"/>
            <w:bCs/>
            <w:sz w:val="24"/>
            <w:szCs w:val="24"/>
          </w:rPr>
          <w:t>http://www.nateks.ru/</w:t>
        </w:r>
      </w:hyperlink>
    </w:p>
    <w:p w:rsidR="000B6CA3" w:rsidRPr="00AB4FC9" w:rsidRDefault="005D452E"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4"/>
          <w:szCs w:val="24"/>
        </w:rPr>
      </w:pPr>
      <w:hyperlink r:id="rId21" w:history="1">
        <w:r w:rsidR="000B6CA3" w:rsidRPr="00AB4FC9">
          <w:rPr>
            <w:rFonts w:ascii="Times New Roman" w:hAnsi="Times New Roman"/>
            <w:bCs/>
            <w:sz w:val="24"/>
            <w:szCs w:val="24"/>
          </w:rPr>
          <w:t>http://www.iskratel.com/</w:t>
        </w:r>
      </w:hyperlink>
    </w:p>
    <w:p w:rsidR="000B6CA3" w:rsidRPr="00AB4FC9" w:rsidRDefault="005D452E"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4"/>
          <w:szCs w:val="24"/>
        </w:rPr>
      </w:pPr>
      <w:hyperlink r:id="rId22" w:history="1">
        <w:r w:rsidR="000B6CA3" w:rsidRPr="00AB4FC9">
          <w:rPr>
            <w:rFonts w:ascii="Times New Roman" w:hAnsi="Times New Roman"/>
            <w:bCs/>
            <w:sz w:val="24"/>
            <w:szCs w:val="24"/>
          </w:rPr>
          <w:t>http://www.ps-ufa.ru/</w:t>
        </w:r>
      </w:hyperlink>
    </w:p>
    <w:p w:rsidR="000B6CA3" w:rsidRPr="00AB4FC9" w:rsidRDefault="005D452E"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4"/>
          <w:szCs w:val="24"/>
        </w:rPr>
      </w:pPr>
      <w:hyperlink r:id="rId23" w:history="1">
        <w:r w:rsidR="000B6CA3" w:rsidRPr="00AB4FC9">
          <w:rPr>
            <w:rFonts w:ascii="Times New Roman" w:hAnsi="Times New Roman"/>
            <w:bCs/>
            <w:sz w:val="24"/>
            <w:szCs w:val="24"/>
          </w:rPr>
          <w:t>http://3m.com/</w:t>
        </w:r>
      </w:hyperlink>
    </w:p>
    <w:p w:rsidR="000B6CA3" w:rsidRPr="00AB4FC9" w:rsidRDefault="005D452E"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4"/>
          <w:szCs w:val="24"/>
        </w:rPr>
      </w:pPr>
      <w:hyperlink r:id="rId24" w:history="1">
        <w:r w:rsidR="000B6CA3" w:rsidRPr="00AB4FC9">
          <w:rPr>
            <w:rFonts w:ascii="Times New Roman" w:hAnsi="Times New Roman"/>
            <w:bCs/>
            <w:sz w:val="24"/>
            <w:szCs w:val="24"/>
          </w:rPr>
          <w:t>http://www.rusgates.ru/index/php</w:t>
        </w:r>
      </w:hyperlink>
      <w:r w:rsidR="000B6CA3" w:rsidRPr="00AB4FC9">
        <w:rPr>
          <w:rFonts w:ascii="Times New Roman" w:hAnsi="Times New Roman"/>
          <w:bCs/>
          <w:sz w:val="24"/>
          <w:szCs w:val="24"/>
        </w:rPr>
        <w:t xml:space="preserve"> -  Материалы сайта завода «Ферроприбор»</w:t>
      </w:r>
    </w:p>
    <w:p w:rsidR="000B6CA3" w:rsidRPr="00AB4FC9"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4"/>
          <w:szCs w:val="24"/>
        </w:rPr>
      </w:pPr>
      <w:r w:rsidRPr="00AB4FC9">
        <w:rPr>
          <w:rFonts w:ascii="Times New Roman" w:hAnsi="Times New Roman"/>
          <w:bCs/>
          <w:sz w:val="24"/>
          <w:szCs w:val="24"/>
        </w:rPr>
        <w:t>Информационно-справочная система по документам в области технической защиты информации www.fstec.ru</w:t>
      </w:r>
    </w:p>
    <w:p w:rsidR="000B6CA3" w:rsidRPr="00AB4FC9"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4"/>
          <w:szCs w:val="24"/>
        </w:rPr>
      </w:pPr>
      <w:r w:rsidRPr="00AB4FC9">
        <w:rPr>
          <w:rFonts w:ascii="Times New Roman" w:hAnsi="Times New Roman"/>
          <w:bCs/>
          <w:sz w:val="24"/>
          <w:szCs w:val="24"/>
        </w:rPr>
        <w:t>Информационный портал по безопасности www.SecurityLab.ru.</w:t>
      </w:r>
    </w:p>
    <w:p w:rsidR="000B6CA3" w:rsidRPr="00AB4FC9"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4"/>
          <w:szCs w:val="24"/>
        </w:rPr>
      </w:pPr>
      <w:r w:rsidRPr="00AB4FC9">
        <w:rPr>
          <w:rFonts w:ascii="Times New Roman" w:hAnsi="Times New Roman"/>
          <w:bCs/>
          <w:sz w:val="24"/>
          <w:szCs w:val="24"/>
        </w:rPr>
        <w:t xml:space="preserve">Образовательные порталы по различным направлениям образования и тематике http://depobr.gov35.ru/ </w:t>
      </w:r>
    </w:p>
    <w:p w:rsidR="000B6CA3" w:rsidRPr="00AB4FC9"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4"/>
          <w:szCs w:val="24"/>
        </w:rPr>
      </w:pPr>
      <w:r w:rsidRPr="00AB4FC9">
        <w:rPr>
          <w:rFonts w:ascii="Times New Roman" w:hAnsi="Times New Roman"/>
          <w:bCs/>
          <w:sz w:val="24"/>
          <w:szCs w:val="24"/>
        </w:rPr>
        <w:t>Российский биометрический портал www.biometrics.ru</w:t>
      </w:r>
    </w:p>
    <w:p w:rsidR="000B6CA3" w:rsidRPr="00AB4FC9"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4"/>
          <w:szCs w:val="24"/>
        </w:rPr>
      </w:pPr>
      <w:r w:rsidRPr="00AB4FC9">
        <w:rPr>
          <w:rFonts w:ascii="Times New Roman" w:hAnsi="Times New Roman"/>
          <w:bCs/>
          <w:sz w:val="24"/>
          <w:szCs w:val="24"/>
        </w:rPr>
        <w:t xml:space="preserve">Сайт журнала Информационная безопасность http://www.itsec.ru – </w:t>
      </w:r>
    </w:p>
    <w:p w:rsidR="000B6CA3" w:rsidRPr="00AB4FC9"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4"/>
          <w:szCs w:val="24"/>
        </w:rPr>
      </w:pPr>
      <w:r w:rsidRPr="00AB4FC9">
        <w:rPr>
          <w:rFonts w:ascii="Times New Roman" w:hAnsi="Times New Roman"/>
          <w:bCs/>
          <w:sz w:val="24"/>
          <w:szCs w:val="24"/>
        </w:rPr>
        <w:t>Сайт Научной электронной библиотеки www.elibrary.ru</w:t>
      </w:r>
    </w:p>
    <w:p w:rsidR="000B6CA3" w:rsidRPr="00AB4FC9"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4"/>
          <w:szCs w:val="24"/>
        </w:rPr>
      </w:pPr>
      <w:r w:rsidRPr="00AB4FC9">
        <w:rPr>
          <w:rFonts w:ascii="Times New Roman" w:hAnsi="Times New Roman"/>
          <w:bCs/>
          <w:sz w:val="24"/>
          <w:szCs w:val="24"/>
        </w:rPr>
        <w:t xml:space="preserve">Справочно-правовая система «Гарант» » www.garant.ru </w:t>
      </w:r>
    </w:p>
    <w:p w:rsidR="000B6CA3" w:rsidRPr="00AB4FC9"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4"/>
          <w:szCs w:val="24"/>
        </w:rPr>
      </w:pPr>
      <w:r w:rsidRPr="00AB4FC9">
        <w:rPr>
          <w:rFonts w:ascii="Times New Roman" w:hAnsi="Times New Roman"/>
          <w:bCs/>
          <w:sz w:val="24"/>
          <w:szCs w:val="24"/>
        </w:rPr>
        <w:t xml:space="preserve">Справочно-правовая система «Консультант Плюс» www.consultant.ru </w:t>
      </w:r>
    </w:p>
    <w:p w:rsidR="000B6CA3" w:rsidRPr="00AB4FC9"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4"/>
          <w:szCs w:val="24"/>
        </w:rPr>
      </w:pPr>
      <w:r w:rsidRPr="00AB4FC9">
        <w:rPr>
          <w:rFonts w:ascii="Times New Roman" w:hAnsi="Times New Roman"/>
          <w:bCs/>
          <w:sz w:val="24"/>
          <w:szCs w:val="24"/>
        </w:rPr>
        <w:t>Федеральная служба по техническому и экспортному контролю (ФСТЭК России) www.fstec.ru</w:t>
      </w:r>
    </w:p>
    <w:p w:rsidR="000B6CA3" w:rsidRPr="00AB4FC9"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4"/>
          <w:szCs w:val="24"/>
        </w:rPr>
      </w:pPr>
      <w:r w:rsidRPr="00AB4FC9">
        <w:rPr>
          <w:rFonts w:ascii="Times New Roman" w:hAnsi="Times New Roman"/>
          <w:bCs/>
          <w:sz w:val="24"/>
          <w:szCs w:val="24"/>
        </w:rPr>
        <w:t>Федеральный портал «Информационно-коммуникационные технологии в образовании» htpp\\:www.ict.edu.ru</w:t>
      </w:r>
    </w:p>
    <w:p w:rsidR="000B6CA3" w:rsidRPr="00AB4FC9" w:rsidRDefault="000B6CA3" w:rsidP="000B6CA3">
      <w:pPr>
        <w:pStyle w:val="ab"/>
        <w:numPr>
          <w:ilvl w:val="0"/>
          <w:numId w:val="37"/>
        </w:numPr>
        <w:tabs>
          <w:tab w:val="left" w:pos="709"/>
          <w:tab w:val="left" w:pos="851"/>
          <w:tab w:val="left" w:pos="993"/>
        </w:tabs>
        <w:suppressAutoHyphens w:val="0"/>
        <w:spacing w:after="0" w:line="240" w:lineRule="auto"/>
        <w:ind w:left="0" w:firstLine="709"/>
        <w:jc w:val="both"/>
        <w:rPr>
          <w:rFonts w:ascii="Times New Roman" w:hAnsi="Times New Roman"/>
          <w:bCs/>
          <w:sz w:val="24"/>
          <w:szCs w:val="24"/>
        </w:rPr>
      </w:pPr>
      <w:r w:rsidRPr="00AB4FC9">
        <w:rPr>
          <w:rFonts w:ascii="Times New Roman" w:hAnsi="Times New Roman"/>
          <w:bCs/>
          <w:sz w:val="24"/>
          <w:szCs w:val="24"/>
        </w:rPr>
        <w:t>Федеральный портал «Российское образование www.edu.ru</w:t>
      </w:r>
    </w:p>
    <w:p w:rsidR="00A8241D" w:rsidRPr="00AB4FC9" w:rsidRDefault="00A8241D">
      <w:pPr>
        <w:shd w:val="clear" w:color="auto" w:fill="FFFFFF"/>
        <w:tabs>
          <w:tab w:val="left" w:pos="0"/>
          <w:tab w:val="left" w:pos="10992"/>
          <w:tab w:val="left" w:pos="11908"/>
          <w:tab w:val="left" w:pos="12824"/>
          <w:tab w:val="left" w:pos="13740"/>
          <w:tab w:val="left" w:pos="14656"/>
        </w:tabs>
        <w:spacing w:after="0" w:line="240" w:lineRule="auto"/>
        <w:ind w:left="284"/>
        <w:jc w:val="both"/>
        <w:rPr>
          <w:rFonts w:ascii="Times New Roman" w:hAnsi="Times New Roman"/>
          <w:b/>
          <w:bCs/>
          <w:caps/>
          <w:sz w:val="24"/>
          <w:szCs w:val="24"/>
        </w:rPr>
      </w:pPr>
    </w:p>
    <w:p w:rsidR="00A8241D" w:rsidRPr="00AB4FC9" w:rsidRDefault="00A8241D">
      <w:pPr>
        <w:pStyle w:val="1"/>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 w:rsidRPr="00AB4FC9">
        <w:rPr>
          <w:b/>
        </w:rPr>
        <w:t>4.3. Общие требования к организации образовательного процесса</w:t>
      </w:r>
    </w:p>
    <w:p w:rsidR="00A8241D" w:rsidRPr="00AB4FC9" w:rsidRDefault="00A8241D">
      <w:pPr>
        <w:pStyle w:val="210"/>
        <w:widowControl w:val="0"/>
        <w:shd w:val="clear" w:color="auto" w:fill="FFFFFF"/>
        <w:spacing w:line="228" w:lineRule="auto"/>
        <w:ind w:left="0" w:firstLine="709"/>
        <w:jc w:val="both"/>
      </w:pPr>
      <w:r w:rsidRPr="00AB4FC9">
        <w:t>Перед изучением профессионального модуля обучающиеся изучают следующие учебные дисциплины:</w:t>
      </w:r>
    </w:p>
    <w:p w:rsidR="00A8241D" w:rsidRPr="00AB4FC9" w:rsidRDefault="00A8241D" w:rsidP="006D53DF">
      <w:pPr>
        <w:numPr>
          <w:ilvl w:val="0"/>
          <w:numId w:val="7"/>
        </w:numPr>
        <w:shd w:val="clear" w:color="auto" w:fill="FFFFFF"/>
        <w:tabs>
          <w:tab w:val="left" w:pos="993"/>
        </w:tabs>
        <w:spacing w:after="0" w:line="240" w:lineRule="auto"/>
        <w:ind w:firstLine="349"/>
        <w:jc w:val="both"/>
        <w:rPr>
          <w:rFonts w:ascii="Times New Roman" w:hAnsi="Times New Roman"/>
          <w:sz w:val="24"/>
          <w:szCs w:val="24"/>
        </w:rPr>
      </w:pPr>
      <w:r w:rsidRPr="00AB4FC9">
        <w:rPr>
          <w:rFonts w:ascii="Times New Roman" w:hAnsi="Times New Roman"/>
          <w:sz w:val="24"/>
          <w:szCs w:val="24"/>
        </w:rPr>
        <w:t xml:space="preserve">Информатика и ИКТ; </w:t>
      </w:r>
    </w:p>
    <w:p w:rsidR="00A8241D" w:rsidRPr="00AB4FC9" w:rsidRDefault="00A8241D" w:rsidP="006D53DF">
      <w:pPr>
        <w:numPr>
          <w:ilvl w:val="0"/>
          <w:numId w:val="7"/>
        </w:numPr>
        <w:shd w:val="clear" w:color="auto" w:fill="FFFFFF"/>
        <w:tabs>
          <w:tab w:val="left" w:pos="993"/>
        </w:tabs>
        <w:spacing w:after="0" w:line="240" w:lineRule="auto"/>
        <w:ind w:firstLine="349"/>
        <w:jc w:val="both"/>
        <w:rPr>
          <w:rFonts w:ascii="Times New Roman" w:hAnsi="Times New Roman"/>
          <w:sz w:val="24"/>
          <w:szCs w:val="24"/>
        </w:rPr>
      </w:pPr>
      <w:r w:rsidRPr="00AB4FC9">
        <w:rPr>
          <w:rFonts w:ascii="Times New Roman" w:hAnsi="Times New Roman"/>
          <w:sz w:val="24"/>
          <w:szCs w:val="24"/>
        </w:rPr>
        <w:t>Информационные технологии;</w:t>
      </w:r>
    </w:p>
    <w:p w:rsidR="00A8241D" w:rsidRPr="00AB4FC9" w:rsidRDefault="00A8241D" w:rsidP="006D53DF">
      <w:pPr>
        <w:numPr>
          <w:ilvl w:val="0"/>
          <w:numId w:val="7"/>
        </w:numPr>
        <w:shd w:val="clear" w:color="auto" w:fill="FFFFFF"/>
        <w:tabs>
          <w:tab w:val="left" w:pos="993"/>
        </w:tabs>
        <w:spacing w:after="0" w:line="240" w:lineRule="auto"/>
        <w:ind w:firstLine="349"/>
        <w:jc w:val="both"/>
        <w:rPr>
          <w:rFonts w:ascii="Times New Roman" w:hAnsi="Times New Roman"/>
          <w:sz w:val="24"/>
          <w:szCs w:val="24"/>
        </w:rPr>
      </w:pPr>
      <w:r w:rsidRPr="00AB4FC9">
        <w:rPr>
          <w:rFonts w:ascii="Times New Roman" w:hAnsi="Times New Roman"/>
          <w:sz w:val="24"/>
          <w:szCs w:val="24"/>
        </w:rPr>
        <w:t>Основы программирования;</w:t>
      </w:r>
    </w:p>
    <w:p w:rsidR="00A8241D" w:rsidRPr="00AB4FC9" w:rsidRDefault="00A8241D" w:rsidP="006D53DF">
      <w:pPr>
        <w:numPr>
          <w:ilvl w:val="0"/>
          <w:numId w:val="7"/>
        </w:numPr>
        <w:shd w:val="clear" w:color="auto" w:fill="FFFFFF"/>
        <w:tabs>
          <w:tab w:val="left" w:pos="993"/>
        </w:tabs>
        <w:spacing w:after="0" w:line="240" w:lineRule="auto"/>
        <w:ind w:firstLine="349"/>
        <w:jc w:val="both"/>
        <w:rPr>
          <w:rFonts w:ascii="Times New Roman" w:hAnsi="Times New Roman"/>
          <w:sz w:val="24"/>
          <w:szCs w:val="24"/>
        </w:rPr>
      </w:pPr>
      <w:r w:rsidRPr="00AB4FC9">
        <w:rPr>
          <w:rFonts w:ascii="Times New Roman" w:hAnsi="Times New Roman"/>
          <w:sz w:val="24"/>
          <w:szCs w:val="24"/>
        </w:rPr>
        <w:t>Операционные системы.</w:t>
      </w:r>
    </w:p>
    <w:p w:rsidR="00A8241D" w:rsidRPr="00AB4FC9" w:rsidRDefault="00A8241D">
      <w:pPr>
        <w:pStyle w:val="1"/>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rPr>
      </w:pPr>
    </w:p>
    <w:p w:rsidR="00A8241D" w:rsidRPr="00AB4FC9" w:rsidRDefault="00A8241D">
      <w:pPr>
        <w:pStyle w:val="ab"/>
        <w:shd w:val="clear" w:color="auto" w:fill="FFFFFF"/>
        <w:tabs>
          <w:tab w:val="left" w:pos="709"/>
          <w:tab w:val="left" w:pos="10992"/>
          <w:tab w:val="left" w:pos="11908"/>
          <w:tab w:val="left" w:pos="12824"/>
          <w:tab w:val="left" w:pos="13740"/>
          <w:tab w:val="left" w:pos="14656"/>
        </w:tabs>
        <w:spacing w:after="0" w:line="240" w:lineRule="auto"/>
        <w:ind w:left="0"/>
        <w:jc w:val="both"/>
        <w:rPr>
          <w:rFonts w:ascii="Times New Roman" w:hAnsi="Times New Roman"/>
          <w:b/>
          <w:bCs/>
          <w:sz w:val="24"/>
          <w:szCs w:val="24"/>
        </w:rPr>
      </w:pPr>
      <w:r w:rsidRPr="00AB4FC9">
        <w:rPr>
          <w:rFonts w:ascii="Times New Roman" w:hAnsi="Times New Roman"/>
          <w:b/>
          <w:bCs/>
          <w:sz w:val="24"/>
          <w:szCs w:val="24"/>
        </w:rPr>
        <w:t>4.4 Кадровое обеспечение образовательного процесса</w:t>
      </w:r>
    </w:p>
    <w:p w:rsidR="00A8241D" w:rsidRPr="00AB4FC9" w:rsidRDefault="00A8241D" w:rsidP="0002661F">
      <w:pPr>
        <w:pStyle w:val="210"/>
        <w:widowControl w:val="0"/>
        <w:numPr>
          <w:ilvl w:val="0"/>
          <w:numId w:val="2"/>
        </w:numPr>
        <w:shd w:val="clear" w:color="auto" w:fill="FFFFFF"/>
        <w:spacing w:line="228" w:lineRule="auto"/>
        <w:ind w:left="0" w:firstLine="709"/>
        <w:jc w:val="both"/>
      </w:pPr>
      <w:r w:rsidRPr="00AB4FC9">
        <w:t xml:space="preserve">Квалификация педагогических (инженерно-педагогических) кадров, обеспечивающих обучение по междисциплинарным курсам: </w:t>
      </w:r>
    </w:p>
    <w:p w:rsidR="00BB0595" w:rsidRPr="00AB4FC9" w:rsidRDefault="00BB0595" w:rsidP="00BB0595">
      <w:pPr>
        <w:pStyle w:val="210"/>
        <w:widowControl w:val="0"/>
        <w:shd w:val="clear" w:color="auto" w:fill="FFFFFF"/>
        <w:spacing w:line="228" w:lineRule="auto"/>
        <w:ind w:left="1134" w:firstLine="0"/>
        <w:jc w:val="both"/>
      </w:pPr>
    </w:p>
    <w:p w:rsidR="00A8241D" w:rsidRPr="00AB4FC9" w:rsidRDefault="00A8241D" w:rsidP="0002661F">
      <w:pPr>
        <w:pStyle w:val="210"/>
        <w:widowControl w:val="0"/>
        <w:shd w:val="clear" w:color="auto" w:fill="FFFFFF"/>
        <w:spacing w:line="228" w:lineRule="auto"/>
        <w:ind w:left="0" w:firstLine="709"/>
        <w:jc w:val="both"/>
      </w:pPr>
      <w:r w:rsidRPr="00AB4FC9">
        <w:t>МДК.0</w:t>
      </w:r>
      <w:r w:rsidR="0002661F" w:rsidRPr="00AB4FC9">
        <w:t>3</w:t>
      </w:r>
      <w:r w:rsidRPr="00AB4FC9">
        <w:t xml:space="preserve">.01. – </w:t>
      </w:r>
      <w:r w:rsidR="0002661F" w:rsidRPr="00AB4FC9">
        <w:t>Копылова О.В.</w:t>
      </w:r>
      <w:r w:rsidRPr="00AB4FC9">
        <w:t xml:space="preserve">  – преподаватель </w:t>
      </w:r>
      <w:r w:rsidR="00BB0595" w:rsidRPr="00AB4FC9">
        <w:t>ГБПОУ РО «РКСИ»</w:t>
      </w:r>
    </w:p>
    <w:p w:rsidR="00A8241D" w:rsidRPr="00AB4FC9" w:rsidRDefault="00A8241D" w:rsidP="0002661F">
      <w:pPr>
        <w:pStyle w:val="210"/>
        <w:widowControl w:val="0"/>
        <w:shd w:val="clear" w:color="auto" w:fill="FFFFFF"/>
        <w:spacing w:line="228" w:lineRule="auto"/>
        <w:ind w:left="0" w:firstLine="709"/>
        <w:jc w:val="both"/>
      </w:pPr>
      <w:r w:rsidRPr="00AB4FC9">
        <w:t>МДК.0</w:t>
      </w:r>
      <w:r w:rsidR="0002661F" w:rsidRPr="00AB4FC9">
        <w:t>3</w:t>
      </w:r>
      <w:r w:rsidRPr="00AB4FC9">
        <w:t xml:space="preserve">.02. – </w:t>
      </w:r>
      <w:r w:rsidR="0002661F" w:rsidRPr="00AB4FC9">
        <w:t>Бороненкова С.Е.</w:t>
      </w:r>
      <w:r w:rsidR="00BB0595" w:rsidRPr="00AB4FC9">
        <w:t>.</w:t>
      </w:r>
      <w:r w:rsidRPr="00AB4FC9">
        <w:t xml:space="preserve">  – </w:t>
      </w:r>
      <w:r w:rsidR="00BB0595" w:rsidRPr="00AB4FC9">
        <w:t>преподаватель ГБПОУ РО «РКСИ»</w:t>
      </w:r>
    </w:p>
    <w:p w:rsidR="00A8241D" w:rsidRPr="00AB4FC9" w:rsidRDefault="00A8241D" w:rsidP="0002661F">
      <w:pPr>
        <w:pStyle w:val="210"/>
        <w:widowControl w:val="0"/>
        <w:numPr>
          <w:ilvl w:val="0"/>
          <w:numId w:val="2"/>
        </w:numPr>
        <w:shd w:val="clear" w:color="auto" w:fill="FFFFFF"/>
        <w:spacing w:line="228" w:lineRule="auto"/>
        <w:ind w:left="0" w:firstLine="709"/>
        <w:jc w:val="both"/>
      </w:pPr>
      <w:r w:rsidRPr="00AB4FC9">
        <w:t xml:space="preserve">Квалификация педагогических (инженерно-педагогических) кадров, осуществляющих руководство практикой: </w:t>
      </w:r>
    </w:p>
    <w:p w:rsidR="00BB0595" w:rsidRPr="00AB4FC9" w:rsidRDefault="00BB0595" w:rsidP="00BB0595">
      <w:pPr>
        <w:pStyle w:val="210"/>
        <w:widowControl w:val="0"/>
        <w:shd w:val="clear" w:color="auto" w:fill="FFFFFF"/>
        <w:spacing w:line="228" w:lineRule="auto"/>
        <w:ind w:left="1134" w:firstLine="0"/>
        <w:jc w:val="both"/>
      </w:pPr>
    </w:p>
    <w:p w:rsidR="00A8241D" w:rsidRPr="00AB4FC9" w:rsidRDefault="00A8241D" w:rsidP="0002661F">
      <w:pPr>
        <w:pStyle w:val="210"/>
        <w:widowControl w:val="0"/>
        <w:shd w:val="clear" w:color="auto" w:fill="FFFFFF"/>
        <w:spacing w:line="228" w:lineRule="auto"/>
        <w:ind w:left="0" w:firstLine="709"/>
        <w:jc w:val="both"/>
      </w:pPr>
      <w:r w:rsidRPr="00AB4FC9">
        <w:t>УП.0</w:t>
      </w:r>
      <w:r w:rsidR="0002661F" w:rsidRPr="00AB4FC9">
        <w:t>3</w:t>
      </w:r>
      <w:r w:rsidRPr="00AB4FC9">
        <w:t xml:space="preserve">.01. – </w:t>
      </w:r>
      <w:r w:rsidR="0002661F" w:rsidRPr="00AB4FC9">
        <w:t xml:space="preserve">Азарова Н.И.  </w:t>
      </w:r>
      <w:r w:rsidRPr="00AB4FC9">
        <w:t xml:space="preserve">  – </w:t>
      </w:r>
      <w:r w:rsidR="0002661F" w:rsidRPr="00AB4FC9">
        <w:t>преподаватель ГБПОУ РО «РКСИ»</w:t>
      </w:r>
    </w:p>
    <w:p w:rsidR="00A8241D" w:rsidRPr="00AB4FC9" w:rsidRDefault="00A8241D" w:rsidP="0002661F">
      <w:pPr>
        <w:pStyle w:val="210"/>
        <w:widowControl w:val="0"/>
        <w:shd w:val="clear" w:color="auto" w:fill="FFFFFF"/>
        <w:spacing w:line="228" w:lineRule="auto"/>
        <w:ind w:left="0" w:firstLine="709"/>
        <w:jc w:val="both"/>
      </w:pPr>
      <w:r w:rsidRPr="00AB4FC9">
        <w:t xml:space="preserve">ПП.01.01. – </w:t>
      </w:r>
      <w:r w:rsidR="0002661F" w:rsidRPr="00AB4FC9">
        <w:t>__________</w:t>
      </w:r>
      <w:r w:rsidRPr="00AB4FC9">
        <w:t xml:space="preserve">  – </w:t>
      </w:r>
      <w:r w:rsidR="0002661F" w:rsidRPr="00AB4FC9">
        <w:t>преподаватель ГБПОУ РО «РКСИ»</w:t>
      </w:r>
    </w:p>
    <w:p w:rsidR="00A8241D" w:rsidRPr="00AB4FC9" w:rsidRDefault="00A8241D">
      <w:pPr>
        <w:pStyle w:val="210"/>
        <w:widowControl w:val="0"/>
        <w:shd w:val="clear" w:color="auto" w:fill="FFFFFF"/>
        <w:spacing w:line="228" w:lineRule="auto"/>
        <w:ind w:left="0" w:firstLine="709"/>
        <w:jc w:val="both"/>
      </w:pPr>
      <w:r w:rsidRPr="00AB4FC9">
        <w:t>Образование педагогических работников соответствует профилю преподаваемого профессионального модуля, а повышение квалификации - требованиям ФГОС СПО.</w:t>
      </w:r>
    </w:p>
    <w:p w:rsidR="00CC4FA4" w:rsidRPr="00AB4FC9" w:rsidRDefault="00CC4FA4">
      <w:pPr>
        <w:pStyle w:val="210"/>
        <w:widowControl w:val="0"/>
        <w:shd w:val="clear" w:color="auto" w:fill="FFFFFF"/>
        <w:spacing w:line="228" w:lineRule="auto"/>
        <w:ind w:left="0" w:firstLine="709"/>
        <w:jc w:val="both"/>
        <w:rPr>
          <w:color w:val="FF0000"/>
        </w:rPr>
      </w:pPr>
    </w:p>
    <w:p w:rsidR="00A8241D" w:rsidRPr="00AB4FC9" w:rsidRDefault="00A8241D">
      <w:pPr>
        <w:pageBreakBefore/>
        <w:shd w:val="clear" w:color="auto" w:fill="FFFFFF"/>
        <w:spacing w:after="0" w:line="240" w:lineRule="auto"/>
        <w:jc w:val="center"/>
        <w:rPr>
          <w:rFonts w:ascii="Times New Roman" w:hAnsi="Times New Roman"/>
          <w:b/>
          <w:caps/>
          <w:sz w:val="24"/>
          <w:szCs w:val="24"/>
        </w:rPr>
      </w:pPr>
      <w:r w:rsidRPr="00AB4FC9">
        <w:rPr>
          <w:rFonts w:ascii="Times New Roman" w:hAnsi="Times New Roman"/>
          <w:b/>
          <w:caps/>
          <w:sz w:val="24"/>
          <w:szCs w:val="24"/>
        </w:rPr>
        <w:t>5. Контроль и оценка результатов освоения ПМ</w:t>
      </w:r>
    </w:p>
    <w:p w:rsidR="00A8241D" w:rsidRPr="00AB4FC9" w:rsidRDefault="00A8241D">
      <w:pPr>
        <w:pStyle w:val="210"/>
        <w:widowControl w:val="0"/>
        <w:shd w:val="clear" w:color="auto" w:fill="FFFFFF"/>
        <w:spacing w:line="228" w:lineRule="auto"/>
        <w:ind w:left="0" w:firstLine="709"/>
        <w:jc w:val="both"/>
        <w:rPr>
          <w:b/>
          <w:caps/>
        </w:rPr>
      </w:pPr>
    </w:p>
    <w:p w:rsidR="00A8241D" w:rsidRPr="00AB4FC9" w:rsidRDefault="00A8241D">
      <w:pPr>
        <w:pStyle w:val="af1"/>
        <w:shd w:val="clear" w:color="auto" w:fill="FFFFFF"/>
        <w:tabs>
          <w:tab w:val="left" w:pos="851"/>
        </w:tabs>
        <w:spacing w:after="0"/>
        <w:ind w:left="0" w:firstLine="567"/>
        <w:contextualSpacing/>
        <w:rPr>
          <w:b/>
          <w:caps/>
          <w:sz w:val="24"/>
        </w:rPr>
      </w:pPr>
      <w:r w:rsidRPr="00AB4FC9">
        <w:rPr>
          <w:sz w:val="24"/>
        </w:rPr>
        <w:t>Организация и порядок те</w:t>
      </w:r>
      <w:r w:rsidR="00CF76FA">
        <w:rPr>
          <w:sz w:val="24"/>
        </w:rPr>
        <w:t>кущего контроля и промежуточной</w:t>
      </w:r>
      <w:r w:rsidRPr="00AB4FC9">
        <w:rPr>
          <w:sz w:val="24"/>
        </w:rPr>
        <w:t xml:space="preserve"> аттестации регулируются локальным «Положением о текущем контроле и промежуточной аттестации студентов ГБ</w:t>
      </w:r>
      <w:r w:rsidR="00E34F67" w:rsidRPr="00AB4FC9">
        <w:rPr>
          <w:sz w:val="24"/>
        </w:rPr>
        <w:t>П</w:t>
      </w:r>
      <w:r w:rsidRPr="00AB4FC9">
        <w:rPr>
          <w:sz w:val="24"/>
        </w:rPr>
        <w:t>ОУ РО «РКСИ».</w:t>
      </w:r>
    </w:p>
    <w:p w:rsidR="00A8241D" w:rsidRPr="00AB4FC9" w:rsidRDefault="00A8241D">
      <w:pPr>
        <w:shd w:val="clear" w:color="auto" w:fill="FFFFFF"/>
        <w:spacing w:after="0" w:line="240" w:lineRule="auto"/>
        <w:jc w:val="center"/>
        <w:rPr>
          <w:rFonts w:ascii="Times New Roman" w:hAnsi="Times New Roman"/>
          <w:b/>
          <w:caps/>
          <w:sz w:val="24"/>
          <w:szCs w:val="24"/>
        </w:rPr>
      </w:pPr>
    </w:p>
    <w:tbl>
      <w:tblPr>
        <w:tblW w:w="10203" w:type="dxa"/>
        <w:tblInd w:w="-15" w:type="dxa"/>
        <w:tblLayout w:type="fixed"/>
        <w:tblLook w:val="0000" w:firstRow="0" w:lastRow="0" w:firstColumn="0" w:lastColumn="0" w:noHBand="0" w:noVBand="0"/>
      </w:tblPr>
      <w:tblGrid>
        <w:gridCol w:w="2660"/>
        <w:gridCol w:w="3275"/>
        <w:gridCol w:w="4268"/>
      </w:tblGrid>
      <w:tr w:rsidR="00A8241D" w:rsidRPr="00AB4FC9" w:rsidTr="003E7635">
        <w:tc>
          <w:tcPr>
            <w:tcW w:w="2660" w:type="dxa"/>
            <w:tcBorders>
              <w:top w:val="single" w:sz="12" w:space="0" w:color="000000"/>
              <w:left w:val="single" w:sz="12" w:space="0" w:color="000000"/>
              <w:bottom w:val="single" w:sz="12" w:space="0" w:color="000000"/>
            </w:tcBorders>
            <w:shd w:val="clear" w:color="auto" w:fill="auto"/>
          </w:tcPr>
          <w:p w:rsidR="00A8241D" w:rsidRPr="00AB4FC9" w:rsidRDefault="00A8241D">
            <w:pPr>
              <w:shd w:val="clear" w:color="auto" w:fill="FFFFFF"/>
              <w:spacing w:after="0" w:line="240" w:lineRule="auto"/>
              <w:jc w:val="center"/>
              <w:rPr>
                <w:rFonts w:ascii="Times New Roman" w:hAnsi="Times New Roman"/>
                <w:b/>
                <w:bCs/>
                <w:sz w:val="24"/>
                <w:szCs w:val="24"/>
              </w:rPr>
            </w:pPr>
            <w:r w:rsidRPr="00AB4FC9">
              <w:rPr>
                <w:rFonts w:ascii="Times New Roman" w:hAnsi="Times New Roman"/>
                <w:b/>
                <w:bCs/>
                <w:sz w:val="24"/>
                <w:szCs w:val="24"/>
              </w:rPr>
              <w:t>Результаты обучения</w:t>
            </w:r>
          </w:p>
          <w:p w:rsidR="00A8241D" w:rsidRPr="00AB4FC9" w:rsidRDefault="00A8241D" w:rsidP="00FF0271">
            <w:pPr>
              <w:shd w:val="clear" w:color="auto" w:fill="FFFFFF"/>
              <w:spacing w:after="0" w:line="240" w:lineRule="auto"/>
              <w:jc w:val="center"/>
              <w:rPr>
                <w:rFonts w:ascii="Times New Roman" w:hAnsi="Times New Roman"/>
                <w:sz w:val="24"/>
                <w:szCs w:val="24"/>
              </w:rPr>
            </w:pPr>
            <w:r w:rsidRPr="00AB4FC9">
              <w:rPr>
                <w:rFonts w:ascii="Times New Roman" w:hAnsi="Times New Roman"/>
                <w:b/>
                <w:bCs/>
                <w:sz w:val="24"/>
                <w:szCs w:val="24"/>
              </w:rPr>
              <w:t>(освоенны</w:t>
            </w:r>
            <w:r w:rsidR="00FF0271" w:rsidRPr="00AB4FC9">
              <w:rPr>
                <w:rFonts w:ascii="Times New Roman" w:hAnsi="Times New Roman"/>
                <w:b/>
                <w:bCs/>
                <w:sz w:val="24"/>
                <w:szCs w:val="24"/>
              </w:rPr>
              <w:t>е профессиональные компетенции</w:t>
            </w:r>
            <w:r w:rsidRPr="00AB4FC9">
              <w:rPr>
                <w:rFonts w:ascii="Times New Roman" w:hAnsi="Times New Roman"/>
                <w:b/>
                <w:bCs/>
                <w:sz w:val="24"/>
                <w:szCs w:val="24"/>
              </w:rPr>
              <w:t>)</w:t>
            </w:r>
          </w:p>
        </w:tc>
        <w:tc>
          <w:tcPr>
            <w:tcW w:w="3275" w:type="dxa"/>
            <w:tcBorders>
              <w:top w:val="single" w:sz="12" w:space="0" w:color="000000"/>
              <w:left w:val="single" w:sz="4" w:space="0" w:color="000000"/>
              <w:bottom w:val="single" w:sz="12" w:space="0" w:color="000000"/>
            </w:tcBorders>
            <w:shd w:val="clear" w:color="auto" w:fill="auto"/>
            <w:vAlign w:val="center"/>
          </w:tcPr>
          <w:p w:rsidR="00A8241D" w:rsidRPr="00AB4FC9" w:rsidRDefault="00A8241D">
            <w:pPr>
              <w:shd w:val="clear" w:color="auto" w:fill="FFFFFF"/>
              <w:spacing w:after="0" w:line="240" w:lineRule="auto"/>
              <w:jc w:val="center"/>
              <w:rPr>
                <w:rFonts w:ascii="Times New Roman" w:hAnsi="Times New Roman"/>
                <w:sz w:val="24"/>
                <w:szCs w:val="24"/>
              </w:rPr>
            </w:pPr>
            <w:r w:rsidRPr="00AB4FC9">
              <w:rPr>
                <w:rFonts w:ascii="Times New Roman" w:hAnsi="Times New Roman"/>
                <w:b/>
                <w:sz w:val="24"/>
                <w:szCs w:val="24"/>
              </w:rPr>
              <w:t>Основные показатели оценки результатов обучения</w:t>
            </w:r>
          </w:p>
        </w:tc>
        <w:tc>
          <w:tcPr>
            <w:tcW w:w="4268"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A8241D" w:rsidRPr="00AB4FC9" w:rsidRDefault="00A8241D">
            <w:pPr>
              <w:shd w:val="clear" w:color="auto" w:fill="FFFFFF"/>
              <w:spacing w:after="0" w:line="240" w:lineRule="auto"/>
              <w:jc w:val="center"/>
              <w:rPr>
                <w:rFonts w:ascii="Times New Roman" w:hAnsi="Times New Roman"/>
                <w:sz w:val="24"/>
                <w:szCs w:val="24"/>
              </w:rPr>
            </w:pPr>
            <w:r w:rsidRPr="00AB4FC9">
              <w:rPr>
                <w:rFonts w:ascii="Times New Roman" w:hAnsi="Times New Roman"/>
                <w:b/>
                <w:sz w:val="24"/>
                <w:szCs w:val="24"/>
              </w:rPr>
              <w:t>Формы, методы контроля и оценки результатов обучения</w:t>
            </w:r>
          </w:p>
        </w:tc>
      </w:tr>
      <w:tr w:rsidR="00A8241D" w:rsidRPr="00AB4FC9" w:rsidTr="003E7635">
        <w:trPr>
          <w:trHeight w:val="637"/>
        </w:trPr>
        <w:tc>
          <w:tcPr>
            <w:tcW w:w="2660" w:type="dxa"/>
            <w:tcBorders>
              <w:top w:val="single" w:sz="12" w:space="0" w:color="000000"/>
              <w:left w:val="single" w:sz="12" w:space="0" w:color="000000"/>
              <w:bottom w:val="single" w:sz="12" w:space="0" w:color="000000"/>
            </w:tcBorders>
            <w:shd w:val="clear" w:color="auto" w:fill="auto"/>
          </w:tcPr>
          <w:p w:rsidR="00A8241D"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ПК 3.1. Выявлять угрозы и уязвимости в сетевой инфраструктуре с использованием системы анализа защищенности </w:t>
            </w:r>
          </w:p>
        </w:tc>
        <w:tc>
          <w:tcPr>
            <w:tcW w:w="3275" w:type="dxa"/>
            <w:tcBorders>
              <w:top w:val="single" w:sz="12" w:space="0" w:color="000000"/>
              <w:left w:val="single" w:sz="4" w:space="0" w:color="000000"/>
              <w:bottom w:val="single" w:sz="12" w:space="0" w:color="000000"/>
            </w:tcBorders>
            <w:shd w:val="clear" w:color="auto" w:fill="auto"/>
          </w:tcPr>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классифицирование угроз информационной безопасности в инфокоммуникационных системах и сетях связи осуществляется верно;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анализ угроз и уязвимостей сетевой безопасности IP-сетей, беспроводных сетей, корпоративных сетей обоснованный и полный;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возможные сетевые атаки и способы несанкционированного доступа в конвергентных системах связи определены верно;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мероприятия по проведению аттестационных работ и выявлению каналов утечки осуществляются в полном объеме;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недостатки систем защиты в системах и сетях связи с использованием специализированных программных продукты выявлены в полном объеме, </w:t>
            </w:r>
          </w:p>
          <w:p w:rsidR="00A8241D" w:rsidRPr="00AB4FC9" w:rsidRDefault="0002661F" w:rsidP="0002661F">
            <w:pPr>
              <w:shd w:val="clear" w:color="auto" w:fill="FFFFFF"/>
              <w:tabs>
                <w:tab w:val="left" w:pos="317"/>
              </w:tabs>
              <w:spacing w:after="0" w:line="240" w:lineRule="auto"/>
              <w:ind w:left="34"/>
              <w:rPr>
                <w:rFonts w:ascii="Times New Roman" w:hAnsi="Times New Roman"/>
                <w:sz w:val="24"/>
                <w:szCs w:val="24"/>
              </w:rPr>
            </w:pPr>
            <w:r w:rsidRPr="00AB4FC9">
              <w:rPr>
                <w:rFonts w:ascii="Times New Roman" w:hAnsi="Times New Roman"/>
                <w:sz w:val="24"/>
                <w:szCs w:val="24"/>
              </w:rPr>
              <w:t xml:space="preserve">тестирование систем с целью определения уровня защищенности выполнено, уровень защищенности определен верно; </w:t>
            </w:r>
          </w:p>
        </w:tc>
        <w:tc>
          <w:tcPr>
            <w:tcW w:w="4268" w:type="dxa"/>
            <w:tcBorders>
              <w:top w:val="single" w:sz="12" w:space="0" w:color="000000"/>
              <w:left w:val="single" w:sz="4" w:space="0" w:color="000000"/>
              <w:bottom w:val="single" w:sz="12" w:space="0" w:color="000000"/>
              <w:right w:val="single" w:sz="12" w:space="0" w:color="000000"/>
            </w:tcBorders>
            <w:shd w:val="clear" w:color="auto" w:fill="FFFFFF"/>
          </w:tcPr>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тестирование,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экзамен,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экспертное наблюдение выполнения лабораторных работ,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экспертное наблюдение выполнения практических работ,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оценка решения ситуационных задач, </w:t>
            </w:r>
          </w:p>
          <w:p w:rsidR="00A8241D" w:rsidRPr="00AB4FC9" w:rsidRDefault="0002661F" w:rsidP="0002661F">
            <w:pPr>
              <w:shd w:val="clear" w:color="auto" w:fill="FFFFFF"/>
              <w:tabs>
                <w:tab w:val="left" w:pos="317"/>
              </w:tabs>
              <w:spacing w:after="0" w:line="240" w:lineRule="auto"/>
              <w:rPr>
                <w:rFonts w:ascii="Times New Roman" w:hAnsi="Times New Roman"/>
                <w:sz w:val="24"/>
                <w:szCs w:val="24"/>
              </w:rPr>
            </w:pPr>
            <w:r w:rsidRPr="00AB4FC9">
              <w:rPr>
                <w:rFonts w:ascii="Times New Roman" w:hAnsi="Times New Roman"/>
                <w:sz w:val="24"/>
                <w:szCs w:val="24"/>
              </w:rPr>
              <w:t xml:space="preserve">оценка процесса и результатов выполнения видов работ на практике </w:t>
            </w:r>
          </w:p>
        </w:tc>
      </w:tr>
      <w:tr w:rsidR="00FF0271" w:rsidRPr="00AB4FC9" w:rsidTr="003E7635">
        <w:trPr>
          <w:trHeight w:val="637"/>
        </w:trPr>
        <w:tc>
          <w:tcPr>
            <w:tcW w:w="2660" w:type="dxa"/>
            <w:tcBorders>
              <w:top w:val="single" w:sz="12" w:space="0" w:color="000000"/>
              <w:left w:val="single" w:sz="12" w:space="0" w:color="000000"/>
              <w:bottom w:val="single" w:sz="12" w:space="0" w:color="000000"/>
            </w:tcBorders>
            <w:shd w:val="clear" w:color="auto" w:fill="auto"/>
          </w:tcPr>
          <w:p w:rsidR="00FF0271" w:rsidRPr="00AB4FC9" w:rsidRDefault="0002661F" w:rsidP="0002661F">
            <w:pPr>
              <w:pStyle w:val="Default"/>
              <w:rPr>
                <w:rFonts w:ascii="Times New Roman" w:hAnsi="Times New Roman" w:cs="Times New Roman"/>
              </w:rPr>
            </w:pPr>
            <w:r w:rsidRPr="00AB4FC9">
              <w:rPr>
                <w:rFonts w:ascii="Times New Roman" w:hAnsi="Times New Roman" w:cs="Times New Roman"/>
              </w:rPr>
              <w:t>ПК 3.2. Разрабатывать комплекс методов и средств защиты информации в инфокоммуникационных сетях и системах связи.</w:t>
            </w:r>
          </w:p>
        </w:tc>
        <w:tc>
          <w:tcPr>
            <w:tcW w:w="3275" w:type="dxa"/>
            <w:tcBorders>
              <w:top w:val="single" w:sz="12" w:space="0" w:color="000000"/>
              <w:left w:val="single" w:sz="4" w:space="0" w:color="000000"/>
              <w:bottom w:val="single" w:sz="12" w:space="0" w:color="000000"/>
            </w:tcBorders>
            <w:shd w:val="clear" w:color="auto" w:fill="auto"/>
          </w:tcPr>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для обеспечения информационной безопасности выбраны оптимальные способы; </w:t>
            </w:r>
          </w:p>
          <w:p w:rsidR="00FF0271" w:rsidRPr="00AB4FC9" w:rsidRDefault="0002661F" w:rsidP="0002661F">
            <w:pPr>
              <w:shd w:val="clear" w:color="auto" w:fill="FFFFFF"/>
              <w:tabs>
                <w:tab w:val="left" w:pos="317"/>
              </w:tabs>
              <w:spacing w:after="0" w:line="240" w:lineRule="auto"/>
              <w:ind w:left="34"/>
              <w:rPr>
                <w:rFonts w:ascii="Times New Roman" w:hAnsi="Times New Roman"/>
                <w:color w:val="000000"/>
                <w:sz w:val="24"/>
                <w:szCs w:val="24"/>
              </w:rPr>
            </w:pPr>
            <w:r w:rsidRPr="00AB4FC9">
              <w:rPr>
                <w:rFonts w:ascii="Times New Roman" w:hAnsi="Times New Roman"/>
                <w:color w:val="000000"/>
                <w:sz w:val="24"/>
                <w:szCs w:val="24"/>
              </w:rPr>
              <w:t xml:space="preserve">выбор средств защиты осуществлен в соответствии с выявленными угрозами в инфокоммуникационных сетях; </w:t>
            </w:r>
          </w:p>
        </w:tc>
        <w:tc>
          <w:tcPr>
            <w:tcW w:w="4268" w:type="dxa"/>
            <w:tcBorders>
              <w:top w:val="single" w:sz="12" w:space="0" w:color="000000"/>
              <w:left w:val="single" w:sz="4" w:space="0" w:color="000000"/>
              <w:bottom w:val="single" w:sz="12" w:space="0" w:color="000000"/>
              <w:right w:val="single" w:sz="12" w:space="0" w:color="000000"/>
            </w:tcBorders>
            <w:shd w:val="clear" w:color="auto" w:fill="auto"/>
          </w:tcPr>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тестирование,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экзамен,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экспертное наблюдение выполнения лабораторных работ,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экспертное наблюдение выполнения практических работ,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оценка решения ситуационных задач, </w:t>
            </w:r>
          </w:p>
          <w:p w:rsidR="00FF0271" w:rsidRPr="00AB4FC9" w:rsidRDefault="0002661F" w:rsidP="0002661F">
            <w:pPr>
              <w:shd w:val="clear" w:color="auto" w:fill="FFFFFF"/>
              <w:tabs>
                <w:tab w:val="left" w:pos="317"/>
              </w:tabs>
              <w:spacing w:after="0" w:line="240" w:lineRule="auto"/>
              <w:rPr>
                <w:rFonts w:ascii="Times New Roman" w:hAnsi="Times New Roman"/>
                <w:color w:val="000000"/>
                <w:sz w:val="24"/>
                <w:szCs w:val="24"/>
              </w:rPr>
            </w:pPr>
            <w:r w:rsidRPr="00AB4FC9">
              <w:rPr>
                <w:rFonts w:ascii="Times New Roman" w:hAnsi="Times New Roman"/>
                <w:color w:val="000000"/>
                <w:sz w:val="24"/>
                <w:szCs w:val="24"/>
              </w:rPr>
              <w:t>оценка процесса и результатов выполнения видов работ на практике</w:t>
            </w:r>
          </w:p>
        </w:tc>
      </w:tr>
      <w:tr w:rsidR="00FF0271" w:rsidRPr="00AB4FC9" w:rsidTr="003E7635">
        <w:trPr>
          <w:trHeight w:val="637"/>
        </w:trPr>
        <w:tc>
          <w:tcPr>
            <w:tcW w:w="2660" w:type="dxa"/>
            <w:tcBorders>
              <w:top w:val="single" w:sz="12" w:space="0" w:color="000000"/>
              <w:left w:val="single" w:sz="12" w:space="0" w:color="000000"/>
              <w:bottom w:val="single" w:sz="12" w:space="0" w:color="000000"/>
            </w:tcBorders>
            <w:shd w:val="clear" w:color="auto" w:fill="auto"/>
          </w:tcPr>
          <w:p w:rsidR="00FF0271" w:rsidRPr="00AB4FC9" w:rsidRDefault="00983FE5" w:rsidP="00983FE5">
            <w:pPr>
              <w:pStyle w:val="Default"/>
              <w:rPr>
                <w:rFonts w:ascii="Times New Roman" w:hAnsi="Times New Roman" w:cs="Times New Roman"/>
              </w:rPr>
            </w:pPr>
            <w:r w:rsidRPr="00AB4FC9">
              <w:rPr>
                <w:rFonts w:ascii="Times New Roman" w:hAnsi="Times New Roman" w:cs="Times New Roman"/>
              </w:rPr>
              <w:t>ПК 3.3. Осуществ</w:t>
            </w:r>
            <w:r w:rsidR="0002661F" w:rsidRPr="00AB4FC9">
              <w:rPr>
                <w:rFonts w:ascii="Times New Roman" w:hAnsi="Times New Roman" w:cs="Times New Roman"/>
              </w:rPr>
              <w:t>лять текущее администрирование для защиты инфокоммуникационн</w:t>
            </w:r>
            <w:r w:rsidRPr="00AB4FC9">
              <w:rPr>
                <w:rFonts w:ascii="Times New Roman" w:hAnsi="Times New Roman" w:cs="Times New Roman"/>
              </w:rPr>
              <w:t>ы</w:t>
            </w:r>
            <w:r w:rsidR="0002661F" w:rsidRPr="00AB4FC9">
              <w:rPr>
                <w:rFonts w:ascii="Times New Roman" w:hAnsi="Times New Roman" w:cs="Times New Roman"/>
              </w:rPr>
              <w:t xml:space="preserve">х сетей и систем связи с использованием специализированного программного обеспечения и оборудования </w:t>
            </w:r>
          </w:p>
        </w:tc>
        <w:tc>
          <w:tcPr>
            <w:tcW w:w="3275" w:type="dxa"/>
            <w:tcBorders>
              <w:top w:val="single" w:sz="12" w:space="0" w:color="000000"/>
              <w:left w:val="single" w:sz="4" w:space="0" w:color="000000"/>
              <w:bottom w:val="single" w:sz="12" w:space="0" w:color="000000"/>
            </w:tcBorders>
            <w:shd w:val="clear" w:color="auto" w:fill="auto"/>
          </w:tcPr>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мероприятия по защите информации на предприятиях связи определены в полном объеме, их организация, способы и методы реализации являются оптимальными и достаточными;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политика безопасности сетевых элементов и логических сетей разработана в полном объеме;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расчет и установка специализированного оборудования для обеспечения максимальной защищенности сетевых элементов и логических сетей выполнены в соответствии с отраслевыми стандартами;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установка и настройка средств защиты операционных систем, инфокоммуникационных систем и сетей связи выполнена в соответствии с отраслевыми стандартами;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конфигурирование автоматизированных систем и информационно-коммуникационных сетей осуществлено в соответствии с политикой информационной безопасности и отраслевыми стандартами;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базы данных максимально защищены при помощи специализированных программных продуктов; </w:t>
            </w:r>
          </w:p>
          <w:p w:rsidR="00FF0271" w:rsidRPr="00AB4FC9" w:rsidRDefault="0002661F" w:rsidP="0002661F">
            <w:pPr>
              <w:shd w:val="clear" w:color="auto" w:fill="FFFFFF"/>
              <w:tabs>
                <w:tab w:val="left" w:pos="317"/>
              </w:tabs>
              <w:spacing w:after="0" w:line="240" w:lineRule="auto"/>
              <w:ind w:left="34"/>
              <w:rPr>
                <w:rFonts w:ascii="Times New Roman" w:hAnsi="Times New Roman"/>
                <w:color w:val="000000"/>
                <w:sz w:val="24"/>
                <w:szCs w:val="24"/>
              </w:rPr>
            </w:pPr>
            <w:r w:rsidRPr="00AB4FC9">
              <w:rPr>
                <w:rFonts w:ascii="Times New Roman" w:hAnsi="Times New Roman"/>
                <w:color w:val="000000"/>
                <w:sz w:val="24"/>
                <w:szCs w:val="24"/>
              </w:rPr>
              <w:t xml:space="preserve">ресурсы инфокоммуникационных сетей и систем связи максимально защищены криптографическими методами; </w:t>
            </w:r>
          </w:p>
        </w:tc>
        <w:tc>
          <w:tcPr>
            <w:tcW w:w="4268" w:type="dxa"/>
            <w:tcBorders>
              <w:top w:val="single" w:sz="12" w:space="0" w:color="000000"/>
              <w:left w:val="single" w:sz="4" w:space="0" w:color="000000"/>
              <w:bottom w:val="single" w:sz="12" w:space="0" w:color="000000"/>
              <w:right w:val="single" w:sz="12" w:space="0" w:color="000000"/>
            </w:tcBorders>
            <w:shd w:val="clear" w:color="auto" w:fill="auto"/>
          </w:tcPr>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тестирование,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экзамен,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экспертное наблюдение выполнения лабораторных работ,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экспертное наблюдение выполнения практических работ, </w:t>
            </w:r>
          </w:p>
          <w:p w:rsidR="0002661F" w:rsidRPr="00AB4FC9" w:rsidRDefault="0002661F" w:rsidP="0002661F">
            <w:pPr>
              <w:pStyle w:val="Default"/>
              <w:rPr>
                <w:rFonts w:ascii="Times New Roman" w:hAnsi="Times New Roman" w:cs="Times New Roman"/>
              </w:rPr>
            </w:pPr>
            <w:r w:rsidRPr="00AB4FC9">
              <w:rPr>
                <w:rFonts w:ascii="Times New Roman" w:hAnsi="Times New Roman" w:cs="Times New Roman"/>
              </w:rPr>
              <w:t xml:space="preserve">оценка решения ситуационных задач, </w:t>
            </w:r>
          </w:p>
          <w:p w:rsidR="00FF0271" w:rsidRPr="00AB4FC9" w:rsidRDefault="0002661F" w:rsidP="0002661F">
            <w:pPr>
              <w:shd w:val="clear" w:color="auto" w:fill="FFFFFF"/>
              <w:tabs>
                <w:tab w:val="left" w:pos="317"/>
              </w:tabs>
              <w:spacing w:after="0" w:line="240" w:lineRule="auto"/>
              <w:ind w:left="34"/>
              <w:rPr>
                <w:rFonts w:ascii="Times New Roman" w:hAnsi="Times New Roman"/>
                <w:color w:val="000000"/>
                <w:sz w:val="24"/>
                <w:szCs w:val="24"/>
              </w:rPr>
            </w:pPr>
            <w:r w:rsidRPr="00AB4FC9">
              <w:rPr>
                <w:rFonts w:ascii="Times New Roman" w:hAnsi="Times New Roman"/>
                <w:color w:val="000000"/>
                <w:sz w:val="24"/>
                <w:szCs w:val="24"/>
              </w:rPr>
              <w:t>оценка процесса и результатов выполнения видов работ на практике</w:t>
            </w:r>
          </w:p>
        </w:tc>
      </w:tr>
    </w:tbl>
    <w:p w:rsidR="00FF0271" w:rsidRPr="00AB4FC9" w:rsidRDefault="00FF0271">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hAnsi="Times New Roman"/>
          <w:sz w:val="24"/>
          <w:szCs w:val="24"/>
        </w:rPr>
      </w:pPr>
    </w:p>
    <w:tbl>
      <w:tblPr>
        <w:tblW w:w="1031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4219"/>
        <w:gridCol w:w="2977"/>
        <w:gridCol w:w="3118"/>
      </w:tblGrid>
      <w:tr w:rsidR="00CC4DAC" w:rsidRPr="00AB4FC9" w:rsidTr="00CF76FA">
        <w:tc>
          <w:tcPr>
            <w:tcW w:w="4219" w:type="dxa"/>
            <w:shd w:val="clear" w:color="auto" w:fill="auto"/>
            <w:vAlign w:val="center"/>
          </w:tcPr>
          <w:p w:rsidR="00CC4DAC" w:rsidRPr="00AB4FC9" w:rsidRDefault="00CC4DAC" w:rsidP="00FA3490">
            <w:pPr>
              <w:spacing w:after="0" w:line="240" w:lineRule="auto"/>
              <w:jc w:val="center"/>
              <w:rPr>
                <w:rFonts w:ascii="Times New Roman" w:hAnsi="Times New Roman"/>
                <w:b/>
                <w:bCs/>
                <w:sz w:val="24"/>
                <w:szCs w:val="24"/>
              </w:rPr>
            </w:pPr>
            <w:r w:rsidRPr="00AB4FC9">
              <w:rPr>
                <w:rFonts w:ascii="Times New Roman" w:hAnsi="Times New Roman"/>
                <w:b/>
                <w:bCs/>
                <w:sz w:val="24"/>
                <w:szCs w:val="24"/>
              </w:rPr>
              <w:t>Результаты обучения</w:t>
            </w:r>
          </w:p>
          <w:p w:rsidR="00CC4DAC" w:rsidRPr="00AB4FC9" w:rsidRDefault="00CC4DAC" w:rsidP="00FA3490">
            <w:pPr>
              <w:spacing w:after="0" w:line="240" w:lineRule="auto"/>
              <w:jc w:val="center"/>
              <w:rPr>
                <w:rFonts w:ascii="Times New Roman" w:hAnsi="Times New Roman"/>
                <w:b/>
                <w:bCs/>
                <w:sz w:val="24"/>
                <w:szCs w:val="24"/>
              </w:rPr>
            </w:pPr>
            <w:r w:rsidRPr="00AB4FC9">
              <w:rPr>
                <w:rFonts w:ascii="Times New Roman" w:hAnsi="Times New Roman"/>
                <w:b/>
                <w:bCs/>
                <w:sz w:val="24"/>
                <w:szCs w:val="24"/>
              </w:rPr>
              <w:t>(освоенные общие компетенции</w:t>
            </w:r>
            <w:r w:rsidR="00CF76FA">
              <w:rPr>
                <w:rFonts w:ascii="Times New Roman" w:hAnsi="Times New Roman"/>
                <w:b/>
                <w:bCs/>
                <w:sz w:val="24"/>
                <w:szCs w:val="24"/>
              </w:rPr>
              <w:t xml:space="preserve"> и личностные результаты</w:t>
            </w:r>
            <w:r w:rsidRPr="00AB4FC9">
              <w:rPr>
                <w:rFonts w:ascii="Times New Roman" w:hAnsi="Times New Roman"/>
                <w:b/>
                <w:bCs/>
                <w:sz w:val="24"/>
                <w:szCs w:val="24"/>
              </w:rPr>
              <w:t>)</w:t>
            </w:r>
          </w:p>
        </w:tc>
        <w:tc>
          <w:tcPr>
            <w:tcW w:w="2977" w:type="dxa"/>
            <w:shd w:val="clear" w:color="auto" w:fill="auto"/>
            <w:vAlign w:val="center"/>
          </w:tcPr>
          <w:p w:rsidR="00CC4DAC" w:rsidRPr="00AB4FC9" w:rsidRDefault="00CC4DAC" w:rsidP="00FA3490">
            <w:pPr>
              <w:spacing w:after="0" w:line="240" w:lineRule="auto"/>
              <w:jc w:val="center"/>
              <w:rPr>
                <w:rFonts w:ascii="Times New Roman" w:hAnsi="Times New Roman"/>
                <w:bCs/>
                <w:sz w:val="24"/>
                <w:szCs w:val="24"/>
              </w:rPr>
            </w:pPr>
            <w:r w:rsidRPr="00AB4FC9">
              <w:rPr>
                <w:rFonts w:ascii="Times New Roman" w:hAnsi="Times New Roman"/>
                <w:b/>
                <w:sz w:val="24"/>
                <w:szCs w:val="24"/>
              </w:rPr>
              <w:t>Основные показатели оценки результатов обучения</w:t>
            </w:r>
          </w:p>
        </w:tc>
        <w:tc>
          <w:tcPr>
            <w:tcW w:w="3118" w:type="dxa"/>
            <w:shd w:val="clear" w:color="auto" w:fill="auto"/>
            <w:vAlign w:val="center"/>
          </w:tcPr>
          <w:p w:rsidR="00CC4DAC" w:rsidRPr="00AB4FC9" w:rsidRDefault="00CC4DAC" w:rsidP="00FA3490">
            <w:pPr>
              <w:spacing w:after="0" w:line="240" w:lineRule="auto"/>
              <w:jc w:val="center"/>
              <w:rPr>
                <w:rFonts w:ascii="Times New Roman" w:hAnsi="Times New Roman"/>
                <w:b/>
                <w:bCs/>
                <w:sz w:val="24"/>
                <w:szCs w:val="24"/>
              </w:rPr>
            </w:pPr>
            <w:r w:rsidRPr="00AB4FC9">
              <w:rPr>
                <w:rFonts w:ascii="Times New Roman" w:hAnsi="Times New Roman"/>
                <w:b/>
                <w:sz w:val="24"/>
                <w:szCs w:val="24"/>
              </w:rPr>
              <w:t>Формы и методы контроля и оценки результатов обучения</w:t>
            </w:r>
          </w:p>
        </w:tc>
      </w:tr>
      <w:tr w:rsidR="00983FE5" w:rsidRPr="00AB4FC9" w:rsidTr="00CF76FA">
        <w:trPr>
          <w:trHeight w:val="637"/>
        </w:trPr>
        <w:tc>
          <w:tcPr>
            <w:tcW w:w="4219" w:type="dxa"/>
            <w:shd w:val="clear" w:color="auto" w:fill="auto"/>
            <w:vAlign w:val="center"/>
          </w:tcPr>
          <w:p w:rsidR="00983FE5" w:rsidRPr="00AB4FC9" w:rsidRDefault="00983FE5" w:rsidP="00983FE5">
            <w:pPr>
              <w:pStyle w:val="ConsPlusNormal"/>
              <w:jc w:val="both"/>
              <w:rPr>
                <w:rFonts w:ascii="Times New Roman" w:hAnsi="Times New Roman" w:cs="Times New Roman"/>
                <w:sz w:val="24"/>
                <w:szCs w:val="24"/>
              </w:rPr>
            </w:pPr>
            <w:r w:rsidRPr="00AB4FC9">
              <w:rPr>
                <w:rFonts w:ascii="Times New Roman" w:hAnsi="Times New Roman" w:cs="Times New Roman"/>
                <w:sz w:val="24"/>
                <w:szCs w:val="24"/>
              </w:rPr>
              <w:t xml:space="preserve">ОК 1. Выбирать способы решения задач профессиональной деятельности, применительно к различным контекстам. </w:t>
            </w:r>
          </w:p>
        </w:tc>
        <w:tc>
          <w:tcPr>
            <w:tcW w:w="2977" w:type="dxa"/>
            <w:shd w:val="clear" w:color="auto" w:fill="auto"/>
          </w:tcPr>
          <w:p w:rsidR="00983FE5" w:rsidRPr="00AB4FC9" w:rsidRDefault="00983FE5" w:rsidP="00983FE5">
            <w:pPr>
              <w:pStyle w:val="Default"/>
              <w:jc w:val="both"/>
              <w:rPr>
                <w:rFonts w:ascii="Times New Roman" w:hAnsi="Times New Roman" w:cs="Times New Roman"/>
              </w:rPr>
            </w:pPr>
            <w:r w:rsidRPr="00AB4FC9">
              <w:rPr>
                <w:rFonts w:ascii="Times New Roman" w:hAnsi="Times New Roman" w:cs="Times New Roman"/>
              </w:rPr>
              <w:t xml:space="preserve">обоснованность постановки цели, выбора и применения методов и способов решения профессиональных задач; </w:t>
            </w:r>
          </w:p>
          <w:p w:rsidR="00983FE5" w:rsidRPr="00AB4FC9" w:rsidRDefault="00983FE5" w:rsidP="00983FE5">
            <w:pPr>
              <w:tabs>
                <w:tab w:val="left" w:pos="317"/>
              </w:tabs>
              <w:spacing w:after="0" w:line="240" w:lineRule="auto"/>
              <w:jc w:val="both"/>
              <w:rPr>
                <w:rFonts w:ascii="Times New Roman" w:hAnsi="Times New Roman"/>
                <w:sz w:val="24"/>
                <w:szCs w:val="24"/>
              </w:rPr>
            </w:pPr>
            <w:r w:rsidRPr="00AB4FC9">
              <w:rPr>
                <w:rFonts w:ascii="Times New Roman" w:hAnsi="Times New Roman"/>
                <w:sz w:val="24"/>
                <w:szCs w:val="24"/>
              </w:rPr>
              <w:t xml:space="preserve">адекватная оценка и самооценка эффективности и качества выполнения профессиональных задач </w:t>
            </w:r>
          </w:p>
        </w:tc>
        <w:tc>
          <w:tcPr>
            <w:tcW w:w="3118" w:type="dxa"/>
            <w:vMerge w:val="restart"/>
            <w:shd w:val="clear" w:color="auto" w:fill="auto"/>
            <w:vAlign w:val="center"/>
          </w:tcPr>
          <w:p w:rsidR="00983FE5" w:rsidRPr="00AB4FC9" w:rsidRDefault="00983FE5" w:rsidP="00983FE5">
            <w:pPr>
              <w:spacing w:after="0" w:line="240" w:lineRule="auto"/>
              <w:jc w:val="center"/>
              <w:rPr>
                <w:rFonts w:ascii="Times New Roman" w:hAnsi="Times New Roman"/>
                <w:bCs/>
                <w:sz w:val="24"/>
                <w:szCs w:val="24"/>
              </w:rPr>
            </w:pPr>
            <w:r w:rsidRPr="00AB4FC9">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p w:rsidR="00983FE5" w:rsidRPr="00AB4FC9" w:rsidRDefault="00983FE5" w:rsidP="00983FE5">
            <w:pPr>
              <w:spacing w:after="0" w:line="240" w:lineRule="auto"/>
              <w:jc w:val="center"/>
              <w:rPr>
                <w:rFonts w:ascii="Times New Roman" w:hAnsi="Times New Roman"/>
                <w:bCs/>
                <w:sz w:val="24"/>
                <w:szCs w:val="24"/>
              </w:rPr>
            </w:pPr>
            <w:r w:rsidRPr="00AB4FC9">
              <w:rPr>
                <w:rFonts w:ascii="Times New Roman" w:hAnsi="Times New Roman"/>
                <w:bCs/>
                <w:sz w:val="24"/>
                <w:szCs w:val="24"/>
              </w:rPr>
              <w:t>Экспертное наблюдение и оценка на лабораторно - практических занятиях, при выполнении работ по учебной и производственной практикам</w:t>
            </w:r>
          </w:p>
          <w:p w:rsidR="00983FE5" w:rsidRPr="00AB4FC9" w:rsidRDefault="00983FE5" w:rsidP="00983FE5">
            <w:pPr>
              <w:spacing w:after="0" w:line="240" w:lineRule="auto"/>
              <w:jc w:val="center"/>
              <w:rPr>
                <w:rFonts w:ascii="Times New Roman" w:hAnsi="Times New Roman"/>
                <w:bCs/>
                <w:sz w:val="24"/>
                <w:szCs w:val="24"/>
              </w:rPr>
            </w:pPr>
            <w:r w:rsidRPr="00AB4FC9">
              <w:rPr>
                <w:rFonts w:ascii="Times New Roman" w:hAnsi="Times New Roman"/>
                <w:bCs/>
                <w:sz w:val="24"/>
                <w:szCs w:val="24"/>
              </w:rPr>
              <w:t>Экзамен</w:t>
            </w:r>
          </w:p>
        </w:tc>
      </w:tr>
      <w:tr w:rsidR="00983FE5" w:rsidRPr="00AB4FC9" w:rsidTr="00CF76FA">
        <w:trPr>
          <w:trHeight w:val="2353"/>
        </w:trPr>
        <w:tc>
          <w:tcPr>
            <w:tcW w:w="4219" w:type="dxa"/>
            <w:shd w:val="clear" w:color="auto" w:fill="auto"/>
            <w:vAlign w:val="center"/>
          </w:tcPr>
          <w:p w:rsidR="00983FE5" w:rsidRPr="00AB4FC9" w:rsidRDefault="00983FE5" w:rsidP="00983FE5">
            <w:pPr>
              <w:pStyle w:val="Default"/>
              <w:jc w:val="both"/>
              <w:rPr>
                <w:rFonts w:ascii="Times New Roman" w:hAnsi="Times New Roman" w:cs="Times New Roman"/>
              </w:rPr>
            </w:pPr>
            <w:r w:rsidRPr="00AB4FC9">
              <w:rPr>
                <w:rFonts w:ascii="Times New Roman" w:hAnsi="Times New Roman" w:cs="Times New Roman"/>
              </w:rPr>
              <w:t>ОК 02.</w:t>
            </w:r>
            <w:r w:rsidR="00CF76FA">
              <w:rPr>
                <w:rFonts w:ascii="Times New Roman" w:hAnsi="Times New Roman" w:cs="Times New Roman"/>
              </w:rPr>
              <w:t xml:space="preserve"> </w:t>
            </w:r>
            <w:r w:rsidRPr="00AB4FC9">
              <w:rPr>
                <w:rFonts w:ascii="Times New Roman" w:hAnsi="Times New Roman" w:cs="Times New Roman"/>
              </w:rPr>
              <w:t xml:space="preserve">Осуществлять поиск, анализ и интерпретацию информации, необходимой для выполнения задач профессиональной деятельности. </w:t>
            </w:r>
          </w:p>
        </w:tc>
        <w:tc>
          <w:tcPr>
            <w:tcW w:w="2977" w:type="dxa"/>
            <w:shd w:val="clear" w:color="auto" w:fill="auto"/>
          </w:tcPr>
          <w:p w:rsidR="00983FE5" w:rsidRPr="00AB4FC9" w:rsidRDefault="00983FE5" w:rsidP="00983FE5">
            <w:pPr>
              <w:pStyle w:val="Default"/>
              <w:jc w:val="both"/>
              <w:rPr>
                <w:rFonts w:ascii="Times New Roman" w:hAnsi="Times New Roman" w:cs="Times New Roman"/>
              </w:rPr>
            </w:pPr>
            <w:r w:rsidRPr="00AB4FC9">
              <w:rPr>
                <w:rFonts w:ascii="Times New Roman" w:hAnsi="Times New Roman" w:cs="Times New Roman"/>
              </w:rPr>
              <w:t xml:space="preserve">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 </w:t>
            </w:r>
          </w:p>
        </w:tc>
        <w:tc>
          <w:tcPr>
            <w:tcW w:w="3118" w:type="dxa"/>
            <w:vMerge/>
            <w:shd w:val="clear" w:color="auto" w:fill="auto"/>
          </w:tcPr>
          <w:p w:rsidR="00983FE5" w:rsidRPr="00AB4FC9" w:rsidRDefault="00983FE5" w:rsidP="00983FE5">
            <w:pPr>
              <w:spacing w:after="0" w:line="240" w:lineRule="auto"/>
              <w:rPr>
                <w:rFonts w:ascii="Times New Roman" w:hAnsi="Times New Roman"/>
                <w:bCs/>
                <w:sz w:val="24"/>
                <w:szCs w:val="24"/>
              </w:rPr>
            </w:pPr>
          </w:p>
        </w:tc>
      </w:tr>
      <w:tr w:rsidR="00983FE5" w:rsidRPr="00AB4FC9" w:rsidTr="00CF76FA">
        <w:trPr>
          <w:trHeight w:val="2008"/>
        </w:trPr>
        <w:tc>
          <w:tcPr>
            <w:tcW w:w="4219" w:type="dxa"/>
            <w:shd w:val="clear" w:color="auto" w:fill="auto"/>
            <w:vAlign w:val="center"/>
          </w:tcPr>
          <w:p w:rsidR="00983FE5" w:rsidRPr="00AB4FC9" w:rsidRDefault="00983FE5" w:rsidP="00983FE5">
            <w:pPr>
              <w:pStyle w:val="Default"/>
              <w:rPr>
                <w:rFonts w:ascii="Times New Roman" w:hAnsi="Times New Roman" w:cs="Times New Roman"/>
              </w:rPr>
            </w:pPr>
            <w:r w:rsidRPr="00AB4FC9">
              <w:rPr>
                <w:rFonts w:ascii="Times New Roman" w:hAnsi="Times New Roman" w:cs="Times New Roman"/>
              </w:rPr>
              <w:t xml:space="preserve">ОК 03. Планировать и реализовывать собственное профессиональное и личностное развитие. </w:t>
            </w:r>
          </w:p>
        </w:tc>
        <w:tc>
          <w:tcPr>
            <w:tcW w:w="2977" w:type="dxa"/>
            <w:shd w:val="clear" w:color="auto" w:fill="auto"/>
          </w:tcPr>
          <w:p w:rsidR="00983FE5" w:rsidRPr="00AB4FC9" w:rsidRDefault="00983FE5" w:rsidP="00983FE5">
            <w:pPr>
              <w:pStyle w:val="Default"/>
              <w:jc w:val="both"/>
              <w:rPr>
                <w:rFonts w:ascii="Times New Roman" w:hAnsi="Times New Roman" w:cs="Times New Roman"/>
              </w:rPr>
            </w:pPr>
            <w:r w:rsidRPr="00AB4FC9">
              <w:rPr>
                <w:rFonts w:ascii="Times New Roman" w:hAnsi="Times New Roman" w:cs="Times New Roman"/>
              </w:rPr>
              <w:t xml:space="preserve">демонстрация ответственности за принятые решения </w:t>
            </w:r>
          </w:p>
          <w:p w:rsidR="00983FE5" w:rsidRPr="00AB4FC9" w:rsidRDefault="00983FE5" w:rsidP="00983FE5">
            <w:pPr>
              <w:tabs>
                <w:tab w:val="left" w:pos="317"/>
              </w:tabs>
              <w:spacing w:after="0" w:line="240" w:lineRule="auto"/>
              <w:jc w:val="both"/>
              <w:rPr>
                <w:rFonts w:ascii="Times New Roman" w:hAnsi="Times New Roman"/>
                <w:sz w:val="24"/>
                <w:szCs w:val="24"/>
              </w:rPr>
            </w:pPr>
            <w:r w:rsidRPr="00AB4FC9">
              <w:rPr>
                <w:rFonts w:ascii="Times New Roman" w:hAnsi="Times New Roman"/>
                <w:sz w:val="24"/>
                <w:szCs w:val="24"/>
              </w:rPr>
              <w:t xml:space="preserve">обоснованность самоанализа и коррекция результатов собственной работы; </w:t>
            </w:r>
          </w:p>
        </w:tc>
        <w:tc>
          <w:tcPr>
            <w:tcW w:w="3118" w:type="dxa"/>
            <w:vMerge/>
            <w:shd w:val="clear" w:color="auto" w:fill="auto"/>
            <w:vAlign w:val="center"/>
          </w:tcPr>
          <w:p w:rsidR="00983FE5" w:rsidRPr="00AB4FC9" w:rsidRDefault="00983FE5" w:rsidP="00983FE5">
            <w:pPr>
              <w:spacing w:after="0" w:line="240" w:lineRule="auto"/>
              <w:jc w:val="both"/>
              <w:rPr>
                <w:rFonts w:ascii="Times New Roman" w:hAnsi="Times New Roman"/>
                <w:bCs/>
                <w:sz w:val="24"/>
                <w:szCs w:val="24"/>
              </w:rPr>
            </w:pPr>
          </w:p>
        </w:tc>
      </w:tr>
      <w:tr w:rsidR="00983FE5" w:rsidRPr="00AB4FC9" w:rsidTr="00CF76FA">
        <w:trPr>
          <w:trHeight w:val="637"/>
        </w:trPr>
        <w:tc>
          <w:tcPr>
            <w:tcW w:w="4219" w:type="dxa"/>
            <w:shd w:val="clear" w:color="auto" w:fill="auto"/>
            <w:vAlign w:val="center"/>
          </w:tcPr>
          <w:p w:rsidR="00983FE5" w:rsidRPr="00AB4FC9" w:rsidRDefault="00983FE5" w:rsidP="00983FE5">
            <w:pPr>
              <w:pStyle w:val="Default"/>
              <w:jc w:val="both"/>
              <w:rPr>
                <w:rFonts w:ascii="Times New Roman" w:hAnsi="Times New Roman" w:cs="Times New Roman"/>
              </w:rPr>
            </w:pPr>
            <w:r w:rsidRPr="00AB4FC9">
              <w:rPr>
                <w:rFonts w:ascii="Times New Roman" w:hAnsi="Times New Roman" w:cs="Times New Roman"/>
              </w:rPr>
              <w:t xml:space="preserve">ОК 04. Работать в коллективе и команде, эффективно взаимодействовать с коллегами, руководством, клиентами. </w:t>
            </w:r>
          </w:p>
        </w:tc>
        <w:tc>
          <w:tcPr>
            <w:tcW w:w="2977" w:type="dxa"/>
            <w:shd w:val="clear" w:color="auto" w:fill="auto"/>
          </w:tcPr>
          <w:p w:rsidR="00983FE5" w:rsidRPr="00AB4FC9" w:rsidRDefault="00983FE5" w:rsidP="00983FE5">
            <w:pPr>
              <w:pStyle w:val="Default"/>
              <w:jc w:val="both"/>
              <w:rPr>
                <w:rFonts w:ascii="Times New Roman" w:hAnsi="Times New Roman" w:cs="Times New Roman"/>
              </w:rPr>
            </w:pPr>
            <w:r w:rsidRPr="00AB4FC9">
              <w:rPr>
                <w:rFonts w:ascii="Times New Roman" w:hAnsi="Times New Roman" w:cs="Times New Roman"/>
              </w:rPr>
              <w:t xml:space="preserve">взаимодействие с обучающимися, преподавателями и мастерами в ходе обучения, с руководителями учебной и производственной практик; </w:t>
            </w:r>
          </w:p>
          <w:p w:rsidR="00983FE5" w:rsidRPr="00AB4FC9" w:rsidRDefault="00983FE5" w:rsidP="00983FE5">
            <w:pPr>
              <w:pStyle w:val="Default"/>
              <w:jc w:val="both"/>
              <w:rPr>
                <w:rFonts w:ascii="Times New Roman" w:hAnsi="Times New Roman" w:cs="Times New Roman"/>
              </w:rPr>
            </w:pPr>
            <w:r w:rsidRPr="00AB4FC9">
              <w:rPr>
                <w:rFonts w:ascii="Times New Roman" w:hAnsi="Times New Roman" w:cs="Times New Roman"/>
              </w:rPr>
              <w:t xml:space="preserve">обоснованность анализа работы членов команды (подчиненных) </w:t>
            </w:r>
          </w:p>
        </w:tc>
        <w:tc>
          <w:tcPr>
            <w:tcW w:w="3118" w:type="dxa"/>
            <w:vMerge/>
            <w:shd w:val="clear" w:color="auto" w:fill="auto"/>
          </w:tcPr>
          <w:p w:rsidR="00983FE5" w:rsidRPr="00AB4FC9" w:rsidRDefault="00983FE5" w:rsidP="00983FE5">
            <w:pPr>
              <w:spacing w:after="0" w:line="240" w:lineRule="auto"/>
              <w:rPr>
                <w:rFonts w:ascii="Times New Roman" w:hAnsi="Times New Roman"/>
                <w:sz w:val="24"/>
                <w:szCs w:val="24"/>
              </w:rPr>
            </w:pPr>
          </w:p>
        </w:tc>
      </w:tr>
      <w:tr w:rsidR="00983FE5" w:rsidRPr="00AB4FC9" w:rsidTr="00CF76FA">
        <w:trPr>
          <w:trHeight w:val="637"/>
        </w:trPr>
        <w:tc>
          <w:tcPr>
            <w:tcW w:w="4219" w:type="dxa"/>
            <w:shd w:val="clear" w:color="auto" w:fill="auto"/>
            <w:vAlign w:val="center"/>
          </w:tcPr>
          <w:p w:rsidR="00983FE5" w:rsidRPr="00AB4FC9" w:rsidRDefault="00983FE5" w:rsidP="00983FE5">
            <w:pPr>
              <w:pStyle w:val="Default"/>
              <w:jc w:val="both"/>
              <w:rPr>
                <w:rFonts w:ascii="Times New Roman" w:hAnsi="Times New Roman" w:cs="Times New Roman"/>
              </w:rPr>
            </w:pPr>
            <w:r w:rsidRPr="00AB4FC9">
              <w:rPr>
                <w:rFonts w:ascii="Times New Roman" w:hAnsi="Times New Roman" w:cs="Times New Roman"/>
              </w:rPr>
              <w:t xml:space="preserve">ОК 05. Осуществлять устную и письменную коммуникацию на государственном языке с учетом особенностей социального и культурного контекста. </w:t>
            </w:r>
          </w:p>
        </w:tc>
        <w:tc>
          <w:tcPr>
            <w:tcW w:w="2977" w:type="dxa"/>
            <w:shd w:val="clear" w:color="auto" w:fill="auto"/>
          </w:tcPr>
          <w:p w:rsidR="00983FE5" w:rsidRPr="00AB4FC9" w:rsidRDefault="00983FE5" w:rsidP="00983FE5">
            <w:pPr>
              <w:pStyle w:val="Default"/>
              <w:jc w:val="both"/>
              <w:rPr>
                <w:rFonts w:ascii="Times New Roman" w:hAnsi="Times New Roman" w:cs="Times New Roman"/>
              </w:rPr>
            </w:pPr>
            <w:r w:rsidRPr="00AB4FC9">
              <w:rPr>
                <w:rFonts w:ascii="Times New Roman" w:hAnsi="Times New Roman" w:cs="Times New Roman"/>
              </w:rPr>
              <w:t xml:space="preserve">грамотность устной и письменной речи, </w:t>
            </w:r>
          </w:p>
          <w:p w:rsidR="00983FE5" w:rsidRPr="00AB4FC9" w:rsidRDefault="00983FE5" w:rsidP="00983FE5">
            <w:pPr>
              <w:tabs>
                <w:tab w:val="left" w:pos="317"/>
              </w:tabs>
              <w:spacing w:after="0" w:line="240" w:lineRule="auto"/>
              <w:jc w:val="both"/>
              <w:rPr>
                <w:rFonts w:ascii="Times New Roman" w:hAnsi="Times New Roman"/>
                <w:sz w:val="24"/>
                <w:szCs w:val="24"/>
              </w:rPr>
            </w:pPr>
            <w:r w:rsidRPr="00AB4FC9">
              <w:rPr>
                <w:rFonts w:ascii="Times New Roman" w:hAnsi="Times New Roman"/>
                <w:sz w:val="24"/>
                <w:szCs w:val="24"/>
              </w:rPr>
              <w:t xml:space="preserve">ясность формулирования и изложения мыслей </w:t>
            </w:r>
          </w:p>
        </w:tc>
        <w:tc>
          <w:tcPr>
            <w:tcW w:w="3118" w:type="dxa"/>
            <w:vMerge/>
            <w:shd w:val="clear" w:color="auto" w:fill="auto"/>
          </w:tcPr>
          <w:p w:rsidR="00983FE5" w:rsidRPr="00AB4FC9" w:rsidRDefault="00983FE5" w:rsidP="00983FE5">
            <w:pPr>
              <w:spacing w:after="0" w:line="240" w:lineRule="auto"/>
              <w:rPr>
                <w:rFonts w:ascii="Times New Roman" w:hAnsi="Times New Roman"/>
                <w:sz w:val="24"/>
                <w:szCs w:val="24"/>
              </w:rPr>
            </w:pPr>
          </w:p>
        </w:tc>
      </w:tr>
      <w:tr w:rsidR="00983FE5" w:rsidRPr="00AB4FC9" w:rsidTr="00CF76FA">
        <w:trPr>
          <w:trHeight w:val="637"/>
        </w:trPr>
        <w:tc>
          <w:tcPr>
            <w:tcW w:w="4219" w:type="dxa"/>
            <w:shd w:val="clear" w:color="auto" w:fill="auto"/>
            <w:vAlign w:val="center"/>
          </w:tcPr>
          <w:p w:rsidR="00983FE5" w:rsidRPr="00AB4FC9" w:rsidRDefault="00983FE5" w:rsidP="00983FE5">
            <w:pPr>
              <w:pStyle w:val="Default"/>
              <w:jc w:val="both"/>
              <w:rPr>
                <w:rFonts w:ascii="Times New Roman" w:hAnsi="Times New Roman" w:cs="Times New Roman"/>
              </w:rPr>
            </w:pPr>
            <w:r w:rsidRPr="00AB4FC9">
              <w:rPr>
                <w:rFonts w:ascii="Times New Roman" w:hAnsi="Times New Roman" w:cs="Times New Roman"/>
              </w:rPr>
              <w:t xml:space="preserve">ОК 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 </w:t>
            </w:r>
          </w:p>
        </w:tc>
        <w:tc>
          <w:tcPr>
            <w:tcW w:w="2977" w:type="dxa"/>
            <w:shd w:val="clear" w:color="auto" w:fill="auto"/>
          </w:tcPr>
          <w:p w:rsidR="00983FE5" w:rsidRPr="00AB4FC9" w:rsidRDefault="00983FE5" w:rsidP="00983FE5">
            <w:pPr>
              <w:pStyle w:val="Default"/>
              <w:jc w:val="both"/>
              <w:rPr>
                <w:rFonts w:ascii="Times New Roman" w:hAnsi="Times New Roman" w:cs="Times New Roman"/>
              </w:rPr>
            </w:pPr>
            <w:r w:rsidRPr="00AB4FC9">
              <w:rPr>
                <w:rFonts w:ascii="Times New Roman" w:hAnsi="Times New Roman" w:cs="Times New Roman"/>
              </w:rPr>
              <w:t xml:space="preserve">соблюдение норм поведения во время учебных занятий и прохождения учебной и производственной практик, </w:t>
            </w:r>
          </w:p>
        </w:tc>
        <w:tc>
          <w:tcPr>
            <w:tcW w:w="3118" w:type="dxa"/>
            <w:vMerge/>
            <w:shd w:val="clear" w:color="auto" w:fill="auto"/>
            <w:vAlign w:val="center"/>
          </w:tcPr>
          <w:p w:rsidR="00983FE5" w:rsidRPr="00AB4FC9" w:rsidRDefault="00983FE5" w:rsidP="00983FE5">
            <w:pPr>
              <w:spacing w:after="0" w:line="240" w:lineRule="auto"/>
              <w:rPr>
                <w:rFonts w:ascii="Times New Roman" w:hAnsi="Times New Roman"/>
                <w:sz w:val="24"/>
                <w:szCs w:val="24"/>
              </w:rPr>
            </w:pPr>
          </w:p>
        </w:tc>
      </w:tr>
      <w:tr w:rsidR="00983FE5" w:rsidRPr="00AB4FC9" w:rsidTr="00CF76FA">
        <w:trPr>
          <w:trHeight w:val="637"/>
        </w:trPr>
        <w:tc>
          <w:tcPr>
            <w:tcW w:w="4219" w:type="dxa"/>
            <w:shd w:val="clear" w:color="auto" w:fill="auto"/>
            <w:vAlign w:val="center"/>
          </w:tcPr>
          <w:p w:rsidR="00983FE5" w:rsidRPr="00AB4FC9" w:rsidRDefault="00983FE5" w:rsidP="00983FE5">
            <w:pPr>
              <w:pStyle w:val="Default"/>
              <w:jc w:val="both"/>
              <w:rPr>
                <w:rFonts w:ascii="Times New Roman" w:hAnsi="Times New Roman" w:cs="Times New Roman"/>
              </w:rPr>
            </w:pPr>
            <w:r w:rsidRPr="00AB4FC9">
              <w:rPr>
                <w:rFonts w:ascii="Times New Roman" w:hAnsi="Times New Roman" w:cs="Times New Roman"/>
              </w:rPr>
              <w:t xml:space="preserve">ОК 07. Содействовать сохранению окружающей среды, ресурсосбережению, эффективно действовать в чрезвычайных ситуациях. </w:t>
            </w:r>
          </w:p>
        </w:tc>
        <w:tc>
          <w:tcPr>
            <w:tcW w:w="2977" w:type="dxa"/>
            <w:shd w:val="clear" w:color="auto" w:fill="auto"/>
          </w:tcPr>
          <w:p w:rsidR="00983FE5" w:rsidRPr="00AB4FC9" w:rsidRDefault="00983FE5" w:rsidP="00983FE5">
            <w:pPr>
              <w:pStyle w:val="Default"/>
              <w:jc w:val="both"/>
              <w:rPr>
                <w:rFonts w:ascii="Times New Roman" w:hAnsi="Times New Roman" w:cs="Times New Roman"/>
              </w:rPr>
            </w:pPr>
            <w:r w:rsidRPr="00AB4FC9">
              <w:rPr>
                <w:rFonts w:ascii="Times New Roman" w:hAnsi="Times New Roman" w:cs="Times New Roman"/>
              </w:rPr>
              <w:t xml:space="preserve">эффективность выполнения правил ТБ во время учебных занятий, при прохождении учебной и производственной практик; </w:t>
            </w:r>
          </w:p>
          <w:p w:rsidR="00983FE5" w:rsidRPr="00AB4FC9" w:rsidRDefault="00983FE5" w:rsidP="00983FE5">
            <w:pPr>
              <w:tabs>
                <w:tab w:val="left" w:pos="317"/>
              </w:tabs>
              <w:spacing w:after="0" w:line="240" w:lineRule="auto"/>
              <w:jc w:val="both"/>
              <w:rPr>
                <w:rFonts w:ascii="Times New Roman" w:hAnsi="Times New Roman"/>
                <w:sz w:val="24"/>
                <w:szCs w:val="24"/>
              </w:rPr>
            </w:pPr>
            <w:r w:rsidRPr="00AB4FC9">
              <w:rPr>
                <w:rFonts w:ascii="Times New Roman" w:hAnsi="Times New Roman"/>
                <w:sz w:val="24"/>
                <w:szCs w:val="24"/>
              </w:rPr>
              <w:t xml:space="preserve">знание и использование ресурсосберегающих технологий в области телекоммуникаций </w:t>
            </w:r>
          </w:p>
        </w:tc>
        <w:tc>
          <w:tcPr>
            <w:tcW w:w="3118" w:type="dxa"/>
            <w:vMerge/>
            <w:shd w:val="clear" w:color="auto" w:fill="auto"/>
          </w:tcPr>
          <w:p w:rsidR="00983FE5" w:rsidRPr="00AB4FC9" w:rsidRDefault="00983FE5" w:rsidP="00983FE5">
            <w:pPr>
              <w:spacing w:after="0" w:line="240" w:lineRule="auto"/>
              <w:rPr>
                <w:rFonts w:ascii="Times New Roman" w:hAnsi="Times New Roman"/>
                <w:sz w:val="24"/>
                <w:szCs w:val="24"/>
              </w:rPr>
            </w:pPr>
          </w:p>
        </w:tc>
      </w:tr>
      <w:tr w:rsidR="00983FE5" w:rsidRPr="00AB4FC9" w:rsidTr="00CF76FA">
        <w:trPr>
          <w:trHeight w:val="637"/>
        </w:trPr>
        <w:tc>
          <w:tcPr>
            <w:tcW w:w="4219" w:type="dxa"/>
            <w:shd w:val="clear" w:color="auto" w:fill="auto"/>
            <w:vAlign w:val="center"/>
          </w:tcPr>
          <w:p w:rsidR="00983FE5" w:rsidRPr="00AB4FC9" w:rsidRDefault="00983FE5" w:rsidP="00983FE5">
            <w:pPr>
              <w:pStyle w:val="Default"/>
              <w:jc w:val="both"/>
              <w:rPr>
                <w:rFonts w:ascii="Times New Roman" w:hAnsi="Times New Roman" w:cs="Times New Roman"/>
              </w:rPr>
            </w:pPr>
            <w:r w:rsidRPr="00AB4FC9">
              <w:rPr>
                <w:rFonts w:ascii="Times New Roman" w:hAnsi="Times New Roman" w:cs="Times New Roman"/>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 </w:t>
            </w:r>
          </w:p>
        </w:tc>
        <w:tc>
          <w:tcPr>
            <w:tcW w:w="2977" w:type="dxa"/>
            <w:shd w:val="clear" w:color="auto" w:fill="auto"/>
          </w:tcPr>
          <w:p w:rsidR="00983FE5" w:rsidRPr="00AB4FC9" w:rsidRDefault="00983FE5" w:rsidP="00983FE5">
            <w:pPr>
              <w:pStyle w:val="Default"/>
              <w:jc w:val="both"/>
              <w:rPr>
                <w:rFonts w:ascii="Times New Roman" w:hAnsi="Times New Roman" w:cs="Times New Roman"/>
              </w:rPr>
            </w:pPr>
            <w:r w:rsidRPr="00AB4FC9">
              <w:rPr>
                <w:rFonts w:ascii="Times New Roman" w:hAnsi="Times New Roman" w:cs="Times New Roman"/>
              </w:rPr>
              <w:t xml:space="preserve">эффективность выполнения правил ТБ во время учебных занятий, при прохождении учебной и производственной практик; </w:t>
            </w:r>
          </w:p>
        </w:tc>
        <w:tc>
          <w:tcPr>
            <w:tcW w:w="3118" w:type="dxa"/>
            <w:vMerge/>
            <w:shd w:val="clear" w:color="auto" w:fill="auto"/>
          </w:tcPr>
          <w:p w:rsidR="00983FE5" w:rsidRPr="00AB4FC9" w:rsidRDefault="00983FE5" w:rsidP="00983FE5">
            <w:pPr>
              <w:spacing w:after="0" w:line="240" w:lineRule="auto"/>
              <w:rPr>
                <w:rFonts w:ascii="Times New Roman" w:hAnsi="Times New Roman"/>
                <w:sz w:val="24"/>
                <w:szCs w:val="24"/>
              </w:rPr>
            </w:pPr>
          </w:p>
        </w:tc>
      </w:tr>
      <w:tr w:rsidR="00983FE5" w:rsidRPr="00AB4FC9" w:rsidTr="00CF76FA">
        <w:trPr>
          <w:trHeight w:val="637"/>
        </w:trPr>
        <w:tc>
          <w:tcPr>
            <w:tcW w:w="4219" w:type="dxa"/>
            <w:shd w:val="clear" w:color="auto" w:fill="auto"/>
            <w:vAlign w:val="center"/>
          </w:tcPr>
          <w:p w:rsidR="00983FE5" w:rsidRPr="00AB4FC9" w:rsidRDefault="00983FE5" w:rsidP="00983FE5">
            <w:pPr>
              <w:pStyle w:val="Default"/>
              <w:jc w:val="both"/>
              <w:rPr>
                <w:rFonts w:ascii="Times New Roman" w:hAnsi="Times New Roman" w:cs="Times New Roman"/>
              </w:rPr>
            </w:pPr>
            <w:r w:rsidRPr="00AB4FC9">
              <w:rPr>
                <w:rFonts w:ascii="Times New Roman" w:hAnsi="Times New Roman" w:cs="Times New Roman"/>
              </w:rPr>
              <w:t xml:space="preserve">ОК 09. Использовать информационные технологии в профессиональной деятельности </w:t>
            </w:r>
          </w:p>
        </w:tc>
        <w:tc>
          <w:tcPr>
            <w:tcW w:w="2977" w:type="dxa"/>
            <w:shd w:val="clear" w:color="auto" w:fill="auto"/>
          </w:tcPr>
          <w:p w:rsidR="00983FE5" w:rsidRPr="00AB4FC9" w:rsidRDefault="00983FE5" w:rsidP="00983FE5">
            <w:pPr>
              <w:pStyle w:val="Default"/>
              <w:jc w:val="both"/>
              <w:rPr>
                <w:rFonts w:ascii="Times New Roman" w:hAnsi="Times New Roman" w:cs="Times New Roman"/>
              </w:rPr>
            </w:pPr>
            <w:r w:rsidRPr="00AB4FC9">
              <w:rPr>
                <w:rFonts w:ascii="Times New Roman" w:hAnsi="Times New Roman" w:cs="Times New Roman"/>
              </w:rPr>
              <w:t>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3118" w:type="dxa"/>
            <w:vMerge/>
            <w:shd w:val="clear" w:color="auto" w:fill="auto"/>
          </w:tcPr>
          <w:p w:rsidR="00983FE5" w:rsidRPr="00AB4FC9" w:rsidRDefault="00983FE5" w:rsidP="00983FE5">
            <w:pPr>
              <w:spacing w:after="0" w:line="240" w:lineRule="auto"/>
              <w:rPr>
                <w:rFonts w:ascii="Times New Roman" w:hAnsi="Times New Roman"/>
                <w:sz w:val="24"/>
                <w:szCs w:val="24"/>
              </w:rPr>
            </w:pPr>
          </w:p>
        </w:tc>
      </w:tr>
      <w:tr w:rsidR="00983FE5" w:rsidRPr="00AB4FC9" w:rsidTr="00CF76FA">
        <w:trPr>
          <w:trHeight w:val="637"/>
        </w:trPr>
        <w:tc>
          <w:tcPr>
            <w:tcW w:w="4219" w:type="dxa"/>
            <w:shd w:val="clear" w:color="auto" w:fill="auto"/>
            <w:vAlign w:val="center"/>
          </w:tcPr>
          <w:p w:rsidR="00983FE5" w:rsidRPr="00AB4FC9" w:rsidRDefault="00983FE5" w:rsidP="00983FE5">
            <w:pPr>
              <w:pStyle w:val="Default"/>
              <w:jc w:val="both"/>
              <w:rPr>
                <w:rFonts w:ascii="Times New Roman" w:hAnsi="Times New Roman" w:cs="Times New Roman"/>
              </w:rPr>
            </w:pPr>
            <w:r w:rsidRPr="00AB4FC9">
              <w:rPr>
                <w:rFonts w:ascii="Times New Roman" w:hAnsi="Times New Roman" w:cs="Times New Roman"/>
              </w:rPr>
              <w:t xml:space="preserve">ОК 10. Пользоваться профессиональной документацией на государственном и иностранном языке </w:t>
            </w:r>
          </w:p>
        </w:tc>
        <w:tc>
          <w:tcPr>
            <w:tcW w:w="2977" w:type="dxa"/>
            <w:shd w:val="clear" w:color="auto" w:fill="auto"/>
          </w:tcPr>
          <w:p w:rsidR="00983FE5" w:rsidRPr="00AB4FC9" w:rsidRDefault="00983FE5" w:rsidP="00983FE5">
            <w:pPr>
              <w:pStyle w:val="Default"/>
              <w:jc w:val="both"/>
              <w:rPr>
                <w:rFonts w:ascii="Times New Roman" w:hAnsi="Times New Roman" w:cs="Times New Roman"/>
              </w:rPr>
            </w:pPr>
            <w:r w:rsidRPr="00AB4FC9">
              <w:rPr>
                <w:rFonts w:ascii="Times New Roman" w:hAnsi="Times New Roman" w:cs="Times New Roman"/>
              </w:rPr>
              <w:t xml:space="preserve">эффективность использования в профессиональной деятельности необходимой технической документации, в том числе на английском языке </w:t>
            </w:r>
          </w:p>
        </w:tc>
        <w:tc>
          <w:tcPr>
            <w:tcW w:w="3118" w:type="dxa"/>
            <w:vMerge/>
            <w:shd w:val="clear" w:color="auto" w:fill="auto"/>
          </w:tcPr>
          <w:p w:rsidR="00983FE5" w:rsidRPr="00AB4FC9" w:rsidRDefault="00983FE5" w:rsidP="00983FE5">
            <w:pPr>
              <w:spacing w:after="0" w:line="240" w:lineRule="auto"/>
              <w:rPr>
                <w:rFonts w:ascii="Times New Roman" w:hAnsi="Times New Roman"/>
                <w:sz w:val="24"/>
                <w:szCs w:val="24"/>
              </w:rPr>
            </w:pPr>
          </w:p>
        </w:tc>
      </w:tr>
      <w:tr w:rsidR="00983FE5" w:rsidRPr="00AB4FC9" w:rsidTr="00CF76FA">
        <w:trPr>
          <w:trHeight w:val="637"/>
        </w:trPr>
        <w:tc>
          <w:tcPr>
            <w:tcW w:w="4219" w:type="dxa"/>
            <w:shd w:val="clear" w:color="auto" w:fill="auto"/>
            <w:vAlign w:val="center"/>
          </w:tcPr>
          <w:p w:rsidR="00983FE5" w:rsidRPr="00AB4FC9" w:rsidRDefault="00983FE5" w:rsidP="00983FE5">
            <w:pPr>
              <w:pStyle w:val="Default"/>
              <w:jc w:val="both"/>
              <w:rPr>
                <w:rFonts w:ascii="Times New Roman" w:hAnsi="Times New Roman" w:cs="Times New Roman"/>
              </w:rPr>
            </w:pPr>
            <w:r w:rsidRPr="00AB4FC9">
              <w:rPr>
                <w:rFonts w:ascii="Times New Roman" w:hAnsi="Times New Roman" w:cs="Times New Roman"/>
              </w:rPr>
              <w:t xml:space="preserve">ОК 11. Использовать знания по финансовой грамотности, планировать предпринимательскую деятельность в профессиональной сфере </w:t>
            </w:r>
          </w:p>
        </w:tc>
        <w:tc>
          <w:tcPr>
            <w:tcW w:w="2977" w:type="dxa"/>
            <w:shd w:val="clear" w:color="auto" w:fill="auto"/>
          </w:tcPr>
          <w:p w:rsidR="00983FE5" w:rsidRPr="00AB4FC9" w:rsidRDefault="00983FE5" w:rsidP="00983FE5">
            <w:pPr>
              <w:pStyle w:val="Default"/>
              <w:jc w:val="both"/>
              <w:rPr>
                <w:rFonts w:ascii="Times New Roman" w:hAnsi="Times New Roman" w:cs="Times New Roman"/>
              </w:rPr>
            </w:pPr>
            <w:r w:rsidRPr="00AB4FC9">
              <w:rPr>
                <w:rFonts w:ascii="Times New Roman" w:hAnsi="Times New Roman" w:cs="Times New Roman"/>
              </w:rPr>
              <w:t xml:space="preserve">эффективность использования знаний по финансовой грамотности, планирования предпринимательскую деятельность в профессиональной сфере </w:t>
            </w:r>
          </w:p>
        </w:tc>
        <w:tc>
          <w:tcPr>
            <w:tcW w:w="3118" w:type="dxa"/>
            <w:vMerge/>
            <w:shd w:val="clear" w:color="auto" w:fill="auto"/>
          </w:tcPr>
          <w:p w:rsidR="00983FE5" w:rsidRPr="00AB4FC9" w:rsidRDefault="00983FE5" w:rsidP="00983FE5">
            <w:pPr>
              <w:spacing w:after="0" w:line="240" w:lineRule="auto"/>
              <w:rPr>
                <w:rFonts w:ascii="Times New Roman" w:hAnsi="Times New Roman"/>
                <w:sz w:val="24"/>
                <w:szCs w:val="24"/>
              </w:rPr>
            </w:pPr>
          </w:p>
        </w:tc>
      </w:tr>
      <w:tr w:rsidR="00CF76FA" w:rsidRPr="00AB4FC9" w:rsidTr="00CF76FA">
        <w:trPr>
          <w:trHeight w:val="637"/>
        </w:trPr>
        <w:tc>
          <w:tcPr>
            <w:tcW w:w="4219" w:type="dxa"/>
            <w:shd w:val="clear" w:color="auto" w:fill="auto"/>
            <w:vAlign w:val="center"/>
          </w:tcPr>
          <w:p w:rsidR="00CF76FA" w:rsidRPr="00AB4FC9" w:rsidRDefault="00CF76FA" w:rsidP="00983FE5">
            <w:pPr>
              <w:pStyle w:val="Default"/>
              <w:jc w:val="both"/>
              <w:rPr>
                <w:rFonts w:ascii="Times New Roman" w:hAnsi="Times New Roman" w:cs="Times New Roman"/>
              </w:rPr>
            </w:pPr>
            <w:r>
              <w:rPr>
                <w:rFonts w:ascii="Times New Roman" w:hAnsi="Times New Roman" w:cs="Times New Roman"/>
              </w:rPr>
              <w:t xml:space="preserve">ЛР 1 </w:t>
            </w:r>
            <w:r w:rsidRPr="00AB4FC9">
              <w:rPr>
                <w:rFonts w:ascii="Times New Roman" w:hAnsi="Times New Roman"/>
                <w:lang w:eastAsia="ru-RU"/>
              </w:rPr>
              <w:t>Осознающий себя гражданином и защитником великой страны</w:t>
            </w:r>
          </w:p>
        </w:tc>
        <w:tc>
          <w:tcPr>
            <w:tcW w:w="2977" w:type="dxa"/>
            <w:shd w:val="clear" w:color="auto" w:fill="auto"/>
          </w:tcPr>
          <w:p w:rsidR="00CF76FA" w:rsidRPr="00AB4FC9" w:rsidRDefault="00CF76FA" w:rsidP="00983FE5">
            <w:pPr>
              <w:pStyle w:val="Default"/>
              <w:jc w:val="both"/>
              <w:rPr>
                <w:rFonts w:ascii="Times New Roman" w:hAnsi="Times New Roman" w:cs="Times New Roman"/>
              </w:rPr>
            </w:pPr>
            <w:r w:rsidRPr="00444493">
              <w:rPr>
                <w:rFonts w:ascii="Times New Roman" w:hAnsi="Times New Roman" w:cs="Times New Roman"/>
              </w:rPr>
              <w:t>соблюдение этических норм общения при взаимодействии с обучающимися, преподавателями, мастерами и руководителями практики</w:t>
            </w:r>
          </w:p>
        </w:tc>
        <w:tc>
          <w:tcPr>
            <w:tcW w:w="3118" w:type="dxa"/>
            <w:vMerge w:val="restart"/>
            <w:shd w:val="clear" w:color="auto" w:fill="auto"/>
          </w:tcPr>
          <w:p w:rsidR="00CF76FA" w:rsidRPr="00444493" w:rsidRDefault="00CF76FA" w:rsidP="00CF76FA">
            <w:pPr>
              <w:jc w:val="both"/>
              <w:rPr>
                <w:rFonts w:ascii="Times New Roman" w:hAnsi="Times New Roman"/>
                <w:bCs/>
                <w:sz w:val="24"/>
                <w:szCs w:val="24"/>
              </w:rPr>
            </w:pPr>
            <w:r w:rsidRPr="00444493">
              <w:rPr>
                <w:rFonts w:ascii="Times New Roman" w:hAnsi="Times New Roman"/>
                <w:bCs/>
                <w:sz w:val="24"/>
                <w:szCs w:val="24"/>
              </w:rPr>
              <w:t>анализ соблюдения норм и правил поведения, принятых в колледже, обществе, профессиональном сообществе;</w:t>
            </w:r>
          </w:p>
          <w:p w:rsidR="00CF76FA" w:rsidRPr="00444493" w:rsidRDefault="00CF76FA" w:rsidP="00CF76FA">
            <w:pPr>
              <w:jc w:val="both"/>
              <w:rPr>
                <w:rFonts w:ascii="Times New Roman" w:hAnsi="Times New Roman"/>
                <w:bCs/>
                <w:sz w:val="24"/>
                <w:szCs w:val="24"/>
              </w:rPr>
            </w:pPr>
            <w:r w:rsidRPr="00444493">
              <w:rPr>
                <w:rFonts w:ascii="Times New Roman" w:hAnsi="Times New Roman"/>
                <w:bCs/>
                <w:sz w:val="24"/>
                <w:szCs w:val="24"/>
              </w:rPr>
              <w:t>анализ самооценки событий обучающимися;</w:t>
            </w:r>
          </w:p>
          <w:p w:rsidR="00CF76FA" w:rsidRPr="00444493" w:rsidRDefault="00CF76FA" w:rsidP="00CF76FA">
            <w:pPr>
              <w:jc w:val="both"/>
              <w:rPr>
                <w:rFonts w:ascii="Times New Roman" w:hAnsi="Times New Roman"/>
                <w:bCs/>
                <w:sz w:val="24"/>
                <w:szCs w:val="24"/>
              </w:rPr>
            </w:pPr>
            <w:r w:rsidRPr="00444493">
              <w:rPr>
                <w:rFonts w:ascii="Times New Roman" w:hAnsi="Times New Roman"/>
                <w:bCs/>
                <w:sz w:val="24"/>
                <w:szCs w:val="24"/>
              </w:rPr>
              <w:t>педагогический и психологический мониторинг;</w:t>
            </w:r>
          </w:p>
          <w:p w:rsidR="00CF76FA" w:rsidRPr="00AB4FC9" w:rsidRDefault="00CF76FA" w:rsidP="00CF76FA">
            <w:pPr>
              <w:spacing w:after="0" w:line="240" w:lineRule="auto"/>
              <w:rPr>
                <w:rFonts w:ascii="Times New Roman" w:hAnsi="Times New Roman"/>
                <w:sz w:val="24"/>
                <w:szCs w:val="24"/>
              </w:rPr>
            </w:pPr>
            <w:r w:rsidRPr="00444493">
              <w:rPr>
                <w:rFonts w:ascii="Times New Roman" w:hAnsi="Times New Roman"/>
                <w:bCs/>
                <w:sz w:val="24"/>
                <w:szCs w:val="24"/>
              </w:rPr>
              <w:t>анализ проявления обучающими</w:t>
            </w:r>
            <w:r>
              <w:rPr>
                <w:rFonts w:ascii="Times New Roman" w:hAnsi="Times New Roman"/>
                <w:bCs/>
                <w:sz w:val="24"/>
                <w:szCs w:val="24"/>
              </w:rPr>
              <w:t xml:space="preserve">ся </w:t>
            </w:r>
            <w:r w:rsidRPr="00444493">
              <w:rPr>
                <w:rFonts w:ascii="Times New Roman" w:hAnsi="Times New Roman"/>
                <w:bCs/>
                <w:sz w:val="24"/>
                <w:szCs w:val="24"/>
              </w:rPr>
              <w:t>качеств своей личности: оценка поступков, осознание своей жизненной позиции, культурного выбора, мотивов личностных целей</w:t>
            </w:r>
          </w:p>
        </w:tc>
      </w:tr>
      <w:tr w:rsidR="00CF76FA" w:rsidRPr="00AB4FC9" w:rsidTr="00CF76FA">
        <w:trPr>
          <w:trHeight w:val="637"/>
        </w:trPr>
        <w:tc>
          <w:tcPr>
            <w:tcW w:w="4219" w:type="dxa"/>
            <w:shd w:val="clear" w:color="auto" w:fill="auto"/>
            <w:vAlign w:val="center"/>
          </w:tcPr>
          <w:p w:rsidR="00CF76FA" w:rsidRPr="00AB4FC9" w:rsidRDefault="00CF76FA" w:rsidP="00983FE5">
            <w:pPr>
              <w:pStyle w:val="Default"/>
              <w:jc w:val="both"/>
              <w:rPr>
                <w:rFonts w:ascii="Times New Roman" w:hAnsi="Times New Roman" w:cs="Times New Roman"/>
              </w:rPr>
            </w:pPr>
            <w:r>
              <w:rPr>
                <w:rFonts w:ascii="Times New Roman" w:hAnsi="Times New Roman" w:cs="Times New Roman"/>
              </w:rPr>
              <w:t xml:space="preserve">ЛР 10 </w:t>
            </w:r>
            <w:r w:rsidRPr="00AB4FC9">
              <w:rPr>
                <w:rFonts w:ascii="Times New Roman" w:hAnsi="Times New Roman"/>
                <w:lang w:eastAsia="ru-RU"/>
              </w:rPr>
              <w:t>Заботящийся о защите окружающей среды, собственной и чужой безопасности, в том числе цифровой</w:t>
            </w:r>
          </w:p>
        </w:tc>
        <w:tc>
          <w:tcPr>
            <w:tcW w:w="2977" w:type="dxa"/>
            <w:shd w:val="clear" w:color="auto" w:fill="auto"/>
          </w:tcPr>
          <w:p w:rsidR="00CF76FA" w:rsidRPr="00AB4FC9" w:rsidRDefault="00CF76FA" w:rsidP="00983FE5">
            <w:pPr>
              <w:pStyle w:val="Default"/>
              <w:jc w:val="both"/>
              <w:rPr>
                <w:rFonts w:ascii="Times New Roman" w:hAnsi="Times New Roman" w:cs="Times New Roman"/>
              </w:rPr>
            </w:pPr>
            <w:r w:rsidRPr="00444493">
              <w:rPr>
                <w:rFonts w:ascii="Times New Roman" w:hAnsi="Times New Roman" w:cs="Times New Roman"/>
              </w:rPr>
              <w:t>отсутствие социальных конфликтов среди обучающихся, основанных на межнациональной, межрелигиозной почве</w:t>
            </w:r>
          </w:p>
        </w:tc>
        <w:tc>
          <w:tcPr>
            <w:tcW w:w="3118" w:type="dxa"/>
            <w:vMerge/>
            <w:shd w:val="clear" w:color="auto" w:fill="auto"/>
          </w:tcPr>
          <w:p w:rsidR="00CF76FA" w:rsidRPr="00AB4FC9" w:rsidRDefault="00CF76FA" w:rsidP="00983FE5">
            <w:pPr>
              <w:spacing w:after="0" w:line="240" w:lineRule="auto"/>
              <w:rPr>
                <w:rFonts w:ascii="Times New Roman" w:hAnsi="Times New Roman"/>
                <w:sz w:val="24"/>
                <w:szCs w:val="24"/>
              </w:rPr>
            </w:pPr>
          </w:p>
        </w:tc>
      </w:tr>
      <w:tr w:rsidR="00CF76FA" w:rsidRPr="00AB4FC9" w:rsidTr="00CF76FA">
        <w:trPr>
          <w:trHeight w:val="637"/>
        </w:trPr>
        <w:tc>
          <w:tcPr>
            <w:tcW w:w="4219" w:type="dxa"/>
            <w:shd w:val="clear" w:color="auto" w:fill="auto"/>
            <w:vAlign w:val="center"/>
          </w:tcPr>
          <w:p w:rsidR="00CF76FA" w:rsidRPr="00AB4FC9" w:rsidRDefault="00CF76FA" w:rsidP="00983FE5">
            <w:pPr>
              <w:pStyle w:val="Default"/>
              <w:jc w:val="both"/>
              <w:rPr>
                <w:rFonts w:ascii="Times New Roman" w:hAnsi="Times New Roman" w:cs="Times New Roman"/>
              </w:rPr>
            </w:pPr>
            <w:r>
              <w:rPr>
                <w:rFonts w:ascii="Times New Roman" w:hAnsi="Times New Roman" w:cs="Times New Roman"/>
              </w:rPr>
              <w:t xml:space="preserve">ЛР 14 </w:t>
            </w:r>
            <w:r w:rsidRPr="00AB4FC9">
              <w:rPr>
                <w:rFonts w:ascii="Times New Roman" w:hAnsi="Times New Roman"/>
                <w:bCs/>
                <w:lang w:eastAsia="ru-RU"/>
              </w:rPr>
              <w:t>Осознающий и выполняющий требования трудовой дисциплины</w:t>
            </w:r>
          </w:p>
        </w:tc>
        <w:tc>
          <w:tcPr>
            <w:tcW w:w="2977" w:type="dxa"/>
            <w:vMerge w:val="restart"/>
            <w:shd w:val="clear" w:color="auto" w:fill="auto"/>
          </w:tcPr>
          <w:p w:rsidR="00CF76FA" w:rsidRDefault="00CF76FA" w:rsidP="00983FE5">
            <w:pPr>
              <w:pStyle w:val="Default"/>
              <w:jc w:val="both"/>
              <w:rPr>
                <w:rFonts w:ascii="Times New Roman" w:hAnsi="Times New Roman" w:cs="Times New Roman"/>
              </w:rPr>
            </w:pPr>
            <w:r w:rsidRPr="00444493">
              <w:rPr>
                <w:rFonts w:ascii="Times New Roman" w:hAnsi="Times New Roman" w:cs="Times New Roman"/>
              </w:rPr>
              <w:t>участие в конкурсах профессионального мастерства, олимпиадах по профессии, викторинах, в предметных неделях</w:t>
            </w:r>
            <w:r>
              <w:rPr>
                <w:rFonts w:ascii="Times New Roman" w:hAnsi="Times New Roman" w:cs="Times New Roman"/>
              </w:rPr>
              <w:t>;</w:t>
            </w:r>
          </w:p>
          <w:p w:rsidR="00CF76FA" w:rsidRDefault="00CF76FA" w:rsidP="00983FE5">
            <w:pPr>
              <w:pStyle w:val="Default"/>
              <w:jc w:val="both"/>
              <w:rPr>
                <w:rFonts w:ascii="Times New Roman" w:hAnsi="Times New Roman" w:cs="Times New Roman"/>
              </w:rPr>
            </w:pPr>
            <w:r w:rsidRPr="00444493">
              <w:rPr>
                <w:rFonts w:ascii="Times New Roman" w:hAnsi="Times New Roman" w:cs="Times New Roman"/>
              </w:rPr>
              <w:t>участие в исследовательской и проектной работе</w:t>
            </w:r>
            <w:r>
              <w:rPr>
                <w:rFonts w:ascii="Times New Roman" w:hAnsi="Times New Roman" w:cs="Times New Roman"/>
              </w:rPr>
              <w:t>;</w:t>
            </w:r>
          </w:p>
          <w:p w:rsidR="00CF76FA" w:rsidRPr="00AB4FC9" w:rsidRDefault="00CF76FA" w:rsidP="00983FE5">
            <w:pPr>
              <w:pStyle w:val="Default"/>
              <w:jc w:val="both"/>
              <w:rPr>
                <w:rFonts w:ascii="Times New Roman" w:hAnsi="Times New Roman" w:cs="Times New Roman"/>
              </w:rPr>
            </w:pPr>
            <w:r w:rsidRPr="00444493">
              <w:rPr>
                <w:rFonts w:ascii="Times New Roman" w:hAnsi="Times New Roman" w:cs="Times New Roman"/>
              </w:rPr>
              <w:t>участие в конкурсах профессионального мастерства и в командных проектах</w:t>
            </w:r>
          </w:p>
        </w:tc>
        <w:tc>
          <w:tcPr>
            <w:tcW w:w="3118" w:type="dxa"/>
            <w:vMerge w:val="restart"/>
            <w:shd w:val="clear" w:color="auto" w:fill="auto"/>
          </w:tcPr>
          <w:p w:rsidR="00CF76FA" w:rsidRDefault="00CF76FA" w:rsidP="00983FE5">
            <w:pPr>
              <w:spacing w:after="0" w:line="240" w:lineRule="auto"/>
              <w:rPr>
                <w:rFonts w:ascii="Times New Roman" w:hAnsi="Times New Roman"/>
                <w:bCs/>
                <w:sz w:val="24"/>
                <w:szCs w:val="24"/>
              </w:rPr>
            </w:pPr>
            <w:r w:rsidRPr="00444493">
              <w:rPr>
                <w:rFonts w:ascii="Times New Roman" w:hAnsi="Times New Roman"/>
                <w:bCs/>
                <w:sz w:val="24"/>
                <w:szCs w:val="24"/>
              </w:rPr>
              <w:t>мониторинг роста творческой самостоятельности и навыков получения нового знания обучающимися</w:t>
            </w:r>
          </w:p>
          <w:p w:rsidR="00325559" w:rsidRPr="00444493" w:rsidRDefault="00325559" w:rsidP="00325559">
            <w:pPr>
              <w:jc w:val="both"/>
              <w:rPr>
                <w:rFonts w:ascii="Times New Roman" w:hAnsi="Times New Roman"/>
                <w:bCs/>
                <w:sz w:val="24"/>
                <w:szCs w:val="24"/>
              </w:rPr>
            </w:pPr>
            <w:r w:rsidRPr="00444493">
              <w:rPr>
                <w:rFonts w:ascii="Times New Roman" w:hAnsi="Times New Roman"/>
                <w:bCs/>
                <w:sz w:val="24"/>
                <w:szCs w:val="24"/>
              </w:rPr>
              <w:t>экспертная оценка деятельности;</w:t>
            </w:r>
          </w:p>
          <w:p w:rsidR="00325559" w:rsidRPr="00AB4FC9" w:rsidRDefault="00325559" w:rsidP="00325559">
            <w:pPr>
              <w:spacing w:after="0" w:line="240" w:lineRule="auto"/>
              <w:rPr>
                <w:rFonts w:ascii="Times New Roman" w:hAnsi="Times New Roman"/>
                <w:sz w:val="24"/>
                <w:szCs w:val="24"/>
              </w:rPr>
            </w:pPr>
            <w:r w:rsidRPr="00444493">
              <w:rPr>
                <w:rFonts w:ascii="Times New Roman" w:hAnsi="Times New Roman"/>
                <w:bCs/>
                <w:sz w:val="24"/>
                <w:szCs w:val="24"/>
              </w:rPr>
              <w:t>анализ участия в проектах, конкурсах профессионального мастерства, предметных олимпиадах, проектах, выполнения творческих заданий</w:t>
            </w:r>
          </w:p>
        </w:tc>
      </w:tr>
      <w:tr w:rsidR="00CF76FA" w:rsidRPr="00AB4FC9" w:rsidTr="00CF76FA">
        <w:trPr>
          <w:trHeight w:val="637"/>
        </w:trPr>
        <w:tc>
          <w:tcPr>
            <w:tcW w:w="4219" w:type="dxa"/>
            <w:shd w:val="clear" w:color="auto" w:fill="auto"/>
            <w:vAlign w:val="center"/>
          </w:tcPr>
          <w:p w:rsidR="00CF76FA" w:rsidRPr="00AB4FC9" w:rsidRDefault="00CF76FA" w:rsidP="00983FE5">
            <w:pPr>
              <w:pStyle w:val="Default"/>
              <w:jc w:val="both"/>
              <w:rPr>
                <w:rFonts w:ascii="Times New Roman" w:hAnsi="Times New Roman" w:cs="Times New Roman"/>
              </w:rPr>
            </w:pPr>
            <w:r>
              <w:rPr>
                <w:rFonts w:ascii="Times New Roman" w:hAnsi="Times New Roman" w:cs="Times New Roman"/>
              </w:rPr>
              <w:t xml:space="preserve">ЛР 15 </w:t>
            </w:r>
            <w:r w:rsidRPr="00AB4FC9">
              <w:rPr>
                <w:rFonts w:ascii="Times New Roman" w:hAnsi="Times New Roman"/>
                <w:bCs/>
                <w:lang w:eastAsia="ru-RU"/>
              </w:rPr>
              <w:t>Осознающий важность соблюдения норм законодательства и внутренней документации в отношении использования и сохранности конфиденциальной и инсайдерской информации</w:t>
            </w:r>
            <w:r>
              <w:rPr>
                <w:rFonts w:ascii="Times New Roman" w:hAnsi="Times New Roman"/>
                <w:bCs/>
                <w:lang w:eastAsia="ru-RU"/>
              </w:rPr>
              <w:t xml:space="preserve">, </w:t>
            </w:r>
            <w:r w:rsidRPr="00AB4FC9">
              <w:rPr>
                <w:rFonts w:ascii="Times New Roman" w:hAnsi="Times New Roman"/>
                <w:bCs/>
                <w:lang w:eastAsia="ru-RU"/>
              </w:rPr>
              <w:t>полученной в результате исполнения своих должностных обязанностей</w:t>
            </w:r>
          </w:p>
        </w:tc>
        <w:tc>
          <w:tcPr>
            <w:tcW w:w="2977" w:type="dxa"/>
            <w:vMerge/>
            <w:shd w:val="clear" w:color="auto" w:fill="auto"/>
          </w:tcPr>
          <w:p w:rsidR="00CF76FA" w:rsidRPr="00AB4FC9" w:rsidRDefault="00CF76FA" w:rsidP="00983FE5">
            <w:pPr>
              <w:pStyle w:val="Default"/>
              <w:jc w:val="both"/>
              <w:rPr>
                <w:rFonts w:ascii="Times New Roman" w:hAnsi="Times New Roman" w:cs="Times New Roman"/>
              </w:rPr>
            </w:pPr>
          </w:p>
        </w:tc>
        <w:tc>
          <w:tcPr>
            <w:tcW w:w="3118" w:type="dxa"/>
            <w:vMerge/>
            <w:shd w:val="clear" w:color="auto" w:fill="auto"/>
          </w:tcPr>
          <w:p w:rsidR="00CF76FA" w:rsidRPr="00AB4FC9" w:rsidRDefault="00CF76FA" w:rsidP="00983FE5">
            <w:pPr>
              <w:spacing w:after="0" w:line="240" w:lineRule="auto"/>
              <w:rPr>
                <w:rFonts w:ascii="Times New Roman" w:hAnsi="Times New Roman"/>
                <w:sz w:val="24"/>
                <w:szCs w:val="24"/>
              </w:rPr>
            </w:pPr>
          </w:p>
        </w:tc>
      </w:tr>
      <w:tr w:rsidR="00CF76FA" w:rsidRPr="00AB4FC9" w:rsidTr="00CF76FA">
        <w:trPr>
          <w:trHeight w:val="637"/>
        </w:trPr>
        <w:tc>
          <w:tcPr>
            <w:tcW w:w="4219" w:type="dxa"/>
            <w:shd w:val="clear" w:color="auto" w:fill="auto"/>
            <w:vAlign w:val="center"/>
          </w:tcPr>
          <w:p w:rsidR="00CF76FA" w:rsidRPr="00AB4FC9" w:rsidRDefault="00CF76FA" w:rsidP="00983FE5">
            <w:pPr>
              <w:pStyle w:val="Default"/>
              <w:jc w:val="both"/>
              <w:rPr>
                <w:rFonts w:ascii="Times New Roman" w:hAnsi="Times New Roman" w:cs="Times New Roman"/>
              </w:rPr>
            </w:pPr>
            <w:r>
              <w:rPr>
                <w:rFonts w:ascii="Times New Roman" w:hAnsi="Times New Roman" w:cs="Times New Roman"/>
              </w:rPr>
              <w:t xml:space="preserve">ЛР 16 </w:t>
            </w:r>
            <w:r w:rsidRPr="00AB4FC9">
              <w:rPr>
                <w:rFonts w:ascii="Times New Roman" w:hAnsi="Times New Roman"/>
                <w:lang w:eastAsia="ru-RU"/>
              </w:rPr>
              <w:t>Выполняющий требования действующего законодательства, правил и положений внутренней документации Компании в полном объеме</w:t>
            </w:r>
          </w:p>
        </w:tc>
        <w:tc>
          <w:tcPr>
            <w:tcW w:w="2977" w:type="dxa"/>
            <w:vMerge/>
            <w:shd w:val="clear" w:color="auto" w:fill="auto"/>
          </w:tcPr>
          <w:p w:rsidR="00CF76FA" w:rsidRPr="00AB4FC9" w:rsidRDefault="00CF76FA" w:rsidP="00983FE5">
            <w:pPr>
              <w:pStyle w:val="Default"/>
              <w:jc w:val="both"/>
              <w:rPr>
                <w:rFonts w:ascii="Times New Roman" w:hAnsi="Times New Roman" w:cs="Times New Roman"/>
              </w:rPr>
            </w:pPr>
          </w:p>
        </w:tc>
        <w:tc>
          <w:tcPr>
            <w:tcW w:w="3118" w:type="dxa"/>
            <w:vMerge/>
            <w:shd w:val="clear" w:color="auto" w:fill="auto"/>
          </w:tcPr>
          <w:p w:rsidR="00CF76FA" w:rsidRPr="00AB4FC9" w:rsidRDefault="00CF76FA" w:rsidP="00983FE5">
            <w:pPr>
              <w:spacing w:after="0" w:line="240" w:lineRule="auto"/>
              <w:rPr>
                <w:rFonts w:ascii="Times New Roman" w:hAnsi="Times New Roman"/>
                <w:sz w:val="24"/>
                <w:szCs w:val="24"/>
              </w:rPr>
            </w:pPr>
          </w:p>
        </w:tc>
      </w:tr>
      <w:tr w:rsidR="00CF76FA" w:rsidRPr="00AB4FC9" w:rsidTr="00CF76FA">
        <w:trPr>
          <w:trHeight w:val="637"/>
        </w:trPr>
        <w:tc>
          <w:tcPr>
            <w:tcW w:w="4219" w:type="dxa"/>
            <w:shd w:val="clear" w:color="auto" w:fill="auto"/>
            <w:vAlign w:val="center"/>
          </w:tcPr>
          <w:p w:rsidR="00CF76FA" w:rsidRPr="00AB4FC9" w:rsidRDefault="00CF76FA" w:rsidP="00983FE5">
            <w:pPr>
              <w:pStyle w:val="Default"/>
              <w:jc w:val="both"/>
              <w:rPr>
                <w:rFonts w:ascii="Times New Roman" w:hAnsi="Times New Roman" w:cs="Times New Roman"/>
              </w:rPr>
            </w:pPr>
            <w:r>
              <w:rPr>
                <w:rFonts w:ascii="Times New Roman" w:hAnsi="Times New Roman" w:cs="Times New Roman"/>
              </w:rPr>
              <w:t xml:space="preserve">ЛР 18 </w:t>
            </w:r>
            <w:r w:rsidRPr="00AB4FC9">
              <w:rPr>
                <w:rFonts w:ascii="Times New Roman" w:hAnsi="Times New Roman"/>
                <w:lang w:eastAsia="ru-RU"/>
              </w:rPr>
              <w:t>Вовлеченный, способствующий продвижению положительной репутации Компании</w:t>
            </w:r>
          </w:p>
        </w:tc>
        <w:tc>
          <w:tcPr>
            <w:tcW w:w="2977" w:type="dxa"/>
            <w:vMerge/>
            <w:shd w:val="clear" w:color="auto" w:fill="auto"/>
          </w:tcPr>
          <w:p w:rsidR="00CF76FA" w:rsidRPr="00AB4FC9" w:rsidRDefault="00CF76FA" w:rsidP="00983FE5">
            <w:pPr>
              <w:pStyle w:val="Default"/>
              <w:jc w:val="both"/>
              <w:rPr>
                <w:rFonts w:ascii="Times New Roman" w:hAnsi="Times New Roman" w:cs="Times New Roman"/>
              </w:rPr>
            </w:pPr>
          </w:p>
        </w:tc>
        <w:tc>
          <w:tcPr>
            <w:tcW w:w="3118" w:type="dxa"/>
            <w:vMerge/>
            <w:shd w:val="clear" w:color="auto" w:fill="auto"/>
          </w:tcPr>
          <w:p w:rsidR="00CF76FA" w:rsidRPr="00AB4FC9" w:rsidRDefault="00CF76FA" w:rsidP="00983FE5">
            <w:pPr>
              <w:spacing w:after="0" w:line="240" w:lineRule="auto"/>
              <w:rPr>
                <w:rFonts w:ascii="Times New Roman" w:hAnsi="Times New Roman"/>
                <w:sz w:val="24"/>
                <w:szCs w:val="24"/>
              </w:rPr>
            </w:pPr>
          </w:p>
        </w:tc>
      </w:tr>
      <w:tr w:rsidR="00325559" w:rsidRPr="00AB4FC9" w:rsidTr="00CF76FA">
        <w:trPr>
          <w:trHeight w:val="637"/>
        </w:trPr>
        <w:tc>
          <w:tcPr>
            <w:tcW w:w="4219" w:type="dxa"/>
            <w:shd w:val="clear" w:color="auto" w:fill="auto"/>
            <w:vAlign w:val="center"/>
          </w:tcPr>
          <w:p w:rsidR="00325559" w:rsidRPr="00AB4FC9" w:rsidRDefault="00325559" w:rsidP="00983FE5">
            <w:pPr>
              <w:pStyle w:val="Default"/>
              <w:jc w:val="both"/>
              <w:rPr>
                <w:rFonts w:ascii="Times New Roman" w:hAnsi="Times New Roman" w:cs="Times New Roman"/>
              </w:rPr>
            </w:pPr>
            <w:r>
              <w:rPr>
                <w:rFonts w:ascii="Times New Roman" w:hAnsi="Times New Roman" w:cs="Times New Roman"/>
              </w:rPr>
              <w:t xml:space="preserve">ЛР 21 </w:t>
            </w:r>
            <w:r w:rsidRPr="00AB4FC9">
              <w:rPr>
                <w:rFonts w:ascii="Times New Roman" w:hAnsi="Times New Roman"/>
                <w:lang w:eastAsia="ru-RU"/>
              </w:rPr>
              <w:t>Осознающий принципы корпоративной социальной ответственности, соблюдающий минимальные стандарты социально ответственного поведения по отношению к пользователям информационного пространства</w:t>
            </w:r>
          </w:p>
        </w:tc>
        <w:tc>
          <w:tcPr>
            <w:tcW w:w="2977" w:type="dxa"/>
            <w:vMerge w:val="restart"/>
            <w:shd w:val="clear" w:color="auto" w:fill="auto"/>
          </w:tcPr>
          <w:p w:rsidR="00325559" w:rsidRPr="00AB4FC9" w:rsidRDefault="00325559" w:rsidP="00983FE5">
            <w:pPr>
              <w:pStyle w:val="Default"/>
              <w:jc w:val="both"/>
              <w:rPr>
                <w:rFonts w:ascii="Times New Roman" w:hAnsi="Times New Roman" w:cs="Times New Roman"/>
              </w:rPr>
            </w:pPr>
            <w:r w:rsidRPr="00444493">
              <w:rPr>
                <w:rFonts w:ascii="Times New Roman" w:hAnsi="Times New Roman" w:cs="Times New Roman"/>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w:t>
            </w:r>
            <w:r>
              <w:rPr>
                <w:rFonts w:ascii="Times New Roman" w:hAnsi="Times New Roman" w:cs="Times New Roman"/>
              </w:rPr>
              <w:t>анстве</w:t>
            </w:r>
          </w:p>
        </w:tc>
        <w:tc>
          <w:tcPr>
            <w:tcW w:w="3118" w:type="dxa"/>
            <w:vMerge w:val="restart"/>
            <w:shd w:val="clear" w:color="auto" w:fill="auto"/>
          </w:tcPr>
          <w:p w:rsidR="00325559" w:rsidRPr="00444493" w:rsidRDefault="00325559" w:rsidP="00325559">
            <w:pPr>
              <w:jc w:val="both"/>
              <w:rPr>
                <w:rFonts w:ascii="Times New Roman" w:hAnsi="Times New Roman"/>
                <w:bCs/>
                <w:sz w:val="24"/>
                <w:szCs w:val="24"/>
              </w:rPr>
            </w:pPr>
            <w:r w:rsidRPr="00444493">
              <w:rPr>
                <w:rFonts w:ascii="Times New Roman" w:hAnsi="Times New Roman"/>
                <w:bCs/>
                <w:sz w:val="24"/>
                <w:szCs w:val="24"/>
              </w:rPr>
              <w:t>анализ продуктов деятельности (проектов, практических, творческих работ);</w:t>
            </w:r>
          </w:p>
          <w:p w:rsidR="00325559" w:rsidRPr="00444493" w:rsidRDefault="00325559" w:rsidP="00325559">
            <w:pPr>
              <w:jc w:val="both"/>
              <w:rPr>
                <w:rFonts w:ascii="Times New Roman" w:hAnsi="Times New Roman"/>
                <w:bCs/>
                <w:sz w:val="24"/>
                <w:szCs w:val="24"/>
              </w:rPr>
            </w:pPr>
            <w:r w:rsidRPr="00444493">
              <w:rPr>
                <w:rFonts w:ascii="Times New Roman" w:hAnsi="Times New Roman"/>
                <w:bCs/>
                <w:sz w:val="24"/>
                <w:szCs w:val="24"/>
              </w:rPr>
              <w:t>экспертная оценка;</w:t>
            </w:r>
          </w:p>
          <w:p w:rsidR="00325559" w:rsidRPr="00AB4FC9" w:rsidRDefault="00325559" w:rsidP="00325559">
            <w:pPr>
              <w:spacing w:after="0" w:line="240" w:lineRule="auto"/>
              <w:rPr>
                <w:rFonts w:ascii="Times New Roman" w:hAnsi="Times New Roman"/>
                <w:sz w:val="24"/>
                <w:szCs w:val="24"/>
              </w:rPr>
            </w:pPr>
            <w:r w:rsidRPr="00444493">
              <w:rPr>
                <w:rFonts w:ascii="Times New Roman" w:hAnsi="Times New Roman"/>
                <w:bCs/>
                <w:sz w:val="24"/>
                <w:szCs w:val="24"/>
              </w:rPr>
              <w:t>наблюдение</w:t>
            </w:r>
          </w:p>
        </w:tc>
      </w:tr>
      <w:tr w:rsidR="00325559" w:rsidRPr="00AB4FC9" w:rsidTr="00CF76FA">
        <w:trPr>
          <w:trHeight w:val="637"/>
        </w:trPr>
        <w:tc>
          <w:tcPr>
            <w:tcW w:w="4219" w:type="dxa"/>
            <w:shd w:val="clear" w:color="auto" w:fill="auto"/>
            <w:vAlign w:val="center"/>
          </w:tcPr>
          <w:p w:rsidR="00325559" w:rsidRPr="00AB4FC9" w:rsidRDefault="00325559" w:rsidP="00983FE5">
            <w:pPr>
              <w:pStyle w:val="Default"/>
              <w:jc w:val="both"/>
              <w:rPr>
                <w:rFonts w:ascii="Times New Roman" w:hAnsi="Times New Roman" w:cs="Times New Roman"/>
              </w:rPr>
            </w:pPr>
            <w:r>
              <w:rPr>
                <w:rFonts w:ascii="Times New Roman" w:hAnsi="Times New Roman" w:cs="Times New Roman"/>
              </w:rPr>
              <w:t xml:space="preserve">ЛР 22 </w:t>
            </w:r>
            <w:r w:rsidRPr="00AB4FC9">
              <w:rPr>
                <w:rFonts w:ascii="Times New Roman" w:hAnsi="Times New Roman"/>
                <w:lang w:eastAsia="ru-RU"/>
              </w:rPr>
              <w:t>Не использующий сам и не способствующий использованию и дальнейшему распространению пиратского контента в сети</w:t>
            </w:r>
          </w:p>
        </w:tc>
        <w:tc>
          <w:tcPr>
            <w:tcW w:w="2977" w:type="dxa"/>
            <w:vMerge/>
            <w:shd w:val="clear" w:color="auto" w:fill="auto"/>
          </w:tcPr>
          <w:p w:rsidR="00325559" w:rsidRPr="00AB4FC9" w:rsidRDefault="00325559" w:rsidP="00983FE5">
            <w:pPr>
              <w:pStyle w:val="Default"/>
              <w:jc w:val="both"/>
              <w:rPr>
                <w:rFonts w:ascii="Times New Roman" w:hAnsi="Times New Roman" w:cs="Times New Roman"/>
              </w:rPr>
            </w:pPr>
          </w:p>
        </w:tc>
        <w:tc>
          <w:tcPr>
            <w:tcW w:w="3118" w:type="dxa"/>
            <w:vMerge/>
            <w:shd w:val="clear" w:color="auto" w:fill="auto"/>
          </w:tcPr>
          <w:p w:rsidR="00325559" w:rsidRPr="00AB4FC9" w:rsidRDefault="00325559" w:rsidP="00983FE5">
            <w:pPr>
              <w:spacing w:after="0" w:line="240" w:lineRule="auto"/>
              <w:rPr>
                <w:rFonts w:ascii="Times New Roman" w:hAnsi="Times New Roman"/>
                <w:sz w:val="24"/>
                <w:szCs w:val="24"/>
              </w:rPr>
            </w:pPr>
          </w:p>
        </w:tc>
      </w:tr>
      <w:tr w:rsidR="00325559" w:rsidRPr="00AB4FC9" w:rsidTr="00CF76FA">
        <w:trPr>
          <w:trHeight w:val="637"/>
        </w:trPr>
        <w:tc>
          <w:tcPr>
            <w:tcW w:w="4219" w:type="dxa"/>
            <w:shd w:val="clear" w:color="auto" w:fill="auto"/>
            <w:vAlign w:val="center"/>
          </w:tcPr>
          <w:p w:rsidR="00325559" w:rsidRPr="00AB4FC9" w:rsidRDefault="00325559" w:rsidP="00983FE5">
            <w:pPr>
              <w:pStyle w:val="Default"/>
              <w:jc w:val="both"/>
              <w:rPr>
                <w:rFonts w:ascii="Times New Roman" w:hAnsi="Times New Roman" w:cs="Times New Roman"/>
              </w:rPr>
            </w:pPr>
            <w:r>
              <w:rPr>
                <w:rFonts w:ascii="Times New Roman" w:hAnsi="Times New Roman" w:cs="Times New Roman"/>
              </w:rPr>
              <w:t xml:space="preserve">ЛР 25 </w:t>
            </w:r>
            <w:r w:rsidRPr="00AB4FC9">
              <w:rPr>
                <w:rFonts w:ascii="Times New Roman" w:hAnsi="Times New Roman"/>
              </w:rPr>
              <w:t>Демонстрирующий уровень подготовки, соответствующий современным стандартам и передовым технологиям, потребностям регионального рынка и цифровой экономики, в том числе требованиям стандартов Ворлдскиллс</w:t>
            </w:r>
          </w:p>
        </w:tc>
        <w:tc>
          <w:tcPr>
            <w:tcW w:w="2977" w:type="dxa"/>
            <w:vMerge/>
            <w:shd w:val="clear" w:color="auto" w:fill="auto"/>
          </w:tcPr>
          <w:p w:rsidR="00325559" w:rsidRPr="00AB4FC9" w:rsidRDefault="00325559" w:rsidP="00983FE5">
            <w:pPr>
              <w:pStyle w:val="Default"/>
              <w:jc w:val="both"/>
              <w:rPr>
                <w:rFonts w:ascii="Times New Roman" w:hAnsi="Times New Roman" w:cs="Times New Roman"/>
              </w:rPr>
            </w:pPr>
          </w:p>
        </w:tc>
        <w:tc>
          <w:tcPr>
            <w:tcW w:w="3118" w:type="dxa"/>
            <w:vMerge/>
            <w:shd w:val="clear" w:color="auto" w:fill="auto"/>
          </w:tcPr>
          <w:p w:rsidR="00325559" w:rsidRPr="00AB4FC9" w:rsidRDefault="00325559" w:rsidP="00983FE5">
            <w:pPr>
              <w:spacing w:after="0" w:line="240" w:lineRule="auto"/>
              <w:rPr>
                <w:rFonts w:ascii="Times New Roman" w:hAnsi="Times New Roman"/>
                <w:sz w:val="24"/>
                <w:szCs w:val="24"/>
              </w:rPr>
            </w:pPr>
          </w:p>
        </w:tc>
      </w:tr>
      <w:tr w:rsidR="00325559" w:rsidRPr="00AB4FC9" w:rsidTr="00CF76FA">
        <w:trPr>
          <w:trHeight w:val="637"/>
        </w:trPr>
        <w:tc>
          <w:tcPr>
            <w:tcW w:w="4219" w:type="dxa"/>
            <w:shd w:val="clear" w:color="auto" w:fill="auto"/>
            <w:vAlign w:val="center"/>
          </w:tcPr>
          <w:p w:rsidR="00325559" w:rsidRPr="00AB4FC9" w:rsidRDefault="00325559" w:rsidP="00983FE5">
            <w:pPr>
              <w:pStyle w:val="Default"/>
              <w:jc w:val="both"/>
              <w:rPr>
                <w:rFonts w:ascii="Times New Roman" w:hAnsi="Times New Roman" w:cs="Times New Roman"/>
              </w:rPr>
            </w:pPr>
            <w:r>
              <w:rPr>
                <w:rFonts w:ascii="Times New Roman" w:hAnsi="Times New Roman" w:cs="Times New Roman"/>
              </w:rPr>
              <w:t xml:space="preserve">ЛР 26 </w:t>
            </w:r>
            <w:r w:rsidRPr="00C45549">
              <w:rPr>
                <w:rFonts w:ascii="Times New Roman" w:hAnsi="Times New Roman"/>
              </w:rPr>
              <w:t>Способный использовать различные цифровые средства и умения, позволяющие во взаимодействии с другими людьми достигать поставленных целей</w:t>
            </w:r>
            <w:r>
              <w:rPr>
                <w:rFonts w:ascii="Times New Roman" w:hAnsi="Times New Roman"/>
              </w:rPr>
              <w:t xml:space="preserve"> </w:t>
            </w:r>
            <w:r w:rsidRPr="00C45549">
              <w:rPr>
                <w:rFonts w:ascii="Times New Roman" w:hAnsi="Times New Roman"/>
              </w:rPr>
              <w:t>в цифровой среде</w:t>
            </w:r>
          </w:p>
        </w:tc>
        <w:tc>
          <w:tcPr>
            <w:tcW w:w="2977" w:type="dxa"/>
            <w:vMerge/>
            <w:shd w:val="clear" w:color="auto" w:fill="auto"/>
          </w:tcPr>
          <w:p w:rsidR="00325559" w:rsidRPr="00AB4FC9" w:rsidRDefault="00325559" w:rsidP="00983FE5">
            <w:pPr>
              <w:pStyle w:val="Default"/>
              <w:jc w:val="both"/>
              <w:rPr>
                <w:rFonts w:ascii="Times New Roman" w:hAnsi="Times New Roman" w:cs="Times New Roman"/>
              </w:rPr>
            </w:pPr>
          </w:p>
        </w:tc>
        <w:tc>
          <w:tcPr>
            <w:tcW w:w="3118" w:type="dxa"/>
            <w:vMerge/>
            <w:shd w:val="clear" w:color="auto" w:fill="auto"/>
          </w:tcPr>
          <w:p w:rsidR="00325559" w:rsidRPr="00AB4FC9" w:rsidRDefault="00325559" w:rsidP="00983FE5">
            <w:pPr>
              <w:spacing w:after="0" w:line="240" w:lineRule="auto"/>
              <w:rPr>
                <w:rFonts w:ascii="Times New Roman" w:hAnsi="Times New Roman"/>
                <w:sz w:val="24"/>
                <w:szCs w:val="24"/>
              </w:rPr>
            </w:pPr>
          </w:p>
        </w:tc>
      </w:tr>
      <w:tr w:rsidR="00325559" w:rsidRPr="00AB4FC9" w:rsidTr="00CF76FA">
        <w:trPr>
          <w:trHeight w:val="637"/>
        </w:trPr>
        <w:tc>
          <w:tcPr>
            <w:tcW w:w="4219" w:type="dxa"/>
            <w:shd w:val="clear" w:color="auto" w:fill="auto"/>
            <w:vAlign w:val="center"/>
          </w:tcPr>
          <w:p w:rsidR="00325559" w:rsidRPr="00AB4FC9" w:rsidRDefault="00325559" w:rsidP="00983FE5">
            <w:pPr>
              <w:pStyle w:val="Default"/>
              <w:jc w:val="both"/>
              <w:rPr>
                <w:rFonts w:ascii="Times New Roman" w:hAnsi="Times New Roman" w:cs="Times New Roman"/>
              </w:rPr>
            </w:pPr>
            <w:r>
              <w:rPr>
                <w:rFonts w:ascii="Times New Roman" w:hAnsi="Times New Roman" w:cs="Times New Roman"/>
              </w:rPr>
              <w:t xml:space="preserve">ЛР 27 </w:t>
            </w:r>
            <w:r w:rsidRPr="00AB4FC9">
              <w:rPr>
                <w:rFonts w:ascii="Times New Roman" w:hAnsi="Times New Roman"/>
              </w:rPr>
              <w:t>Стремящийся к саморазвитию и самосовершенствованию, мотивированный к обучению, принимающий активное участие в социально-значимой деятельности на местном и региональном уровнях</w:t>
            </w:r>
          </w:p>
        </w:tc>
        <w:tc>
          <w:tcPr>
            <w:tcW w:w="2977" w:type="dxa"/>
            <w:vMerge/>
            <w:shd w:val="clear" w:color="auto" w:fill="auto"/>
          </w:tcPr>
          <w:p w:rsidR="00325559" w:rsidRPr="00AB4FC9" w:rsidRDefault="00325559" w:rsidP="00983FE5">
            <w:pPr>
              <w:pStyle w:val="Default"/>
              <w:jc w:val="both"/>
              <w:rPr>
                <w:rFonts w:ascii="Times New Roman" w:hAnsi="Times New Roman" w:cs="Times New Roman"/>
              </w:rPr>
            </w:pPr>
          </w:p>
        </w:tc>
        <w:tc>
          <w:tcPr>
            <w:tcW w:w="3118" w:type="dxa"/>
            <w:vMerge/>
            <w:shd w:val="clear" w:color="auto" w:fill="auto"/>
          </w:tcPr>
          <w:p w:rsidR="00325559" w:rsidRPr="00AB4FC9" w:rsidRDefault="00325559" w:rsidP="00983FE5">
            <w:pPr>
              <w:spacing w:after="0" w:line="240" w:lineRule="auto"/>
              <w:rPr>
                <w:rFonts w:ascii="Times New Roman" w:hAnsi="Times New Roman"/>
                <w:sz w:val="24"/>
                <w:szCs w:val="24"/>
              </w:rPr>
            </w:pPr>
          </w:p>
        </w:tc>
      </w:tr>
    </w:tbl>
    <w:p w:rsidR="00CF76FA" w:rsidRDefault="00CF76FA" w:rsidP="00CF76FA">
      <w:pPr>
        <w:tabs>
          <w:tab w:val="left" w:pos="3690"/>
        </w:tabs>
        <w:spacing w:after="0" w:line="240" w:lineRule="auto"/>
        <w:rPr>
          <w:rFonts w:ascii="Times New Roman" w:hAnsi="Times New Roman"/>
          <w:sz w:val="24"/>
          <w:szCs w:val="24"/>
        </w:rPr>
      </w:pPr>
    </w:p>
    <w:p w:rsidR="006C5D1D" w:rsidRPr="00AB4FC9" w:rsidRDefault="006C5D1D" w:rsidP="006C5D1D">
      <w:pPr>
        <w:spacing w:after="0" w:line="240" w:lineRule="auto"/>
        <w:jc w:val="right"/>
        <w:rPr>
          <w:rFonts w:ascii="Times New Roman" w:hAnsi="Times New Roman"/>
          <w:color w:val="000000"/>
          <w:sz w:val="24"/>
          <w:szCs w:val="24"/>
        </w:rPr>
      </w:pPr>
      <w:r w:rsidRPr="00CF76FA">
        <w:rPr>
          <w:rFonts w:ascii="Times New Roman" w:hAnsi="Times New Roman"/>
          <w:sz w:val="24"/>
          <w:szCs w:val="24"/>
        </w:rPr>
        <w:br w:type="page"/>
      </w:r>
      <w:r w:rsidRPr="00AB4FC9">
        <w:rPr>
          <w:rFonts w:ascii="Times New Roman" w:hAnsi="Times New Roman"/>
          <w:color w:val="000000"/>
          <w:sz w:val="24"/>
          <w:szCs w:val="24"/>
        </w:rPr>
        <w:t>Лист согласования</w:t>
      </w:r>
    </w:p>
    <w:p w:rsidR="006C5D1D" w:rsidRPr="00AB4FC9" w:rsidRDefault="006C5D1D" w:rsidP="006C5D1D">
      <w:pPr>
        <w:spacing w:after="0" w:line="240" w:lineRule="auto"/>
        <w:rPr>
          <w:rFonts w:ascii="Times New Roman" w:hAnsi="Times New Roman"/>
          <w:color w:val="000000"/>
          <w:sz w:val="24"/>
          <w:szCs w:val="24"/>
        </w:rPr>
      </w:pPr>
    </w:p>
    <w:p w:rsidR="006C5D1D" w:rsidRPr="00AB4FC9" w:rsidRDefault="006C5D1D" w:rsidP="006C5D1D">
      <w:pPr>
        <w:spacing w:after="0" w:line="240" w:lineRule="auto"/>
        <w:rPr>
          <w:rFonts w:ascii="Times New Roman" w:hAnsi="Times New Roman"/>
          <w:b/>
          <w:color w:val="000000"/>
          <w:sz w:val="24"/>
          <w:szCs w:val="24"/>
        </w:rPr>
      </w:pPr>
      <w:r w:rsidRPr="00AB4FC9">
        <w:rPr>
          <w:rFonts w:ascii="Times New Roman" w:hAnsi="Times New Roman"/>
          <w:b/>
          <w:color w:val="000000"/>
          <w:sz w:val="24"/>
          <w:szCs w:val="24"/>
        </w:rPr>
        <w:t>Дополнения и изменения к рабочей программе ПМ на учебный год</w:t>
      </w:r>
    </w:p>
    <w:p w:rsidR="006C5D1D" w:rsidRPr="00AB4FC9" w:rsidRDefault="006C5D1D" w:rsidP="006C5D1D">
      <w:pPr>
        <w:spacing w:after="0" w:line="240" w:lineRule="auto"/>
        <w:rPr>
          <w:rFonts w:ascii="Times New Roman" w:hAnsi="Times New Roman"/>
          <w:b/>
          <w:color w:val="000000"/>
          <w:sz w:val="24"/>
          <w:szCs w:val="24"/>
        </w:rPr>
      </w:pPr>
    </w:p>
    <w:p w:rsidR="006C5D1D" w:rsidRPr="00AB4FC9" w:rsidRDefault="006C5D1D" w:rsidP="006C5D1D">
      <w:pPr>
        <w:spacing w:after="0" w:line="240" w:lineRule="auto"/>
        <w:rPr>
          <w:rFonts w:ascii="Times New Roman" w:hAnsi="Times New Roman"/>
          <w:color w:val="000000"/>
          <w:sz w:val="24"/>
          <w:szCs w:val="24"/>
        </w:rPr>
      </w:pPr>
    </w:p>
    <w:p w:rsidR="006C5D1D" w:rsidRPr="00AB4FC9" w:rsidRDefault="006C5D1D" w:rsidP="006C5D1D">
      <w:pPr>
        <w:spacing w:after="0" w:line="240" w:lineRule="auto"/>
        <w:rPr>
          <w:rFonts w:ascii="Times New Roman" w:hAnsi="Times New Roman"/>
          <w:color w:val="000000"/>
          <w:sz w:val="24"/>
          <w:szCs w:val="24"/>
        </w:rPr>
      </w:pPr>
      <w:r w:rsidRPr="00AB4FC9">
        <w:rPr>
          <w:rFonts w:ascii="Times New Roman" w:hAnsi="Times New Roman"/>
          <w:color w:val="000000"/>
          <w:sz w:val="24"/>
          <w:szCs w:val="24"/>
        </w:rPr>
        <w:t xml:space="preserve">Дополнения и изменения </w:t>
      </w:r>
      <w:r w:rsidRPr="00AB4FC9">
        <w:rPr>
          <w:rFonts w:ascii="Times New Roman" w:hAnsi="Times New Roman"/>
          <w:b/>
          <w:color w:val="000000"/>
          <w:sz w:val="24"/>
          <w:szCs w:val="24"/>
        </w:rPr>
        <w:t xml:space="preserve">к рабочей программе ПМ </w:t>
      </w:r>
      <w:r w:rsidRPr="00AB4FC9">
        <w:rPr>
          <w:rFonts w:ascii="Times New Roman" w:hAnsi="Times New Roman"/>
          <w:color w:val="000000"/>
          <w:sz w:val="24"/>
          <w:szCs w:val="24"/>
        </w:rPr>
        <w:t xml:space="preserve">на __________ учебный год по дисциплине Наименование_________________________________________________________________ </w:t>
      </w:r>
    </w:p>
    <w:p w:rsidR="006C5D1D" w:rsidRPr="00AB4FC9" w:rsidRDefault="006C5D1D" w:rsidP="006C5D1D">
      <w:pPr>
        <w:spacing w:after="0" w:line="240" w:lineRule="auto"/>
        <w:rPr>
          <w:rFonts w:ascii="Times New Roman" w:hAnsi="Times New Roman"/>
          <w:color w:val="000000"/>
          <w:sz w:val="24"/>
          <w:szCs w:val="24"/>
        </w:rPr>
      </w:pPr>
      <w:r w:rsidRPr="00AB4FC9">
        <w:rPr>
          <w:rFonts w:ascii="Times New Roman" w:hAnsi="Times New Roman"/>
          <w:b/>
          <w:color w:val="000000"/>
          <w:sz w:val="24"/>
          <w:szCs w:val="24"/>
        </w:rPr>
        <w:t xml:space="preserve">В рабочую программу ПМ </w:t>
      </w:r>
      <w:r w:rsidRPr="00AB4FC9">
        <w:rPr>
          <w:rFonts w:ascii="Times New Roman" w:hAnsi="Times New Roman"/>
          <w:color w:val="000000"/>
          <w:sz w:val="24"/>
          <w:szCs w:val="24"/>
        </w:rPr>
        <w:t>внесены следующие изменения:</w:t>
      </w:r>
    </w:p>
    <w:p w:rsidR="006C5D1D" w:rsidRPr="00AB4FC9" w:rsidRDefault="006C5D1D" w:rsidP="006C5D1D">
      <w:pPr>
        <w:spacing w:after="0" w:line="240" w:lineRule="auto"/>
        <w:rPr>
          <w:rFonts w:ascii="Times New Roman" w:hAnsi="Times New Roman"/>
          <w:color w:val="000000"/>
          <w:sz w:val="24"/>
          <w:szCs w:val="24"/>
        </w:rPr>
      </w:pPr>
      <w:r w:rsidRPr="00AB4FC9">
        <w:rPr>
          <w:rFonts w:ascii="Times New Roman" w:hAnsi="Times New Roman"/>
          <w:color w:val="000000"/>
          <w:sz w:val="24"/>
          <w:szCs w:val="24"/>
        </w:rPr>
        <w:t>____________________________________________________________________________</w:t>
      </w:r>
    </w:p>
    <w:p w:rsidR="006C5D1D" w:rsidRPr="00AB4FC9" w:rsidRDefault="006C5D1D" w:rsidP="006C5D1D">
      <w:pPr>
        <w:spacing w:after="0" w:line="240" w:lineRule="auto"/>
        <w:rPr>
          <w:rFonts w:ascii="Times New Roman" w:hAnsi="Times New Roman"/>
          <w:color w:val="000000"/>
          <w:sz w:val="24"/>
          <w:szCs w:val="24"/>
        </w:rPr>
      </w:pPr>
      <w:r w:rsidRPr="00AB4FC9">
        <w:rPr>
          <w:rFonts w:ascii="Times New Roman" w:hAnsi="Times New Roman"/>
          <w:color w:val="000000"/>
          <w:sz w:val="24"/>
          <w:szCs w:val="24"/>
        </w:rPr>
        <w:t>____________________________________________________________________________</w:t>
      </w:r>
    </w:p>
    <w:p w:rsidR="006C5D1D" w:rsidRPr="00AB4FC9" w:rsidRDefault="006C5D1D" w:rsidP="006C5D1D">
      <w:pPr>
        <w:spacing w:after="0" w:line="240" w:lineRule="auto"/>
        <w:rPr>
          <w:rFonts w:ascii="Times New Roman" w:hAnsi="Times New Roman"/>
          <w:color w:val="000000"/>
          <w:sz w:val="24"/>
          <w:szCs w:val="24"/>
        </w:rPr>
      </w:pPr>
      <w:r w:rsidRPr="00AB4FC9">
        <w:rPr>
          <w:rFonts w:ascii="Times New Roman" w:hAnsi="Times New Roman"/>
          <w:color w:val="000000"/>
          <w:sz w:val="24"/>
          <w:szCs w:val="24"/>
        </w:rPr>
        <w:t>____________________________________________________________________________</w:t>
      </w:r>
    </w:p>
    <w:p w:rsidR="006C5D1D" w:rsidRPr="00AB4FC9" w:rsidRDefault="006C5D1D" w:rsidP="006C5D1D">
      <w:pPr>
        <w:spacing w:after="0" w:line="240" w:lineRule="auto"/>
        <w:rPr>
          <w:rFonts w:ascii="Times New Roman" w:hAnsi="Times New Roman"/>
          <w:color w:val="000000"/>
          <w:sz w:val="24"/>
          <w:szCs w:val="24"/>
        </w:rPr>
      </w:pPr>
      <w:r w:rsidRPr="00AB4FC9">
        <w:rPr>
          <w:rFonts w:ascii="Times New Roman" w:hAnsi="Times New Roman"/>
          <w:color w:val="000000"/>
          <w:sz w:val="24"/>
          <w:szCs w:val="24"/>
        </w:rPr>
        <w:t>____________________________________________________________________________</w:t>
      </w:r>
    </w:p>
    <w:p w:rsidR="006C5D1D" w:rsidRPr="00AB4FC9" w:rsidRDefault="006C5D1D" w:rsidP="006C5D1D">
      <w:pPr>
        <w:spacing w:after="0" w:line="240" w:lineRule="auto"/>
        <w:rPr>
          <w:rFonts w:ascii="Times New Roman" w:hAnsi="Times New Roman"/>
          <w:color w:val="000000"/>
          <w:sz w:val="24"/>
          <w:szCs w:val="24"/>
        </w:rPr>
      </w:pPr>
      <w:r w:rsidRPr="00AB4FC9">
        <w:rPr>
          <w:rFonts w:ascii="Times New Roman" w:hAnsi="Times New Roman"/>
          <w:color w:val="000000"/>
          <w:sz w:val="24"/>
          <w:szCs w:val="24"/>
        </w:rPr>
        <w:t>____________________________________________________________________________</w:t>
      </w:r>
    </w:p>
    <w:p w:rsidR="006C5D1D" w:rsidRPr="00AB4FC9" w:rsidRDefault="006C5D1D" w:rsidP="006C5D1D">
      <w:pPr>
        <w:spacing w:after="0" w:line="240" w:lineRule="auto"/>
        <w:rPr>
          <w:rFonts w:ascii="Times New Roman" w:hAnsi="Times New Roman"/>
          <w:color w:val="000000"/>
          <w:sz w:val="24"/>
          <w:szCs w:val="24"/>
        </w:rPr>
      </w:pPr>
      <w:r w:rsidRPr="00AB4FC9">
        <w:rPr>
          <w:rFonts w:ascii="Times New Roman" w:hAnsi="Times New Roman"/>
          <w:color w:val="000000"/>
          <w:sz w:val="24"/>
          <w:szCs w:val="24"/>
        </w:rPr>
        <w:t xml:space="preserve">Дополнения и изменения в </w:t>
      </w:r>
      <w:r w:rsidRPr="00AB4FC9">
        <w:rPr>
          <w:rFonts w:ascii="Times New Roman" w:hAnsi="Times New Roman"/>
          <w:b/>
          <w:color w:val="000000"/>
          <w:sz w:val="24"/>
          <w:szCs w:val="24"/>
        </w:rPr>
        <w:t xml:space="preserve">рабочей программе ПМ </w:t>
      </w:r>
      <w:r w:rsidRPr="00AB4FC9">
        <w:rPr>
          <w:rFonts w:ascii="Times New Roman" w:hAnsi="Times New Roman"/>
          <w:color w:val="000000"/>
          <w:sz w:val="24"/>
          <w:szCs w:val="24"/>
        </w:rPr>
        <w:t xml:space="preserve">обсуждены на заседании ЦК __________________Протокол № ______ от      «_____» ____________ 20_____г. </w:t>
      </w:r>
    </w:p>
    <w:p w:rsidR="006C5D1D" w:rsidRPr="00AB4FC9" w:rsidRDefault="00CF76FA" w:rsidP="006C5D1D">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Председатель </w:t>
      </w:r>
      <w:r w:rsidR="006C5D1D" w:rsidRPr="00AB4FC9">
        <w:rPr>
          <w:rFonts w:ascii="Times New Roman" w:hAnsi="Times New Roman"/>
          <w:color w:val="000000"/>
          <w:sz w:val="24"/>
          <w:szCs w:val="24"/>
        </w:rPr>
        <w:t>ЦК ____________________________</w:t>
      </w:r>
    </w:p>
    <w:p w:rsidR="00A8241D" w:rsidRPr="00AB4FC9" w:rsidRDefault="00A8241D">
      <w:pPr>
        <w:shd w:val="clear" w:color="auto" w:fill="FFFFFF"/>
        <w:spacing w:after="0" w:line="240" w:lineRule="auto"/>
        <w:rPr>
          <w:rFonts w:ascii="Times New Roman" w:hAnsi="Times New Roman"/>
          <w:sz w:val="24"/>
          <w:szCs w:val="24"/>
        </w:rPr>
      </w:pPr>
    </w:p>
    <w:sectPr w:rsidR="00A8241D" w:rsidRPr="00AB4FC9" w:rsidSect="00BC2BF1">
      <w:footerReference w:type="even" r:id="rId25"/>
      <w:footerReference w:type="default" r:id="rId26"/>
      <w:footerReference w:type="first" r:id="rId27"/>
      <w:pgSz w:w="11906" w:h="16838"/>
      <w:pgMar w:top="709" w:right="850" w:bottom="568" w:left="1134" w:header="720" w:footer="283"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103" w:rsidRDefault="00CE1103">
      <w:pPr>
        <w:spacing w:after="0" w:line="240" w:lineRule="auto"/>
      </w:pPr>
      <w:r>
        <w:separator/>
      </w:r>
    </w:p>
  </w:endnote>
  <w:endnote w:type="continuationSeparator" w:id="0">
    <w:p w:rsidR="00CE1103" w:rsidRDefault="00CE11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UI Semilight">
    <w:charset w:val="80"/>
    <w:family w:val="swiss"/>
    <w:pitch w:val="variable"/>
    <w:sig w:usb0="E00002FF" w:usb1="2AC7FDFF" w:usb2="00000016"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103" w:rsidRDefault="00CE1103">
    <w:pPr>
      <w:pStyle w:val="af"/>
      <w:jc w:val="right"/>
    </w:pPr>
    <w:r>
      <w:fldChar w:fldCharType="begin"/>
    </w:r>
    <w:r>
      <w:instrText xml:space="preserve"> PAGE </w:instrText>
    </w:r>
    <w:r>
      <w:fldChar w:fldCharType="separate"/>
    </w:r>
    <w:r w:rsidR="005D452E">
      <w:rPr>
        <w:noProof/>
      </w:rPr>
      <w:t>11</w:t>
    </w:r>
    <w:r>
      <w:rPr>
        <w:noProof/>
      </w:rPr>
      <w:fldChar w:fldCharType="end"/>
    </w:r>
  </w:p>
  <w:p w:rsidR="00CE1103" w:rsidRDefault="00CE1103">
    <w:pPr>
      <w:pStyle w:val="af"/>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103" w:rsidRDefault="00CE1103">
    <w:pPr>
      <w:pStyle w:val="af"/>
      <w:jc w:val="right"/>
    </w:pPr>
    <w:r>
      <w:fldChar w:fldCharType="begin"/>
    </w:r>
    <w:r>
      <w:instrText xml:space="preserve"> PAGE </w:instrText>
    </w:r>
    <w:r>
      <w:fldChar w:fldCharType="separate"/>
    </w:r>
    <w:r w:rsidR="005D452E">
      <w:rPr>
        <w:noProof/>
      </w:rPr>
      <w:t>26</w:t>
    </w:r>
    <w:r>
      <w:rPr>
        <w:noProof/>
      </w:rPr>
      <w:fldChar w:fldCharType="end"/>
    </w:r>
  </w:p>
  <w:p w:rsidR="00CE1103" w:rsidRDefault="00CE1103">
    <w:pPr>
      <w:pStyle w:val="af"/>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103" w:rsidRDefault="00CE1103"/>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103" w:rsidRDefault="00CE1103">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103" w:rsidRDefault="00CE1103"/>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103" w:rsidRDefault="00CE1103">
    <w:pPr>
      <w:pStyle w:val="af"/>
      <w:jc w:val="right"/>
    </w:pPr>
    <w:r>
      <w:fldChar w:fldCharType="begin"/>
    </w:r>
    <w:r>
      <w:instrText xml:space="preserve"> PAGE </w:instrText>
    </w:r>
    <w:r>
      <w:fldChar w:fldCharType="separate"/>
    </w:r>
    <w:r w:rsidR="005D452E">
      <w:rPr>
        <w:noProof/>
      </w:rPr>
      <w:t>13</w:t>
    </w:r>
    <w:r>
      <w:rPr>
        <w:noProof/>
      </w:rPr>
      <w:fldChar w:fldCharType="end"/>
    </w:r>
  </w:p>
  <w:p w:rsidR="00CE1103" w:rsidRDefault="00CE1103">
    <w:pPr>
      <w:pStyle w:val="af"/>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103" w:rsidRDefault="00CE1103"/>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103" w:rsidRDefault="00CE1103"/>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103" w:rsidRDefault="00CE1103">
    <w:pPr>
      <w:pStyle w:val="af"/>
      <w:jc w:val="right"/>
    </w:pPr>
    <w:r>
      <w:fldChar w:fldCharType="begin"/>
    </w:r>
    <w:r>
      <w:instrText xml:space="preserve"> PAGE </w:instrText>
    </w:r>
    <w:r>
      <w:fldChar w:fldCharType="separate"/>
    </w:r>
    <w:r w:rsidR="005D452E">
      <w:rPr>
        <w:noProof/>
      </w:rPr>
      <w:t>23</w:t>
    </w:r>
    <w:r>
      <w:rPr>
        <w:noProof/>
      </w:rPr>
      <w:fldChar w:fldCharType="end"/>
    </w:r>
  </w:p>
  <w:p w:rsidR="00CE1103" w:rsidRDefault="00CE1103">
    <w:pPr>
      <w:pStyle w:val="af"/>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103" w:rsidRDefault="00CE1103"/>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103" w:rsidRDefault="00CE110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103" w:rsidRDefault="00CE1103">
      <w:pPr>
        <w:spacing w:after="0" w:line="240" w:lineRule="auto"/>
      </w:pPr>
      <w:r>
        <w:separator/>
      </w:r>
    </w:p>
  </w:footnote>
  <w:footnote w:type="continuationSeparator" w:id="0">
    <w:p w:rsidR="00CE1103" w:rsidRDefault="00CE11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429" w:hanging="360"/>
      </w:pPr>
      <w:rPr>
        <w:rFonts w:ascii="Times New Roman" w:hAnsi="Times New Roman" w:cs="Times New Roman" w:hint="default"/>
        <w:sz w:val="24"/>
        <w:szCs w:val="24"/>
      </w:rPr>
    </w:lvl>
  </w:abstractNum>
  <w:abstractNum w:abstractNumId="2" w15:restartNumberingAfterBreak="0">
    <w:nsid w:val="00000003"/>
    <w:multiLevelType w:val="singleLevel"/>
    <w:tmpl w:val="C5165B1C"/>
    <w:name w:val="WW8Num3"/>
    <w:lvl w:ilvl="0">
      <w:start w:val="1"/>
      <w:numFmt w:val="decimal"/>
      <w:lvlText w:val="%1)"/>
      <w:lvlJc w:val="left"/>
      <w:pPr>
        <w:tabs>
          <w:tab w:val="num" w:pos="0"/>
        </w:tabs>
        <w:ind w:left="720" w:hanging="360"/>
      </w:pPr>
      <w:rPr>
        <w:rFonts w:ascii="Times New Roman" w:hAnsi="Times New Roman" w:cs="Times New Roman" w:hint="default"/>
        <w:b w:val="0"/>
        <w:sz w:val="24"/>
        <w:szCs w:val="24"/>
      </w:rPr>
    </w:lvl>
  </w:abstractNum>
  <w:abstractNum w:abstractNumId="3" w15:restartNumberingAfterBreak="0">
    <w:nsid w:val="00000004"/>
    <w:multiLevelType w:val="singleLevel"/>
    <w:tmpl w:val="00000004"/>
    <w:name w:val="WW8Num4"/>
    <w:lvl w:ilvl="0">
      <w:start w:val="1"/>
      <w:numFmt w:val="decimal"/>
      <w:lvlText w:val="%1)"/>
      <w:lvlJc w:val="left"/>
      <w:pPr>
        <w:tabs>
          <w:tab w:val="num" w:pos="709"/>
        </w:tabs>
        <w:ind w:left="1429" w:hanging="360"/>
      </w:pPr>
      <w:rPr>
        <w:rFonts w:ascii="Times New Roman" w:hAnsi="Times New Roman" w:cs="Times New Roman" w:hint="default"/>
        <w:sz w:val="24"/>
        <w:szCs w:val="24"/>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1429"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1429"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10"/>
        </w:tabs>
        <w:ind w:left="0" w:firstLine="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00000008"/>
    <w:multiLevelType w:val="singleLevel"/>
    <w:tmpl w:val="00000008"/>
    <w:name w:val="WW8Num8"/>
    <w:lvl w:ilvl="0">
      <w:start w:val="1"/>
      <w:numFmt w:val="bullet"/>
      <w:lvlText w:val=""/>
      <w:lvlJc w:val="left"/>
      <w:pPr>
        <w:tabs>
          <w:tab w:val="num" w:pos="1021"/>
        </w:tabs>
        <w:ind w:left="567" w:firstLine="284"/>
      </w:pPr>
      <w:rPr>
        <w:rFonts w:ascii="Symbol" w:hAnsi="Symbol" w:cs="Symbol" w:hint="default"/>
      </w:rPr>
    </w:lvl>
  </w:abstractNum>
  <w:abstractNum w:abstractNumId="8" w15:restartNumberingAfterBreak="0">
    <w:nsid w:val="00000009"/>
    <w:multiLevelType w:val="singleLevel"/>
    <w:tmpl w:val="D3FE461A"/>
    <w:name w:val="WW8Num9"/>
    <w:lvl w:ilvl="0">
      <w:start w:val="1"/>
      <w:numFmt w:val="decimal"/>
      <w:lvlText w:val="%1"/>
      <w:lvlJc w:val="left"/>
      <w:pPr>
        <w:tabs>
          <w:tab w:val="num" w:pos="720"/>
        </w:tabs>
        <w:ind w:left="720" w:hanging="360"/>
      </w:pPr>
      <w:rPr>
        <w:rFonts w:ascii="Times New Roman" w:hAnsi="Times New Roman" w:cs="Times New Roman" w:hint="default"/>
        <w:b/>
        <w:bCs/>
        <w:sz w:val="28"/>
        <w:szCs w:val="28"/>
      </w:rPr>
    </w:lvl>
  </w:abstractNum>
  <w:abstractNum w:abstractNumId="9" w15:restartNumberingAfterBreak="0">
    <w:nsid w:val="0000000A"/>
    <w:multiLevelType w:val="multilevel"/>
    <w:tmpl w:val="0000000A"/>
    <w:name w:val="WW8Num10"/>
    <w:lvl w:ilvl="0">
      <w:start w:val="1"/>
      <w:numFmt w:val="decimal"/>
      <w:lvlText w:val="%1"/>
      <w:lvlJc w:val="left"/>
      <w:pPr>
        <w:tabs>
          <w:tab w:val="num" w:pos="0"/>
        </w:tabs>
        <w:ind w:left="720" w:hanging="360"/>
      </w:pPr>
      <w:rPr>
        <w:rFonts w:ascii="Times New Roman" w:hAnsi="Times New Roman" w:cs="Times New Roman" w:hint="default"/>
        <w:b/>
        <w:sz w:val="28"/>
        <w:szCs w:val="28"/>
      </w:rPr>
    </w:lvl>
    <w:lvl w:ilvl="1">
      <w:start w:val="1"/>
      <w:numFmt w:val="decimal"/>
      <w:lvlText w:val="%1.%2"/>
      <w:lvlJc w:val="left"/>
      <w:pPr>
        <w:tabs>
          <w:tab w:val="num" w:pos="0"/>
        </w:tabs>
        <w:ind w:left="1692" w:hanging="1125"/>
      </w:pPr>
      <w:rPr>
        <w:rFonts w:hint="default"/>
      </w:rPr>
    </w:lvl>
    <w:lvl w:ilvl="2">
      <w:start w:val="1"/>
      <w:numFmt w:val="decimal"/>
      <w:lvlText w:val="%1.%2.%3"/>
      <w:lvlJc w:val="left"/>
      <w:pPr>
        <w:tabs>
          <w:tab w:val="num" w:pos="0"/>
        </w:tabs>
        <w:ind w:left="1899" w:hanging="1125"/>
      </w:pPr>
      <w:rPr>
        <w:rFonts w:hint="default"/>
      </w:rPr>
    </w:lvl>
    <w:lvl w:ilvl="3">
      <w:start w:val="1"/>
      <w:numFmt w:val="decimal"/>
      <w:lvlText w:val="%1.%2.%3.%4"/>
      <w:lvlJc w:val="left"/>
      <w:pPr>
        <w:tabs>
          <w:tab w:val="num" w:pos="0"/>
        </w:tabs>
        <w:ind w:left="2106" w:hanging="1125"/>
      </w:pPr>
      <w:rPr>
        <w:rFonts w:hint="default"/>
      </w:rPr>
    </w:lvl>
    <w:lvl w:ilvl="4">
      <w:start w:val="1"/>
      <w:numFmt w:val="decimal"/>
      <w:lvlText w:val="%1.%2.%3.%4.%5"/>
      <w:lvlJc w:val="left"/>
      <w:pPr>
        <w:tabs>
          <w:tab w:val="num" w:pos="0"/>
        </w:tabs>
        <w:ind w:left="2313" w:hanging="1125"/>
      </w:pPr>
      <w:rPr>
        <w:rFonts w:hint="default"/>
      </w:rPr>
    </w:lvl>
    <w:lvl w:ilvl="5">
      <w:start w:val="1"/>
      <w:numFmt w:val="decimal"/>
      <w:lvlText w:val="%1.%2.%3.%4.%5.%6"/>
      <w:lvlJc w:val="left"/>
      <w:pPr>
        <w:tabs>
          <w:tab w:val="num" w:pos="0"/>
        </w:tabs>
        <w:ind w:left="2835" w:hanging="1440"/>
      </w:pPr>
      <w:rPr>
        <w:rFonts w:hint="default"/>
      </w:rPr>
    </w:lvl>
    <w:lvl w:ilvl="6">
      <w:start w:val="1"/>
      <w:numFmt w:val="decimal"/>
      <w:lvlText w:val="%1.%2.%3.%4.%5.%6.%7"/>
      <w:lvlJc w:val="left"/>
      <w:pPr>
        <w:tabs>
          <w:tab w:val="num" w:pos="0"/>
        </w:tabs>
        <w:ind w:left="3042" w:hanging="1440"/>
      </w:pPr>
      <w:rPr>
        <w:rFonts w:hint="default"/>
      </w:rPr>
    </w:lvl>
    <w:lvl w:ilvl="7">
      <w:start w:val="1"/>
      <w:numFmt w:val="decimal"/>
      <w:lvlText w:val="%1.%2.%3.%4.%5.%6.%7.%8"/>
      <w:lvlJc w:val="left"/>
      <w:pPr>
        <w:tabs>
          <w:tab w:val="num" w:pos="0"/>
        </w:tabs>
        <w:ind w:left="3609" w:hanging="1800"/>
      </w:pPr>
      <w:rPr>
        <w:rFonts w:hint="default"/>
      </w:rPr>
    </w:lvl>
    <w:lvl w:ilvl="8">
      <w:start w:val="1"/>
      <w:numFmt w:val="decimal"/>
      <w:lvlText w:val="%1.%2.%3.%4.%5.%6.%7.%8.%9"/>
      <w:lvlJc w:val="left"/>
      <w:pPr>
        <w:tabs>
          <w:tab w:val="num" w:pos="0"/>
        </w:tabs>
        <w:ind w:left="4176" w:hanging="2160"/>
      </w:pPr>
      <w:rPr>
        <w:rFonts w:hint="default"/>
      </w:rPr>
    </w:lvl>
  </w:abstractNum>
  <w:abstractNum w:abstractNumId="10" w15:restartNumberingAfterBreak="0">
    <w:nsid w:val="0000000B"/>
    <w:multiLevelType w:val="singleLevel"/>
    <w:tmpl w:val="0000000B"/>
    <w:name w:val="WW8Num11"/>
    <w:lvl w:ilvl="0">
      <w:start w:val="1"/>
      <w:numFmt w:val="bullet"/>
      <w:lvlText w:val="-"/>
      <w:lvlJc w:val="left"/>
      <w:pPr>
        <w:tabs>
          <w:tab w:val="num" w:pos="1080"/>
        </w:tabs>
        <w:ind w:left="1080" w:hanging="360"/>
      </w:pPr>
      <w:rPr>
        <w:rFonts w:ascii="Times New Roman" w:hAnsi="Times New Roman" w:cs="Times New Roman" w:hint="default"/>
        <w:sz w:val="28"/>
        <w:szCs w:val="28"/>
        <w:lang w:val="en-US"/>
      </w:rPr>
    </w:lvl>
  </w:abstractNum>
  <w:abstractNum w:abstractNumId="11" w15:restartNumberingAfterBreak="0">
    <w:nsid w:val="0000000C"/>
    <w:multiLevelType w:val="singleLevel"/>
    <w:tmpl w:val="0000000C"/>
    <w:name w:val="WW8Num12"/>
    <w:lvl w:ilvl="0">
      <w:start w:val="1"/>
      <w:numFmt w:val="bullet"/>
      <w:lvlText w:val="-"/>
      <w:lvlJc w:val="left"/>
      <w:pPr>
        <w:tabs>
          <w:tab w:val="num" w:pos="0"/>
        </w:tabs>
        <w:ind w:left="1429" w:hanging="360"/>
      </w:pPr>
      <w:rPr>
        <w:rFonts w:ascii="Times New Roman" w:hAnsi="Times New Roman" w:cs="Times New Roman" w:hint="default"/>
        <w:sz w:val="28"/>
      </w:rPr>
    </w:lvl>
  </w:abstractNum>
  <w:abstractNum w:abstractNumId="12"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cs="Symbol" w:hint="default"/>
        <w:sz w:val="28"/>
        <w:szCs w:val="28"/>
      </w:rPr>
    </w:lvl>
  </w:abstractNum>
  <w:abstractNum w:abstractNumId="13" w15:restartNumberingAfterBreak="0">
    <w:nsid w:val="0000000E"/>
    <w:multiLevelType w:val="singleLevel"/>
    <w:tmpl w:val="0000000E"/>
    <w:name w:val="WW8Num14"/>
    <w:lvl w:ilvl="0">
      <w:start w:val="1"/>
      <w:numFmt w:val="bullet"/>
      <w:lvlText w:val="-"/>
      <w:lvlJc w:val="left"/>
      <w:pPr>
        <w:tabs>
          <w:tab w:val="num" w:pos="-90"/>
        </w:tabs>
        <w:ind w:left="928" w:hanging="360"/>
      </w:pPr>
      <w:rPr>
        <w:rFonts w:ascii="Tahoma" w:hAnsi="Tahoma" w:cs="Tahoma" w:hint="default"/>
        <w:b w:val="0"/>
        <w:i w:val="0"/>
        <w:caps w:val="0"/>
        <w:smallCaps w:val="0"/>
        <w:strike w:val="0"/>
        <w:dstrike w:val="0"/>
        <w:outline w:val="0"/>
        <w:shadow w:val="0"/>
        <w:vanish w:val="0"/>
        <w:position w:val="0"/>
        <w:sz w:val="28"/>
        <w:szCs w:val="28"/>
        <w:vertAlign w:val="baseline"/>
        <w:lang w:eastAsia="ar-SA"/>
      </w:rPr>
    </w:lvl>
  </w:abstractNum>
  <w:abstractNum w:abstractNumId="14" w15:restartNumberingAfterBreak="0">
    <w:nsid w:val="0000000F"/>
    <w:multiLevelType w:val="singleLevel"/>
    <w:tmpl w:val="0000000F"/>
    <w:name w:val="WW8Num15"/>
    <w:lvl w:ilvl="0">
      <w:start w:val="1"/>
      <w:numFmt w:val="decimal"/>
      <w:lvlText w:val="%1)"/>
      <w:lvlJc w:val="left"/>
      <w:pPr>
        <w:tabs>
          <w:tab w:val="num" w:pos="0"/>
        </w:tabs>
        <w:ind w:left="1429" w:hanging="360"/>
      </w:pPr>
      <w:rPr>
        <w:rFonts w:ascii="Times New Roman" w:eastAsia="Calibri" w:hAnsi="Times New Roman" w:cs="Times New Roman" w:hint="default"/>
        <w:bCs/>
        <w:sz w:val="24"/>
        <w:szCs w:val="24"/>
      </w:rPr>
    </w:lvl>
  </w:abstractNum>
  <w:abstractNum w:abstractNumId="15" w15:restartNumberingAfterBreak="0">
    <w:nsid w:val="00000010"/>
    <w:multiLevelType w:val="singleLevel"/>
    <w:tmpl w:val="00000010"/>
    <w:name w:val="WW8Num16"/>
    <w:lvl w:ilvl="0">
      <w:start w:val="1"/>
      <w:numFmt w:val="decimal"/>
      <w:lvlText w:val="%1"/>
      <w:lvlJc w:val="left"/>
      <w:pPr>
        <w:tabs>
          <w:tab w:val="num" w:pos="720"/>
        </w:tabs>
        <w:ind w:left="720" w:hanging="360"/>
      </w:pPr>
      <w:rPr>
        <w:rFonts w:ascii="Times New Roman" w:hAnsi="Times New Roman" w:cs="Times New Roman" w:hint="default"/>
        <w:bCs/>
        <w:sz w:val="28"/>
        <w:szCs w:val="28"/>
      </w:rPr>
    </w:lvl>
  </w:abstractNum>
  <w:abstractNum w:abstractNumId="16" w15:restartNumberingAfterBreak="0">
    <w:nsid w:val="00000011"/>
    <w:multiLevelType w:val="multilevel"/>
    <w:tmpl w:val="00000011"/>
    <w:name w:val="WW8Num17"/>
    <w:lvl w:ilvl="0">
      <w:start w:val="1"/>
      <w:numFmt w:val="bullet"/>
      <w:lvlText w:val="-"/>
      <w:lvlJc w:val="left"/>
      <w:pPr>
        <w:tabs>
          <w:tab w:val="num" w:pos="709"/>
        </w:tabs>
        <w:ind w:left="360" w:hanging="360"/>
      </w:pPr>
      <w:rPr>
        <w:rFonts w:ascii="Times New Roman" w:hAnsi="Times New Roman" w:cs="Times New Roman" w:hint="default"/>
      </w:rPr>
    </w:lvl>
    <w:lvl w:ilvl="1">
      <w:start w:val="1"/>
      <w:numFmt w:val="decimal"/>
      <w:lvlText w:val="%1.%2."/>
      <w:lvlJc w:val="left"/>
      <w:pPr>
        <w:tabs>
          <w:tab w:val="num" w:pos="510"/>
        </w:tabs>
        <w:ind w:left="0" w:firstLine="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00000012"/>
    <w:multiLevelType w:val="singleLevel"/>
    <w:tmpl w:val="B308EC8A"/>
    <w:name w:val="WW8Num18"/>
    <w:lvl w:ilvl="0">
      <w:start w:val="1"/>
      <w:numFmt w:val="decimal"/>
      <w:lvlText w:val="%1"/>
      <w:lvlJc w:val="left"/>
      <w:pPr>
        <w:tabs>
          <w:tab w:val="num" w:pos="1353"/>
        </w:tabs>
        <w:ind w:left="1353" w:hanging="360"/>
      </w:pPr>
      <w:rPr>
        <w:rFonts w:ascii="Times New Roman" w:hAnsi="Times New Roman" w:cs="Times New Roman" w:hint="default"/>
        <w:b w:val="0"/>
        <w:bCs/>
        <w:sz w:val="28"/>
        <w:szCs w:val="28"/>
        <w:lang w:val="en-US"/>
      </w:rPr>
    </w:lvl>
  </w:abstractNum>
  <w:abstractNum w:abstractNumId="18" w15:restartNumberingAfterBreak="0">
    <w:nsid w:val="00000013"/>
    <w:multiLevelType w:val="singleLevel"/>
    <w:tmpl w:val="00000013"/>
    <w:name w:val="WW8Num19"/>
    <w:lvl w:ilvl="0">
      <w:start w:val="1"/>
      <w:numFmt w:val="bullet"/>
      <w:lvlText w:val="-"/>
      <w:lvlJc w:val="left"/>
      <w:pPr>
        <w:tabs>
          <w:tab w:val="num" w:pos="566"/>
        </w:tabs>
        <w:ind w:left="1210" w:hanging="360"/>
      </w:pPr>
      <w:rPr>
        <w:rFonts w:ascii="Tahoma" w:hAnsi="Tahoma" w:cs="Tahoma" w:hint="default"/>
        <w:b w:val="0"/>
        <w:i w:val="0"/>
        <w:caps w:val="0"/>
        <w:smallCaps w:val="0"/>
        <w:strike w:val="0"/>
        <w:dstrike w:val="0"/>
        <w:outline w:val="0"/>
        <w:shadow w:val="0"/>
        <w:vanish w:val="0"/>
        <w:position w:val="0"/>
        <w:sz w:val="28"/>
        <w:szCs w:val="28"/>
        <w:vertAlign w:val="baseline"/>
        <w:lang w:val="en-US"/>
      </w:rPr>
    </w:lvl>
  </w:abstractNum>
  <w:abstractNum w:abstractNumId="19" w15:restartNumberingAfterBreak="0">
    <w:nsid w:val="00000014"/>
    <w:multiLevelType w:val="singleLevel"/>
    <w:tmpl w:val="00000014"/>
    <w:name w:val="WW8Num20"/>
    <w:lvl w:ilvl="0">
      <w:start w:val="1"/>
      <w:numFmt w:val="bullet"/>
      <w:lvlText w:val="-"/>
      <w:lvlJc w:val="left"/>
      <w:pPr>
        <w:tabs>
          <w:tab w:val="num" w:pos="0"/>
        </w:tabs>
        <w:ind w:left="644" w:hanging="360"/>
      </w:pPr>
      <w:rPr>
        <w:rFonts w:ascii="Tahoma" w:hAnsi="Tahoma" w:cs="Tahoma" w:hint="default"/>
        <w:b w:val="0"/>
        <w:i w:val="0"/>
        <w:caps w:val="0"/>
        <w:smallCaps w:val="0"/>
        <w:strike w:val="0"/>
        <w:dstrike w:val="0"/>
        <w:outline w:val="0"/>
        <w:shadow w:val="0"/>
        <w:vanish w:val="0"/>
        <w:position w:val="0"/>
        <w:sz w:val="28"/>
        <w:szCs w:val="28"/>
        <w:vertAlign w:val="baseline"/>
      </w:rPr>
    </w:lvl>
  </w:abstractNum>
  <w:abstractNum w:abstractNumId="20" w15:restartNumberingAfterBreak="0">
    <w:nsid w:val="00000015"/>
    <w:multiLevelType w:val="singleLevel"/>
    <w:tmpl w:val="00000015"/>
    <w:name w:val="WW8Num21"/>
    <w:lvl w:ilvl="0">
      <w:start w:val="1"/>
      <w:numFmt w:val="decimal"/>
      <w:lvlText w:val="%1)"/>
      <w:lvlJc w:val="left"/>
      <w:pPr>
        <w:tabs>
          <w:tab w:val="num" w:pos="708"/>
        </w:tabs>
        <w:ind w:left="1429" w:hanging="360"/>
      </w:pPr>
      <w:rPr>
        <w:rFonts w:ascii="Times New Roman" w:hAnsi="Times New Roman" w:cs="Times New Roman" w:hint="default"/>
        <w:sz w:val="24"/>
        <w:szCs w:val="24"/>
      </w:rPr>
    </w:lvl>
  </w:abstractNum>
  <w:abstractNum w:abstractNumId="21" w15:restartNumberingAfterBreak="0">
    <w:nsid w:val="03F87CCC"/>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3125103"/>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B6F2E01"/>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BE26E2D"/>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AAC556D"/>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B2C04AE"/>
    <w:multiLevelType w:val="hybridMultilevel"/>
    <w:tmpl w:val="E17022A4"/>
    <w:lvl w:ilvl="0" w:tplc="3F38CF7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31E431DE"/>
    <w:multiLevelType w:val="hybridMultilevel"/>
    <w:tmpl w:val="BC3A7B92"/>
    <w:lvl w:ilvl="0" w:tplc="E898B8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23436FF"/>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4CC32C1"/>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6075640"/>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8EC02C0"/>
    <w:multiLevelType w:val="hybridMultilevel"/>
    <w:tmpl w:val="58FAFA24"/>
    <w:lvl w:ilvl="0" w:tplc="3BBE3326">
      <w:numFmt w:val="bullet"/>
      <w:lvlText w:val=""/>
      <w:lvlJc w:val="left"/>
      <w:pPr>
        <w:ind w:left="1429" w:hanging="360"/>
      </w:pPr>
      <w:rPr>
        <w:rFonts w:ascii="Symbol" w:hAnsi="Symbo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431A7B40"/>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4B63970"/>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4FA72E8"/>
    <w:multiLevelType w:val="hybridMultilevel"/>
    <w:tmpl w:val="FA9AA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72068CE"/>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EBE1E55"/>
    <w:multiLevelType w:val="hybridMultilevel"/>
    <w:tmpl w:val="943EAA30"/>
    <w:lvl w:ilvl="0" w:tplc="A06237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431314E"/>
    <w:multiLevelType w:val="hybridMultilevel"/>
    <w:tmpl w:val="7B02938E"/>
    <w:lvl w:ilvl="0" w:tplc="E898B8CC">
      <w:start w:val="1"/>
      <w:numFmt w:val="bullet"/>
      <w:lvlText w:val=""/>
      <w:lvlJc w:val="left"/>
      <w:pPr>
        <w:ind w:left="64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9927D3A"/>
    <w:multiLevelType w:val="hybridMultilevel"/>
    <w:tmpl w:val="D74ADC1A"/>
    <w:lvl w:ilvl="0" w:tplc="DBFC0254">
      <w:start w:val="1"/>
      <w:numFmt w:val="bullet"/>
      <w:lvlText w:val="-"/>
      <w:lvlJc w:val="left"/>
      <w:pPr>
        <w:ind w:left="720" w:hanging="360"/>
      </w:pPr>
      <w:rPr>
        <w:rFonts w:ascii="Yu Gothic UI Semilight" w:eastAsia="Yu Gothic UI Semilight" w:hAnsi="Yu Gothic UI Semilight"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F7B2D14"/>
    <w:multiLevelType w:val="hybridMultilevel"/>
    <w:tmpl w:val="48C896B2"/>
    <w:lvl w:ilvl="0" w:tplc="DBFC0254">
      <w:start w:val="1"/>
      <w:numFmt w:val="bullet"/>
      <w:lvlText w:val="-"/>
      <w:lvlJc w:val="left"/>
      <w:pPr>
        <w:ind w:left="502" w:hanging="360"/>
      </w:pPr>
      <w:rPr>
        <w:rFonts w:ascii="Yu Gothic UI Semilight" w:eastAsia="Yu Gothic UI Semilight" w:hAnsi="Yu Gothic UI Semilight"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50F4442"/>
    <w:multiLevelType w:val="hybridMultilevel"/>
    <w:tmpl w:val="D504AF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6907020"/>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7CB33AD"/>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DF40ADE"/>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5341A15"/>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0A20AC"/>
    <w:multiLevelType w:val="hybridMultilevel"/>
    <w:tmpl w:val="FA9AA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B182637"/>
    <w:multiLevelType w:val="hybridMultilevel"/>
    <w:tmpl w:val="29A62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EAA1CB7"/>
    <w:multiLevelType w:val="hybridMultilevel"/>
    <w:tmpl w:val="A8C65E60"/>
    <w:lvl w:ilvl="0" w:tplc="E898B8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4"/>
  </w:num>
  <w:num w:numId="3">
    <w:abstractNumId w:val="8"/>
  </w:num>
  <w:num w:numId="4">
    <w:abstractNumId w:val="10"/>
  </w:num>
  <w:num w:numId="5">
    <w:abstractNumId w:val="12"/>
  </w:num>
  <w:num w:numId="6">
    <w:abstractNumId w:val="15"/>
  </w:num>
  <w:num w:numId="7">
    <w:abstractNumId w:val="16"/>
  </w:num>
  <w:num w:numId="8">
    <w:abstractNumId w:val="17"/>
  </w:num>
  <w:num w:numId="9">
    <w:abstractNumId w:val="18"/>
  </w:num>
  <w:num w:numId="10">
    <w:abstractNumId w:val="36"/>
  </w:num>
  <w:num w:numId="11">
    <w:abstractNumId w:val="19"/>
  </w:num>
  <w:num w:numId="12">
    <w:abstractNumId w:val="37"/>
  </w:num>
  <w:num w:numId="13">
    <w:abstractNumId w:val="43"/>
  </w:num>
  <w:num w:numId="14">
    <w:abstractNumId w:val="22"/>
  </w:num>
  <w:num w:numId="15">
    <w:abstractNumId w:val="33"/>
  </w:num>
  <w:num w:numId="16">
    <w:abstractNumId w:val="42"/>
  </w:num>
  <w:num w:numId="17">
    <w:abstractNumId w:val="44"/>
  </w:num>
  <w:num w:numId="18">
    <w:abstractNumId w:val="46"/>
  </w:num>
  <w:num w:numId="19">
    <w:abstractNumId w:val="28"/>
  </w:num>
  <w:num w:numId="20">
    <w:abstractNumId w:val="41"/>
  </w:num>
  <w:num w:numId="21">
    <w:abstractNumId w:val="29"/>
  </w:num>
  <w:num w:numId="22">
    <w:abstractNumId w:val="32"/>
  </w:num>
  <w:num w:numId="23">
    <w:abstractNumId w:val="34"/>
  </w:num>
  <w:num w:numId="24">
    <w:abstractNumId w:val="45"/>
  </w:num>
  <w:num w:numId="25">
    <w:abstractNumId w:val="23"/>
  </w:num>
  <w:num w:numId="26">
    <w:abstractNumId w:val="25"/>
  </w:num>
  <w:num w:numId="27">
    <w:abstractNumId w:val="24"/>
  </w:num>
  <w:num w:numId="28">
    <w:abstractNumId w:val="21"/>
  </w:num>
  <w:num w:numId="29">
    <w:abstractNumId w:val="30"/>
  </w:num>
  <w:num w:numId="30">
    <w:abstractNumId w:val="35"/>
  </w:num>
  <w:num w:numId="31">
    <w:abstractNumId w:val="27"/>
  </w:num>
  <w:num w:numId="32">
    <w:abstractNumId w:val="47"/>
  </w:num>
  <w:num w:numId="33">
    <w:abstractNumId w:val="39"/>
  </w:num>
  <w:num w:numId="34">
    <w:abstractNumId w:val="38"/>
  </w:num>
  <w:num w:numId="35">
    <w:abstractNumId w:val="26"/>
  </w:num>
  <w:num w:numId="36">
    <w:abstractNumId w:val="31"/>
  </w:num>
  <w:num w:numId="37">
    <w:abstractNumId w:val="4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806E66"/>
    <w:rsid w:val="00002D3A"/>
    <w:rsid w:val="000144EA"/>
    <w:rsid w:val="000145E5"/>
    <w:rsid w:val="00014F4B"/>
    <w:rsid w:val="000153CF"/>
    <w:rsid w:val="00021E1F"/>
    <w:rsid w:val="00022DA2"/>
    <w:rsid w:val="0002661F"/>
    <w:rsid w:val="000535E1"/>
    <w:rsid w:val="00055A6A"/>
    <w:rsid w:val="000601E0"/>
    <w:rsid w:val="00061799"/>
    <w:rsid w:val="00075E9C"/>
    <w:rsid w:val="00085101"/>
    <w:rsid w:val="0009181E"/>
    <w:rsid w:val="00095125"/>
    <w:rsid w:val="000A247A"/>
    <w:rsid w:val="000A77C7"/>
    <w:rsid w:val="000B2682"/>
    <w:rsid w:val="000B5FFC"/>
    <w:rsid w:val="000B63D5"/>
    <w:rsid w:val="000B6CA3"/>
    <w:rsid w:val="000C57B6"/>
    <w:rsid w:val="000D0203"/>
    <w:rsid w:val="000D07AE"/>
    <w:rsid w:val="000D59A6"/>
    <w:rsid w:val="000D6CDF"/>
    <w:rsid w:val="000F3271"/>
    <w:rsid w:val="00102BD6"/>
    <w:rsid w:val="00102D54"/>
    <w:rsid w:val="001131C6"/>
    <w:rsid w:val="00117E7D"/>
    <w:rsid w:val="00123BA8"/>
    <w:rsid w:val="00127B18"/>
    <w:rsid w:val="0013400A"/>
    <w:rsid w:val="00142224"/>
    <w:rsid w:val="00150030"/>
    <w:rsid w:val="00157EA0"/>
    <w:rsid w:val="00166578"/>
    <w:rsid w:val="00171E02"/>
    <w:rsid w:val="00190D8B"/>
    <w:rsid w:val="001945A2"/>
    <w:rsid w:val="001B3B35"/>
    <w:rsid w:val="001C4324"/>
    <w:rsid w:val="001C6238"/>
    <w:rsid w:val="001E3875"/>
    <w:rsid w:val="001F2021"/>
    <w:rsid w:val="001F224B"/>
    <w:rsid w:val="001F4167"/>
    <w:rsid w:val="00203D3C"/>
    <w:rsid w:val="00212EFC"/>
    <w:rsid w:val="0022083B"/>
    <w:rsid w:val="00224754"/>
    <w:rsid w:val="0022664D"/>
    <w:rsid w:val="00227FCF"/>
    <w:rsid w:val="002400DD"/>
    <w:rsid w:val="002412DC"/>
    <w:rsid w:val="0024393A"/>
    <w:rsid w:val="0025687C"/>
    <w:rsid w:val="002727D0"/>
    <w:rsid w:val="00290A32"/>
    <w:rsid w:val="00291ED5"/>
    <w:rsid w:val="0029489C"/>
    <w:rsid w:val="002A03F5"/>
    <w:rsid w:val="002B36C8"/>
    <w:rsid w:val="002B7743"/>
    <w:rsid w:val="002B7B2D"/>
    <w:rsid w:val="002D193A"/>
    <w:rsid w:val="002E4305"/>
    <w:rsid w:val="002E7F69"/>
    <w:rsid w:val="002F1BD0"/>
    <w:rsid w:val="00300EDC"/>
    <w:rsid w:val="0030198A"/>
    <w:rsid w:val="00304E54"/>
    <w:rsid w:val="00306E7C"/>
    <w:rsid w:val="003141D4"/>
    <w:rsid w:val="003209D4"/>
    <w:rsid w:val="003219F8"/>
    <w:rsid w:val="00325559"/>
    <w:rsid w:val="00343726"/>
    <w:rsid w:val="00344294"/>
    <w:rsid w:val="00344F87"/>
    <w:rsid w:val="003527DF"/>
    <w:rsid w:val="00355968"/>
    <w:rsid w:val="00355FB1"/>
    <w:rsid w:val="00356CFA"/>
    <w:rsid w:val="0037631E"/>
    <w:rsid w:val="00376B0A"/>
    <w:rsid w:val="00377536"/>
    <w:rsid w:val="0038648A"/>
    <w:rsid w:val="003864A7"/>
    <w:rsid w:val="00391065"/>
    <w:rsid w:val="003A4E07"/>
    <w:rsid w:val="003A548B"/>
    <w:rsid w:val="003B1984"/>
    <w:rsid w:val="003B54ED"/>
    <w:rsid w:val="003C1D88"/>
    <w:rsid w:val="003C1FA2"/>
    <w:rsid w:val="003E3B24"/>
    <w:rsid w:val="003E430B"/>
    <w:rsid w:val="003E7635"/>
    <w:rsid w:val="003F6BA5"/>
    <w:rsid w:val="003F7492"/>
    <w:rsid w:val="003F7EAC"/>
    <w:rsid w:val="00400C3D"/>
    <w:rsid w:val="004111B0"/>
    <w:rsid w:val="0042070E"/>
    <w:rsid w:val="004228E7"/>
    <w:rsid w:val="00433896"/>
    <w:rsid w:val="00446BE1"/>
    <w:rsid w:val="004528C8"/>
    <w:rsid w:val="004551B3"/>
    <w:rsid w:val="004665A2"/>
    <w:rsid w:val="00471B02"/>
    <w:rsid w:val="00477A96"/>
    <w:rsid w:val="00482840"/>
    <w:rsid w:val="00486745"/>
    <w:rsid w:val="004A0F05"/>
    <w:rsid w:val="004A1517"/>
    <w:rsid w:val="004A19FD"/>
    <w:rsid w:val="004A7FA3"/>
    <w:rsid w:val="004B2A26"/>
    <w:rsid w:val="004B6E28"/>
    <w:rsid w:val="004C2661"/>
    <w:rsid w:val="004D397F"/>
    <w:rsid w:val="004E50AE"/>
    <w:rsid w:val="004F12BB"/>
    <w:rsid w:val="004F196A"/>
    <w:rsid w:val="005018DD"/>
    <w:rsid w:val="00504C34"/>
    <w:rsid w:val="00507DE3"/>
    <w:rsid w:val="0051488C"/>
    <w:rsid w:val="0051594A"/>
    <w:rsid w:val="00522B9C"/>
    <w:rsid w:val="0052533B"/>
    <w:rsid w:val="00530300"/>
    <w:rsid w:val="005309C2"/>
    <w:rsid w:val="00533CC9"/>
    <w:rsid w:val="00533E82"/>
    <w:rsid w:val="00537FA3"/>
    <w:rsid w:val="0055118B"/>
    <w:rsid w:val="005520A9"/>
    <w:rsid w:val="00576455"/>
    <w:rsid w:val="00580355"/>
    <w:rsid w:val="00580BC2"/>
    <w:rsid w:val="00581A9B"/>
    <w:rsid w:val="00581C69"/>
    <w:rsid w:val="00582643"/>
    <w:rsid w:val="005831A9"/>
    <w:rsid w:val="005922CE"/>
    <w:rsid w:val="005A2151"/>
    <w:rsid w:val="005B1EB9"/>
    <w:rsid w:val="005D0293"/>
    <w:rsid w:val="005D17CB"/>
    <w:rsid w:val="005D203E"/>
    <w:rsid w:val="005D252C"/>
    <w:rsid w:val="005D452E"/>
    <w:rsid w:val="005F0A70"/>
    <w:rsid w:val="005F0FF1"/>
    <w:rsid w:val="005F52DA"/>
    <w:rsid w:val="00611108"/>
    <w:rsid w:val="00621E3F"/>
    <w:rsid w:val="00623833"/>
    <w:rsid w:val="0063290B"/>
    <w:rsid w:val="00636434"/>
    <w:rsid w:val="00636DEC"/>
    <w:rsid w:val="006804EC"/>
    <w:rsid w:val="00683DCA"/>
    <w:rsid w:val="00684062"/>
    <w:rsid w:val="00690C5A"/>
    <w:rsid w:val="00694ECB"/>
    <w:rsid w:val="006A5797"/>
    <w:rsid w:val="006B4CD5"/>
    <w:rsid w:val="006C4F0F"/>
    <w:rsid w:val="006C5D1D"/>
    <w:rsid w:val="006D0B3B"/>
    <w:rsid w:val="006D53DF"/>
    <w:rsid w:val="006D754E"/>
    <w:rsid w:val="006E1248"/>
    <w:rsid w:val="00732F19"/>
    <w:rsid w:val="007341A7"/>
    <w:rsid w:val="00735955"/>
    <w:rsid w:val="00736F3A"/>
    <w:rsid w:val="007423C5"/>
    <w:rsid w:val="0074650F"/>
    <w:rsid w:val="00747F4D"/>
    <w:rsid w:val="007502C5"/>
    <w:rsid w:val="0075421B"/>
    <w:rsid w:val="00760ACA"/>
    <w:rsid w:val="00760EE0"/>
    <w:rsid w:val="00764F0C"/>
    <w:rsid w:val="007668FA"/>
    <w:rsid w:val="00772523"/>
    <w:rsid w:val="00773FDB"/>
    <w:rsid w:val="007770E9"/>
    <w:rsid w:val="00777273"/>
    <w:rsid w:val="007848A7"/>
    <w:rsid w:val="00786B15"/>
    <w:rsid w:val="00792FD8"/>
    <w:rsid w:val="007A10C1"/>
    <w:rsid w:val="007A627D"/>
    <w:rsid w:val="007C71ED"/>
    <w:rsid w:val="007C74B9"/>
    <w:rsid w:val="007D11B8"/>
    <w:rsid w:val="007D2E2A"/>
    <w:rsid w:val="007D6522"/>
    <w:rsid w:val="007D6D34"/>
    <w:rsid w:val="007D75C1"/>
    <w:rsid w:val="007E2BC7"/>
    <w:rsid w:val="007E4AC0"/>
    <w:rsid w:val="007F09DC"/>
    <w:rsid w:val="00806E66"/>
    <w:rsid w:val="0081074E"/>
    <w:rsid w:val="00813362"/>
    <w:rsid w:val="00815884"/>
    <w:rsid w:val="00822789"/>
    <w:rsid w:val="00823EDD"/>
    <w:rsid w:val="00825CB6"/>
    <w:rsid w:val="00832667"/>
    <w:rsid w:val="008372E2"/>
    <w:rsid w:val="008402FB"/>
    <w:rsid w:val="00852995"/>
    <w:rsid w:val="008533E5"/>
    <w:rsid w:val="008542AF"/>
    <w:rsid w:val="00860A45"/>
    <w:rsid w:val="00864864"/>
    <w:rsid w:val="00867ED8"/>
    <w:rsid w:val="0088097C"/>
    <w:rsid w:val="00890DA8"/>
    <w:rsid w:val="00892E06"/>
    <w:rsid w:val="00893632"/>
    <w:rsid w:val="008961B4"/>
    <w:rsid w:val="008A1D7F"/>
    <w:rsid w:val="008A449A"/>
    <w:rsid w:val="008A71EF"/>
    <w:rsid w:val="008B2532"/>
    <w:rsid w:val="008B6C21"/>
    <w:rsid w:val="008E4387"/>
    <w:rsid w:val="008E4B66"/>
    <w:rsid w:val="008F60D4"/>
    <w:rsid w:val="008F78A9"/>
    <w:rsid w:val="009007DD"/>
    <w:rsid w:val="00911A29"/>
    <w:rsid w:val="009140E9"/>
    <w:rsid w:val="00917A32"/>
    <w:rsid w:val="00920D63"/>
    <w:rsid w:val="00920DCB"/>
    <w:rsid w:val="009214FF"/>
    <w:rsid w:val="00926E72"/>
    <w:rsid w:val="009321EA"/>
    <w:rsid w:val="00933A50"/>
    <w:rsid w:val="009400F4"/>
    <w:rsid w:val="009657CF"/>
    <w:rsid w:val="00967537"/>
    <w:rsid w:val="009719D0"/>
    <w:rsid w:val="00983FE5"/>
    <w:rsid w:val="00986867"/>
    <w:rsid w:val="00992A83"/>
    <w:rsid w:val="009A09BB"/>
    <w:rsid w:val="009B5BC3"/>
    <w:rsid w:val="009B6B83"/>
    <w:rsid w:val="009C20AD"/>
    <w:rsid w:val="009C404A"/>
    <w:rsid w:val="009C4ABC"/>
    <w:rsid w:val="009D1E8E"/>
    <w:rsid w:val="009D3545"/>
    <w:rsid w:val="009D7E74"/>
    <w:rsid w:val="009E251C"/>
    <w:rsid w:val="009E4F8F"/>
    <w:rsid w:val="009E6058"/>
    <w:rsid w:val="009F1A38"/>
    <w:rsid w:val="009F34FA"/>
    <w:rsid w:val="00A074B8"/>
    <w:rsid w:val="00A076A3"/>
    <w:rsid w:val="00A130A7"/>
    <w:rsid w:val="00A142C4"/>
    <w:rsid w:val="00A152EB"/>
    <w:rsid w:val="00A17073"/>
    <w:rsid w:val="00A21400"/>
    <w:rsid w:val="00A227F1"/>
    <w:rsid w:val="00A329B6"/>
    <w:rsid w:val="00A4661F"/>
    <w:rsid w:val="00A500B7"/>
    <w:rsid w:val="00A53C8B"/>
    <w:rsid w:val="00A667FE"/>
    <w:rsid w:val="00A800C4"/>
    <w:rsid w:val="00A821A0"/>
    <w:rsid w:val="00A8241D"/>
    <w:rsid w:val="00A84436"/>
    <w:rsid w:val="00A971D5"/>
    <w:rsid w:val="00A973FD"/>
    <w:rsid w:val="00AB4FC9"/>
    <w:rsid w:val="00AC3B4C"/>
    <w:rsid w:val="00AC3EBB"/>
    <w:rsid w:val="00AE6392"/>
    <w:rsid w:val="00AF2D01"/>
    <w:rsid w:val="00B02D8A"/>
    <w:rsid w:val="00B03CC3"/>
    <w:rsid w:val="00B129FE"/>
    <w:rsid w:val="00B41A92"/>
    <w:rsid w:val="00B42EEE"/>
    <w:rsid w:val="00B52CA0"/>
    <w:rsid w:val="00B60DDD"/>
    <w:rsid w:val="00B633EB"/>
    <w:rsid w:val="00B6601C"/>
    <w:rsid w:val="00B76E21"/>
    <w:rsid w:val="00B802AA"/>
    <w:rsid w:val="00BA3576"/>
    <w:rsid w:val="00BA4A45"/>
    <w:rsid w:val="00BB0595"/>
    <w:rsid w:val="00BB397F"/>
    <w:rsid w:val="00BB5408"/>
    <w:rsid w:val="00BC2BF1"/>
    <w:rsid w:val="00BC6071"/>
    <w:rsid w:val="00BD35E6"/>
    <w:rsid w:val="00BD6C0A"/>
    <w:rsid w:val="00BE07DE"/>
    <w:rsid w:val="00BE115F"/>
    <w:rsid w:val="00BE4615"/>
    <w:rsid w:val="00BF338D"/>
    <w:rsid w:val="00BF56A0"/>
    <w:rsid w:val="00BF7954"/>
    <w:rsid w:val="00C0390A"/>
    <w:rsid w:val="00C06658"/>
    <w:rsid w:val="00C22C16"/>
    <w:rsid w:val="00C309A2"/>
    <w:rsid w:val="00C323BF"/>
    <w:rsid w:val="00C33449"/>
    <w:rsid w:val="00C35F94"/>
    <w:rsid w:val="00C37B93"/>
    <w:rsid w:val="00C44AA9"/>
    <w:rsid w:val="00C4753A"/>
    <w:rsid w:val="00C5350A"/>
    <w:rsid w:val="00C645AF"/>
    <w:rsid w:val="00C73601"/>
    <w:rsid w:val="00C80A73"/>
    <w:rsid w:val="00C81E2A"/>
    <w:rsid w:val="00C83F5A"/>
    <w:rsid w:val="00C94229"/>
    <w:rsid w:val="00CA0B81"/>
    <w:rsid w:val="00CB2E5A"/>
    <w:rsid w:val="00CC4DAC"/>
    <w:rsid w:val="00CC4FA4"/>
    <w:rsid w:val="00CC6FAD"/>
    <w:rsid w:val="00CC7549"/>
    <w:rsid w:val="00CD6151"/>
    <w:rsid w:val="00CE1103"/>
    <w:rsid w:val="00CF0620"/>
    <w:rsid w:val="00CF0F70"/>
    <w:rsid w:val="00CF361D"/>
    <w:rsid w:val="00CF76FA"/>
    <w:rsid w:val="00D03827"/>
    <w:rsid w:val="00D12DB6"/>
    <w:rsid w:val="00D14179"/>
    <w:rsid w:val="00D21AA1"/>
    <w:rsid w:val="00D317D9"/>
    <w:rsid w:val="00D40E64"/>
    <w:rsid w:val="00D41018"/>
    <w:rsid w:val="00D41595"/>
    <w:rsid w:val="00D50CA7"/>
    <w:rsid w:val="00D56005"/>
    <w:rsid w:val="00D5781C"/>
    <w:rsid w:val="00D57980"/>
    <w:rsid w:val="00D63F5F"/>
    <w:rsid w:val="00D656DD"/>
    <w:rsid w:val="00D74891"/>
    <w:rsid w:val="00D873FC"/>
    <w:rsid w:val="00D95B7D"/>
    <w:rsid w:val="00D96C27"/>
    <w:rsid w:val="00DA1845"/>
    <w:rsid w:val="00DA798B"/>
    <w:rsid w:val="00DC401F"/>
    <w:rsid w:val="00DC679C"/>
    <w:rsid w:val="00DC7622"/>
    <w:rsid w:val="00DD4548"/>
    <w:rsid w:val="00DD5630"/>
    <w:rsid w:val="00DD6AEA"/>
    <w:rsid w:val="00E00EED"/>
    <w:rsid w:val="00E02FD4"/>
    <w:rsid w:val="00E0495A"/>
    <w:rsid w:val="00E0534B"/>
    <w:rsid w:val="00E06F96"/>
    <w:rsid w:val="00E266FC"/>
    <w:rsid w:val="00E30EE1"/>
    <w:rsid w:val="00E34F67"/>
    <w:rsid w:val="00E41A15"/>
    <w:rsid w:val="00E43137"/>
    <w:rsid w:val="00E51364"/>
    <w:rsid w:val="00E547CD"/>
    <w:rsid w:val="00E62DC8"/>
    <w:rsid w:val="00E640DD"/>
    <w:rsid w:val="00E65719"/>
    <w:rsid w:val="00E6685E"/>
    <w:rsid w:val="00E70DD8"/>
    <w:rsid w:val="00E75C5D"/>
    <w:rsid w:val="00E764D4"/>
    <w:rsid w:val="00E8428C"/>
    <w:rsid w:val="00E86872"/>
    <w:rsid w:val="00E87400"/>
    <w:rsid w:val="00E905F4"/>
    <w:rsid w:val="00E9088A"/>
    <w:rsid w:val="00E96119"/>
    <w:rsid w:val="00EA2FC4"/>
    <w:rsid w:val="00EA7331"/>
    <w:rsid w:val="00EE3B2D"/>
    <w:rsid w:val="00EF2A24"/>
    <w:rsid w:val="00F0031B"/>
    <w:rsid w:val="00F06D6E"/>
    <w:rsid w:val="00F06E85"/>
    <w:rsid w:val="00F11321"/>
    <w:rsid w:val="00F118A2"/>
    <w:rsid w:val="00F155D0"/>
    <w:rsid w:val="00F2115A"/>
    <w:rsid w:val="00F262BB"/>
    <w:rsid w:val="00F3012F"/>
    <w:rsid w:val="00F338EF"/>
    <w:rsid w:val="00F40D79"/>
    <w:rsid w:val="00F416A2"/>
    <w:rsid w:val="00F438CC"/>
    <w:rsid w:val="00F615B6"/>
    <w:rsid w:val="00F76BCC"/>
    <w:rsid w:val="00F819A1"/>
    <w:rsid w:val="00F84A92"/>
    <w:rsid w:val="00F926F9"/>
    <w:rsid w:val="00F96046"/>
    <w:rsid w:val="00FA3490"/>
    <w:rsid w:val="00FB0D3B"/>
    <w:rsid w:val="00FB6D7B"/>
    <w:rsid w:val="00FB7525"/>
    <w:rsid w:val="00FD12FE"/>
    <w:rsid w:val="00FE43D1"/>
    <w:rsid w:val="00FE6A76"/>
    <w:rsid w:val="00FF0271"/>
    <w:rsid w:val="00FF7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42157AC"/>
  <w15:docId w15:val="{357B6E62-B997-4BE9-A525-32824E38F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4A92"/>
    <w:pPr>
      <w:suppressAutoHyphens/>
      <w:spacing w:after="200" w:line="276" w:lineRule="auto"/>
    </w:pPr>
    <w:rPr>
      <w:rFonts w:ascii="Calibri" w:hAnsi="Calibri"/>
      <w:sz w:val="22"/>
      <w:szCs w:val="22"/>
      <w:lang w:eastAsia="zh-CN"/>
    </w:rPr>
  </w:style>
  <w:style w:type="paragraph" w:styleId="1">
    <w:name w:val="heading 1"/>
    <w:basedOn w:val="a"/>
    <w:next w:val="a"/>
    <w:qFormat/>
    <w:rsid w:val="00BC2BF1"/>
    <w:pPr>
      <w:keepNext/>
      <w:numPr>
        <w:numId w:val="1"/>
      </w:numPr>
      <w:autoSpaceDE w:val="0"/>
      <w:spacing w:after="0" w:line="240" w:lineRule="auto"/>
      <w:outlineLvl w:val="0"/>
    </w:pPr>
    <w:rPr>
      <w:rFonts w:ascii="Times New Roman" w:hAnsi="Times New Roman"/>
      <w:sz w:val="24"/>
      <w:szCs w:val="24"/>
    </w:rPr>
  </w:style>
  <w:style w:type="paragraph" w:styleId="2">
    <w:name w:val="heading 2"/>
    <w:basedOn w:val="a"/>
    <w:next w:val="a"/>
    <w:qFormat/>
    <w:rsid w:val="00BC2BF1"/>
    <w:pPr>
      <w:keepNext/>
      <w:numPr>
        <w:ilvl w:val="1"/>
        <w:numId w:val="1"/>
      </w:numPr>
      <w:spacing w:before="240" w:after="60" w:line="240" w:lineRule="auto"/>
      <w:outlineLvl w:val="1"/>
    </w:pPr>
    <w:rPr>
      <w:rFonts w:ascii="Arial" w:hAnsi="Arial" w:cs="Arial"/>
      <w:b/>
      <w:bCs/>
      <w:i/>
      <w:iCs/>
      <w:sz w:val="28"/>
      <w:szCs w:val="28"/>
    </w:rPr>
  </w:style>
  <w:style w:type="paragraph" w:styleId="3">
    <w:name w:val="heading 3"/>
    <w:basedOn w:val="a"/>
    <w:next w:val="a"/>
    <w:qFormat/>
    <w:rsid w:val="00BC2BF1"/>
    <w:pPr>
      <w:keepNext/>
      <w:numPr>
        <w:ilvl w:val="2"/>
        <w:numId w:val="1"/>
      </w:numPr>
      <w:spacing w:before="240" w:after="60"/>
      <w:outlineLvl w:val="2"/>
    </w:pPr>
    <w:rPr>
      <w:rFonts w:ascii="Cambria" w:hAnsi="Cambria" w:cs="Cambria"/>
      <w:b/>
      <w:bCs/>
      <w:sz w:val="26"/>
      <w:szCs w:val="26"/>
    </w:rPr>
  </w:style>
  <w:style w:type="paragraph" w:styleId="4">
    <w:name w:val="heading 4"/>
    <w:basedOn w:val="a"/>
    <w:next w:val="a"/>
    <w:qFormat/>
    <w:rsid w:val="00BC2BF1"/>
    <w:pPr>
      <w:keepNext/>
      <w:numPr>
        <w:ilvl w:val="3"/>
        <w:numId w:val="1"/>
      </w:numPr>
      <w:spacing w:before="240" w:after="60"/>
      <w:outlineLvl w:val="3"/>
    </w:pPr>
    <w:rPr>
      <w:b/>
      <w:bCs/>
      <w:sz w:val="28"/>
      <w:szCs w:val="28"/>
    </w:rPr>
  </w:style>
  <w:style w:type="paragraph" w:styleId="5">
    <w:name w:val="heading 5"/>
    <w:basedOn w:val="a"/>
    <w:next w:val="a"/>
    <w:link w:val="50"/>
    <w:uiPriority w:val="9"/>
    <w:unhideWhenUsed/>
    <w:qFormat/>
    <w:rsid w:val="00CE1103"/>
    <w:pPr>
      <w:keepNext/>
      <w:widowControl w:val="0"/>
      <w:shd w:val="clear" w:color="auto" w:fill="FFFFFF"/>
      <w:tabs>
        <w:tab w:val="left" w:pos="10992"/>
        <w:tab w:val="left" w:pos="11908"/>
        <w:tab w:val="left" w:pos="12824"/>
        <w:tab w:val="left" w:pos="13740"/>
        <w:tab w:val="left" w:pos="14656"/>
      </w:tabs>
      <w:autoSpaceDE w:val="0"/>
      <w:spacing w:after="0" w:line="360" w:lineRule="auto"/>
      <w:jc w:val="center"/>
      <w:outlineLvl w:val="4"/>
    </w:pPr>
    <w:rPr>
      <w:rFonts w:ascii="Times New Roman" w:hAnsi="Times New Roman"/>
      <w:b/>
      <w:cap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C2BF1"/>
    <w:rPr>
      <w:rFonts w:ascii="Times New Roman" w:hAnsi="Times New Roman" w:cs="Times New Roman" w:hint="default"/>
      <w:b/>
      <w:bCs/>
      <w:caps/>
      <w:sz w:val="28"/>
      <w:szCs w:val="28"/>
      <w:lang w:val="en-US"/>
    </w:rPr>
  </w:style>
  <w:style w:type="character" w:customStyle="1" w:styleId="WW8Num1z1">
    <w:name w:val="WW8Num1z1"/>
    <w:rsid w:val="00BC2BF1"/>
    <w:rPr>
      <w:rFonts w:hint="default"/>
    </w:rPr>
  </w:style>
  <w:style w:type="character" w:customStyle="1" w:styleId="WW8Num2z0">
    <w:name w:val="WW8Num2z0"/>
    <w:rsid w:val="00BC2BF1"/>
    <w:rPr>
      <w:rFonts w:ascii="Times New Roman" w:hAnsi="Times New Roman" w:cs="Times New Roman" w:hint="default"/>
      <w:sz w:val="24"/>
      <w:szCs w:val="24"/>
    </w:rPr>
  </w:style>
  <w:style w:type="character" w:customStyle="1" w:styleId="WW8Num3z0">
    <w:name w:val="WW8Num3z0"/>
    <w:rsid w:val="00BC2BF1"/>
    <w:rPr>
      <w:rFonts w:ascii="Times New Roman" w:hAnsi="Times New Roman" w:cs="Times New Roman" w:hint="default"/>
      <w:sz w:val="24"/>
      <w:szCs w:val="24"/>
    </w:rPr>
  </w:style>
  <w:style w:type="character" w:customStyle="1" w:styleId="WW8Num4z0">
    <w:name w:val="WW8Num4z0"/>
    <w:rsid w:val="00BC2BF1"/>
    <w:rPr>
      <w:rFonts w:ascii="Times New Roman" w:hAnsi="Times New Roman" w:cs="Times New Roman" w:hint="default"/>
      <w:sz w:val="24"/>
      <w:szCs w:val="24"/>
    </w:rPr>
  </w:style>
  <w:style w:type="character" w:customStyle="1" w:styleId="WW8Num5z0">
    <w:name w:val="WW8Num5z0"/>
    <w:rsid w:val="00BC2BF1"/>
  </w:style>
  <w:style w:type="character" w:customStyle="1" w:styleId="WW8Num5z1">
    <w:name w:val="WW8Num5z1"/>
    <w:rsid w:val="00BC2BF1"/>
  </w:style>
  <w:style w:type="character" w:customStyle="1" w:styleId="WW8Num5z2">
    <w:name w:val="WW8Num5z2"/>
    <w:rsid w:val="00BC2BF1"/>
  </w:style>
  <w:style w:type="character" w:customStyle="1" w:styleId="WW8Num5z3">
    <w:name w:val="WW8Num5z3"/>
    <w:rsid w:val="00BC2BF1"/>
  </w:style>
  <w:style w:type="character" w:customStyle="1" w:styleId="WW8Num5z4">
    <w:name w:val="WW8Num5z4"/>
    <w:rsid w:val="00BC2BF1"/>
  </w:style>
  <w:style w:type="character" w:customStyle="1" w:styleId="WW8Num5z5">
    <w:name w:val="WW8Num5z5"/>
    <w:rsid w:val="00BC2BF1"/>
  </w:style>
  <w:style w:type="character" w:customStyle="1" w:styleId="WW8Num5z6">
    <w:name w:val="WW8Num5z6"/>
    <w:rsid w:val="00BC2BF1"/>
  </w:style>
  <w:style w:type="character" w:customStyle="1" w:styleId="WW8Num5z7">
    <w:name w:val="WW8Num5z7"/>
    <w:rsid w:val="00BC2BF1"/>
  </w:style>
  <w:style w:type="character" w:customStyle="1" w:styleId="WW8Num5z8">
    <w:name w:val="WW8Num5z8"/>
    <w:rsid w:val="00BC2BF1"/>
  </w:style>
  <w:style w:type="character" w:customStyle="1" w:styleId="WW8Num6z0">
    <w:name w:val="WW8Num6z0"/>
    <w:rsid w:val="00BC2BF1"/>
  </w:style>
  <w:style w:type="character" w:customStyle="1" w:styleId="WW8Num6z1">
    <w:name w:val="WW8Num6z1"/>
    <w:rsid w:val="00BC2BF1"/>
  </w:style>
  <w:style w:type="character" w:customStyle="1" w:styleId="WW8Num6z2">
    <w:name w:val="WW8Num6z2"/>
    <w:rsid w:val="00BC2BF1"/>
  </w:style>
  <w:style w:type="character" w:customStyle="1" w:styleId="WW8Num6z3">
    <w:name w:val="WW8Num6z3"/>
    <w:rsid w:val="00BC2BF1"/>
  </w:style>
  <w:style w:type="character" w:customStyle="1" w:styleId="WW8Num6z4">
    <w:name w:val="WW8Num6z4"/>
    <w:rsid w:val="00BC2BF1"/>
  </w:style>
  <w:style w:type="character" w:customStyle="1" w:styleId="WW8Num6z5">
    <w:name w:val="WW8Num6z5"/>
    <w:rsid w:val="00BC2BF1"/>
  </w:style>
  <w:style w:type="character" w:customStyle="1" w:styleId="WW8Num6z6">
    <w:name w:val="WW8Num6z6"/>
    <w:rsid w:val="00BC2BF1"/>
  </w:style>
  <w:style w:type="character" w:customStyle="1" w:styleId="WW8Num6z7">
    <w:name w:val="WW8Num6z7"/>
    <w:rsid w:val="00BC2BF1"/>
  </w:style>
  <w:style w:type="character" w:customStyle="1" w:styleId="WW8Num6z8">
    <w:name w:val="WW8Num6z8"/>
    <w:rsid w:val="00BC2BF1"/>
  </w:style>
  <w:style w:type="character" w:customStyle="1" w:styleId="WW8Num7z0">
    <w:name w:val="WW8Num7z0"/>
    <w:rsid w:val="00BC2BF1"/>
    <w:rPr>
      <w:rFonts w:hint="default"/>
    </w:rPr>
  </w:style>
  <w:style w:type="character" w:customStyle="1" w:styleId="WW8Num8z0">
    <w:name w:val="WW8Num8z0"/>
    <w:rsid w:val="00BC2BF1"/>
    <w:rPr>
      <w:rFonts w:ascii="Symbol" w:hAnsi="Symbol" w:cs="Symbol" w:hint="default"/>
    </w:rPr>
  </w:style>
  <w:style w:type="character" w:customStyle="1" w:styleId="WW8Num8z1">
    <w:name w:val="WW8Num8z1"/>
    <w:rsid w:val="00BC2BF1"/>
    <w:rPr>
      <w:rFonts w:ascii="Courier New" w:hAnsi="Courier New" w:cs="Courier New" w:hint="default"/>
    </w:rPr>
  </w:style>
  <w:style w:type="character" w:customStyle="1" w:styleId="WW8Num8z2">
    <w:name w:val="WW8Num8z2"/>
    <w:rsid w:val="00BC2BF1"/>
    <w:rPr>
      <w:rFonts w:ascii="Wingdings" w:hAnsi="Wingdings" w:cs="Wingdings" w:hint="default"/>
    </w:rPr>
  </w:style>
  <w:style w:type="character" w:customStyle="1" w:styleId="WW8Num9z0">
    <w:name w:val="WW8Num9z0"/>
    <w:rsid w:val="00BC2BF1"/>
    <w:rPr>
      <w:rFonts w:ascii="Times New Roman" w:hAnsi="Times New Roman" w:cs="Times New Roman" w:hint="default"/>
      <w:bCs/>
      <w:sz w:val="28"/>
      <w:szCs w:val="28"/>
    </w:rPr>
  </w:style>
  <w:style w:type="character" w:customStyle="1" w:styleId="WW8Num9z1">
    <w:name w:val="WW8Num9z1"/>
    <w:rsid w:val="00BC2BF1"/>
  </w:style>
  <w:style w:type="character" w:customStyle="1" w:styleId="WW8Num9z2">
    <w:name w:val="WW8Num9z2"/>
    <w:rsid w:val="00BC2BF1"/>
  </w:style>
  <w:style w:type="character" w:customStyle="1" w:styleId="WW8Num9z3">
    <w:name w:val="WW8Num9z3"/>
    <w:rsid w:val="00BC2BF1"/>
  </w:style>
  <w:style w:type="character" w:customStyle="1" w:styleId="WW8Num9z4">
    <w:name w:val="WW8Num9z4"/>
    <w:rsid w:val="00BC2BF1"/>
  </w:style>
  <w:style w:type="character" w:customStyle="1" w:styleId="WW8Num9z5">
    <w:name w:val="WW8Num9z5"/>
    <w:rsid w:val="00BC2BF1"/>
  </w:style>
  <w:style w:type="character" w:customStyle="1" w:styleId="WW8Num9z6">
    <w:name w:val="WW8Num9z6"/>
    <w:rsid w:val="00BC2BF1"/>
  </w:style>
  <w:style w:type="character" w:customStyle="1" w:styleId="WW8Num9z7">
    <w:name w:val="WW8Num9z7"/>
    <w:rsid w:val="00BC2BF1"/>
  </w:style>
  <w:style w:type="character" w:customStyle="1" w:styleId="WW8Num9z8">
    <w:name w:val="WW8Num9z8"/>
    <w:rsid w:val="00BC2BF1"/>
  </w:style>
  <w:style w:type="character" w:customStyle="1" w:styleId="WW8Num10z0">
    <w:name w:val="WW8Num10z0"/>
    <w:rsid w:val="00BC2BF1"/>
    <w:rPr>
      <w:rFonts w:ascii="Times New Roman" w:hAnsi="Times New Roman" w:cs="Times New Roman" w:hint="default"/>
      <w:b/>
      <w:sz w:val="28"/>
      <w:szCs w:val="28"/>
    </w:rPr>
  </w:style>
  <w:style w:type="character" w:customStyle="1" w:styleId="WW8Num10z1">
    <w:name w:val="WW8Num10z1"/>
    <w:rsid w:val="00BC2BF1"/>
    <w:rPr>
      <w:rFonts w:hint="default"/>
    </w:rPr>
  </w:style>
  <w:style w:type="character" w:customStyle="1" w:styleId="WW8Num11z0">
    <w:name w:val="WW8Num11z0"/>
    <w:rsid w:val="00BC2BF1"/>
    <w:rPr>
      <w:rFonts w:ascii="Times New Roman" w:hAnsi="Times New Roman" w:cs="Times New Roman" w:hint="default"/>
      <w:sz w:val="28"/>
      <w:szCs w:val="28"/>
      <w:lang w:val="en-US"/>
    </w:rPr>
  </w:style>
  <w:style w:type="character" w:customStyle="1" w:styleId="WW8Num11z1">
    <w:name w:val="WW8Num11z1"/>
    <w:rsid w:val="00BC2BF1"/>
    <w:rPr>
      <w:rFonts w:ascii="Courier New" w:hAnsi="Courier New" w:cs="Courier New" w:hint="default"/>
    </w:rPr>
  </w:style>
  <w:style w:type="character" w:customStyle="1" w:styleId="WW8Num11z2">
    <w:name w:val="WW8Num11z2"/>
    <w:rsid w:val="00BC2BF1"/>
    <w:rPr>
      <w:rFonts w:ascii="Wingdings" w:hAnsi="Wingdings" w:cs="Wingdings" w:hint="default"/>
    </w:rPr>
  </w:style>
  <w:style w:type="character" w:customStyle="1" w:styleId="WW8Num11z3">
    <w:name w:val="WW8Num11z3"/>
    <w:rsid w:val="00BC2BF1"/>
    <w:rPr>
      <w:rFonts w:ascii="Symbol" w:hAnsi="Symbol" w:cs="Symbol" w:hint="default"/>
    </w:rPr>
  </w:style>
  <w:style w:type="character" w:customStyle="1" w:styleId="WW8Num12z0">
    <w:name w:val="WW8Num12z0"/>
    <w:rsid w:val="00BC2BF1"/>
    <w:rPr>
      <w:rFonts w:ascii="Times New Roman" w:hAnsi="Times New Roman" w:cs="Times New Roman" w:hint="default"/>
      <w:sz w:val="28"/>
    </w:rPr>
  </w:style>
  <w:style w:type="character" w:customStyle="1" w:styleId="WW8Num12z1">
    <w:name w:val="WW8Num12z1"/>
    <w:rsid w:val="00BC2BF1"/>
    <w:rPr>
      <w:rFonts w:ascii="Courier New" w:hAnsi="Courier New" w:cs="Courier New" w:hint="default"/>
    </w:rPr>
  </w:style>
  <w:style w:type="character" w:customStyle="1" w:styleId="WW8Num12z2">
    <w:name w:val="WW8Num12z2"/>
    <w:rsid w:val="00BC2BF1"/>
    <w:rPr>
      <w:rFonts w:ascii="Wingdings" w:hAnsi="Wingdings" w:cs="Wingdings" w:hint="default"/>
    </w:rPr>
  </w:style>
  <w:style w:type="character" w:customStyle="1" w:styleId="WW8Num12z3">
    <w:name w:val="WW8Num12z3"/>
    <w:rsid w:val="00BC2BF1"/>
    <w:rPr>
      <w:rFonts w:ascii="Symbol" w:hAnsi="Symbol" w:cs="Symbol" w:hint="default"/>
    </w:rPr>
  </w:style>
  <w:style w:type="character" w:customStyle="1" w:styleId="WW8Num13z0">
    <w:name w:val="WW8Num13z0"/>
    <w:rsid w:val="00BC2BF1"/>
    <w:rPr>
      <w:rFonts w:ascii="Symbol" w:hAnsi="Symbol" w:cs="Symbol" w:hint="default"/>
      <w:sz w:val="28"/>
      <w:szCs w:val="28"/>
    </w:rPr>
  </w:style>
  <w:style w:type="character" w:customStyle="1" w:styleId="WW8Num13z1">
    <w:name w:val="WW8Num13z1"/>
    <w:rsid w:val="00BC2BF1"/>
    <w:rPr>
      <w:rFonts w:ascii="Courier New" w:hAnsi="Courier New" w:cs="Courier New" w:hint="default"/>
    </w:rPr>
  </w:style>
  <w:style w:type="character" w:customStyle="1" w:styleId="WW8Num13z2">
    <w:name w:val="WW8Num13z2"/>
    <w:rsid w:val="00BC2BF1"/>
    <w:rPr>
      <w:rFonts w:ascii="Wingdings" w:hAnsi="Wingdings" w:cs="Wingdings" w:hint="default"/>
    </w:rPr>
  </w:style>
  <w:style w:type="character" w:customStyle="1" w:styleId="WW8Num14z0">
    <w:name w:val="WW8Num14z0"/>
    <w:rsid w:val="00BC2BF1"/>
    <w:rPr>
      <w:rFonts w:ascii="Tahoma" w:hAnsi="Tahoma" w:cs="Tahoma" w:hint="default"/>
      <w:b w:val="0"/>
      <w:i w:val="0"/>
      <w:caps w:val="0"/>
      <w:smallCaps w:val="0"/>
      <w:strike w:val="0"/>
      <w:dstrike w:val="0"/>
      <w:outline w:val="0"/>
      <w:shadow w:val="0"/>
      <w:vanish w:val="0"/>
      <w:position w:val="0"/>
      <w:sz w:val="28"/>
      <w:szCs w:val="28"/>
      <w:vertAlign w:val="baseline"/>
      <w:lang w:eastAsia="ar-SA"/>
    </w:rPr>
  </w:style>
  <w:style w:type="character" w:customStyle="1" w:styleId="WW8Num14z1">
    <w:name w:val="WW8Num14z1"/>
    <w:rsid w:val="00BC2BF1"/>
    <w:rPr>
      <w:rFonts w:ascii="Courier New" w:hAnsi="Courier New" w:cs="Courier New" w:hint="default"/>
    </w:rPr>
  </w:style>
  <w:style w:type="character" w:customStyle="1" w:styleId="WW8Num14z2">
    <w:name w:val="WW8Num14z2"/>
    <w:rsid w:val="00BC2BF1"/>
    <w:rPr>
      <w:rFonts w:ascii="Wingdings" w:hAnsi="Wingdings" w:cs="Wingdings" w:hint="default"/>
    </w:rPr>
  </w:style>
  <w:style w:type="character" w:customStyle="1" w:styleId="WW8Num14z3">
    <w:name w:val="WW8Num14z3"/>
    <w:rsid w:val="00BC2BF1"/>
    <w:rPr>
      <w:rFonts w:ascii="Symbol" w:hAnsi="Symbol" w:cs="Symbol" w:hint="default"/>
    </w:rPr>
  </w:style>
  <w:style w:type="character" w:customStyle="1" w:styleId="WW8Num15z0">
    <w:name w:val="WW8Num15z0"/>
    <w:rsid w:val="00BC2BF1"/>
    <w:rPr>
      <w:rFonts w:ascii="Times New Roman" w:eastAsia="Calibri" w:hAnsi="Times New Roman" w:cs="Times New Roman" w:hint="default"/>
      <w:bCs/>
      <w:sz w:val="24"/>
      <w:szCs w:val="24"/>
    </w:rPr>
  </w:style>
  <w:style w:type="character" w:customStyle="1" w:styleId="WW8Num15z1">
    <w:name w:val="WW8Num15z1"/>
    <w:rsid w:val="00BC2BF1"/>
  </w:style>
  <w:style w:type="character" w:customStyle="1" w:styleId="WW8Num15z2">
    <w:name w:val="WW8Num15z2"/>
    <w:rsid w:val="00BC2BF1"/>
  </w:style>
  <w:style w:type="character" w:customStyle="1" w:styleId="WW8Num15z3">
    <w:name w:val="WW8Num15z3"/>
    <w:rsid w:val="00BC2BF1"/>
  </w:style>
  <w:style w:type="character" w:customStyle="1" w:styleId="WW8Num15z4">
    <w:name w:val="WW8Num15z4"/>
    <w:rsid w:val="00BC2BF1"/>
  </w:style>
  <w:style w:type="character" w:customStyle="1" w:styleId="WW8Num15z5">
    <w:name w:val="WW8Num15z5"/>
    <w:rsid w:val="00BC2BF1"/>
  </w:style>
  <w:style w:type="character" w:customStyle="1" w:styleId="WW8Num15z6">
    <w:name w:val="WW8Num15z6"/>
    <w:rsid w:val="00BC2BF1"/>
  </w:style>
  <w:style w:type="character" w:customStyle="1" w:styleId="WW8Num15z7">
    <w:name w:val="WW8Num15z7"/>
    <w:rsid w:val="00BC2BF1"/>
  </w:style>
  <w:style w:type="character" w:customStyle="1" w:styleId="WW8Num15z8">
    <w:name w:val="WW8Num15z8"/>
    <w:rsid w:val="00BC2BF1"/>
  </w:style>
  <w:style w:type="character" w:customStyle="1" w:styleId="WW8Num16z0">
    <w:name w:val="WW8Num16z0"/>
    <w:rsid w:val="00BC2BF1"/>
    <w:rPr>
      <w:rFonts w:ascii="Times New Roman" w:hAnsi="Times New Roman" w:cs="Times New Roman" w:hint="default"/>
      <w:bCs/>
      <w:sz w:val="28"/>
      <w:szCs w:val="28"/>
    </w:rPr>
  </w:style>
  <w:style w:type="character" w:customStyle="1" w:styleId="WW8Num16z1">
    <w:name w:val="WW8Num16z1"/>
    <w:rsid w:val="00BC2BF1"/>
  </w:style>
  <w:style w:type="character" w:customStyle="1" w:styleId="WW8Num16z2">
    <w:name w:val="WW8Num16z2"/>
    <w:rsid w:val="00BC2BF1"/>
  </w:style>
  <w:style w:type="character" w:customStyle="1" w:styleId="WW8Num16z3">
    <w:name w:val="WW8Num16z3"/>
    <w:rsid w:val="00BC2BF1"/>
  </w:style>
  <w:style w:type="character" w:customStyle="1" w:styleId="WW8Num16z4">
    <w:name w:val="WW8Num16z4"/>
    <w:rsid w:val="00BC2BF1"/>
  </w:style>
  <w:style w:type="character" w:customStyle="1" w:styleId="WW8Num16z5">
    <w:name w:val="WW8Num16z5"/>
    <w:rsid w:val="00BC2BF1"/>
  </w:style>
  <w:style w:type="character" w:customStyle="1" w:styleId="WW8Num16z6">
    <w:name w:val="WW8Num16z6"/>
    <w:rsid w:val="00BC2BF1"/>
  </w:style>
  <w:style w:type="character" w:customStyle="1" w:styleId="WW8Num16z7">
    <w:name w:val="WW8Num16z7"/>
    <w:rsid w:val="00BC2BF1"/>
  </w:style>
  <w:style w:type="character" w:customStyle="1" w:styleId="WW8Num16z8">
    <w:name w:val="WW8Num16z8"/>
    <w:rsid w:val="00BC2BF1"/>
  </w:style>
  <w:style w:type="character" w:customStyle="1" w:styleId="WW8Num17z0">
    <w:name w:val="WW8Num17z0"/>
    <w:rsid w:val="00BC2BF1"/>
    <w:rPr>
      <w:rFonts w:ascii="Times New Roman" w:hAnsi="Times New Roman" w:cs="Times New Roman" w:hint="default"/>
    </w:rPr>
  </w:style>
  <w:style w:type="character" w:customStyle="1" w:styleId="WW8Num17z1">
    <w:name w:val="WW8Num17z1"/>
    <w:rsid w:val="00BC2BF1"/>
    <w:rPr>
      <w:rFonts w:hint="default"/>
    </w:rPr>
  </w:style>
  <w:style w:type="character" w:customStyle="1" w:styleId="WW8Num18z0">
    <w:name w:val="WW8Num18z0"/>
    <w:rsid w:val="00BC2BF1"/>
    <w:rPr>
      <w:rFonts w:ascii="Times New Roman" w:hAnsi="Times New Roman" w:cs="Times New Roman" w:hint="default"/>
      <w:bCs/>
      <w:sz w:val="28"/>
      <w:szCs w:val="28"/>
      <w:lang w:val="en-US"/>
    </w:rPr>
  </w:style>
  <w:style w:type="character" w:customStyle="1" w:styleId="WW8Num18z1">
    <w:name w:val="WW8Num18z1"/>
    <w:rsid w:val="00BC2BF1"/>
  </w:style>
  <w:style w:type="character" w:customStyle="1" w:styleId="WW8Num18z2">
    <w:name w:val="WW8Num18z2"/>
    <w:rsid w:val="00BC2BF1"/>
  </w:style>
  <w:style w:type="character" w:customStyle="1" w:styleId="WW8Num18z3">
    <w:name w:val="WW8Num18z3"/>
    <w:rsid w:val="00BC2BF1"/>
  </w:style>
  <w:style w:type="character" w:customStyle="1" w:styleId="WW8Num18z4">
    <w:name w:val="WW8Num18z4"/>
    <w:rsid w:val="00BC2BF1"/>
  </w:style>
  <w:style w:type="character" w:customStyle="1" w:styleId="WW8Num18z5">
    <w:name w:val="WW8Num18z5"/>
    <w:rsid w:val="00BC2BF1"/>
  </w:style>
  <w:style w:type="character" w:customStyle="1" w:styleId="WW8Num18z6">
    <w:name w:val="WW8Num18z6"/>
    <w:rsid w:val="00BC2BF1"/>
  </w:style>
  <w:style w:type="character" w:customStyle="1" w:styleId="WW8Num18z7">
    <w:name w:val="WW8Num18z7"/>
    <w:rsid w:val="00BC2BF1"/>
  </w:style>
  <w:style w:type="character" w:customStyle="1" w:styleId="WW8Num18z8">
    <w:name w:val="WW8Num18z8"/>
    <w:rsid w:val="00BC2BF1"/>
  </w:style>
  <w:style w:type="character" w:customStyle="1" w:styleId="WW8Num19z0">
    <w:name w:val="WW8Num19z0"/>
    <w:rsid w:val="00BC2BF1"/>
    <w:rPr>
      <w:rFonts w:ascii="Tahoma" w:hAnsi="Tahoma" w:cs="Tahoma" w:hint="default"/>
      <w:b w:val="0"/>
      <w:i w:val="0"/>
      <w:caps w:val="0"/>
      <w:smallCaps w:val="0"/>
      <w:strike w:val="0"/>
      <w:dstrike w:val="0"/>
      <w:outline w:val="0"/>
      <w:shadow w:val="0"/>
      <w:vanish w:val="0"/>
      <w:position w:val="0"/>
      <w:sz w:val="28"/>
      <w:szCs w:val="28"/>
      <w:vertAlign w:val="baseline"/>
      <w:lang w:val="en-US"/>
    </w:rPr>
  </w:style>
  <w:style w:type="character" w:customStyle="1" w:styleId="WW8Num19z1">
    <w:name w:val="WW8Num19z1"/>
    <w:rsid w:val="00BC2BF1"/>
    <w:rPr>
      <w:rFonts w:ascii="Courier New" w:hAnsi="Courier New" w:cs="Courier New" w:hint="default"/>
    </w:rPr>
  </w:style>
  <w:style w:type="character" w:customStyle="1" w:styleId="WW8Num19z2">
    <w:name w:val="WW8Num19z2"/>
    <w:rsid w:val="00BC2BF1"/>
    <w:rPr>
      <w:rFonts w:ascii="Wingdings" w:hAnsi="Wingdings" w:cs="Wingdings" w:hint="default"/>
    </w:rPr>
  </w:style>
  <w:style w:type="character" w:customStyle="1" w:styleId="WW8Num19z3">
    <w:name w:val="WW8Num19z3"/>
    <w:rsid w:val="00BC2BF1"/>
    <w:rPr>
      <w:rFonts w:ascii="Symbol" w:hAnsi="Symbol" w:cs="Symbol" w:hint="default"/>
    </w:rPr>
  </w:style>
  <w:style w:type="character" w:customStyle="1" w:styleId="10">
    <w:name w:val="Основной шрифт абзаца1"/>
    <w:rsid w:val="00BC2BF1"/>
  </w:style>
  <w:style w:type="character" w:customStyle="1" w:styleId="11">
    <w:name w:val="Заголовок 1 Знак"/>
    <w:rsid w:val="00BC2BF1"/>
    <w:rPr>
      <w:rFonts w:ascii="Times New Roman" w:eastAsia="Times New Roman" w:hAnsi="Times New Roman" w:cs="Times New Roman"/>
      <w:sz w:val="24"/>
      <w:szCs w:val="24"/>
    </w:rPr>
  </w:style>
  <w:style w:type="character" w:customStyle="1" w:styleId="a3">
    <w:name w:val="Верхний колонтитул Знак"/>
    <w:basedOn w:val="10"/>
    <w:rsid w:val="00BC2BF1"/>
  </w:style>
  <w:style w:type="character" w:customStyle="1" w:styleId="a4">
    <w:name w:val="Нижний колонтитул Знак"/>
    <w:basedOn w:val="10"/>
    <w:rsid w:val="00BC2BF1"/>
  </w:style>
  <w:style w:type="character" w:customStyle="1" w:styleId="a5">
    <w:name w:val="Текст выноски Знак"/>
    <w:rsid w:val="00BC2BF1"/>
    <w:rPr>
      <w:rFonts w:ascii="Tahoma" w:hAnsi="Tahoma" w:cs="Tahoma"/>
      <w:sz w:val="16"/>
      <w:szCs w:val="16"/>
    </w:rPr>
  </w:style>
  <w:style w:type="character" w:customStyle="1" w:styleId="20">
    <w:name w:val="Заголовок 2 Знак"/>
    <w:rsid w:val="00BC2BF1"/>
    <w:rPr>
      <w:rFonts w:ascii="Arial" w:hAnsi="Arial" w:cs="Arial"/>
      <w:b/>
      <w:bCs/>
      <w:i/>
      <w:iCs/>
      <w:sz w:val="28"/>
      <w:szCs w:val="28"/>
    </w:rPr>
  </w:style>
  <w:style w:type="character" w:customStyle="1" w:styleId="FontStyle31">
    <w:name w:val="Font Style31"/>
    <w:uiPriority w:val="99"/>
    <w:rsid w:val="00BC2BF1"/>
    <w:rPr>
      <w:rFonts w:ascii="Times New Roman" w:hAnsi="Times New Roman" w:cs="Times New Roman"/>
      <w:sz w:val="24"/>
      <w:szCs w:val="24"/>
    </w:rPr>
  </w:style>
  <w:style w:type="character" w:customStyle="1" w:styleId="21">
    <w:name w:val="Основной текст с отступом 2 Знак"/>
    <w:rsid w:val="00BC2BF1"/>
    <w:rPr>
      <w:rFonts w:ascii="Times New Roman" w:hAnsi="Times New Roman" w:cs="Times New Roman"/>
      <w:sz w:val="24"/>
      <w:szCs w:val="24"/>
    </w:rPr>
  </w:style>
  <w:style w:type="character" w:styleId="a6">
    <w:name w:val="Hyperlink"/>
    <w:rsid w:val="00BC2BF1"/>
    <w:rPr>
      <w:color w:val="0000FF"/>
      <w:u w:val="single"/>
    </w:rPr>
  </w:style>
  <w:style w:type="character" w:customStyle="1" w:styleId="b-serp-urlmark">
    <w:name w:val="b-serp-url__mark"/>
    <w:basedOn w:val="10"/>
    <w:rsid w:val="00BC2BF1"/>
  </w:style>
  <w:style w:type="character" w:customStyle="1" w:styleId="apple-converted-space">
    <w:name w:val="apple-converted-space"/>
    <w:basedOn w:val="10"/>
    <w:rsid w:val="00BC2BF1"/>
  </w:style>
  <w:style w:type="character" w:customStyle="1" w:styleId="a7">
    <w:name w:val="Основной текст с отступом Знак"/>
    <w:rsid w:val="00BC2BF1"/>
    <w:rPr>
      <w:rFonts w:ascii="Times New Roman" w:hAnsi="Times New Roman" w:cs="Times New Roman"/>
      <w:szCs w:val="24"/>
    </w:rPr>
  </w:style>
  <w:style w:type="character" w:customStyle="1" w:styleId="FontStyle17">
    <w:name w:val="Font Style17"/>
    <w:rsid w:val="00BC2BF1"/>
    <w:rPr>
      <w:rFonts w:ascii="Times New Roman" w:hAnsi="Times New Roman" w:cs="Times New Roman"/>
      <w:sz w:val="22"/>
      <w:szCs w:val="22"/>
    </w:rPr>
  </w:style>
  <w:style w:type="character" w:customStyle="1" w:styleId="bold1">
    <w:name w:val="bold1"/>
    <w:rsid w:val="00BC2BF1"/>
    <w:rPr>
      <w:rFonts w:ascii="Verdana" w:hAnsi="Verdana" w:cs="Verdana"/>
      <w:color w:val="1E5A64"/>
      <w:sz w:val="28"/>
      <w:szCs w:val="20"/>
    </w:rPr>
  </w:style>
  <w:style w:type="character" w:customStyle="1" w:styleId="40">
    <w:name w:val="Заголовок 4 Знак"/>
    <w:rsid w:val="00BC2BF1"/>
    <w:rPr>
      <w:rFonts w:ascii="Calibri" w:eastAsia="Times New Roman" w:hAnsi="Calibri" w:cs="Times New Roman"/>
      <w:b/>
      <w:bCs/>
      <w:sz w:val="28"/>
      <w:szCs w:val="28"/>
    </w:rPr>
  </w:style>
  <w:style w:type="character" w:customStyle="1" w:styleId="30">
    <w:name w:val="Заголовок 3 Знак"/>
    <w:rsid w:val="00BC2BF1"/>
    <w:rPr>
      <w:rFonts w:ascii="Cambria" w:eastAsia="Times New Roman" w:hAnsi="Cambria" w:cs="Times New Roman"/>
      <w:b/>
      <w:bCs/>
      <w:sz w:val="26"/>
      <w:szCs w:val="26"/>
    </w:rPr>
  </w:style>
  <w:style w:type="paragraph" w:customStyle="1" w:styleId="12">
    <w:name w:val="Заголовок1"/>
    <w:basedOn w:val="a"/>
    <w:next w:val="a8"/>
    <w:rsid w:val="00BC2BF1"/>
    <w:pPr>
      <w:keepNext/>
      <w:spacing w:before="240" w:after="120"/>
    </w:pPr>
    <w:rPr>
      <w:rFonts w:ascii="Liberation Sans" w:eastAsia="Microsoft YaHei" w:hAnsi="Liberation Sans" w:cs="Mangal"/>
      <w:sz w:val="28"/>
      <w:szCs w:val="28"/>
    </w:rPr>
  </w:style>
  <w:style w:type="paragraph" w:styleId="a8">
    <w:name w:val="Body Text"/>
    <w:basedOn w:val="a"/>
    <w:rsid w:val="00BC2BF1"/>
    <w:pPr>
      <w:spacing w:after="140" w:line="288" w:lineRule="auto"/>
    </w:pPr>
  </w:style>
  <w:style w:type="paragraph" w:styleId="a9">
    <w:name w:val="List"/>
    <w:basedOn w:val="a"/>
    <w:rsid w:val="00BC2BF1"/>
    <w:pPr>
      <w:spacing w:after="0" w:line="240" w:lineRule="auto"/>
      <w:ind w:left="283" w:hanging="283"/>
      <w:contextualSpacing/>
    </w:pPr>
    <w:rPr>
      <w:rFonts w:ascii="Times New Roman" w:hAnsi="Times New Roman"/>
      <w:sz w:val="24"/>
      <w:szCs w:val="24"/>
    </w:rPr>
  </w:style>
  <w:style w:type="paragraph" w:styleId="aa">
    <w:name w:val="caption"/>
    <w:basedOn w:val="a"/>
    <w:qFormat/>
    <w:rsid w:val="00BC2BF1"/>
    <w:pPr>
      <w:suppressLineNumbers/>
      <w:spacing w:before="120" w:after="120"/>
    </w:pPr>
    <w:rPr>
      <w:rFonts w:cs="Mangal"/>
      <w:i/>
      <w:iCs/>
      <w:sz w:val="24"/>
      <w:szCs w:val="24"/>
    </w:rPr>
  </w:style>
  <w:style w:type="paragraph" w:customStyle="1" w:styleId="13">
    <w:name w:val="Указатель1"/>
    <w:basedOn w:val="a"/>
    <w:rsid w:val="00BC2BF1"/>
    <w:pPr>
      <w:suppressLineNumbers/>
    </w:pPr>
    <w:rPr>
      <w:rFonts w:cs="Mangal"/>
    </w:rPr>
  </w:style>
  <w:style w:type="paragraph" w:customStyle="1" w:styleId="210">
    <w:name w:val="Список 21"/>
    <w:basedOn w:val="a"/>
    <w:rsid w:val="00BC2BF1"/>
    <w:pPr>
      <w:spacing w:after="0" w:line="240" w:lineRule="auto"/>
      <w:ind w:left="566" w:hanging="283"/>
    </w:pPr>
    <w:rPr>
      <w:rFonts w:ascii="Times New Roman" w:hAnsi="Times New Roman"/>
      <w:sz w:val="24"/>
      <w:szCs w:val="24"/>
    </w:rPr>
  </w:style>
  <w:style w:type="paragraph" w:styleId="ab">
    <w:name w:val="List Paragraph"/>
    <w:basedOn w:val="a"/>
    <w:link w:val="ac"/>
    <w:uiPriority w:val="34"/>
    <w:qFormat/>
    <w:rsid w:val="00BC2BF1"/>
    <w:pPr>
      <w:ind w:left="720"/>
      <w:contextualSpacing/>
    </w:pPr>
  </w:style>
  <w:style w:type="paragraph" w:styleId="ad">
    <w:name w:val="Normal (Web)"/>
    <w:basedOn w:val="a"/>
    <w:uiPriority w:val="99"/>
    <w:rsid w:val="00BC2BF1"/>
    <w:pPr>
      <w:spacing w:before="280" w:after="280" w:line="240" w:lineRule="auto"/>
    </w:pPr>
    <w:rPr>
      <w:rFonts w:ascii="Times New Roman" w:hAnsi="Times New Roman"/>
      <w:sz w:val="24"/>
      <w:szCs w:val="24"/>
    </w:rPr>
  </w:style>
  <w:style w:type="paragraph" w:styleId="ae">
    <w:name w:val="header"/>
    <w:basedOn w:val="a"/>
    <w:rsid w:val="00BC2BF1"/>
    <w:pPr>
      <w:spacing w:after="0" w:line="240" w:lineRule="auto"/>
    </w:pPr>
  </w:style>
  <w:style w:type="paragraph" w:styleId="af">
    <w:name w:val="footer"/>
    <w:basedOn w:val="a"/>
    <w:rsid w:val="00BC2BF1"/>
    <w:pPr>
      <w:spacing w:after="0" w:line="240" w:lineRule="auto"/>
    </w:pPr>
  </w:style>
  <w:style w:type="paragraph" w:styleId="af0">
    <w:name w:val="Balloon Text"/>
    <w:basedOn w:val="a"/>
    <w:rsid w:val="00BC2BF1"/>
    <w:pPr>
      <w:spacing w:after="0" w:line="240" w:lineRule="auto"/>
    </w:pPr>
    <w:rPr>
      <w:rFonts w:ascii="Tahoma" w:hAnsi="Tahoma" w:cs="Tahoma"/>
      <w:sz w:val="16"/>
      <w:szCs w:val="16"/>
    </w:rPr>
  </w:style>
  <w:style w:type="paragraph" w:customStyle="1" w:styleId="211">
    <w:name w:val="Основной текст с отступом 21"/>
    <w:basedOn w:val="a"/>
    <w:rsid w:val="00BC2BF1"/>
    <w:pPr>
      <w:spacing w:after="120" w:line="480" w:lineRule="auto"/>
      <w:ind w:left="283"/>
    </w:pPr>
    <w:rPr>
      <w:rFonts w:ascii="Times New Roman" w:hAnsi="Times New Roman"/>
      <w:sz w:val="24"/>
      <w:szCs w:val="24"/>
    </w:rPr>
  </w:style>
  <w:style w:type="paragraph" w:styleId="14">
    <w:name w:val="toc 1"/>
    <w:basedOn w:val="a"/>
    <w:next w:val="a"/>
    <w:rsid w:val="00BC2BF1"/>
    <w:pPr>
      <w:widowControl w:val="0"/>
      <w:spacing w:before="120" w:after="0" w:line="240" w:lineRule="auto"/>
      <w:ind w:firstLine="720"/>
    </w:pPr>
    <w:rPr>
      <w:rFonts w:ascii="Times New Roman" w:hAnsi="Times New Roman"/>
      <w:b/>
      <w:i/>
      <w:sz w:val="24"/>
      <w:szCs w:val="20"/>
    </w:rPr>
  </w:style>
  <w:style w:type="paragraph" w:styleId="31">
    <w:name w:val="toc 3"/>
    <w:basedOn w:val="a"/>
    <w:next w:val="a"/>
    <w:rsid w:val="00BC2BF1"/>
    <w:pPr>
      <w:spacing w:after="0" w:line="240" w:lineRule="auto"/>
      <w:ind w:left="480"/>
    </w:pPr>
    <w:rPr>
      <w:rFonts w:ascii="Times New Roman" w:hAnsi="Times New Roman"/>
      <w:sz w:val="24"/>
      <w:szCs w:val="24"/>
    </w:rPr>
  </w:style>
  <w:style w:type="paragraph" w:styleId="af1">
    <w:name w:val="Body Text Indent"/>
    <w:basedOn w:val="a"/>
    <w:rsid w:val="00BC2BF1"/>
    <w:pPr>
      <w:spacing w:after="120" w:line="240" w:lineRule="auto"/>
      <w:ind w:left="283" w:firstLine="709"/>
      <w:jc w:val="both"/>
    </w:pPr>
    <w:rPr>
      <w:rFonts w:ascii="Times New Roman" w:hAnsi="Times New Roman"/>
      <w:sz w:val="20"/>
      <w:szCs w:val="24"/>
    </w:rPr>
  </w:style>
  <w:style w:type="paragraph" w:customStyle="1" w:styleId="Default">
    <w:name w:val="Default"/>
    <w:rsid w:val="00BC2BF1"/>
    <w:pPr>
      <w:suppressAutoHyphens/>
      <w:autoSpaceDE w:val="0"/>
    </w:pPr>
    <w:rPr>
      <w:rFonts w:ascii="Calibri" w:hAnsi="Calibri" w:cs="Calibri"/>
      <w:color w:val="000000"/>
      <w:sz w:val="24"/>
      <w:szCs w:val="24"/>
      <w:lang w:eastAsia="zh-CN"/>
    </w:rPr>
  </w:style>
  <w:style w:type="paragraph" w:customStyle="1" w:styleId="af2">
    <w:name w:val="Содержимое таблицы"/>
    <w:basedOn w:val="a"/>
    <w:rsid w:val="00BC2BF1"/>
    <w:pPr>
      <w:suppressLineNumbers/>
    </w:pPr>
  </w:style>
  <w:style w:type="paragraph" w:customStyle="1" w:styleId="af3">
    <w:name w:val="Заголовок таблицы"/>
    <w:basedOn w:val="af2"/>
    <w:rsid w:val="00BC2BF1"/>
    <w:pPr>
      <w:jc w:val="center"/>
    </w:pPr>
    <w:rPr>
      <w:b/>
      <w:bCs/>
    </w:rPr>
  </w:style>
  <w:style w:type="paragraph" w:customStyle="1" w:styleId="ConsPlusNormal">
    <w:name w:val="ConsPlusNormal"/>
    <w:rsid w:val="00BF338D"/>
    <w:pPr>
      <w:widowControl w:val="0"/>
      <w:autoSpaceDE w:val="0"/>
      <w:autoSpaceDN w:val="0"/>
      <w:adjustRightInd w:val="0"/>
    </w:pPr>
    <w:rPr>
      <w:rFonts w:ascii="Arial" w:hAnsi="Arial" w:cs="Arial"/>
    </w:rPr>
  </w:style>
  <w:style w:type="paragraph" w:styleId="af4">
    <w:name w:val="No Spacing"/>
    <w:uiPriority w:val="1"/>
    <w:qFormat/>
    <w:rsid w:val="00764F0C"/>
    <w:pPr>
      <w:suppressAutoHyphens/>
    </w:pPr>
    <w:rPr>
      <w:sz w:val="24"/>
      <w:szCs w:val="24"/>
      <w:lang w:eastAsia="ar-SA"/>
    </w:rPr>
  </w:style>
  <w:style w:type="character" w:customStyle="1" w:styleId="ac">
    <w:name w:val="Абзац списка Знак"/>
    <w:link w:val="ab"/>
    <w:uiPriority w:val="34"/>
    <w:locked/>
    <w:rsid w:val="005520A9"/>
    <w:rPr>
      <w:rFonts w:ascii="Calibri" w:hAnsi="Calibri"/>
      <w:sz w:val="22"/>
      <w:szCs w:val="22"/>
      <w:lang w:eastAsia="zh-CN"/>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6"/>
    <w:uiPriority w:val="99"/>
    <w:qFormat/>
    <w:rsid w:val="003219F8"/>
    <w:pPr>
      <w:suppressAutoHyphens w:val="0"/>
      <w:spacing w:after="0" w:line="240" w:lineRule="auto"/>
    </w:pPr>
    <w:rPr>
      <w:rFonts w:ascii="Times New Roman" w:hAnsi="Times New Roman"/>
      <w:sz w:val="20"/>
      <w:szCs w:val="20"/>
      <w:lang w:val="en-US" w:eastAsia="ru-RU"/>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5"/>
    <w:uiPriority w:val="99"/>
    <w:rsid w:val="003219F8"/>
    <w:rPr>
      <w:lang w:val="en-US"/>
    </w:rPr>
  </w:style>
  <w:style w:type="character" w:customStyle="1" w:styleId="50">
    <w:name w:val="Заголовок 5 Знак"/>
    <w:basedOn w:val="a0"/>
    <w:link w:val="5"/>
    <w:uiPriority w:val="9"/>
    <w:rsid w:val="00CE1103"/>
    <w:rPr>
      <w:b/>
      <w:caps/>
      <w:sz w:val="32"/>
      <w:szCs w:val="32"/>
      <w:shd w:val="clear" w:color="auto" w:fill="FFFFFF"/>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470665">
      <w:bodyDiv w:val="1"/>
      <w:marLeft w:val="0"/>
      <w:marRight w:val="0"/>
      <w:marTop w:val="0"/>
      <w:marBottom w:val="0"/>
      <w:divBdr>
        <w:top w:val="none" w:sz="0" w:space="0" w:color="auto"/>
        <w:left w:val="none" w:sz="0" w:space="0" w:color="auto"/>
        <w:bottom w:val="none" w:sz="0" w:space="0" w:color="auto"/>
        <w:right w:val="none" w:sz="0" w:space="0" w:color="auto"/>
      </w:divBdr>
    </w:div>
    <w:div w:id="224878015">
      <w:bodyDiv w:val="1"/>
      <w:marLeft w:val="0"/>
      <w:marRight w:val="0"/>
      <w:marTop w:val="0"/>
      <w:marBottom w:val="0"/>
      <w:divBdr>
        <w:top w:val="none" w:sz="0" w:space="0" w:color="auto"/>
        <w:left w:val="none" w:sz="0" w:space="0" w:color="auto"/>
        <w:bottom w:val="none" w:sz="0" w:space="0" w:color="auto"/>
        <w:right w:val="none" w:sz="0" w:space="0" w:color="auto"/>
      </w:divBdr>
    </w:div>
    <w:div w:id="713845592">
      <w:bodyDiv w:val="1"/>
      <w:marLeft w:val="0"/>
      <w:marRight w:val="0"/>
      <w:marTop w:val="0"/>
      <w:marBottom w:val="0"/>
      <w:divBdr>
        <w:top w:val="none" w:sz="0" w:space="0" w:color="auto"/>
        <w:left w:val="none" w:sz="0" w:space="0" w:color="auto"/>
        <w:bottom w:val="none" w:sz="0" w:space="0" w:color="auto"/>
        <w:right w:val="none" w:sz="0" w:space="0" w:color="auto"/>
      </w:divBdr>
    </w:div>
    <w:div w:id="792212950">
      <w:bodyDiv w:val="1"/>
      <w:marLeft w:val="0"/>
      <w:marRight w:val="0"/>
      <w:marTop w:val="0"/>
      <w:marBottom w:val="0"/>
      <w:divBdr>
        <w:top w:val="none" w:sz="0" w:space="0" w:color="auto"/>
        <w:left w:val="none" w:sz="0" w:space="0" w:color="auto"/>
        <w:bottom w:val="none" w:sz="0" w:space="0" w:color="auto"/>
        <w:right w:val="none" w:sz="0" w:space="0" w:color="auto"/>
      </w:divBdr>
    </w:div>
    <w:div w:id="872696462">
      <w:bodyDiv w:val="1"/>
      <w:marLeft w:val="0"/>
      <w:marRight w:val="0"/>
      <w:marTop w:val="0"/>
      <w:marBottom w:val="0"/>
      <w:divBdr>
        <w:top w:val="none" w:sz="0" w:space="0" w:color="auto"/>
        <w:left w:val="none" w:sz="0" w:space="0" w:color="auto"/>
        <w:bottom w:val="none" w:sz="0" w:space="0" w:color="auto"/>
        <w:right w:val="none" w:sz="0" w:space="0" w:color="auto"/>
      </w:divBdr>
    </w:div>
    <w:div w:id="1896971071">
      <w:bodyDiv w:val="1"/>
      <w:marLeft w:val="0"/>
      <w:marRight w:val="0"/>
      <w:marTop w:val="0"/>
      <w:marBottom w:val="0"/>
      <w:divBdr>
        <w:top w:val="none" w:sz="0" w:space="0" w:color="auto"/>
        <w:left w:val="none" w:sz="0" w:space="0" w:color="auto"/>
        <w:bottom w:val="none" w:sz="0" w:space="0" w:color="auto"/>
        <w:right w:val="none" w:sz="0" w:space="0" w:color="auto"/>
      </w:divBdr>
    </w:div>
    <w:div w:id="207149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hyperlink" Target="http://www.techbook.ru/book_list.php?str_author=&#1064;&#1077;&#1083;&#1091;&#1087;&#1072;&#1085;&#1086;&#1074;%20&#1040;.&#1040;." TargetMode="Externa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iskratel.com/" TargetMode="Externa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http://www.techbook.ru/book_list.php?str_author=&#1052;&#1077;&#1097;&#1077;&#1088;&#1103;&#1082;&#1086;&#1074;%20&#1056;.&#1042;." TargetMode="Externa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yperlink" Target="http://www.techbook.ru/book_list.php?str_author=&#1047;&#1072;&#1081;&#1094;&#1077;&#1074;%20&#1040;.&#1055;." TargetMode="External"/><Relationship Id="rId20" Type="http://schemas.openxmlformats.org/officeDocument/2006/relationships/hyperlink" Target="http://www.nateks.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www.rusgates.ru/index/php" TargetMode="Externa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hyperlink" Target="http://3m.com/" TargetMode="External"/><Relationship Id="rId28"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hyperlink" Target="http://www.morion.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hyperlink" Target="http://www.ps-ufa.ru/" TargetMode="External"/><Relationship Id="rId27"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roHfRZ/8WddoOAZ9J0UZLBm+4gKmtC3kn4YCk4pF2wk=</DigestValue>
    </Reference>
    <Reference URI="#idOfficeObject" Type="http://www.w3.org/2000/09/xmldsig#Object">
      <DigestMethod Algorithm="urn:ietf:params:xml:ns:cpxmlsec:algorithms:gostr34112012-256"/>
      <DigestValue>G19Uhtxzhhye7CXawGLC7vv0zvpn/9kewLrvFUJwgB4=</DigestValue>
    </Reference>
  </SignedInfo>
  <SignatureValue>QfMN0eb6pU9Bf1u1KtXJp5nlvufydob/f33ScKJAWSltrNqWEyao5y8QTA0b7Bt9
X678xsm036Hcx8uUlQ587Q==</SignatureValue>
  <KeyInfo>
    <X509Data>
      <X509Certificate>MIIJfDCCCSmgAwIBAgIRAMM0couO6qADyyFz6th+FrowCgYIKoUDBwEBAwIwggFX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gdGB0LjQuDAeFw0yMjA0MjIxMDQ5MDBaFw0yMzA3MTYxMDQ5MDBaMIICmDELMAkG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</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26"/>
            <mdssi:RelationshipReference SourceId="rId3"/>
            <mdssi:RelationshipReference SourceId="rId7"/>
            <mdssi:RelationshipReference SourceId="rId12"/>
            <mdssi:RelationshipReference SourceId="rId25"/>
            <mdssi:RelationshipReference SourceId="rId2"/>
            <mdssi:RelationshipReference SourceId="rId29"/>
            <mdssi:RelationshipReference SourceId="rId6"/>
            <mdssi:RelationshipReference SourceId="rId11"/>
            <mdssi:RelationshipReference SourceId="rId5"/>
            <mdssi:RelationshipReference SourceId="rId15"/>
            <mdssi:RelationshipReference SourceId="rId28"/>
            <mdssi:RelationshipReference SourceId="rId10"/>
            <mdssi:RelationshipReference SourceId="rId4"/>
            <mdssi:RelationshipReference SourceId="rId9"/>
            <mdssi:RelationshipReference SourceId="rId14"/>
            <mdssi:RelationshipReference SourceId="rId27"/>
          </Transform>
          <Transform Algorithm="http://www.w3.org/TR/2001/REC-xml-c14n-20010315"/>
        </Transforms>
        <DigestMethod Algorithm="http://www.w3.org/2000/09/xmldsig#sha1"/>
        <DigestValue>KzlXjasN9adkCuCSIryONmdTJTQ=</DigestValue>
      </Reference>
      <Reference URI="/word/document.xml?ContentType=application/vnd.openxmlformats-officedocument.wordprocessingml.document.main+xml">
        <DigestMethod Algorithm="http://www.w3.org/2000/09/xmldsig#sha1"/>
        <DigestValue>0wUHbVnkbV6BVSXDWCO+sTDeDAo=</DigestValue>
      </Reference>
      <Reference URI="/word/endnotes.xml?ContentType=application/vnd.openxmlformats-officedocument.wordprocessingml.endnotes+xml">
        <DigestMethod Algorithm="http://www.w3.org/2000/09/xmldsig#sha1"/>
        <DigestValue>LZ/Ykh77Mny3j/hDBs9+45TJF1Y=</DigestValue>
      </Reference>
      <Reference URI="/word/fontTable.xml?ContentType=application/vnd.openxmlformats-officedocument.wordprocessingml.fontTable+xml">
        <DigestMethod Algorithm="http://www.w3.org/2000/09/xmldsig#sha1"/>
        <DigestValue>bWUAkG40sDXHqTP2B5hFt6bxfko=</DigestValue>
      </Reference>
      <Reference URI="/word/footer1.xml?ContentType=application/vnd.openxmlformats-officedocument.wordprocessingml.footer+xml">
        <DigestMethod Algorithm="http://www.w3.org/2000/09/xmldsig#sha1"/>
        <DigestValue>H7Xq84+GX7xxj5b8Wq4KR4eUQ+c=</DigestValue>
      </Reference>
      <Reference URI="/word/footer10.xml?ContentType=application/vnd.openxmlformats-officedocument.wordprocessingml.footer+xml">
        <DigestMethod Algorithm="http://www.w3.org/2000/09/xmldsig#sha1"/>
        <DigestValue>AecfdmMtEpgW2YZ/gqOeiBD1i58=</DigestValue>
      </Reference>
      <Reference URI="/word/footer11.xml?ContentType=application/vnd.openxmlformats-officedocument.wordprocessingml.footer+xml">
        <DigestMethod Algorithm="http://www.w3.org/2000/09/xmldsig#sha1"/>
        <DigestValue>Xamsfoal6SqnjOAt3vHNrw1HMKA=</DigestValue>
      </Reference>
      <Reference URI="/word/footer2.xml?ContentType=application/vnd.openxmlformats-officedocument.wordprocessingml.footer+xml">
        <DigestMethod Algorithm="http://www.w3.org/2000/09/xmldsig#sha1"/>
        <DigestValue>xGF+zNokIdGakpKveiWYkmBXWhw=</DigestValue>
      </Reference>
      <Reference URI="/word/footer3.xml?ContentType=application/vnd.openxmlformats-officedocument.wordprocessingml.footer+xml">
        <DigestMethod Algorithm="http://www.w3.org/2000/09/xmldsig#sha1"/>
        <DigestValue>Xamsfoal6SqnjOAt3vHNrw1HMKA=</DigestValue>
      </Reference>
      <Reference URI="/word/footer4.xml?ContentType=application/vnd.openxmlformats-officedocument.wordprocessingml.footer+xml">
        <DigestMethod Algorithm="http://www.w3.org/2000/09/xmldsig#sha1"/>
        <DigestValue>YosjwHeENupRoDDDwmpJQscpzdY=</DigestValue>
      </Reference>
      <Reference URI="/word/footer5.xml?ContentType=application/vnd.openxmlformats-officedocument.wordprocessingml.footer+xml">
        <DigestMethod Algorithm="http://www.w3.org/2000/09/xmldsig#sha1"/>
        <DigestValue>Xamsfoal6SqnjOAt3vHNrw1HMKA=</DigestValue>
      </Reference>
      <Reference URI="/word/footer6.xml?ContentType=application/vnd.openxmlformats-officedocument.wordprocessingml.footer+xml">
        <DigestMethod Algorithm="http://www.w3.org/2000/09/xmldsig#sha1"/>
        <DigestValue>Xamsfoal6SqnjOAt3vHNrw1HMKA=</DigestValue>
      </Reference>
      <Reference URI="/word/footer7.xml?ContentType=application/vnd.openxmlformats-officedocument.wordprocessingml.footer+xml">
        <DigestMethod Algorithm="http://www.w3.org/2000/09/xmldsig#sha1"/>
        <DigestValue>LMYGKVHeBQHmPpS1BtKtzOEoKRg=</DigestValue>
      </Reference>
      <Reference URI="/word/footer8.xml?ContentType=application/vnd.openxmlformats-officedocument.wordprocessingml.footer+xml">
        <DigestMethod Algorithm="http://www.w3.org/2000/09/xmldsig#sha1"/>
        <DigestValue>Xamsfoal6SqnjOAt3vHNrw1HMKA=</DigestValue>
      </Reference>
      <Reference URI="/word/footer9.xml?ContentType=application/vnd.openxmlformats-officedocument.wordprocessingml.footer+xml">
        <DigestMethod Algorithm="http://www.w3.org/2000/09/xmldsig#sha1"/>
        <DigestValue>Xamsfoal6SqnjOAt3vHNrw1HMKA=</DigestValue>
      </Reference>
      <Reference URI="/word/footnotes.xml?ContentType=application/vnd.openxmlformats-officedocument.wordprocessingml.footnotes+xml">
        <DigestMethod Algorithm="http://www.w3.org/2000/09/xmldsig#sha1"/>
        <DigestValue>D2a8kPJex3Zp4oyX6evYTP1QHjw=</DigestValue>
      </Reference>
      <Reference URI="/word/numbering.xml?ContentType=application/vnd.openxmlformats-officedocument.wordprocessingml.numbering+xml">
        <DigestMethod Algorithm="http://www.w3.org/2000/09/xmldsig#sha1"/>
        <DigestValue>KGkiFVY/RTOWybx/8XB2N+xdKGE=</DigestValue>
      </Reference>
      <Reference URI="/word/settings.xml?ContentType=application/vnd.openxmlformats-officedocument.wordprocessingml.settings+xml">
        <DigestMethod Algorithm="http://www.w3.org/2000/09/xmldsig#sha1"/>
        <DigestValue>JTWY5gkRU0JfV04AJ3Cn2dUKrmU=</DigestValue>
      </Reference>
      <Reference URI="/word/styles.xml?ContentType=application/vnd.openxmlformats-officedocument.wordprocessingml.styles+xml">
        <DigestMethod Algorithm="http://www.w3.org/2000/09/xmldsig#sha1"/>
        <DigestValue>8c2j3zvO0s2PxWTS7Qd7rVeQwtA=</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gECd/CpOE49OQF2PQrfL5H1y4fU=</DigestValue>
      </Reference>
    </Manifest>
    <SignatureProperties>
      <SignatureProperty Id="idSignatureTime" Target="#idPackageSignature">
        <mdssi:SignatureTime>
          <mdssi:Format>YYYY-MM-DDThh:mm:ssTZD</mdssi:Format>
          <mdssi:Value>2022-08-31T07:08:15Z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03B93-F095-48A8-A58D-755C7D9BB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34</Pages>
  <Words>9294</Words>
  <Characters>52979</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Иркутской области</vt:lpstr>
    </vt:vector>
  </TitlesOfParts>
  <Company/>
  <LinksUpToDate>false</LinksUpToDate>
  <CharactersWithSpaces>62149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Иркутской области</dc:title>
  <dc:creator>ЧипиштановаДВ</dc:creator>
  <cp:lastModifiedBy>Admin</cp:lastModifiedBy>
  <cp:revision>59</cp:revision>
  <cp:lastPrinted>2018-04-07T11:29:00Z</cp:lastPrinted>
  <dcterms:created xsi:type="dcterms:W3CDTF">2022-04-26T08:12:00Z</dcterms:created>
  <dcterms:modified xsi:type="dcterms:W3CDTF">2022-06-29T07:29:00Z</dcterms:modified>
</cp:coreProperties>
</file>