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Override PartName="/word/footer6.xml" ContentType="application/vnd.openxmlformats-officedocument.wordprocessingml.footer+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Default Extension="sigs" ContentType="application/vnd.openxmlformats-package.digital-signature-origin"/>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001D" w:rsidRPr="008E001D" w:rsidRDefault="008E001D" w:rsidP="008E001D">
      <w:pPr>
        <w:spacing w:after="0"/>
        <w:rPr>
          <w:rFonts w:ascii="Times New Roman" w:eastAsia="Times New Roman" w:hAnsi="Times New Roman" w:cs="Times New Roman"/>
          <w:b/>
          <w:i/>
          <w:sz w:val="24"/>
          <w:szCs w:val="24"/>
        </w:rPr>
      </w:pPr>
    </w:p>
    <w:p w:rsidR="00D26522" w:rsidRPr="008E001D" w:rsidRDefault="001534FC" w:rsidP="008E001D">
      <w:pPr>
        <w:spacing w:after="0"/>
        <w:rPr>
          <w:rFonts w:ascii="Times New Roman" w:hAnsi="Times New Roman" w:cs="Times New Roman"/>
          <w:sz w:val="24"/>
          <w:szCs w:val="24"/>
        </w:rPr>
      </w:pPr>
      <w:r w:rsidRPr="008E001D">
        <w:rPr>
          <w:rFonts w:ascii="Times New Roman" w:hAnsi="Times New Roman" w:cs="Times New Roman"/>
          <w:b/>
          <w:bCs/>
          <w:sz w:val="24"/>
          <w:szCs w:val="24"/>
        </w:rPr>
        <w:t xml:space="preserve">                              </w:t>
      </w:r>
    </w:p>
    <w:p w:rsidR="008E001D" w:rsidRPr="008E001D" w:rsidRDefault="008E001D" w:rsidP="008E001D">
      <w:pPr>
        <w:pStyle w:val="a7"/>
        <w:spacing w:after="0" w:line="360" w:lineRule="auto"/>
        <w:ind w:left="1" w:hanging="3"/>
        <w:jc w:val="center"/>
        <w:rPr>
          <w:rFonts w:ascii="Times New Roman" w:hAnsi="Times New Roman" w:cs="Times New Roman"/>
          <w:iCs/>
          <w:sz w:val="28"/>
          <w:szCs w:val="28"/>
        </w:rPr>
      </w:pPr>
      <w:r w:rsidRPr="008E001D">
        <w:rPr>
          <w:rFonts w:ascii="Times New Roman" w:hAnsi="Times New Roman" w:cs="Times New Roman"/>
          <w:iCs/>
          <w:sz w:val="28"/>
          <w:szCs w:val="28"/>
        </w:rPr>
        <w:t>МИНИСТЕРСТВО ОБЩЕГО И ПРОФЕССИОНАЛЬНОГО ОБРАЗОВАНИЯ</w:t>
      </w:r>
    </w:p>
    <w:p w:rsidR="008E001D" w:rsidRPr="008E001D" w:rsidRDefault="008E001D" w:rsidP="008E001D">
      <w:pPr>
        <w:pStyle w:val="a7"/>
        <w:spacing w:after="0" w:line="360" w:lineRule="auto"/>
        <w:ind w:left="1" w:hanging="3"/>
        <w:jc w:val="center"/>
        <w:rPr>
          <w:rFonts w:ascii="Times New Roman" w:hAnsi="Times New Roman" w:cs="Times New Roman"/>
          <w:iCs/>
          <w:sz w:val="28"/>
          <w:szCs w:val="28"/>
        </w:rPr>
      </w:pPr>
      <w:r w:rsidRPr="008E001D">
        <w:rPr>
          <w:rFonts w:ascii="Times New Roman" w:hAnsi="Times New Roman" w:cs="Times New Roman"/>
          <w:iCs/>
          <w:sz w:val="28"/>
          <w:szCs w:val="28"/>
        </w:rPr>
        <w:t>РОСТОВСКОЙ ОБЛАСТИ</w:t>
      </w:r>
    </w:p>
    <w:p w:rsidR="008E001D" w:rsidRPr="008E001D" w:rsidRDefault="008E001D" w:rsidP="008E001D">
      <w:pPr>
        <w:pStyle w:val="a7"/>
        <w:spacing w:after="0" w:line="360" w:lineRule="auto"/>
        <w:ind w:left="1" w:hanging="3"/>
        <w:jc w:val="center"/>
        <w:rPr>
          <w:rFonts w:ascii="Times New Roman" w:hAnsi="Times New Roman" w:cs="Times New Roman"/>
          <w:iCs/>
          <w:sz w:val="28"/>
          <w:szCs w:val="28"/>
        </w:rPr>
      </w:pPr>
      <w:r w:rsidRPr="008E001D">
        <w:rPr>
          <w:rFonts w:ascii="Times New Roman" w:hAnsi="Times New Roman" w:cs="Times New Roman"/>
          <w:iCs/>
          <w:sz w:val="28"/>
          <w:szCs w:val="28"/>
        </w:rPr>
        <w:t>ГОСУДАРСТВЕННОЕ БЮДЖЕТНОЕ ПРОФЕССИОНАЛЬНОЕ               ОБРАЗОВАТЕЛЬНОЕ УЧРЕЖДЕНИЕ</w:t>
      </w:r>
    </w:p>
    <w:p w:rsidR="008E001D" w:rsidRPr="008E001D" w:rsidRDefault="008E001D" w:rsidP="008E001D">
      <w:pPr>
        <w:pStyle w:val="a7"/>
        <w:spacing w:after="0" w:line="360" w:lineRule="auto"/>
        <w:ind w:left="1" w:hanging="3"/>
        <w:jc w:val="center"/>
        <w:rPr>
          <w:rFonts w:ascii="Times New Roman" w:hAnsi="Times New Roman" w:cs="Times New Roman"/>
          <w:iCs/>
          <w:sz w:val="28"/>
          <w:szCs w:val="28"/>
        </w:rPr>
      </w:pPr>
      <w:r w:rsidRPr="008E001D">
        <w:rPr>
          <w:rFonts w:ascii="Times New Roman" w:hAnsi="Times New Roman" w:cs="Times New Roman"/>
          <w:iCs/>
          <w:sz w:val="28"/>
          <w:szCs w:val="28"/>
        </w:rPr>
        <w:t>РОСТОВСКОЙ ОБЛАСТИ</w:t>
      </w:r>
    </w:p>
    <w:p w:rsidR="00F42F3D" w:rsidRPr="008E001D" w:rsidRDefault="008E001D" w:rsidP="008E001D">
      <w:pPr>
        <w:jc w:val="center"/>
        <w:rPr>
          <w:rFonts w:ascii="Times New Roman" w:hAnsi="Times New Roman" w:cs="Times New Roman"/>
          <w:sz w:val="28"/>
          <w:szCs w:val="28"/>
        </w:rPr>
      </w:pPr>
      <w:r w:rsidRPr="008E001D">
        <w:rPr>
          <w:rFonts w:ascii="Times New Roman" w:hAnsi="Times New Roman" w:cs="Times New Roman"/>
          <w:b/>
          <w:iCs/>
          <w:sz w:val="28"/>
          <w:szCs w:val="28"/>
        </w:rPr>
        <w:t>«РОСТОВСКИЙ-НА-ДОНУ КОЛЛЕДЖ СВЯЗИ И ИНФОРМАТИКИ»</w:t>
      </w:r>
    </w:p>
    <w:p w:rsidR="00F42F3D" w:rsidRPr="008E001D" w:rsidRDefault="00F42F3D" w:rsidP="00F42F3D">
      <w:pPr>
        <w:spacing w:after="240"/>
        <w:rPr>
          <w:rFonts w:ascii="Times New Roman" w:hAnsi="Times New Roman" w:cs="Times New Roman"/>
          <w:sz w:val="28"/>
          <w:szCs w:val="28"/>
        </w:rPr>
      </w:pPr>
      <w:r w:rsidRPr="008E001D">
        <w:rPr>
          <w:rFonts w:ascii="Times New Roman" w:hAnsi="Times New Roman" w:cs="Times New Roman"/>
          <w:sz w:val="28"/>
          <w:szCs w:val="28"/>
        </w:rPr>
        <w:br/>
      </w:r>
      <w:r w:rsidRPr="008E001D">
        <w:rPr>
          <w:rFonts w:ascii="Times New Roman" w:hAnsi="Times New Roman" w:cs="Times New Roman"/>
          <w:sz w:val="28"/>
          <w:szCs w:val="28"/>
        </w:rPr>
        <w:br/>
      </w:r>
    </w:p>
    <w:p w:rsidR="008E001D" w:rsidRPr="008E001D" w:rsidRDefault="008E001D" w:rsidP="00F42F3D">
      <w:pPr>
        <w:spacing w:after="240"/>
        <w:rPr>
          <w:rFonts w:ascii="Times New Roman" w:hAnsi="Times New Roman" w:cs="Times New Roman"/>
          <w:sz w:val="28"/>
          <w:szCs w:val="28"/>
        </w:rPr>
      </w:pPr>
    </w:p>
    <w:p w:rsidR="008E001D" w:rsidRPr="008E001D" w:rsidRDefault="008E001D" w:rsidP="00F42F3D">
      <w:pPr>
        <w:spacing w:after="240"/>
        <w:rPr>
          <w:rFonts w:ascii="Times New Roman" w:hAnsi="Times New Roman" w:cs="Times New Roman"/>
          <w:sz w:val="28"/>
          <w:szCs w:val="28"/>
        </w:rPr>
      </w:pPr>
    </w:p>
    <w:p w:rsidR="008E001D" w:rsidRPr="008E001D" w:rsidRDefault="008E001D" w:rsidP="00F42F3D">
      <w:pPr>
        <w:spacing w:after="240"/>
        <w:rPr>
          <w:rFonts w:ascii="Times New Roman" w:hAnsi="Times New Roman" w:cs="Times New Roman"/>
          <w:sz w:val="28"/>
          <w:szCs w:val="28"/>
        </w:rPr>
      </w:pPr>
    </w:p>
    <w:p w:rsidR="008E001D" w:rsidRPr="008E001D" w:rsidRDefault="008E001D" w:rsidP="008E001D">
      <w:pPr>
        <w:pStyle w:val="-1"/>
        <w:pageBreakBefore w:val="0"/>
        <w:suppressAutoHyphens w:val="0"/>
        <w:spacing w:after="0" w:line="360" w:lineRule="auto"/>
        <w:rPr>
          <w:rFonts w:ascii="Times New Roman" w:hAnsi="Times New Roman"/>
          <w:caps w:val="0"/>
        </w:rPr>
      </w:pPr>
      <w:r w:rsidRPr="008E001D">
        <w:rPr>
          <w:rFonts w:ascii="Times New Roman" w:hAnsi="Times New Roman"/>
          <w:caps w:val="0"/>
        </w:rPr>
        <w:t xml:space="preserve">РАБОЧАЯ ПРОГРАММА </w:t>
      </w:r>
    </w:p>
    <w:p w:rsidR="008E001D" w:rsidRPr="008E001D" w:rsidRDefault="00431C11" w:rsidP="008E001D">
      <w:pPr>
        <w:spacing w:after="0" w:line="360" w:lineRule="auto"/>
        <w:ind w:left="1" w:hanging="3"/>
        <w:jc w:val="center"/>
        <w:rPr>
          <w:rFonts w:ascii="Times New Roman" w:hAnsi="Times New Roman" w:cs="Times New Roman"/>
          <w:sz w:val="28"/>
          <w:szCs w:val="28"/>
        </w:rPr>
      </w:pPr>
      <w:r>
        <w:rPr>
          <w:rFonts w:ascii="Times New Roman" w:hAnsi="Times New Roman" w:cs="Times New Roman"/>
          <w:sz w:val="28"/>
          <w:szCs w:val="28"/>
        </w:rPr>
        <w:t>Профессиональный модуль</w:t>
      </w:r>
    </w:p>
    <w:p w:rsidR="008E001D" w:rsidRPr="008E001D" w:rsidRDefault="008E001D" w:rsidP="008E001D">
      <w:pPr>
        <w:spacing w:after="0" w:line="360" w:lineRule="auto"/>
        <w:ind w:left="1" w:hanging="3"/>
        <w:jc w:val="center"/>
        <w:rPr>
          <w:rFonts w:ascii="Times New Roman" w:hAnsi="Times New Roman" w:cs="Times New Roman"/>
          <w:b/>
          <w:sz w:val="28"/>
          <w:szCs w:val="28"/>
        </w:rPr>
      </w:pPr>
      <w:r w:rsidRPr="008E001D">
        <w:rPr>
          <w:rFonts w:ascii="Times New Roman" w:hAnsi="Times New Roman" w:cs="Times New Roman"/>
          <w:b/>
          <w:sz w:val="28"/>
          <w:szCs w:val="28"/>
        </w:rPr>
        <w:t>ПМ.01 «</w:t>
      </w:r>
      <w:r w:rsidR="00C800B6" w:rsidRPr="00C800B6">
        <w:rPr>
          <w:rFonts w:ascii="Times New Roman" w:hAnsi="Times New Roman" w:cs="Times New Roman"/>
          <w:b/>
          <w:sz w:val="28"/>
          <w:szCs w:val="28"/>
        </w:rPr>
        <w:t>Техническая эксплуатация информационно-коммуникационных сетей связи</w:t>
      </w:r>
      <w:r w:rsidRPr="008E001D">
        <w:rPr>
          <w:rFonts w:ascii="Times New Roman" w:hAnsi="Times New Roman" w:cs="Times New Roman"/>
          <w:b/>
          <w:sz w:val="28"/>
          <w:szCs w:val="28"/>
        </w:rPr>
        <w:t>»</w:t>
      </w:r>
    </w:p>
    <w:p w:rsidR="008E001D" w:rsidRPr="008E001D" w:rsidRDefault="008E001D" w:rsidP="008E001D">
      <w:pPr>
        <w:spacing w:after="0" w:line="360" w:lineRule="auto"/>
        <w:ind w:left="1" w:hanging="3"/>
        <w:jc w:val="center"/>
        <w:rPr>
          <w:rFonts w:ascii="Times New Roman" w:hAnsi="Times New Roman" w:cs="Times New Roman"/>
          <w:sz w:val="28"/>
          <w:szCs w:val="28"/>
        </w:rPr>
      </w:pPr>
      <w:r w:rsidRPr="008E001D">
        <w:rPr>
          <w:rFonts w:ascii="Times New Roman" w:hAnsi="Times New Roman" w:cs="Times New Roman"/>
          <w:sz w:val="28"/>
          <w:szCs w:val="28"/>
        </w:rPr>
        <w:t xml:space="preserve">программы подготовки специалистов среднего звена </w:t>
      </w:r>
    </w:p>
    <w:p w:rsidR="008E001D" w:rsidRPr="008E001D" w:rsidRDefault="008E001D" w:rsidP="008E001D">
      <w:pPr>
        <w:spacing w:after="0" w:line="360" w:lineRule="auto"/>
        <w:ind w:left="1" w:hanging="3"/>
        <w:jc w:val="center"/>
        <w:rPr>
          <w:rFonts w:ascii="Times New Roman" w:hAnsi="Times New Roman" w:cs="Times New Roman"/>
          <w:sz w:val="28"/>
          <w:szCs w:val="28"/>
        </w:rPr>
      </w:pPr>
      <w:r w:rsidRPr="008E001D">
        <w:rPr>
          <w:rFonts w:ascii="Times New Roman" w:hAnsi="Times New Roman" w:cs="Times New Roman"/>
          <w:sz w:val="28"/>
          <w:szCs w:val="28"/>
        </w:rPr>
        <w:t>для специальност</w:t>
      </w:r>
      <w:bookmarkStart w:id="0" w:name="_Hlk526778256"/>
      <w:r w:rsidRPr="008E001D">
        <w:rPr>
          <w:rFonts w:ascii="Times New Roman" w:hAnsi="Times New Roman" w:cs="Times New Roman"/>
          <w:sz w:val="28"/>
          <w:szCs w:val="28"/>
        </w:rPr>
        <w:t>и</w:t>
      </w:r>
    </w:p>
    <w:bookmarkEnd w:id="0"/>
    <w:p w:rsidR="008E001D" w:rsidRPr="008E001D" w:rsidRDefault="008E001D" w:rsidP="008E001D">
      <w:pPr>
        <w:spacing w:after="0" w:line="360" w:lineRule="auto"/>
        <w:ind w:left="1" w:hanging="3"/>
        <w:jc w:val="center"/>
        <w:rPr>
          <w:rFonts w:ascii="Times New Roman" w:hAnsi="Times New Roman" w:cs="Times New Roman"/>
          <w:sz w:val="28"/>
          <w:szCs w:val="28"/>
        </w:rPr>
      </w:pPr>
      <w:r w:rsidRPr="008E001D">
        <w:rPr>
          <w:rFonts w:ascii="Times New Roman" w:hAnsi="Times New Roman" w:cs="Times New Roman"/>
          <w:b/>
          <w:sz w:val="28"/>
          <w:szCs w:val="28"/>
        </w:rPr>
        <w:t>11.02.15 Инфокоммуникационные сети и системы связи</w:t>
      </w:r>
    </w:p>
    <w:p w:rsidR="00F42F3D" w:rsidRPr="008E001D" w:rsidRDefault="008E001D" w:rsidP="008E001D">
      <w:pPr>
        <w:spacing w:after="5" w:line="267" w:lineRule="auto"/>
        <w:ind w:right="11"/>
        <w:jc w:val="center"/>
        <w:rPr>
          <w:rFonts w:ascii="Times New Roman" w:hAnsi="Times New Roman" w:cs="Times New Roman"/>
          <w:sz w:val="28"/>
          <w:szCs w:val="28"/>
        </w:rPr>
      </w:pPr>
      <w:r w:rsidRPr="008E001D">
        <w:rPr>
          <w:rFonts w:ascii="Times New Roman" w:hAnsi="Times New Roman" w:cs="Times New Roman"/>
          <w:sz w:val="28"/>
          <w:szCs w:val="28"/>
        </w:rPr>
        <w:t xml:space="preserve"> (базовой подготовки)</w:t>
      </w:r>
    </w:p>
    <w:p w:rsidR="0070169E" w:rsidRPr="008E001D" w:rsidRDefault="00F42F3D" w:rsidP="008E001D">
      <w:pPr>
        <w:jc w:val="center"/>
        <w:rPr>
          <w:rFonts w:ascii="Times New Roman" w:hAnsi="Times New Roman" w:cs="Times New Roman"/>
          <w:sz w:val="28"/>
          <w:szCs w:val="28"/>
        </w:rPr>
      </w:pPr>
      <w:r w:rsidRPr="008E001D">
        <w:rPr>
          <w:rFonts w:ascii="Times New Roman" w:hAnsi="Times New Roman" w:cs="Times New Roman"/>
          <w:b/>
          <w:sz w:val="28"/>
          <w:szCs w:val="28"/>
        </w:rPr>
        <w:br/>
      </w:r>
      <w:r w:rsidR="008E001D" w:rsidRPr="008E001D">
        <w:rPr>
          <w:rFonts w:ascii="Times New Roman" w:hAnsi="Times New Roman" w:cs="Times New Roman"/>
          <w:sz w:val="28"/>
          <w:szCs w:val="28"/>
        </w:rPr>
        <w:br/>
      </w:r>
    </w:p>
    <w:p w:rsidR="0070169E" w:rsidRPr="008E001D" w:rsidRDefault="0070169E" w:rsidP="00F42F3D">
      <w:pPr>
        <w:jc w:val="center"/>
        <w:rPr>
          <w:rFonts w:ascii="Times New Roman" w:hAnsi="Times New Roman" w:cs="Times New Roman"/>
          <w:sz w:val="28"/>
          <w:szCs w:val="28"/>
        </w:rPr>
      </w:pPr>
    </w:p>
    <w:p w:rsidR="00F42F3D" w:rsidRPr="008E001D" w:rsidRDefault="00F42F3D" w:rsidP="00F42F3D">
      <w:pPr>
        <w:jc w:val="center"/>
        <w:rPr>
          <w:rFonts w:ascii="Times New Roman" w:hAnsi="Times New Roman" w:cs="Times New Roman"/>
          <w:sz w:val="28"/>
          <w:szCs w:val="28"/>
        </w:rPr>
      </w:pPr>
      <w:r w:rsidRPr="008E001D">
        <w:rPr>
          <w:rFonts w:ascii="Times New Roman" w:hAnsi="Times New Roman" w:cs="Times New Roman"/>
          <w:sz w:val="28"/>
          <w:szCs w:val="28"/>
        </w:rPr>
        <w:br/>
        <w:t>г. Ростов-на-Дону</w:t>
      </w:r>
    </w:p>
    <w:p w:rsidR="00F42F3D" w:rsidRPr="008E001D" w:rsidRDefault="00F42F3D" w:rsidP="00F42F3D">
      <w:pPr>
        <w:jc w:val="center"/>
        <w:rPr>
          <w:rFonts w:ascii="Times New Roman" w:hAnsi="Times New Roman" w:cs="Times New Roman"/>
          <w:sz w:val="28"/>
          <w:szCs w:val="28"/>
        </w:rPr>
      </w:pPr>
      <w:r w:rsidRPr="008E001D">
        <w:rPr>
          <w:rFonts w:ascii="Times New Roman" w:hAnsi="Times New Roman" w:cs="Times New Roman"/>
          <w:sz w:val="28"/>
          <w:szCs w:val="28"/>
        </w:rPr>
        <w:t>20</w:t>
      </w:r>
      <w:r w:rsidR="0070169E" w:rsidRPr="008E001D">
        <w:rPr>
          <w:rFonts w:ascii="Times New Roman" w:hAnsi="Times New Roman" w:cs="Times New Roman"/>
          <w:sz w:val="28"/>
          <w:szCs w:val="28"/>
        </w:rPr>
        <w:t>2</w:t>
      </w:r>
      <w:r w:rsidR="00B07A80">
        <w:rPr>
          <w:rFonts w:ascii="Times New Roman" w:hAnsi="Times New Roman" w:cs="Times New Roman"/>
          <w:sz w:val="28"/>
          <w:szCs w:val="28"/>
        </w:rPr>
        <w:t>2</w:t>
      </w:r>
      <w:r w:rsidRPr="008E001D">
        <w:rPr>
          <w:rFonts w:ascii="Times New Roman" w:hAnsi="Times New Roman" w:cs="Times New Roman"/>
          <w:sz w:val="28"/>
          <w:szCs w:val="28"/>
        </w:rPr>
        <w:t>г.</w:t>
      </w:r>
    </w:p>
    <w:tbl>
      <w:tblPr>
        <w:tblW w:w="0" w:type="auto"/>
        <w:tblCellMar>
          <w:top w:w="15" w:type="dxa"/>
          <w:left w:w="15" w:type="dxa"/>
          <w:bottom w:w="15" w:type="dxa"/>
          <w:right w:w="15" w:type="dxa"/>
        </w:tblCellMar>
        <w:tblLook w:val="04A0" w:firstRow="1" w:lastRow="0" w:firstColumn="1" w:lastColumn="0" w:noHBand="0" w:noVBand="1"/>
      </w:tblPr>
      <w:tblGrid>
        <w:gridCol w:w="4126"/>
        <w:gridCol w:w="3831"/>
      </w:tblGrid>
      <w:tr w:rsidR="008E001D" w:rsidRPr="008E001D" w:rsidTr="00F24455">
        <w:trPr>
          <w:trHeight w:val="2398"/>
        </w:trPr>
        <w:tc>
          <w:tcPr>
            <w:tcW w:w="0" w:type="auto"/>
            <w:tcMar>
              <w:top w:w="0" w:type="dxa"/>
              <w:left w:w="108" w:type="dxa"/>
              <w:bottom w:w="0" w:type="dxa"/>
              <w:right w:w="108" w:type="dxa"/>
            </w:tcMar>
            <w:hideMark/>
          </w:tcPr>
          <w:p w:rsidR="008E001D" w:rsidRPr="008E001D" w:rsidRDefault="008E001D" w:rsidP="008E001D">
            <w:pPr>
              <w:pBdr>
                <w:top w:val="nil"/>
                <w:left w:val="nil"/>
                <w:bottom w:val="nil"/>
                <w:right w:val="nil"/>
                <w:between w:val="nil"/>
              </w:pBdr>
              <w:tabs>
                <w:tab w:val="left" w:pos="3168"/>
              </w:tabs>
              <w:spacing w:after="0" w:line="480" w:lineRule="auto"/>
              <w:ind w:hanging="2"/>
              <w:rPr>
                <w:rFonts w:ascii="Times New Roman" w:hAnsi="Times New Roman" w:cs="Times New Roman"/>
                <w:sz w:val="24"/>
                <w:szCs w:val="24"/>
              </w:rPr>
            </w:pPr>
            <w:r w:rsidRPr="008E001D">
              <w:rPr>
                <w:rFonts w:ascii="Times New Roman" w:hAnsi="Times New Roman" w:cs="Times New Roman"/>
                <w:b/>
                <w:sz w:val="24"/>
                <w:szCs w:val="24"/>
              </w:rPr>
              <w:lastRenderedPageBreak/>
              <w:t>ОДОБРЕНО</w:t>
            </w:r>
          </w:p>
          <w:p w:rsidR="008E001D" w:rsidRPr="008E001D" w:rsidRDefault="008E001D" w:rsidP="008E001D">
            <w:pPr>
              <w:pBdr>
                <w:top w:val="nil"/>
                <w:left w:val="nil"/>
                <w:bottom w:val="nil"/>
                <w:right w:val="nil"/>
                <w:between w:val="nil"/>
              </w:pBdr>
              <w:spacing w:after="0" w:line="480" w:lineRule="auto"/>
              <w:ind w:hanging="2"/>
              <w:rPr>
                <w:rFonts w:ascii="Times New Roman" w:hAnsi="Times New Roman" w:cs="Times New Roman"/>
                <w:sz w:val="24"/>
                <w:szCs w:val="24"/>
              </w:rPr>
            </w:pPr>
            <w:r w:rsidRPr="008E001D">
              <w:rPr>
                <w:rFonts w:ascii="Times New Roman" w:hAnsi="Times New Roman" w:cs="Times New Roman"/>
                <w:sz w:val="24"/>
                <w:szCs w:val="24"/>
              </w:rPr>
              <w:t xml:space="preserve">На заседании цикловой комиссии </w:t>
            </w:r>
          </w:p>
          <w:p w:rsidR="008E001D" w:rsidRPr="008E001D" w:rsidRDefault="008E001D" w:rsidP="008E001D">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ind w:hanging="2"/>
              <w:rPr>
                <w:rFonts w:ascii="Times New Roman" w:hAnsi="Times New Roman" w:cs="Times New Roman"/>
                <w:sz w:val="24"/>
                <w:szCs w:val="24"/>
                <w:u w:val="single"/>
              </w:rPr>
            </w:pPr>
            <w:r w:rsidRPr="008E001D">
              <w:rPr>
                <w:rFonts w:ascii="Times New Roman" w:hAnsi="Times New Roman" w:cs="Times New Roman"/>
                <w:sz w:val="24"/>
                <w:szCs w:val="24"/>
                <w:u w:val="single"/>
              </w:rPr>
              <w:t>«Телекоммуникаций»</w:t>
            </w:r>
          </w:p>
          <w:p w:rsidR="008E001D" w:rsidRPr="008E001D" w:rsidRDefault="008E001D" w:rsidP="008E001D">
            <w:pPr>
              <w:pBdr>
                <w:top w:val="nil"/>
                <w:left w:val="nil"/>
                <w:bottom w:val="nil"/>
                <w:right w:val="nil"/>
                <w:between w:val="nil"/>
              </w:pBdr>
              <w:spacing w:after="0" w:line="480" w:lineRule="auto"/>
              <w:ind w:hanging="2"/>
              <w:rPr>
                <w:rFonts w:ascii="Times New Roman" w:hAnsi="Times New Roman" w:cs="Times New Roman"/>
                <w:sz w:val="24"/>
                <w:szCs w:val="24"/>
              </w:rPr>
            </w:pPr>
            <w:r w:rsidRPr="008E001D">
              <w:rPr>
                <w:rFonts w:ascii="Times New Roman" w:hAnsi="Times New Roman" w:cs="Times New Roman"/>
                <w:sz w:val="24"/>
                <w:szCs w:val="24"/>
              </w:rPr>
              <w:t xml:space="preserve">Протокол № </w:t>
            </w:r>
            <w:r w:rsidRPr="008E001D">
              <w:rPr>
                <w:rFonts w:ascii="Times New Roman" w:hAnsi="Times New Roman" w:cs="Times New Roman"/>
                <w:sz w:val="24"/>
                <w:szCs w:val="24"/>
                <w:u w:val="single"/>
              </w:rPr>
              <w:t>1</w:t>
            </w:r>
            <w:r w:rsidRPr="008E001D">
              <w:rPr>
                <w:rFonts w:ascii="Times New Roman" w:hAnsi="Times New Roman" w:cs="Times New Roman"/>
                <w:sz w:val="24"/>
                <w:szCs w:val="24"/>
              </w:rPr>
              <w:t xml:space="preserve"> от </w:t>
            </w:r>
            <w:r w:rsidRPr="008E001D">
              <w:rPr>
                <w:rFonts w:ascii="Times New Roman" w:hAnsi="Times New Roman" w:cs="Times New Roman"/>
                <w:bCs/>
                <w:sz w:val="24"/>
                <w:szCs w:val="24"/>
                <w:u w:val="single"/>
              </w:rPr>
              <w:t>31 августа 202</w:t>
            </w:r>
            <w:r w:rsidR="00B07A80">
              <w:rPr>
                <w:rFonts w:ascii="Times New Roman" w:hAnsi="Times New Roman" w:cs="Times New Roman"/>
                <w:bCs/>
                <w:sz w:val="24"/>
                <w:szCs w:val="24"/>
                <w:u w:val="single"/>
              </w:rPr>
              <w:t>2</w:t>
            </w:r>
            <w:r w:rsidRPr="008E001D">
              <w:rPr>
                <w:rFonts w:ascii="Times New Roman" w:hAnsi="Times New Roman" w:cs="Times New Roman"/>
                <w:bCs/>
                <w:sz w:val="24"/>
                <w:szCs w:val="24"/>
                <w:u w:val="single"/>
              </w:rPr>
              <w:t xml:space="preserve"> года</w:t>
            </w:r>
          </w:p>
          <w:p w:rsidR="008E001D" w:rsidRPr="008E001D" w:rsidRDefault="008E001D" w:rsidP="008E001D">
            <w:pPr>
              <w:pBdr>
                <w:top w:val="nil"/>
                <w:left w:val="nil"/>
                <w:bottom w:val="nil"/>
                <w:right w:val="nil"/>
                <w:between w:val="nil"/>
              </w:pBdr>
              <w:spacing w:after="0" w:line="480" w:lineRule="auto"/>
              <w:ind w:hanging="2"/>
              <w:rPr>
                <w:rFonts w:ascii="Times New Roman" w:hAnsi="Times New Roman" w:cs="Times New Roman"/>
                <w:sz w:val="24"/>
                <w:szCs w:val="24"/>
              </w:rPr>
            </w:pPr>
            <w:r w:rsidRPr="008E001D">
              <w:rPr>
                <w:rFonts w:ascii="Times New Roman" w:hAnsi="Times New Roman" w:cs="Times New Roman"/>
                <w:sz w:val="24"/>
                <w:szCs w:val="24"/>
              </w:rPr>
              <w:t xml:space="preserve">Председатель ЦК </w:t>
            </w:r>
          </w:p>
          <w:p w:rsidR="008E001D" w:rsidRPr="008E001D" w:rsidRDefault="008E001D" w:rsidP="008E001D">
            <w:pPr>
              <w:pBdr>
                <w:top w:val="nil"/>
                <w:left w:val="nil"/>
                <w:bottom w:val="nil"/>
                <w:right w:val="nil"/>
                <w:between w:val="nil"/>
              </w:pBdr>
              <w:spacing w:after="0" w:line="480" w:lineRule="auto"/>
              <w:ind w:hanging="2"/>
              <w:rPr>
                <w:rFonts w:ascii="Times New Roman" w:hAnsi="Times New Roman" w:cs="Times New Roman"/>
                <w:sz w:val="24"/>
                <w:szCs w:val="24"/>
              </w:rPr>
            </w:pPr>
            <w:r w:rsidRPr="008E001D">
              <w:rPr>
                <w:rFonts w:ascii="Times New Roman" w:hAnsi="Times New Roman" w:cs="Times New Roman"/>
                <w:sz w:val="24"/>
                <w:szCs w:val="24"/>
              </w:rPr>
              <w:t xml:space="preserve">___________________ Л.В. Ермолина </w:t>
            </w:r>
          </w:p>
          <w:p w:rsidR="008E001D" w:rsidRPr="008E001D" w:rsidRDefault="008E001D" w:rsidP="008E001D">
            <w:pPr>
              <w:spacing w:after="0" w:line="240" w:lineRule="auto"/>
              <w:jc w:val="both"/>
              <w:rPr>
                <w:rFonts w:ascii="Times New Roman" w:hAnsi="Times New Roman" w:cs="Times New Roman"/>
                <w:bCs/>
                <w:sz w:val="24"/>
                <w:szCs w:val="24"/>
              </w:rPr>
            </w:pPr>
          </w:p>
        </w:tc>
        <w:tc>
          <w:tcPr>
            <w:tcW w:w="0" w:type="auto"/>
            <w:tcMar>
              <w:top w:w="0" w:type="dxa"/>
              <w:left w:w="108" w:type="dxa"/>
              <w:bottom w:w="0" w:type="dxa"/>
              <w:right w:w="108" w:type="dxa"/>
            </w:tcMar>
            <w:hideMark/>
          </w:tcPr>
          <w:p w:rsidR="008E001D" w:rsidRPr="008E001D" w:rsidRDefault="008E001D" w:rsidP="008E001D">
            <w:pPr>
              <w:pBdr>
                <w:top w:val="nil"/>
                <w:left w:val="nil"/>
                <w:bottom w:val="nil"/>
                <w:right w:val="nil"/>
                <w:between w:val="nil"/>
              </w:pBdr>
              <w:spacing w:after="0" w:line="480" w:lineRule="auto"/>
              <w:ind w:hanging="2"/>
              <w:jc w:val="center"/>
              <w:rPr>
                <w:rFonts w:ascii="Times New Roman" w:hAnsi="Times New Roman" w:cs="Times New Roman"/>
                <w:sz w:val="24"/>
                <w:szCs w:val="24"/>
              </w:rPr>
            </w:pPr>
            <w:r w:rsidRPr="008E001D">
              <w:rPr>
                <w:rFonts w:ascii="Times New Roman" w:hAnsi="Times New Roman" w:cs="Times New Roman"/>
                <w:b/>
                <w:sz w:val="24"/>
                <w:szCs w:val="24"/>
              </w:rPr>
              <w:t>УТВЕРЖДАЮ:</w:t>
            </w:r>
          </w:p>
          <w:p w:rsidR="008E001D" w:rsidRPr="008E001D" w:rsidRDefault="008E001D" w:rsidP="008E001D">
            <w:pPr>
              <w:pBdr>
                <w:top w:val="nil"/>
                <w:left w:val="nil"/>
                <w:bottom w:val="nil"/>
                <w:right w:val="nil"/>
                <w:between w:val="nil"/>
              </w:pBdr>
              <w:spacing w:after="0" w:line="480" w:lineRule="auto"/>
              <w:ind w:hanging="2"/>
              <w:jc w:val="center"/>
              <w:rPr>
                <w:rFonts w:ascii="Times New Roman" w:hAnsi="Times New Roman" w:cs="Times New Roman"/>
                <w:sz w:val="24"/>
                <w:szCs w:val="24"/>
              </w:rPr>
            </w:pPr>
            <w:r w:rsidRPr="008E001D">
              <w:rPr>
                <w:rFonts w:ascii="Times New Roman" w:hAnsi="Times New Roman" w:cs="Times New Roman"/>
                <w:sz w:val="24"/>
                <w:szCs w:val="24"/>
              </w:rPr>
              <w:t>Зам. директора по НМР</w:t>
            </w:r>
          </w:p>
          <w:p w:rsidR="008E001D" w:rsidRPr="008E001D" w:rsidRDefault="008E001D" w:rsidP="008E001D">
            <w:pPr>
              <w:pBdr>
                <w:top w:val="nil"/>
                <w:left w:val="nil"/>
                <w:bottom w:val="nil"/>
                <w:right w:val="nil"/>
                <w:between w:val="nil"/>
              </w:pBdr>
              <w:spacing w:after="0" w:line="480" w:lineRule="auto"/>
              <w:ind w:hanging="2"/>
              <w:jc w:val="center"/>
              <w:rPr>
                <w:rFonts w:ascii="Times New Roman" w:hAnsi="Times New Roman" w:cs="Times New Roman"/>
                <w:sz w:val="24"/>
                <w:szCs w:val="24"/>
              </w:rPr>
            </w:pPr>
            <w:r w:rsidRPr="008E001D">
              <w:rPr>
                <w:rFonts w:ascii="Times New Roman" w:hAnsi="Times New Roman" w:cs="Times New Roman"/>
                <w:sz w:val="24"/>
                <w:szCs w:val="24"/>
              </w:rPr>
              <w:t>____________И.В.Подцатова</w:t>
            </w:r>
          </w:p>
          <w:p w:rsidR="008E001D" w:rsidRPr="008E001D" w:rsidRDefault="008E001D" w:rsidP="008E001D">
            <w:pPr>
              <w:pBdr>
                <w:top w:val="nil"/>
                <w:left w:val="nil"/>
                <w:bottom w:val="nil"/>
                <w:right w:val="nil"/>
                <w:between w:val="nil"/>
              </w:pBdr>
              <w:spacing w:after="0" w:line="480" w:lineRule="auto"/>
              <w:ind w:hanging="2"/>
              <w:jc w:val="right"/>
              <w:rPr>
                <w:rFonts w:ascii="Times New Roman" w:hAnsi="Times New Roman" w:cs="Times New Roman"/>
                <w:sz w:val="24"/>
                <w:szCs w:val="24"/>
              </w:rPr>
            </w:pPr>
          </w:p>
          <w:p w:rsidR="008E001D" w:rsidRPr="008E001D" w:rsidRDefault="008E001D" w:rsidP="00B07A80">
            <w:pPr>
              <w:tabs>
                <w:tab w:val="left" w:pos="1462"/>
              </w:tabs>
              <w:spacing w:after="0"/>
              <w:rPr>
                <w:rFonts w:ascii="Times New Roman" w:hAnsi="Times New Roman" w:cs="Times New Roman"/>
                <w:sz w:val="24"/>
                <w:szCs w:val="24"/>
              </w:rPr>
            </w:pPr>
            <w:r w:rsidRPr="008E001D">
              <w:rPr>
                <w:rFonts w:ascii="Times New Roman" w:hAnsi="Times New Roman" w:cs="Times New Roman"/>
                <w:bCs/>
                <w:sz w:val="24"/>
                <w:szCs w:val="24"/>
              </w:rPr>
              <w:t xml:space="preserve">                  </w:t>
            </w:r>
            <w:r w:rsidRPr="008E001D">
              <w:rPr>
                <w:rFonts w:ascii="Times New Roman" w:hAnsi="Times New Roman" w:cs="Times New Roman"/>
                <w:bCs/>
                <w:sz w:val="24"/>
                <w:szCs w:val="24"/>
                <w:u w:val="single"/>
              </w:rPr>
              <w:t>«31»    августа     202</w:t>
            </w:r>
            <w:r w:rsidR="00B07A80">
              <w:rPr>
                <w:rFonts w:ascii="Times New Roman" w:hAnsi="Times New Roman" w:cs="Times New Roman"/>
                <w:bCs/>
                <w:sz w:val="24"/>
                <w:szCs w:val="24"/>
                <w:u w:val="single"/>
              </w:rPr>
              <w:t>2</w:t>
            </w:r>
            <w:r w:rsidRPr="008E001D">
              <w:rPr>
                <w:rFonts w:ascii="Times New Roman" w:hAnsi="Times New Roman" w:cs="Times New Roman"/>
                <w:bCs/>
                <w:sz w:val="24"/>
                <w:szCs w:val="24"/>
              </w:rPr>
              <w:t xml:space="preserve">  г.</w:t>
            </w:r>
          </w:p>
        </w:tc>
      </w:tr>
    </w:tbl>
    <w:p w:rsidR="00431C11" w:rsidRPr="00431C11" w:rsidRDefault="00431C11" w:rsidP="00431C11">
      <w:pPr>
        <w:suppressAutoHyphens/>
        <w:spacing w:after="0" w:line="240" w:lineRule="auto"/>
        <w:ind w:firstLine="851"/>
        <w:jc w:val="both"/>
        <w:rPr>
          <w:rFonts w:ascii="Times New Roman" w:eastAsia="Times New Roman" w:hAnsi="Times New Roman" w:cs="Times New Roman"/>
          <w:color w:val="auto"/>
          <w:sz w:val="24"/>
          <w:szCs w:val="24"/>
          <w:lang w:eastAsia="ar-SA"/>
        </w:rPr>
      </w:pPr>
      <w:r w:rsidRPr="00431C11">
        <w:rPr>
          <w:rFonts w:ascii="Times New Roman" w:eastAsia="Times New Roman" w:hAnsi="Times New Roman" w:cs="Times New Roman"/>
          <w:color w:val="auto"/>
          <w:sz w:val="24"/>
          <w:szCs w:val="24"/>
          <w:lang w:eastAsia="ar-SA"/>
        </w:rPr>
        <w:t xml:space="preserve">Рабочая программа </w:t>
      </w:r>
      <w:r>
        <w:rPr>
          <w:rFonts w:ascii="Times New Roman" w:eastAsia="Times New Roman" w:hAnsi="Times New Roman" w:cs="Times New Roman"/>
          <w:color w:val="auto"/>
          <w:sz w:val="24"/>
          <w:szCs w:val="24"/>
          <w:lang w:eastAsia="ar-SA"/>
        </w:rPr>
        <w:t xml:space="preserve">частично вариативного </w:t>
      </w:r>
      <w:r w:rsidRPr="00431C11">
        <w:rPr>
          <w:rFonts w:ascii="Times New Roman" w:eastAsia="Times New Roman" w:hAnsi="Times New Roman" w:cs="Times New Roman"/>
          <w:color w:val="auto"/>
          <w:sz w:val="24"/>
          <w:szCs w:val="24"/>
          <w:lang w:eastAsia="ar-SA"/>
        </w:rPr>
        <w:t>профессионального модуля ПМ.01 «</w:t>
      </w:r>
      <w:r w:rsidR="00C800B6" w:rsidRPr="00C800B6">
        <w:rPr>
          <w:rFonts w:ascii="Times New Roman" w:eastAsia="Times New Roman" w:hAnsi="Times New Roman" w:cs="Times New Roman"/>
          <w:color w:val="auto"/>
          <w:sz w:val="24"/>
          <w:szCs w:val="24"/>
          <w:lang w:eastAsia="ar-SA"/>
        </w:rPr>
        <w:t>Техническая эксплуатация информационно-коммуникационных сетей связи</w:t>
      </w:r>
      <w:r w:rsidRPr="00431C11">
        <w:rPr>
          <w:rFonts w:ascii="Times New Roman" w:eastAsia="Times New Roman" w:hAnsi="Times New Roman" w:cs="Times New Roman"/>
          <w:color w:val="auto"/>
          <w:sz w:val="24"/>
          <w:szCs w:val="24"/>
          <w:lang w:eastAsia="ar-SA"/>
        </w:rPr>
        <w:t>»</w:t>
      </w:r>
      <w:r>
        <w:rPr>
          <w:rFonts w:ascii="Times New Roman" w:eastAsia="Times New Roman" w:hAnsi="Times New Roman" w:cs="Times New Roman"/>
          <w:color w:val="auto"/>
          <w:sz w:val="24"/>
          <w:szCs w:val="24"/>
          <w:lang w:eastAsia="ar-SA"/>
        </w:rPr>
        <w:t xml:space="preserve"> </w:t>
      </w:r>
      <w:r w:rsidRPr="00431C11">
        <w:rPr>
          <w:rFonts w:ascii="Times New Roman" w:eastAsia="Times New Roman" w:hAnsi="Times New Roman" w:cs="Times New Roman"/>
          <w:color w:val="auto"/>
          <w:sz w:val="24"/>
          <w:szCs w:val="24"/>
          <w:lang w:eastAsia="ar-SA"/>
        </w:rPr>
        <w:t>специальности среднего профессионального образования 11.02.15 Инфокоммуникационные сети и системы связи, утвержденного приказом Министерства образования и науки Российской Федерации Приказ Минобрнауки России от 28.07.2014 N 811 (ред. от 21.10.2019) "Об утверждении федерального государственного образовательного стандарта среднего профессионального образования по специальности 11.02.15 Инфокоммуникационные сети и системы связи (Зарегистрировано в Минюсте России 19.08.2014 N 33637).</w:t>
      </w:r>
    </w:p>
    <w:p w:rsidR="00431C11" w:rsidRPr="00431C11" w:rsidRDefault="00431C11" w:rsidP="00431C11">
      <w:pPr>
        <w:ind w:firstLine="709"/>
        <w:jc w:val="both"/>
        <w:rPr>
          <w:rFonts w:ascii="Times New Roman" w:hAnsi="Times New Roman" w:cs="Times New Roman"/>
          <w:sz w:val="24"/>
          <w:szCs w:val="24"/>
        </w:rPr>
      </w:pPr>
      <w:r w:rsidRPr="00431C11">
        <w:rPr>
          <w:rFonts w:ascii="Times New Roman" w:hAnsi="Times New Roman" w:cs="Times New Roman"/>
          <w:sz w:val="24"/>
          <w:szCs w:val="24"/>
        </w:rPr>
        <w:t>Частично вариативн</w:t>
      </w:r>
      <w:r>
        <w:rPr>
          <w:rFonts w:ascii="Times New Roman" w:hAnsi="Times New Roman" w:cs="Times New Roman"/>
          <w:sz w:val="24"/>
          <w:szCs w:val="24"/>
        </w:rPr>
        <w:t xml:space="preserve">ый профессиональный модуль </w:t>
      </w:r>
      <w:r w:rsidRPr="00431C11">
        <w:rPr>
          <w:rFonts w:ascii="Times New Roman" w:eastAsia="Times New Roman" w:hAnsi="Times New Roman" w:cs="Times New Roman"/>
          <w:color w:val="auto"/>
          <w:sz w:val="24"/>
          <w:szCs w:val="24"/>
          <w:lang w:eastAsia="ar-SA"/>
        </w:rPr>
        <w:t>ПМ.01 «</w:t>
      </w:r>
      <w:r w:rsidR="00C800B6" w:rsidRPr="00C800B6">
        <w:rPr>
          <w:rFonts w:ascii="Times New Roman" w:eastAsia="Times New Roman" w:hAnsi="Times New Roman" w:cs="Times New Roman"/>
          <w:color w:val="auto"/>
          <w:sz w:val="24"/>
          <w:szCs w:val="24"/>
          <w:lang w:eastAsia="ar-SA"/>
        </w:rPr>
        <w:t>Техническая эксплуатация информационно-коммуникационных сетей связи</w:t>
      </w:r>
      <w:r w:rsidRPr="00431C11">
        <w:rPr>
          <w:rFonts w:ascii="Times New Roman" w:eastAsia="Times New Roman" w:hAnsi="Times New Roman" w:cs="Times New Roman"/>
          <w:color w:val="auto"/>
          <w:sz w:val="24"/>
          <w:szCs w:val="24"/>
          <w:lang w:eastAsia="ar-SA"/>
        </w:rPr>
        <w:t>»</w:t>
      </w:r>
      <w:r>
        <w:rPr>
          <w:rFonts w:ascii="Times New Roman" w:eastAsia="Times New Roman" w:hAnsi="Times New Roman" w:cs="Times New Roman"/>
          <w:color w:val="auto"/>
          <w:sz w:val="24"/>
          <w:szCs w:val="24"/>
          <w:lang w:eastAsia="ar-SA"/>
        </w:rPr>
        <w:t xml:space="preserve"> </w:t>
      </w:r>
      <w:r w:rsidRPr="00431C11">
        <w:rPr>
          <w:rFonts w:ascii="Times New Roman" w:hAnsi="Times New Roman" w:cs="Times New Roman"/>
          <w:sz w:val="24"/>
          <w:szCs w:val="24"/>
        </w:rPr>
        <w:t>11.02.15 Инфокоммуникационные сети и системы связи утверждена на метод совете перечень знаний и умений с учетом потребностей работодателей и особенностей региона, науки и технологии утвержден на заседании цикловой комиссии протокол №1 от 30.08.2021г, в рамках, установленных ФГОС.</w:t>
      </w:r>
    </w:p>
    <w:p w:rsidR="00431C11" w:rsidRDefault="00431C11" w:rsidP="00B91AD7">
      <w:pPr>
        <w:ind w:firstLine="709"/>
        <w:jc w:val="both"/>
        <w:rPr>
          <w:rFonts w:ascii="Times New Roman" w:hAnsi="Times New Roman" w:cs="Times New Roman"/>
          <w:sz w:val="24"/>
          <w:szCs w:val="24"/>
        </w:rPr>
      </w:pPr>
    </w:p>
    <w:p w:rsidR="00B91AD7" w:rsidRPr="008E001D" w:rsidRDefault="00B91AD7" w:rsidP="00B91AD7">
      <w:pPr>
        <w:ind w:firstLine="709"/>
        <w:jc w:val="both"/>
        <w:rPr>
          <w:rFonts w:ascii="Times New Roman" w:hAnsi="Times New Roman" w:cs="Times New Roman"/>
          <w:sz w:val="24"/>
          <w:szCs w:val="24"/>
        </w:rPr>
      </w:pPr>
      <w:r w:rsidRPr="008E001D">
        <w:rPr>
          <w:rFonts w:ascii="Times New Roman" w:hAnsi="Times New Roman" w:cs="Times New Roman"/>
          <w:sz w:val="24"/>
          <w:szCs w:val="24"/>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rsidR="00B91AD7" w:rsidRPr="008E001D" w:rsidRDefault="00B91AD7" w:rsidP="00B91AD7">
      <w:pPr>
        <w:ind w:firstLine="709"/>
        <w:jc w:val="both"/>
        <w:rPr>
          <w:rFonts w:ascii="Times New Roman" w:hAnsi="Times New Roman" w:cs="Times New Roman"/>
          <w:sz w:val="24"/>
          <w:szCs w:val="24"/>
        </w:rPr>
      </w:pPr>
      <w:r w:rsidRPr="008E001D">
        <w:rPr>
          <w:rFonts w:ascii="Times New Roman" w:hAnsi="Times New Roman" w:cs="Times New Roman"/>
          <w:sz w:val="24"/>
          <w:szCs w:val="24"/>
        </w:rPr>
        <w:t>Разработчики:</w:t>
      </w:r>
    </w:p>
    <w:p w:rsidR="00B91AD7" w:rsidRPr="008E001D" w:rsidRDefault="00B91AD7" w:rsidP="00696BD7">
      <w:pPr>
        <w:shd w:val="clear" w:color="auto" w:fill="FFFFFF"/>
        <w:jc w:val="both"/>
        <w:rPr>
          <w:rFonts w:ascii="Times New Roman" w:hAnsi="Times New Roman" w:cs="Times New Roman"/>
          <w:sz w:val="24"/>
          <w:szCs w:val="24"/>
        </w:rPr>
      </w:pPr>
      <w:r w:rsidRPr="008E001D">
        <w:rPr>
          <w:rFonts w:ascii="Times New Roman" w:hAnsi="Times New Roman" w:cs="Times New Roman"/>
          <w:sz w:val="24"/>
          <w:szCs w:val="24"/>
        </w:rPr>
        <w:t>МДК. 01.01 «Монтаж и эксплуатация направляющих систем»</w:t>
      </w:r>
      <w:r w:rsidR="00696BD7" w:rsidRPr="008E001D">
        <w:rPr>
          <w:rFonts w:ascii="Times New Roman" w:hAnsi="Times New Roman" w:cs="Times New Roman"/>
          <w:sz w:val="24"/>
          <w:szCs w:val="24"/>
        </w:rPr>
        <w:t xml:space="preserve"> – П.С. Голиченко, преподаватель ГБПОУ РО «РКСИ».</w:t>
      </w:r>
    </w:p>
    <w:p w:rsidR="00696BD7" w:rsidRPr="008E001D" w:rsidRDefault="00B91AD7" w:rsidP="00696BD7">
      <w:pPr>
        <w:jc w:val="both"/>
        <w:rPr>
          <w:rFonts w:ascii="Times New Roman" w:hAnsi="Times New Roman" w:cs="Times New Roman"/>
          <w:sz w:val="24"/>
          <w:szCs w:val="24"/>
        </w:rPr>
      </w:pPr>
      <w:r w:rsidRPr="008E001D">
        <w:rPr>
          <w:rFonts w:ascii="Times New Roman" w:hAnsi="Times New Roman" w:cs="Times New Roman"/>
          <w:sz w:val="24"/>
          <w:szCs w:val="24"/>
        </w:rPr>
        <w:t>МДК. 01.02</w:t>
      </w:r>
      <w:r w:rsidRPr="008E001D">
        <w:rPr>
          <w:rFonts w:ascii="Times New Roman" w:eastAsia="Times New Roman" w:hAnsi="Times New Roman" w:cs="Times New Roman"/>
          <w:sz w:val="24"/>
          <w:szCs w:val="24"/>
        </w:rPr>
        <w:t xml:space="preserve"> «Монтаж и эксплуатация компьютерных сетей»</w:t>
      </w:r>
      <w:r w:rsidRPr="008E001D">
        <w:rPr>
          <w:rFonts w:ascii="Times New Roman" w:hAnsi="Times New Roman" w:cs="Times New Roman"/>
          <w:sz w:val="24"/>
          <w:szCs w:val="24"/>
        </w:rPr>
        <w:t xml:space="preserve"> </w:t>
      </w:r>
      <w:r w:rsidR="00696BD7" w:rsidRPr="008E001D">
        <w:rPr>
          <w:rFonts w:ascii="Times New Roman" w:hAnsi="Times New Roman" w:cs="Times New Roman"/>
          <w:sz w:val="24"/>
          <w:szCs w:val="24"/>
        </w:rPr>
        <w:t xml:space="preserve">-Л.Е. Рязанова, преподаватель ГБПОУ РО «РКСИ»; </w:t>
      </w:r>
      <w:r w:rsidR="003325DB" w:rsidRPr="008E001D">
        <w:rPr>
          <w:rFonts w:ascii="Times New Roman" w:hAnsi="Times New Roman" w:cs="Times New Roman"/>
          <w:sz w:val="24"/>
          <w:szCs w:val="24"/>
        </w:rPr>
        <w:t>О</w:t>
      </w:r>
      <w:r w:rsidR="00696BD7" w:rsidRPr="008E001D">
        <w:rPr>
          <w:rFonts w:ascii="Times New Roman" w:hAnsi="Times New Roman" w:cs="Times New Roman"/>
          <w:sz w:val="24"/>
          <w:szCs w:val="24"/>
        </w:rPr>
        <w:t>.Н Алексеенко, преподаватель ГБПОУ РО «РКСИ».</w:t>
      </w:r>
    </w:p>
    <w:p w:rsidR="00696BD7" w:rsidRPr="008E001D" w:rsidRDefault="00696BD7" w:rsidP="00696BD7">
      <w:pPr>
        <w:pStyle w:val="22"/>
        <w:pBdr>
          <w:top w:val="nil"/>
          <w:left w:val="nil"/>
          <w:bottom w:val="nil"/>
          <w:right w:val="nil"/>
          <w:between w:val="nil"/>
        </w:pBdr>
        <w:jc w:val="both"/>
        <w:rPr>
          <w:color w:val="000000"/>
          <w:sz w:val="24"/>
          <w:szCs w:val="24"/>
        </w:rPr>
      </w:pPr>
      <w:r w:rsidRPr="008E001D">
        <w:rPr>
          <w:sz w:val="24"/>
          <w:szCs w:val="24"/>
        </w:rPr>
        <w:t xml:space="preserve">МДК. 01.03 «Монтаж и эксплуатация мультисервисных сетей абонентского доступа» – </w:t>
      </w:r>
      <w:r w:rsidRPr="008E001D">
        <w:rPr>
          <w:color w:val="000000"/>
          <w:sz w:val="24"/>
          <w:szCs w:val="24"/>
        </w:rPr>
        <w:t>А.В. Данилов.,</w:t>
      </w:r>
      <w:r w:rsidRPr="008E001D">
        <w:rPr>
          <w:color w:val="0070C0"/>
          <w:sz w:val="24"/>
          <w:szCs w:val="24"/>
        </w:rPr>
        <w:t xml:space="preserve"> </w:t>
      </w:r>
      <w:r w:rsidRPr="008E001D">
        <w:rPr>
          <w:color w:val="000000"/>
          <w:sz w:val="24"/>
          <w:szCs w:val="24"/>
        </w:rPr>
        <w:t>инженер-электроник, преподаватель ГБПОУ РО «РКСИ»;</w:t>
      </w:r>
    </w:p>
    <w:p w:rsidR="00B91AD7" w:rsidRPr="008E001D" w:rsidRDefault="00B91AD7" w:rsidP="00B91AD7">
      <w:pPr>
        <w:spacing w:after="5" w:line="268" w:lineRule="auto"/>
        <w:jc w:val="both"/>
        <w:rPr>
          <w:rFonts w:ascii="Times New Roman" w:eastAsia="Times New Roman" w:hAnsi="Times New Roman" w:cs="Times New Roman"/>
          <w:sz w:val="24"/>
          <w:szCs w:val="24"/>
        </w:rPr>
      </w:pPr>
    </w:p>
    <w:p w:rsidR="00696BD7" w:rsidRPr="008E001D" w:rsidRDefault="00696BD7" w:rsidP="00696BD7">
      <w:pPr>
        <w:pStyle w:val="ac"/>
        <w:rPr>
          <w:rFonts w:cs="Times New Roman"/>
        </w:rPr>
      </w:pPr>
      <w:r w:rsidRPr="008E001D">
        <w:rPr>
          <w:rFonts w:cs="Times New Roman"/>
        </w:rPr>
        <w:t>МДК01.04 «Монтаж и эксплуатация систем видеонаблюдения и систем безопасности» –И.А. Пузыревский</w:t>
      </w:r>
      <w:r w:rsidR="00B07A80">
        <w:rPr>
          <w:rFonts w:cs="Times New Roman"/>
        </w:rPr>
        <w:t>, преподаватель ГБПОУ РО «РКСИ"</w:t>
      </w:r>
    </w:p>
    <w:p w:rsidR="00696BD7" w:rsidRPr="008E001D" w:rsidRDefault="00B91AD7" w:rsidP="00696BD7">
      <w:pPr>
        <w:shd w:val="clear" w:color="auto" w:fill="FFFFFF"/>
        <w:jc w:val="both"/>
        <w:rPr>
          <w:rFonts w:ascii="Times New Roman" w:hAnsi="Times New Roman" w:cs="Times New Roman"/>
          <w:sz w:val="24"/>
          <w:szCs w:val="24"/>
        </w:rPr>
      </w:pPr>
      <w:r w:rsidRPr="008E001D">
        <w:rPr>
          <w:rFonts w:ascii="Times New Roman" w:hAnsi="Times New Roman" w:cs="Times New Roman"/>
          <w:sz w:val="24"/>
          <w:szCs w:val="24"/>
        </w:rPr>
        <w:lastRenderedPageBreak/>
        <w:t xml:space="preserve">УП01.01«Монтаж и эксплуатация направляющих систем» </w:t>
      </w:r>
      <w:r w:rsidR="00696BD7" w:rsidRPr="008E001D">
        <w:rPr>
          <w:rFonts w:ascii="Times New Roman" w:hAnsi="Times New Roman" w:cs="Times New Roman"/>
          <w:sz w:val="24"/>
          <w:szCs w:val="24"/>
        </w:rPr>
        <w:t>– П.С. Голиченко, преподаватель ГБПОУ РО «РКСИ».</w:t>
      </w:r>
    </w:p>
    <w:p w:rsidR="00B91AD7" w:rsidRPr="008E001D" w:rsidRDefault="00B91AD7" w:rsidP="00696BD7">
      <w:pPr>
        <w:spacing w:after="5" w:line="268" w:lineRule="auto"/>
        <w:jc w:val="both"/>
        <w:rPr>
          <w:rFonts w:ascii="Times New Roman" w:eastAsia="Times New Roman" w:hAnsi="Times New Roman" w:cs="Times New Roman"/>
          <w:sz w:val="24"/>
          <w:szCs w:val="24"/>
        </w:rPr>
      </w:pPr>
      <w:r w:rsidRPr="008E001D">
        <w:rPr>
          <w:rFonts w:ascii="Times New Roman" w:hAnsi="Times New Roman" w:cs="Times New Roman"/>
          <w:sz w:val="24"/>
          <w:szCs w:val="24"/>
        </w:rPr>
        <w:t>УП 01.02</w:t>
      </w:r>
      <w:r w:rsidRPr="008E001D">
        <w:rPr>
          <w:rFonts w:ascii="Times New Roman" w:eastAsia="Times New Roman" w:hAnsi="Times New Roman" w:cs="Times New Roman"/>
          <w:sz w:val="24"/>
          <w:szCs w:val="24"/>
        </w:rPr>
        <w:t xml:space="preserve"> «Монтаж и эксплуатация компьютерных сетей»</w:t>
      </w:r>
      <w:r w:rsidR="00696BD7" w:rsidRPr="008E001D">
        <w:rPr>
          <w:rFonts w:ascii="Times New Roman" w:hAnsi="Times New Roman" w:cs="Times New Roman"/>
          <w:sz w:val="24"/>
          <w:szCs w:val="24"/>
        </w:rPr>
        <w:t xml:space="preserve"> –</w:t>
      </w:r>
      <w:r w:rsidRPr="008E001D">
        <w:rPr>
          <w:rFonts w:ascii="Times New Roman" w:hAnsi="Times New Roman" w:cs="Times New Roman"/>
          <w:sz w:val="24"/>
          <w:szCs w:val="24"/>
        </w:rPr>
        <w:t xml:space="preserve"> </w:t>
      </w:r>
      <w:r w:rsidR="003325DB" w:rsidRPr="008E001D">
        <w:rPr>
          <w:rFonts w:ascii="Times New Roman" w:hAnsi="Times New Roman" w:cs="Times New Roman"/>
          <w:sz w:val="24"/>
          <w:szCs w:val="24"/>
        </w:rPr>
        <w:t>О</w:t>
      </w:r>
      <w:r w:rsidR="00696BD7" w:rsidRPr="008E001D">
        <w:rPr>
          <w:rFonts w:ascii="Times New Roman" w:hAnsi="Times New Roman" w:cs="Times New Roman"/>
          <w:sz w:val="24"/>
          <w:szCs w:val="24"/>
        </w:rPr>
        <w:t>.Н Алексеенко, преподаватель ГБПОУ РО «РКСИ».</w:t>
      </w:r>
    </w:p>
    <w:p w:rsidR="003325DB" w:rsidRPr="008E001D" w:rsidRDefault="003325DB" w:rsidP="003325DB">
      <w:pPr>
        <w:pStyle w:val="22"/>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8E001D">
        <w:rPr>
          <w:color w:val="000000"/>
          <w:sz w:val="24"/>
          <w:szCs w:val="24"/>
        </w:rPr>
        <w:t>ПП 01</w:t>
      </w:r>
      <w:r w:rsidRPr="008E001D">
        <w:rPr>
          <w:sz w:val="24"/>
          <w:szCs w:val="24"/>
        </w:rPr>
        <w:t>–</w:t>
      </w:r>
      <w:r w:rsidRPr="008E001D">
        <w:rPr>
          <w:color w:val="000000"/>
          <w:sz w:val="24"/>
          <w:szCs w:val="24"/>
        </w:rPr>
        <w:t xml:space="preserve"> О.Н. Алексеенко - преподаватель ГБПОУ РО «РКСИ.</w:t>
      </w:r>
    </w:p>
    <w:p w:rsidR="00B07A80" w:rsidRDefault="00B07A80">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br w:type="page"/>
      </w:r>
    </w:p>
    <w:p w:rsidR="001534FC" w:rsidRPr="008E001D" w:rsidRDefault="001534FC" w:rsidP="00B07A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8E001D">
        <w:rPr>
          <w:rFonts w:ascii="Times New Roman" w:hAnsi="Times New Roman" w:cs="Times New Roman"/>
          <w:b/>
          <w:bCs/>
          <w:sz w:val="24"/>
          <w:szCs w:val="24"/>
        </w:rPr>
        <w:lastRenderedPageBreak/>
        <w:t>СОДЕРЖАНИЕ</w:t>
      </w:r>
    </w:p>
    <w:p w:rsidR="001534FC" w:rsidRPr="008E001D" w:rsidRDefault="001534FC" w:rsidP="003325DB">
      <w:pPr>
        <w:jc w:val="both"/>
        <w:rPr>
          <w:rFonts w:ascii="Times New Roman" w:hAnsi="Times New Roman" w:cs="Times New Roman"/>
          <w:sz w:val="24"/>
          <w:szCs w:val="24"/>
        </w:rPr>
      </w:pPr>
    </w:p>
    <w:p w:rsidR="001534FC" w:rsidRPr="008E001D" w:rsidRDefault="001534FC" w:rsidP="001534FC">
      <w:pPr>
        <w:tabs>
          <w:tab w:val="left" w:leader="dot" w:pos="10206"/>
        </w:tabs>
        <w:ind w:left="-284"/>
        <w:rPr>
          <w:rFonts w:ascii="Times New Roman" w:hAnsi="Times New Roman" w:cs="Times New Roman"/>
          <w:sz w:val="24"/>
          <w:szCs w:val="24"/>
        </w:rPr>
      </w:pPr>
      <w:r w:rsidRPr="008E001D">
        <w:rPr>
          <w:rFonts w:ascii="Times New Roman" w:hAnsi="Times New Roman" w:cs="Times New Roman"/>
          <w:sz w:val="24"/>
          <w:szCs w:val="24"/>
        </w:rPr>
        <w:t>1. Паспорт   рабочей программы частично вариативного профессионального м</w:t>
      </w:r>
      <w:r w:rsidR="003C0E13" w:rsidRPr="008E001D">
        <w:rPr>
          <w:rFonts w:ascii="Times New Roman" w:hAnsi="Times New Roman" w:cs="Times New Roman"/>
          <w:sz w:val="24"/>
          <w:szCs w:val="24"/>
        </w:rPr>
        <w:t>одуля…….</w:t>
      </w:r>
      <w:r w:rsidRPr="008E001D">
        <w:rPr>
          <w:rFonts w:ascii="Times New Roman" w:hAnsi="Times New Roman" w:cs="Times New Roman"/>
          <w:sz w:val="24"/>
          <w:szCs w:val="24"/>
        </w:rPr>
        <w:t>4</w:t>
      </w:r>
    </w:p>
    <w:p w:rsidR="00C75EA7" w:rsidRPr="008E001D" w:rsidRDefault="00005662" w:rsidP="001534FC">
      <w:pPr>
        <w:tabs>
          <w:tab w:val="left" w:leader="dot" w:pos="10348"/>
        </w:tabs>
        <w:ind w:left="-284"/>
        <w:rPr>
          <w:rFonts w:ascii="Times New Roman" w:hAnsi="Times New Roman" w:cs="Times New Roman"/>
          <w:sz w:val="24"/>
          <w:szCs w:val="24"/>
        </w:rPr>
      </w:pPr>
      <w:r w:rsidRPr="008E001D">
        <w:rPr>
          <w:rFonts w:ascii="Times New Roman" w:hAnsi="Times New Roman" w:cs="Times New Roman"/>
          <w:sz w:val="24"/>
          <w:szCs w:val="24"/>
        </w:rPr>
        <w:t>2</w:t>
      </w:r>
      <w:r w:rsidR="001534FC" w:rsidRPr="008E001D">
        <w:rPr>
          <w:rFonts w:ascii="Times New Roman" w:hAnsi="Times New Roman" w:cs="Times New Roman"/>
          <w:sz w:val="24"/>
          <w:szCs w:val="24"/>
        </w:rPr>
        <w:t xml:space="preserve">. </w:t>
      </w:r>
      <w:r w:rsidR="00C75EA7" w:rsidRPr="008E001D">
        <w:rPr>
          <w:rFonts w:ascii="Times New Roman" w:hAnsi="Times New Roman" w:cs="Times New Roman"/>
          <w:sz w:val="24"/>
          <w:szCs w:val="24"/>
        </w:rPr>
        <w:t>Результаты освоения частично вариативного профессионального модуля………………10</w:t>
      </w:r>
    </w:p>
    <w:p w:rsidR="001534FC" w:rsidRPr="008E001D" w:rsidRDefault="00C75EA7" w:rsidP="001534FC">
      <w:pPr>
        <w:tabs>
          <w:tab w:val="left" w:leader="dot" w:pos="10348"/>
        </w:tabs>
        <w:ind w:left="-284"/>
        <w:rPr>
          <w:rFonts w:ascii="Times New Roman" w:hAnsi="Times New Roman" w:cs="Times New Roman"/>
          <w:sz w:val="24"/>
          <w:szCs w:val="24"/>
        </w:rPr>
      </w:pPr>
      <w:r w:rsidRPr="008E001D">
        <w:rPr>
          <w:rFonts w:ascii="Times New Roman" w:hAnsi="Times New Roman" w:cs="Times New Roman"/>
          <w:sz w:val="24"/>
          <w:szCs w:val="24"/>
        </w:rPr>
        <w:t>3.</w:t>
      </w:r>
      <w:r w:rsidR="001534FC" w:rsidRPr="008E001D">
        <w:rPr>
          <w:rFonts w:ascii="Times New Roman" w:hAnsi="Times New Roman" w:cs="Times New Roman"/>
          <w:sz w:val="24"/>
          <w:szCs w:val="24"/>
        </w:rPr>
        <w:t>Структура и содержание частично вариативного</w:t>
      </w:r>
      <w:r w:rsidR="00005662" w:rsidRPr="008E001D">
        <w:rPr>
          <w:rFonts w:ascii="Times New Roman" w:hAnsi="Times New Roman" w:cs="Times New Roman"/>
          <w:sz w:val="24"/>
          <w:szCs w:val="24"/>
        </w:rPr>
        <w:t xml:space="preserve"> профессионального модуля…………</w:t>
      </w:r>
      <w:r w:rsidRPr="008E001D">
        <w:rPr>
          <w:rFonts w:ascii="Times New Roman" w:hAnsi="Times New Roman" w:cs="Times New Roman"/>
          <w:sz w:val="24"/>
          <w:szCs w:val="24"/>
        </w:rPr>
        <w:t>..</w:t>
      </w:r>
      <w:r w:rsidR="00005662" w:rsidRPr="008E001D">
        <w:rPr>
          <w:rFonts w:ascii="Times New Roman" w:hAnsi="Times New Roman" w:cs="Times New Roman"/>
          <w:sz w:val="24"/>
          <w:szCs w:val="24"/>
        </w:rPr>
        <w:t>1</w:t>
      </w:r>
      <w:r w:rsidRPr="008E001D">
        <w:rPr>
          <w:rFonts w:ascii="Times New Roman" w:hAnsi="Times New Roman" w:cs="Times New Roman"/>
          <w:sz w:val="24"/>
          <w:szCs w:val="24"/>
        </w:rPr>
        <w:t>6</w:t>
      </w:r>
    </w:p>
    <w:p w:rsidR="001534FC" w:rsidRPr="008E001D" w:rsidRDefault="001534FC" w:rsidP="001534FC">
      <w:pPr>
        <w:tabs>
          <w:tab w:val="left" w:leader="dot" w:pos="10348"/>
        </w:tabs>
        <w:ind w:left="-284"/>
        <w:rPr>
          <w:rFonts w:ascii="Times New Roman" w:hAnsi="Times New Roman" w:cs="Times New Roman"/>
          <w:sz w:val="24"/>
          <w:szCs w:val="24"/>
        </w:rPr>
      </w:pPr>
      <w:r w:rsidRPr="008E001D">
        <w:rPr>
          <w:rFonts w:ascii="Times New Roman" w:hAnsi="Times New Roman" w:cs="Times New Roman"/>
          <w:sz w:val="24"/>
          <w:szCs w:val="24"/>
        </w:rPr>
        <w:t>4. Условия реализации рабочей программы частично вариативного профессионального модуля……………………………………………………….........................</w:t>
      </w:r>
      <w:r w:rsidR="00222149" w:rsidRPr="008E001D">
        <w:rPr>
          <w:rFonts w:ascii="Times New Roman" w:hAnsi="Times New Roman" w:cs="Times New Roman"/>
          <w:sz w:val="24"/>
          <w:szCs w:val="24"/>
        </w:rPr>
        <w:t>...............................60</w:t>
      </w:r>
    </w:p>
    <w:p w:rsidR="001534FC" w:rsidRPr="008E001D" w:rsidRDefault="001534FC" w:rsidP="001534FC">
      <w:pPr>
        <w:tabs>
          <w:tab w:val="left" w:leader="dot" w:pos="10348"/>
        </w:tabs>
        <w:ind w:left="-284"/>
        <w:rPr>
          <w:rFonts w:ascii="Times New Roman" w:hAnsi="Times New Roman" w:cs="Times New Roman"/>
          <w:sz w:val="24"/>
          <w:szCs w:val="24"/>
        </w:rPr>
      </w:pPr>
      <w:r w:rsidRPr="008E001D">
        <w:rPr>
          <w:rFonts w:ascii="Times New Roman" w:hAnsi="Times New Roman" w:cs="Times New Roman"/>
          <w:sz w:val="24"/>
          <w:szCs w:val="24"/>
        </w:rPr>
        <w:t>5. Контроль и оценка результатов освоения частично вариативного профессионального модуля………………………………………………………........................................................</w:t>
      </w:r>
      <w:r w:rsidR="00222149" w:rsidRPr="008E001D">
        <w:rPr>
          <w:rFonts w:ascii="Times New Roman" w:hAnsi="Times New Roman" w:cs="Times New Roman"/>
          <w:sz w:val="24"/>
          <w:szCs w:val="24"/>
        </w:rPr>
        <w:t>63</w:t>
      </w:r>
    </w:p>
    <w:p w:rsidR="001534FC" w:rsidRPr="008E001D" w:rsidRDefault="001534FC" w:rsidP="001534FC">
      <w:pPr>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ind w:left="-284"/>
        <w:rPr>
          <w:rFonts w:ascii="Times New Roman" w:hAnsi="Times New Roman" w:cs="Times New Roman"/>
          <w:sz w:val="24"/>
          <w:szCs w:val="24"/>
        </w:rPr>
      </w:pPr>
      <w:r w:rsidRPr="008E001D">
        <w:rPr>
          <w:rFonts w:ascii="Times New Roman" w:hAnsi="Times New Roman" w:cs="Times New Roman"/>
          <w:sz w:val="24"/>
          <w:szCs w:val="24"/>
        </w:rPr>
        <w:t xml:space="preserve">6. Лист согласования и изменений к </w:t>
      </w:r>
      <w:r w:rsidR="00F131F5" w:rsidRPr="008E001D">
        <w:rPr>
          <w:rFonts w:ascii="Times New Roman" w:hAnsi="Times New Roman" w:cs="Times New Roman"/>
          <w:sz w:val="24"/>
          <w:szCs w:val="24"/>
        </w:rPr>
        <w:t xml:space="preserve">частично вариативному </w:t>
      </w:r>
      <w:r w:rsidRPr="008E001D">
        <w:rPr>
          <w:rFonts w:ascii="Times New Roman" w:hAnsi="Times New Roman" w:cs="Times New Roman"/>
          <w:sz w:val="24"/>
          <w:szCs w:val="24"/>
        </w:rPr>
        <w:t>професс</w:t>
      </w:r>
      <w:r w:rsidR="00F131F5" w:rsidRPr="008E001D">
        <w:rPr>
          <w:rFonts w:ascii="Times New Roman" w:hAnsi="Times New Roman" w:cs="Times New Roman"/>
          <w:sz w:val="24"/>
          <w:szCs w:val="24"/>
        </w:rPr>
        <w:t>иональному модулю...………………………………………………………………………………………</w:t>
      </w:r>
      <w:r w:rsidR="0070169E" w:rsidRPr="008E001D">
        <w:rPr>
          <w:rFonts w:ascii="Times New Roman" w:hAnsi="Times New Roman" w:cs="Times New Roman"/>
          <w:sz w:val="24"/>
          <w:szCs w:val="24"/>
        </w:rPr>
        <w:t>…</w:t>
      </w:r>
      <w:r w:rsidR="00F131F5" w:rsidRPr="008E001D">
        <w:rPr>
          <w:rFonts w:ascii="Times New Roman" w:hAnsi="Times New Roman" w:cs="Times New Roman"/>
          <w:sz w:val="24"/>
          <w:szCs w:val="24"/>
        </w:rPr>
        <w:t>72</w:t>
      </w:r>
      <w:r w:rsidRPr="008E001D">
        <w:rPr>
          <w:rFonts w:ascii="Times New Roman" w:hAnsi="Times New Roman" w:cs="Times New Roman"/>
          <w:sz w:val="24"/>
          <w:szCs w:val="24"/>
        </w:rPr>
        <w:t xml:space="preserve"> </w:t>
      </w:r>
    </w:p>
    <w:p w:rsidR="001640F3" w:rsidRPr="008E001D" w:rsidRDefault="001640F3" w:rsidP="001640F3">
      <w:pPr>
        <w:rPr>
          <w:rFonts w:ascii="Times New Roman" w:hAnsi="Times New Roman" w:cs="Times New Roman"/>
          <w:sz w:val="24"/>
          <w:szCs w:val="24"/>
        </w:rPr>
        <w:sectPr w:rsidR="001640F3" w:rsidRPr="008E001D" w:rsidSect="008E001D">
          <w:footerReference w:type="even" r:id="rId8"/>
          <w:footerReference w:type="default" r:id="rId9"/>
          <w:footerReference w:type="first" r:id="rId10"/>
          <w:pgSz w:w="11906" w:h="16838"/>
          <w:pgMar w:top="6" w:right="707" w:bottom="4016" w:left="1702" w:header="57" w:footer="454" w:gutter="0"/>
          <w:cols w:space="720"/>
          <w:docGrid w:linePitch="299"/>
        </w:sectPr>
      </w:pPr>
    </w:p>
    <w:p w:rsidR="001640F3" w:rsidRPr="008E001D" w:rsidRDefault="001640F3" w:rsidP="001640F3">
      <w:pPr>
        <w:pStyle w:val="5"/>
        <w:spacing w:after="260"/>
        <w:ind w:left="-5"/>
        <w:rPr>
          <w:rFonts w:ascii="Times New Roman" w:hAnsi="Times New Roman" w:cs="Times New Roman"/>
          <w:sz w:val="24"/>
          <w:szCs w:val="24"/>
        </w:rPr>
      </w:pPr>
      <w:r w:rsidRPr="008E001D">
        <w:rPr>
          <w:rFonts w:ascii="Times New Roman" w:hAnsi="Times New Roman" w:cs="Times New Roman"/>
          <w:sz w:val="24"/>
          <w:szCs w:val="24"/>
        </w:rPr>
        <w:lastRenderedPageBreak/>
        <w:t xml:space="preserve">1. ПАСПОРТ РАБОЧЕЙ ПРОГРАММЫ </w:t>
      </w:r>
      <w:r w:rsidR="00222149" w:rsidRPr="008E001D">
        <w:rPr>
          <w:rFonts w:ascii="Times New Roman" w:hAnsi="Times New Roman" w:cs="Times New Roman"/>
          <w:sz w:val="24"/>
          <w:szCs w:val="24"/>
        </w:rPr>
        <w:t xml:space="preserve">ЧАСТИЧНО ВАРИАТИВНОГО </w:t>
      </w:r>
      <w:r w:rsidRPr="008E001D">
        <w:rPr>
          <w:rFonts w:ascii="Times New Roman" w:hAnsi="Times New Roman" w:cs="Times New Roman"/>
          <w:sz w:val="24"/>
          <w:szCs w:val="24"/>
        </w:rPr>
        <w:t>ПРОФЕССИОНАЛЬНОГО МОДУЛЯ</w:t>
      </w:r>
    </w:p>
    <w:p w:rsidR="001640F3" w:rsidRPr="008E001D" w:rsidRDefault="008E001D" w:rsidP="001640F3">
      <w:pPr>
        <w:pStyle w:val="5"/>
        <w:spacing w:after="260"/>
        <w:ind w:left="-5"/>
        <w:rPr>
          <w:rFonts w:ascii="Times New Roman" w:hAnsi="Times New Roman" w:cs="Times New Roman"/>
          <w:sz w:val="24"/>
          <w:szCs w:val="24"/>
        </w:rPr>
      </w:pPr>
      <w:r w:rsidRPr="008E001D">
        <w:rPr>
          <w:rFonts w:ascii="Times New Roman" w:hAnsi="Times New Roman" w:cs="Times New Roman"/>
          <w:sz w:val="24"/>
          <w:szCs w:val="24"/>
        </w:rPr>
        <w:t xml:space="preserve">«ПМ.01 </w:t>
      </w:r>
      <w:r w:rsidR="00C800B6" w:rsidRPr="00C800B6">
        <w:rPr>
          <w:rFonts w:ascii="Times New Roman" w:hAnsi="Times New Roman" w:cs="Times New Roman"/>
          <w:sz w:val="24"/>
          <w:szCs w:val="24"/>
        </w:rPr>
        <w:t>Техническая эксплуатация информационно-коммуникационных сетей связи</w:t>
      </w:r>
      <w:r w:rsidR="001640F3" w:rsidRPr="008E001D">
        <w:rPr>
          <w:rFonts w:ascii="Times New Roman" w:hAnsi="Times New Roman" w:cs="Times New Roman"/>
          <w:sz w:val="24"/>
          <w:szCs w:val="24"/>
        </w:rPr>
        <w:t>»</w:t>
      </w:r>
    </w:p>
    <w:p w:rsidR="001640F3" w:rsidRPr="008E001D" w:rsidRDefault="001640F3" w:rsidP="00B95033">
      <w:pPr>
        <w:pStyle w:val="6"/>
        <w:numPr>
          <w:ilvl w:val="1"/>
          <w:numId w:val="5"/>
        </w:numPr>
        <w:spacing w:after="211"/>
        <w:jc w:val="center"/>
        <w:rPr>
          <w:rFonts w:ascii="Times New Roman" w:hAnsi="Times New Roman" w:cs="Times New Roman"/>
          <w:b/>
          <w:i w:val="0"/>
          <w:sz w:val="24"/>
          <w:szCs w:val="24"/>
        </w:rPr>
      </w:pPr>
      <w:r w:rsidRPr="008E001D">
        <w:rPr>
          <w:rFonts w:ascii="Times New Roman" w:hAnsi="Times New Roman" w:cs="Times New Roman"/>
          <w:b/>
          <w:i w:val="0"/>
          <w:sz w:val="24"/>
          <w:szCs w:val="24"/>
        </w:rPr>
        <w:t xml:space="preserve">Цель и планируемые результаты освоения </w:t>
      </w:r>
      <w:r w:rsidR="005A6665" w:rsidRPr="008E001D">
        <w:rPr>
          <w:rFonts w:ascii="Times New Roman" w:hAnsi="Times New Roman" w:cs="Times New Roman"/>
          <w:b/>
          <w:i w:val="0"/>
          <w:sz w:val="24"/>
          <w:szCs w:val="24"/>
        </w:rPr>
        <w:t xml:space="preserve">частично вариативного </w:t>
      </w:r>
      <w:r w:rsidRPr="008E001D">
        <w:rPr>
          <w:rFonts w:ascii="Times New Roman" w:hAnsi="Times New Roman" w:cs="Times New Roman"/>
          <w:b/>
          <w:i w:val="0"/>
          <w:sz w:val="24"/>
          <w:szCs w:val="24"/>
        </w:rPr>
        <w:t>профессионального модуля</w:t>
      </w:r>
    </w:p>
    <w:p w:rsidR="005A6665" w:rsidRPr="008E001D" w:rsidRDefault="005A6665" w:rsidP="001534FC">
      <w:pPr>
        <w:pStyle w:val="ad"/>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left="0" w:firstLine="567"/>
        <w:rPr>
          <w:rFonts w:ascii="Times New Roman" w:hAnsi="Times New Roman" w:cs="Times New Roman"/>
          <w:sz w:val="24"/>
          <w:szCs w:val="24"/>
        </w:rPr>
      </w:pPr>
      <w:r w:rsidRPr="008E001D">
        <w:rPr>
          <w:rFonts w:ascii="Times New Roman" w:hAnsi="Times New Roman" w:cs="Times New Roman"/>
          <w:sz w:val="24"/>
          <w:szCs w:val="24"/>
        </w:rPr>
        <w:t xml:space="preserve">Программа частично </w:t>
      </w:r>
      <w:r w:rsidR="00431C11" w:rsidRPr="008E001D">
        <w:rPr>
          <w:rFonts w:ascii="Times New Roman" w:hAnsi="Times New Roman" w:cs="Times New Roman"/>
          <w:sz w:val="24"/>
          <w:szCs w:val="24"/>
        </w:rPr>
        <w:t>вариативного профессионального</w:t>
      </w:r>
      <w:r w:rsidRPr="008E001D">
        <w:rPr>
          <w:rFonts w:ascii="Times New Roman" w:hAnsi="Times New Roman" w:cs="Times New Roman"/>
          <w:sz w:val="24"/>
          <w:szCs w:val="24"/>
        </w:rPr>
        <w:t xml:space="preserve"> модуля является частью программы подготовки специалистов среднего звена в соответствии с ФГОС по </w:t>
      </w:r>
      <w:r w:rsidR="00431C11" w:rsidRPr="008E001D">
        <w:rPr>
          <w:rFonts w:ascii="Times New Roman" w:hAnsi="Times New Roman" w:cs="Times New Roman"/>
          <w:sz w:val="24"/>
          <w:szCs w:val="24"/>
        </w:rPr>
        <w:t>специальности СПО</w:t>
      </w:r>
      <w:r w:rsidRPr="008E001D">
        <w:rPr>
          <w:rFonts w:ascii="Times New Roman" w:hAnsi="Times New Roman" w:cs="Times New Roman"/>
          <w:sz w:val="24"/>
          <w:szCs w:val="24"/>
        </w:rPr>
        <w:t xml:space="preserve"> 11.02.</w:t>
      </w:r>
      <w:r w:rsidRPr="00431C11">
        <w:rPr>
          <w:rFonts w:ascii="Times New Roman" w:hAnsi="Times New Roman" w:cs="Times New Roman"/>
          <w:sz w:val="24"/>
          <w:szCs w:val="24"/>
        </w:rPr>
        <w:t>15</w:t>
      </w:r>
      <w:r w:rsidR="00E77AFF" w:rsidRPr="00431C11">
        <w:rPr>
          <w:rFonts w:ascii="Times New Roman" w:hAnsi="Times New Roman" w:cs="Times New Roman"/>
          <w:sz w:val="24"/>
          <w:szCs w:val="24"/>
        </w:rPr>
        <w:t xml:space="preserve"> </w:t>
      </w:r>
      <w:r w:rsidR="00431C11" w:rsidRPr="00431C11">
        <w:rPr>
          <w:rFonts w:ascii="Times New Roman" w:hAnsi="Times New Roman" w:cs="Times New Roman"/>
          <w:sz w:val="24"/>
          <w:szCs w:val="24"/>
        </w:rPr>
        <w:t>«</w:t>
      </w:r>
      <w:r w:rsidR="00431C11" w:rsidRPr="00431C11">
        <w:rPr>
          <w:rFonts w:ascii="Times New Roman" w:eastAsia="Times New Roman" w:hAnsi="Times New Roman" w:cs="Times New Roman"/>
          <w:sz w:val="24"/>
          <w:szCs w:val="24"/>
        </w:rPr>
        <w:t>Инфокоммуникационные</w:t>
      </w:r>
      <w:r w:rsidR="001534FC" w:rsidRPr="008E001D">
        <w:rPr>
          <w:rFonts w:ascii="Times New Roman" w:eastAsia="Times New Roman" w:hAnsi="Times New Roman" w:cs="Times New Roman"/>
          <w:sz w:val="24"/>
          <w:szCs w:val="24"/>
        </w:rPr>
        <w:t xml:space="preserve"> </w:t>
      </w:r>
      <w:r w:rsidR="00E77AFF" w:rsidRPr="008E001D">
        <w:rPr>
          <w:rFonts w:ascii="Times New Roman" w:eastAsia="Times New Roman" w:hAnsi="Times New Roman" w:cs="Times New Roman"/>
          <w:sz w:val="24"/>
          <w:szCs w:val="24"/>
        </w:rPr>
        <w:t>сети и системы связи»</w:t>
      </w:r>
      <w:r w:rsidRPr="008E001D">
        <w:rPr>
          <w:rFonts w:ascii="Times New Roman" w:hAnsi="Times New Roman" w:cs="Times New Roman"/>
          <w:sz w:val="24"/>
          <w:szCs w:val="24"/>
        </w:rPr>
        <w:t>, в части освоения основного вида профессиональной деятельности (ВПД):</w:t>
      </w:r>
      <w:r w:rsidR="00E77AFF" w:rsidRPr="008E001D">
        <w:rPr>
          <w:rFonts w:ascii="Times New Roman" w:eastAsia="Times New Roman" w:hAnsi="Times New Roman" w:cs="Times New Roman"/>
          <w:sz w:val="24"/>
          <w:szCs w:val="24"/>
        </w:rPr>
        <w:t xml:space="preserve"> «Техническая эксплуатация инфокоммуникационных сетей связи»</w:t>
      </w:r>
      <w:r w:rsidRPr="008E001D">
        <w:rPr>
          <w:rFonts w:ascii="Times New Roman" w:hAnsi="Times New Roman" w:cs="Times New Roman"/>
          <w:sz w:val="24"/>
          <w:szCs w:val="24"/>
        </w:rPr>
        <w:t xml:space="preserve"> соответствующих </w:t>
      </w:r>
      <w:r w:rsidR="00E77AFF" w:rsidRPr="008E001D">
        <w:rPr>
          <w:rFonts w:ascii="Times New Roman" w:hAnsi="Times New Roman" w:cs="Times New Roman"/>
          <w:sz w:val="24"/>
          <w:szCs w:val="24"/>
        </w:rPr>
        <w:t>общих (</w:t>
      </w:r>
      <w:r w:rsidR="00431C11" w:rsidRPr="008E001D">
        <w:rPr>
          <w:rFonts w:ascii="Times New Roman" w:hAnsi="Times New Roman" w:cs="Times New Roman"/>
          <w:sz w:val="24"/>
          <w:szCs w:val="24"/>
        </w:rPr>
        <w:t>ОК) и</w:t>
      </w:r>
      <w:r w:rsidR="00E77AFF" w:rsidRPr="008E001D">
        <w:rPr>
          <w:rFonts w:ascii="Times New Roman" w:hAnsi="Times New Roman" w:cs="Times New Roman"/>
          <w:sz w:val="24"/>
          <w:szCs w:val="24"/>
        </w:rPr>
        <w:t xml:space="preserve"> </w:t>
      </w:r>
      <w:r w:rsidRPr="008E001D">
        <w:rPr>
          <w:rFonts w:ascii="Times New Roman" w:hAnsi="Times New Roman" w:cs="Times New Roman"/>
          <w:sz w:val="24"/>
          <w:szCs w:val="24"/>
        </w:rPr>
        <w:t>профессиональных компетенций (ПК):</w:t>
      </w:r>
    </w:p>
    <w:p w:rsidR="001640F3" w:rsidRPr="008E001D" w:rsidRDefault="001640F3" w:rsidP="001534FC">
      <w:pPr>
        <w:spacing w:after="5" w:line="268" w:lineRule="auto"/>
        <w:ind w:firstLine="567"/>
        <w:jc w:val="both"/>
        <w:rPr>
          <w:rFonts w:ascii="Times New Roman" w:eastAsia="Times New Roman" w:hAnsi="Times New Roman" w:cs="Times New Roman"/>
          <w:b/>
          <w:sz w:val="24"/>
          <w:szCs w:val="24"/>
        </w:rPr>
      </w:pPr>
      <w:r w:rsidRPr="008E001D">
        <w:rPr>
          <w:rFonts w:ascii="Times New Roman" w:eastAsia="Times New Roman" w:hAnsi="Times New Roman" w:cs="Times New Roman"/>
          <w:b/>
          <w:sz w:val="24"/>
          <w:szCs w:val="24"/>
        </w:rPr>
        <w:t>1.1.1. Перечень общих компетенций.</w:t>
      </w:r>
    </w:p>
    <w:p w:rsidR="001640F3" w:rsidRPr="008E001D" w:rsidRDefault="001640F3" w:rsidP="001640F3">
      <w:pPr>
        <w:spacing w:after="5" w:line="268" w:lineRule="auto"/>
        <w:ind w:left="-5" w:hanging="10"/>
        <w:jc w:val="both"/>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 </w:t>
      </w:r>
    </w:p>
    <w:tbl>
      <w:tblPr>
        <w:tblStyle w:val="TableGrid"/>
        <w:tblW w:w="9573" w:type="dxa"/>
        <w:tblInd w:w="-108" w:type="dxa"/>
        <w:tblCellMar>
          <w:top w:w="48" w:type="dxa"/>
          <w:left w:w="106" w:type="dxa"/>
          <w:right w:w="57" w:type="dxa"/>
        </w:tblCellMar>
        <w:tblLook w:val="04A0" w:firstRow="1" w:lastRow="0" w:firstColumn="1" w:lastColumn="0" w:noHBand="0" w:noVBand="1"/>
      </w:tblPr>
      <w:tblGrid>
        <w:gridCol w:w="960"/>
        <w:gridCol w:w="8613"/>
      </w:tblGrid>
      <w:tr w:rsidR="001640F3" w:rsidRPr="008E001D" w:rsidTr="001640F3">
        <w:trPr>
          <w:trHeight w:val="286"/>
        </w:trPr>
        <w:tc>
          <w:tcPr>
            <w:tcW w:w="960" w:type="dxa"/>
            <w:tcBorders>
              <w:top w:val="single" w:sz="4" w:space="0" w:color="000000"/>
              <w:left w:val="single" w:sz="4" w:space="0" w:color="000000"/>
              <w:bottom w:val="single" w:sz="4" w:space="0" w:color="000000"/>
              <w:right w:val="single" w:sz="4" w:space="0" w:color="000000"/>
            </w:tcBorders>
          </w:tcPr>
          <w:p w:rsidR="001640F3" w:rsidRPr="008E001D" w:rsidRDefault="001640F3" w:rsidP="001640F3">
            <w:pPr>
              <w:ind w:left="2"/>
              <w:rPr>
                <w:rFonts w:ascii="Times New Roman" w:hAnsi="Times New Roman" w:cs="Times New Roman"/>
                <w:b/>
                <w:sz w:val="24"/>
                <w:szCs w:val="24"/>
              </w:rPr>
            </w:pPr>
            <w:r w:rsidRPr="008E001D">
              <w:rPr>
                <w:rFonts w:ascii="Times New Roman" w:eastAsia="Times New Roman" w:hAnsi="Times New Roman" w:cs="Times New Roman"/>
                <w:b/>
                <w:sz w:val="24"/>
                <w:szCs w:val="24"/>
              </w:rPr>
              <w:t xml:space="preserve">Код </w:t>
            </w:r>
          </w:p>
        </w:tc>
        <w:tc>
          <w:tcPr>
            <w:tcW w:w="8613" w:type="dxa"/>
            <w:tcBorders>
              <w:top w:val="single" w:sz="4" w:space="0" w:color="000000"/>
              <w:left w:val="single" w:sz="4" w:space="0" w:color="000000"/>
              <w:bottom w:val="single" w:sz="4" w:space="0" w:color="000000"/>
              <w:right w:val="single" w:sz="4" w:space="0" w:color="000000"/>
            </w:tcBorders>
          </w:tcPr>
          <w:p w:rsidR="001640F3" w:rsidRPr="008E001D" w:rsidRDefault="001640F3" w:rsidP="001640F3">
            <w:pPr>
              <w:rPr>
                <w:rFonts w:ascii="Times New Roman" w:hAnsi="Times New Roman" w:cs="Times New Roman"/>
                <w:b/>
                <w:sz w:val="24"/>
                <w:szCs w:val="24"/>
              </w:rPr>
            </w:pPr>
            <w:r w:rsidRPr="008E001D">
              <w:rPr>
                <w:rFonts w:ascii="Times New Roman" w:eastAsia="Times New Roman" w:hAnsi="Times New Roman" w:cs="Times New Roman"/>
                <w:b/>
                <w:sz w:val="24"/>
                <w:szCs w:val="24"/>
              </w:rPr>
              <w:t xml:space="preserve">Наименование общих компетенций </w:t>
            </w:r>
          </w:p>
        </w:tc>
      </w:tr>
      <w:tr w:rsidR="001640F3" w:rsidRPr="008E001D" w:rsidTr="001640F3">
        <w:trPr>
          <w:trHeight w:val="562"/>
        </w:trPr>
        <w:tc>
          <w:tcPr>
            <w:tcW w:w="960" w:type="dxa"/>
            <w:tcBorders>
              <w:top w:val="single" w:sz="4" w:space="0" w:color="000000"/>
              <w:left w:val="single" w:sz="12" w:space="0" w:color="000000"/>
              <w:bottom w:val="single" w:sz="4" w:space="0" w:color="000000"/>
              <w:right w:val="single" w:sz="4" w:space="0" w:color="000000"/>
            </w:tcBorders>
          </w:tcPr>
          <w:p w:rsidR="001640F3" w:rsidRPr="008E001D" w:rsidRDefault="001640F3" w:rsidP="001640F3">
            <w:pPr>
              <w:ind w:left="2"/>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ОК 01 </w:t>
            </w:r>
          </w:p>
        </w:tc>
        <w:tc>
          <w:tcPr>
            <w:tcW w:w="8613" w:type="dxa"/>
            <w:tcBorders>
              <w:top w:val="single" w:sz="4" w:space="0" w:color="000000"/>
              <w:left w:val="single" w:sz="4" w:space="0" w:color="000000"/>
              <w:bottom w:val="single" w:sz="4" w:space="0" w:color="000000"/>
              <w:right w:val="single" w:sz="4" w:space="0" w:color="000000"/>
            </w:tcBorders>
          </w:tcPr>
          <w:p w:rsidR="001640F3" w:rsidRPr="008E001D" w:rsidRDefault="001640F3" w:rsidP="001640F3">
            <w:pPr>
              <w:jc w:val="both"/>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Выбирать способы решения задач профессиональной деятельности, применительно к различным контекстам. </w:t>
            </w:r>
          </w:p>
        </w:tc>
      </w:tr>
      <w:tr w:rsidR="001640F3" w:rsidRPr="008E001D" w:rsidTr="001640F3">
        <w:trPr>
          <w:trHeight w:val="562"/>
        </w:trPr>
        <w:tc>
          <w:tcPr>
            <w:tcW w:w="960" w:type="dxa"/>
            <w:tcBorders>
              <w:top w:val="single" w:sz="4" w:space="0" w:color="000000"/>
              <w:left w:val="single" w:sz="12" w:space="0" w:color="000000"/>
              <w:bottom w:val="single" w:sz="4" w:space="0" w:color="000000"/>
              <w:right w:val="single" w:sz="4" w:space="0" w:color="000000"/>
            </w:tcBorders>
          </w:tcPr>
          <w:p w:rsidR="001640F3" w:rsidRPr="008E001D" w:rsidRDefault="001640F3" w:rsidP="001640F3">
            <w:pPr>
              <w:ind w:left="2"/>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ОК 02 </w:t>
            </w:r>
          </w:p>
        </w:tc>
        <w:tc>
          <w:tcPr>
            <w:tcW w:w="8613" w:type="dxa"/>
            <w:tcBorders>
              <w:top w:val="single" w:sz="4" w:space="0" w:color="000000"/>
              <w:left w:val="single" w:sz="4" w:space="0" w:color="000000"/>
              <w:bottom w:val="single" w:sz="4" w:space="0" w:color="000000"/>
              <w:right w:val="single" w:sz="4" w:space="0" w:color="000000"/>
            </w:tcBorders>
          </w:tcPr>
          <w:p w:rsidR="001640F3" w:rsidRPr="008E001D" w:rsidRDefault="001640F3" w:rsidP="001640F3">
            <w:pPr>
              <w:jc w:val="both"/>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Осуществлять поиск, анализ и интерпретацию информации, необходимой для выполнения задач профессиональной деятельности. </w:t>
            </w:r>
          </w:p>
        </w:tc>
      </w:tr>
      <w:tr w:rsidR="001640F3" w:rsidRPr="008E001D" w:rsidTr="001640F3">
        <w:trPr>
          <w:trHeight w:val="562"/>
        </w:trPr>
        <w:tc>
          <w:tcPr>
            <w:tcW w:w="960" w:type="dxa"/>
            <w:tcBorders>
              <w:top w:val="single" w:sz="4" w:space="0" w:color="000000"/>
              <w:left w:val="single" w:sz="12" w:space="0" w:color="000000"/>
              <w:bottom w:val="single" w:sz="4" w:space="0" w:color="000000"/>
              <w:right w:val="single" w:sz="4" w:space="0" w:color="000000"/>
            </w:tcBorders>
          </w:tcPr>
          <w:p w:rsidR="001640F3" w:rsidRPr="008E001D" w:rsidRDefault="001640F3" w:rsidP="001640F3">
            <w:pPr>
              <w:ind w:left="2"/>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ОК 03 </w:t>
            </w:r>
          </w:p>
        </w:tc>
        <w:tc>
          <w:tcPr>
            <w:tcW w:w="8613" w:type="dxa"/>
            <w:tcBorders>
              <w:top w:val="single" w:sz="4" w:space="0" w:color="000000"/>
              <w:left w:val="single" w:sz="4" w:space="0" w:color="000000"/>
              <w:bottom w:val="single" w:sz="4" w:space="0" w:color="000000"/>
              <w:right w:val="single" w:sz="4" w:space="0" w:color="000000"/>
            </w:tcBorders>
          </w:tcPr>
          <w:p w:rsidR="001640F3" w:rsidRPr="008E001D" w:rsidRDefault="001640F3" w:rsidP="001640F3">
            <w:pPr>
              <w:jc w:val="both"/>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Планировать и реализовывать собственное профессиональное и личностное развитие. </w:t>
            </w:r>
          </w:p>
        </w:tc>
      </w:tr>
      <w:tr w:rsidR="001640F3" w:rsidRPr="008E001D" w:rsidTr="001640F3">
        <w:trPr>
          <w:trHeight w:val="562"/>
        </w:trPr>
        <w:tc>
          <w:tcPr>
            <w:tcW w:w="960" w:type="dxa"/>
            <w:tcBorders>
              <w:top w:val="single" w:sz="4" w:space="0" w:color="000000"/>
              <w:left w:val="single" w:sz="12" w:space="0" w:color="000000"/>
              <w:bottom w:val="single" w:sz="4" w:space="0" w:color="000000"/>
              <w:right w:val="single" w:sz="4" w:space="0" w:color="000000"/>
            </w:tcBorders>
          </w:tcPr>
          <w:p w:rsidR="001640F3" w:rsidRPr="008E001D" w:rsidRDefault="001640F3" w:rsidP="001640F3">
            <w:pPr>
              <w:ind w:left="2"/>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ОК 04 </w:t>
            </w:r>
          </w:p>
        </w:tc>
        <w:tc>
          <w:tcPr>
            <w:tcW w:w="8613" w:type="dxa"/>
            <w:tcBorders>
              <w:top w:val="single" w:sz="4" w:space="0" w:color="000000"/>
              <w:left w:val="single" w:sz="4" w:space="0" w:color="000000"/>
              <w:bottom w:val="single" w:sz="4" w:space="0" w:color="000000"/>
              <w:right w:val="single" w:sz="12" w:space="0" w:color="000000"/>
            </w:tcBorders>
          </w:tcPr>
          <w:p w:rsidR="001640F3" w:rsidRPr="008E001D" w:rsidRDefault="001640F3" w:rsidP="001640F3">
            <w:pPr>
              <w:jc w:val="both"/>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Работать в коллективе и команде, эффективно взаимодействовать с коллегами, руководством, клиентами. </w:t>
            </w:r>
          </w:p>
        </w:tc>
      </w:tr>
      <w:tr w:rsidR="001640F3" w:rsidRPr="008E001D" w:rsidTr="001640F3">
        <w:trPr>
          <w:trHeight w:val="562"/>
        </w:trPr>
        <w:tc>
          <w:tcPr>
            <w:tcW w:w="960" w:type="dxa"/>
            <w:tcBorders>
              <w:top w:val="single" w:sz="4" w:space="0" w:color="000000"/>
              <w:left w:val="single" w:sz="12" w:space="0" w:color="000000"/>
              <w:bottom w:val="single" w:sz="4" w:space="0" w:color="000000"/>
              <w:right w:val="single" w:sz="4" w:space="0" w:color="000000"/>
            </w:tcBorders>
          </w:tcPr>
          <w:p w:rsidR="001640F3" w:rsidRPr="008E001D" w:rsidRDefault="001640F3" w:rsidP="001640F3">
            <w:pPr>
              <w:ind w:left="2"/>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ОК 05 </w:t>
            </w:r>
          </w:p>
        </w:tc>
        <w:tc>
          <w:tcPr>
            <w:tcW w:w="8613" w:type="dxa"/>
            <w:tcBorders>
              <w:top w:val="single" w:sz="4" w:space="0" w:color="000000"/>
              <w:left w:val="single" w:sz="4" w:space="0" w:color="000000"/>
              <w:bottom w:val="single" w:sz="4" w:space="0" w:color="000000"/>
              <w:right w:val="single" w:sz="12" w:space="0" w:color="000000"/>
            </w:tcBorders>
          </w:tcPr>
          <w:p w:rsidR="001640F3" w:rsidRPr="008E001D" w:rsidRDefault="001640F3" w:rsidP="001640F3">
            <w:pPr>
              <w:jc w:val="both"/>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Осуществлять устную и письменную коммуникацию на государственном языке с учетом особенностей социального и культурного контекста. </w:t>
            </w:r>
          </w:p>
        </w:tc>
      </w:tr>
      <w:tr w:rsidR="001640F3" w:rsidRPr="008E001D" w:rsidTr="001640F3">
        <w:trPr>
          <w:trHeight w:val="564"/>
        </w:trPr>
        <w:tc>
          <w:tcPr>
            <w:tcW w:w="960" w:type="dxa"/>
            <w:tcBorders>
              <w:top w:val="single" w:sz="4" w:space="0" w:color="000000"/>
              <w:left w:val="single" w:sz="12" w:space="0" w:color="000000"/>
              <w:bottom w:val="single" w:sz="4" w:space="0" w:color="000000"/>
              <w:right w:val="single" w:sz="4" w:space="0" w:color="000000"/>
            </w:tcBorders>
          </w:tcPr>
          <w:p w:rsidR="001640F3" w:rsidRPr="008E001D" w:rsidRDefault="001640F3" w:rsidP="001640F3">
            <w:pPr>
              <w:ind w:left="2"/>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ОК 06 </w:t>
            </w:r>
          </w:p>
        </w:tc>
        <w:tc>
          <w:tcPr>
            <w:tcW w:w="8613" w:type="dxa"/>
            <w:tcBorders>
              <w:top w:val="single" w:sz="4" w:space="0" w:color="000000"/>
              <w:left w:val="single" w:sz="4" w:space="0" w:color="000000"/>
              <w:bottom w:val="single" w:sz="4" w:space="0" w:color="000000"/>
              <w:right w:val="single" w:sz="12" w:space="0" w:color="000000"/>
            </w:tcBorders>
          </w:tcPr>
          <w:p w:rsidR="001640F3" w:rsidRPr="008E001D" w:rsidRDefault="001640F3" w:rsidP="001640F3">
            <w:pPr>
              <w:jc w:val="both"/>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Проявлять гражданско-патриотическую позицию, демонстрировать осознанное поведение на основе общечеловеческих ценностей. </w:t>
            </w:r>
          </w:p>
        </w:tc>
      </w:tr>
      <w:tr w:rsidR="001640F3" w:rsidRPr="008E001D" w:rsidTr="001640F3">
        <w:trPr>
          <w:trHeight w:val="562"/>
        </w:trPr>
        <w:tc>
          <w:tcPr>
            <w:tcW w:w="960" w:type="dxa"/>
            <w:tcBorders>
              <w:top w:val="single" w:sz="4" w:space="0" w:color="000000"/>
              <w:left w:val="single" w:sz="12" w:space="0" w:color="000000"/>
              <w:bottom w:val="single" w:sz="4" w:space="0" w:color="000000"/>
              <w:right w:val="single" w:sz="4" w:space="0" w:color="000000"/>
            </w:tcBorders>
          </w:tcPr>
          <w:p w:rsidR="001640F3" w:rsidRPr="008E001D" w:rsidRDefault="001640F3" w:rsidP="001640F3">
            <w:pPr>
              <w:ind w:left="2"/>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ОК 07 </w:t>
            </w:r>
          </w:p>
        </w:tc>
        <w:tc>
          <w:tcPr>
            <w:tcW w:w="8613" w:type="dxa"/>
            <w:tcBorders>
              <w:top w:val="single" w:sz="4" w:space="0" w:color="000000"/>
              <w:left w:val="single" w:sz="4" w:space="0" w:color="000000"/>
              <w:bottom w:val="single" w:sz="4" w:space="0" w:color="000000"/>
              <w:right w:val="single" w:sz="12" w:space="0" w:color="000000"/>
            </w:tcBorders>
          </w:tcPr>
          <w:p w:rsidR="001640F3" w:rsidRPr="008E001D" w:rsidRDefault="001640F3" w:rsidP="001640F3">
            <w:pPr>
              <w:jc w:val="both"/>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Содействовать сохранению окружающей среды, ресурсосбережению, эффективно действовать в чрезвычайных ситуациях. </w:t>
            </w:r>
          </w:p>
        </w:tc>
      </w:tr>
      <w:tr w:rsidR="001640F3" w:rsidRPr="008E001D" w:rsidTr="001640F3">
        <w:trPr>
          <w:trHeight w:val="838"/>
        </w:trPr>
        <w:tc>
          <w:tcPr>
            <w:tcW w:w="960" w:type="dxa"/>
            <w:tcBorders>
              <w:top w:val="single" w:sz="4" w:space="0" w:color="000000"/>
              <w:left w:val="single" w:sz="12" w:space="0" w:color="000000"/>
              <w:bottom w:val="single" w:sz="4" w:space="0" w:color="000000"/>
              <w:right w:val="single" w:sz="4" w:space="0" w:color="000000"/>
            </w:tcBorders>
          </w:tcPr>
          <w:p w:rsidR="001640F3" w:rsidRPr="008E001D" w:rsidRDefault="001640F3" w:rsidP="001640F3">
            <w:pPr>
              <w:ind w:left="2"/>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ОК 08 </w:t>
            </w:r>
          </w:p>
        </w:tc>
        <w:tc>
          <w:tcPr>
            <w:tcW w:w="8613" w:type="dxa"/>
            <w:tcBorders>
              <w:top w:val="single" w:sz="4" w:space="0" w:color="000000"/>
              <w:left w:val="single" w:sz="4" w:space="0" w:color="000000"/>
              <w:bottom w:val="single" w:sz="4" w:space="0" w:color="000000"/>
              <w:right w:val="single" w:sz="12" w:space="0" w:color="000000"/>
            </w:tcBorders>
          </w:tcPr>
          <w:p w:rsidR="001640F3" w:rsidRPr="008E001D" w:rsidRDefault="001640F3" w:rsidP="001640F3">
            <w:pPr>
              <w:ind w:right="51"/>
              <w:jc w:val="both"/>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 </w:t>
            </w:r>
          </w:p>
        </w:tc>
      </w:tr>
      <w:tr w:rsidR="001640F3" w:rsidRPr="008E001D" w:rsidTr="001640F3">
        <w:trPr>
          <w:trHeight w:val="286"/>
        </w:trPr>
        <w:tc>
          <w:tcPr>
            <w:tcW w:w="960" w:type="dxa"/>
            <w:tcBorders>
              <w:top w:val="single" w:sz="4" w:space="0" w:color="000000"/>
              <w:left w:val="single" w:sz="12" w:space="0" w:color="000000"/>
              <w:bottom w:val="single" w:sz="4" w:space="0" w:color="000000"/>
              <w:right w:val="single" w:sz="4" w:space="0" w:color="000000"/>
            </w:tcBorders>
          </w:tcPr>
          <w:p w:rsidR="001640F3" w:rsidRPr="008E001D" w:rsidRDefault="001640F3" w:rsidP="001640F3">
            <w:pPr>
              <w:ind w:left="2"/>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ОК 09 </w:t>
            </w:r>
          </w:p>
        </w:tc>
        <w:tc>
          <w:tcPr>
            <w:tcW w:w="8613" w:type="dxa"/>
            <w:tcBorders>
              <w:top w:val="single" w:sz="4" w:space="0" w:color="000000"/>
              <w:left w:val="single" w:sz="4" w:space="0" w:color="000000"/>
              <w:bottom w:val="single" w:sz="4" w:space="0" w:color="000000"/>
              <w:right w:val="single" w:sz="12" w:space="0" w:color="000000"/>
            </w:tcBorders>
          </w:tcPr>
          <w:p w:rsidR="001640F3" w:rsidRPr="008E001D" w:rsidRDefault="001640F3" w:rsidP="001640F3">
            <w:pPr>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Использовать информационные технологии в профессиональной деятельности. </w:t>
            </w:r>
          </w:p>
        </w:tc>
      </w:tr>
      <w:tr w:rsidR="001640F3" w:rsidRPr="008E001D" w:rsidTr="001640F3">
        <w:trPr>
          <w:trHeight w:val="571"/>
        </w:trPr>
        <w:tc>
          <w:tcPr>
            <w:tcW w:w="960" w:type="dxa"/>
            <w:tcBorders>
              <w:top w:val="single" w:sz="4" w:space="0" w:color="000000"/>
              <w:left w:val="single" w:sz="12" w:space="0" w:color="000000"/>
              <w:bottom w:val="single" w:sz="4" w:space="0" w:color="000000"/>
              <w:right w:val="single" w:sz="4" w:space="0" w:color="000000"/>
            </w:tcBorders>
          </w:tcPr>
          <w:p w:rsidR="001640F3" w:rsidRPr="008E001D" w:rsidRDefault="001640F3" w:rsidP="001640F3">
            <w:pPr>
              <w:ind w:left="2"/>
              <w:rPr>
                <w:rFonts w:ascii="Times New Roman" w:hAnsi="Times New Roman" w:cs="Times New Roman"/>
                <w:sz w:val="24"/>
                <w:szCs w:val="24"/>
              </w:rPr>
            </w:pPr>
            <w:r w:rsidRPr="008E001D">
              <w:rPr>
                <w:rFonts w:ascii="Times New Roman" w:eastAsia="Times New Roman" w:hAnsi="Times New Roman" w:cs="Times New Roman"/>
                <w:sz w:val="24"/>
                <w:szCs w:val="24"/>
              </w:rPr>
              <w:lastRenderedPageBreak/>
              <w:t xml:space="preserve">ОК 10 </w:t>
            </w:r>
          </w:p>
        </w:tc>
        <w:tc>
          <w:tcPr>
            <w:tcW w:w="8613" w:type="dxa"/>
            <w:tcBorders>
              <w:top w:val="single" w:sz="4" w:space="0" w:color="000000"/>
              <w:left w:val="single" w:sz="4" w:space="0" w:color="000000"/>
              <w:bottom w:val="single" w:sz="4" w:space="0" w:color="000000"/>
              <w:right w:val="single" w:sz="12" w:space="0" w:color="000000"/>
            </w:tcBorders>
          </w:tcPr>
          <w:p w:rsidR="001640F3" w:rsidRPr="008E001D" w:rsidRDefault="001640F3" w:rsidP="001640F3">
            <w:pPr>
              <w:jc w:val="both"/>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Пользоваться профессиональной документацией на государственном и иностранном языке. </w:t>
            </w:r>
          </w:p>
        </w:tc>
      </w:tr>
      <w:tr w:rsidR="00D26522" w:rsidRPr="008E001D" w:rsidTr="001640F3">
        <w:trPr>
          <w:trHeight w:val="571"/>
        </w:trPr>
        <w:tc>
          <w:tcPr>
            <w:tcW w:w="960" w:type="dxa"/>
            <w:tcBorders>
              <w:top w:val="single" w:sz="4" w:space="0" w:color="000000"/>
              <w:left w:val="single" w:sz="12" w:space="0" w:color="000000"/>
              <w:bottom w:val="single" w:sz="4" w:space="0" w:color="000000"/>
              <w:right w:val="single" w:sz="4" w:space="0" w:color="000000"/>
            </w:tcBorders>
          </w:tcPr>
          <w:p w:rsidR="00D26522" w:rsidRPr="008E001D" w:rsidRDefault="00D26522" w:rsidP="001640F3">
            <w:pPr>
              <w:ind w:left="2"/>
              <w:rPr>
                <w:rFonts w:ascii="Times New Roman" w:eastAsia="Times New Roman" w:hAnsi="Times New Roman" w:cs="Times New Roman"/>
                <w:sz w:val="24"/>
                <w:szCs w:val="24"/>
              </w:rPr>
            </w:pPr>
            <w:r w:rsidRPr="008E001D">
              <w:rPr>
                <w:rFonts w:ascii="Times New Roman" w:eastAsia="Times New Roman" w:hAnsi="Times New Roman" w:cs="Times New Roman"/>
                <w:sz w:val="24"/>
                <w:szCs w:val="24"/>
              </w:rPr>
              <w:t>ОК 11</w:t>
            </w:r>
          </w:p>
        </w:tc>
        <w:tc>
          <w:tcPr>
            <w:tcW w:w="8613" w:type="dxa"/>
            <w:tcBorders>
              <w:top w:val="single" w:sz="4" w:space="0" w:color="000000"/>
              <w:left w:val="single" w:sz="4" w:space="0" w:color="000000"/>
              <w:bottom w:val="single" w:sz="4" w:space="0" w:color="000000"/>
              <w:right w:val="single" w:sz="12" w:space="0" w:color="000000"/>
            </w:tcBorders>
          </w:tcPr>
          <w:p w:rsidR="00D26522" w:rsidRPr="008E001D" w:rsidRDefault="00D26522" w:rsidP="001640F3">
            <w:pPr>
              <w:jc w:val="both"/>
              <w:rPr>
                <w:rFonts w:ascii="Times New Roman" w:eastAsia="Times New Roman" w:hAnsi="Times New Roman" w:cs="Times New Roman"/>
                <w:sz w:val="24"/>
                <w:szCs w:val="24"/>
              </w:rPr>
            </w:pPr>
            <w:r w:rsidRPr="008E001D">
              <w:rPr>
                <w:rFonts w:ascii="Times New Roman" w:hAnsi="Times New Roman" w:cs="Times New Roman"/>
                <w:sz w:val="24"/>
                <w:szCs w:val="24"/>
              </w:rPr>
              <w:t>Использовать знания по финансовой грамотности, планировать предпринимательскую деятельность в профессиональной сфере.</w:t>
            </w:r>
          </w:p>
        </w:tc>
      </w:tr>
    </w:tbl>
    <w:p w:rsidR="001640F3" w:rsidRPr="008E001D" w:rsidRDefault="001640F3" w:rsidP="00E77AFF">
      <w:pPr>
        <w:spacing w:after="20"/>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 </w:t>
      </w:r>
    </w:p>
    <w:p w:rsidR="001640F3" w:rsidRPr="008E001D" w:rsidRDefault="001640F3" w:rsidP="001534FC">
      <w:pPr>
        <w:spacing w:after="14" w:line="268" w:lineRule="auto"/>
        <w:ind w:left="-5" w:firstLine="572"/>
        <w:jc w:val="both"/>
        <w:rPr>
          <w:rFonts w:ascii="Times New Roman" w:eastAsia="Times New Roman" w:hAnsi="Times New Roman" w:cs="Times New Roman"/>
          <w:sz w:val="24"/>
          <w:szCs w:val="24"/>
        </w:rPr>
      </w:pPr>
      <w:r w:rsidRPr="008E001D">
        <w:rPr>
          <w:rFonts w:ascii="Times New Roman" w:eastAsia="Times New Roman" w:hAnsi="Times New Roman" w:cs="Times New Roman"/>
          <w:b/>
          <w:sz w:val="24"/>
          <w:szCs w:val="24"/>
        </w:rPr>
        <w:t>1.1.2. Перечень профессиональных компетенций</w:t>
      </w:r>
      <w:r w:rsidRPr="008E001D">
        <w:rPr>
          <w:rFonts w:ascii="Times New Roman" w:eastAsia="Times New Roman" w:hAnsi="Times New Roman" w:cs="Times New Roman"/>
          <w:sz w:val="24"/>
          <w:szCs w:val="24"/>
        </w:rPr>
        <w:t xml:space="preserve">.  </w:t>
      </w:r>
    </w:p>
    <w:p w:rsidR="001640F3" w:rsidRPr="008E001D" w:rsidRDefault="001640F3" w:rsidP="001640F3">
      <w:pPr>
        <w:spacing w:after="0"/>
        <w:ind w:left="708"/>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 </w:t>
      </w:r>
    </w:p>
    <w:tbl>
      <w:tblPr>
        <w:tblStyle w:val="TableGrid"/>
        <w:tblW w:w="9573" w:type="dxa"/>
        <w:tblInd w:w="-108" w:type="dxa"/>
        <w:tblCellMar>
          <w:top w:w="50" w:type="dxa"/>
          <w:left w:w="106" w:type="dxa"/>
          <w:right w:w="59" w:type="dxa"/>
        </w:tblCellMar>
        <w:tblLook w:val="04A0" w:firstRow="1" w:lastRow="0" w:firstColumn="1" w:lastColumn="0" w:noHBand="0" w:noVBand="1"/>
      </w:tblPr>
      <w:tblGrid>
        <w:gridCol w:w="960"/>
        <w:gridCol w:w="8613"/>
      </w:tblGrid>
      <w:tr w:rsidR="001640F3" w:rsidRPr="008E001D" w:rsidTr="001640F3">
        <w:trPr>
          <w:trHeight w:val="286"/>
        </w:trPr>
        <w:tc>
          <w:tcPr>
            <w:tcW w:w="960" w:type="dxa"/>
            <w:tcBorders>
              <w:top w:val="single" w:sz="4" w:space="0" w:color="000000"/>
              <w:left w:val="single" w:sz="4" w:space="0" w:color="000000"/>
              <w:bottom w:val="single" w:sz="4" w:space="0" w:color="000000"/>
              <w:right w:val="single" w:sz="4" w:space="0" w:color="000000"/>
            </w:tcBorders>
          </w:tcPr>
          <w:p w:rsidR="001640F3" w:rsidRPr="008E001D" w:rsidRDefault="001640F3" w:rsidP="001640F3">
            <w:pPr>
              <w:ind w:left="2"/>
              <w:rPr>
                <w:rFonts w:ascii="Times New Roman" w:hAnsi="Times New Roman" w:cs="Times New Roman"/>
                <w:sz w:val="24"/>
                <w:szCs w:val="24"/>
              </w:rPr>
            </w:pPr>
            <w:r w:rsidRPr="008E001D">
              <w:rPr>
                <w:rFonts w:ascii="Times New Roman" w:eastAsia="Times New Roman" w:hAnsi="Times New Roman" w:cs="Times New Roman"/>
                <w:b/>
                <w:sz w:val="24"/>
                <w:szCs w:val="24"/>
              </w:rPr>
              <w:t xml:space="preserve">Код </w:t>
            </w:r>
          </w:p>
        </w:tc>
        <w:tc>
          <w:tcPr>
            <w:tcW w:w="8613" w:type="dxa"/>
            <w:tcBorders>
              <w:top w:val="single" w:sz="4" w:space="0" w:color="000000"/>
              <w:left w:val="single" w:sz="4" w:space="0" w:color="000000"/>
              <w:bottom w:val="single" w:sz="4" w:space="0" w:color="000000"/>
              <w:right w:val="single" w:sz="4" w:space="0" w:color="000000"/>
            </w:tcBorders>
          </w:tcPr>
          <w:p w:rsidR="001640F3" w:rsidRPr="008E001D" w:rsidRDefault="001640F3" w:rsidP="001640F3">
            <w:pPr>
              <w:rPr>
                <w:rFonts w:ascii="Times New Roman" w:hAnsi="Times New Roman" w:cs="Times New Roman"/>
                <w:sz w:val="24"/>
                <w:szCs w:val="24"/>
              </w:rPr>
            </w:pPr>
            <w:r w:rsidRPr="008E001D">
              <w:rPr>
                <w:rFonts w:ascii="Times New Roman" w:eastAsia="Times New Roman" w:hAnsi="Times New Roman" w:cs="Times New Roman"/>
                <w:b/>
                <w:sz w:val="24"/>
                <w:szCs w:val="24"/>
              </w:rPr>
              <w:t xml:space="preserve">Наименование видов деятельности и профессиональных компетенций </w:t>
            </w:r>
          </w:p>
        </w:tc>
      </w:tr>
      <w:tr w:rsidR="001640F3" w:rsidRPr="008E001D" w:rsidTr="001640F3">
        <w:trPr>
          <w:trHeight w:val="286"/>
        </w:trPr>
        <w:tc>
          <w:tcPr>
            <w:tcW w:w="960" w:type="dxa"/>
            <w:tcBorders>
              <w:top w:val="single" w:sz="4" w:space="0" w:color="000000"/>
              <w:left w:val="single" w:sz="4" w:space="0" w:color="000000"/>
              <w:bottom w:val="single" w:sz="4" w:space="0" w:color="000000"/>
              <w:right w:val="single" w:sz="4" w:space="0" w:color="000000"/>
            </w:tcBorders>
          </w:tcPr>
          <w:p w:rsidR="001640F3" w:rsidRPr="008E001D" w:rsidRDefault="001640F3" w:rsidP="001640F3">
            <w:pPr>
              <w:ind w:left="2"/>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ВД 1. </w:t>
            </w:r>
          </w:p>
        </w:tc>
        <w:tc>
          <w:tcPr>
            <w:tcW w:w="8613" w:type="dxa"/>
            <w:tcBorders>
              <w:top w:val="single" w:sz="4" w:space="0" w:color="000000"/>
              <w:left w:val="single" w:sz="4" w:space="0" w:color="000000"/>
              <w:bottom w:val="single" w:sz="4" w:space="0" w:color="000000"/>
              <w:right w:val="single" w:sz="4" w:space="0" w:color="000000"/>
            </w:tcBorders>
          </w:tcPr>
          <w:p w:rsidR="001640F3" w:rsidRPr="008E001D" w:rsidRDefault="001640F3" w:rsidP="001640F3">
            <w:pPr>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Техническая эксплуатация инфокоммуникационных сетей связей </w:t>
            </w:r>
          </w:p>
        </w:tc>
      </w:tr>
      <w:tr w:rsidR="001640F3" w:rsidRPr="008E001D" w:rsidTr="001640F3">
        <w:trPr>
          <w:trHeight w:val="562"/>
        </w:trPr>
        <w:tc>
          <w:tcPr>
            <w:tcW w:w="960" w:type="dxa"/>
            <w:tcBorders>
              <w:top w:val="single" w:sz="4" w:space="0" w:color="000000"/>
              <w:left w:val="single" w:sz="4" w:space="0" w:color="000000"/>
              <w:bottom w:val="single" w:sz="4" w:space="0" w:color="000000"/>
              <w:right w:val="single" w:sz="4" w:space="0" w:color="000000"/>
            </w:tcBorders>
          </w:tcPr>
          <w:p w:rsidR="001640F3" w:rsidRPr="008E001D" w:rsidRDefault="001640F3" w:rsidP="001640F3">
            <w:pPr>
              <w:ind w:left="2"/>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ПК 1.1 </w:t>
            </w:r>
          </w:p>
        </w:tc>
        <w:tc>
          <w:tcPr>
            <w:tcW w:w="8613" w:type="dxa"/>
            <w:tcBorders>
              <w:top w:val="single" w:sz="4" w:space="0" w:color="000000"/>
              <w:left w:val="single" w:sz="4" w:space="0" w:color="000000"/>
              <w:bottom w:val="single" w:sz="4" w:space="0" w:color="000000"/>
              <w:right w:val="single" w:sz="4" w:space="0" w:color="000000"/>
            </w:tcBorders>
          </w:tcPr>
          <w:p w:rsidR="001640F3" w:rsidRPr="008E001D" w:rsidRDefault="001640F3" w:rsidP="001640F3">
            <w:pPr>
              <w:jc w:val="both"/>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Выполнять монтаж и настройку сетей проводного и беспроводного абонентского доступа в соответствии с действующими отраслевыми стандартами. </w:t>
            </w:r>
          </w:p>
        </w:tc>
      </w:tr>
      <w:tr w:rsidR="001640F3" w:rsidRPr="008E001D" w:rsidTr="001640F3">
        <w:trPr>
          <w:trHeight w:val="838"/>
        </w:trPr>
        <w:tc>
          <w:tcPr>
            <w:tcW w:w="960" w:type="dxa"/>
            <w:tcBorders>
              <w:top w:val="single" w:sz="4" w:space="0" w:color="000000"/>
              <w:left w:val="single" w:sz="4" w:space="0" w:color="000000"/>
              <w:bottom w:val="single" w:sz="4" w:space="0" w:color="000000"/>
              <w:right w:val="single" w:sz="4" w:space="0" w:color="000000"/>
            </w:tcBorders>
          </w:tcPr>
          <w:p w:rsidR="001640F3" w:rsidRPr="008E001D" w:rsidRDefault="001640F3" w:rsidP="001640F3">
            <w:pPr>
              <w:ind w:left="2"/>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ПК 1.2 </w:t>
            </w:r>
          </w:p>
        </w:tc>
        <w:tc>
          <w:tcPr>
            <w:tcW w:w="8613" w:type="dxa"/>
            <w:tcBorders>
              <w:top w:val="single" w:sz="4" w:space="0" w:color="000000"/>
              <w:left w:val="single" w:sz="4" w:space="0" w:color="000000"/>
              <w:bottom w:val="single" w:sz="4" w:space="0" w:color="000000"/>
              <w:right w:val="single" w:sz="4" w:space="0" w:color="000000"/>
            </w:tcBorders>
          </w:tcPr>
          <w:p w:rsidR="001640F3" w:rsidRPr="008E001D" w:rsidRDefault="001640F3" w:rsidP="001640F3">
            <w:pPr>
              <w:ind w:right="46"/>
              <w:jc w:val="both"/>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Выполнять монтаж, демонтаж и техническое обслуживание кабелей связи и оконечных структурированных кабельных устройств в соответствии с действующими отраслевыми стандартами. </w:t>
            </w:r>
          </w:p>
        </w:tc>
      </w:tr>
      <w:tr w:rsidR="001640F3" w:rsidRPr="008E001D" w:rsidTr="001640F3">
        <w:trPr>
          <w:trHeight w:val="562"/>
        </w:trPr>
        <w:tc>
          <w:tcPr>
            <w:tcW w:w="960" w:type="dxa"/>
            <w:tcBorders>
              <w:top w:val="single" w:sz="4" w:space="0" w:color="000000"/>
              <w:left w:val="single" w:sz="4" w:space="0" w:color="000000"/>
              <w:bottom w:val="single" w:sz="4" w:space="0" w:color="000000"/>
              <w:right w:val="single" w:sz="4" w:space="0" w:color="000000"/>
            </w:tcBorders>
          </w:tcPr>
          <w:p w:rsidR="001640F3" w:rsidRPr="008E001D" w:rsidRDefault="001640F3" w:rsidP="001640F3">
            <w:pPr>
              <w:ind w:left="2"/>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ПК 1.3 </w:t>
            </w:r>
          </w:p>
        </w:tc>
        <w:tc>
          <w:tcPr>
            <w:tcW w:w="8613" w:type="dxa"/>
            <w:tcBorders>
              <w:top w:val="single" w:sz="4" w:space="0" w:color="000000"/>
              <w:left w:val="single" w:sz="4" w:space="0" w:color="000000"/>
              <w:bottom w:val="single" w:sz="4" w:space="0" w:color="000000"/>
              <w:right w:val="single" w:sz="4" w:space="0" w:color="000000"/>
            </w:tcBorders>
          </w:tcPr>
          <w:p w:rsidR="001640F3" w:rsidRPr="008E001D" w:rsidRDefault="001640F3" w:rsidP="001640F3">
            <w:pPr>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Администрировать инфокоммуникационные сети с использованием сетевых протоколов. </w:t>
            </w:r>
          </w:p>
        </w:tc>
      </w:tr>
      <w:tr w:rsidR="001640F3" w:rsidRPr="008E001D" w:rsidTr="001640F3">
        <w:trPr>
          <w:trHeight w:val="564"/>
        </w:trPr>
        <w:tc>
          <w:tcPr>
            <w:tcW w:w="960" w:type="dxa"/>
            <w:tcBorders>
              <w:top w:val="single" w:sz="4" w:space="0" w:color="000000"/>
              <w:left w:val="single" w:sz="4" w:space="0" w:color="000000"/>
              <w:bottom w:val="single" w:sz="4" w:space="0" w:color="000000"/>
              <w:right w:val="single" w:sz="4" w:space="0" w:color="000000"/>
            </w:tcBorders>
          </w:tcPr>
          <w:p w:rsidR="001640F3" w:rsidRPr="008E001D" w:rsidRDefault="001640F3" w:rsidP="001640F3">
            <w:pPr>
              <w:ind w:left="2"/>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ПК 1.4 </w:t>
            </w:r>
          </w:p>
        </w:tc>
        <w:tc>
          <w:tcPr>
            <w:tcW w:w="8613" w:type="dxa"/>
            <w:tcBorders>
              <w:top w:val="single" w:sz="4" w:space="0" w:color="000000"/>
              <w:left w:val="single" w:sz="4" w:space="0" w:color="000000"/>
              <w:bottom w:val="single" w:sz="4" w:space="0" w:color="000000"/>
              <w:right w:val="single" w:sz="4" w:space="0" w:color="000000"/>
            </w:tcBorders>
          </w:tcPr>
          <w:p w:rsidR="001640F3" w:rsidRPr="008E001D" w:rsidRDefault="001640F3" w:rsidP="001640F3">
            <w:pPr>
              <w:jc w:val="both"/>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Осуществлять текущее обслуживание оборудования мультисервисных сетей доступа. </w:t>
            </w:r>
          </w:p>
        </w:tc>
      </w:tr>
      <w:tr w:rsidR="001640F3" w:rsidRPr="008E001D" w:rsidTr="001640F3">
        <w:trPr>
          <w:trHeight w:val="562"/>
        </w:trPr>
        <w:tc>
          <w:tcPr>
            <w:tcW w:w="960" w:type="dxa"/>
            <w:tcBorders>
              <w:top w:val="single" w:sz="4" w:space="0" w:color="000000"/>
              <w:left w:val="single" w:sz="4" w:space="0" w:color="000000"/>
              <w:bottom w:val="single" w:sz="4" w:space="0" w:color="000000"/>
              <w:right w:val="single" w:sz="4" w:space="0" w:color="000000"/>
            </w:tcBorders>
          </w:tcPr>
          <w:p w:rsidR="001640F3" w:rsidRPr="008E001D" w:rsidRDefault="001640F3" w:rsidP="001640F3">
            <w:pPr>
              <w:ind w:left="2"/>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ПК 1.5 </w:t>
            </w:r>
          </w:p>
        </w:tc>
        <w:tc>
          <w:tcPr>
            <w:tcW w:w="8613" w:type="dxa"/>
            <w:tcBorders>
              <w:top w:val="single" w:sz="4" w:space="0" w:color="000000"/>
              <w:left w:val="single" w:sz="4" w:space="0" w:color="000000"/>
              <w:bottom w:val="single" w:sz="4" w:space="0" w:color="000000"/>
              <w:right w:val="single" w:sz="4" w:space="0" w:color="000000"/>
            </w:tcBorders>
          </w:tcPr>
          <w:p w:rsidR="001640F3" w:rsidRPr="008E001D" w:rsidRDefault="001640F3" w:rsidP="001640F3">
            <w:pPr>
              <w:jc w:val="both"/>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Выполнять монтаж и первичную инсталляцию компьютерных сетей в соответствии с действующими отраслевыми стандартами.  </w:t>
            </w:r>
          </w:p>
        </w:tc>
      </w:tr>
      <w:tr w:rsidR="001640F3" w:rsidRPr="008E001D" w:rsidTr="001640F3">
        <w:trPr>
          <w:trHeight w:val="564"/>
        </w:trPr>
        <w:tc>
          <w:tcPr>
            <w:tcW w:w="960" w:type="dxa"/>
            <w:tcBorders>
              <w:top w:val="single" w:sz="4" w:space="0" w:color="000000"/>
              <w:left w:val="single" w:sz="4" w:space="0" w:color="000000"/>
              <w:bottom w:val="single" w:sz="4" w:space="0" w:color="000000"/>
              <w:right w:val="single" w:sz="4" w:space="0" w:color="000000"/>
            </w:tcBorders>
          </w:tcPr>
          <w:p w:rsidR="001640F3" w:rsidRPr="008E001D" w:rsidRDefault="001640F3" w:rsidP="001640F3">
            <w:pPr>
              <w:ind w:left="2"/>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ПК 1.6 </w:t>
            </w:r>
          </w:p>
        </w:tc>
        <w:tc>
          <w:tcPr>
            <w:tcW w:w="8613" w:type="dxa"/>
            <w:tcBorders>
              <w:top w:val="single" w:sz="4" w:space="0" w:color="000000"/>
              <w:left w:val="single" w:sz="4" w:space="0" w:color="000000"/>
              <w:bottom w:val="single" w:sz="4" w:space="0" w:color="000000"/>
              <w:right w:val="single" w:sz="4" w:space="0" w:color="000000"/>
            </w:tcBorders>
          </w:tcPr>
          <w:p w:rsidR="001640F3" w:rsidRPr="008E001D" w:rsidRDefault="001640F3" w:rsidP="001640F3">
            <w:pPr>
              <w:jc w:val="both"/>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Выполнять инсталляцию и настройку компьютерных платформ для предоставления телематических услуг связи. </w:t>
            </w:r>
          </w:p>
        </w:tc>
      </w:tr>
      <w:tr w:rsidR="001640F3" w:rsidRPr="008E001D" w:rsidTr="001640F3">
        <w:trPr>
          <w:trHeight w:val="562"/>
        </w:trPr>
        <w:tc>
          <w:tcPr>
            <w:tcW w:w="960" w:type="dxa"/>
            <w:tcBorders>
              <w:top w:val="single" w:sz="4" w:space="0" w:color="000000"/>
              <w:left w:val="single" w:sz="4" w:space="0" w:color="000000"/>
              <w:bottom w:val="single" w:sz="4" w:space="0" w:color="000000"/>
              <w:right w:val="single" w:sz="4" w:space="0" w:color="000000"/>
            </w:tcBorders>
          </w:tcPr>
          <w:p w:rsidR="001640F3" w:rsidRPr="008E001D" w:rsidRDefault="001640F3" w:rsidP="001640F3">
            <w:pPr>
              <w:ind w:left="2"/>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ПК 1.7 </w:t>
            </w:r>
          </w:p>
        </w:tc>
        <w:tc>
          <w:tcPr>
            <w:tcW w:w="8613" w:type="dxa"/>
            <w:tcBorders>
              <w:top w:val="single" w:sz="4" w:space="0" w:color="000000"/>
              <w:left w:val="single" w:sz="4" w:space="0" w:color="000000"/>
              <w:bottom w:val="single" w:sz="4" w:space="0" w:color="000000"/>
              <w:right w:val="single" w:sz="4" w:space="0" w:color="000000"/>
            </w:tcBorders>
          </w:tcPr>
          <w:p w:rsidR="001640F3" w:rsidRPr="008E001D" w:rsidRDefault="001640F3" w:rsidP="001640F3">
            <w:pPr>
              <w:jc w:val="both"/>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Производить администрирование сетевого оборудования в соответствии с действующими отраслевыми стандартами. </w:t>
            </w:r>
          </w:p>
        </w:tc>
      </w:tr>
      <w:tr w:rsidR="001640F3" w:rsidRPr="008E001D" w:rsidTr="001640F3">
        <w:trPr>
          <w:trHeight w:val="562"/>
        </w:trPr>
        <w:tc>
          <w:tcPr>
            <w:tcW w:w="960" w:type="dxa"/>
            <w:tcBorders>
              <w:top w:val="single" w:sz="4" w:space="0" w:color="000000"/>
              <w:left w:val="single" w:sz="4" w:space="0" w:color="000000"/>
              <w:bottom w:val="single" w:sz="4" w:space="0" w:color="000000"/>
              <w:right w:val="single" w:sz="4" w:space="0" w:color="000000"/>
            </w:tcBorders>
          </w:tcPr>
          <w:p w:rsidR="001640F3" w:rsidRPr="008E001D" w:rsidRDefault="001640F3" w:rsidP="001640F3">
            <w:pPr>
              <w:ind w:left="2"/>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ПК 1.8 </w:t>
            </w:r>
          </w:p>
        </w:tc>
        <w:tc>
          <w:tcPr>
            <w:tcW w:w="8613" w:type="dxa"/>
            <w:tcBorders>
              <w:top w:val="single" w:sz="4" w:space="0" w:color="000000"/>
              <w:left w:val="single" w:sz="4" w:space="0" w:color="000000"/>
              <w:bottom w:val="single" w:sz="4" w:space="0" w:color="000000"/>
              <w:right w:val="single" w:sz="4" w:space="0" w:color="000000"/>
            </w:tcBorders>
          </w:tcPr>
          <w:p w:rsidR="001640F3" w:rsidRPr="008E001D" w:rsidRDefault="001640F3" w:rsidP="001640F3">
            <w:pPr>
              <w:jc w:val="both"/>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Выполнять монтаж, первичную инсталляцию, настройку систем видеонаблюдения и безопасности в соответствии с действующими отраслевыми стандартами. </w:t>
            </w:r>
          </w:p>
        </w:tc>
      </w:tr>
    </w:tbl>
    <w:p w:rsidR="009F172B" w:rsidRPr="008E001D" w:rsidRDefault="009F172B" w:rsidP="00A834EA">
      <w:pPr>
        <w:pStyle w:val="ac"/>
        <w:rPr>
          <w:rFonts w:cs="Times New Roman"/>
        </w:rPr>
      </w:pPr>
    </w:p>
    <w:p w:rsidR="009F172B" w:rsidRPr="008E001D" w:rsidRDefault="009F172B" w:rsidP="00E77AFF">
      <w:pPr>
        <w:pStyle w:val="ac"/>
        <w:ind w:firstLine="567"/>
        <w:rPr>
          <w:rFonts w:cs="Times New Roman"/>
        </w:rPr>
      </w:pPr>
    </w:p>
    <w:p w:rsidR="0067475F" w:rsidRPr="008E001D" w:rsidRDefault="0067475F" w:rsidP="00E77AFF">
      <w:pPr>
        <w:pStyle w:val="ac"/>
        <w:ind w:firstLine="567"/>
        <w:rPr>
          <w:rFonts w:cs="Times New Roman"/>
        </w:rPr>
      </w:pPr>
    </w:p>
    <w:p w:rsidR="0067475F" w:rsidRPr="008E001D" w:rsidRDefault="0067475F" w:rsidP="00E77AFF">
      <w:pPr>
        <w:pStyle w:val="ac"/>
        <w:ind w:firstLine="567"/>
        <w:rPr>
          <w:rFonts w:cs="Times New Roman"/>
        </w:rPr>
      </w:pPr>
    </w:p>
    <w:p w:rsidR="0067475F" w:rsidRPr="008E001D" w:rsidRDefault="0067475F" w:rsidP="00E77AFF">
      <w:pPr>
        <w:pStyle w:val="ac"/>
        <w:ind w:firstLine="567"/>
        <w:rPr>
          <w:rFonts w:cs="Times New Roman"/>
        </w:rPr>
      </w:pPr>
    </w:p>
    <w:p w:rsidR="0067475F" w:rsidRPr="008E001D" w:rsidRDefault="0067475F" w:rsidP="00E77AFF">
      <w:pPr>
        <w:pStyle w:val="ac"/>
        <w:ind w:firstLine="567"/>
        <w:rPr>
          <w:rFonts w:cs="Times New Roman"/>
        </w:rPr>
      </w:pPr>
    </w:p>
    <w:p w:rsidR="0067475F" w:rsidRPr="008E001D" w:rsidRDefault="0067475F" w:rsidP="00E77AFF">
      <w:pPr>
        <w:pStyle w:val="ac"/>
        <w:ind w:firstLine="567"/>
        <w:rPr>
          <w:rFonts w:cs="Times New Roman"/>
        </w:rPr>
      </w:pPr>
    </w:p>
    <w:p w:rsidR="0067475F" w:rsidRPr="008E001D" w:rsidRDefault="0067475F" w:rsidP="00E77AFF">
      <w:pPr>
        <w:pStyle w:val="ac"/>
        <w:ind w:firstLine="567"/>
        <w:rPr>
          <w:rFonts w:cs="Times New Roman"/>
        </w:rPr>
      </w:pPr>
    </w:p>
    <w:p w:rsidR="0067475F" w:rsidRPr="008E001D" w:rsidRDefault="0067475F" w:rsidP="00E77AFF">
      <w:pPr>
        <w:pStyle w:val="ac"/>
        <w:ind w:firstLine="567"/>
        <w:rPr>
          <w:rFonts w:cs="Times New Roman"/>
        </w:rPr>
      </w:pPr>
    </w:p>
    <w:p w:rsidR="0067475F" w:rsidRPr="008E001D" w:rsidRDefault="0067475F" w:rsidP="00E77AFF">
      <w:pPr>
        <w:pStyle w:val="ac"/>
        <w:ind w:firstLine="567"/>
        <w:rPr>
          <w:rFonts w:cs="Times New Roman"/>
        </w:rPr>
      </w:pPr>
    </w:p>
    <w:tbl>
      <w:tblPr>
        <w:tblW w:w="94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19"/>
        <w:gridCol w:w="3045"/>
      </w:tblGrid>
      <w:tr w:rsidR="009F172B" w:rsidRPr="008E001D" w:rsidTr="0067475F">
        <w:tc>
          <w:tcPr>
            <w:tcW w:w="9464" w:type="dxa"/>
            <w:gridSpan w:val="2"/>
          </w:tcPr>
          <w:p w:rsidR="009F172B" w:rsidRPr="008E001D" w:rsidRDefault="009F172B" w:rsidP="0067475F">
            <w:pPr>
              <w:spacing w:after="0" w:line="240" w:lineRule="auto"/>
              <w:ind w:left="601" w:firstLine="33"/>
              <w:rPr>
                <w:rFonts w:ascii="Times New Roman" w:eastAsia="Times New Roman" w:hAnsi="Times New Roman" w:cs="Times New Roman"/>
                <w:b/>
                <w:bCs/>
                <w:sz w:val="24"/>
                <w:szCs w:val="24"/>
              </w:rPr>
            </w:pPr>
            <w:r w:rsidRPr="008E001D">
              <w:rPr>
                <w:rFonts w:ascii="Times New Roman" w:eastAsia="Times New Roman" w:hAnsi="Times New Roman" w:cs="Times New Roman"/>
                <w:b/>
                <w:bCs/>
                <w:sz w:val="24"/>
                <w:szCs w:val="24"/>
              </w:rPr>
              <w:t>Личностные результаты</w:t>
            </w:r>
            <w:r w:rsidR="0067475F" w:rsidRPr="008E001D">
              <w:rPr>
                <w:rFonts w:ascii="Times New Roman" w:eastAsia="Times New Roman" w:hAnsi="Times New Roman" w:cs="Times New Roman"/>
                <w:b/>
                <w:bCs/>
                <w:sz w:val="24"/>
                <w:szCs w:val="24"/>
              </w:rPr>
              <w:t xml:space="preserve">  </w:t>
            </w:r>
            <w:r w:rsidRPr="008E001D">
              <w:rPr>
                <w:rFonts w:ascii="Times New Roman" w:eastAsia="Times New Roman" w:hAnsi="Times New Roman" w:cs="Times New Roman"/>
                <w:b/>
                <w:bCs/>
                <w:sz w:val="24"/>
                <w:szCs w:val="24"/>
              </w:rPr>
              <w:t xml:space="preserve">реализации программы воспитания, </w:t>
            </w:r>
            <w:r w:rsidRPr="008E001D">
              <w:rPr>
                <w:rFonts w:ascii="Times New Roman" w:eastAsia="Times New Roman" w:hAnsi="Times New Roman" w:cs="Times New Roman"/>
                <w:b/>
                <w:bCs/>
                <w:sz w:val="24"/>
                <w:szCs w:val="24"/>
              </w:rPr>
              <w:br/>
              <w:t>определенные отраслевыми требованиями к деловым качествам личности</w:t>
            </w:r>
          </w:p>
        </w:tc>
      </w:tr>
      <w:tr w:rsidR="009F172B" w:rsidRPr="008E001D" w:rsidTr="0067475F">
        <w:tc>
          <w:tcPr>
            <w:tcW w:w="6419" w:type="dxa"/>
          </w:tcPr>
          <w:p w:rsidR="009F172B" w:rsidRPr="008E001D" w:rsidRDefault="009F172B" w:rsidP="0067475F">
            <w:pPr>
              <w:spacing w:after="0" w:line="240" w:lineRule="auto"/>
              <w:ind w:left="34"/>
              <w:jc w:val="both"/>
              <w:rPr>
                <w:rFonts w:ascii="Times New Roman" w:eastAsia="Times New Roman" w:hAnsi="Times New Roman" w:cs="Times New Roman"/>
                <w:bCs/>
                <w:sz w:val="24"/>
                <w:szCs w:val="24"/>
              </w:rPr>
            </w:pPr>
            <w:r w:rsidRPr="008E001D">
              <w:rPr>
                <w:rFonts w:ascii="Times New Roman" w:eastAsia="Times New Roman" w:hAnsi="Times New Roman" w:cs="Times New Roman"/>
                <w:sz w:val="24"/>
                <w:szCs w:val="24"/>
              </w:rPr>
              <w:t>Проявляющий и д</w:t>
            </w:r>
            <w:r w:rsidR="0067475F" w:rsidRPr="008E001D">
              <w:rPr>
                <w:rFonts w:ascii="Times New Roman" w:eastAsia="Times New Roman" w:hAnsi="Times New Roman" w:cs="Times New Roman"/>
                <w:sz w:val="24"/>
                <w:szCs w:val="24"/>
              </w:rPr>
              <w:t>емонстрирующий уважение к людям</w:t>
            </w:r>
            <w:r w:rsidRPr="008E001D">
              <w:rPr>
                <w:rFonts w:ascii="Times New Roman" w:eastAsia="Times New Roman" w:hAnsi="Times New Roman" w:cs="Times New Roman"/>
                <w:sz w:val="24"/>
                <w:szCs w:val="24"/>
              </w:rPr>
              <w:t>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3045" w:type="dxa"/>
          </w:tcPr>
          <w:p w:rsidR="009F172B" w:rsidRPr="008E001D" w:rsidRDefault="009F172B" w:rsidP="00125129">
            <w:pPr>
              <w:spacing w:after="0" w:line="240" w:lineRule="auto"/>
              <w:jc w:val="center"/>
              <w:rPr>
                <w:rFonts w:ascii="Times New Roman" w:eastAsia="Times New Roman" w:hAnsi="Times New Roman" w:cs="Times New Roman"/>
                <w:b/>
                <w:bCs/>
                <w:sz w:val="24"/>
                <w:szCs w:val="24"/>
              </w:rPr>
            </w:pPr>
            <w:r w:rsidRPr="008E001D">
              <w:rPr>
                <w:rFonts w:ascii="Times New Roman" w:eastAsia="Times New Roman" w:hAnsi="Times New Roman" w:cs="Times New Roman"/>
                <w:b/>
                <w:bCs/>
                <w:sz w:val="24"/>
                <w:szCs w:val="24"/>
              </w:rPr>
              <w:t>Л4</w:t>
            </w:r>
          </w:p>
        </w:tc>
      </w:tr>
      <w:tr w:rsidR="009F172B" w:rsidRPr="008E001D" w:rsidTr="0067475F">
        <w:tc>
          <w:tcPr>
            <w:tcW w:w="6419" w:type="dxa"/>
          </w:tcPr>
          <w:p w:rsidR="009F172B" w:rsidRPr="008E001D" w:rsidRDefault="009F172B" w:rsidP="0067475F">
            <w:pPr>
              <w:spacing w:after="0" w:line="240" w:lineRule="auto"/>
              <w:jc w:val="both"/>
              <w:rPr>
                <w:rFonts w:ascii="Times New Roman" w:eastAsia="Times New Roman" w:hAnsi="Times New Roman" w:cs="Times New Roman"/>
                <w:bCs/>
                <w:sz w:val="24"/>
                <w:szCs w:val="24"/>
              </w:rPr>
            </w:pPr>
            <w:r w:rsidRPr="008E001D">
              <w:rPr>
                <w:rFonts w:ascii="Times New Roman" w:eastAsia="Times New Roman" w:hAnsi="Times New Roman" w:cs="Times New Roman"/>
                <w:sz w:val="24"/>
                <w:szCs w:val="24"/>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3045" w:type="dxa"/>
          </w:tcPr>
          <w:p w:rsidR="009F172B" w:rsidRPr="008E001D" w:rsidRDefault="009F172B" w:rsidP="00125129">
            <w:pPr>
              <w:spacing w:after="0" w:line="240" w:lineRule="auto"/>
              <w:jc w:val="center"/>
              <w:rPr>
                <w:rFonts w:ascii="Times New Roman" w:eastAsia="Times New Roman" w:hAnsi="Times New Roman" w:cs="Times New Roman"/>
                <w:bCs/>
                <w:sz w:val="24"/>
                <w:szCs w:val="24"/>
              </w:rPr>
            </w:pPr>
            <w:r w:rsidRPr="008E001D">
              <w:rPr>
                <w:rFonts w:ascii="Times New Roman" w:eastAsia="Times New Roman" w:hAnsi="Times New Roman" w:cs="Times New Roman"/>
                <w:b/>
                <w:bCs/>
                <w:sz w:val="24"/>
                <w:szCs w:val="24"/>
              </w:rPr>
              <w:t>Л7</w:t>
            </w:r>
          </w:p>
        </w:tc>
      </w:tr>
      <w:tr w:rsidR="009F172B" w:rsidRPr="008E001D" w:rsidTr="0067475F">
        <w:tc>
          <w:tcPr>
            <w:tcW w:w="6419" w:type="dxa"/>
          </w:tcPr>
          <w:p w:rsidR="009F172B" w:rsidRPr="008E001D" w:rsidRDefault="009F172B" w:rsidP="0067475F">
            <w:pPr>
              <w:spacing w:after="0" w:line="240" w:lineRule="auto"/>
              <w:ind w:left="34"/>
              <w:jc w:val="both"/>
              <w:rPr>
                <w:rFonts w:ascii="Times New Roman" w:eastAsia="Times New Roman" w:hAnsi="Times New Roman" w:cs="Times New Roman"/>
                <w:bCs/>
                <w:sz w:val="24"/>
                <w:szCs w:val="24"/>
              </w:rPr>
            </w:pPr>
            <w:r w:rsidRPr="008E001D">
              <w:rPr>
                <w:rFonts w:ascii="Times New Roman" w:eastAsia="Times New Roman" w:hAnsi="Times New Roman" w:cs="Times New Roman"/>
                <w:sz w:val="24"/>
                <w:szCs w:val="24"/>
              </w:rPr>
              <w:t>Заботящийся о защите окружающей среды, собственной и чужой безопасности, в том числе цифровой.</w:t>
            </w:r>
          </w:p>
        </w:tc>
        <w:tc>
          <w:tcPr>
            <w:tcW w:w="3045" w:type="dxa"/>
          </w:tcPr>
          <w:p w:rsidR="009F172B" w:rsidRPr="008E001D" w:rsidRDefault="009F172B" w:rsidP="00125129">
            <w:pPr>
              <w:spacing w:after="0" w:line="240" w:lineRule="auto"/>
              <w:jc w:val="center"/>
              <w:rPr>
                <w:rFonts w:ascii="Times New Roman" w:eastAsia="Times New Roman" w:hAnsi="Times New Roman" w:cs="Times New Roman"/>
                <w:b/>
                <w:bCs/>
                <w:sz w:val="24"/>
                <w:szCs w:val="24"/>
              </w:rPr>
            </w:pPr>
            <w:r w:rsidRPr="008E001D">
              <w:rPr>
                <w:rFonts w:ascii="Times New Roman" w:eastAsia="Times New Roman" w:hAnsi="Times New Roman" w:cs="Times New Roman"/>
                <w:b/>
                <w:bCs/>
                <w:sz w:val="24"/>
                <w:szCs w:val="24"/>
              </w:rPr>
              <w:t>Л10</w:t>
            </w:r>
          </w:p>
        </w:tc>
      </w:tr>
      <w:tr w:rsidR="009F172B" w:rsidRPr="008E001D" w:rsidTr="0067475F">
        <w:tc>
          <w:tcPr>
            <w:tcW w:w="6419" w:type="dxa"/>
          </w:tcPr>
          <w:p w:rsidR="009F172B" w:rsidRPr="008E001D" w:rsidRDefault="009F172B" w:rsidP="00125129">
            <w:pPr>
              <w:spacing w:after="0" w:line="240" w:lineRule="auto"/>
              <w:ind w:firstLine="34"/>
              <w:jc w:val="both"/>
              <w:rPr>
                <w:rFonts w:ascii="Times New Roman" w:eastAsia="Times New Roman" w:hAnsi="Times New Roman" w:cs="Times New Roman"/>
                <w:bCs/>
                <w:sz w:val="24"/>
                <w:szCs w:val="24"/>
              </w:rPr>
            </w:pPr>
            <w:r w:rsidRPr="008E001D">
              <w:rPr>
                <w:rFonts w:ascii="Times New Roman" w:eastAsia="Times New Roman" w:hAnsi="Times New Roman" w:cs="Times New Roman"/>
                <w:bCs/>
                <w:sz w:val="24"/>
                <w:szCs w:val="24"/>
              </w:rPr>
              <w:t>Осознающий и выполняющий требования трудовой дисциплины</w:t>
            </w:r>
          </w:p>
        </w:tc>
        <w:tc>
          <w:tcPr>
            <w:tcW w:w="3045" w:type="dxa"/>
            <w:tcBorders>
              <w:bottom w:val="single" w:sz="4" w:space="0" w:color="auto"/>
            </w:tcBorders>
          </w:tcPr>
          <w:p w:rsidR="009F172B" w:rsidRPr="008E001D" w:rsidRDefault="009F172B" w:rsidP="00125129">
            <w:pPr>
              <w:spacing w:after="0" w:line="240" w:lineRule="auto"/>
              <w:jc w:val="center"/>
              <w:rPr>
                <w:rFonts w:ascii="Times New Roman" w:eastAsia="Times New Roman" w:hAnsi="Times New Roman" w:cs="Times New Roman"/>
                <w:bCs/>
                <w:sz w:val="24"/>
                <w:szCs w:val="24"/>
              </w:rPr>
            </w:pPr>
            <w:r w:rsidRPr="008E001D">
              <w:rPr>
                <w:rFonts w:ascii="Times New Roman" w:eastAsia="Times New Roman" w:hAnsi="Times New Roman" w:cs="Times New Roman"/>
                <w:b/>
                <w:bCs/>
                <w:sz w:val="24"/>
                <w:szCs w:val="24"/>
              </w:rPr>
              <w:t>ЛР 14</w:t>
            </w:r>
          </w:p>
        </w:tc>
      </w:tr>
      <w:tr w:rsidR="009F172B" w:rsidRPr="008E001D" w:rsidTr="0067475F">
        <w:tc>
          <w:tcPr>
            <w:tcW w:w="6419" w:type="dxa"/>
            <w:tcBorders>
              <w:right w:val="nil"/>
            </w:tcBorders>
          </w:tcPr>
          <w:p w:rsidR="009F172B" w:rsidRPr="008E001D" w:rsidRDefault="009F172B" w:rsidP="00125129">
            <w:pPr>
              <w:spacing w:after="0" w:line="240" w:lineRule="auto"/>
              <w:ind w:left="34"/>
              <w:jc w:val="both"/>
              <w:rPr>
                <w:rFonts w:ascii="Times New Roman" w:eastAsia="Times New Roman" w:hAnsi="Times New Roman" w:cs="Times New Roman"/>
                <w:bCs/>
                <w:sz w:val="24"/>
                <w:szCs w:val="24"/>
              </w:rPr>
            </w:pPr>
            <w:r w:rsidRPr="008E001D">
              <w:rPr>
                <w:rFonts w:ascii="Times New Roman" w:eastAsia="Times New Roman" w:hAnsi="Times New Roman" w:cs="Times New Roman"/>
                <w:bCs/>
                <w:sz w:val="24"/>
                <w:szCs w:val="24"/>
              </w:rPr>
              <w:t>Осознающий важность соблюдения норм законодательства и внутренней документации в отношении использования и сохранности конфиденциальной и инсайдерской информации, полученной в результате исполнения своих должностных обязанностей</w:t>
            </w:r>
          </w:p>
        </w:tc>
        <w:tc>
          <w:tcPr>
            <w:tcW w:w="3045" w:type="dxa"/>
            <w:tcBorders>
              <w:left w:val="nil"/>
            </w:tcBorders>
          </w:tcPr>
          <w:p w:rsidR="009F172B" w:rsidRPr="008E001D" w:rsidRDefault="009F172B" w:rsidP="00125129">
            <w:pPr>
              <w:spacing w:after="0" w:line="240" w:lineRule="auto"/>
              <w:jc w:val="center"/>
              <w:rPr>
                <w:rFonts w:ascii="Times New Roman" w:eastAsia="Times New Roman" w:hAnsi="Times New Roman" w:cs="Times New Roman"/>
                <w:bCs/>
                <w:sz w:val="24"/>
                <w:szCs w:val="24"/>
              </w:rPr>
            </w:pPr>
            <w:r w:rsidRPr="008E001D">
              <w:rPr>
                <w:rFonts w:ascii="Times New Roman" w:eastAsia="Times New Roman" w:hAnsi="Times New Roman" w:cs="Times New Roman"/>
                <w:b/>
                <w:bCs/>
                <w:sz w:val="24"/>
                <w:szCs w:val="24"/>
              </w:rPr>
              <w:t>ЛР 15</w:t>
            </w:r>
          </w:p>
        </w:tc>
      </w:tr>
      <w:tr w:rsidR="009F172B" w:rsidRPr="008E001D" w:rsidTr="0067475F">
        <w:tc>
          <w:tcPr>
            <w:tcW w:w="9464" w:type="dxa"/>
            <w:gridSpan w:val="2"/>
          </w:tcPr>
          <w:p w:rsidR="009F172B" w:rsidRPr="008E001D" w:rsidRDefault="009F172B" w:rsidP="00794A06">
            <w:pPr>
              <w:spacing w:after="0" w:line="240" w:lineRule="auto"/>
              <w:ind w:left="601"/>
              <w:jc w:val="both"/>
              <w:rPr>
                <w:rFonts w:ascii="Times New Roman" w:eastAsia="Times New Roman" w:hAnsi="Times New Roman" w:cs="Times New Roman"/>
                <w:b/>
                <w:bCs/>
                <w:sz w:val="24"/>
                <w:szCs w:val="24"/>
              </w:rPr>
            </w:pPr>
            <w:r w:rsidRPr="008E001D">
              <w:rPr>
                <w:rFonts w:ascii="Times New Roman" w:eastAsia="Times New Roman" w:hAnsi="Times New Roman" w:cs="Times New Roman"/>
                <w:b/>
                <w:bCs/>
                <w:sz w:val="24"/>
                <w:szCs w:val="24"/>
              </w:rPr>
              <w:t>Личностные результаты</w:t>
            </w:r>
            <w:r w:rsidR="00794A06" w:rsidRPr="008E001D">
              <w:rPr>
                <w:rFonts w:ascii="Times New Roman" w:eastAsia="Times New Roman" w:hAnsi="Times New Roman" w:cs="Times New Roman"/>
                <w:b/>
                <w:bCs/>
                <w:sz w:val="24"/>
                <w:szCs w:val="24"/>
              </w:rPr>
              <w:t xml:space="preserve"> </w:t>
            </w:r>
            <w:r w:rsidRPr="008E001D">
              <w:rPr>
                <w:rFonts w:ascii="Times New Roman" w:eastAsia="Times New Roman" w:hAnsi="Times New Roman" w:cs="Times New Roman"/>
                <w:b/>
                <w:bCs/>
                <w:sz w:val="24"/>
                <w:szCs w:val="24"/>
              </w:rPr>
              <w:t xml:space="preserve">реализации программы воспитания, </w:t>
            </w:r>
            <w:r w:rsidR="00794A06" w:rsidRPr="008E001D">
              <w:rPr>
                <w:rFonts w:ascii="Times New Roman" w:eastAsia="Times New Roman" w:hAnsi="Times New Roman" w:cs="Times New Roman"/>
                <w:b/>
                <w:bCs/>
                <w:sz w:val="24"/>
                <w:szCs w:val="24"/>
              </w:rPr>
              <w:t xml:space="preserve"> </w:t>
            </w:r>
            <w:r w:rsidRPr="008E001D">
              <w:rPr>
                <w:rFonts w:ascii="Times New Roman" w:eastAsia="Times New Roman" w:hAnsi="Times New Roman" w:cs="Times New Roman"/>
                <w:b/>
                <w:bCs/>
                <w:sz w:val="24"/>
                <w:szCs w:val="24"/>
              </w:rPr>
              <w:t xml:space="preserve">определенные </w:t>
            </w:r>
            <w:r w:rsidR="00794A06" w:rsidRPr="008E001D">
              <w:rPr>
                <w:rFonts w:ascii="Times New Roman" w:eastAsia="Times New Roman" w:hAnsi="Times New Roman" w:cs="Times New Roman"/>
                <w:b/>
                <w:bCs/>
                <w:sz w:val="24"/>
                <w:szCs w:val="24"/>
              </w:rPr>
              <w:t xml:space="preserve">    </w:t>
            </w:r>
            <w:r w:rsidRPr="008E001D">
              <w:rPr>
                <w:rFonts w:ascii="Times New Roman" w:eastAsia="Times New Roman" w:hAnsi="Times New Roman" w:cs="Times New Roman"/>
                <w:b/>
                <w:bCs/>
                <w:sz w:val="24"/>
                <w:szCs w:val="24"/>
              </w:rPr>
              <w:t>субъектом Российской Федерации</w:t>
            </w:r>
            <w:r w:rsidRPr="008E001D">
              <w:rPr>
                <w:rFonts w:ascii="Times New Roman" w:eastAsia="Times New Roman" w:hAnsi="Times New Roman" w:cs="Times New Roman"/>
                <w:b/>
                <w:bCs/>
                <w:sz w:val="24"/>
                <w:szCs w:val="24"/>
                <w:vertAlign w:val="superscript"/>
              </w:rPr>
              <w:footnoteReference w:id="1"/>
            </w:r>
          </w:p>
        </w:tc>
      </w:tr>
      <w:tr w:rsidR="009F172B" w:rsidRPr="008E001D" w:rsidTr="0067475F">
        <w:tc>
          <w:tcPr>
            <w:tcW w:w="6419" w:type="dxa"/>
          </w:tcPr>
          <w:p w:rsidR="009F172B" w:rsidRPr="008E001D" w:rsidRDefault="009F172B" w:rsidP="00794A06">
            <w:pPr>
              <w:spacing w:after="0" w:line="240" w:lineRule="auto"/>
              <w:ind w:left="34" w:hanging="34"/>
              <w:jc w:val="both"/>
              <w:rPr>
                <w:rFonts w:ascii="Times New Roman" w:eastAsia="Times New Roman" w:hAnsi="Times New Roman" w:cs="Times New Roman"/>
                <w:sz w:val="24"/>
                <w:szCs w:val="24"/>
              </w:rPr>
            </w:pPr>
            <w:r w:rsidRPr="008E001D">
              <w:rPr>
                <w:rFonts w:ascii="Times New Roman" w:hAnsi="Times New Roman" w:cs="Times New Roman"/>
                <w:sz w:val="24"/>
                <w:szCs w:val="24"/>
              </w:rPr>
              <w:t>Демонстрирующий уровень подготовки, соответствующий современным стандартам и передовым технологиям, потребностям регионального рынка и цифровой экономики, в том числе требованиям стандартов Ворлдскиллс</w:t>
            </w:r>
          </w:p>
        </w:tc>
        <w:tc>
          <w:tcPr>
            <w:tcW w:w="3045" w:type="dxa"/>
          </w:tcPr>
          <w:p w:rsidR="009F172B" w:rsidRPr="008E001D" w:rsidRDefault="00A834EA" w:rsidP="00794A06">
            <w:pPr>
              <w:spacing w:after="0" w:line="240" w:lineRule="auto"/>
              <w:ind w:left="1128" w:firstLine="33"/>
              <w:rPr>
                <w:rFonts w:ascii="Times New Roman" w:hAnsi="Times New Roman" w:cs="Times New Roman"/>
                <w:sz w:val="24"/>
                <w:szCs w:val="24"/>
              </w:rPr>
            </w:pPr>
            <w:r w:rsidRPr="008E001D">
              <w:rPr>
                <w:rFonts w:ascii="Times New Roman" w:eastAsia="Times New Roman" w:hAnsi="Times New Roman" w:cs="Times New Roman"/>
                <w:b/>
                <w:bCs/>
                <w:sz w:val="24"/>
                <w:szCs w:val="24"/>
              </w:rPr>
              <w:t>ЛР 25</w:t>
            </w:r>
          </w:p>
        </w:tc>
      </w:tr>
      <w:tr w:rsidR="009F172B" w:rsidRPr="008E001D" w:rsidTr="0067475F">
        <w:tc>
          <w:tcPr>
            <w:tcW w:w="6419" w:type="dxa"/>
          </w:tcPr>
          <w:p w:rsidR="009F172B" w:rsidRPr="008E001D" w:rsidRDefault="009F172B" w:rsidP="00794A06">
            <w:pPr>
              <w:spacing w:after="0" w:line="240" w:lineRule="auto"/>
              <w:ind w:left="34" w:firstLine="33"/>
              <w:rPr>
                <w:rFonts w:ascii="Times New Roman" w:eastAsia="Times New Roman" w:hAnsi="Times New Roman" w:cs="Times New Roman"/>
                <w:sz w:val="24"/>
                <w:szCs w:val="24"/>
              </w:rPr>
            </w:pPr>
            <w:r w:rsidRPr="008E001D">
              <w:rPr>
                <w:rFonts w:ascii="Times New Roman" w:hAnsi="Times New Roman" w:cs="Times New Roman"/>
                <w:sz w:val="24"/>
                <w:szCs w:val="24"/>
              </w:rPr>
              <w:t>Способный использовать различные цифровые средства и умения, позволяющие во взаимодействии с другими людьми достигать поставленных целейв цифровой среде</w:t>
            </w:r>
          </w:p>
        </w:tc>
        <w:tc>
          <w:tcPr>
            <w:tcW w:w="3045" w:type="dxa"/>
          </w:tcPr>
          <w:p w:rsidR="009F172B" w:rsidRPr="008E001D" w:rsidRDefault="00A834EA" w:rsidP="00794A06">
            <w:pPr>
              <w:spacing w:after="0" w:line="240" w:lineRule="auto"/>
              <w:ind w:left="1128" w:firstLine="33"/>
              <w:rPr>
                <w:rFonts w:ascii="Times New Roman" w:hAnsi="Times New Roman" w:cs="Times New Roman"/>
                <w:sz w:val="24"/>
                <w:szCs w:val="24"/>
              </w:rPr>
            </w:pPr>
            <w:r w:rsidRPr="008E001D">
              <w:rPr>
                <w:rFonts w:ascii="Times New Roman" w:eastAsia="Times New Roman" w:hAnsi="Times New Roman" w:cs="Times New Roman"/>
                <w:b/>
                <w:bCs/>
                <w:sz w:val="24"/>
                <w:szCs w:val="24"/>
              </w:rPr>
              <w:t>ЛР 26</w:t>
            </w:r>
          </w:p>
        </w:tc>
      </w:tr>
      <w:tr w:rsidR="009F172B" w:rsidRPr="008E001D" w:rsidTr="0067475F">
        <w:tc>
          <w:tcPr>
            <w:tcW w:w="6419" w:type="dxa"/>
          </w:tcPr>
          <w:p w:rsidR="009F172B" w:rsidRPr="008E001D" w:rsidRDefault="009F172B" w:rsidP="00794A06">
            <w:pPr>
              <w:spacing w:after="0" w:line="240" w:lineRule="auto"/>
              <w:ind w:left="34"/>
              <w:jc w:val="both"/>
              <w:rPr>
                <w:rFonts w:ascii="Times New Roman" w:eastAsia="Times New Roman" w:hAnsi="Times New Roman" w:cs="Times New Roman"/>
                <w:sz w:val="24"/>
                <w:szCs w:val="24"/>
              </w:rPr>
            </w:pPr>
            <w:r w:rsidRPr="008E001D">
              <w:rPr>
                <w:rFonts w:ascii="Times New Roman" w:hAnsi="Times New Roman" w:cs="Times New Roman"/>
                <w:sz w:val="24"/>
                <w:szCs w:val="24"/>
              </w:rPr>
              <w:t>Стремящийся к самора</w:t>
            </w:r>
            <w:r w:rsidR="00794A06" w:rsidRPr="008E001D">
              <w:rPr>
                <w:rFonts w:ascii="Times New Roman" w:hAnsi="Times New Roman" w:cs="Times New Roman"/>
                <w:sz w:val="24"/>
                <w:szCs w:val="24"/>
              </w:rPr>
              <w:t xml:space="preserve">звитию и самосовершенствованию, </w:t>
            </w:r>
            <w:r w:rsidRPr="008E001D">
              <w:rPr>
                <w:rFonts w:ascii="Times New Roman" w:hAnsi="Times New Roman" w:cs="Times New Roman"/>
                <w:sz w:val="24"/>
                <w:szCs w:val="24"/>
              </w:rPr>
              <w:t>мотивированный к обучению, принимающий активное участие в социально-значимой деятельности на местном и региональном уровнях</w:t>
            </w:r>
          </w:p>
        </w:tc>
        <w:tc>
          <w:tcPr>
            <w:tcW w:w="3045" w:type="dxa"/>
          </w:tcPr>
          <w:p w:rsidR="009F172B" w:rsidRPr="008E001D" w:rsidRDefault="00A834EA" w:rsidP="00794A06">
            <w:pPr>
              <w:spacing w:after="0" w:line="240" w:lineRule="auto"/>
              <w:ind w:left="1128" w:firstLine="33"/>
              <w:rPr>
                <w:rFonts w:ascii="Times New Roman" w:hAnsi="Times New Roman" w:cs="Times New Roman"/>
                <w:sz w:val="24"/>
                <w:szCs w:val="24"/>
              </w:rPr>
            </w:pPr>
            <w:r w:rsidRPr="008E001D">
              <w:rPr>
                <w:rFonts w:ascii="Times New Roman" w:eastAsia="Times New Roman" w:hAnsi="Times New Roman" w:cs="Times New Roman"/>
                <w:b/>
                <w:bCs/>
                <w:sz w:val="24"/>
                <w:szCs w:val="24"/>
              </w:rPr>
              <w:t>ЛР 27</w:t>
            </w:r>
          </w:p>
        </w:tc>
      </w:tr>
    </w:tbl>
    <w:p w:rsidR="009F172B" w:rsidRPr="008E001D" w:rsidRDefault="009F172B" w:rsidP="00D26522">
      <w:pPr>
        <w:pStyle w:val="ac"/>
        <w:ind w:left="2410" w:firstLine="567"/>
        <w:jc w:val="center"/>
        <w:rPr>
          <w:rFonts w:cs="Times New Roman"/>
        </w:rPr>
      </w:pPr>
    </w:p>
    <w:p w:rsidR="009F172B" w:rsidRPr="008E001D" w:rsidRDefault="009F172B" w:rsidP="00794A06">
      <w:pPr>
        <w:pStyle w:val="ac"/>
        <w:jc w:val="center"/>
        <w:rPr>
          <w:rFonts w:cs="Times New Roman"/>
        </w:rPr>
      </w:pPr>
    </w:p>
    <w:p w:rsidR="008E5597" w:rsidRPr="008E001D" w:rsidRDefault="008E5597" w:rsidP="00E77AFF">
      <w:pPr>
        <w:pStyle w:val="ac"/>
        <w:ind w:firstLine="567"/>
        <w:rPr>
          <w:rFonts w:cs="Times New Roman"/>
        </w:rPr>
      </w:pPr>
      <w:r w:rsidRPr="008E001D">
        <w:rPr>
          <w:rFonts w:cs="Times New Roman"/>
        </w:rPr>
        <w:t>Рабочая п</w:t>
      </w:r>
      <w:r w:rsidR="00B07A80">
        <w:rPr>
          <w:rFonts w:cs="Times New Roman"/>
        </w:rPr>
        <w:t xml:space="preserve">рограмма частично вариативного </w:t>
      </w:r>
      <w:r w:rsidRPr="008E001D">
        <w:rPr>
          <w:rFonts w:cs="Times New Roman"/>
        </w:rPr>
        <w:t>профессионального модуля ПМ.01 «</w:t>
      </w:r>
      <w:r w:rsidR="00C800B6" w:rsidRPr="00C800B6">
        <w:rPr>
          <w:rFonts w:cs="Times New Roman"/>
        </w:rPr>
        <w:t>Техническая эксплуатация информационно-коммуникационных сетей связи</w:t>
      </w:r>
      <w:r w:rsidRPr="008E001D">
        <w:rPr>
          <w:rFonts w:cs="Times New Roman"/>
        </w:rPr>
        <w:t>» предназначена для студентов 3</w:t>
      </w:r>
      <w:r w:rsidR="00E77AFF" w:rsidRPr="008E001D">
        <w:rPr>
          <w:rFonts w:cs="Times New Roman"/>
        </w:rPr>
        <w:t xml:space="preserve"> и 4  курсов </w:t>
      </w:r>
      <w:r w:rsidRPr="008E001D">
        <w:rPr>
          <w:rFonts w:cs="Times New Roman"/>
        </w:rPr>
        <w:t xml:space="preserve"> очной формы обучения. </w:t>
      </w:r>
    </w:p>
    <w:p w:rsidR="00094C6F" w:rsidRPr="008E001D" w:rsidRDefault="00E77AFF" w:rsidP="00E77AFF">
      <w:pPr>
        <w:pStyle w:val="ac"/>
        <w:rPr>
          <w:rFonts w:cs="Times New Roman"/>
        </w:rPr>
      </w:pPr>
      <w:r w:rsidRPr="008E001D">
        <w:rPr>
          <w:rFonts w:cs="Times New Roman"/>
        </w:rPr>
        <w:t xml:space="preserve">          </w:t>
      </w:r>
      <w:r w:rsidR="008E5597" w:rsidRPr="008E001D">
        <w:rPr>
          <w:rFonts w:cs="Times New Roman"/>
        </w:rPr>
        <w:t>Из вариатив</w:t>
      </w:r>
      <w:r w:rsidRPr="008E001D">
        <w:rPr>
          <w:rFonts w:cs="Times New Roman"/>
        </w:rPr>
        <w:t>ной части ОПОП СПО на</w:t>
      </w:r>
      <w:r w:rsidR="00094C6F" w:rsidRPr="008E001D">
        <w:rPr>
          <w:rFonts w:cs="Times New Roman"/>
        </w:rPr>
        <w:t>:</w:t>
      </w:r>
      <w:r w:rsidRPr="008E001D">
        <w:rPr>
          <w:rFonts w:cs="Times New Roman"/>
        </w:rPr>
        <w:t xml:space="preserve"> </w:t>
      </w:r>
    </w:p>
    <w:p w:rsidR="008E5597" w:rsidRPr="008E001D" w:rsidRDefault="00E77AFF" w:rsidP="00B95033">
      <w:pPr>
        <w:pStyle w:val="ac"/>
        <w:numPr>
          <w:ilvl w:val="0"/>
          <w:numId w:val="6"/>
        </w:numPr>
        <w:rPr>
          <w:rFonts w:cs="Times New Roman"/>
        </w:rPr>
      </w:pPr>
      <w:r w:rsidRPr="008E001D">
        <w:rPr>
          <w:rFonts w:cs="Times New Roman"/>
        </w:rPr>
        <w:t>МДК. 01.01</w:t>
      </w:r>
      <w:r w:rsidR="008E5597" w:rsidRPr="008E001D">
        <w:rPr>
          <w:rFonts w:cs="Times New Roman"/>
        </w:rPr>
        <w:t xml:space="preserve"> «</w:t>
      </w:r>
      <w:r w:rsidRPr="008E001D">
        <w:rPr>
          <w:rFonts w:cs="Times New Roman"/>
        </w:rPr>
        <w:t>Монтаж и эксплуатация направляющих систем</w:t>
      </w:r>
      <w:r w:rsidR="008E5597" w:rsidRPr="008E001D">
        <w:rPr>
          <w:rFonts w:cs="Times New Roman"/>
        </w:rPr>
        <w:t xml:space="preserve">» отведено </w:t>
      </w:r>
      <w:r w:rsidRPr="008E001D">
        <w:rPr>
          <w:rFonts w:cs="Times New Roman"/>
        </w:rPr>
        <w:t>24</w:t>
      </w:r>
      <w:r w:rsidR="00094C6F" w:rsidRPr="008E001D">
        <w:rPr>
          <w:rFonts w:cs="Times New Roman"/>
        </w:rPr>
        <w:t xml:space="preserve"> час</w:t>
      </w:r>
      <w:r w:rsidR="008E5597" w:rsidRPr="008E001D">
        <w:rPr>
          <w:rFonts w:cs="Times New Roman"/>
        </w:rPr>
        <w:t>.</w:t>
      </w:r>
    </w:p>
    <w:p w:rsidR="008E5597" w:rsidRPr="008E001D" w:rsidRDefault="00094C6F" w:rsidP="00B95033">
      <w:pPr>
        <w:pStyle w:val="ad"/>
        <w:numPr>
          <w:ilvl w:val="0"/>
          <w:numId w:val="6"/>
        </w:numPr>
        <w:spacing w:after="5" w:line="268" w:lineRule="auto"/>
        <w:jc w:val="both"/>
        <w:rPr>
          <w:rFonts w:ascii="Times New Roman" w:eastAsia="Times New Roman" w:hAnsi="Times New Roman" w:cs="Times New Roman"/>
          <w:sz w:val="24"/>
          <w:szCs w:val="24"/>
        </w:rPr>
      </w:pPr>
      <w:r w:rsidRPr="008E001D">
        <w:rPr>
          <w:rFonts w:ascii="Times New Roman" w:hAnsi="Times New Roman" w:cs="Times New Roman"/>
          <w:sz w:val="24"/>
          <w:szCs w:val="24"/>
        </w:rPr>
        <w:t>МДК. 01.02</w:t>
      </w:r>
      <w:r w:rsidRPr="008E001D">
        <w:rPr>
          <w:rFonts w:ascii="Times New Roman" w:eastAsia="Times New Roman" w:hAnsi="Times New Roman" w:cs="Times New Roman"/>
          <w:sz w:val="24"/>
          <w:szCs w:val="24"/>
        </w:rPr>
        <w:t xml:space="preserve"> «Монтаж и эксплуатация компьютерных сетей»</w:t>
      </w:r>
      <w:r w:rsidRPr="008E001D">
        <w:rPr>
          <w:rFonts w:ascii="Times New Roman" w:hAnsi="Times New Roman" w:cs="Times New Roman"/>
          <w:sz w:val="24"/>
          <w:szCs w:val="24"/>
        </w:rPr>
        <w:t xml:space="preserve"> отведено 76 час.</w:t>
      </w:r>
    </w:p>
    <w:p w:rsidR="001761F1" w:rsidRPr="008E001D" w:rsidRDefault="001761F1" w:rsidP="00B95033">
      <w:pPr>
        <w:pStyle w:val="ac"/>
        <w:numPr>
          <w:ilvl w:val="0"/>
          <w:numId w:val="6"/>
        </w:numPr>
        <w:rPr>
          <w:rFonts w:cs="Times New Roman"/>
        </w:rPr>
      </w:pPr>
      <w:r w:rsidRPr="008E001D">
        <w:rPr>
          <w:rFonts w:cs="Times New Roman"/>
        </w:rPr>
        <w:t>УП01.01«Монтаж и эксплуатация направляющих систем» отведено 72 час.</w:t>
      </w:r>
    </w:p>
    <w:p w:rsidR="001761F1" w:rsidRPr="008E001D" w:rsidRDefault="001761F1" w:rsidP="00B95033">
      <w:pPr>
        <w:pStyle w:val="ad"/>
        <w:numPr>
          <w:ilvl w:val="0"/>
          <w:numId w:val="6"/>
        </w:numPr>
        <w:spacing w:after="5" w:line="268" w:lineRule="auto"/>
        <w:jc w:val="both"/>
        <w:rPr>
          <w:rFonts w:ascii="Times New Roman" w:eastAsia="Times New Roman" w:hAnsi="Times New Roman" w:cs="Times New Roman"/>
          <w:sz w:val="24"/>
          <w:szCs w:val="24"/>
        </w:rPr>
      </w:pPr>
      <w:r w:rsidRPr="008E001D">
        <w:rPr>
          <w:rFonts w:ascii="Times New Roman" w:hAnsi="Times New Roman" w:cs="Times New Roman"/>
          <w:sz w:val="24"/>
          <w:szCs w:val="24"/>
        </w:rPr>
        <w:t>УП 01.02</w:t>
      </w:r>
      <w:r w:rsidRPr="008E001D">
        <w:rPr>
          <w:rFonts w:ascii="Times New Roman" w:eastAsia="Times New Roman" w:hAnsi="Times New Roman" w:cs="Times New Roman"/>
          <w:sz w:val="24"/>
          <w:szCs w:val="24"/>
        </w:rPr>
        <w:t xml:space="preserve"> «Монтаж и эксплуатация компьютерных сетей»</w:t>
      </w:r>
      <w:r w:rsidR="00B07A80">
        <w:rPr>
          <w:rFonts w:ascii="Times New Roman" w:hAnsi="Times New Roman" w:cs="Times New Roman"/>
          <w:sz w:val="24"/>
          <w:szCs w:val="24"/>
        </w:rPr>
        <w:t xml:space="preserve"> отведено </w:t>
      </w:r>
      <w:r w:rsidRPr="008E001D">
        <w:rPr>
          <w:rFonts w:ascii="Times New Roman" w:hAnsi="Times New Roman" w:cs="Times New Roman"/>
          <w:sz w:val="24"/>
          <w:szCs w:val="24"/>
        </w:rPr>
        <w:t>72 час.</w:t>
      </w:r>
    </w:p>
    <w:p w:rsidR="001761F1" w:rsidRPr="008E001D" w:rsidRDefault="001761F1" w:rsidP="001761F1">
      <w:pPr>
        <w:pStyle w:val="ad"/>
        <w:spacing w:after="5" w:line="268" w:lineRule="auto"/>
        <w:jc w:val="both"/>
        <w:rPr>
          <w:rFonts w:ascii="Times New Roman" w:eastAsia="Times New Roman" w:hAnsi="Times New Roman" w:cs="Times New Roman"/>
          <w:sz w:val="24"/>
          <w:szCs w:val="24"/>
        </w:rPr>
      </w:pPr>
    </w:p>
    <w:p w:rsidR="008E5597" w:rsidRPr="008E001D" w:rsidRDefault="008E5597" w:rsidP="001640F3">
      <w:pPr>
        <w:spacing w:after="5" w:line="268" w:lineRule="auto"/>
        <w:ind w:left="-5" w:hanging="10"/>
        <w:jc w:val="both"/>
        <w:rPr>
          <w:rFonts w:ascii="Times New Roman" w:eastAsia="Times New Roman" w:hAnsi="Times New Roman" w:cs="Times New Roman"/>
          <w:sz w:val="24"/>
          <w:szCs w:val="24"/>
        </w:rPr>
      </w:pPr>
    </w:p>
    <w:p w:rsidR="008E5597" w:rsidRPr="008E001D" w:rsidRDefault="008E5597" w:rsidP="001640F3">
      <w:pPr>
        <w:spacing w:after="5" w:line="268" w:lineRule="auto"/>
        <w:ind w:left="-5" w:hanging="10"/>
        <w:jc w:val="both"/>
        <w:rPr>
          <w:rFonts w:ascii="Times New Roman" w:eastAsia="Times New Roman" w:hAnsi="Times New Roman" w:cs="Times New Roman"/>
          <w:sz w:val="24"/>
          <w:szCs w:val="24"/>
        </w:rPr>
      </w:pPr>
    </w:p>
    <w:p w:rsidR="004875D7" w:rsidRPr="008E001D" w:rsidRDefault="004875D7" w:rsidP="004875D7">
      <w:pPr>
        <w:spacing w:after="5" w:line="268" w:lineRule="auto"/>
        <w:jc w:val="both"/>
        <w:rPr>
          <w:rFonts w:ascii="Times New Roman" w:eastAsia="Times New Roman" w:hAnsi="Times New Roman" w:cs="Times New Roman"/>
          <w:sz w:val="24"/>
          <w:szCs w:val="24"/>
        </w:rPr>
        <w:sectPr w:rsidR="004875D7" w:rsidRPr="008E001D">
          <w:headerReference w:type="even" r:id="rId11"/>
          <w:headerReference w:type="default" r:id="rId12"/>
          <w:footerReference w:type="even" r:id="rId13"/>
          <w:footerReference w:type="default" r:id="rId14"/>
          <w:headerReference w:type="first" r:id="rId15"/>
          <w:footerReference w:type="first" r:id="rId16"/>
          <w:pgSz w:w="11906" w:h="16841"/>
          <w:pgMar w:top="1138" w:right="846" w:bottom="1687" w:left="1419" w:header="720" w:footer="836" w:gutter="0"/>
          <w:cols w:space="720"/>
        </w:sectPr>
      </w:pPr>
    </w:p>
    <w:p w:rsidR="00574BB7" w:rsidRPr="008E001D" w:rsidRDefault="00574BB7" w:rsidP="00D85966">
      <w:pPr>
        <w:pStyle w:val="22"/>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r w:rsidRPr="008E001D">
        <w:rPr>
          <w:sz w:val="24"/>
          <w:szCs w:val="24"/>
        </w:rPr>
        <w:t xml:space="preserve">Таблица №1 </w:t>
      </w:r>
      <w:r w:rsidR="00FF4EDE" w:rsidRPr="008E001D">
        <w:rPr>
          <w:color w:val="000000"/>
          <w:sz w:val="24"/>
          <w:szCs w:val="24"/>
        </w:rPr>
        <w:t>Вариативная часть ОПОП СПО.</w:t>
      </w:r>
    </w:p>
    <w:p w:rsidR="00780823" w:rsidRPr="008E001D" w:rsidRDefault="00780823" w:rsidP="00D85966">
      <w:pPr>
        <w:pStyle w:val="22"/>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p>
    <w:tbl>
      <w:tblPr>
        <w:tblpPr w:leftFromText="180" w:rightFromText="180" w:vertAnchor="page" w:horzAnchor="margin" w:tblpY="2291"/>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2268"/>
        <w:gridCol w:w="2268"/>
        <w:gridCol w:w="2410"/>
        <w:gridCol w:w="1984"/>
        <w:gridCol w:w="1844"/>
        <w:gridCol w:w="1984"/>
      </w:tblGrid>
      <w:tr w:rsidR="00780823" w:rsidRPr="008E001D" w:rsidTr="00AA1537">
        <w:trPr>
          <w:trHeight w:val="6230"/>
        </w:trPr>
        <w:tc>
          <w:tcPr>
            <w:tcW w:w="2127" w:type="dxa"/>
          </w:tcPr>
          <w:p w:rsidR="00780823" w:rsidRPr="008E001D" w:rsidRDefault="00780823" w:rsidP="00780823">
            <w:pPr>
              <w:pStyle w:val="ac"/>
              <w:rPr>
                <w:rFonts w:cs="Times New Roman"/>
                <w:b/>
              </w:rPr>
            </w:pPr>
            <w:r w:rsidRPr="008E001D">
              <w:rPr>
                <w:rFonts w:cs="Times New Roman"/>
                <w:b/>
              </w:rPr>
              <w:t>ПМ.01«</w:t>
            </w:r>
            <w:r w:rsidR="00C800B6" w:rsidRPr="00C800B6">
              <w:rPr>
                <w:rFonts w:cs="Times New Roman"/>
                <w:b/>
              </w:rPr>
              <w:t>Техническая эксплуатация информационно-коммуникационных сетей связи</w:t>
            </w:r>
            <w:r w:rsidRPr="008E001D">
              <w:rPr>
                <w:rFonts w:cs="Times New Roman"/>
                <w:b/>
              </w:rPr>
              <w:t>»</w:t>
            </w:r>
          </w:p>
          <w:p w:rsidR="00780823" w:rsidRPr="008E001D" w:rsidRDefault="00780823" w:rsidP="00780823">
            <w:pPr>
              <w:rPr>
                <w:rFonts w:ascii="Times New Roman" w:hAnsi="Times New Roman" w:cs="Times New Roman"/>
                <w:sz w:val="24"/>
                <w:szCs w:val="24"/>
              </w:rPr>
            </w:pPr>
          </w:p>
        </w:tc>
        <w:tc>
          <w:tcPr>
            <w:tcW w:w="2268" w:type="dxa"/>
          </w:tcPr>
          <w:p w:rsidR="00780823" w:rsidRPr="008E001D" w:rsidRDefault="00780823" w:rsidP="00780823">
            <w:pPr>
              <w:rPr>
                <w:rFonts w:ascii="Times New Roman" w:hAnsi="Times New Roman" w:cs="Times New Roman"/>
                <w:b/>
                <w:sz w:val="24"/>
                <w:szCs w:val="24"/>
              </w:rPr>
            </w:pPr>
            <w:r w:rsidRPr="008E001D">
              <w:rPr>
                <w:rFonts w:ascii="Times New Roman" w:hAnsi="Times New Roman" w:cs="Times New Roman"/>
                <w:b/>
                <w:sz w:val="24"/>
                <w:szCs w:val="24"/>
              </w:rPr>
              <w:t>МДК01.01«Монтаж и эксплуатация направляющих систем»</w:t>
            </w:r>
          </w:p>
          <w:p w:rsidR="00780823" w:rsidRPr="008E001D" w:rsidRDefault="00780823" w:rsidP="00780823">
            <w:pPr>
              <w:rPr>
                <w:rFonts w:ascii="Times New Roman" w:hAnsi="Times New Roman" w:cs="Times New Roman"/>
                <w:sz w:val="24"/>
                <w:szCs w:val="24"/>
              </w:rPr>
            </w:pPr>
          </w:p>
        </w:tc>
        <w:tc>
          <w:tcPr>
            <w:tcW w:w="2268" w:type="dxa"/>
          </w:tcPr>
          <w:p w:rsidR="00780823" w:rsidRPr="008E001D" w:rsidRDefault="00780823" w:rsidP="00780823">
            <w:pPr>
              <w:pStyle w:val="ConsPlusNormal"/>
              <w:jc w:val="both"/>
              <w:rPr>
                <w:rFonts w:ascii="Times New Roman" w:hAnsi="Times New Roman" w:cs="Times New Roman"/>
                <w:b/>
                <w:sz w:val="24"/>
                <w:szCs w:val="24"/>
              </w:rPr>
            </w:pPr>
            <w:r w:rsidRPr="008E001D">
              <w:rPr>
                <w:rFonts w:ascii="Times New Roman" w:hAnsi="Times New Roman" w:cs="Times New Roman"/>
                <w:b/>
                <w:sz w:val="24"/>
                <w:szCs w:val="24"/>
              </w:rPr>
              <w:t>ПК1.2</w:t>
            </w:r>
          </w:p>
          <w:p w:rsidR="00780823" w:rsidRPr="008E001D" w:rsidRDefault="00780823" w:rsidP="00780823">
            <w:pPr>
              <w:pStyle w:val="ConsPlusNormal"/>
              <w:rPr>
                <w:rFonts w:ascii="Times New Roman" w:hAnsi="Times New Roman" w:cs="Times New Roman"/>
                <w:sz w:val="24"/>
                <w:szCs w:val="24"/>
              </w:rPr>
            </w:pPr>
            <w:r w:rsidRPr="008E001D">
              <w:rPr>
                <w:rFonts w:ascii="Times New Roman" w:eastAsia="Times New Roman" w:hAnsi="Times New Roman" w:cs="Times New Roman"/>
                <w:sz w:val="24"/>
                <w:szCs w:val="24"/>
              </w:rPr>
              <w:t>Выполнять монтаж, демонтаж и техническое обслуживание кабелей связи и оконечных структурированных кабельных устройств в соответствии с действующими отраслевыми стандартами.</w:t>
            </w:r>
          </w:p>
          <w:p w:rsidR="00780823" w:rsidRPr="008E001D" w:rsidRDefault="00780823" w:rsidP="00780823">
            <w:pPr>
              <w:rPr>
                <w:rFonts w:ascii="Times New Roman" w:hAnsi="Times New Roman" w:cs="Times New Roman"/>
                <w:color w:val="C00000"/>
                <w:sz w:val="24"/>
                <w:szCs w:val="24"/>
              </w:rPr>
            </w:pPr>
          </w:p>
        </w:tc>
        <w:tc>
          <w:tcPr>
            <w:tcW w:w="2410" w:type="dxa"/>
          </w:tcPr>
          <w:p w:rsidR="00780823" w:rsidRPr="008E001D" w:rsidRDefault="00780823" w:rsidP="00780823">
            <w:pPr>
              <w:pStyle w:val="ac"/>
              <w:rPr>
                <w:rStyle w:val="FontStyle31"/>
              </w:rPr>
            </w:pPr>
            <w:r w:rsidRPr="008E001D">
              <w:rPr>
                <w:rStyle w:val="FontStyle31"/>
                <w:b/>
              </w:rPr>
              <w:t>ОК1</w:t>
            </w:r>
            <w:r w:rsidRPr="008E001D">
              <w:rPr>
                <w:rStyle w:val="FontStyle31"/>
                <w:iCs/>
              </w:rPr>
              <w:t xml:space="preserve"> Понимать сущность и социальную значимость своей будущей профессии, проявлять к ней устойчивый интерес.</w:t>
            </w:r>
          </w:p>
          <w:p w:rsidR="00780823" w:rsidRPr="008E001D" w:rsidRDefault="00780823" w:rsidP="00780823">
            <w:pPr>
              <w:pStyle w:val="ac"/>
              <w:rPr>
                <w:rStyle w:val="FontStyle31"/>
                <w:iCs/>
              </w:rPr>
            </w:pPr>
            <w:r w:rsidRPr="008E001D">
              <w:rPr>
                <w:rStyle w:val="FontStyle31"/>
                <w:b/>
              </w:rPr>
              <w:t>ОК 2</w:t>
            </w:r>
            <w:r w:rsidRPr="008E001D">
              <w:rPr>
                <w:rStyle w:val="FontStyle31"/>
                <w:iCs/>
              </w:rPr>
              <w:t xml:space="preserve">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780823" w:rsidRPr="008E001D" w:rsidRDefault="00780823" w:rsidP="00780823">
            <w:pPr>
              <w:pStyle w:val="ac"/>
              <w:rPr>
                <w:rFonts w:cs="Times New Roman"/>
              </w:rPr>
            </w:pPr>
            <w:r w:rsidRPr="008E001D">
              <w:rPr>
                <w:rStyle w:val="FontStyle31"/>
                <w:b/>
              </w:rPr>
              <w:t>ОК 3</w:t>
            </w:r>
            <w:r w:rsidRPr="008E001D">
              <w:rPr>
                <w:rFonts w:cs="Times New Roman"/>
              </w:rPr>
              <w:t xml:space="preserve"> Принимать решения в стандартных и нестандартных ситуациях и нести за них ответственность.</w:t>
            </w:r>
          </w:p>
          <w:p w:rsidR="00780823" w:rsidRPr="008E001D" w:rsidRDefault="00780823" w:rsidP="00780823">
            <w:pPr>
              <w:pStyle w:val="ac"/>
              <w:rPr>
                <w:rFonts w:cs="Times New Roman"/>
              </w:rPr>
            </w:pPr>
            <w:r w:rsidRPr="008E001D">
              <w:rPr>
                <w:rStyle w:val="FontStyle31"/>
                <w:b/>
              </w:rPr>
              <w:t>ОК 9.</w:t>
            </w:r>
            <w:r w:rsidRPr="008E001D">
              <w:rPr>
                <w:rFonts w:cs="Times New Roman"/>
              </w:rPr>
              <w:t xml:space="preserve"> Ориентироваться в условиях частой смены технологий в профессиональной деятельности.</w:t>
            </w:r>
          </w:p>
          <w:p w:rsidR="00780823" w:rsidRPr="008E001D" w:rsidRDefault="00780823" w:rsidP="00780823">
            <w:pPr>
              <w:rPr>
                <w:rFonts w:ascii="Times New Roman" w:hAnsi="Times New Roman" w:cs="Times New Roman"/>
                <w:color w:val="C00000"/>
                <w:sz w:val="24"/>
                <w:szCs w:val="24"/>
              </w:rPr>
            </w:pPr>
          </w:p>
        </w:tc>
        <w:tc>
          <w:tcPr>
            <w:tcW w:w="1984" w:type="dxa"/>
          </w:tcPr>
          <w:p w:rsidR="00780823" w:rsidRPr="008E001D" w:rsidRDefault="00780823" w:rsidP="00780823">
            <w:pPr>
              <w:pStyle w:val="c53"/>
              <w:shd w:val="clear" w:color="auto" w:fill="FFFFFF"/>
              <w:spacing w:before="0" w:beforeAutospacing="0" w:after="0" w:afterAutospacing="0"/>
              <w:jc w:val="both"/>
              <w:rPr>
                <w:rFonts w:eastAsiaTheme="majorEastAsia"/>
                <w:b/>
              </w:rPr>
            </w:pPr>
            <w:r w:rsidRPr="008E001D">
              <w:rPr>
                <w:b/>
                <w:shd w:val="clear" w:color="auto" w:fill="FFFFFF"/>
              </w:rPr>
              <w:t>иметь практический опыт:</w:t>
            </w:r>
          </w:p>
          <w:p w:rsidR="00780823" w:rsidRPr="008E001D" w:rsidRDefault="00780823" w:rsidP="00780823">
            <w:pPr>
              <w:pStyle w:val="ac"/>
              <w:rPr>
                <w:rFonts w:cs="Times New Roman"/>
              </w:rPr>
            </w:pPr>
          </w:p>
          <w:p w:rsidR="00780823" w:rsidRPr="008E001D" w:rsidRDefault="00780823" w:rsidP="00780823">
            <w:pPr>
              <w:pStyle w:val="ac"/>
              <w:rPr>
                <w:rFonts w:cs="Times New Roman"/>
              </w:rPr>
            </w:pPr>
            <w:r w:rsidRPr="008E001D">
              <w:rPr>
                <w:rFonts w:cs="Times New Roman"/>
              </w:rPr>
              <w:t>ПО*1 Разделки и монтажа кабелей местных и магистральных сетей.</w:t>
            </w:r>
          </w:p>
          <w:p w:rsidR="00780823" w:rsidRPr="008E001D" w:rsidRDefault="00780823" w:rsidP="00780823">
            <w:pPr>
              <w:pStyle w:val="ac"/>
              <w:rPr>
                <w:rFonts w:cs="Times New Roman"/>
              </w:rPr>
            </w:pPr>
            <w:r w:rsidRPr="008E001D">
              <w:rPr>
                <w:rFonts w:cs="Times New Roman"/>
              </w:rPr>
              <w:t>ПО*2 Монтажа кабелей и оконечных устройств СКС.</w:t>
            </w:r>
          </w:p>
          <w:p w:rsidR="00780823" w:rsidRPr="008E001D" w:rsidRDefault="00780823" w:rsidP="00780823">
            <w:pPr>
              <w:pStyle w:val="ac"/>
              <w:rPr>
                <w:rFonts w:cs="Times New Roman"/>
              </w:rPr>
            </w:pPr>
          </w:p>
        </w:tc>
        <w:tc>
          <w:tcPr>
            <w:tcW w:w="1844" w:type="dxa"/>
          </w:tcPr>
          <w:p w:rsidR="00780823" w:rsidRPr="008E001D" w:rsidRDefault="00780823" w:rsidP="00780823">
            <w:pPr>
              <w:rPr>
                <w:rFonts w:ascii="Times New Roman" w:hAnsi="Times New Roman" w:cs="Times New Roman"/>
                <w:b/>
                <w:color w:val="auto"/>
                <w:sz w:val="24"/>
                <w:szCs w:val="24"/>
              </w:rPr>
            </w:pPr>
            <w:r w:rsidRPr="008E001D">
              <w:rPr>
                <w:rFonts w:ascii="Times New Roman" w:hAnsi="Times New Roman" w:cs="Times New Roman"/>
                <w:b/>
                <w:color w:val="auto"/>
                <w:sz w:val="24"/>
                <w:szCs w:val="24"/>
                <w:shd w:val="clear" w:color="auto" w:fill="FFFFFF"/>
              </w:rPr>
              <w:t>уметь:</w:t>
            </w:r>
          </w:p>
          <w:p w:rsidR="00780823" w:rsidRPr="008E001D" w:rsidRDefault="00780823" w:rsidP="00780823">
            <w:pPr>
              <w:pStyle w:val="ac"/>
              <w:rPr>
                <w:rFonts w:cs="Times New Roman"/>
              </w:rPr>
            </w:pPr>
            <w:r w:rsidRPr="008E001D">
              <w:rPr>
                <w:rFonts w:cs="Times New Roman"/>
              </w:rPr>
              <w:t>У*1 Правильно производить измерения первичных параметров медных кабелей.</w:t>
            </w:r>
          </w:p>
          <w:p w:rsidR="00780823" w:rsidRPr="008E001D" w:rsidRDefault="00780823" w:rsidP="00780823">
            <w:pPr>
              <w:pStyle w:val="ac"/>
              <w:rPr>
                <w:rFonts w:cs="Times New Roman"/>
              </w:rPr>
            </w:pPr>
            <w:r w:rsidRPr="008E001D">
              <w:rPr>
                <w:rFonts w:cs="Times New Roman"/>
              </w:rPr>
              <w:t>У*2 Пользоваться рефлектометрами разных типов для определения типов повреждений и расстояния до них.</w:t>
            </w:r>
          </w:p>
          <w:p w:rsidR="00780823" w:rsidRPr="008E001D" w:rsidRDefault="00780823" w:rsidP="00780823">
            <w:pPr>
              <w:pStyle w:val="ac"/>
              <w:rPr>
                <w:rFonts w:cs="Times New Roman"/>
              </w:rPr>
            </w:pPr>
          </w:p>
          <w:p w:rsidR="00780823" w:rsidRPr="008E001D" w:rsidRDefault="00780823" w:rsidP="00780823">
            <w:pPr>
              <w:pStyle w:val="ac"/>
              <w:rPr>
                <w:rFonts w:cs="Times New Roman"/>
              </w:rPr>
            </w:pPr>
          </w:p>
        </w:tc>
        <w:tc>
          <w:tcPr>
            <w:tcW w:w="1984" w:type="dxa"/>
          </w:tcPr>
          <w:p w:rsidR="00780823" w:rsidRPr="008E001D" w:rsidRDefault="00780823" w:rsidP="00780823">
            <w:pPr>
              <w:pStyle w:val="c53"/>
              <w:shd w:val="clear" w:color="auto" w:fill="FFFFFF"/>
              <w:spacing w:before="0" w:beforeAutospacing="0" w:after="0" w:afterAutospacing="0"/>
              <w:jc w:val="both"/>
              <w:rPr>
                <w:b/>
              </w:rPr>
            </w:pPr>
            <w:r w:rsidRPr="008E001D">
              <w:rPr>
                <w:rStyle w:val="c3"/>
                <w:rFonts w:eastAsiaTheme="majorEastAsia"/>
                <w:b/>
              </w:rPr>
              <w:t>знать:</w:t>
            </w:r>
          </w:p>
          <w:p w:rsidR="00780823" w:rsidRPr="008E001D" w:rsidRDefault="00780823" w:rsidP="00780823">
            <w:pPr>
              <w:pStyle w:val="ac"/>
              <w:rPr>
                <w:rFonts w:cs="Times New Roman"/>
              </w:rPr>
            </w:pPr>
            <w:r w:rsidRPr="008E001D">
              <w:rPr>
                <w:rFonts w:cs="Times New Roman"/>
              </w:rPr>
              <w:t>З*1 Маркировку и назначение местных и магистральных медных кабелей.</w:t>
            </w:r>
          </w:p>
          <w:p w:rsidR="00780823" w:rsidRPr="008E001D" w:rsidRDefault="00780823" w:rsidP="00780823">
            <w:pPr>
              <w:pStyle w:val="ac"/>
              <w:rPr>
                <w:rFonts w:cs="Times New Roman"/>
              </w:rPr>
            </w:pPr>
            <w:r w:rsidRPr="008E001D">
              <w:rPr>
                <w:rFonts w:cs="Times New Roman"/>
              </w:rPr>
              <w:t>З*2 Маркировку и назначение оптических кабелей</w:t>
            </w:r>
          </w:p>
          <w:p w:rsidR="00780823" w:rsidRPr="008E001D" w:rsidRDefault="00780823" w:rsidP="00780823">
            <w:pPr>
              <w:pStyle w:val="ac"/>
              <w:rPr>
                <w:rFonts w:cs="Times New Roman"/>
              </w:rPr>
            </w:pPr>
            <w:r w:rsidRPr="008E001D">
              <w:rPr>
                <w:rFonts w:cs="Times New Roman"/>
              </w:rPr>
              <w:t>ВОЛС</w:t>
            </w:r>
          </w:p>
          <w:p w:rsidR="00780823" w:rsidRPr="008E001D" w:rsidRDefault="00780823" w:rsidP="00780823">
            <w:pPr>
              <w:pStyle w:val="ac"/>
              <w:rPr>
                <w:rFonts w:cs="Times New Roman"/>
              </w:rPr>
            </w:pPr>
            <w:r w:rsidRPr="008E001D">
              <w:rPr>
                <w:rFonts w:cs="Times New Roman"/>
              </w:rPr>
              <w:t>З*5 Категории кабелей в соответствии с международными стандартами</w:t>
            </w:r>
          </w:p>
        </w:tc>
      </w:tr>
    </w:tbl>
    <w:p w:rsidR="00780823" w:rsidRPr="008E001D" w:rsidRDefault="00780823" w:rsidP="00D85966">
      <w:pPr>
        <w:pStyle w:val="22"/>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p>
    <w:p w:rsidR="00780823" w:rsidRPr="008E001D" w:rsidRDefault="00780823" w:rsidP="00D85966">
      <w:pPr>
        <w:pStyle w:val="22"/>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p>
    <w:p w:rsidR="00780823" w:rsidRPr="008E001D" w:rsidRDefault="00780823" w:rsidP="00D85966">
      <w:pPr>
        <w:pStyle w:val="22"/>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p>
    <w:p w:rsidR="00780823" w:rsidRPr="008E001D" w:rsidRDefault="00780823" w:rsidP="00D85966">
      <w:pPr>
        <w:pStyle w:val="22"/>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p>
    <w:p w:rsidR="00780823" w:rsidRPr="008E001D" w:rsidRDefault="00780823" w:rsidP="00D85966">
      <w:pPr>
        <w:pStyle w:val="22"/>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p>
    <w:p w:rsidR="00780823" w:rsidRPr="008E001D" w:rsidRDefault="00780823" w:rsidP="00D85966">
      <w:pPr>
        <w:pStyle w:val="22"/>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p>
    <w:p w:rsidR="00780823" w:rsidRPr="008E001D" w:rsidRDefault="00780823" w:rsidP="00D85966">
      <w:pPr>
        <w:pStyle w:val="22"/>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p>
    <w:p w:rsidR="00780823" w:rsidRPr="008E001D" w:rsidRDefault="00780823" w:rsidP="00D85966">
      <w:pPr>
        <w:pStyle w:val="22"/>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p>
    <w:p w:rsidR="00780823" w:rsidRPr="008E001D" w:rsidRDefault="00780823" w:rsidP="00D85966">
      <w:pPr>
        <w:pStyle w:val="22"/>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p>
    <w:tbl>
      <w:tblPr>
        <w:tblW w:w="1488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2268"/>
        <w:gridCol w:w="2268"/>
        <w:gridCol w:w="2410"/>
        <w:gridCol w:w="1984"/>
        <w:gridCol w:w="1844"/>
        <w:gridCol w:w="1984"/>
      </w:tblGrid>
      <w:tr w:rsidR="005F68BE" w:rsidRPr="008E001D" w:rsidTr="00BD4627">
        <w:trPr>
          <w:trHeight w:val="8055"/>
        </w:trPr>
        <w:tc>
          <w:tcPr>
            <w:tcW w:w="2127" w:type="dxa"/>
          </w:tcPr>
          <w:p w:rsidR="005F68BE" w:rsidRPr="008E001D" w:rsidRDefault="005F68BE" w:rsidP="007343B9">
            <w:pPr>
              <w:pStyle w:val="ac"/>
              <w:rPr>
                <w:rFonts w:cs="Times New Roman"/>
                <w:b/>
              </w:rPr>
            </w:pPr>
            <w:r w:rsidRPr="008E001D">
              <w:rPr>
                <w:rFonts w:cs="Times New Roman"/>
                <w:b/>
              </w:rPr>
              <w:t>ПМ.01«</w:t>
            </w:r>
            <w:r w:rsidR="00C800B6" w:rsidRPr="00C800B6">
              <w:rPr>
                <w:rFonts w:cs="Times New Roman"/>
                <w:b/>
              </w:rPr>
              <w:t>Техническая эксплуатация информационно-коммуникационных сетей связи</w:t>
            </w:r>
            <w:r w:rsidRPr="008E001D">
              <w:rPr>
                <w:rFonts w:cs="Times New Roman"/>
                <w:b/>
              </w:rPr>
              <w:t>»</w:t>
            </w:r>
          </w:p>
          <w:p w:rsidR="005F68BE" w:rsidRPr="008E001D" w:rsidRDefault="005F68BE" w:rsidP="007343B9">
            <w:pPr>
              <w:rPr>
                <w:rFonts w:ascii="Times New Roman" w:hAnsi="Times New Roman" w:cs="Times New Roman"/>
                <w:sz w:val="24"/>
                <w:szCs w:val="24"/>
              </w:rPr>
            </w:pPr>
          </w:p>
        </w:tc>
        <w:tc>
          <w:tcPr>
            <w:tcW w:w="2268" w:type="dxa"/>
          </w:tcPr>
          <w:p w:rsidR="005F68BE" w:rsidRPr="008E001D" w:rsidRDefault="005F68BE" w:rsidP="005F68BE">
            <w:pPr>
              <w:rPr>
                <w:rFonts w:ascii="Times New Roman" w:hAnsi="Times New Roman" w:cs="Times New Roman"/>
                <w:b/>
                <w:sz w:val="24"/>
                <w:szCs w:val="24"/>
              </w:rPr>
            </w:pPr>
            <w:r w:rsidRPr="008E001D">
              <w:rPr>
                <w:rFonts w:ascii="Times New Roman" w:hAnsi="Times New Roman" w:cs="Times New Roman"/>
                <w:b/>
                <w:sz w:val="24"/>
                <w:szCs w:val="24"/>
              </w:rPr>
              <w:t>УП01.02</w:t>
            </w:r>
            <w:r w:rsidR="001761F1" w:rsidRPr="008E001D">
              <w:rPr>
                <w:rFonts w:ascii="Times New Roman" w:eastAsia="Times New Roman" w:hAnsi="Times New Roman" w:cs="Times New Roman"/>
                <w:b/>
                <w:sz w:val="24"/>
                <w:szCs w:val="24"/>
              </w:rPr>
              <w:t>«Монтаж и эксплуатация компьютерных сетей»</w:t>
            </w:r>
          </w:p>
        </w:tc>
        <w:tc>
          <w:tcPr>
            <w:tcW w:w="2268" w:type="dxa"/>
          </w:tcPr>
          <w:p w:rsidR="005F68BE" w:rsidRPr="008E001D" w:rsidRDefault="005F68BE" w:rsidP="007343B9">
            <w:pPr>
              <w:pStyle w:val="ConsPlusNormal"/>
              <w:jc w:val="both"/>
              <w:rPr>
                <w:rFonts w:ascii="Times New Roman" w:hAnsi="Times New Roman" w:cs="Times New Roman"/>
                <w:b/>
                <w:sz w:val="24"/>
                <w:szCs w:val="24"/>
              </w:rPr>
            </w:pPr>
            <w:r w:rsidRPr="008E001D">
              <w:rPr>
                <w:rFonts w:ascii="Times New Roman" w:hAnsi="Times New Roman" w:cs="Times New Roman"/>
                <w:b/>
                <w:sz w:val="24"/>
                <w:szCs w:val="24"/>
              </w:rPr>
              <w:t>ПК1.2</w:t>
            </w:r>
          </w:p>
          <w:p w:rsidR="005F68BE" w:rsidRPr="008E001D" w:rsidRDefault="005F68BE" w:rsidP="007343B9">
            <w:pPr>
              <w:pStyle w:val="ConsPlusNormal"/>
              <w:rPr>
                <w:rFonts w:ascii="Times New Roman" w:eastAsia="Times New Roman" w:hAnsi="Times New Roman" w:cs="Times New Roman"/>
                <w:sz w:val="24"/>
                <w:szCs w:val="24"/>
              </w:rPr>
            </w:pPr>
            <w:r w:rsidRPr="008E001D">
              <w:rPr>
                <w:rFonts w:ascii="Times New Roman" w:eastAsia="Times New Roman" w:hAnsi="Times New Roman" w:cs="Times New Roman"/>
                <w:sz w:val="24"/>
                <w:szCs w:val="24"/>
              </w:rPr>
              <w:t>Администрировать инфокоммуникационные сети с использованием сетевых протоколов.</w:t>
            </w:r>
          </w:p>
          <w:p w:rsidR="005F68BE" w:rsidRPr="008E001D" w:rsidRDefault="005F68BE" w:rsidP="007343B9">
            <w:pPr>
              <w:pStyle w:val="ConsPlusNormal"/>
              <w:jc w:val="both"/>
              <w:rPr>
                <w:rFonts w:ascii="Times New Roman" w:hAnsi="Times New Roman" w:cs="Times New Roman"/>
                <w:b/>
                <w:sz w:val="24"/>
                <w:szCs w:val="24"/>
              </w:rPr>
            </w:pPr>
            <w:r w:rsidRPr="008E001D">
              <w:rPr>
                <w:rFonts w:ascii="Times New Roman" w:hAnsi="Times New Roman" w:cs="Times New Roman"/>
                <w:b/>
                <w:sz w:val="24"/>
                <w:szCs w:val="24"/>
              </w:rPr>
              <w:t>ПК1.5</w:t>
            </w:r>
          </w:p>
          <w:p w:rsidR="005F68BE" w:rsidRPr="008E001D" w:rsidRDefault="005F68BE" w:rsidP="007343B9">
            <w:pPr>
              <w:pStyle w:val="ac"/>
              <w:rPr>
                <w:rFonts w:cs="Times New Roman"/>
              </w:rPr>
            </w:pPr>
            <w:r w:rsidRPr="008E001D">
              <w:rPr>
                <w:rFonts w:cs="Times New Roman"/>
              </w:rPr>
              <w:t>Выполнять монтаж и первичную инсталляцию компьютерных сетей в соответствии с действующими отраслевыми стандартами.  ПК1.7</w:t>
            </w:r>
          </w:p>
          <w:p w:rsidR="005F68BE" w:rsidRPr="008E001D" w:rsidRDefault="005F68BE" w:rsidP="007343B9">
            <w:pPr>
              <w:pStyle w:val="ac"/>
              <w:rPr>
                <w:rFonts w:cs="Times New Roman"/>
              </w:rPr>
            </w:pPr>
            <w:r w:rsidRPr="008E001D">
              <w:rPr>
                <w:rFonts w:cs="Times New Roman"/>
              </w:rPr>
              <w:t>Производить администрирование сетевого оборудования в соответствии с действующими отраслевыми стандартами.</w:t>
            </w:r>
          </w:p>
        </w:tc>
        <w:tc>
          <w:tcPr>
            <w:tcW w:w="2410" w:type="dxa"/>
          </w:tcPr>
          <w:p w:rsidR="005F68BE" w:rsidRPr="008E001D" w:rsidRDefault="005F68BE" w:rsidP="007343B9">
            <w:pPr>
              <w:pStyle w:val="ac"/>
              <w:rPr>
                <w:rStyle w:val="FontStyle31"/>
                <w:b/>
                <w:iCs/>
              </w:rPr>
            </w:pPr>
            <w:r w:rsidRPr="008E001D">
              <w:rPr>
                <w:rStyle w:val="FontStyle31"/>
                <w:b/>
              </w:rPr>
              <w:t>ОК1</w:t>
            </w:r>
            <w:r w:rsidRPr="008E001D">
              <w:rPr>
                <w:rStyle w:val="FontStyle31"/>
                <w:b/>
                <w:iCs/>
              </w:rPr>
              <w:t xml:space="preserve"> </w:t>
            </w:r>
          </w:p>
          <w:p w:rsidR="005F68BE" w:rsidRPr="008E001D" w:rsidRDefault="005F68BE" w:rsidP="007343B9">
            <w:pPr>
              <w:pStyle w:val="ac"/>
              <w:rPr>
                <w:rStyle w:val="FontStyle31"/>
              </w:rPr>
            </w:pPr>
            <w:r w:rsidRPr="008E001D">
              <w:rPr>
                <w:rStyle w:val="FontStyle31"/>
                <w:iCs/>
              </w:rPr>
              <w:t>Понимать сущность и социальную значимость своей будущей профессии, проявлять к ней устойчивый интерес.</w:t>
            </w:r>
          </w:p>
          <w:p w:rsidR="005F68BE" w:rsidRPr="008E001D" w:rsidRDefault="005F68BE" w:rsidP="007343B9">
            <w:pPr>
              <w:pStyle w:val="ac"/>
              <w:rPr>
                <w:rStyle w:val="FontStyle31"/>
                <w:iCs/>
              </w:rPr>
            </w:pPr>
            <w:r w:rsidRPr="008E001D">
              <w:rPr>
                <w:rStyle w:val="FontStyle31"/>
                <w:b/>
              </w:rPr>
              <w:t>ОК 2</w:t>
            </w:r>
            <w:r w:rsidRPr="008E001D">
              <w:rPr>
                <w:rStyle w:val="FontStyle31"/>
                <w:iCs/>
              </w:rPr>
              <w:t xml:space="preserve">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5F68BE" w:rsidRPr="008E001D" w:rsidRDefault="005F68BE" w:rsidP="007343B9">
            <w:pPr>
              <w:pStyle w:val="ac"/>
              <w:rPr>
                <w:rFonts w:cs="Times New Roman"/>
                <w:b/>
                <w:iCs/>
              </w:rPr>
            </w:pPr>
            <w:r w:rsidRPr="008E001D">
              <w:rPr>
                <w:rStyle w:val="FontStyle31"/>
                <w:b/>
              </w:rPr>
              <w:t>ОК 3</w:t>
            </w:r>
            <w:r w:rsidRPr="008E001D">
              <w:rPr>
                <w:rFonts w:cs="Times New Roman"/>
                <w:b/>
                <w:iCs/>
              </w:rPr>
              <w:t xml:space="preserve"> </w:t>
            </w:r>
          </w:p>
          <w:p w:rsidR="005F68BE" w:rsidRPr="008E001D" w:rsidRDefault="005F68BE" w:rsidP="007343B9">
            <w:pPr>
              <w:pStyle w:val="ac"/>
              <w:rPr>
                <w:rFonts w:cs="Times New Roman"/>
                <w:iCs/>
              </w:rPr>
            </w:pPr>
            <w:r w:rsidRPr="008E001D">
              <w:rPr>
                <w:rFonts w:cs="Times New Roman"/>
                <w:iCs/>
              </w:rPr>
              <w:t>Принимать решения в стандартных и нестандартных ситуациях и нести за них ответственность.</w:t>
            </w:r>
          </w:p>
          <w:p w:rsidR="005F68BE" w:rsidRPr="008E001D" w:rsidRDefault="005F68BE" w:rsidP="007343B9">
            <w:pPr>
              <w:pStyle w:val="ac"/>
              <w:rPr>
                <w:rStyle w:val="FontStyle31"/>
                <w:b/>
              </w:rPr>
            </w:pPr>
            <w:r w:rsidRPr="008E001D">
              <w:rPr>
                <w:rStyle w:val="FontStyle31"/>
                <w:b/>
              </w:rPr>
              <w:t>ОК9</w:t>
            </w:r>
          </w:p>
          <w:p w:rsidR="005F68BE" w:rsidRPr="008E001D" w:rsidRDefault="005F68BE" w:rsidP="007343B9">
            <w:pPr>
              <w:pStyle w:val="ac"/>
              <w:rPr>
                <w:rFonts w:cs="Times New Roman"/>
                <w:iCs/>
              </w:rPr>
            </w:pPr>
            <w:r w:rsidRPr="008E001D">
              <w:rPr>
                <w:rFonts w:cs="Times New Roman"/>
              </w:rPr>
              <w:t>Ориентироваться в условиях частой смены технологий в профессиональной деятельности.</w:t>
            </w:r>
          </w:p>
          <w:p w:rsidR="005F68BE" w:rsidRPr="008E001D" w:rsidRDefault="005F68BE" w:rsidP="007343B9">
            <w:pPr>
              <w:rPr>
                <w:rFonts w:ascii="Times New Roman" w:hAnsi="Times New Roman" w:cs="Times New Roman"/>
                <w:sz w:val="24"/>
                <w:szCs w:val="24"/>
              </w:rPr>
            </w:pPr>
          </w:p>
        </w:tc>
        <w:tc>
          <w:tcPr>
            <w:tcW w:w="1984" w:type="dxa"/>
          </w:tcPr>
          <w:p w:rsidR="002B3CCC" w:rsidRPr="008E001D" w:rsidRDefault="005F68BE" w:rsidP="002B3CCC">
            <w:pPr>
              <w:pStyle w:val="c53"/>
              <w:shd w:val="clear" w:color="auto" w:fill="FFFFFF"/>
              <w:spacing w:before="0" w:beforeAutospacing="0" w:after="0" w:afterAutospacing="0"/>
              <w:jc w:val="both"/>
              <w:rPr>
                <w:rFonts w:eastAsiaTheme="majorEastAsia"/>
                <w:b/>
                <w:color w:val="000000"/>
              </w:rPr>
            </w:pPr>
            <w:r w:rsidRPr="008E001D">
              <w:rPr>
                <w:b/>
                <w:color w:val="000000"/>
                <w:shd w:val="clear" w:color="auto" w:fill="FFFFFF"/>
              </w:rPr>
              <w:t>иметь практический опыт:</w:t>
            </w:r>
          </w:p>
          <w:p w:rsidR="005F68BE" w:rsidRPr="008E001D" w:rsidRDefault="002B3CCC" w:rsidP="002B3CCC">
            <w:pPr>
              <w:pStyle w:val="ac"/>
              <w:rPr>
                <w:rFonts w:cs="Times New Roman"/>
              </w:rPr>
            </w:pPr>
            <w:r w:rsidRPr="008E001D">
              <w:rPr>
                <w:rFonts w:cs="Times New Roman"/>
                <w:b/>
              </w:rPr>
              <w:t xml:space="preserve">ПО*1- </w:t>
            </w:r>
            <w:r w:rsidRPr="008E001D">
              <w:rPr>
                <w:rFonts w:cs="Times New Roman"/>
              </w:rPr>
              <w:t>настройки серверов и рабочих станций для безопасной передачи информации;</w:t>
            </w:r>
          </w:p>
          <w:p w:rsidR="002B3CCC" w:rsidRPr="008E001D" w:rsidRDefault="002B3CCC" w:rsidP="002B3CCC">
            <w:pPr>
              <w:pStyle w:val="ac"/>
              <w:rPr>
                <w:rFonts w:eastAsiaTheme="majorEastAsia" w:cs="Times New Roman"/>
                <w:color w:val="000000"/>
              </w:rPr>
            </w:pPr>
            <w:r w:rsidRPr="008E001D">
              <w:rPr>
                <w:rFonts w:cs="Times New Roman"/>
                <w:b/>
              </w:rPr>
              <w:t>ПО*2-</w:t>
            </w:r>
            <w:r w:rsidRPr="008E001D">
              <w:rPr>
                <w:rFonts w:cs="Times New Roman"/>
              </w:rPr>
              <w:t xml:space="preserve"> организации доступа к локальным и глобальным сетям</w:t>
            </w:r>
            <w:r w:rsidR="001761F1" w:rsidRPr="008E001D">
              <w:rPr>
                <w:rFonts w:cs="Times New Roman"/>
              </w:rPr>
              <w:t>.</w:t>
            </w:r>
          </w:p>
          <w:p w:rsidR="001761F1" w:rsidRPr="008E001D" w:rsidRDefault="002B3CCC" w:rsidP="001761F1">
            <w:pPr>
              <w:pStyle w:val="ac"/>
              <w:jc w:val="both"/>
              <w:rPr>
                <w:rFonts w:cs="Times New Roman"/>
              </w:rPr>
            </w:pPr>
            <w:r w:rsidRPr="008E001D">
              <w:rPr>
                <w:rFonts w:cs="Times New Roman"/>
                <w:b/>
              </w:rPr>
              <w:t xml:space="preserve">  </w:t>
            </w:r>
          </w:p>
          <w:p w:rsidR="002B3CCC" w:rsidRPr="008E001D" w:rsidRDefault="002B3CCC" w:rsidP="002B3CCC">
            <w:pPr>
              <w:pStyle w:val="ac"/>
              <w:rPr>
                <w:rFonts w:cs="Times New Roman"/>
              </w:rPr>
            </w:pPr>
          </w:p>
        </w:tc>
        <w:tc>
          <w:tcPr>
            <w:tcW w:w="1844" w:type="dxa"/>
          </w:tcPr>
          <w:p w:rsidR="005F68BE" w:rsidRPr="008E001D" w:rsidRDefault="005F68BE" w:rsidP="007343B9">
            <w:pPr>
              <w:rPr>
                <w:rFonts w:ascii="Times New Roman" w:hAnsi="Times New Roman" w:cs="Times New Roman"/>
                <w:b/>
                <w:sz w:val="24"/>
                <w:szCs w:val="24"/>
              </w:rPr>
            </w:pPr>
            <w:r w:rsidRPr="008E001D">
              <w:rPr>
                <w:rFonts w:ascii="Times New Roman" w:hAnsi="Times New Roman" w:cs="Times New Roman"/>
                <w:b/>
                <w:sz w:val="24"/>
                <w:szCs w:val="24"/>
                <w:shd w:val="clear" w:color="auto" w:fill="FFFFFF"/>
              </w:rPr>
              <w:t>уметь:</w:t>
            </w:r>
          </w:p>
          <w:p w:rsidR="001761F1" w:rsidRPr="008E001D" w:rsidRDefault="005F68BE" w:rsidP="007343B9">
            <w:pPr>
              <w:pStyle w:val="ac"/>
              <w:rPr>
                <w:rFonts w:cs="Times New Roman"/>
              </w:rPr>
            </w:pPr>
            <w:r w:rsidRPr="008E001D">
              <w:rPr>
                <w:rFonts w:cs="Times New Roman"/>
                <w:b/>
              </w:rPr>
              <w:t>У</w:t>
            </w:r>
            <w:r w:rsidRPr="008E001D">
              <w:rPr>
                <w:rFonts w:cs="Times New Roman"/>
                <w:b/>
                <w:vertAlign w:val="superscript"/>
              </w:rPr>
              <w:t>*</w:t>
            </w:r>
            <w:r w:rsidRPr="008E001D">
              <w:rPr>
                <w:rFonts w:cs="Times New Roman"/>
                <w:b/>
              </w:rPr>
              <w:t>1</w:t>
            </w:r>
            <w:r w:rsidRPr="008E001D">
              <w:rPr>
                <w:rFonts w:cs="Times New Roman"/>
              </w:rPr>
              <w:t>-</w:t>
            </w:r>
            <w:r w:rsidR="001761F1" w:rsidRPr="008E001D">
              <w:rPr>
                <w:rFonts w:cs="Times New Roman"/>
              </w:rPr>
              <w:t xml:space="preserve">  администрировать локальные вычислительные сети; </w:t>
            </w:r>
          </w:p>
          <w:p w:rsidR="001761F1" w:rsidRPr="008E001D" w:rsidRDefault="001761F1" w:rsidP="007343B9">
            <w:pPr>
              <w:pStyle w:val="ac"/>
              <w:rPr>
                <w:rFonts w:cs="Times New Roman"/>
              </w:rPr>
            </w:pPr>
            <w:r w:rsidRPr="008E001D">
              <w:rPr>
                <w:rFonts w:cs="Times New Roman"/>
                <w:b/>
              </w:rPr>
              <w:t>У</w:t>
            </w:r>
            <w:r w:rsidRPr="008E001D">
              <w:rPr>
                <w:rFonts w:cs="Times New Roman"/>
                <w:b/>
                <w:vertAlign w:val="superscript"/>
              </w:rPr>
              <w:t>*</w:t>
            </w:r>
            <w:r w:rsidRPr="008E001D">
              <w:rPr>
                <w:rFonts w:cs="Times New Roman"/>
                <w:b/>
              </w:rPr>
              <w:t>2</w:t>
            </w:r>
            <w:r w:rsidRPr="008E001D">
              <w:rPr>
                <w:rFonts w:cs="Times New Roman"/>
              </w:rPr>
              <w:t xml:space="preserve">- принимать меры по устранению возможных сбоев; </w:t>
            </w:r>
            <w:r w:rsidRPr="008E001D">
              <w:rPr>
                <w:rFonts w:cs="Times New Roman"/>
                <w:b/>
              </w:rPr>
              <w:t>У</w:t>
            </w:r>
            <w:r w:rsidRPr="008E001D">
              <w:rPr>
                <w:rFonts w:cs="Times New Roman"/>
                <w:b/>
                <w:vertAlign w:val="superscript"/>
              </w:rPr>
              <w:t>*</w:t>
            </w:r>
            <w:r w:rsidRPr="008E001D">
              <w:rPr>
                <w:rFonts w:cs="Times New Roman"/>
                <w:b/>
              </w:rPr>
              <w:t>3</w:t>
            </w:r>
            <w:r w:rsidRPr="008E001D">
              <w:rPr>
                <w:rFonts w:cs="Times New Roman"/>
              </w:rPr>
              <w:t>- устанавливать информационную систему;</w:t>
            </w:r>
          </w:p>
          <w:p w:rsidR="001761F1" w:rsidRPr="008E001D" w:rsidRDefault="001761F1" w:rsidP="007343B9">
            <w:pPr>
              <w:pStyle w:val="ac"/>
              <w:rPr>
                <w:rFonts w:cs="Times New Roman"/>
              </w:rPr>
            </w:pPr>
            <w:r w:rsidRPr="008E001D">
              <w:rPr>
                <w:rFonts w:cs="Times New Roman"/>
                <w:b/>
              </w:rPr>
              <w:t>У</w:t>
            </w:r>
            <w:r w:rsidRPr="008E001D">
              <w:rPr>
                <w:rFonts w:cs="Times New Roman"/>
                <w:b/>
                <w:vertAlign w:val="superscript"/>
              </w:rPr>
              <w:t>*</w:t>
            </w:r>
            <w:r w:rsidRPr="008E001D">
              <w:rPr>
                <w:rFonts w:cs="Times New Roman"/>
                <w:b/>
              </w:rPr>
              <w:t>4</w:t>
            </w:r>
            <w:r w:rsidRPr="008E001D">
              <w:rPr>
                <w:rFonts w:cs="Times New Roman"/>
              </w:rPr>
              <w:t xml:space="preserve"> - создавать и конфигурировать учетные записи отдельных пользователей и пользовательских групп;</w:t>
            </w:r>
          </w:p>
          <w:p w:rsidR="001761F1" w:rsidRPr="008E001D" w:rsidRDefault="001761F1" w:rsidP="007343B9">
            <w:pPr>
              <w:pStyle w:val="ac"/>
              <w:rPr>
                <w:rFonts w:cs="Times New Roman"/>
              </w:rPr>
            </w:pPr>
            <w:r w:rsidRPr="008E001D">
              <w:rPr>
                <w:rFonts w:cs="Times New Roman"/>
                <w:b/>
              </w:rPr>
              <w:t xml:space="preserve"> У</w:t>
            </w:r>
            <w:r w:rsidRPr="008E001D">
              <w:rPr>
                <w:rFonts w:cs="Times New Roman"/>
                <w:b/>
                <w:vertAlign w:val="superscript"/>
              </w:rPr>
              <w:t>*</w:t>
            </w:r>
            <w:r w:rsidRPr="008E001D">
              <w:rPr>
                <w:rFonts w:cs="Times New Roman"/>
                <w:b/>
              </w:rPr>
              <w:t>5</w:t>
            </w:r>
            <w:r w:rsidRPr="008E001D">
              <w:rPr>
                <w:rFonts w:cs="Times New Roman"/>
              </w:rPr>
              <w:t xml:space="preserve">- регистрировать подключения к домену, вести отчётную документацию; </w:t>
            </w:r>
          </w:p>
          <w:p w:rsidR="005F68BE" w:rsidRPr="008E001D" w:rsidRDefault="001761F1" w:rsidP="007343B9">
            <w:pPr>
              <w:pStyle w:val="ac"/>
              <w:rPr>
                <w:rFonts w:cs="Times New Roman"/>
              </w:rPr>
            </w:pPr>
            <w:r w:rsidRPr="008E001D">
              <w:rPr>
                <w:rFonts w:cs="Times New Roman"/>
                <w:b/>
              </w:rPr>
              <w:t>У</w:t>
            </w:r>
            <w:r w:rsidRPr="008E001D">
              <w:rPr>
                <w:rFonts w:cs="Times New Roman"/>
                <w:b/>
                <w:vertAlign w:val="superscript"/>
              </w:rPr>
              <w:t>*</w:t>
            </w:r>
            <w:r w:rsidRPr="008E001D">
              <w:rPr>
                <w:rFonts w:cs="Times New Roman"/>
                <w:b/>
              </w:rPr>
              <w:t>6</w:t>
            </w:r>
            <w:r w:rsidRPr="008E001D">
              <w:rPr>
                <w:rFonts w:cs="Times New Roman"/>
              </w:rPr>
              <w:t>- обеспечивать защиту при подключении к Интернет средствами операционной системы.</w:t>
            </w:r>
          </w:p>
          <w:p w:rsidR="005F68BE" w:rsidRPr="008E001D" w:rsidRDefault="005F68BE" w:rsidP="007343B9">
            <w:pPr>
              <w:pStyle w:val="ac"/>
              <w:rPr>
                <w:rFonts w:cs="Times New Roman"/>
              </w:rPr>
            </w:pPr>
          </w:p>
        </w:tc>
        <w:tc>
          <w:tcPr>
            <w:tcW w:w="1984" w:type="dxa"/>
          </w:tcPr>
          <w:p w:rsidR="005F68BE" w:rsidRPr="008E001D" w:rsidRDefault="005F68BE" w:rsidP="007343B9">
            <w:pPr>
              <w:pStyle w:val="c53"/>
              <w:shd w:val="clear" w:color="auto" w:fill="FFFFFF"/>
              <w:spacing w:before="0" w:beforeAutospacing="0" w:after="0" w:afterAutospacing="0"/>
              <w:jc w:val="both"/>
              <w:rPr>
                <w:b/>
                <w:color w:val="000000"/>
              </w:rPr>
            </w:pPr>
            <w:r w:rsidRPr="008E001D">
              <w:rPr>
                <w:rStyle w:val="c3"/>
                <w:rFonts w:eastAsiaTheme="majorEastAsia"/>
                <w:b/>
                <w:color w:val="000000"/>
              </w:rPr>
              <w:t>знать:</w:t>
            </w:r>
          </w:p>
          <w:p w:rsidR="002B3CCC" w:rsidRPr="008E001D" w:rsidRDefault="002B3CCC" w:rsidP="001761F1">
            <w:pPr>
              <w:pStyle w:val="c53"/>
              <w:shd w:val="clear" w:color="auto" w:fill="FFFFFF"/>
              <w:spacing w:before="0" w:beforeAutospacing="0" w:after="0" w:afterAutospacing="0"/>
            </w:pPr>
            <w:r w:rsidRPr="008E001D">
              <w:rPr>
                <w:rStyle w:val="c104"/>
                <w:rFonts w:eastAsiaTheme="majorEastAsia"/>
                <w:b/>
                <w:color w:val="000000"/>
              </w:rPr>
              <w:t>З</w:t>
            </w:r>
            <w:r w:rsidRPr="008E001D">
              <w:rPr>
                <w:rStyle w:val="c104"/>
                <w:rFonts w:eastAsiaTheme="majorEastAsia"/>
                <w:b/>
                <w:color w:val="000000"/>
                <w:vertAlign w:val="superscript"/>
              </w:rPr>
              <w:t>*</w:t>
            </w:r>
            <w:r w:rsidR="005F68BE" w:rsidRPr="008E001D">
              <w:rPr>
                <w:rStyle w:val="c104"/>
                <w:rFonts w:eastAsiaTheme="majorEastAsia"/>
                <w:color w:val="000000"/>
              </w:rPr>
              <w:t> </w:t>
            </w:r>
            <w:r w:rsidRPr="008E001D">
              <w:rPr>
                <w:rStyle w:val="c104"/>
                <w:rFonts w:eastAsiaTheme="majorEastAsia"/>
                <w:color w:val="000000"/>
              </w:rPr>
              <w:t>1</w:t>
            </w:r>
            <w:r w:rsidRPr="008E001D">
              <w:t>- типы серверов, технологию «клиент – сервер»;</w:t>
            </w:r>
          </w:p>
          <w:p w:rsidR="002B3CCC" w:rsidRPr="008E001D" w:rsidRDefault="002B3CCC" w:rsidP="001761F1">
            <w:pPr>
              <w:pStyle w:val="c53"/>
              <w:shd w:val="clear" w:color="auto" w:fill="FFFFFF"/>
              <w:spacing w:before="0" w:beforeAutospacing="0" w:after="0" w:afterAutospacing="0"/>
            </w:pPr>
            <w:r w:rsidRPr="008E001D">
              <w:t xml:space="preserve"> </w:t>
            </w:r>
            <w:r w:rsidRPr="008E001D">
              <w:rPr>
                <w:rStyle w:val="c104"/>
                <w:rFonts w:eastAsiaTheme="majorEastAsia"/>
                <w:b/>
                <w:color w:val="000000"/>
              </w:rPr>
              <w:t>З</w:t>
            </w:r>
            <w:r w:rsidRPr="008E001D">
              <w:rPr>
                <w:rStyle w:val="c104"/>
                <w:rFonts w:eastAsiaTheme="majorEastAsia"/>
                <w:b/>
                <w:color w:val="000000"/>
                <w:vertAlign w:val="superscript"/>
              </w:rPr>
              <w:t>*</w:t>
            </w:r>
            <w:r w:rsidRPr="008E001D">
              <w:rPr>
                <w:rStyle w:val="c104"/>
                <w:rFonts w:eastAsiaTheme="majorEastAsia"/>
                <w:color w:val="000000"/>
              </w:rPr>
              <w:t> 2</w:t>
            </w:r>
            <w:r w:rsidRPr="008E001D">
              <w:t xml:space="preserve">- способы установки и управления сервером; </w:t>
            </w:r>
          </w:p>
          <w:p w:rsidR="002B3CCC" w:rsidRPr="008E001D" w:rsidRDefault="002B3CCC" w:rsidP="001761F1">
            <w:pPr>
              <w:pStyle w:val="c53"/>
              <w:shd w:val="clear" w:color="auto" w:fill="FFFFFF"/>
              <w:spacing w:before="0" w:beforeAutospacing="0" w:after="0" w:afterAutospacing="0"/>
            </w:pPr>
            <w:r w:rsidRPr="008E001D">
              <w:rPr>
                <w:rStyle w:val="c104"/>
                <w:rFonts w:eastAsiaTheme="majorEastAsia"/>
                <w:b/>
                <w:color w:val="000000"/>
              </w:rPr>
              <w:t>З</w:t>
            </w:r>
            <w:r w:rsidRPr="008E001D">
              <w:rPr>
                <w:rStyle w:val="c104"/>
                <w:rFonts w:eastAsiaTheme="majorEastAsia"/>
                <w:b/>
                <w:color w:val="000000"/>
                <w:vertAlign w:val="superscript"/>
              </w:rPr>
              <w:t>*</w:t>
            </w:r>
            <w:r w:rsidRPr="008E001D">
              <w:rPr>
                <w:rStyle w:val="c104"/>
                <w:rFonts w:eastAsiaTheme="majorEastAsia"/>
                <w:color w:val="000000"/>
              </w:rPr>
              <w:t> </w:t>
            </w:r>
            <w:r w:rsidRPr="008E001D">
              <w:t xml:space="preserve">- утилиты, функции, удаленное управление сервером; </w:t>
            </w:r>
          </w:p>
          <w:p w:rsidR="005F68BE" w:rsidRPr="008E001D" w:rsidRDefault="002B3CCC" w:rsidP="001761F1">
            <w:pPr>
              <w:pStyle w:val="c53"/>
              <w:shd w:val="clear" w:color="auto" w:fill="FFFFFF"/>
              <w:spacing w:before="0" w:beforeAutospacing="0" w:after="0" w:afterAutospacing="0"/>
              <w:rPr>
                <w:shd w:val="clear" w:color="auto" w:fill="FFFFFF"/>
              </w:rPr>
            </w:pPr>
            <w:r w:rsidRPr="008E001D">
              <w:rPr>
                <w:rStyle w:val="c104"/>
                <w:rFonts w:eastAsiaTheme="majorEastAsia"/>
                <w:b/>
                <w:color w:val="000000"/>
              </w:rPr>
              <w:t>З</w:t>
            </w:r>
            <w:r w:rsidRPr="008E001D">
              <w:rPr>
                <w:rStyle w:val="c104"/>
                <w:rFonts w:eastAsiaTheme="majorEastAsia"/>
                <w:b/>
                <w:color w:val="000000"/>
                <w:vertAlign w:val="superscript"/>
              </w:rPr>
              <w:t>*</w:t>
            </w:r>
            <w:r w:rsidRPr="008E001D">
              <w:rPr>
                <w:rStyle w:val="c104"/>
                <w:rFonts w:eastAsiaTheme="majorEastAsia"/>
                <w:color w:val="000000"/>
              </w:rPr>
              <w:t> 4-</w:t>
            </w:r>
            <w:r w:rsidRPr="008E001D">
              <w:t>технологии безопасности, протоколы авторизации;</w:t>
            </w:r>
          </w:p>
          <w:p w:rsidR="002B3CCC" w:rsidRPr="008E001D" w:rsidRDefault="002B3CCC" w:rsidP="001761F1">
            <w:pPr>
              <w:rPr>
                <w:rFonts w:ascii="Times New Roman" w:hAnsi="Times New Roman" w:cs="Times New Roman"/>
                <w:sz w:val="24"/>
                <w:szCs w:val="24"/>
              </w:rPr>
            </w:pPr>
            <w:r w:rsidRPr="008E001D">
              <w:rPr>
                <w:rStyle w:val="c104"/>
                <w:rFonts w:ascii="Times New Roman" w:eastAsiaTheme="majorEastAsia" w:hAnsi="Times New Roman" w:cs="Times New Roman"/>
                <w:b/>
                <w:sz w:val="24"/>
                <w:szCs w:val="24"/>
              </w:rPr>
              <w:t>З</w:t>
            </w:r>
            <w:r w:rsidRPr="008E001D">
              <w:rPr>
                <w:rStyle w:val="c104"/>
                <w:rFonts w:ascii="Times New Roman" w:eastAsiaTheme="majorEastAsia" w:hAnsi="Times New Roman" w:cs="Times New Roman"/>
                <w:b/>
                <w:sz w:val="24"/>
                <w:szCs w:val="24"/>
                <w:vertAlign w:val="superscript"/>
              </w:rPr>
              <w:t>*</w:t>
            </w:r>
            <w:r w:rsidRPr="008E001D">
              <w:rPr>
                <w:rStyle w:val="c104"/>
                <w:rFonts w:ascii="Times New Roman" w:eastAsiaTheme="majorEastAsia" w:hAnsi="Times New Roman" w:cs="Times New Roman"/>
                <w:sz w:val="24"/>
                <w:szCs w:val="24"/>
              </w:rPr>
              <w:t> 5</w:t>
            </w:r>
            <w:r w:rsidRPr="008E001D">
              <w:rPr>
                <w:rFonts w:ascii="Times New Roman" w:hAnsi="Times New Roman" w:cs="Times New Roman"/>
                <w:sz w:val="24"/>
                <w:szCs w:val="24"/>
              </w:rPr>
              <w:t>- классификацию ПО сетевых технологий и область его применения.</w:t>
            </w:r>
          </w:p>
          <w:p w:rsidR="005F68BE" w:rsidRPr="008E001D" w:rsidRDefault="005F68BE" w:rsidP="007343B9">
            <w:pPr>
              <w:pStyle w:val="ac"/>
              <w:rPr>
                <w:rFonts w:cs="Times New Roman"/>
              </w:rPr>
            </w:pPr>
          </w:p>
        </w:tc>
      </w:tr>
    </w:tbl>
    <w:tbl>
      <w:tblPr>
        <w:tblpPr w:leftFromText="180" w:rightFromText="180" w:vertAnchor="page" w:horzAnchor="margin" w:tblpY="2291"/>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2268"/>
        <w:gridCol w:w="2268"/>
        <w:gridCol w:w="2410"/>
        <w:gridCol w:w="1984"/>
        <w:gridCol w:w="1844"/>
        <w:gridCol w:w="1984"/>
      </w:tblGrid>
      <w:tr w:rsidR="00574BB7" w:rsidRPr="008E001D" w:rsidTr="003A24D6">
        <w:trPr>
          <w:trHeight w:val="6228"/>
        </w:trPr>
        <w:tc>
          <w:tcPr>
            <w:tcW w:w="2127" w:type="dxa"/>
          </w:tcPr>
          <w:p w:rsidR="00574BB7" w:rsidRPr="008E001D" w:rsidRDefault="00574BB7" w:rsidP="00574BB7">
            <w:pPr>
              <w:pStyle w:val="ac"/>
              <w:rPr>
                <w:rFonts w:cs="Times New Roman"/>
                <w:b/>
              </w:rPr>
            </w:pPr>
            <w:r w:rsidRPr="008E001D">
              <w:rPr>
                <w:rFonts w:cs="Times New Roman"/>
                <w:b/>
              </w:rPr>
              <w:t>ПМ.01«</w:t>
            </w:r>
            <w:r w:rsidR="00C800B6" w:rsidRPr="00C800B6">
              <w:rPr>
                <w:rFonts w:cs="Times New Roman"/>
                <w:b/>
              </w:rPr>
              <w:t>Техническая эксплуатация информационно-коммуникационных сетей связи</w:t>
            </w:r>
            <w:r w:rsidRPr="008E001D">
              <w:rPr>
                <w:rFonts w:cs="Times New Roman"/>
                <w:b/>
              </w:rPr>
              <w:t>»</w:t>
            </w:r>
          </w:p>
          <w:p w:rsidR="00574BB7" w:rsidRPr="008E001D" w:rsidRDefault="00574BB7" w:rsidP="00C6689D">
            <w:pPr>
              <w:rPr>
                <w:rFonts w:ascii="Times New Roman" w:hAnsi="Times New Roman" w:cs="Times New Roman"/>
                <w:sz w:val="24"/>
                <w:szCs w:val="24"/>
              </w:rPr>
            </w:pPr>
          </w:p>
        </w:tc>
        <w:tc>
          <w:tcPr>
            <w:tcW w:w="2268" w:type="dxa"/>
          </w:tcPr>
          <w:p w:rsidR="00574BB7" w:rsidRPr="008E001D" w:rsidRDefault="00FF4EDE" w:rsidP="00C6689D">
            <w:pPr>
              <w:rPr>
                <w:rFonts w:ascii="Times New Roman" w:hAnsi="Times New Roman" w:cs="Times New Roman"/>
                <w:b/>
                <w:sz w:val="24"/>
                <w:szCs w:val="24"/>
              </w:rPr>
            </w:pPr>
            <w:r w:rsidRPr="008E001D">
              <w:rPr>
                <w:rFonts w:ascii="Times New Roman" w:hAnsi="Times New Roman" w:cs="Times New Roman"/>
                <w:b/>
                <w:sz w:val="24"/>
                <w:szCs w:val="24"/>
              </w:rPr>
              <w:t>У</w:t>
            </w:r>
            <w:r w:rsidR="00574BB7" w:rsidRPr="008E001D">
              <w:rPr>
                <w:rFonts w:ascii="Times New Roman" w:hAnsi="Times New Roman" w:cs="Times New Roman"/>
                <w:b/>
                <w:sz w:val="24"/>
                <w:szCs w:val="24"/>
              </w:rPr>
              <w:t>П01.01«Монтаж и эксплуатация направляющих систем»</w:t>
            </w:r>
          </w:p>
          <w:p w:rsidR="00574BB7" w:rsidRPr="008E001D" w:rsidRDefault="00574BB7" w:rsidP="00C6689D">
            <w:pPr>
              <w:rPr>
                <w:rFonts w:ascii="Times New Roman" w:hAnsi="Times New Roman" w:cs="Times New Roman"/>
                <w:sz w:val="24"/>
                <w:szCs w:val="24"/>
              </w:rPr>
            </w:pPr>
          </w:p>
        </w:tc>
        <w:tc>
          <w:tcPr>
            <w:tcW w:w="2268" w:type="dxa"/>
          </w:tcPr>
          <w:p w:rsidR="00574BB7" w:rsidRPr="008E001D" w:rsidRDefault="00574BB7" w:rsidP="00C6689D">
            <w:pPr>
              <w:pStyle w:val="ConsPlusNormal"/>
              <w:jc w:val="both"/>
              <w:rPr>
                <w:rFonts w:ascii="Times New Roman" w:hAnsi="Times New Roman" w:cs="Times New Roman"/>
                <w:b/>
                <w:sz w:val="24"/>
                <w:szCs w:val="24"/>
              </w:rPr>
            </w:pPr>
            <w:r w:rsidRPr="008E001D">
              <w:rPr>
                <w:rFonts w:ascii="Times New Roman" w:hAnsi="Times New Roman" w:cs="Times New Roman"/>
                <w:b/>
                <w:sz w:val="24"/>
                <w:szCs w:val="24"/>
              </w:rPr>
              <w:t>ПК1.2</w:t>
            </w:r>
          </w:p>
          <w:p w:rsidR="00574BB7" w:rsidRPr="008E001D" w:rsidRDefault="00574BB7" w:rsidP="00C6689D">
            <w:pPr>
              <w:pStyle w:val="ConsPlusNormal"/>
              <w:rPr>
                <w:rFonts w:ascii="Times New Roman" w:hAnsi="Times New Roman" w:cs="Times New Roman"/>
                <w:sz w:val="24"/>
                <w:szCs w:val="24"/>
              </w:rPr>
            </w:pPr>
            <w:r w:rsidRPr="008E001D">
              <w:rPr>
                <w:rFonts w:ascii="Times New Roman" w:eastAsia="Times New Roman" w:hAnsi="Times New Roman" w:cs="Times New Roman"/>
                <w:sz w:val="24"/>
                <w:szCs w:val="24"/>
              </w:rPr>
              <w:t>Выполнять монтаж, демонтаж и техническое обслуживание кабелей связи и оконечных структурированных кабельных устройств в соответствии с действующими отраслевыми стандартами.</w:t>
            </w:r>
          </w:p>
          <w:p w:rsidR="00574BB7" w:rsidRPr="008E001D" w:rsidRDefault="00574BB7" w:rsidP="00C6689D">
            <w:pPr>
              <w:rPr>
                <w:rFonts w:ascii="Times New Roman" w:hAnsi="Times New Roman" w:cs="Times New Roman"/>
                <w:color w:val="C00000"/>
                <w:sz w:val="24"/>
                <w:szCs w:val="24"/>
              </w:rPr>
            </w:pPr>
          </w:p>
        </w:tc>
        <w:tc>
          <w:tcPr>
            <w:tcW w:w="2410" w:type="dxa"/>
          </w:tcPr>
          <w:p w:rsidR="00574BB7" w:rsidRPr="008E001D" w:rsidRDefault="00574BB7" w:rsidP="00C6689D">
            <w:pPr>
              <w:pStyle w:val="ac"/>
              <w:rPr>
                <w:rStyle w:val="FontStyle31"/>
              </w:rPr>
            </w:pPr>
            <w:r w:rsidRPr="008E001D">
              <w:rPr>
                <w:rStyle w:val="FontStyle31"/>
                <w:b/>
              </w:rPr>
              <w:t>ОК1</w:t>
            </w:r>
            <w:r w:rsidRPr="008E001D">
              <w:rPr>
                <w:rStyle w:val="FontStyle31"/>
                <w:iCs/>
              </w:rPr>
              <w:t xml:space="preserve"> Понимать сущность и социальную значимость своей будущей профессии, проявлять к ней устойчивый интерес.</w:t>
            </w:r>
          </w:p>
          <w:p w:rsidR="00574BB7" w:rsidRPr="008E001D" w:rsidRDefault="00574BB7" w:rsidP="00C6689D">
            <w:pPr>
              <w:pStyle w:val="ac"/>
              <w:rPr>
                <w:rStyle w:val="FontStyle31"/>
                <w:iCs/>
              </w:rPr>
            </w:pPr>
            <w:r w:rsidRPr="008E001D">
              <w:rPr>
                <w:rStyle w:val="FontStyle31"/>
                <w:b/>
              </w:rPr>
              <w:t>ОК 2</w:t>
            </w:r>
            <w:r w:rsidRPr="008E001D">
              <w:rPr>
                <w:rStyle w:val="FontStyle31"/>
                <w:iCs/>
              </w:rPr>
              <w:t xml:space="preserve">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574BB7" w:rsidRPr="008E001D" w:rsidRDefault="00574BB7" w:rsidP="00C6689D">
            <w:pPr>
              <w:pStyle w:val="ac"/>
              <w:rPr>
                <w:rFonts w:cs="Times New Roman"/>
              </w:rPr>
            </w:pPr>
            <w:r w:rsidRPr="008E001D">
              <w:rPr>
                <w:rStyle w:val="FontStyle31"/>
                <w:b/>
              </w:rPr>
              <w:t>ОК 3</w:t>
            </w:r>
            <w:r w:rsidRPr="008E001D">
              <w:rPr>
                <w:rFonts w:cs="Times New Roman"/>
              </w:rPr>
              <w:t xml:space="preserve"> Принимать решения в стандартных и нестандартных ситуациях и нести за них ответственность.</w:t>
            </w:r>
          </w:p>
          <w:p w:rsidR="00574BB7" w:rsidRPr="008E001D" w:rsidRDefault="00574BB7" w:rsidP="00C6689D">
            <w:pPr>
              <w:pStyle w:val="ac"/>
              <w:rPr>
                <w:rFonts w:cs="Times New Roman"/>
              </w:rPr>
            </w:pPr>
            <w:r w:rsidRPr="008E001D">
              <w:rPr>
                <w:rStyle w:val="FontStyle31"/>
                <w:b/>
              </w:rPr>
              <w:t>ОК 9.</w:t>
            </w:r>
            <w:r w:rsidRPr="008E001D">
              <w:rPr>
                <w:rFonts w:cs="Times New Roman"/>
              </w:rPr>
              <w:t xml:space="preserve"> Ориентироваться в условиях частой смены технологий в профессиональной деятельности.</w:t>
            </w:r>
          </w:p>
          <w:p w:rsidR="00574BB7" w:rsidRPr="008E001D" w:rsidRDefault="00574BB7" w:rsidP="00C6689D">
            <w:pPr>
              <w:rPr>
                <w:rFonts w:ascii="Times New Roman" w:hAnsi="Times New Roman" w:cs="Times New Roman"/>
                <w:color w:val="C00000"/>
                <w:sz w:val="24"/>
                <w:szCs w:val="24"/>
              </w:rPr>
            </w:pPr>
          </w:p>
        </w:tc>
        <w:tc>
          <w:tcPr>
            <w:tcW w:w="1984" w:type="dxa"/>
          </w:tcPr>
          <w:p w:rsidR="00780823" w:rsidRPr="008E001D" w:rsidRDefault="00780823" w:rsidP="00780823">
            <w:pPr>
              <w:pStyle w:val="c53"/>
              <w:shd w:val="clear" w:color="auto" w:fill="FFFFFF"/>
              <w:spacing w:before="0" w:beforeAutospacing="0" w:after="0" w:afterAutospacing="0"/>
              <w:jc w:val="both"/>
              <w:rPr>
                <w:rFonts w:eastAsiaTheme="majorEastAsia"/>
                <w:b/>
                <w:color w:val="000000"/>
              </w:rPr>
            </w:pPr>
            <w:r w:rsidRPr="008E001D">
              <w:rPr>
                <w:b/>
                <w:color w:val="000000"/>
                <w:shd w:val="clear" w:color="auto" w:fill="FFFFFF"/>
              </w:rPr>
              <w:t>иметь практический опыт:</w:t>
            </w:r>
          </w:p>
          <w:p w:rsidR="00780823" w:rsidRPr="008E001D" w:rsidRDefault="00780823" w:rsidP="00BD4627">
            <w:pPr>
              <w:pStyle w:val="ac"/>
              <w:rPr>
                <w:rFonts w:cs="Times New Roman"/>
              </w:rPr>
            </w:pPr>
            <w:r w:rsidRPr="008E001D">
              <w:rPr>
                <w:rFonts w:cs="Times New Roman"/>
              </w:rPr>
              <w:t>ПО*1 Разделки и монтажа опти</w:t>
            </w:r>
            <w:r w:rsidR="00BD4627" w:rsidRPr="008E001D">
              <w:rPr>
                <w:rFonts w:cs="Times New Roman"/>
              </w:rPr>
              <w:t>ческих кабелей;</w:t>
            </w:r>
          </w:p>
          <w:p w:rsidR="00780823" w:rsidRPr="008E001D" w:rsidRDefault="00780823" w:rsidP="00BD4627">
            <w:pPr>
              <w:pStyle w:val="ac"/>
              <w:rPr>
                <w:rFonts w:cs="Times New Roman"/>
              </w:rPr>
            </w:pPr>
            <w:r w:rsidRPr="008E001D">
              <w:rPr>
                <w:rFonts w:cs="Times New Roman"/>
              </w:rPr>
              <w:t xml:space="preserve">ПО*2 Монтажа оптических соединительных муфт </w:t>
            </w:r>
            <w:r w:rsidR="00BD4627" w:rsidRPr="008E001D">
              <w:rPr>
                <w:rFonts w:cs="Times New Roman"/>
              </w:rPr>
              <w:t>;</w:t>
            </w:r>
          </w:p>
          <w:p w:rsidR="00BD4627" w:rsidRPr="008E001D" w:rsidRDefault="00780823" w:rsidP="00BD4627">
            <w:pPr>
              <w:pStyle w:val="ac"/>
              <w:rPr>
                <w:rFonts w:cs="Times New Roman"/>
              </w:rPr>
            </w:pPr>
            <w:r w:rsidRPr="008E001D">
              <w:rPr>
                <w:rFonts w:cs="Times New Roman"/>
              </w:rPr>
              <w:t>ПО*3 Монтажа оптических коммутационных устройств</w:t>
            </w:r>
            <w:r w:rsidR="00BD4627" w:rsidRPr="008E001D">
              <w:rPr>
                <w:rFonts w:cs="Times New Roman"/>
              </w:rPr>
              <w:t>;</w:t>
            </w:r>
          </w:p>
          <w:p w:rsidR="00574BB7" w:rsidRPr="008E001D" w:rsidRDefault="00BD4627" w:rsidP="00BD4627">
            <w:pPr>
              <w:pStyle w:val="ac"/>
              <w:rPr>
                <w:rFonts w:cs="Times New Roman"/>
              </w:rPr>
            </w:pPr>
            <w:r w:rsidRPr="008E001D">
              <w:rPr>
                <w:rFonts w:cs="Times New Roman"/>
              </w:rPr>
              <w:t xml:space="preserve">ПО*4 </w:t>
            </w:r>
            <w:r w:rsidRPr="008E001D">
              <w:rPr>
                <w:rFonts w:cs="Times New Roman"/>
                <w:shd w:val="clear" w:color="auto" w:fill="FFFFFF"/>
              </w:rPr>
              <w:t>Защиты</w:t>
            </w:r>
            <w:r w:rsidRPr="008E001D">
              <w:rPr>
                <w:rFonts w:cs="Times New Roman"/>
                <w:color w:val="000000"/>
                <w:shd w:val="clear" w:color="auto" w:fill="FFFFFF"/>
              </w:rPr>
              <w:t xml:space="preserve"> оптических трактов от внешних влияний</w:t>
            </w:r>
            <w:r w:rsidRPr="008E001D">
              <w:rPr>
                <w:rFonts w:cs="Times New Roman"/>
                <w:shd w:val="clear" w:color="auto" w:fill="FFFFFF"/>
              </w:rPr>
              <w:t>.</w:t>
            </w:r>
          </w:p>
        </w:tc>
        <w:tc>
          <w:tcPr>
            <w:tcW w:w="1844" w:type="dxa"/>
          </w:tcPr>
          <w:p w:rsidR="00780823" w:rsidRPr="008E001D" w:rsidRDefault="00780823" w:rsidP="00780823">
            <w:pPr>
              <w:rPr>
                <w:rFonts w:ascii="Times New Roman" w:hAnsi="Times New Roman" w:cs="Times New Roman"/>
                <w:b/>
                <w:sz w:val="24"/>
                <w:szCs w:val="24"/>
              </w:rPr>
            </w:pPr>
            <w:r w:rsidRPr="008E001D">
              <w:rPr>
                <w:rFonts w:ascii="Times New Roman" w:hAnsi="Times New Roman" w:cs="Times New Roman"/>
                <w:b/>
                <w:sz w:val="24"/>
                <w:szCs w:val="24"/>
                <w:shd w:val="clear" w:color="auto" w:fill="FFFFFF"/>
              </w:rPr>
              <w:t>уметь:</w:t>
            </w:r>
          </w:p>
          <w:p w:rsidR="00BD4627" w:rsidRPr="008E001D" w:rsidRDefault="00780823" w:rsidP="00BD4627">
            <w:pPr>
              <w:pStyle w:val="ac"/>
              <w:rPr>
                <w:rFonts w:cs="Times New Roman"/>
              </w:rPr>
            </w:pPr>
            <w:r w:rsidRPr="008E001D">
              <w:rPr>
                <w:rFonts w:cs="Times New Roman"/>
              </w:rPr>
              <w:t>У*1 Правильно подбирать материалы и компоненты как для первичного монтажа ка</w:t>
            </w:r>
            <w:r w:rsidR="00BD4627" w:rsidRPr="008E001D">
              <w:rPr>
                <w:rFonts w:cs="Times New Roman"/>
              </w:rPr>
              <w:t>беля, так и для ремонтных работ;</w:t>
            </w:r>
          </w:p>
          <w:p w:rsidR="00574BB7" w:rsidRPr="008E001D" w:rsidRDefault="00BD4627" w:rsidP="00BD4627">
            <w:pPr>
              <w:pStyle w:val="ac"/>
              <w:rPr>
                <w:rFonts w:cs="Times New Roman"/>
              </w:rPr>
            </w:pPr>
            <w:r w:rsidRPr="008E001D">
              <w:rPr>
                <w:rFonts w:cs="Times New Roman"/>
              </w:rPr>
              <w:t>У*12</w:t>
            </w:r>
            <w:r w:rsidRPr="008E001D">
              <w:rPr>
                <w:rFonts w:cs="Times New Roman"/>
                <w:color w:val="000000"/>
                <w:shd w:val="clear" w:color="auto" w:fill="FFFFFF"/>
              </w:rPr>
              <w:t>Подключ</w:t>
            </w:r>
            <w:r w:rsidRPr="008E001D">
              <w:rPr>
                <w:rFonts w:cs="Times New Roman"/>
                <w:shd w:val="clear" w:color="auto" w:fill="FFFFFF"/>
              </w:rPr>
              <w:t xml:space="preserve">ать пассивное </w:t>
            </w:r>
            <w:r w:rsidRPr="008E001D">
              <w:rPr>
                <w:rFonts w:cs="Times New Roman"/>
                <w:color w:val="000000"/>
                <w:shd w:val="clear" w:color="auto" w:fill="FFFFFF"/>
              </w:rPr>
              <w:t>о</w:t>
            </w:r>
            <w:r w:rsidRPr="008E001D">
              <w:rPr>
                <w:rFonts w:cs="Times New Roman"/>
                <w:shd w:val="clear" w:color="auto" w:fill="FFFFFF"/>
              </w:rPr>
              <w:t>борудование</w:t>
            </w:r>
            <w:r w:rsidRPr="008E001D">
              <w:rPr>
                <w:rFonts w:cs="Times New Roman"/>
                <w:color w:val="000000"/>
                <w:shd w:val="clear" w:color="auto" w:fill="FFFFFF"/>
              </w:rPr>
              <w:t xml:space="preserve"> ВОЛС (аттенюаторы, оптические шнуры, маркировка при подключении).</w:t>
            </w:r>
          </w:p>
        </w:tc>
        <w:tc>
          <w:tcPr>
            <w:tcW w:w="1984" w:type="dxa"/>
          </w:tcPr>
          <w:p w:rsidR="00780823" w:rsidRPr="008E001D" w:rsidRDefault="00780823" w:rsidP="00780823">
            <w:pPr>
              <w:pStyle w:val="c53"/>
              <w:shd w:val="clear" w:color="auto" w:fill="FFFFFF"/>
              <w:spacing w:before="0" w:beforeAutospacing="0" w:after="0" w:afterAutospacing="0"/>
              <w:jc w:val="both"/>
              <w:rPr>
                <w:rStyle w:val="c3"/>
                <w:rFonts w:eastAsiaTheme="majorEastAsia"/>
                <w:b/>
                <w:color w:val="000000"/>
              </w:rPr>
            </w:pPr>
            <w:r w:rsidRPr="008E001D">
              <w:rPr>
                <w:rStyle w:val="c3"/>
                <w:rFonts w:eastAsiaTheme="majorEastAsia"/>
                <w:b/>
                <w:color w:val="000000"/>
              </w:rPr>
              <w:t>знать:</w:t>
            </w:r>
          </w:p>
          <w:p w:rsidR="00780823" w:rsidRPr="008E001D" w:rsidRDefault="00780823" w:rsidP="00780823">
            <w:pPr>
              <w:pStyle w:val="c53"/>
              <w:shd w:val="clear" w:color="auto" w:fill="FFFFFF"/>
              <w:spacing w:before="0" w:beforeAutospacing="0" w:after="0" w:afterAutospacing="0"/>
              <w:jc w:val="both"/>
              <w:rPr>
                <w:b/>
                <w:color w:val="000000"/>
              </w:rPr>
            </w:pPr>
          </w:p>
          <w:p w:rsidR="00BD4627" w:rsidRPr="008E001D" w:rsidRDefault="00780823" w:rsidP="00780823">
            <w:pPr>
              <w:pStyle w:val="ac"/>
              <w:rPr>
                <w:rFonts w:cs="Times New Roman"/>
              </w:rPr>
            </w:pPr>
            <w:r w:rsidRPr="008E001D">
              <w:rPr>
                <w:rFonts w:cs="Times New Roman"/>
              </w:rPr>
              <w:t>З*1</w:t>
            </w:r>
            <w:r w:rsidR="00BD4627" w:rsidRPr="008E001D">
              <w:rPr>
                <w:rFonts w:cs="Times New Roman"/>
                <w:color w:val="000000"/>
                <w:shd w:val="clear" w:color="auto" w:fill="FFFFFF"/>
              </w:rPr>
              <w:t xml:space="preserve"> Типы, назначение, конструкцию:</w:t>
            </w:r>
          </w:p>
          <w:p w:rsidR="00BD4627" w:rsidRPr="008E001D" w:rsidRDefault="00780823" w:rsidP="00780823">
            <w:pPr>
              <w:pStyle w:val="ac"/>
              <w:rPr>
                <w:rFonts w:cs="Times New Roman"/>
              </w:rPr>
            </w:pPr>
            <w:r w:rsidRPr="008E001D">
              <w:rPr>
                <w:rFonts w:cs="Times New Roman"/>
              </w:rPr>
              <w:t xml:space="preserve"> </w:t>
            </w:r>
            <w:r w:rsidR="00BD4627" w:rsidRPr="008E001D">
              <w:rPr>
                <w:rFonts w:cs="Times New Roman"/>
              </w:rPr>
              <w:t>б</w:t>
            </w:r>
            <w:r w:rsidR="00BD4627" w:rsidRPr="008E001D">
              <w:rPr>
                <w:rFonts w:cs="Times New Roman"/>
                <w:color w:val="000000"/>
                <w:shd w:val="clear" w:color="auto" w:fill="FFFFFF"/>
              </w:rPr>
              <w:t>оксы, плинты и модули подключения, шкафы распределительные настенные, шкафы пристенные средней емкости ШРП, шкафы уличные двойные ШРУД, кроссы, ящики кабельные, коробки распределительные телефонные;</w:t>
            </w:r>
          </w:p>
          <w:p w:rsidR="00780823" w:rsidRPr="008E001D" w:rsidRDefault="00BD4627" w:rsidP="00780823">
            <w:pPr>
              <w:pStyle w:val="ac"/>
              <w:rPr>
                <w:rFonts w:cs="Times New Roman"/>
              </w:rPr>
            </w:pPr>
            <w:r w:rsidRPr="008E001D">
              <w:rPr>
                <w:rFonts w:cs="Times New Roman"/>
              </w:rPr>
              <w:t>З*2</w:t>
            </w:r>
            <w:r w:rsidR="00780823" w:rsidRPr="008E001D">
              <w:rPr>
                <w:rFonts w:cs="Times New Roman"/>
              </w:rPr>
              <w:t>Порядок использования инструмента для монтажа</w:t>
            </w:r>
          </w:p>
          <w:p w:rsidR="00574BB7" w:rsidRPr="008E001D" w:rsidRDefault="00BD4627" w:rsidP="00780823">
            <w:pPr>
              <w:rPr>
                <w:rFonts w:ascii="Times New Roman" w:hAnsi="Times New Roman" w:cs="Times New Roman"/>
                <w:sz w:val="24"/>
                <w:szCs w:val="24"/>
              </w:rPr>
            </w:pPr>
            <w:r w:rsidRPr="008E001D">
              <w:rPr>
                <w:rFonts w:ascii="Times New Roman" w:hAnsi="Times New Roman" w:cs="Times New Roman"/>
                <w:color w:val="auto"/>
                <w:sz w:val="24"/>
                <w:szCs w:val="24"/>
              </w:rPr>
              <w:t>З*3</w:t>
            </w:r>
            <w:r w:rsidR="00780823" w:rsidRPr="008E001D">
              <w:rPr>
                <w:rFonts w:ascii="Times New Roman" w:hAnsi="Times New Roman" w:cs="Times New Roman"/>
                <w:color w:val="auto"/>
                <w:sz w:val="24"/>
                <w:szCs w:val="24"/>
              </w:rPr>
              <w:t xml:space="preserve"> Характеристики и методику работы сварочных аппаратов для</w:t>
            </w:r>
          </w:p>
        </w:tc>
      </w:tr>
    </w:tbl>
    <w:p w:rsidR="00094C6F" w:rsidRPr="008E001D" w:rsidRDefault="00094C6F" w:rsidP="001F38C9">
      <w:pPr>
        <w:spacing w:after="5" w:line="268" w:lineRule="auto"/>
        <w:jc w:val="both"/>
        <w:rPr>
          <w:rFonts w:ascii="Times New Roman" w:hAnsi="Times New Roman" w:cs="Times New Roman"/>
          <w:b/>
          <w:sz w:val="24"/>
          <w:szCs w:val="24"/>
        </w:rPr>
        <w:sectPr w:rsidR="00094C6F" w:rsidRPr="008E001D" w:rsidSect="00574BB7">
          <w:headerReference w:type="default" r:id="rId17"/>
          <w:pgSz w:w="16841" w:h="11906" w:orient="landscape"/>
          <w:pgMar w:top="510" w:right="1140" w:bottom="845" w:left="1690" w:header="284" w:footer="833" w:gutter="0"/>
          <w:cols w:space="720"/>
          <w:docGrid w:linePitch="299"/>
        </w:sectPr>
      </w:pPr>
    </w:p>
    <w:p w:rsidR="003A24D6" w:rsidRPr="008E001D" w:rsidRDefault="003A24D6" w:rsidP="003A24D6">
      <w:pPr>
        <w:tabs>
          <w:tab w:val="left" w:pos="709"/>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b/>
          <w:color w:val="auto"/>
          <w:sz w:val="24"/>
          <w:szCs w:val="24"/>
        </w:rPr>
      </w:pPr>
      <w:r w:rsidRPr="008E001D">
        <w:rPr>
          <w:rFonts w:ascii="Times New Roman" w:eastAsia="Times New Roman" w:hAnsi="Times New Roman" w:cs="Times New Roman"/>
          <w:b/>
          <w:color w:val="auto"/>
          <w:sz w:val="24"/>
          <w:szCs w:val="24"/>
        </w:rPr>
        <w:t>1.4 Практическая подготовка реализуется на всех практических учебных занятиях профессионального модуля.</w:t>
      </w:r>
    </w:p>
    <w:p w:rsidR="00094C6F" w:rsidRPr="008E001D" w:rsidRDefault="00094C6F" w:rsidP="001F38C9">
      <w:pPr>
        <w:spacing w:after="5" w:line="268" w:lineRule="auto"/>
        <w:jc w:val="both"/>
        <w:rPr>
          <w:rFonts w:ascii="Times New Roman" w:hAnsi="Times New Roman" w:cs="Times New Roman"/>
          <w:b/>
          <w:sz w:val="24"/>
          <w:szCs w:val="24"/>
        </w:rPr>
      </w:pPr>
    </w:p>
    <w:p w:rsidR="00005662" w:rsidRPr="008E001D" w:rsidRDefault="00005662" w:rsidP="00C75EA7">
      <w:pPr>
        <w:spacing w:after="5" w:line="268" w:lineRule="auto"/>
        <w:jc w:val="both"/>
        <w:rPr>
          <w:rFonts w:ascii="Times New Roman" w:eastAsia="Times New Roman" w:hAnsi="Times New Roman" w:cs="Times New Roman"/>
          <w:b/>
          <w:sz w:val="24"/>
          <w:szCs w:val="24"/>
        </w:rPr>
      </w:pPr>
      <w:r w:rsidRPr="008E001D">
        <w:rPr>
          <w:rFonts w:ascii="Times New Roman" w:eastAsia="Times New Roman" w:hAnsi="Times New Roman" w:cs="Times New Roman"/>
          <w:b/>
          <w:sz w:val="24"/>
          <w:szCs w:val="24"/>
        </w:rPr>
        <w:t>2</w:t>
      </w:r>
      <w:r w:rsidR="00C75EA7" w:rsidRPr="008E001D">
        <w:rPr>
          <w:rFonts w:ascii="Times New Roman" w:eastAsia="Times New Roman" w:hAnsi="Times New Roman" w:cs="Times New Roman"/>
          <w:b/>
          <w:sz w:val="24"/>
          <w:szCs w:val="24"/>
        </w:rPr>
        <w:t>. РЕЗУЛЬТАТЫ ОСВОЕНИЯ ЧАСТИЧНО ВАРИАТИВНОГО ПРОФЕССИОНАЛЬНОГО МОДУЛЯ ПМ01.</w:t>
      </w:r>
    </w:p>
    <w:p w:rsidR="00C75EA7" w:rsidRPr="008E001D" w:rsidRDefault="00C75EA7" w:rsidP="001640F3">
      <w:pPr>
        <w:spacing w:after="5" w:line="268" w:lineRule="auto"/>
        <w:ind w:left="-5" w:hanging="10"/>
        <w:jc w:val="both"/>
        <w:rPr>
          <w:rFonts w:ascii="Times New Roman" w:eastAsia="Times New Roman" w:hAnsi="Times New Roman" w:cs="Times New Roman"/>
          <w:sz w:val="24"/>
          <w:szCs w:val="24"/>
        </w:rPr>
      </w:pPr>
    </w:p>
    <w:p w:rsidR="001640F3" w:rsidRPr="008E001D" w:rsidRDefault="001640F3" w:rsidP="001640F3">
      <w:pPr>
        <w:spacing w:after="5" w:line="268" w:lineRule="auto"/>
        <w:ind w:left="-5" w:hanging="10"/>
        <w:jc w:val="both"/>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В результате освоения профессионального модуля студент должен: </w:t>
      </w:r>
    </w:p>
    <w:p w:rsidR="001640F3" w:rsidRPr="008E001D" w:rsidRDefault="001640F3" w:rsidP="001640F3">
      <w:pPr>
        <w:rPr>
          <w:rFonts w:ascii="Times New Roman" w:hAnsi="Times New Roman" w:cs="Times New Roman"/>
          <w:sz w:val="24"/>
          <w:szCs w:val="24"/>
        </w:rPr>
      </w:pPr>
    </w:p>
    <w:p w:rsidR="001640F3" w:rsidRPr="008E001D" w:rsidRDefault="001640F3" w:rsidP="001640F3">
      <w:pPr>
        <w:rPr>
          <w:rFonts w:ascii="Times New Roman" w:eastAsia="Times New Roman" w:hAnsi="Times New Roman" w:cs="Times New Roman"/>
          <w:b/>
          <w:sz w:val="24"/>
          <w:szCs w:val="24"/>
        </w:rPr>
      </w:pPr>
      <w:r w:rsidRPr="008E001D">
        <w:rPr>
          <w:rFonts w:ascii="Times New Roman" w:eastAsia="Times New Roman" w:hAnsi="Times New Roman" w:cs="Times New Roman"/>
          <w:b/>
          <w:sz w:val="24"/>
          <w:szCs w:val="24"/>
        </w:rPr>
        <w:t>Иметь практический опыт</w:t>
      </w:r>
    </w:p>
    <w:p w:rsidR="001640F3" w:rsidRPr="008E001D" w:rsidRDefault="001640F3" w:rsidP="005B1239">
      <w:pPr>
        <w:numPr>
          <w:ilvl w:val="0"/>
          <w:numId w:val="4"/>
        </w:numPr>
        <w:tabs>
          <w:tab w:val="left" w:pos="426"/>
        </w:tabs>
        <w:spacing w:after="0" w:line="279" w:lineRule="auto"/>
        <w:jc w:val="both"/>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выполнения монтажа и настройки сетей проводного абонентского доступа в соответствии с действующими отраслевыми стандартами; </w:t>
      </w:r>
    </w:p>
    <w:p w:rsidR="001640F3" w:rsidRPr="008E001D" w:rsidRDefault="001640F3" w:rsidP="005B1239">
      <w:pPr>
        <w:numPr>
          <w:ilvl w:val="0"/>
          <w:numId w:val="4"/>
        </w:numPr>
        <w:tabs>
          <w:tab w:val="left" w:pos="426"/>
        </w:tabs>
        <w:spacing w:after="0" w:line="279" w:lineRule="auto"/>
        <w:jc w:val="both"/>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выполнения монтажа и настройки сетей беспроводного абонентского доступа в соответствии с действующими отраслевыми стандартами; </w:t>
      </w:r>
    </w:p>
    <w:p w:rsidR="000B2678" w:rsidRPr="008E001D" w:rsidRDefault="001640F3" w:rsidP="005B1239">
      <w:pPr>
        <w:numPr>
          <w:ilvl w:val="0"/>
          <w:numId w:val="4"/>
        </w:numPr>
        <w:tabs>
          <w:tab w:val="left" w:pos="426"/>
        </w:tabs>
        <w:spacing w:after="12" w:line="268" w:lineRule="auto"/>
        <w:jc w:val="both"/>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выполнения монтажа, демонтажа и технического обслуживания кабелей связи в соответствии с действующими отраслевыми стандартами; </w:t>
      </w:r>
    </w:p>
    <w:p w:rsidR="001640F3" w:rsidRPr="008E001D" w:rsidRDefault="001640F3" w:rsidP="005B1239">
      <w:pPr>
        <w:numPr>
          <w:ilvl w:val="0"/>
          <w:numId w:val="4"/>
        </w:numPr>
        <w:tabs>
          <w:tab w:val="left" w:pos="426"/>
        </w:tabs>
        <w:spacing w:after="12" w:line="268" w:lineRule="auto"/>
        <w:jc w:val="both"/>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 выполнения монтажа, демонтажа и технического обслуживания оконечных кабельных устройств в соответствии с действующими отраслевыми стандартами; </w:t>
      </w:r>
    </w:p>
    <w:p w:rsidR="000B2678" w:rsidRPr="008E001D" w:rsidRDefault="000B2678" w:rsidP="005B1239">
      <w:pPr>
        <w:numPr>
          <w:ilvl w:val="0"/>
          <w:numId w:val="4"/>
        </w:numPr>
        <w:tabs>
          <w:tab w:val="left" w:pos="426"/>
        </w:tabs>
        <w:spacing w:after="0" w:line="279" w:lineRule="auto"/>
        <w:jc w:val="both"/>
        <w:rPr>
          <w:rFonts w:ascii="Times New Roman" w:hAnsi="Times New Roman" w:cs="Times New Roman"/>
          <w:sz w:val="24"/>
          <w:szCs w:val="24"/>
        </w:rPr>
      </w:pPr>
      <w:r w:rsidRPr="008E001D">
        <w:rPr>
          <w:rFonts w:ascii="Times New Roman" w:eastAsia="Times New Roman" w:hAnsi="Times New Roman" w:cs="Times New Roman"/>
          <w:sz w:val="24"/>
          <w:szCs w:val="24"/>
        </w:rPr>
        <w:t>администрирования</w:t>
      </w:r>
      <w:r w:rsidR="001640F3" w:rsidRPr="008E001D">
        <w:rPr>
          <w:rFonts w:ascii="Times New Roman" w:eastAsia="Times New Roman" w:hAnsi="Times New Roman" w:cs="Times New Roman"/>
          <w:sz w:val="24"/>
          <w:szCs w:val="24"/>
        </w:rPr>
        <w:t xml:space="preserve"> активного сетевого оборудования инфокоммуникационных сетей с использованием сетевых протоколов; </w:t>
      </w:r>
    </w:p>
    <w:p w:rsidR="001640F3" w:rsidRPr="008E001D" w:rsidRDefault="001640F3" w:rsidP="005B1239">
      <w:pPr>
        <w:numPr>
          <w:ilvl w:val="0"/>
          <w:numId w:val="4"/>
        </w:numPr>
        <w:tabs>
          <w:tab w:val="left" w:pos="426"/>
        </w:tabs>
        <w:spacing w:after="0" w:line="279" w:lineRule="auto"/>
        <w:jc w:val="both"/>
        <w:rPr>
          <w:rFonts w:ascii="Times New Roman" w:hAnsi="Times New Roman" w:cs="Times New Roman"/>
          <w:sz w:val="24"/>
          <w:szCs w:val="24"/>
        </w:rPr>
      </w:pPr>
      <w:r w:rsidRPr="008E001D">
        <w:rPr>
          <w:rFonts w:ascii="Times New Roman" w:eastAsia="Times New Roman" w:hAnsi="Times New Roman" w:cs="Times New Roman"/>
          <w:sz w:val="24"/>
          <w:szCs w:val="24"/>
        </w:rPr>
        <w:t>осуществления текущего обслуживания оборудовани</w:t>
      </w:r>
      <w:r w:rsidR="000B2678" w:rsidRPr="008E001D">
        <w:rPr>
          <w:rFonts w:ascii="Times New Roman" w:eastAsia="Times New Roman" w:hAnsi="Times New Roman" w:cs="Times New Roman"/>
          <w:sz w:val="24"/>
          <w:szCs w:val="24"/>
        </w:rPr>
        <w:t>я мультисервисных сетей доступа;</w:t>
      </w:r>
      <w:r w:rsidRPr="008E001D">
        <w:rPr>
          <w:rFonts w:ascii="Times New Roman" w:eastAsia="Times New Roman" w:hAnsi="Times New Roman" w:cs="Times New Roman"/>
          <w:sz w:val="24"/>
          <w:szCs w:val="24"/>
        </w:rPr>
        <w:t xml:space="preserve"> </w:t>
      </w:r>
    </w:p>
    <w:p w:rsidR="001640F3" w:rsidRPr="008E001D" w:rsidRDefault="000B2678" w:rsidP="005B1239">
      <w:pPr>
        <w:numPr>
          <w:ilvl w:val="0"/>
          <w:numId w:val="4"/>
        </w:numPr>
        <w:tabs>
          <w:tab w:val="left" w:pos="426"/>
        </w:tabs>
        <w:spacing w:after="22" w:line="240" w:lineRule="auto"/>
        <w:jc w:val="both"/>
        <w:rPr>
          <w:rFonts w:ascii="Times New Roman" w:hAnsi="Times New Roman" w:cs="Times New Roman"/>
          <w:sz w:val="24"/>
          <w:szCs w:val="24"/>
        </w:rPr>
      </w:pPr>
      <w:r w:rsidRPr="008E001D">
        <w:rPr>
          <w:rFonts w:ascii="Times New Roman" w:eastAsia="Times New Roman" w:hAnsi="Times New Roman" w:cs="Times New Roman"/>
          <w:sz w:val="24"/>
          <w:szCs w:val="24"/>
        </w:rPr>
        <w:t>выполнения</w:t>
      </w:r>
      <w:r w:rsidR="001640F3" w:rsidRPr="008E001D">
        <w:rPr>
          <w:rFonts w:ascii="Times New Roman" w:eastAsia="Times New Roman" w:hAnsi="Times New Roman" w:cs="Times New Roman"/>
          <w:sz w:val="24"/>
          <w:szCs w:val="24"/>
        </w:rPr>
        <w:t xml:space="preserve"> монтажа компьютерных сетей</w:t>
      </w:r>
      <w:r w:rsidRPr="008E001D">
        <w:rPr>
          <w:rFonts w:ascii="Times New Roman" w:eastAsia="Times New Roman" w:hAnsi="Times New Roman" w:cs="Times New Roman"/>
          <w:sz w:val="24"/>
          <w:szCs w:val="24"/>
          <w:lang w:val="en-US"/>
        </w:rPr>
        <w:t>;</w:t>
      </w:r>
      <w:r w:rsidR="001640F3" w:rsidRPr="008E001D">
        <w:rPr>
          <w:rFonts w:ascii="Times New Roman" w:eastAsia="Times New Roman" w:hAnsi="Times New Roman" w:cs="Times New Roman"/>
          <w:sz w:val="24"/>
          <w:szCs w:val="24"/>
        </w:rPr>
        <w:t xml:space="preserve"> </w:t>
      </w:r>
    </w:p>
    <w:p w:rsidR="000B2678" w:rsidRPr="008E001D" w:rsidRDefault="000B2678" w:rsidP="005B1239">
      <w:pPr>
        <w:numPr>
          <w:ilvl w:val="0"/>
          <w:numId w:val="4"/>
        </w:numPr>
        <w:tabs>
          <w:tab w:val="left" w:pos="426"/>
        </w:tabs>
        <w:spacing w:after="1" w:line="278" w:lineRule="auto"/>
        <w:jc w:val="both"/>
        <w:rPr>
          <w:rFonts w:ascii="Times New Roman" w:hAnsi="Times New Roman" w:cs="Times New Roman"/>
          <w:sz w:val="24"/>
          <w:szCs w:val="24"/>
        </w:rPr>
      </w:pPr>
      <w:r w:rsidRPr="008E001D">
        <w:rPr>
          <w:rFonts w:ascii="Times New Roman" w:eastAsia="Times New Roman" w:hAnsi="Times New Roman" w:cs="Times New Roman"/>
          <w:sz w:val="24"/>
          <w:szCs w:val="24"/>
        </w:rPr>
        <w:t>выполнения</w:t>
      </w:r>
      <w:r w:rsidR="001640F3" w:rsidRPr="008E001D">
        <w:rPr>
          <w:rFonts w:ascii="Times New Roman" w:eastAsia="Times New Roman" w:hAnsi="Times New Roman" w:cs="Times New Roman"/>
          <w:sz w:val="24"/>
          <w:szCs w:val="24"/>
        </w:rPr>
        <w:t xml:space="preserve"> первичной инсталляции (настройки) компьютерных сетей</w:t>
      </w:r>
      <w:r w:rsidRPr="008E001D">
        <w:rPr>
          <w:rFonts w:ascii="Times New Roman" w:eastAsia="Times New Roman" w:hAnsi="Times New Roman" w:cs="Times New Roman"/>
          <w:sz w:val="24"/>
          <w:szCs w:val="24"/>
        </w:rPr>
        <w:t>;</w:t>
      </w:r>
      <w:r w:rsidR="001640F3" w:rsidRPr="008E001D">
        <w:rPr>
          <w:rFonts w:ascii="Times New Roman" w:eastAsia="Times New Roman" w:hAnsi="Times New Roman" w:cs="Times New Roman"/>
          <w:sz w:val="24"/>
          <w:szCs w:val="24"/>
        </w:rPr>
        <w:t xml:space="preserve"> </w:t>
      </w:r>
    </w:p>
    <w:p w:rsidR="001640F3" w:rsidRPr="008E001D" w:rsidRDefault="001640F3" w:rsidP="005B1239">
      <w:pPr>
        <w:numPr>
          <w:ilvl w:val="0"/>
          <w:numId w:val="4"/>
        </w:numPr>
        <w:tabs>
          <w:tab w:val="left" w:pos="426"/>
        </w:tabs>
        <w:spacing w:after="1" w:line="278" w:lineRule="auto"/>
        <w:jc w:val="both"/>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 в</w:t>
      </w:r>
      <w:r w:rsidR="000B2678" w:rsidRPr="008E001D">
        <w:rPr>
          <w:rFonts w:ascii="Times New Roman" w:eastAsia="Times New Roman" w:hAnsi="Times New Roman" w:cs="Times New Roman"/>
          <w:sz w:val="24"/>
          <w:szCs w:val="24"/>
        </w:rPr>
        <w:t>ыполнения</w:t>
      </w:r>
      <w:r w:rsidRPr="008E001D">
        <w:rPr>
          <w:rFonts w:ascii="Times New Roman" w:eastAsia="Times New Roman" w:hAnsi="Times New Roman" w:cs="Times New Roman"/>
          <w:sz w:val="24"/>
          <w:szCs w:val="24"/>
        </w:rPr>
        <w:t xml:space="preserve"> инсталляции компьютерных платформ для телематических услуг связи</w:t>
      </w:r>
      <w:r w:rsidR="000B2678" w:rsidRPr="008E001D">
        <w:rPr>
          <w:rFonts w:ascii="Times New Roman" w:eastAsia="Times New Roman" w:hAnsi="Times New Roman" w:cs="Times New Roman"/>
          <w:sz w:val="24"/>
          <w:szCs w:val="24"/>
        </w:rPr>
        <w:t>;</w:t>
      </w:r>
      <w:r w:rsidRPr="008E001D">
        <w:rPr>
          <w:rFonts w:ascii="Times New Roman" w:eastAsia="Times New Roman" w:hAnsi="Times New Roman" w:cs="Times New Roman"/>
          <w:sz w:val="24"/>
          <w:szCs w:val="24"/>
        </w:rPr>
        <w:t xml:space="preserve"> </w:t>
      </w:r>
    </w:p>
    <w:p w:rsidR="001640F3" w:rsidRPr="008E001D" w:rsidRDefault="000B2678" w:rsidP="005B1239">
      <w:pPr>
        <w:numPr>
          <w:ilvl w:val="0"/>
          <w:numId w:val="4"/>
        </w:numPr>
        <w:tabs>
          <w:tab w:val="left" w:pos="426"/>
        </w:tabs>
        <w:spacing w:after="1" w:line="277" w:lineRule="auto"/>
        <w:jc w:val="both"/>
        <w:rPr>
          <w:rFonts w:ascii="Times New Roman" w:hAnsi="Times New Roman" w:cs="Times New Roman"/>
          <w:sz w:val="24"/>
          <w:szCs w:val="24"/>
        </w:rPr>
      </w:pPr>
      <w:r w:rsidRPr="008E001D">
        <w:rPr>
          <w:rFonts w:ascii="Times New Roman" w:eastAsia="Times New Roman" w:hAnsi="Times New Roman" w:cs="Times New Roman"/>
          <w:sz w:val="24"/>
          <w:szCs w:val="24"/>
        </w:rPr>
        <w:t>выполнения</w:t>
      </w:r>
      <w:r w:rsidR="001640F3" w:rsidRPr="008E001D">
        <w:rPr>
          <w:rFonts w:ascii="Times New Roman" w:eastAsia="Times New Roman" w:hAnsi="Times New Roman" w:cs="Times New Roman"/>
          <w:sz w:val="24"/>
          <w:szCs w:val="24"/>
        </w:rPr>
        <w:t xml:space="preserve"> настройки компьютерных платформ для предоставления услуг связи</w:t>
      </w:r>
      <w:r w:rsidRPr="008E001D">
        <w:rPr>
          <w:rFonts w:ascii="Times New Roman" w:eastAsia="Times New Roman" w:hAnsi="Times New Roman" w:cs="Times New Roman"/>
          <w:sz w:val="24"/>
          <w:szCs w:val="24"/>
        </w:rPr>
        <w:t>;</w:t>
      </w:r>
      <w:r w:rsidR="001640F3" w:rsidRPr="008E001D">
        <w:rPr>
          <w:rFonts w:ascii="Times New Roman" w:eastAsia="Times New Roman" w:hAnsi="Times New Roman" w:cs="Times New Roman"/>
          <w:sz w:val="24"/>
          <w:szCs w:val="24"/>
        </w:rPr>
        <w:t xml:space="preserve"> </w:t>
      </w:r>
    </w:p>
    <w:p w:rsidR="001640F3" w:rsidRPr="008E001D" w:rsidRDefault="000B2678" w:rsidP="005B1239">
      <w:pPr>
        <w:numPr>
          <w:ilvl w:val="0"/>
          <w:numId w:val="4"/>
        </w:numPr>
        <w:tabs>
          <w:tab w:val="left" w:pos="426"/>
        </w:tabs>
        <w:spacing w:after="21" w:line="240" w:lineRule="auto"/>
        <w:jc w:val="both"/>
        <w:rPr>
          <w:rFonts w:ascii="Times New Roman" w:hAnsi="Times New Roman" w:cs="Times New Roman"/>
          <w:sz w:val="24"/>
          <w:szCs w:val="24"/>
        </w:rPr>
      </w:pPr>
      <w:r w:rsidRPr="008E001D">
        <w:rPr>
          <w:rFonts w:ascii="Times New Roman" w:eastAsia="Times New Roman" w:hAnsi="Times New Roman" w:cs="Times New Roman"/>
          <w:sz w:val="24"/>
          <w:szCs w:val="24"/>
        </w:rPr>
        <w:t>администрирования</w:t>
      </w:r>
      <w:r w:rsidR="001640F3" w:rsidRPr="008E001D">
        <w:rPr>
          <w:rFonts w:ascii="Times New Roman" w:eastAsia="Times New Roman" w:hAnsi="Times New Roman" w:cs="Times New Roman"/>
          <w:sz w:val="24"/>
          <w:szCs w:val="24"/>
        </w:rPr>
        <w:t xml:space="preserve"> сетевого оборудования</w:t>
      </w:r>
      <w:r w:rsidRPr="008E001D">
        <w:rPr>
          <w:rFonts w:ascii="Times New Roman" w:eastAsia="Times New Roman" w:hAnsi="Times New Roman" w:cs="Times New Roman"/>
          <w:sz w:val="24"/>
          <w:szCs w:val="24"/>
          <w:lang w:val="en-US"/>
        </w:rPr>
        <w:t>;</w:t>
      </w:r>
      <w:r w:rsidR="001640F3" w:rsidRPr="008E001D">
        <w:rPr>
          <w:rFonts w:ascii="Times New Roman" w:eastAsia="Times New Roman" w:hAnsi="Times New Roman" w:cs="Times New Roman"/>
          <w:sz w:val="24"/>
          <w:szCs w:val="24"/>
        </w:rPr>
        <w:t xml:space="preserve"> </w:t>
      </w:r>
    </w:p>
    <w:p w:rsidR="001640F3" w:rsidRPr="008E001D" w:rsidRDefault="000B2678" w:rsidP="005B1239">
      <w:pPr>
        <w:numPr>
          <w:ilvl w:val="0"/>
          <w:numId w:val="4"/>
        </w:numPr>
        <w:tabs>
          <w:tab w:val="left" w:pos="426"/>
        </w:tabs>
        <w:spacing w:after="21" w:line="240" w:lineRule="auto"/>
        <w:jc w:val="both"/>
        <w:rPr>
          <w:rFonts w:ascii="Times New Roman" w:hAnsi="Times New Roman" w:cs="Times New Roman"/>
          <w:sz w:val="24"/>
          <w:szCs w:val="24"/>
        </w:rPr>
      </w:pPr>
      <w:r w:rsidRPr="008E001D">
        <w:rPr>
          <w:rFonts w:ascii="Times New Roman" w:eastAsia="Times New Roman" w:hAnsi="Times New Roman" w:cs="Times New Roman"/>
          <w:sz w:val="24"/>
          <w:szCs w:val="24"/>
        </w:rPr>
        <w:t>выполнения</w:t>
      </w:r>
      <w:r w:rsidR="001640F3" w:rsidRPr="008E001D">
        <w:rPr>
          <w:rFonts w:ascii="Times New Roman" w:eastAsia="Times New Roman" w:hAnsi="Times New Roman" w:cs="Times New Roman"/>
          <w:sz w:val="24"/>
          <w:szCs w:val="24"/>
        </w:rPr>
        <w:t xml:space="preserve"> монтажа систем видеонаблюдения</w:t>
      </w:r>
      <w:r w:rsidRPr="008E001D">
        <w:rPr>
          <w:rFonts w:ascii="Times New Roman" w:eastAsia="Times New Roman" w:hAnsi="Times New Roman" w:cs="Times New Roman"/>
          <w:sz w:val="24"/>
          <w:szCs w:val="24"/>
          <w:lang w:val="en-US"/>
        </w:rPr>
        <w:t>;</w:t>
      </w:r>
      <w:r w:rsidR="001640F3" w:rsidRPr="008E001D">
        <w:rPr>
          <w:rFonts w:ascii="Times New Roman" w:eastAsia="Times New Roman" w:hAnsi="Times New Roman" w:cs="Times New Roman"/>
          <w:sz w:val="24"/>
          <w:szCs w:val="24"/>
        </w:rPr>
        <w:t xml:space="preserve"> </w:t>
      </w:r>
    </w:p>
    <w:p w:rsidR="001640F3" w:rsidRPr="008E001D" w:rsidRDefault="000B2678" w:rsidP="005B1239">
      <w:pPr>
        <w:numPr>
          <w:ilvl w:val="0"/>
          <w:numId w:val="4"/>
        </w:numPr>
        <w:tabs>
          <w:tab w:val="left" w:pos="426"/>
        </w:tabs>
        <w:spacing w:after="22" w:line="240" w:lineRule="auto"/>
        <w:jc w:val="both"/>
        <w:rPr>
          <w:rFonts w:ascii="Times New Roman" w:hAnsi="Times New Roman" w:cs="Times New Roman"/>
          <w:sz w:val="24"/>
          <w:szCs w:val="24"/>
        </w:rPr>
      </w:pPr>
      <w:r w:rsidRPr="008E001D">
        <w:rPr>
          <w:rFonts w:ascii="Times New Roman" w:eastAsia="Times New Roman" w:hAnsi="Times New Roman" w:cs="Times New Roman"/>
          <w:sz w:val="24"/>
          <w:szCs w:val="24"/>
        </w:rPr>
        <w:t>выполнения</w:t>
      </w:r>
      <w:r w:rsidR="001640F3" w:rsidRPr="008E001D">
        <w:rPr>
          <w:rFonts w:ascii="Times New Roman" w:eastAsia="Times New Roman" w:hAnsi="Times New Roman" w:cs="Times New Roman"/>
          <w:sz w:val="24"/>
          <w:szCs w:val="24"/>
        </w:rPr>
        <w:t xml:space="preserve"> монтажа систем безопасности</w:t>
      </w:r>
      <w:r w:rsidRPr="008E001D">
        <w:rPr>
          <w:rFonts w:ascii="Times New Roman" w:eastAsia="Times New Roman" w:hAnsi="Times New Roman" w:cs="Times New Roman"/>
          <w:sz w:val="24"/>
          <w:szCs w:val="24"/>
          <w:lang w:val="en-US"/>
        </w:rPr>
        <w:t>;</w:t>
      </w:r>
      <w:r w:rsidR="001640F3" w:rsidRPr="008E001D">
        <w:rPr>
          <w:rFonts w:ascii="Times New Roman" w:eastAsia="Times New Roman" w:hAnsi="Times New Roman" w:cs="Times New Roman"/>
          <w:sz w:val="24"/>
          <w:szCs w:val="24"/>
        </w:rPr>
        <w:t xml:space="preserve"> </w:t>
      </w:r>
    </w:p>
    <w:p w:rsidR="001640F3" w:rsidRPr="008E001D" w:rsidRDefault="000B2678" w:rsidP="005B1239">
      <w:pPr>
        <w:numPr>
          <w:ilvl w:val="0"/>
          <w:numId w:val="4"/>
        </w:numPr>
        <w:tabs>
          <w:tab w:val="left" w:pos="426"/>
        </w:tabs>
        <w:spacing w:after="22" w:line="240" w:lineRule="auto"/>
        <w:jc w:val="both"/>
        <w:rPr>
          <w:rFonts w:ascii="Times New Roman" w:hAnsi="Times New Roman" w:cs="Times New Roman"/>
          <w:sz w:val="24"/>
          <w:szCs w:val="24"/>
        </w:rPr>
      </w:pPr>
      <w:r w:rsidRPr="008E001D">
        <w:rPr>
          <w:rFonts w:ascii="Times New Roman" w:eastAsia="Times New Roman" w:hAnsi="Times New Roman" w:cs="Times New Roman"/>
          <w:sz w:val="24"/>
          <w:szCs w:val="24"/>
        </w:rPr>
        <w:t>выполнения</w:t>
      </w:r>
      <w:r w:rsidR="001640F3" w:rsidRPr="008E001D">
        <w:rPr>
          <w:rFonts w:ascii="Times New Roman" w:eastAsia="Times New Roman" w:hAnsi="Times New Roman" w:cs="Times New Roman"/>
          <w:sz w:val="24"/>
          <w:szCs w:val="24"/>
        </w:rPr>
        <w:t xml:space="preserve"> первичной инсталляции систем видеонаблюдения</w:t>
      </w:r>
      <w:r w:rsidRPr="008E001D">
        <w:rPr>
          <w:rFonts w:ascii="Times New Roman" w:eastAsia="Times New Roman" w:hAnsi="Times New Roman" w:cs="Times New Roman"/>
          <w:sz w:val="24"/>
          <w:szCs w:val="24"/>
        </w:rPr>
        <w:t>;</w:t>
      </w:r>
      <w:r w:rsidR="001640F3" w:rsidRPr="008E001D">
        <w:rPr>
          <w:rFonts w:ascii="Times New Roman" w:eastAsia="Times New Roman" w:hAnsi="Times New Roman" w:cs="Times New Roman"/>
          <w:sz w:val="24"/>
          <w:szCs w:val="24"/>
        </w:rPr>
        <w:t xml:space="preserve"> </w:t>
      </w:r>
    </w:p>
    <w:p w:rsidR="001640F3" w:rsidRPr="008E001D" w:rsidRDefault="000B2678" w:rsidP="005B1239">
      <w:pPr>
        <w:numPr>
          <w:ilvl w:val="0"/>
          <w:numId w:val="4"/>
        </w:numPr>
        <w:tabs>
          <w:tab w:val="left" w:pos="426"/>
        </w:tabs>
        <w:spacing w:after="21" w:line="240" w:lineRule="auto"/>
        <w:jc w:val="both"/>
        <w:rPr>
          <w:rFonts w:ascii="Times New Roman" w:hAnsi="Times New Roman" w:cs="Times New Roman"/>
          <w:sz w:val="24"/>
          <w:szCs w:val="24"/>
        </w:rPr>
      </w:pPr>
      <w:r w:rsidRPr="008E001D">
        <w:rPr>
          <w:rFonts w:ascii="Times New Roman" w:eastAsia="Times New Roman" w:hAnsi="Times New Roman" w:cs="Times New Roman"/>
          <w:sz w:val="24"/>
          <w:szCs w:val="24"/>
        </w:rPr>
        <w:t>выполнения</w:t>
      </w:r>
      <w:r w:rsidR="001640F3" w:rsidRPr="008E001D">
        <w:rPr>
          <w:rFonts w:ascii="Times New Roman" w:eastAsia="Times New Roman" w:hAnsi="Times New Roman" w:cs="Times New Roman"/>
          <w:sz w:val="24"/>
          <w:szCs w:val="24"/>
        </w:rPr>
        <w:t xml:space="preserve"> первичной инсталляции систем безопасности</w:t>
      </w:r>
      <w:r w:rsidRPr="008E001D">
        <w:rPr>
          <w:rFonts w:ascii="Times New Roman" w:eastAsia="Times New Roman" w:hAnsi="Times New Roman" w:cs="Times New Roman"/>
          <w:sz w:val="24"/>
          <w:szCs w:val="24"/>
        </w:rPr>
        <w:t>;</w:t>
      </w:r>
      <w:r w:rsidR="001640F3" w:rsidRPr="008E001D">
        <w:rPr>
          <w:rFonts w:ascii="Times New Roman" w:eastAsia="Times New Roman" w:hAnsi="Times New Roman" w:cs="Times New Roman"/>
          <w:sz w:val="24"/>
          <w:szCs w:val="24"/>
        </w:rPr>
        <w:t xml:space="preserve"> </w:t>
      </w:r>
    </w:p>
    <w:p w:rsidR="001640F3" w:rsidRPr="008E001D" w:rsidRDefault="000B2678" w:rsidP="005B1239">
      <w:pPr>
        <w:numPr>
          <w:ilvl w:val="0"/>
          <w:numId w:val="4"/>
        </w:numPr>
        <w:tabs>
          <w:tab w:val="left" w:pos="426"/>
        </w:tabs>
        <w:spacing w:after="21" w:line="240" w:lineRule="auto"/>
        <w:jc w:val="both"/>
        <w:rPr>
          <w:rFonts w:ascii="Times New Roman" w:hAnsi="Times New Roman" w:cs="Times New Roman"/>
          <w:sz w:val="24"/>
          <w:szCs w:val="24"/>
        </w:rPr>
      </w:pPr>
      <w:r w:rsidRPr="008E001D">
        <w:rPr>
          <w:rFonts w:ascii="Times New Roman" w:eastAsia="Times New Roman" w:hAnsi="Times New Roman" w:cs="Times New Roman"/>
          <w:sz w:val="24"/>
          <w:szCs w:val="24"/>
        </w:rPr>
        <w:t>выполнения</w:t>
      </w:r>
      <w:r w:rsidR="001640F3" w:rsidRPr="008E001D">
        <w:rPr>
          <w:rFonts w:ascii="Times New Roman" w:eastAsia="Times New Roman" w:hAnsi="Times New Roman" w:cs="Times New Roman"/>
          <w:sz w:val="24"/>
          <w:szCs w:val="24"/>
        </w:rPr>
        <w:t xml:space="preserve"> настройки систем видеонаблюдения</w:t>
      </w:r>
      <w:r w:rsidRPr="008E001D">
        <w:rPr>
          <w:rFonts w:ascii="Times New Roman" w:eastAsia="Times New Roman" w:hAnsi="Times New Roman" w:cs="Times New Roman"/>
          <w:sz w:val="24"/>
          <w:szCs w:val="24"/>
          <w:lang w:val="en-US"/>
        </w:rPr>
        <w:t>;</w:t>
      </w:r>
      <w:r w:rsidR="001640F3" w:rsidRPr="008E001D">
        <w:rPr>
          <w:rFonts w:ascii="Times New Roman" w:eastAsia="Times New Roman" w:hAnsi="Times New Roman" w:cs="Times New Roman"/>
          <w:sz w:val="24"/>
          <w:szCs w:val="24"/>
        </w:rPr>
        <w:t xml:space="preserve"> </w:t>
      </w:r>
    </w:p>
    <w:p w:rsidR="001640F3" w:rsidRPr="008E001D" w:rsidRDefault="000B2678" w:rsidP="005B1239">
      <w:pPr>
        <w:pStyle w:val="ad"/>
        <w:numPr>
          <w:ilvl w:val="0"/>
          <w:numId w:val="4"/>
        </w:numPr>
        <w:rPr>
          <w:rFonts w:ascii="Times New Roman" w:eastAsia="Times New Roman" w:hAnsi="Times New Roman" w:cs="Times New Roman"/>
          <w:sz w:val="24"/>
          <w:szCs w:val="24"/>
        </w:rPr>
      </w:pPr>
      <w:r w:rsidRPr="008E001D">
        <w:rPr>
          <w:rFonts w:ascii="Times New Roman" w:eastAsia="Times New Roman" w:hAnsi="Times New Roman" w:cs="Times New Roman"/>
          <w:sz w:val="24"/>
          <w:szCs w:val="24"/>
        </w:rPr>
        <w:t>выполнения</w:t>
      </w:r>
      <w:r w:rsidR="001640F3" w:rsidRPr="008E001D">
        <w:rPr>
          <w:rFonts w:ascii="Times New Roman" w:eastAsia="Times New Roman" w:hAnsi="Times New Roman" w:cs="Times New Roman"/>
          <w:sz w:val="24"/>
          <w:szCs w:val="24"/>
        </w:rPr>
        <w:t xml:space="preserve"> настройки систем безопасности</w:t>
      </w:r>
      <w:r w:rsidRPr="008E001D">
        <w:rPr>
          <w:rFonts w:ascii="Times New Roman" w:eastAsia="Times New Roman" w:hAnsi="Times New Roman" w:cs="Times New Roman"/>
          <w:sz w:val="24"/>
          <w:szCs w:val="24"/>
          <w:lang w:val="en-US"/>
        </w:rPr>
        <w:t>.</w:t>
      </w:r>
    </w:p>
    <w:p w:rsidR="002E4742" w:rsidRPr="008E001D" w:rsidRDefault="002E4742" w:rsidP="005B1239">
      <w:pPr>
        <w:pStyle w:val="c53"/>
        <w:numPr>
          <w:ilvl w:val="0"/>
          <w:numId w:val="4"/>
        </w:numPr>
        <w:shd w:val="clear" w:color="auto" w:fill="FFFFFF"/>
        <w:spacing w:before="0" w:beforeAutospacing="0" w:after="0" w:afterAutospacing="0"/>
        <w:rPr>
          <w:rStyle w:val="c3"/>
          <w:rFonts w:eastAsiaTheme="majorEastAsia"/>
          <w:b/>
          <w:color w:val="000000"/>
        </w:rPr>
      </w:pPr>
      <w:r w:rsidRPr="008E001D">
        <w:rPr>
          <w:rStyle w:val="c3"/>
          <w:rFonts w:eastAsiaTheme="majorEastAsia"/>
          <w:b/>
          <w:color w:val="000000"/>
        </w:rPr>
        <w:t>ПО*-</w:t>
      </w:r>
      <w:r w:rsidRPr="008E001D">
        <w:t>создания сетей и выполнения настроек сетевых элементов</w:t>
      </w:r>
      <w:r w:rsidRPr="008E001D">
        <w:rPr>
          <w:rStyle w:val="c3"/>
          <w:rFonts w:eastAsiaTheme="majorEastAsia"/>
          <w:color w:val="000000"/>
        </w:rPr>
        <w:t>;</w:t>
      </w:r>
    </w:p>
    <w:p w:rsidR="002E4742" w:rsidRPr="008E001D" w:rsidRDefault="002E4742" w:rsidP="00AA1537">
      <w:pPr>
        <w:pStyle w:val="c53"/>
        <w:numPr>
          <w:ilvl w:val="0"/>
          <w:numId w:val="4"/>
        </w:numPr>
        <w:shd w:val="clear" w:color="auto" w:fill="FFFFFF"/>
        <w:spacing w:before="0" w:beforeAutospacing="0" w:after="0" w:afterAutospacing="0"/>
        <w:rPr>
          <w:rStyle w:val="c3"/>
          <w:rFonts w:eastAsiaTheme="majorEastAsia"/>
          <w:color w:val="000000"/>
        </w:rPr>
      </w:pPr>
      <w:r w:rsidRPr="008E001D">
        <w:rPr>
          <w:rStyle w:val="c3"/>
          <w:rFonts w:eastAsiaTheme="majorEastAsia"/>
          <w:b/>
          <w:color w:val="000000"/>
        </w:rPr>
        <w:t>ПО*-</w:t>
      </w:r>
      <w:r w:rsidRPr="008E001D">
        <w:rPr>
          <w:rStyle w:val="c3"/>
          <w:rFonts w:eastAsiaTheme="majorEastAsia"/>
          <w:color w:val="000000"/>
        </w:rPr>
        <w:t>обеспечения</w:t>
      </w:r>
      <w:r w:rsidR="00AA1537" w:rsidRPr="008E001D">
        <w:rPr>
          <w:rStyle w:val="c3"/>
          <w:rFonts w:eastAsiaTheme="majorEastAsia"/>
          <w:color w:val="000000"/>
        </w:rPr>
        <w:t xml:space="preserve"> информацион</w:t>
      </w:r>
      <w:r w:rsidRPr="008E001D">
        <w:rPr>
          <w:rStyle w:val="c3"/>
          <w:rFonts w:eastAsiaTheme="majorEastAsia"/>
          <w:color w:val="000000"/>
        </w:rPr>
        <w:t>ной безопасности компьютерных сетей, резервного копирования и восстановления данных;</w:t>
      </w:r>
    </w:p>
    <w:p w:rsidR="00AA1537" w:rsidRPr="008E001D" w:rsidRDefault="00AA1537" w:rsidP="00AA1537">
      <w:pPr>
        <w:pStyle w:val="ac"/>
        <w:numPr>
          <w:ilvl w:val="0"/>
          <w:numId w:val="4"/>
        </w:numPr>
        <w:rPr>
          <w:rFonts w:cs="Times New Roman"/>
        </w:rPr>
      </w:pPr>
      <w:r w:rsidRPr="008E001D">
        <w:rPr>
          <w:rFonts w:cs="Times New Roman"/>
        </w:rPr>
        <w:t>ПО* Разделки и монтажа кабелей местных и магистральных сетей.</w:t>
      </w:r>
    </w:p>
    <w:p w:rsidR="00AA1537" w:rsidRPr="008E001D" w:rsidRDefault="00AA1537" w:rsidP="00AA1537">
      <w:pPr>
        <w:pStyle w:val="ac"/>
        <w:numPr>
          <w:ilvl w:val="0"/>
          <w:numId w:val="4"/>
        </w:numPr>
        <w:rPr>
          <w:rFonts w:cs="Times New Roman"/>
        </w:rPr>
      </w:pPr>
      <w:r w:rsidRPr="008E001D">
        <w:rPr>
          <w:rFonts w:cs="Times New Roman"/>
        </w:rPr>
        <w:t>ПО* монтажа кабелей и оконечных устройств СКС;</w:t>
      </w:r>
    </w:p>
    <w:p w:rsidR="002E4742" w:rsidRPr="008E001D" w:rsidRDefault="002E4742" w:rsidP="005B1239">
      <w:pPr>
        <w:pStyle w:val="c53"/>
        <w:numPr>
          <w:ilvl w:val="0"/>
          <w:numId w:val="4"/>
        </w:numPr>
        <w:shd w:val="clear" w:color="auto" w:fill="FFFFFF"/>
        <w:spacing w:before="0" w:beforeAutospacing="0" w:after="0" w:afterAutospacing="0"/>
        <w:jc w:val="both"/>
        <w:rPr>
          <w:rFonts w:eastAsiaTheme="majorEastAsia"/>
          <w:color w:val="000000"/>
        </w:rPr>
      </w:pPr>
      <w:r w:rsidRPr="008E001D">
        <w:rPr>
          <w:rStyle w:val="c3"/>
          <w:rFonts w:eastAsiaTheme="majorEastAsia"/>
          <w:b/>
          <w:color w:val="000000"/>
        </w:rPr>
        <w:t>ПО*-</w:t>
      </w:r>
      <w:r w:rsidRPr="008E001D">
        <w:rPr>
          <w:rStyle w:val="c3"/>
          <w:rFonts w:eastAsiaTheme="majorEastAsia"/>
          <w:color w:val="000000"/>
        </w:rPr>
        <w:t>установки, настройки  и эксплуатации антивирусных программ;</w:t>
      </w:r>
    </w:p>
    <w:p w:rsidR="002E4742" w:rsidRPr="008E001D" w:rsidRDefault="002E4742" w:rsidP="005B1239">
      <w:pPr>
        <w:pStyle w:val="ac"/>
        <w:numPr>
          <w:ilvl w:val="0"/>
          <w:numId w:val="4"/>
        </w:numPr>
        <w:rPr>
          <w:rFonts w:cs="Times New Roman"/>
        </w:rPr>
      </w:pPr>
      <w:r w:rsidRPr="008E001D">
        <w:rPr>
          <w:rStyle w:val="c3"/>
          <w:rFonts w:eastAsiaTheme="majorEastAsia" w:cs="Times New Roman"/>
          <w:b/>
          <w:color w:val="000000"/>
        </w:rPr>
        <w:t>ПО*-</w:t>
      </w:r>
      <w:r w:rsidRPr="008E001D">
        <w:rPr>
          <w:rStyle w:val="c3"/>
          <w:rFonts w:eastAsiaTheme="majorEastAsia" w:cs="Times New Roman"/>
          <w:color w:val="000000"/>
        </w:rPr>
        <w:t>противодействия возможным угрозам информационной безопасности.</w:t>
      </w:r>
    </w:p>
    <w:p w:rsidR="002E4742" w:rsidRPr="008E001D" w:rsidRDefault="002E4742" w:rsidP="005B1239">
      <w:pPr>
        <w:pStyle w:val="ac"/>
        <w:numPr>
          <w:ilvl w:val="0"/>
          <w:numId w:val="4"/>
        </w:numPr>
        <w:rPr>
          <w:rFonts w:eastAsiaTheme="majorEastAsia" w:cs="Times New Roman"/>
          <w:color w:val="000000"/>
        </w:rPr>
      </w:pPr>
      <w:r w:rsidRPr="008E001D">
        <w:rPr>
          <w:rStyle w:val="c3"/>
          <w:rFonts w:eastAsiaTheme="majorEastAsia" w:cs="Times New Roman"/>
          <w:color w:val="000000"/>
        </w:rPr>
        <w:t>ПО*-</w:t>
      </w:r>
      <w:r w:rsidR="00093689" w:rsidRPr="008E001D">
        <w:rPr>
          <w:rStyle w:val="c3"/>
          <w:rFonts w:eastAsiaTheme="majorEastAsia" w:cs="Times New Roman"/>
          <w:color w:val="000000"/>
        </w:rPr>
        <w:t xml:space="preserve"> </w:t>
      </w:r>
      <w:r w:rsidRPr="008E001D">
        <w:rPr>
          <w:rFonts w:cs="Times New Roman"/>
        </w:rPr>
        <w:t>в моделировании работы основных архитектурных блоков современных КСиС;</w:t>
      </w:r>
    </w:p>
    <w:p w:rsidR="002E4742" w:rsidRPr="008E001D" w:rsidRDefault="002E4742" w:rsidP="005B1239">
      <w:pPr>
        <w:pStyle w:val="ac"/>
        <w:numPr>
          <w:ilvl w:val="0"/>
          <w:numId w:val="4"/>
        </w:numPr>
        <w:rPr>
          <w:rFonts w:eastAsiaTheme="majorEastAsia" w:cs="Times New Roman"/>
          <w:b/>
          <w:color w:val="000000"/>
        </w:rPr>
      </w:pPr>
      <w:r w:rsidRPr="008E001D">
        <w:rPr>
          <w:rStyle w:val="c3"/>
          <w:rFonts w:eastAsiaTheme="majorEastAsia" w:cs="Times New Roman"/>
          <w:b/>
          <w:color w:val="000000"/>
        </w:rPr>
        <w:t>ПО*-</w:t>
      </w:r>
      <w:r w:rsidRPr="008E001D">
        <w:rPr>
          <w:rFonts w:cs="Times New Roman"/>
        </w:rPr>
        <w:t>в использовании стандартов проектирования и норм</w:t>
      </w:r>
      <w:r w:rsidR="00AA1537" w:rsidRPr="008E001D">
        <w:rPr>
          <w:rFonts w:cs="Times New Roman"/>
        </w:rPr>
        <w:t>ативно-технической документации;</w:t>
      </w:r>
    </w:p>
    <w:p w:rsidR="00FF4EDE" w:rsidRPr="008E001D" w:rsidRDefault="00FF4EDE" w:rsidP="00FF4EDE">
      <w:pPr>
        <w:pStyle w:val="ac"/>
        <w:numPr>
          <w:ilvl w:val="0"/>
          <w:numId w:val="4"/>
        </w:numPr>
        <w:rPr>
          <w:rFonts w:cs="Times New Roman"/>
        </w:rPr>
      </w:pPr>
      <w:r w:rsidRPr="008E001D">
        <w:rPr>
          <w:rFonts w:cs="Times New Roman"/>
          <w:b/>
        </w:rPr>
        <w:t xml:space="preserve">ПО*- </w:t>
      </w:r>
      <w:r w:rsidRPr="008E001D">
        <w:rPr>
          <w:rFonts w:cs="Times New Roman"/>
        </w:rPr>
        <w:t>настройки серверов и рабочих станций для безопасной передачи информации;</w:t>
      </w:r>
    </w:p>
    <w:p w:rsidR="00FF4EDE" w:rsidRPr="008E001D" w:rsidRDefault="00FF4EDE" w:rsidP="00FF4EDE">
      <w:pPr>
        <w:pStyle w:val="ac"/>
        <w:numPr>
          <w:ilvl w:val="0"/>
          <w:numId w:val="4"/>
        </w:numPr>
        <w:rPr>
          <w:rFonts w:eastAsiaTheme="majorEastAsia" w:cs="Times New Roman"/>
          <w:color w:val="000000"/>
        </w:rPr>
      </w:pPr>
      <w:r w:rsidRPr="008E001D">
        <w:rPr>
          <w:rFonts w:cs="Times New Roman"/>
          <w:b/>
        </w:rPr>
        <w:t>ПО*-</w:t>
      </w:r>
      <w:r w:rsidRPr="008E001D">
        <w:rPr>
          <w:rFonts w:cs="Times New Roman"/>
        </w:rPr>
        <w:t xml:space="preserve"> организации доступа к локальным и глобальным сетям.</w:t>
      </w:r>
    </w:p>
    <w:p w:rsidR="00FF4EDE" w:rsidRPr="008E001D" w:rsidRDefault="00FF4EDE" w:rsidP="00FF4EDE">
      <w:pPr>
        <w:pStyle w:val="ac"/>
        <w:ind w:left="720"/>
        <w:jc w:val="both"/>
        <w:rPr>
          <w:rFonts w:cs="Times New Roman"/>
        </w:rPr>
      </w:pPr>
    </w:p>
    <w:p w:rsidR="001640F3" w:rsidRPr="008E001D" w:rsidRDefault="001640F3" w:rsidP="001640F3">
      <w:pPr>
        <w:rPr>
          <w:rFonts w:ascii="Times New Roman" w:eastAsia="Times New Roman" w:hAnsi="Times New Roman" w:cs="Times New Roman"/>
          <w:b/>
          <w:sz w:val="24"/>
          <w:szCs w:val="24"/>
        </w:rPr>
      </w:pPr>
      <w:r w:rsidRPr="008E001D">
        <w:rPr>
          <w:rFonts w:ascii="Times New Roman" w:eastAsia="Times New Roman" w:hAnsi="Times New Roman" w:cs="Times New Roman"/>
          <w:b/>
          <w:sz w:val="24"/>
          <w:szCs w:val="24"/>
        </w:rPr>
        <w:t>Уметь:</w:t>
      </w:r>
    </w:p>
    <w:p w:rsidR="001640F3" w:rsidRPr="008E001D" w:rsidRDefault="001640F3" w:rsidP="005B1239">
      <w:pPr>
        <w:numPr>
          <w:ilvl w:val="0"/>
          <w:numId w:val="2"/>
        </w:numPr>
        <w:spacing w:after="17" w:line="240" w:lineRule="auto"/>
        <w:jc w:val="both"/>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подключать активное оборудование к точкам доступа; </w:t>
      </w:r>
    </w:p>
    <w:p w:rsidR="001640F3" w:rsidRPr="008E001D" w:rsidRDefault="001640F3" w:rsidP="005B1239">
      <w:pPr>
        <w:numPr>
          <w:ilvl w:val="0"/>
          <w:numId w:val="2"/>
        </w:numPr>
        <w:spacing w:after="22" w:line="240" w:lineRule="auto"/>
        <w:jc w:val="both"/>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устанавливать точки доступа Wi-Fi; </w:t>
      </w:r>
    </w:p>
    <w:p w:rsidR="001640F3" w:rsidRPr="008E001D" w:rsidRDefault="001640F3" w:rsidP="005B1239">
      <w:pPr>
        <w:numPr>
          <w:ilvl w:val="0"/>
          <w:numId w:val="2"/>
        </w:numPr>
        <w:spacing w:after="23" w:line="258" w:lineRule="auto"/>
        <w:jc w:val="both"/>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осуществлять установку оборудования и ПО, первичную инсталляцию, настройку, диагностику и мониторинг работоспособности оборудования широкополосного проводного и беспроводного абонентского доступа; </w:t>
      </w:r>
    </w:p>
    <w:p w:rsidR="001640F3" w:rsidRPr="008E001D" w:rsidRDefault="001640F3" w:rsidP="005B1239">
      <w:pPr>
        <w:numPr>
          <w:ilvl w:val="0"/>
          <w:numId w:val="2"/>
        </w:numPr>
        <w:spacing w:after="22" w:line="240" w:lineRule="auto"/>
        <w:jc w:val="both"/>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детально анализировать спецификации интерфейсов доступа; </w:t>
      </w:r>
    </w:p>
    <w:p w:rsidR="001640F3" w:rsidRPr="008E001D" w:rsidRDefault="001640F3" w:rsidP="005B1239">
      <w:pPr>
        <w:numPr>
          <w:ilvl w:val="0"/>
          <w:numId w:val="2"/>
        </w:numPr>
        <w:spacing w:after="23" w:line="258" w:lineRule="auto"/>
        <w:jc w:val="both"/>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осуществлять выбор марки и типа кабеля в соответствии с проектом и исходя из условий прокладки структурированных кабельных систем сетей широкополосного доступа;  </w:t>
      </w:r>
    </w:p>
    <w:p w:rsidR="001640F3" w:rsidRPr="008E001D" w:rsidRDefault="001640F3" w:rsidP="005B1239">
      <w:pPr>
        <w:numPr>
          <w:ilvl w:val="0"/>
          <w:numId w:val="2"/>
        </w:numPr>
        <w:spacing w:after="0" w:line="278" w:lineRule="auto"/>
        <w:jc w:val="both"/>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производить коммутацию сетевого оборудования и рабочих станций в соответствии с заданной топологией; </w:t>
      </w:r>
    </w:p>
    <w:p w:rsidR="001640F3" w:rsidRPr="008E001D" w:rsidRDefault="001640F3" w:rsidP="005B1239">
      <w:pPr>
        <w:numPr>
          <w:ilvl w:val="0"/>
          <w:numId w:val="2"/>
        </w:numPr>
        <w:spacing w:after="0" w:line="279" w:lineRule="auto"/>
        <w:jc w:val="both"/>
        <w:rPr>
          <w:rFonts w:ascii="Times New Roman" w:hAnsi="Times New Roman" w:cs="Times New Roman"/>
          <w:sz w:val="24"/>
          <w:szCs w:val="24"/>
        </w:rPr>
      </w:pPr>
      <w:r w:rsidRPr="008E001D">
        <w:rPr>
          <w:rFonts w:ascii="Times New Roman" w:eastAsia="Times New Roman" w:hAnsi="Times New Roman" w:cs="Times New Roman"/>
          <w:sz w:val="24"/>
          <w:szCs w:val="24"/>
        </w:rPr>
        <w:t>оформлять техническую документацию, заполнять соответствующие формы (формуляры, паспорта, оперативные журналы и т.п.)</w:t>
      </w:r>
      <w:r w:rsidR="00BA7260" w:rsidRPr="008E001D">
        <w:rPr>
          <w:rFonts w:ascii="Times New Roman" w:eastAsia="Times New Roman" w:hAnsi="Times New Roman" w:cs="Times New Roman"/>
          <w:sz w:val="24"/>
          <w:szCs w:val="24"/>
        </w:rPr>
        <w:t>;</w:t>
      </w:r>
      <w:r w:rsidRPr="008E001D">
        <w:rPr>
          <w:rFonts w:ascii="Times New Roman" w:eastAsia="Times New Roman" w:hAnsi="Times New Roman" w:cs="Times New Roman"/>
          <w:sz w:val="24"/>
          <w:szCs w:val="24"/>
        </w:rPr>
        <w:t xml:space="preserve"> </w:t>
      </w:r>
    </w:p>
    <w:p w:rsidR="001640F3" w:rsidRPr="008E001D" w:rsidRDefault="001640F3" w:rsidP="005B1239">
      <w:pPr>
        <w:numPr>
          <w:ilvl w:val="0"/>
          <w:numId w:val="2"/>
        </w:numPr>
        <w:spacing w:after="22" w:line="240" w:lineRule="auto"/>
        <w:jc w:val="both"/>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настраивать и осуществлять диагностику и мониторинг локальных сетей; </w:t>
      </w:r>
    </w:p>
    <w:p w:rsidR="001640F3" w:rsidRPr="008E001D" w:rsidRDefault="001640F3" w:rsidP="005B1239">
      <w:pPr>
        <w:pStyle w:val="ad"/>
        <w:numPr>
          <w:ilvl w:val="0"/>
          <w:numId w:val="2"/>
        </w:numPr>
        <w:spacing w:after="11"/>
        <w:jc w:val="both"/>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осуществлять администрирование сетевого оборудования с помощью интерфейсов управления (web-интерфейс, Telnet, локальная консоль); </w:t>
      </w:r>
    </w:p>
    <w:p w:rsidR="001640F3" w:rsidRPr="008E001D" w:rsidRDefault="001640F3" w:rsidP="005B1239">
      <w:pPr>
        <w:pStyle w:val="ad"/>
        <w:numPr>
          <w:ilvl w:val="0"/>
          <w:numId w:val="2"/>
        </w:numPr>
        <w:spacing w:line="262" w:lineRule="auto"/>
        <w:jc w:val="both"/>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производить настройку интеллектуальных параметров (VLAN, STP, RSTP, MSTP, ограничение доступа, параметры QoS а также согласование IPадресов согласно MIB) оборудования технологических мультисервисных сетей; </w:t>
      </w:r>
    </w:p>
    <w:p w:rsidR="001640F3" w:rsidRPr="008E001D" w:rsidRDefault="001640F3" w:rsidP="005B1239">
      <w:pPr>
        <w:pStyle w:val="ad"/>
        <w:numPr>
          <w:ilvl w:val="0"/>
          <w:numId w:val="1"/>
        </w:numPr>
        <w:spacing w:line="277" w:lineRule="auto"/>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разрабатывать проект мультисервисной сети доступа с предоставлением услуг связи; </w:t>
      </w:r>
    </w:p>
    <w:p w:rsidR="001640F3" w:rsidRPr="008E001D" w:rsidRDefault="001640F3" w:rsidP="005B1239">
      <w:pPr>
        <w:pStyle w:val="ad"/>
        <w:numPr>
          <w:ilvl w:val="0"/>
          <w:numId w:val="1"/>
        </w:numPr>
        <w:spacing w:line="279" w:lineRule="auto"/>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составлять альтернативные сценарии модернизации сетей доступа, способных поддерживать мультисервисное обслуживание; </w:t>
      </w:r>
    </w:p>
    <w:p w:rsidR="001640F3" w:rsidRPr="008E001D" w:rsidRDefault="001640F3" w:rsidP="005B1239">
      <w:pPr>
        <w:pStyle w:val="ad"/>
        <w:numPr>
          <w:ilvl w:val="0"/>
          <w:numId w:val="1"/>
        </w:numPr>
        <w:spacing w:line="278" w:lineRule="auto"/>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обеспечивать хранение и защиту медных и волоконно-оптических кабелей при хранении; </w:t>
      </w:r>
    </w:p>
    <w:p w:rsidR="001640F3" w:rsidRPr="008E001D" w:rsidRDefault="001640F3" w:rsidP="005B1239">
      <w:pPr>
        <w:pStyle w:val="ad"/>
        <w:numPr>
          <w:ilvl w:val="0"/>
          <w:numId w:val="1"/>
        </w:numPr>
        <w:spacing w:line="278" w:lineRule="auto"/>
        <w:rPr>
          <w:rFonts w:ascii="Times New Roman" w:hAnsi="Times New Roman" w:cs="Times New Roman"/>
          <w:sz w:val="24"/>
          <w:szCs w:val="24"/>
        </w:rPr>
      </w:pPr>
      <w:r w:rsidRPr="008E001D">
        <w:rPr>
          <w:rFonts w:ascii="Times New Roman" w:eastAsia="Times New Roman" w:hAnsi="Times New Roman" w:cs="Times New Roman"/>
          <w:sz w:val="24"/>
          <w:szCs w:val="24"/>
        </w:rPr>
        <w:t>инспектировать и чистить установленные кабельные соединения и испра</w:t>
      </w:r>
      <w:r w:rsidR="00BA7260" w:rsidRPr="008E001D">
        <w:rPr>
          <w:rFonts w:ascii="Times New Roman" w:eastAsia="Times New Roman" w:hAnsi="Times New Roman" w:cs="Times New Roman"/>
          <w:sz w:val="24"/>
          <w:szCs w:val="24"/>
        </w:rPr>
        <w:t>влять их в случае необходимости;</w:t>
      </w:r>
      <w:r w:rsidRPr="008E001D">
        <w:rPr>
          <w:rFonts w:ascii="Times New Roman" w:eastAsia="Times New Roman" w:hAnsi="Times New Roman" w:cs="Times New Roman"/>
          <w:sz w:val="24"/>
          <w:szCs w:val="24"/>
        </w:rPr>
        <w:t xml:space="preserve"> </w:t>
      </w:r>
    </w:p>
    <w:p w:rsidR="001640F3" w:rsidRPr="008E001D" w:rsidRDefault="001640F3" w:rsidP="005B1239">
      <w:pPr>
        <w:pStyle w:val="ad"/>
        <w:numPr>
          <w:ilvl w:val="0"/>
          <w:numId w:val="1"/>
        </w:numPr>
        <w:spacing w:line="279" w:lineRule="auto"/>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определять, обнаруживать, диагностировать и устранять системные неисправности в сетях доступа, в том числе широкополосных; </w:t>
      </w:r>
    </w:p>
    <w:p w:rsidR="001640F3" w:rsidRPr="008E001D" w:rsidRDefault="001640F3" w:rsidP="005B1239">
      <w:pPr>
        <w:pStyle w:val="ad"/>
        <w:numPr>
          <w:ilvl w:val="0"/>
          <w:numId w:val="1"/>
        </w:numPr>
        <w:spacing w:after="1" w:line="278" w:lineRule="auto"/>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осуществлять техническое обслуживание оборудования сетей мультисервисного доступа; </w:t>
      </w:r>
    </w:p>
    <w:p w:rsidR="001640F3" w:rsidRPr="008E001D" w:rsidRDefault="001640F3" w:rsidP="005B1239">
      <w:pPr>
        <w:pStyle w:val="ad"/>
        <w:numPr>
          <w:ilvl w:val="0"/>
          <w:numId w:val="1"/>
        </w:numPr>
        <w:spacing w:line="275" w:lineRule="auto"/>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проектировать структурированные медные и волоконно-оптические кабельные сети;  </w:t>
      </w:r>
    </w:p>
    <w:p w:rsidR="001640F3" w:rsidRPr="008E001D" w:rsidRDefault="001640F3" w:rsidP="005B1239">
      <w:pPr>
        <w:pStyle w:val="ad"/>
        <w:numPr>
          <w:ilvl w:val="0"/>
          <w:numId w:val="1"/>
        </w:numPr>
        <w:spacing w:line="278" w:lineRule="auto"/>
        <w:jc w:val="both"/>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выполнять монтаж и демонтаж пассивных и активных элементов структурированных медных кабельных и волоконно-оптических систем: </w:t>
      </w:r>
    </w:p>
    <w:p w:rsidR="00BA7260" w:rsidRPr="008E001D" w:rsidRDefault="001640F3" w:rsidP="005B1239">
      <w:pPr>
        <w:pStyle w:val="ad"/>
        <w:numPr>
          <w:ilvl w:val="0"/>
          <w:numId w:val="1"/>
        </w:numPr>
        <w:spacing w:line="279" w:lineRule="auto"/>
        <w:ind w:right="222"/>
        <w:jc w:val="both"/>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прокладывать кабели в помещениях и стойках, протягивать кабели по трубам и магистралям, укладывать кабели в лотки, сплайсы; производить расшивку кабеля на кроссе, в распределительных шкафах;  </w:t>
      </w:r>
    </w:p>
    <w:p w:rsidR="001640F3" w:rsidRPr="008E001D" w:rsidRDefault="001640F3" w:rsidP="005B1239">
      <w:pPr>
        <w:pStyle w:val="ad"/>
        <w:numPr>
          <w:ilvl w:val="0"/>
          <w:numId w:val="1"/>
        </w:numPr>
        <w:spacing w:line="279" w:lineRule="auto"/>
        <w:ind w:right="222"/>
        <w:jc w:val="both"/>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производить расшивку патч-панелей, разъемов, розеток в структурированных кабельных системах; </w:t>
      </w:r>
    </w:p>
    <w:p w:rsidR="001640F3" w:rsidRPr="008E001D" w:rsidRDefault="001640F3" w:rsidP="005B1239">
      <w:pPr>
        <w:pStyle w:val="ad"/>
        <w:numPr>
          <w:ilvl w:val="0"/>
          <w:numId w:val="1"/>
        </w:numPr>
        <w:spacing w:after="1" w:line="278" w:lineRule="auto"/>
        <w:jc w:val="both"/>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разделывать коаксиальные кабели, многопарные витые пары, витые пары всех стандартов xTP; </w:t>
      </w:r>
    </w:p>
    <w:p w:rsidR="001640F3" w:rsidRPr="008E001D" w:rsidRDefault="001640F3" w:rsidP="005B1239">
      <w:pPr>
        <w:pStyle w:val="ad"/>
        <w:numPr>
          <w:ilvl w:val="0"/>
          <w:numId w:val="1"/>
        </w:numPr>
        <w:spacing w:line="278" w:lineRule="auto"/>
        <w:jc w:val="both"/>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осуществлять монтаж коннекторов различного типа для витой пары (IDC) типа модульных джеков RJ45 и RJ 11 (U/UTP, SF/UTP, S/FTP); </w:t>
      </w:r>
    </w:p>
    <w:p w:rsidR="001640F3" w:rsidRPr="008E001D" w:rsidRDefault="001640F3" w:rsidP="005B1239">
      <w:pPr>
        <w:pStyle w:val="ad"/>
        <w:numPr>
          <w:ilvl w:val="0"/>
          <w:numId w:val="1"/>
        </w:numPr>
        <w:jc w:val="both"/>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устанавливать телекоммуникационные розетки, розетки типа RJ45, RJ11 </w:t>
      </w:r>
    </w:p>
    <w:p w:rsidR="001640F3" w:rsidRPr="008E001D" w:rsidRDefault="001640F3" w:rsidP="005B1239">
      <w:pPr>
        <w:pStyle w:val="ad"/>
        <w:numPr>
          <w:ilvl w:val="0"/>
          <w:numId w:val="1"/>
        </w:numPr>
        <w:jc w:val="both"/>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(Cat.5e, Cat.6); </w:t>
      </w:r>
    </w:p>
    <w:p w:rsidR="001640F3" w:rsidRPr="008E001D" w:rsidRDefault="001640F3" w:rsidP="005B1239">
      <w:pPr>
        <w:pStyle w:val="ad"/>
        <w:numPr>
          <w:ilvl w:val="0"/>
          <w:numId w:val="1"/>
        </w:numPr>
        <w:spacing w:line="278" w:lineRule="auto"/>
        <w:jc w:val="both"/>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выполнять установку инфокоммуникационных стоек, установку оборудования в коммутационный шкаф;  </w:t>
      </w:r>
    </w:p>
    <w:p w:rsidR="00BA7260" w:rsidRPr="008E001D" w:rsidRDefault="001640F3" w:rsidP="00B95033">
      <w:pPr>
        <w:pStyle w:val="ac"/>
        <w:numPr>
          <w:ilvl w:val="0"/>
          <w:numId w:val="47"/>
        </w:numPr>
        <w:tabs>
          <w:tab w:val="left" w:pos="284"/>
        </w:tabs>
        <w:ind w:left="0" w:firstLine="0"/>
        <w:rPr>
          <w:rFonts w:cs="Times New Roman"/>
          <w:b/>
        </w:rPr>
      </w:pPr>
      <w:r w:rsidRPr="008E001D">
        <w:rPr>
          <w:rFonts w:cs="Times New Roman"/>
        </w:rPr>
        <w:t>устанавливать кабельные распределители (коммутационные панели и коробки; кроссовые панели и коробки);</w:t>
      </w:r>
    </w:p>
    <w:p w:rsidR="001640F3" w:rsidRPr="008E001D" w:rsidRDefault="001640F3" w:rsidP="00B95033">
      <w:pPr>
        <w:pStyle w:val="ac"/>
        <w:numPr>
          <w:ilvl w:val="0"/>
          <w:numId w:val="47"/>
        </w:numPr>
        <w:tabs>
          <w:tab w:val="left" w:pos="284"/>
        </w:tabs>
        <w:ind w:left="0" w:firstLine="0"/>
        <w:rPr>
          <w:rFonts w:cs="Times New Roman"/>
          <w:b/>
        </w:rPr>
      </w:pPr>
      <w:r w:rsidRPr="008E001D">
        <w:rPr>
          <w:rFonts w:cs="Times New Roman"/>
        </w:rPr>
        <w:t>устанавливать патч-панел</w:t>
      </w:r>
      <w:r w:rsidR="00AA1537" w:rsidRPr="008E001D">
        <w:rPr>
          <w:rFonts w:cs="Times New Roman"/>
        </w:rPr>
        <w:t>и</w:t>
      </w:r>
      <w:r w:rsidR="00AA1537" w:rsidRPr="008E001D">
        <w:rPr>
          <w:rFonts w:cs="Times New Roman"/>
          <w:color w:val="000000"/>
          <w:shd w:val="clear" w:color="auto" w:fill="FFFFFF"/>
        </w:rPr>
        <w:t>;</w:t>
      </w:r>
    </w:p>
    <w:p w:rsidR="00AA1537" w:rsidRPr="008E001D" w:rsidRDefault="00AA1537" w:rsidP="00B95033">
      <w:pPr>
        <w:pStyle w:val="ac"/>
        <w:numPr>
          <w:ilvl w:val="0"/>
          <w:numId w:val="46"/>
        </w:numPr>
        <w:tabs>
          <w:tab w:val="left" w:pos="284"/>
        </w:tabs>
        <w:ind w:left="0" w:firstLine="0"/>
        <w:rPr>
          <w:rFonts w:cs="Times New Roman"/>
        </w:rPr>
      </w:pPr>
      <w:r w:rsidRPr="008E001D">
        <w:rPr>
          <w:rFonts w:cs="Times New Roman"/>
          <w:b/>
        </w:rPr>
        <w:t>У*</w:t>
      </w:r>
      <w:r w:rsidRPr="008E001D">
        <w:rPr>
          <w:rFonts w:cs="Times New Roman"/>
        </w:rPr>
        <w:t>правильно производить измерения первичных параметров медных кабелей</w:t>
      </w:r>
      <w:r w:rsidRPr="008E001D">
        <w:rPr>
          <w:rFonts w:cs="Times New Roman"/>
          <w:color w:val="000000"/>
          <w:shd w:val="clear" w:color="auto" w:fill="FFFFFF"/>
        </w:rPr>
        <w:t>;</w:t>
      </w:r>
    </w:p>
    <w:p w:rsidR="00AA1537" w:rsidRPr="008E001D" w:rsidRDefault="00AA1537" w:rsidP="00B95033">
      <w:pPr>
        <w:pStyle w:val="ac"/>
        <w:numPr>
          <w:ilvl w:val="0"/>
          <w:numId w:val="46"/>
        </w:numPr>
        <w:tabs>
          <w:tab w:val="left" w:pos="284"/>
        </w:tabs>
        <w:ind w:left="0" w:firstLine="0"/>
        <w:rPr>
          <w:rFonts w:cs="Times New Roman"/>
        </w:rPr>
      </w:pPr>
      <w:r w:rsidRPr="008E001D">
        <w:rPr>
          <w:rFonts w:cs="Times New Roman"/>
          <w:b/>
        </w:rPr>
        <w:t>У*</w:t>
      </w:r>
      <w:r w:rsidRPr="008E001D">
        <w:rPr>
          <w:rFonts w:cs="Times New Roman"/>
        </w:rPr>
        <w:t>пользоваться рефлектометрами разных типов для определения типов повреждений и расстояния до них</w:t>
      </w:r>
      <w:r w:rsidRPr="008E001D">
        <w:rPr>
          <w:rFonts w:cs="Times New Roman"/>
          <w:color w:val="000000"/>
          <w:shd w:val="clear" w:color="auto" w:fill="FFFFFF"/>
        </w:rPr>
        <w:t>;</w:t>
      </w:r>
    </w:p>
    <w:p w:rsidR="002E4742" w:rsidRPr="008E001D" w:rsidRDefault="002E4742" w:rsidP="00B95033">
      <w:pPr>
        <w:pStyle w:val="ac"/>
        <w:numPr>
          <w:ilvl w:val="0"/>
          <w:numId w:val="46"/>
        </w:numPr>
        <w:tabs>
          <w:tab w:val="left" w:pos="284"/>
        </w:tabs>
        <w:ind w:left="0" w:firstLine="0"/>
        <w:rPr>
          <w:rFonts w:cs="Times New Roman"/>
          <w:b/>
        </w:rPr>
      </w:pPr>
      <w:r w:rsidRPr="008E001D">
        <w:rPr>
          <w:rFonts w:cs="Times New Roman"/>
          <w:b/>
        </w:rPr>
        <w:t>У</w:t>
      </w:r>
      <w:r w:rsidRPr="008E001D">
        <w:rPr>
          <w:rFonts w:cs="Times New Roman"/>
          <w:b/>
          <w:vertAlign w:val="superscript"/>
        </w:rPr>
        <w:t>*</w:t>
      </w:r>
      <w:r w:rsidRPr="008E001D">
        <w:rPr>
          <w:rFonts w:cs="Times New Roman"/>
          <w:b/>
        </w:rPr>
        <w:t>-</w:t>
      </w:r>
      <w:r w:rsidRPr="008E001D">
        <w:rPr>
          <w:rFonts w:cs="Times New Roman"/>
        </w:rPr>
        <w:t>настраивать</w:t>
      </w:r>
      <w:r w:rsidR="00093689" w:rsidRPr="008E001D">
        <w:rPr>
          <w:rFonts w:cs="Times New Roman"/>
          <w:b/>
        </w:rPr>
        <w:t xml:space="preserve"> </w:t>
      </w:r>
      <w:r w:rsidRPr="008E001D">
        <w:rPr>
          <w:rFonts w:cs="Times New Roman"/>
        </w:rPr>
        <w:t>интеллектульные функции коммутаторов;</w:t>
      </w:r>
    </w:p>
    <w:p w:rsidR="002E4742" w:rsidRPr="008E001D" w:rsidRDefault="002E4742" w:rsidP="00B95033">
      <w:pPr>
        <w:pStyle w:val="ac"/>
        <w:numPr>
          <w:ilvl w:val="0"/>
          <w:numId w:val="46"/>
        </w:numPr>
        <w:tabs>
          <w:tab w:val="left" w:pos="284"/>
        </w:tabs>
        <w:ind w:left="0" w:firstLine="0"/>
        <w:rPr>
          <w:rFonts w:cs="Times New Roman"/>
          <w:b/>
        </w:rPr>
      </w:pPr>
      <w:r w:rsidRPr="008E001D">
        <w:rPr>
          <w:rFonts w:cs="Times New Roman"/>
          <w:b/>
        </w:rPr>
        <w:t>У</w:t>
      </w:r>
      <w:r w:rsidRPr="008E001D">
        <w:rPr>
          <w:rFonts w:cs="Times New Roman"/>
          <w:b/>
          <w:vertAlign w:val="superscript"/>
        </w:rPr>
        <w:t>*</w:t>
      </w:r>
      <w:r w:rsidRPr="008E001D">
        <w:rPr>
          <w:rFonts w:cs="Times New Roman"/>
          <w:b/>
        </w:rPr>
        <w:t>-</w:t>
      </w:r>
      <w:r w:rsidRPr="008E001D">
        <w:rPr>
          <w:rStyle w:val="c3"/>
          <w:rFonts w:eastAsiaTheme="majorEastAsia" w:cs="Times New Roman"/>
          <w:color w:val="000000"/>
        </w:rPr>
        <w:t>осуществлять меры по защите компьютерных сетей от несанкционированного доступа;</w:t>
      </w:r>
    </w:p>
    <w:p w:rsidR="002E4742" w:rsidRPr="008E001D" w:rsidRDefault="002E4742" w:rsidP="00B95033">
      <w:pPr>
        <w:pStyle w:val="ac"/>
        <w:numPr>
          <w:ilvl w:val="0"/>
          <w:numId w:val="46"/>
        </w:numPr>
        <w:tabs>
          <w:tab w:val="left" w:pos="284"/>
        </w:tabs>
        <w:ind w:left="0" w:firstLine="0"/>
        <w:rPr>
          <w:rFonts w:cs="Times New Roman"/>
          <w:b/>
        </w:rPr>
      </w:pPr>
      <w:r w:rsidRPr="008E001D">
        <w:rPr>
          <w:rFonts w:cs="Times New Roman"/>
          <w:b/>
        </w:rPr>
        <w:t>У</w:t>
      </w:r>
      <w:r w:rsidRPr="008E001D">
        <w:rPr>
          <w:rFonts w:cs="Times New Roman"/>
          <w:b/>
          <w:vertAlign w:val="superscript"/>
        </w:rPr>
        <w:t>*</w:t>
      </w:r>
      <w:r w:rsidRPr="008E001D">
        <w:rPr>
          <w:rFonts w:cs="Times New Roman"/>
          <w:b/>
        </w:rPr>
        <w:t>-</w:t>
      </w:r>
      <w:r w:rsidRPr="008E001D">
        <w:rPr>
          <w:rStyle w:val="c3"/>
          <w:rFonts w:eastAsiaTheme="majorEastAsia" w:cs="Times New Roman"/>
          <w:color w:val="000000"/>
        </w:rPr>
        <w:t>применять специализированные средства для борьбы с вирусами, несанкционированными рассылками электронной почты, вредоносными программами;</w:t>
      </w:r>
    </w:p>
    <w:p w:rsidR="002E4742" w:rsidRPr="008E001D" w:rsidRDefault="002E4742" w:rsidP="00B95033">
      <w:pPr>
        <w:pStyle w:val="ac"/>
        <w:numPr>
          <w:ilvl w:val="0"/>
          <w:numId w:val="46"/>
        </w:numPr>
        <w:tabs>
          <w:tab w:val="left" w:pos="284"/>
        </w:tabs>
        <w:ind w:left="0" w:firstLine="0"/>
        <w:rPr>
          <w:rFonts w:cs="Times New Roman"/>
        </w:rPr>
      </w:pPr>
      <w:r w:rsidRPr="008E001D">
        <w:rPr>
          <w:rFonts w:cs="Times New Roman"/>
          <w:b/>
        </w:rPr>
        <w:t>У</w:t>
      </w:r>
      <w:r w:rsidRPr="008E001D">
        <w:rPr>
          <w:rFonts w:cs="Times New Roman"/>
          <w:b/>
          <w:vertAlign w:val="superscript"/>
        </w:rPr>
        <w:t>*</w:t>
      </w:r>
      <w:r w:rsidRPr="008E001D">
        <w:rPr>
          <w:rFonts w:cs="Times New Roman"/>
          <w:b/>
        </w:rPr>
        <w:t>-</w:t>
      </w:r>
      <w:r w:rsidRPr="008E001D">
        <w:rPr>
          <w:rStyle w:val="c3"/>
          <w:rFonts w:eastAsiaTheme="majorEastAsia" w:cs="Times New Roman"/>
          <w:color w:val="000000"/>
        </w:rPr>
        <w:t>осуществлять мероприятия по защите персональных данных;</w:t>
      </w:r>
    </w:p>
    <w:p w:rsidR="002E4742" w:rsidRPr="008E001D" w:rsidRDefault="002E4742" w:rsidP="00B95033">
      <w:pPr>
        <w:pStyle w:val="ac"/>
        <w:numPr>
          <w:ilvl w:val="0"/>
          <w:numId w:val="46"/>
        </w:numPr>
        <w:tabs>
          <w:tab w:val="left" w:pos="284"/>
        </w:tabs>
        <w:ind w:left="0" w:firstLine="0"/>
        <w:rPr>
          <w:rFonts w:cs="Times New Roman"/>
          <w:b/>
        </w:rPr>
      </w:pPr>
      <w:r w:rsidRPr="008E001D">
        <w:rPr>
          <w:rFonts w:cs="Times New Roman"/>
          <w:b/>
        </w:rPr>
        <w:t>У</w:t>
      </w:r>
      <w:r w:rsidRPr="008E001D">
        <w:rPr>
          <w:rFonts w:cs="Times New Roman"/>
          <w:b/>
          <w:vertAlign w:val="superscript"/>
        </w:rPr>
        <w:t>*</w:t>
      </w:r>
      <w:r w:rsidRPr="008E001D">
        <w:rPr>
          <w:rFonts w:cs="Times New Roman"/>
          <w:b/>
        </w:rPr>
        <w:t>-</w:t>
      </w:r>
      <w:r w:rsidRPr="008E001D">
        <w:rPr>
          <w:rFonts w:cs="Times New Roman"/>
          <w:color w:val="000000"/>
          <w:shd w:val="clear" w:color="auto" w:fill="FFFFFF"/>
        </w:rPr>
        <w:t>собирать и анализировать исходные данные для проектирования КСиС;</w:t>
      </w:r>
    </w:p>
    <w:p w:rsidR="002E4742" w:rsidRPr="008E001D" w:rsidRDefault="002E4742" w:rsidP="00B95033">
      <w:pPr>
        <w:pStyle w:val="ac"/>
        <w:numPr>
          <w:ilvl w:val="0"/>
          <w:numId w:val="46"/>
        </w:numPr>
        <w:tabs>
          <w:tab w:val="left" w:pos="284"/>
        </w:tabs>
        <w:ind w:left="0" w:firstLine="0"/>
        <w:rPr>
          <w:rFonts w:cs="Times New Roman"/>
          <w:b/>
        </w:rPr>
      </w:pPr>
      <w:r w:rsidRPr="008E001D">
        <w:rPr>
          <w:rFonts w:cs="Times New Roman"/>
          <w:b/>
        </w:rPr>
        <w:t>У*-</w:t>
      </w:r>
      <w:r w:rsidRPr="008E001D">
        <w:rPr>
          <w:rFonts w:cs="Times New Roman"/>
          <w:shd w:val="clear" w:color="auto" w:fill="FFFFFF"/>
        </w:rPr>
        <w:t>проектировать компьютерные системы, сети и их элементы, используя современные средства и технологии проектирования;</w:t>
      </w:r>
    </w:p>
    <w:p w:rsidR="00FF4EDE" w:rsidRPr="008E001D" w:rsidRDefault="00FF4EDE" w:rsidP="00B95033">
      <w:pPr>
        <w:pStyle w:val="ac"/>
        <w:numPr>
          <w:ilvl w:val="0"/>
          <w:numId w:val="46"/>
        </w:numPr>
        <w:tabs>
          <w:tab w:val="left" w:pos="284"/>
        </w:tabs>
        <w:ind w:left="0" w:firstLine="0"/>
        <w:rPr>
          <w:rFonts w:cs="Times New Roman"/>
        </w:rPr>
      </w:pPr>
      <w:r w:rsidRPr="008E001D">
        <w:rPr>
          <w:rFonts w:cs="Times New Roman"/>
          <w:b/>
        </w:rPr>
        <w:t>У</w:t>
      </w:r>
      <w:r w:rsidRPr="008E001D">
        <w:rPr>
          <w:rFonts w:cs="Times New Roman"/>
          <w:b/>
          <w:vertAlign w:val="superscript"/>
        </w:rPr>
        <w:t>*</w:t>
      </w:r>
      <w:r w:rsidRPr="008E001D">
        <w:rPr>
          <w:rFonts w:cs="Times New Roman"/>
        </w:rPr>
        <w:t xml:space="preserve">-  администрировать локальные вычислительные сети; </w:t>
      </w:r>
    </w:p>
    <w:p w:rsidR="00FF4EDE" w:rsidRPr="008E001D" w:rsidRDefault="00FF4EDE" w:rsidP="00B95033">
      <w:pPr>
        <w:pStyle w:val="ac"/>
        <w:numPr>
          <w:ilvl w:val="0"/>
          <w:numId w:val="46"/>
        </w:numPr>
        <w:tabs>
          <w:tab w:val="left" w:pos="284"/>
        </w:tabs>
        <w:ind w:left="0" w:firstLine="0"/>
        <w:rPr>
          <w:rFonts w:cs="Times New Roman"/>
        </w:rPr>
      </w:pPr>
      <w:r w:rsidRPr="008E001D">
        <w:rPr>
          <w:rFonts w:cs="Times New Roman"/>
          <w:b/>
        </w:rPr>
        <w:t>У</w:t>
      </w:r>
      <w:r w:rsidRPr="008E001D">
        <w:rPr>
          <w:rFonts w:cs="Times New Roman"/>
          <w:b/>
          <w:vertAlign w:val="superscript"/>
        </w:rPr>
        <w:t>*</w:t>
      </w:r>
      <w:r w:rsidRPr="008E001D">
        <w:rPr>
          <w:rFonts w:cs="Times New Roman"/>
        </w:rPr>
        <w:t xml:space="preserve">- принимать меры по устранению возможных сбоев; </w:t>
      </w:r>
      <w:r w:rsidRPr="008E001D">
        <w:rPr>
          <w:rFonts w:cs="Times New Roman"/>
          <w:b/>
        </w:rPr>
        <w:t>У</w:t>
      </w:r>
      <w:r w:rsidRPr="008E001D">
        <w:rPr>
          <w:rFonts w:cs="Times New Roman"/>
          <w:b/>
          <w:vertAlign w:val="superscript"/>
        </w:rPr>
        <w:t>*</w:t>
      </w:r>
      <w:r w:rsidRPr="008E001D">
        <w:rPr>
          <w:rFonts w:cs="Times New Roman"/>
          <w:b/>
        </w:rPr>
        <w:t>3</w:t>
      </w:r>
      <w:r w:rsidRPr="008E001D">
        <w:rPr>
          <w:rFonts w:cs="Times New Roman"/>
        </w:rPr>
        <w:t>- устанавливать информационную систему;</w:t>
      </w:r>
    </w:p>
    <w:p w:rsidR="00FF4EDE" w:rsidRPr="008E001D" w:rsidRDefault="00FF4EDE" w:rsidP="00B95033">
      <w:pPr>
        <w:pStyle w:val="ac"/>
        <w:numPr>
          <w:ilvl w:val="0"/>
          <w:numId w:val="46"/>
        </w:numPr>
        <w:tabs>
          <w:tab w:val="left" w:pos="284"/>
        </w:tabs>
        <w:ind w:left="0" w:firstLine="0"/>
        <w:rPr>
          <w:rFonts w:cs="Times New Roman"/>
        </w:rPr>
      </w:pPr>
      <w:r w:rsidRPr="008E001D">
        <w:rPr>
          <w:rFonts w:cs="Times New Roman"/>
          <w:b/>
        </w:rPr>
        <w:t>У</w:t>
      </w:r>
      <w:r w:rsidRPr="008E001D">
        <w:rPr>
          <w:rFonts w:cs="Times New Roman"/>
          <w:b/>
          <w:vertAlign w:val="superscript"/>
        </w:rPr>
        <w:t>*</w:t>
      </w:r>
      <w:r w:rsidRPr="008E001D">
        <w:rPr>
          <w:rFonts w:cs="Times New Roman"/>
        </w:rPr>
        <w:t xml:space="preserve"> - создавать и конфигурировать учетные записи отдельных пользователей и пользовательских групп;</w:t>
      </w:r>
    </w:p>
    <w:p w:rsidR="00FF4EDE" w:rsidRPr="008E001D" w:rsidRDefault="00FF4EDE" w:rsidP="00B95033">
      <w:pPr>
        <w:pStyle w:val="ac"/>
        <w:numPr>
          <w:ilvl w:val="0"/>
          <w:numId w:val="46"/>
        </w:numPr>
        <w:tabs>
          <w:tab w:val="left" w:pos="284"/>
        </w:tabs>
        <w:ind w:left="0" w:firstLine="0"/>
        <w:rPr>
          <w:rFonts w:cs="Times New Roman"/>
        </w:rPr>
      </w:pPr>
      <w:r w:rsidRPr="008E001D">
        <w:rPr>
          <w:rFonts w:cs="Times New Roman"/>
          <w:b/>
        </w:rPr>
        <w:t xml:space="preserve"> У</w:t>
      </w:r>
      <w:r w:rsidRPr="008E001D">
        <w:rPr>
          <w:rFonts w:cs="Times New Roman"/>
          <w:b/>
          <w:vertAlign w:val="superscript"/>
        </w:rPr>
        <w:t>*</w:t>
      </w:r>
      <w:r w:rsidRPr="008E001D">
        <w:rPr>
          <w:rFonts w:cs="Times New Roman"/>
        </w:rPr>
        <w:t xml:space="preserve">- регистрировать подключения к домену, вести отчётную документацию; </w:t>
      </w:r>
    </w:p>
    <w:p w:rsidR="00FF4EDE" w:rsidRPr="008E001D" w:rsidRDefault="00FF4EDE" w:rsidP="00B95033">
      <w:pPr>
        <w:pStyle w:val="ac"/>
        <w:numPr>
          <w:ilvl w:val="0"/>
          <w:numId w:val="46"/>
        </w:numPr>
        <w:tabs>
          <w:tab w:val="left" w:pos="284"/>
        </w:tabs>
        <w:ind w:left="0" w:firstLine="0"/>
        <w:rPr>
          <w:rFonts w:cs="Times New Roman"/>
        </w:rPr>
      </w:pPr>
      <w:r w:rsidRPr="008E001D">
        <w:rPr>
          <w:rFonts w:cs="Times New Roman"/>
          <w:b/>
        </w:rPr>
        <w:t>У</w:t>
      </w:r>
      <w:r w:rsidRPr="008E001D">
        <w:rPr>
          <w:rFonts w:cs="Times New Roman"/>
          <w:b/>
          <w:vertAlign w:val="superscript"/>
        </w:rPr>
        <w:t>*</w:t>
      </w:r>
      <w:r w:rsidRPr="008E001D">
        <w:rPr>
          <w:rFonts w:cs="Times New Roman"/>
        </w:rPr>
        <w:t>- обеспечивать защиту при подключении к Интернет средствами операционной системы.</w:t>
      </w:r>
    </w:p>
    <w:p w:rsidR="00FF4EDE" w:rsidRPr="008E001D" w:rsidRDefault="00FF4EDE" w:rsidP="00AA1537">
      <w:pPr>
        <w:pStyle w:val="ac"/>
        <w:rPr>
          <w:rFonts w:cs="Times New Roman"/>
          <w:b/>
        </w:rPr>
      </w:pPr>
    </w:p>
    <w:p w:rsidR="001640F3" w:rsidRPr="008E001D" w:rsidRDefault="000B2678" w:rsidP="001640F3">
      <w:pPr>
        <w:rPr>
          <w:rFonts w:ascii="Times New Roman" w:eastAsia="Times New Roman" w:hAnsi="Times New Roman" w:cs="Times New Roman"/>
          <w:b/>
          <w:sz w:val="24"/>
          <w:szCs w:val="24"/>
        </w:rPr>
      </w:pPr>
      <w:r w:rsidRPr="008E001D">
        <w:rPr>
          <w:rFonts w:ascii="Times New Roman" w:eastAsia="Times New Roman" w:hAnsi="Times New Roman" w:cs="Times New Roman"/>
          <w:b/>
          <w:sz w:val="24"/>
          <w:szCs w:val="24"/>
        </w:rPr>
        <w:t xml:space="preserve">Знать:  </w:t>
      </w:r>
    </w:p>
    <w:p w:rsidR="000B2678" w:rsidRPr="008E001D" w:rsidRDefault="000B2678" w:rsidP="00AA1537">
      <w:pPr>
        <w:pStyle w:val="ac"/>
        <w:numPr>
          <w:ilvl w:val="0"/>
          <w:numId w:val="3"/>
        </w:numPr>
        <w:tabs>
          <w:tab w:val="left" w:pos="426"/>
        </w:tabs>
        <w:ind w:left="142" w:firstLine="0"/>
        <w:jc w:val="both"/>
        <w:rPr>
          <w:rFonts w:cs="Times New Roman"/>
        </w:rPr>
      </w:pPr>
      <w:r w:rsidRPr="008E001D">
        <w:rPr>
          <w:rFonts w:cs="Times New Roman"/>
        </w:rPr>
        <w:t xml:space="preserve">современные технологии, используемые для развития проводных и беспроводных сетей доступа; </w:t>
      </w:r>
    </w:p>
    <w:p w:rsidR="000B2678" w:rsidRPr="008E001D" w:rsidRDefault="000B2678" w:rsidP="00AA1537">
      <w:pPr>
        <w:pStyle w:val="ac"/>
        <w:numPr>
          <w:ilvl w:val="0"/>
          <w:numId w:val="3"/>
        </w:numPr>
        <w:tabs>
          <w:tab w:val="left" w:pos="426"/>
        </w:tabs>
        <w:ind w:left="142" w:firstLine="0"/>
        <w:jc w:val="both"/>
        <w:rPr>
          <w:rFonts w:cs="Times New Roman"/>
        </w:rPr>
      </w:pPr>
      <w:r w:rsidRPr="008E001D">
        <w:rPr>
          <w:rFonts w:cs="Times New Roman"/>
        </w:rPr>
        <w:t xml:space="preserve">принципы организации и особенности построения сетей проводного абонентского доступа: ТфОП, ISDN, xDSL, FTTх технологии, абонентский доступ на базе технологии PON, локальных сетей LAN; </w:t>
      </w:r>
    </w:p>
    <w:p w:rsidR="000B2678" w:rsidRPr="008E001D" w:rsidRDefault="000B2678" w:rsidP="00AA1537">
      <w:pPr>
        <w:pStyle w:val="ac"/>
        <w:numPr>
          <w:ilvl w:val="0"/>
          <w:numId w:val="3"/>
        </w:numPr>
        <w:tabs>
          <w:tab w:val="left" w:pos="426"/>
        </w:tabs>
        <w:ind w:left="142" w:firstLine="0"/>
        <w:jc w:val="both"/>
        <w:rPr>
          <w:rFonts w:cs="Times New Roman"/>
        </w:rPr>
      </w:pPr>
      <w:r w:rsidRPr="008E001D">
        <w:rPr>
          <w:rFonts w:cs="Times New Roman"/>
        </w:rPr>
        <w:t xml:space="preserve">принципы построения систем беспроводного абонентского доступа и радиодоступа Wi-Fi, WiMAX, спутниковые системы VSAT, сотовые системы; </w:t>
      </w:r>
    </w:p>
    <w:p w:rsidR="001640F3" w:rsidRPr="008E001D" w:rsidRDefault="000B2678" w:rsidP="00AA1537">
      <w:pPr>
        <w:pStyle w:val="ac"/>
        <w:numPr>
          <w:ilvl w:val="0"/>
          <w:numId w:val="3"/>
        </w:numPr>
        <w:tabs>
          <w:tab w:val="left" w:pos="426"/>
        </w:tabs>
        <w:ind w:left="142" w:firstLine="0"/>
        <w:jc w:val="both"/>
        <w:rPr>
          <w:rFonts w:cs="Times New Roman"/>
          <w:b/>
        </w:rPr>
      </w:pPr>
      <w:r w:rsidRPr="008E001D">
        <w:rPr>
          <w:rFonts w:cs="Times New Roman"/>
        </w:rPr>
        <w:t>методы составления спецификаций для интерфейсов доступа V5;</w:t>
      </w:r>
    </w:p>
    <w:p w:rsidR="000B2678" w:rsidRPr="008E001D" w:rsidRDefault="000B2678" w:rsidP="00AA1537">
      <w:pPr>
        <w:pStyle w:val="ac"/>
        <w:numPr>
          <w:ilvl w:val="0"/>
          <w:numId w:val="3"/>
        </w:numPr>
        <w:tabs>
          <w:tab w:val="left" w:pos="426"/>
        </w:tabs>
        <w:ind w:left="142" w:firstLine="0"/>
        <w:jc w:val="both"/>
        <w:rPr>
          <w:rFonts w:cs="Times New Roman"/>
        </w:rPr>
      </w:pPr>
      <w:r w:rsidRPr="008E001D">
        <w:rPr>
          <w:rFonts w:cs="Times New Roman"/>
        </w:rPr>
        <w:t xml:space="preserve">принципы построения структурированных медных и волоконно-оптических кабельных систем; </w:t>
      </w:r>
    </w:p>
    <w:p w:rsidR="000B2678" w:rsidRPr="008E001D" w:rsidRDefault="000B2678" w:rsidP="00AA1537">
      <w:pPr>
        <w:pStyle w:val="ac"/>
        <w:numPr>
          <w:ilvl w:val="0"/>
          <w:numId w:val="3"/>
        </w:numPr>
        <w:tabs>
          <w:tab w:val="left" w:pos="426"/>
        </w:tabs>
        <w:ind w:left="142" w:firstLine="0"/>
        <w:jc w:val="both"/>
        <w:rPr>
          <w:rFonts w:cs="Times New Roman"/>
        </w:rPr>
      </w:pPr>
      <w:r w:rsidRPr="008E001D">
        <w:rPr>
          <w:rFonts w:cs="Times New Roman"/>
        </w:rPr>
        <w:t xml:space="preserve">инструкцию по эксплуатации точек доступа; </w:t>
      </w:r>
    </w:p>
    <w:p w:rsidR="000B2678" w:rsidRPr="008E001D" w:rsidRDefault="000B2678" w:rsidP="00AA1537">
      <w:pPr>
        <w:pStyle w:val="ac"/>
        <w:numPr>
          <w:ilvl w:val="0"/>
          <w:numId w:val="3"/>
        </w:numPr>
        <w:tabs>
          <w:tab w:val="left" w:pos="426"/>
        </w:tabs>
        <w:ind w:left="142" w:firstLine="0"/>
        <w:jc w:val="both"/>
        <w:rPr>
          <w:rFonts w:cs="Times New Roman"/>
        </w:rPr>
      </w:pPr>
      <w:r w:rsidRPr="008E001D">
        <w:rPr>
          <w:rFonts w:cs="Times New Roman"/>
        </w:rPr>
        <w:t xml:space="preserve">методы подключения точек доступа; </w:t>
      </w:r>
    </w:p>
    <w:p w:rsidR="000B2678" w:rsidRPr="008E001D" w:rsidRDefault="000B2678" w:rsidP="00AA1537">
      <w:pPr>
        <w:pStyle w:val="ac"/>
        <w:numPr>
          <w:ilvl w:val="0"/>
          <w:numId w:val="3"/>
        </w:numPr>
        <w:tabs>
          <w:tab w:val="left" w:pos="426"/>
        </w:tabs>
        <w:ind w:left="142" w:firstLine="0"/>
        <w:jc w:val="both"/>
        <w:rPr>
          <w:rFonts w:cs="Times New Roman"/>
        </w:rPr>
      </w:pPr>
      <w:r w:rsidRPr="008E001D">
        <w:rPr>
          <w:rFonts w:cs="Times New Roman"/>
        </w:rPr>
        <w:t xml:space="preserve">критерии и технические требования к компонентам кабельной сети;  - различные виды кабелей, классификацию, конструктивные особенности, их технические характеристики; </w:t>
      </w:r>
    </w:p>
    <w:p w:rsidR="000B2678" w:rsidRPr="008E001D" w:rsidRDefault="000B2678" w:rsidP="00AA1537">
      <w:pPr>
        <w:pStyle w:val="ac"/>
        <w:numPr>
          <w:ilvl w:val="0"/>
          <w:numId w:val="3"/>
        </w:numPr>
        <w:tabs>
          <w:tab w:val="left" w:pos="426"/>
        </w:tabs>
        <w:ind w:left="142" w:firstLine="0"/>
        <w:jc w:val="both"/>
        <w:rPr>
          <w:rFonts w:cs="Times New Roman"/>
        </w:rPr>
      </w:pPr>
      <w:r w:rsidRPr="008E001D">
        <w:rPr>
          <w:rFonts w:cs="Times New Roman"/>
        </w:rPr>
        <w:t xml:space="preserve">технические требования, предъявляемые к кабелям связи, применяемым на сетях доступа, городских, региональных, трансконтинентальных сетях связи; </w:t>
      </w:r>
    </w:p>
    <w:p w:rsidR="000B2678" w:rsidRPr="008E001D" w:rsidRDefault="000B2678" w:rsidP="00AA1537">
      <w:pPr>
        <w:pStyle w:val="ac"/>
        <w:numPr>
          <w:ilvl w:val="0"/>
          <w:numId w:val="3"/>
        </w:numPr>
        <w:tabs>
          <w:tab w:val="left" w:pos="426"/>
        </w:tabs>
        <w:ind w:left="142" w:firstLine="0"/>
        <w:jc w:val="both"/>
        <w:rPr>
          <w:rFonts w:cs="Times New Roman"/>
        </w:rPr>
      </w:pPr>
      <w:r w:rsidRPr="008E001D">
        <w:rPr>
          <w:rFonts w:cs="Times New Roman"/>
        </w:rPr>
        <w:t xml:space="preserve">технологические особенности строительства направляющих систем электросвязи при прокладке кабелей связи в кабельной канализации, в грунте, подвеске на опорах;  </w:t>
      </w:r>
    </w:p>
    <w:p w:rsidR="000B2678" w:rsidRPr="008E001D" w:rsidRDefault="000B2678" w:rsidP="00AA1537">
      <w:pPr>
        <w:pStyle w:val="ac"/>
        <w:numPr>
          <w:ilvl w:val="0"/>
          <w:numId w:val="3"/>
        </w:numPr>
        <w:tabs>
          <w:tab w:val="left" w:pos="426"/>
        </w:tabs>
        <w:ind w:left="142" w:firstLine="0"/>
        <w:jc w:val="both"/>
        <w:rPr>
          <w:rFonts w:cs="Times New Roman"/>
        </w:rPr>
      </w:pPr>
      <w:r w:rsidRPr="008E001D">
        <w:rPr>
          <w:rFonts w:cs="Times New Roman"/>
        </w:rPr>
        <w:t xml:space="preserve">категории кабелей для структурированных кабельных систем и разъемов в соответствии с требованиями скорости и запланированного использования, их применение, влияние на различные аспекты сети стандартам; </w:t>
      </w:r>
    </w:p>
    <w:p w:rsidR="000B2678" w:rsidRPr="008E001D" w:rsidRDefault="000B2678" w:rsidP="00AA1537">
      <w:pPr>
        <w:pStyle w:val="ac"/>
        <w:numPr>
          <w:ilvl w:val="0"/>
          <w:numId w:val="3"/>
        </w:numPr>
        <w:tabs>
          <w:tab w:val="left" w:pos="426"/>
        </w:tabs>
        <w:ind w:left="142" w:firstLine="0"/>
        <w:jc w:val="both"/>
        <w:rPr>
          <w:rFonts w:cs="Times New Roman"/>
        </w:rPr>
      </w:pPr>
      <w:r w:rsidRPr="008E001D">
        <w:rPr>
          <w:rFonts w:cs="Times New Roman"/>
        </w:rPr>
        <w:t xml:space="preserve"> параметры передачи медных и оптических направляющих систем;  основные передаточные характеристики ОВ и нелинейные эффекты в оптических линиях связи; </w:t>
      </w:r>
    </w:p>
    <w:p w:rsidR="000B2678" w:rsidRPr="008E001D" w:rsidRDefault="000B2678" w:rsidP="005B1239">
      <w:pPr>
        <w:pStyle w:val="ac"/>
        <w:numPr>
          <w:ilvl w:val="0"/>
          <w:numId w:val="3"/>
        </w:numPr>
        <w:jc w:val="both"/>
        <w:rPr>
          <w:rFonts w:cs="Times New Roman"/>
        </w:rPr>
      </w:pPr>
      <w:r w:rsidRPr="008E001D">
        <w:rPr>
          <w:rFonts w:cs="Times New Roman"/>
        </w:rPr>
        <w:t xml:space="preserve">правила прокладки медных кабельных линий и волоконно-оптических кабелей в зданиях и помещениях пользователя (Национальный стандарт РФ ГОСТ Р 53245-2008 от 25 декабря 2008 г. N 786-ст); </w:t>
      </w:r>
    </w:p>
    <w:p w:rsidR="000B2678" w:rsidRPr="008E001D" w:rsidRDefault="000B2678" w:rsidP="005B1239">
      <w:pPr>
        <w:pStyle w:val="ac"/>
        <w:numPr>
          <w:ilvl w:val="0"/>
          <w:numId w:val="3"/>
        </w:numPr>
        <w:jc w:val="both"/>
        <w:rPr>
          <w:rFonts w:cs="Times New Roman"/>
        </w:rPr>
      </w:pPr>
      <w:r w:rsidRPr="008E001D">
        <w:rPr>
          <w:rFonts w:cs="Times New Roman"/>
        </w:rPr>
        <w:t xml:space="preserve">принципы защиты сооружений связи от взаимных и внешних влияний, от коррозии и методы их уменьшения; </w:t>
      </w:r>
    </w:p>
    <w:p w:rsidR="000B2678" w:rsidRPr="008E001D" w:rsidRDefault="000B2678" w:rsidP="005B1239">
      <w:pPr>
        <w:pStyle w:val="ac"/>
        <w:numPr>
          <w:ilvl w:val="0"/>
          <w:numId w:val="3"/>
        </w:numPr>
        <w:jc w:val="both"/>
        <w:rPr>
          <w:rFonts w:cs="Times New Roman"/>
        </w:rPr>
      </w:pPr>
      <w:r w:rsidRPr="008E001D">
        <w:rPr>
          <w:rFonts w:cs="Times New Roman"/>
        </w:rPr>
        <w:t xml:space="preserve">способы и устройства защиты и заземления инфокоммуникационных цепей и оборудования;  </w:t>
      </w:r>
    </w:p>
    <w:p w:rsidR="000B2678" w:rsidRPr="008E001D" w:rsidRDefault="000B2678" w:rsidP="005B1239">
      <w:pPr>
        <w:pStyle w:val="ac"/>
        <w:numPr>
          <w:ilvl w:val="0"/>
          <w:numId w:val="3"/>
        </w:numPr>
        <w:jc w:val="both"/>
        <w:rPr>
          <w:rFonts w:cs="Times New Roman"/>
        </w:rPr>
      </w:pPr>
      <w:r w:rsidRPr="008E001D">
        <w:rPr>
          <w:rFonts w:cs="Times New Roman"/>
        </w:rPr>
        <w:t xml:space="preserve">требования к телекоммуникационным помещениям, которые используются на объекте при построении СКС; </w:t>
      </w:r>
    </w:p>
    <w:p w:rsidR="000B2678" w:rsidRPr="008E001D" w:rsidRDefault="000B2678" w:rsidP="005B1239">
      <w:pPr>
        <w:pStyle w:val="ac"/>
        <w:numPr>
          <w:ilvl w:val="0"/>
          <w:numId w:val="3"/>
        </w:numPr>
        <w:jc w:val="both"/>
        <w:rPr>
          <w:rFonts w:cs="Times New Roman"/>
        </w:rPr>
      </w:pPr>
      <w:r w:rsidRPr="008E001D">
        <w:rPr>
          <w:rFonts w:cs="Times New Roman"/>
        </w:rPr>
        <w:t xml:space="preserve">принципы построения абонентских, волоконно-оптических сетей в зданиях и офисах; </w:t>
      </w:r>
    </w:p>
    <w:p w:rsidR="000B2678" w:rsidRPr="008E001D" w:rsidRDefault="000B2678" w:rsidP="005B1239">
      <w:pPr>
        <w:pStyle w:val="ac"/>
        <w:numPr>
          <w:ilvl w:val="0"/>
          <w:numId w:val="3"/>
        </w:numPr>
        <w:jc w:val="both"/>
        <w:rPr>
          <w:rFonts w:cs="Times New Roman"/>
        </w:rPr>
      </w:pPr>
      <w:r w:rsidRPr="008E001D">
        <w:rPr>
          <w:rFonts w:cs="Times New Roman"/>
        </w:rPr>
        <w:t xml:space="preserve">технические характеристики станционного оборудования и оборудования линейного тракта сетей широкополосного доступа; </w:t>
      </w:r>
    </w:p>
    <w:p w:rsidR="000B2678" w:rsidRPr="008E001D" w:rsidRDefault="000B2678" w:rsidP="005B1239">
      <w:pPr>
        <w:pStyle w:val="ac"/>
        <w:numPr>
          <w:ilvl w:val="0"/>
          <w:numId w:val="3"/>
        </w:numPr>
        <w:jc w:val="both"/>
        <w:rPr>
          <w:rFonts w:cs="Times New Roman"/>
        </w:rPr>
      </w:pPr>
      <w:r w:rsidRPr="008E001D">
        <w:rPr>
          <w:rFonts w:cs="Times New Roman"/>
        </w:rPr>
        <w:t>настройку оборудования широкополосного абонентского доступа</w:t>
      </w:r>
      <w:r w:rsidR="00BA7260" w:rsidRPr="008E001D">
        <w:rPr>
          <w:rFonts w:cs="Times New Roman"/>
        </w:rPr>
        <w:t>;</w:t>
      </w:r>
      <w:r w:rsidRPr="008E001D">
        <w:rPr>
          <w:rFonts w:cs="Times New Roman"/>
        </w:rPr>
        <w:t xml:space="preserve">  </w:t>
      </w:r>
    </w:p>
    <w:p w:rsidR="00BA7260" w:rsidRPr="008E001D" w:rsidRDefault="000B2678" w:rsidP="005B1239">
      <w:pPr>
        <w:pStyle w:val="ac"/>
        <w:numPr>
          <w:ilvl w:val="0"/>
          <w:numId w:val="3"/>
        </w:numPr>
        <w:jc w:val="both"/>
        <w:rPr>
          <w:rFonts w:cs="Times New Roman"/>
        </w:rPr>
      </w:pPr>
      <w:r w:rsidRPr="008E001D">
        <w:rPr>
          <w:rFonts w:cs="Times New Roman"/>
        </w:rPr>
        <w:t xml:space="preserve"> нормы на эксплуатационные показатели каналов и трактов; </w:t>
      </w:r>
    </w:p>
    <w:p w:rsidR="000B2678" w:rsidRPr="008E001D" w:rsidRDefault="000B2678" w:rsidP="005B1239">
      <w:pPr>
        <w:pStyle w:val="ac"/>
        <w:numPr>
          <w:ilvl w:val="0"/>
          <w:numId w:val="3"/>
        </w:numPr>
        <w:jc w:val="both"/>
        <w:rPr>
          <w:rFonts w:cs="Times New Roman"/>
        </w:rPr>
      </w:pPr>
      <w:r w:rsidRPr="008E001D">
        <w:rPr>
          <w:rFonts w:cs="Times New Roman"/>
        </w:rPr>
        <w:t xml:space="preserve">принципы построения сетей мультисервисного доступа; </w:t>
      </w:r>
    </w:p>
    <w:p w:rsidR="000B2678" w:rsidRPr="008E001D" w:rsidRDefault="000B2678" w:rsidP="005B1239">
      <w:pPr>
        <w:pStyle w:val="ac"/>
        <w:numPr>
          <w:ilvl w:val="0"/>
          <w:numId w:val="3"/>
        </w:numPr>
        <w:jc w:val="both"/>
        <w:rPr>
          <w:rFonts w:cs="Times New Roman"/>
        </w:rPr>
      </w:pPr>
      <w:r w:rsidRPr="008E001D">
        <w:rPr>
          <w:rFonts w:cs="Times New Roman"/>
        </w:rPr>
        <w:t>построение технологий доступа, поддерживающих мультисервисное обслуживание Triple</w:t>
      </w:r>
      <w:r w:rsidR="00BA7260" w:rsidRPr="008E001D">
        <w:rPr>
          <w:rFonts w:cs="Times New Roman"/>
        </w:rPr>
        <w:t xml:space="preserve"> </w:t>
      </w:r>
      <w:r w:rsidRPr="008E001D">
        <w:rPr>
          <w:rFonts w:cs="Times New Roman"/>
        </w:rPr>
        <w:t xml:space="preserve">PlayServices, Quad Play Services; </w:t>
      </w:r>
    </w:p>
    <w:p w:rsidR="000B2678" w:rsidRPr="008E001D" w:rsidRDefault="000B2678" w:rsidP="005B1239">
      <w:pPr>
        <w:pStyle w:val="ac"/>
        <w:numPr>
          <w:ilvl w:val="0"/>
          <w:numId w:val="3"/>
        </w:numPr>
        <w:jc w:val="both"/>
        <w:rPr>
          <w:rFonts w:cs="Times New Roman"/>
        </w:rPr>
      </w:pPr>
      <w:r w:rsidRPr="008E001D">
        <w:rPr>
          <w:rFonts w:cs="Times New Roman"/>
        </w:rPr>
        <w:t xml:space="preserve">методологию проектирования мультисервисных сетей доступа; </w:t>
      </w:r>
    </w:p>
    <w:p w:rsidR="000B2678" w:rsidRPr="008E001D" w:rsidRDefault="000B2678" w:rsidP="005B1239">
      <w:pPr>
        <w:pStyle w:val="ac"/>
        <w:numPr>
          <w:ilvl w:val="0"/>
          <w:numId w:val="3"/>
        </w:numPr>
        <w:jc w:val="both"/>
        <w:rPr>
          <w:rFonts w:cs="Times New Roman"/>
        </w:rPr>
      </w:pPr>
      <w:r w:rsidRPr="008E001D">
        <w:rPr>
          <w:rFonts w:cs="Times New Roman"/>
        </w:rPr>
        <w:t xml:space="preserve">методы и основные приемы устранения неисправностей в кабельных системах, аварийно-восстановительных работ; </w:t>
      </w:r>
    </w:p>
    <w:p w:rsidR="000B2678" w:rsidRPr="008E001D" w:rsidRDefault="000B2678" w:rsidP="005B1239">
      <w:pPr>
        <w:pStyle w:val="ac"/>
        <w:numPr>
          <w:ilvl w:val="0"/>
          <w:numId w:val="3"/>
        </w:numPr>
        <w:jc w:val="both"/>
        <w:rPr>
          <w:rFonts w:cs="Times New Roman"/>
        </w:rPr>
      </w:pPr>
      <w:r w:rsidRPr="008E001D">
        <w:rPr>
          <w:rFonts w:cs="Times New Roman"/>
        </w:rPr>
        <w:t xml:space="preserve">классификацию, конструктивное исполнение, назначение, выполняемые функции, устройство, принцип действия, области применения оборудования сетевого и межсетевого взаимодействия сетей мультисервисного доступа; </w:t>
      </w:r>
    </w:p>
    <w:p w:rsidR="00FD4128" w:rsidRPr="008E001D" w:rsidRDefault="00FD4128" w:rsidP="005B1239">
      <w:pPr>
        <w:pStyle w:val="ad"/>
        <w:numPr>
          <w:ilvl w:val="0"/>
          <w:numId w:val="3"/>
        </w:numPr>
        <w:spacing w:after="32" w:line="251" w:lineRule="auto"/>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работу сетевых протоколов в сетях мультисервисных сетях доступа; </w:t>
      </w:r>
    </w:p>
    <w:p w:rsidR="00FD4128" w:rsidRPr="008E001D" w:rsidRDefault="00FD4128" w:rsidP="005B1239">
      <w:pPr>
        <w:pStyle w:val="ad"/>
        <w:numPr>
          <w:ilvl w:val="0"/>
          <w:numId w:val="3"/>
        </w:numPr>
        <w:spacing w:after="32" w:line="251" w:lineRule="auto"/>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принципы построения, базовые технологии, характеристики и функционирование компьютерных сетей, топологические модели, сетевые приложения Интернет; </w:t>
      </w:r>
    </w:p>
    <w:p w:rsidR="00FD4128" w:rsidRPr="008E001D" w:rsidRDefault="00FD4128" w:rsidP="005B1239">
      <w:pPr>
        <w:pStyle w:val="ad"/>
        <w:numPr>
          <w:ilvl w:val="0"/>
          <w:numId w:val="3"/>
        </w:numPr>
        <w:spacing w:after="23"/>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типы оконечных кабельных устройств; </w:t>
      </w:r>
    </w:p>
    <w:p w:rsidR="00FD4128" w:rsidRPr="008E001D" w:rsidRDefault="00FD4128" w:rsidP="005B1239">
      <w:pPr>
        <w:pStyle w:val="ac"/>
        <w:numPr>
          <w:ilvl w:val="0"/>
          <w:numId w:val="3"/>
        </w:numPr>
        <w:jc w:val="both"/>
        <w:rPr>
          <w:rFonts w:cs="Times New Roman"/>
          <w:b/>
        </w:rPr>
      </w:pPr>
      <w:r w:rsidRPr="008E001D">
        <w:rPr>
          <w:rFonts w:cs="Times New Roman"/>
        </w:rPr>
        <w:t xml:space="preserve">назначение, принципы построения, область применения горизонтальной и магистральной подсистем структурированных кабельных систем; правила проектирования горизонтальной и магистральной системы разводки кабельных систем; </w:t>
      </w:r>
    </w:p>
    <w:p w:rsidR="00FD4128" w:rsidRPr="008E001D" w:rsidRDefault="00FD4128" w:rsidP="005B1239">
      <w:pPr>
        <w:pStyle w:val="ac"/>
        <w:numPr>
          <w:ilvl w:val="0"/>
          <w:numId w:val="3"/>
        </w:numPr>
        <w:jc w:val="both"/>
        <w:rPr>
          <w:rFonts w:cs="Times New Roman"/>
          <w:b/>
        </w:rPr>
      </w:pPr>
      <w:r w:rsidRPr="008E001D">
        <w:rPr>
          <w:rFonts w:cs="Times New Roman"/>
        </w:rPr>
        <w:t xml:space="preserve">топологии внутренней и внешней магистрали в зданиях; </w:t>
      </w:r>
    </w:p>
    <w:p w:rsidR="00FD4128" w:rsidRPr="008E001D" w:rsidRDefault="00FD4128" w:rsidP="005B1239">
      <w:pPr>
        <w:pStyle w:val="ac"/>
        <w:numPr>
          <w:ilvl w:val="0"/>
          <w:numId w:val="3"/>
        </w:numPr>
        <w:jc w:val="both"/>
        <w:rPr>
          <w:rFonts w:cs="Times New Roman"/>
          <w:b/>
        </w:rPr>
      </w:pPr>
      <w:r w:rsidRPr="008E001D">
        <w:rPr>
          <w:rFonts w:cs="Times New Roman"/>
        </w:rPr>
        <w:t>назначение и состав коммутационного оборудования структурированных кабельных систем;</w:t>
      </w:r>
    </w:p>
    <w:p w:rsidR="00FD4128" w:rsidRPr="008E001D" w:rsidRDefault="00FD4128" w:rsidP="005B1239">
      <w:pPr>
        <w:pStyle w:val="ac"/>
        <w:numPr>
          <w:ilvl w:val="0"/>
          <w:numId w:val="3"/>
        </w:numPr>
        <w:jc w:val="both"/>
        <w:rPr>
          <w:rFonts w:cs="Times New Roman"/>
          <w:b/>
        </w:rPr>
      </w:pPr>
      <w:r w:rsidRPr="008E001D">
        <w:rPr>
          <w:rFonts w:cs="Times New Roman"/>
        </w:rPr>
        <w:t xml:space="preserve"> назначение материалов и инструментов, конструкцию инструмента и оборудования, используемых при монтаже согласно применяемой технологии; правила монтажа активных и пассивных элементов структурированных кабельных систем;</w:t>
      </w:r>
    </w:p>
    <w:p w:rsidR="00FD4128" w:rsidRPr="008E001D" w:rsidRDefault="00FD4128" w:rsidP="005B1239">
      <w:pPr>
        <w:pStyle w:val="ac"/>
        <w:numPr>
          <w:ilvl w:val="0"/>
          <w:numId w:val="3"/>
        </w:numPr>
        <w:jc w:val="both"/>
        <w:rPr>
          <w:rFonts w:cs="Times New Roman"/>
          <w:b/>
        </w:rPr>
      </w:pPr>
      <w:r w:rsidRPr="008E001D">
        <w:rPr>
          <w:rFonts w:cs="Times New Roman"/>
        </w:rPr>
        <w:t xml:space="preserve"> методику подготовки медного и оптического кабеля к монтажу;</w:t>
      </w:r>
    </w:p>
    <w:p w:rsidR="00FD4128" w:rsidRPr="008E001D" w:rsidRDefault="00FD4128" w:rsidP="005B1239">
      <w:pPr>
        <w:pStyle w:val="ac"/>
        <w:numPr>
          <w:ilvl w:val="0"/>
          <w:numId w:val="3"/>
        </w:numPr>
        <w:jc w:val="both"/>
        <w:rPr>
          <w:rFonts w:cs="Times New Roman"/>
          <w:b/>
        </w:rPr>
      </w:pPr>
      <w:r w:rsidRPr="008E001D">
        <w:rPr>
          <w:rFonts w:cs="Times New Roman"/>
        </w:rPr>
        <w:t xml:space="preserve"> возможные схемы монтажа и демонтажа медного кабеля: EIA/ TIA-568A, EIA/TIA-568B, Cross-Over;</w:t>
      </w:r>
    </w:p>
    <w:p w:rsidR="00FD4128" w:rsidRPr="008E001D" w:rsidRDefault="00FD4128" w:rsidP="005B1239">
      <w:pPr>
        <w:pStyle w:val="ac"/>
        <w:numPr>
          <w:ilvl w:val="0"/>
          <w:numId w:val="3"/>
        </w:numPr>
        <w:jc w:val="both"/>
        <w:rPr>
          <w:rFonts w:cs="Times New Roman"/>
          <w:b/>
        </w:rPr>
      </w:pPr>
      <w:r w:rsidRPr="008E001D">
        <w:rPr>
          <w:rFonts w:cs="Times New Roman"/>
        </w:rPr>
        <w:t xml:space="preserve"> оптические интерфейсы для оборудования и систем, связанных с технологией;</w:t>
      </w:r>
    </w:p>
    <w:p w:rsidR="00FD4128" w:rsidRPr="008E001D" w:rsidRDefault="00FD4128" w:rsidP="005B1239">
      <w:pPr>
        <w:pStyle w:val="ac"/>
        <w:numPr>
          <w:ilvl w:val="0"/>
          <w:numId w:val="3"/>
        </w:numPr>
        <w:jc w:val="both"/>
        <w:rPr>
          <w:rFonts w:cs="Times New Roman"/>
          <w:b/>
        </w:rPr>
      </w:pPr>
      <w:r w:rsidRPr="008E001D">
        <w:rPr>
          <w:rFonts w:cs="Times New Roman"/>
        </w:rPr>
        <w:t xml:space="preserve"> требования, предъявляемые при прокладке и монтаже волоконно-оптических линиях связи (ВОЛС);</w:t>
      </w:r>
    </w:p>
    <w:p w:rsidR="00FD4128" w:rsidRPr="008E001D" w:rsidRDefault="00FD4128" w:rsidP="005B1239">
      <w:pPr>
        <w:pStyle w:val="ac"/>
        <w:numPr>
          <w:ilvl w:val="0"/>
          <w:numId w:val="3"/>
        </w:numPr>
        <w:jc w:val="both"/>
        <w:rPr>
          <w:rFonts w:cs="Times New Roman"/>
          <w:b/>
        </w:rPr>
      </w:pPr>
      <w:r w:rsidRPr="008E001D">
        <w:rPr>
          <w:rFonts w:cs="Times New Roman"/>
        </w:rPr>
        <w:t>правила прокладки кабеля, расшивки, терминирования различного кабеля к оборудованию, розеткам, разъемам;</w:t>
      </w:r>
    </w:p>
    <w:p w:rsidR="00FD4128" w:rsidRPr="008E001D" w:rsidRDefault="00FD4128" w:rsidP="005B1239">
      <w:pPr>
        <w:pStyle w:val="ac"/>
        <w:numPr>
          <w:ilvl w:val="0"/>
          <w:numId w:val="3"/>
        </w:numPr>
        <w:jc w:val="both"/>
        <w:rPr>
          <w:rFonts w:cs="Times New Roman"/>
          <w:b/>
        </w:rPr>
      </w:pPr>
      <w:r w:rsidRPr="008E001D">
        <w:rPr>
          <w:rFonts w:cs="Times New Roman"/>
        </w:rPr>
        <w:t xml:space="preserve"> способы сращивания кабелей, медных проводов и оптических волокон для структурированных систем;</w:t>
      </w:r>
    </w:p>
    <w:p w:rsidR="00FD4128" w:rsidRPr="008E001D" w:rsidRDefault="00FD4128" w:rsidP="005B1239">
      <w:pPr>
        <w:pStyle w:val="ac"/>
        <w:numPr>
          <w:ilvl w:val="0"/>
          <w:numId w:val="3"/>
        </w:numPr>
        <w:jc w:val="both"/>
        <w:rPr>
          <w:rFonts w:cs="Times New Roman"/>
          <w:b/>
        </w:rPr>
      </w:pPr>
      <w:r w:rsidRPr="008E001D">
        <w:rPr>
          <w:rFonts w:cs="Times New Roman"/>
        </w:rPr>
        <w:t xml:space="preserve">  методику монтажа и демонтажа магистральных оптических кабелей: последовательность разделки оптических кабелей различных типов; </w:t>
      </w:r>
    </w:p>
    <w:p w:rsidR="00FD4128" w:rsidRPr="008E001D" w:rsidRDefault="00FD4128" w:rsidP="005B1239">
      <w:pPr>
        <w:pStyle w:val="ac"/>
        <w:numPr>
          <w:ilvl w:val="0"/>
          <w:numId w:val="3"/>
        </w:numPr>
        <w:jc w:val="both"/>
        <w:rPr>
          <w:rFonts w:cs="Times New Roman"/>
          <w:b/>
        </w:rPr>
      </w:pPr>
      <w:r w:rsidRPr="008E001D">
        <w:rPr>
          <w:rFonts w:cs="Times New Roman"/>
        </w:rPr>
        <w:t xml:space="preserve">способы восстановления герметичности оболочки кабеля; </w:t>
      </w:r>
    </w:p>
    <w:p w:rsidR="00FD4128" w:rsidRPr="008E001D" w:rsidRDefault="00FD4128" w:rsidP="005B1239">
      <w:pPr>
        <w:pStyle w:val="ac"/>
        <w:numPr>
          <w:ilvl w:val="0"/>
          <w:numId w:val="3"/>
        </w:numPr>
        <w:jc w:val="both"/>
        <w:rPr>
          <w:rFonts w:cs="Times New Roman"/>
          <w:b/>
        </w:rPr>
      </w:pPr>
      <w:r w:rsidRPr="008E001D">
        <w:rPr>
          <w:rFonts w:cs="Times New Roman"/>
        </w:rPr>
        <w:t>виды и конструкцию муфт;</w:t>
      </w:r>
    </w:p>
    <w:p w:rsidR="00FD4128" w:rsidRPr="008E001D" w:rsidRDefault="00FD4128" w:rsidP="005B1239">
      <w:pPr>
        <w:pStyle w:val="ac"/>
        <w:numPr>
          <w:ilvl w:val="0"/>
          <w:numId w:val="3"/>
        </w:numPr>
        <w:jc w:val="both"/>
        <w:rPr>
          <w:rFonts w:cs="Times New Roman"/>
          <w:b/>
        </w:rPr>
      </w:pPr>
      <w:r w:rsidRPr="008E001D">
        <w:rPr>
          <w:rFonts w:cs="Times New Roman"/>
        </w:rPr>
        <w:t xml:space="preserve"> методику монтажа, демонтажа и ремонта муфт; назначение, практическое применение, конструкцию и принципы работы измерительных приборов и тестового оборудования;</w:t>
      </w:r>
    </w:p>
    <w:p w:rsidR="00FD4128" w:rsidRPr="008E001D" w:rsidRDefault="00FD4128" w:rsidP="005B1239">
      <w:pPr>
        <w:pStyle w:val="ac"/>
        <w:numPr>
          <w:ilvl w:val="0"/>
          <w:numId w:val="3"/>
        </w:numPr>
        <w:jc w:val="both"/>
        <w:rPr>
          <w:rFonts w:cs="Times New Roman"/>
          <w:b/>
        </w:rPr>
      </w:pPr>
      <w:r w:rsidRPr="008E001D">
        <w:rPr>
          <w:rFonts w:cs="Times New Roman"/>
        </w:rPr>
        <w:t xml:space="preserve">  организацию измерений при монтаже и сдаче в эксплуатацию в эксплуатацию ВОЛС: контрольных и приемно-сдаточных испытаний на линиях связи;</w:t>
      </w:r>
    </w:p>
    <w:p w:rsidR="00FD4128" w:rsidRPr="008E001D" w:rsidRDefault="00FD4128" w:rsidP="005B1239">
      <w:pPr>
        <w:pStyle w:val="ac"/>
        <w:numPr>
          <w:ilvl w:val="0"/>
          <w:numId w:val="3"/>
        </w:numPr>
        <w:jc w:val="both"/>
        <w:rPr>
          <w:rFonts w:cs="Times New Roman"/>
          <w:b/>
        </w:rPr>
      </w:pPr>
      <w:r w:rsidRPr="008E001D">
        <w:rPr>
          <w:rFonts w:cs="Times New Roman"/>
        </w:rPr>
        <w:t xml:space="preserve"> методику тестирования кабельных систем: соединений, рабочих характеристик, приемочное тестирование; </w:t>
      </w:r>
    </w:p>
    <w:p w:rsidR="00FD4128" w:rsidRPr="008E001D" w:rsidRDefault="00FD4128" w:rsidP="005B1239">
      <w:pPr>
        <w:pStyle w:val="ac"/>
        <w:numPr>
          <w:ilvl w:val="0"/>
          <w:numId w:val="3"/>
        </w:numPr>
        <w:jc w:val="both"/>
        <w:rPr>
          <w:rFonts w:cs="Times New Roman"/>
          <w:b/>
        </w:rPr>
      </w:pPr>
      <w:r w:rsidRPr="008E001D">
        <w:rPr>
          <w:rFonts w:cs="Times New Roman"/>
        </w:rPr>
        <w:t xml:space="preserve">операционные системы «Windows», «Linux» и их приложения; </w:t>
      </w:r>
    </w:p>
    <w:p w:rsidR="00FD4128" w:rsidRPr="008E001D" w:rsidRDefault="00FD4128" w:rsidP="005B1239">
      <w:pPr>
        <w:pStyle w:val="ac"/>
        <w:numPr>
          <w:ilvl w:val="0"/>
          <w:numId w:val="3"/>
        </w:numPr>
        <w:jc w:val="both"/>
        <w:rPr>
          <w:rFonts w:cs="Times New Roman"/>
          <w:b/>
        </w:rPr>
      </w:pPr>
      <w:r w:rsidRPr="008E001D">
        <w:rPr>
          <w:rFonts w:cs="Times New Roman"/>
        </w:rPr>
        <w:t xml:space="preserve">основы построения и администрирования ОС «Linux» и «Windows»; </w:t>
      </w:r>
    </w:p>
    <w:p w:rsidR="00FD4128" w:rsidRPr="008E001D" w:rsidRDefault="00FD4128" w:rsidP="005B1239">
      <w:pPr>
        <w:pStyle w:val="ac"/>
        <w:numPr>
          <w:ilvl w:val="0"/>
          <w:numId w:val="3"/>
        </w:numPr>
        <w:jc w:val="both"/>
        <w:rPr>
          <w:rFonts w:cs="Times New Roman"/>
          <w:b/>
        </w:rPr>
      </w:pPr>
      <w:r w:rsidRPr="008E001D">
        <w:rPr>
          <w:rFonts w:cs="Times New Roman"/>
        </w:rPr>
        <w:t>техническое и программное обеспечение компонентов сетей доступа: рабочих станций, серверов, мультисервисных абонентских концентраторов IAD, цифровых модемов, коммутаторов, маршрутизаторов;</w:t>
      </w:r>
    </w:p>
    <w:p w:rsidR="00FD4128" w:rsidRPr="008E001D" w:rsidRDefault="00FD4128" w:rsidP="005B1239">
      <w:pPr>
        <w:pStyle w:val="ac"/>
        <w:numPr>
          <w:ilvl w:val="0"/>
          <w:numId w:val="3"/>
        </w:numPr>
        <w:jc w:val="both"/>
        <w:rPr>
          <w:rFonts w:cs="Times New Roman"/>
          <w:b/>
        </w:rPr>
      </w:pPr>
      <w:r w:rsidRPr="008E001D">
        <w:rPr>
          <w:rFonts w:cs="Times New Roman"/>
        </w:rPr>
        <w:t xml:space="preserve"> принципы построения систем IP - видеонаблюдения, POE (Power Over Ethernet) видеонаблюдения;</w:t>
      </w:r>
    </w:p>
    <w:p w:rsidR="001640F3" w:rsidRPr="008E001D" w:rsidRDefault="00FD4128" w:rsidP="005B1239">
      <w:pPr>
        <w:pStyle w:val="ac"/>
        <w:numPr>
          <w:ilvl w:val="0"/>
          <w:numId w:val="3"/>
        </w:numPr>
        <w:jc w:val="both"/>
        <w:rPr>
          <w:rFonts w:cs="Times New Roman"/>
          <w:b/>
        </w:rPr>
      </w:pPr>
      <w:r w:rsidRPr="008E001D">
        <w:rPr>
          <w:rFonts w:cs="Times New Roman"/>
        </w:rPr>
        <w:t xml:space="preserve"> принципы построения систем безопасности объектов, принципы проектирования и построения систем видеонаблюдения и безопасности</w:t>
      </w:r>
      <w:r w:rsidR="00AA1537" w:rsidRPr="008E001D">
        <w:rPr>
          <w:rFonts w:cs="Times New Roman"/>
        </w:rPr>
        <w:t>;</w:t>
      </w:r>
    </w:p>
    <w:p w:rsidR="00AA1537" w:rsidRPr="008E001D" w:rsidRDefault="00AA1537" w:rsidP="00AA1537">
      <w:pPr>
        <w:pStyle w:val="ac"/>
        <w:numPr>
          <w:ilvl w:val="0"/>
          <w:numId w:val="3"/>
        </w:numPr>
        <w:jc w:val="both"/>
        <w:rPr>
          <w:rFonts w:cs="Times New Roman"/>
        </w:rPr>
      </w:pPr>
      <w:r w:rsidRPr="008E001D">
        <w:rPr>
          <w:rFonts w:cs="Times New Roman"/>
        </w:rPr>
        <w:t>З* категории кабелей в соответствии с международными стандартами</w:t>
      </w:r>
      <w:r w:rsidR="00E10A5F" w:rsidRPr="008E001D">
        <w:rPr>
          <w:rFonts w:cs="Times New Roman"/>
        </w:rPr>
        <w:t>;</w:t>
      </w:r>
    </w:p>
    <w:p w:rsidR="002E4742" w:rsidRPr="008E001D" w:rsidRDefault="002E4742" w:rsidP="00B95033">
      <w:pPr>
        <w:pStyle w:val="c53"/>
        <w:numPr>
          <w:ilvl w:val="0"/>
          <w:numId w:val="48"/>
        </w:numPr>
        <w:shd w:val="clear" w:color="auto" w:fill="FFFFFF"/>
        <w:spacing w:before="0" w:beforeAutospacing="0" w:after="0" w:afterAutospacing="0"/>
        <w:jc w:val="both"/>
        <w:rPr>
          <w:rFonts w:eastAsiaTheme="majorEastAsia"/>
          <w:b/>
          <w:color w:val="000000"/>
        </w:rPr>
      </w:pPr>
      <w:r w:rsidRPr="008E001D">
        <w:rPr>
          <w:rStyle w:val="c104"/>
          <w:rFonts w:eastAsiaTheme="majorEastAsia"/>
          <w:b/>
          <w:color w:val="000000"/>
        </w:rPr>
        <w:t>З</w:t>
      </w:r>
      <w:r w:rsidRPr="008E001D">
        <w:rPr>
          <w:rStyle w:val="c104"/>
          <w:rFonts w:eastAsiaTheme="majorEastAsia"/>
          <w:b/>
          <w:color w:val="000000"/>
          <w:vertAlign w:val="superscript"/>
        </w:rPr>
        <w:t>*</w:t>
      </w:r>
      <w:r w:rsidRPr="008E001D">
        <w:rPr>
          <w:rStyle w:val="c104"/>
          <w:rFonts w:eastAsiaTheme="majorEastAsia"/>
          <w:b/>
          <w:color w:val="000000"/>
        </w:rPr>
        <w:t>-</w:t>
      </w:r>
      <w:r w:rsidRPr="008E001D">
        <w:rPr>
          <w:rStyle w:val="c104"/>
          <w:rFonts w:eastAsiaTheme="majorEastAsia"/>
          <w:color w:val="000000"/>
        </w:rPr>
        <w:t xml:space="preserve">методику настроек </w:t>
      </w:r>
      <w:r w:rsidRPr="008E001D">
        <w:t>интел</w:t>
      </w:r>
      <w:r w:rsidR="00B07A80">
        <w:t xml:space="preserve">лектульных </w:t>
      </w:r>
      <w:r w:rsidRPr="008E001D">
        <w:t>функции коммутаторов;</w:t>
      </w:r>
    </w:p>
    <w:p w:rsidR="002E4742" w:rsidRPr="008E001D" w:rsidRDefault="002E4742" w:rsidP="00B95033">
      <w:pPr>
        <w:pStyle w:val="c53"/>
        <w:numPr>
          <w:ilvl w:val="0"/>
          <w:numId w:val="48"/>
        </w:numPr>
        <w:shd w:val="clear" w:color="auto" w:fill="FFFFFF"/>
        <w:spacing w:before="0" w:beforeAutospacing="0" w:after="0" w:afterAutospacing="0"/>
        <w:jc w:val="both"/>
        <w:rPr>
          <w:rFonts w:eastAsiaTheme="majorEastAsia"/>
          <w:b/>
          <w:color w:val="000000"/>
        </w:rPr>
      </w:pPr>
      <w:r w:rsidRPr="008E001D">
        <w:rPr>
          <w:rStyle w:val="c104"/>
          <w:rFonts w:eastAsiaTheme="majorEastAsia"/>
          <w:b/>
          <w:color w:val="000000"/>
        </w:rPr>
        <w:t>З</w:t>
      </w:r>
      <w:r w:rsidRPr="008E001D">
        <w:rPr>
          <w:rStyle w:val="c104"/>
          <w:rFonts w:eastAsiaTheme="majorEastAsia"/>
          <w:b/>
          <w:color w:val="000000"/>
          <w:vertAlign w:val="superscript"/>
        </w:rPr>
        <w:t>*</w:t>
      </w:r>
      <w:r w:rsidRPr="008E001D">
        <w:rPr>
          <w:rStyle w:val="c104"/>
          <w:rFonts w:eastAsiaTheme="majorEastAsia"/>
          <w:b/>
          <w:color w:val="000000"/>
        </w:rPr>
        <w:t>-  </w:t>
      </w:r>
      <w:r w:rsidRPr="008E001D">
        <w:rPr>
          <w:rStyle w:val="c3"/>
          <w:rFonts w:eastAsiaTheme="majorEastAsia"/>
          <w:color w:val="000000"/>
        </w:rPr>
        <w:t>виды угроз и методы защиты персональных компьютеров, серверов и корпоративных сетей от них;</w:t>
      </w:r>
    </w:p>
    <w:p w:rsidR="002E4742" w:rsidRPr="008E001D" w:rsidRDefault="002E4742" w:rsidP="00B95033">
      <w:pPr>
        <w:pStyle w:val="c53"/>
        <w:numPr>
          <w:ilvl w:val="0"/>
          <w:numId w:val="48"/>
        </w:numPr>
        <w:shd w:val="clear" w:color="auto" w:fill="FFFFFF"/>
        <w:spacing w:before="0" w:beforeAutospacing="0" w:after="0" w:afterAutospacing="0"/>
        <w:jc w:val="both"/>
        <w:rPr>
          <w:rFonts w:eastAsiaTheme="majorEastAsia"/>
          <w:b/>
          <w:color w:val="000000"/>
        </w:rPr>
      </w:pPr>
      <w:r w:rsidRPr="008E001D">
        <w:rPr>
          <w:rStyle w:val="c104"/>
          <w:rFonts w:eastAsiaTheme="majorEastAsia"/>
          <w:b/>
          <w:color w:val="000000"/>
        </w:rPr>
        <w:t>З</w:t>
      </w:r>
      <w:r w:rsidRPr="008E001D">
        <w:rPr>
          <w:rStyle w:val="c104"/>
          <w:rFonts w:eastAsiaTheme="majorEastAsia"/>
          <w:b/>
          <w:color w:val="000000"/>
          <w:vertAlign w:val="superscript"/>
        </w:rPr>
        <w:t>*</w:t>
      </w:r>
      <w:r w:rsidRPr="008E001D">
        <w:rPr>
          <w:rStyle w:val="c104"/>
          <w:rFonts w:eastAsiaTheme="majorEastAsia"/>
          <w:b/>
          <w:color w:val="000000"/>
        </w:rPr>
        <w:t>-  </w:t>
      </w:r>
      <w:r w:rsidRPr="008E001D">
        <w:rPr>
          <w:rStyle w:val="c3"/>
          <w:rFonts w:eastAsiaTheme="majorEastAsia"/>
          <w:color w:val="000000"/>
        </w:rPr>
        <w:t xml:space="preserve">методы обеспечения защиты компьютерных сетей от несанкционированного </w:t>
      </w:r>
      <w:r w:rsidR="00093689" w:rsidRPr="008E001D">
        <w:rPr>
          <w:rStyle w:val="c3"/>
          <w:rFonts w:eastAsiaTheme="majorEastAsia"/>
          <w:color w:val="000000"/>
        </w:rPr>
        <w:t xml:space="preserve">           </w:t>
      </w:r>
      <w:r w:rsidRPr="008E001D">
        <w:rPr>
          <w:rStyle w:val="c3"/>
          <w:rFonts w:eastAsiaTheme="majorEastAsia"/>
          <w:color w:val="000000"/>
        </w:rPr>
        <w:t>доступа;</w:t>
      </w:r>
    </w:p>
    <w:p w:rsidR="002E4742" w:rsidRPr="008E001D" w:rsidRDefault="002E4742" w:rsidP="00B95033">
      <w:pPr>
        <w:pStyle w:val="c53"/>
        <w:numPr>
          <w:ilvl w:val="0"/>
          <w:numId w:val="48"/>
        </w:numPr>
        <w:shd w:val="clear" w:color="auto" w:fill="FFFFFF"/>
        <w:spacing w:before="0" w:beforeAutospacing="0" w:after="0" w:afterAutospacing="0"/>
        <w:jc w:val="both"/>
        <w:rPr>
          <w:rFonts w:eastAsiaTheme="majorEastAsia"/>
          <w:b/>
          <w:color w:val="000000"/>
        </w:rPr>
      </w:pPr>
      <w:r w:rsidRPr="008E001D">
        <w:rPr>
          <w:rStyle w:val="c104"/>
          <w:rFonts w:eastAsiaTheme="majorEastAsia"/>
          <w:b/>
          <w:color w:val="000000"/>
        </w:rPr>
        <w:t>З</w:t>
      </w:r>
      <w:r w:rsidRPr="008E001D">
        <w:rPr>
          <w:rStyle w:val="c104"/>
          <w:rFonts w:eastAsiaTheme="majorEastAsia"/>
          <w:b/>
          <w:color w:val="000000"/>
          <w:vertAlign w:val="superscript"/>
        </w:rPr>
        <w:t>*</w:t>
      </w:r>
      <w:r w:rsidRPr="008E001D">
        <w:rPr>
          <w:rStyle w:val="c104"/>
          <w:rFonts w:eastAsiaTheme="majorEastAsia"/>
          <w:b/>
          <w:color w:val="000000"/>
        </w:rPr>
        <w:t>-</w:t>
      </w:r>
      <w:r w:rsidRPr="008E001D">
        <w:rPr>
          <w:rStyle w:val="c3"/>
          <w:rFonts w:eastAsiaTheme="majorEastAsia"/>
          <w:color w:val="000000"/>
        </w:rPr>
        <w:t> специализированные средства для борьбы с вирусами, несанкционированными рассылками электронной почты, вредоносными программами;</w:t>
      </w:r>
    </w:p>
    <w:p w:rsidR="002E4742" w:rsidRPr="008E001D" w:rsidRDefault="002E4742" w:rsidP="00B95033">
      <w:pPr>
        <w:pStyle w:val="c53"/>
        <w:numPr>
          <w:ilvl w:val="0"/>
          <w:numId w:val="48"/>
        </w:numPr>
        <w:shd w:val="clear" w:color="auto" w:fill="FFFFFF"/>
        <w:spacing w:before="0" w:beforeAutospacing="0" w:after="0" w:afterAutospacing="0"/>
        <w:jc w:val="both"/>
        <w:rPr>
          <w:rFonts w:eastAsiaTheme="majorEastAsia"/>
          <w:b/>
          <w:color w:val="000000"/>
        </w:rPr>
      </w:pPr>
      <w:r w:rsidRPr="008E001D">
        <w:rPr>
          <w:rStyle w:val="c104"/>
          <w:rFonts w:eastAsiaTheme="majorEastAsia"/>
          <w:b/>
          <w:color w:val="000000"/>
        </w:rPr>
        <w:t>З</w:t>
      </w:r>
      <w:r w:rsidRPr="008E001D">
        <w:rPr>
          <w:rStyle w:val="c104"/>
          <w:rFonts w:eastAsiaTheme="majorEastAsia"/>
          <w:b/>
          <w:color w:val="000000"/>
          <w:vertAlign w:val="superscript"/>
        </w:rPr>
        <w:t>*</w:t>
      </w:r>
      <w:r w:rsidRPr="008E001D">
        <w:rPr>
          <w:rStyle w:val="c104"/>
          <w:rFonts w:eastAsiaTheme="majorEastAsia"/>
          <w:b/>
          <w:color w:val="000000"/>
        </w:rPr>
        <w:t>-</w:t>
      </w:r>
      <w:r w:rsidRPr="008E001D">
        <w:rPr>
          <w:rStyle w:val="c3"/>
          <w:rFonts w:eastAsiaTheme="majorEastAsia"/>
          <w:b/>
          <w:color w:val="000000"/>
        </w:rPr>
        <w:t>  </w:t>
      </w:r>
      <w:r w:rsidRPr="008E001D">
        <w:rPr>
          <w:rStyle w:val="c3"/>
          <w:rFonts w:eastAsiaTheme="majorEastAsia"/>
          <w:color w:val="000000"/>
        </w:rPr>
        <w:t>состав мероприятий по защите персональных данных;</w:t>
      </w:r>
    </w:p>
    <w:p w:rsidR="002E4742" w:rsidRPr="008E001D" w:rsidRDefault="002E4742" w:rsidP="00B95033">
      <w:pPr>
        <w:pStyle w:val="ac"/>
        <w:numPr>
          <w:ilvl w:val="0"/>
          <w:numId w:val="48"/>
        </w:numPr>
        <w:rPr>
          <w:rFonts w:cs="Times New Roman"/>
          <w:b/>
          <w:shd w:val="clear" w:color="auto" w:fill="FFFFFF"/>
        </w:rPr>
      </w:pPr>
      <w:r w:rsidRPr="008E001D">
        <w:rPr>
          <w:rStyle w:val="c104"/>
          <w:rFonts w:eastAsiaTheme="majorEastAsia" w:cs="Times New Roman"/>
          <w:b/>
          <w:color w:val="000000"/>
        </w:rPr>
        <w:t>З</w:t>
      </w:r>
      <w:r w:rsidRPr="008E001D">
        <w:rPr>
          <w:rStyle w:val="c104"/>
          <w:rFonts w:eastAsiaTheme="majorEastAsia" w:cs="Times New Roman"/>
          <w:b/>
          <w:color w:val="000000"/>
          <w:vertAlign w:val="superscript"/>
        </w:rPr>
        <w:t>*</w:t>
      </w:r>
      <w:r w:rsidRPr="008E001D">
        <w:rPr>
          <w:rStyle w:val="c104"/>
          <w:rFonts w:eastAsiaTheme="majorEastAsia" w:cs="Times New Roman"/>
          <w:b/>
          <w:color w:val="000000"/>
        </w:rPr>
        <w:t>-</w:t>
      </w:r>
      <w:r w:rsidRPr="008E001D">
        <w:rPr>
          <w:rStyle w:val="c3"/>
          <w:rFonts w:eastAsiaTheme="majorEastAsia" w:cs="Times New Roman"/>
          <w:b/>
          <w:color w:val="000000"/>
        </w:rPr>
        <w:t>  </w:t>
      </w:r>
      <w:r w:rsidRPr="008E001D">
        <w:rPr>
          <w:rFonts w:cs="Times New Roman"/>
          <w:shd w:val="clear" w:color="auto" w:fill="FFFFFF"/>
        </w:rPr>
        <w:t>основные этапы проектирования КСиС;</w:t>
      </w:r>
    </w:p>
    <w:p w:rsidR="001640F3" w:rsidRPr="008E001D" w:rsidRDefault="002E4742" w:rsidP="00B95033">
      <w:pPr>
        <w:pStyle w:val="ac"/>
        <w:numPr>
          <w:ilvl w:val="0"/>
          <w:numId w:val="48"/>
        </w:numPr>
        <w:rPr>
          <w:rFonts w:cs="Times New Roman"/>
          <w:b/>
          <w:shd w:val="clear" w:color="auto" w:fill="FFFFFF"/>
        </w:rPr>
      </w:pPr>
      <w:r w:rsidRPr="008E001D">
        <w:rPr>
          <w:rStyle w:val="c104"/>
          <w:rFonts w:eastAsiaTheme="majorEastAsia" w:cs="Times New Roman"/>
          <w:b/>
          <w:color w:val="000000"/>
        </w:rPr>
        <w:t>З</w:t>
      </w:r>
      <w:r w:rsidRPr="008E001D">
        <w:rPr>
          <w:rStyle w:val="c104"/>
          <w:rFonts w:eastAsiaTheme="majorEastAsia" w:cs="Times New Roman"/>
          <w:b/>
          <w:color w:val="000000"/>
          <w:vertAlign w:val="superscript"/>
        </w:rPr>
        <w:t>*</w:t>
      </w:r>
      <w:r w:rsidRPr="008E001D">
        <w:rPr>
          <w:rStyle w:val="c104"/>
          <w:rFonts w:eastAsiaTheme="majorEastAsia" w:cs="Times New Roman"/>
          <w:b/>
          <w:color w:val="000000"/>
        </w:rPr>
        <w:t>-</w:t>
      </w:r>
      <w:r w:rsidRPr="008E001D">
        <w:rPr>
          <w:rStyle w:val="c3"/>
          <w:rFonts w:eastAsiaTheme="majorEastAsia" w:cs="Times New Roman"/>
          <w:b/>
          <w:color w:val="000000"/>
        </w:rPr>
        <w:t>  </w:t>
      </w:r>
      <w:r w:rsidRPr="008E001D">
        <w:rPr>
          <w:rFonts w:cs="Times New Roman"/>
          <w:shd w:val="clear" w:color="auto" w:fill="FFFFFF"/>
        </w:rPr>
        <w:t>сновные методы проектирования аппаратных и программных средств вычислительной техники.</w:t>
      </w:r>
    </w:p>
    <w:p w:rsidR="00FF4EDE" w:rsidRPr="008E001D" w:rsidRDefault="00FF4EDE" w:rsidP="00B95033">
      <w:pPr>
        <w:pStyle w:val="c53"/>
        <w:numPr>
          <w:ilvl w:val="0"/>
          <w:numId w:val="48"/>
        </w:numPr>
        <w:shd w:val="clear" w:color="auto" w:fill="FFFFFF"/>
        <w:spacing w:before="0" w:beforeAutospacing="0" w:after="0" w:afterAutospacing="0"/>
      </w:pPr>
      <w:r w:rsidRPr="008E001D">
        <w:rPr>
          <w:rStyle w:val="c104"/>
          <w:rFonts w:eastAsiaTheme="majorEastAsia"/>
          <w:b/>
          <w:color w:val="000000"/>
        </w:rPr>
        <w:t>З</w:t>
      </w:r>
      <w:r w:rsidRPr="008E001D">
        <w:rPr>
          <w:rStyle w:val="c104"/>
          <w:rFonts w:eastAsiaTheme="majorEastAsia"/>
          <w:b/>
          <w:color w:val="000000"/>
          <w:vertAlign w:val="superscript"/>
        </w:rPr>
        <w:t>*</w:t>
      </w:r>
      <w:r w:rsidRPr="008E001D">
        <w:rPr>
          <w:rStyle w:val="c104"/>
          <w:rFonts w:eastAsiaTheme="majorEastAsia"/>
          <w:color w:val="000000"/>
        </w:rPr>
        <w:t> </w:t>
      </w:r>
      <w:r w:rsidRPr="008E001D">
        <w:t>- типы серверов, технологию «клиент – сервер»;</w:t>
      </w:r>
    </w:p>
    <w:p w:rsidR="00FF4EDE" w:rsidRPr="008E001D" w:rsidRDefault="00FF4EDE" w:rsidP="00B95033">
      <w:pPr>
        <w:pStyle w:val="c53"/>
        <w:numPr>
          <w:ilvl w:val="0"/>
          <w:numId w:val="48"/>
        </w:numPr>
        <w:shd w:val="clear" w:color="auto" w:fill="FFFFFF"/>
        <w:spacing w:before="0" w:beforeAutospacing="0" w:after="0" w:afterAutospacing="0"/>
      </w:pPr>
      <w:r w:rsidRPr="008E001D">
        <w:rPr>
          <w:rStyle w:val="c104"/>
          <w:rFonts w:eastAsiaTheme="majorEastAsia"/>
          <w:b/>
          <w:color w:val="000000"/>
        </w:rPr>
        <w:t>З</w:t>
      </w:r>
      <w:r w:rsidRPr="008E001D">
        <w:rPr>
          <w:rStyle w:val="c104"/>
          <w:rFonts w:eastAsiaTheme="majorEastAsia"/>
          <w:b/>
          <w:color w:val="000000"/>
          <w:vertAlign w:val="superscript"/>
        </w:rPr>
        <w:t>*</w:t>
      </w:r>
      <w:r w:rsidRPr="008E001D">
        <w:rPr>
          <w:rStyle w:val="c104"/>
          <w:rFonts w:eastAsiaTheme="majorEastAsia"/>
          <w:color w:val="000000"/>
        </w:rPr>
        <w:t> </w:t>
      </w:r>
      <w:r w:rsidRPr="008E001D">
        <w:t xml:space="preserve">- способы установки и управления сервером; </w:t>
      </w:r>
    </w:p>
    <w:p w:rsidR="00FF4EDE" w:rsidRPr="008E001D" w:rsidRDefault="00FF4EDE" w:rsidP="00B95033">
      <w:pPr>
        <w:pStyle w:val="c53"/>
        <w:numPr>
          <w:ilvl w:val="0"/>
          <w:numId w:val="48"/>
        </w:numPr>
        <w:shd w:val="clear" w:color="auto" w:fill="FFFFFF"/>
        <w:spacing w:before="0" w:beforeAutospacing="0" w:after="0" w:afterAutospacing="0"/>
      </w:pPr>
      <w:r w:rsidRPr="008E001D">
        <w:rPr>
          <w:rStyle w:val="c104"/>
          <w:rFonts w:eastAsiaTheme="majorEastAsia"/>
          <w:b/>
          <w:color w:val="000000"/>
        </w:rPr>
        <w:t>З</w:t>
      </w:r>
      <w:r w:rsidRPr="008E001D">
        <w:rPr>
          <w:rStyle w:val="c104"/>
          <w:rFonts w:eastAsiaTheme="majorEastAsia"/>
          <w:b/>
          <w:color w:val="000000"/>
          <w:vertAlign w:val="superscript"/>
        </w:rPr>
        <w:t>*</w:t>
      </w:r>
      <w:r w:rsidRPr="008E001D">
        <w:rPr>
          <w:rStyle w:val="c104"/>
          <w:rFonts w:eastAsiaTheme="majorEastAsia"/>
          <w:color w:val="000000"/>
        </w:rPr>
        <w:t> </w:t>
      </w:r>
      <w:r w:rsidRPr="008E001D">
        <w:t xml:space="preserve">- утилиты, функции, удаленное управление сервером; </w:t>
      </w:r>
    </w:p>
    <w:p w:rsidR="00FF4EDE" w:rsidRPr="008E001D" w:rsidRDefault="00FF4EDE" w:rsidP="00B95033">
      <w:pPr>
        <w:pStyle w:val="c53"/>
        <w:numPr>
          <w:ilvl w:val="0"/>
          <w:numId w:val="48"/>
        </w:numPr>
        <w:shd w:val="clear" w:color="auto" w:fill="FFFFFF"/>
        <w:spacing w:before="0" w:beforeAutospacing="0" w:after="0" w:afterAutospacing="0"/>
        <w:rPr>
          <w:shd w:val="clear" w:color="auto" w:fill="FFFFFF"/>
        </w:rPr>
      </w:pPr>
      <w:r w:rsidRPr="008E001D">
        <w:rPr>
          <w:rStyle w:val="c104"/>
          <w:rFonts w:eastAsiaTheme="majorEastAsia"/>
          <w:b/>
          <w:color w:val="000000"/>
        </w:rPr>
        <w:t>З</w:t>
      </w:r>
      <w:r w:rsidRPr="008E001D">
        <w:rPr>
          <w:rStyle w:val="c104"/>
          <w:rFonts w:eastAsiaTheme="majorEastAsia"/>
          <w:b/>
          <w:color w:val="000000"/>
          <w:vertAlign w:val="superscript"/>
        </w:rPr>
        <w:t>*</w:t>
      </w:r>
      <w:r w:rsidRPr="008E001D">
        <w:rPr>
          <w:rStyle w:val="c104"/>
          <w:rFonts w:eastAsiaTheme="majorEastAsia"/>
          <w:color w:val="000000"/>
        </w:rPr>
        <w:t> -</w:t>
      </w:r>
      <w:r w:rsidRPr="008E001D">
        <w:t>технологии безопасности, протоколы авторизации;</w:t>
      </w:r>
    </w:p>
    <w:p w:rsidR="00FF4EDE" w:rsidRPr="008E001D" w:rsidRDefault="00FF4EDE" w:rsidP="00B95033">
      <w:pPr>
        <w:pStyle w:val="ac"/>
        <w:numPr>
          <w:ilvl w:val="0"/>
          <w:numId w:val="50"/>
        </w:numPr>
        <w:ind w:left="709" w:hanging="283"/>
        <w:rPr>
          <w:rFonts w:cs="Times New Roman"/>
        </w:rPr>
      </w:pPr>
      <w:r w:rsidRPr="008E001D">
        <w:rPr>
          <w:rStyle w:val="c104"/>
          <w:rFonts w:eastAsiaTheme="majorEastAsia" w:cs="Times New Roman"/>
          <w:b/>
        </w:rPr>
        <w:t>З</w:t>
      </w:r>
      <w:r w:rsidRPr="008E001D">
        <w:rPr>
          <w:rStyle w:val="c104"/>
          <w:rFonts w:eastAsiaTheme="majorEastAsia" w:cs="Times New Roman"/>
          <w:b/>
          <w:vertAlign w:val="superscript"/>
        </w:rPr>
        <w:t>*</w:t>
      </w:r>
      <w:r w:rsidRPr="008E001D">
        <w:rPr>
          <w:rStyle w:val="c104"/>
          <w:rFonts w:eastAsiaTheme="majorEastAsia" w:cs="Times New Roman"/>
        </w:rPr>
        <w:t> </w:t>
      </w:r>
      <w:r w:rsidRPr="008E001D">
        <w:rPr>
          <w:rFonts w:cs="Times New Roman"/>
        </w:rPr>
        <w:t>- классификацию ПО сетевых технологий и область его применения.</w:t>
      </w:r>
    </w:p>
    <w:p w:rsidR="00F24455" w:rsidRPr="008E001D" w:rsidRDefault="00F24455" w:rsidP="00B95033">
      <w:pPr>
        <w:pStyle w:val="ac"/>
        <w:numPr>
          <w:ilvl w:val="0"/>
          <w:numId w:val="50"/>
        </w:numPr>
        <w:ind w:left="709" w:hanging="283"/>
        <w:rPr>
          <w:rFonts w:cs="Times New Roman"/>
        </w:rPr>
      </w:pPr>
      <w:r w:rsidRPr="008E001D">
        <w:rPr>
          <w:rFonts w:cs="Times New Roman"/>
        </w:rPr>
        <w:t>З*Маркировку и назначение местных и магистральных медных кабелей.</w:t>
      </w:r>
    </w:p>
    <w:p w:rsidR="00F24455" w:rsidRPr="008E001D" w:rsidRDefault="00F24455" w:rsidP="00B95033">
      <w:pPr>
        <w:pStyle w:val="ac"/>
        <w:numPr>
          <w:ilvl w:val="0"/>
          <w:numId w:val="50"/>
        </w:numPr>
        <w:ind w:left="709" w:hanging="283"/>
        <w:rPr>
          <w:rFonts w:cs="Times New Roman"/>
        </w:rPr>
      </w:pPr>
      <w:r w:rsidRPr="008E001D">
        <w:rPr>
          <w:rFonts w:cs="Times New Roman"/>
        </w:rPr>
        <w:t>З*Маркировку и назначение оптических кабелей</w:t>
      </w:r>
    </w:p>
    <w:p w:rsidR="00F24455" w:rsidRPr="008E001D" w:rsidRDefault="00F24455" w:rsidP="00B95033">
      <w:pPr>
        <w:pStyle w:val="ac"/>
        <w:numPr>
          <w:ilvl w:val="0"/>
          <w:numId w:val="50"/>
        </w:numPr>
        <w:ind w:left="709" w:hanging="283"/>
        <w:rPr>
          <w:rFonts w:cs="Times New Roman"/>
        </w:rPr>
      </w:pPr>
      <w:r w:rsidRPr="008E001D">
        <w:rPr>
          <w:rFonts w:cs="Times New Roman"/>
        </w:rPr>
        <w:t>ВОЛС</w:t>
      </w:r>
    </w:p>
    <w:p w:rsidR="000066B7" w:rsidRPr="008E001D" w:rsidRDefault="000066B7" w:rsidP="000066B7">
      <w:pPr>
        <w:tabs>
          <w:tab w:val="left" w:pos="709"/>
          <w:tab w:val="left" w:pos="1418"/>
          <w:tab w:val="left" w:pos="2127"/>
        </w:tabs>
        <w:rPr>
          <w:rFonts w:ascii="Times New Roman" w:hAnsi="Times New Roman" w:cs="Times New Roman"/>
          <w:b/>
          <w:sz w:val="24"/>
          <w:szCs w:val="24"/>
        </w:rPr>
      </w:pPr>
    </w:p>
    <w:p w:rsidR="000066B7" w:rsidRPr="008E001D" w:rsidRDefault="000066B7" w:rsidP="000066B7">
      <w:pPr>
        <w:tabs>
          <w:tab w:val="left" w:pos="709"/>
          <w:tab w:val="left" w:pos="1418"/>
          <w:tab w:val="left" w:pos="2127"/>
        </w:tabs>
        <w:rPr>
          <w:rFonts w:ascii="Times New Roman" w:hAnsi="Times New Roman" w:cs="Times New Roman"/>
          <w:b/>
          <w:sz w:val="24"/>
          <w:szCs w:val="24"/>
        </w:rPr>
      </w:pPr>
    </w:p>
    <w:p w:rsidR="000066B7" w:rsidRPr="008E001D" w:rsidRDefault="000066B7" w:rsidP="000066B7">
      <w:pPr>
        <w:tabs>
          <w:tab w:val="left" w:pos="709"/>
          <w:tab w:val="left" w:pos="1418"/>
          <w:tab w:val="left" w:pos="2127"/>
        </w:tabs>
        <w:rPr>
          <w:rFonts w:ascii="Times New Roman" w:hAnsi="Times New Roman" w:cs="Times New Roman"/>
          <w:b/>
          <w:sz w:val="24"/>
          <w:szCs w:val="24"/>
        </w:rPr>
      </w:pPr>
    </w:p>
    <w:p w:rsidR="000066B7" w:rsidRPr="008E001D" w:rsidRDefault="000066B7" w:rsidP="000066B7">
      <w:pPr>
        <w:tabs>
          <w:tab w:val="left" w:pos="709"/>
          <w:tab w:val="left" w:pos="1418"/>
          <w:tab w:val="left" w:pos="2127"/>
        </w:tabs>
        <w:rPr>
          <w:rFonts w:ascii="Times New Roman" w:hAnsi="Times New Roman" w:cs="Times New Roman"/>
          <w:b/>
          <w:sz w:val="24"/>
          <w:szCs w:val="24"/>
        </w:rPr>
      </w:pPr>
    </w:p>
    <w:p w:rsidR="000066B7" w:rsidRPr="008E001D" w:rsidRDefault="000066B7" w:rsidP="000066B7">
      <w:pPr>
        <w:tabs>
          <w:tab w:val="left" w:pos="709"/>
          <w:tab w:val="left" w:pos="1418"/>
          <w:tab w:val="left" w:pos="2127"/>
        </w:tabs>
        <w:rPr>
          <w:rFonts w:ascii="Times New Roman" w:hAnsi="Times New Roman" w:cs="Times New Roman"/>
          <w:b/>
          <w:sz w:val="24"/>
          <w:szCs w:val="24"/>
        </w:rPr>
      </w:pPr>
    </w:p>
    <w:p w:rsidR="000066B7" w:rsidRPr="008E001D" w:rsidRDefault="000066B7" w:rsidP="000066B7">
      <w:pPr>
        <w:tabs>
          <w:tab w:val="left" w:pos="709"/>
          <w:tab w:val="left" w:pos="1418"/>
          <w:tab w:val="left" w:pos="2127"/>
        </w:tabs>
        <w:rPr>
          <w:rFonts w:ascii="Times New Roman" w:hAnsi="Times New Roman" w:cs="Times New Roman"/>
          <w:b/>
          <w:sz w:val="24"/>
          <w:szCs w:val="24"/>
        </w:rPr>
      </w:pPr>
    </w:p>
    <w:p w:rsidR="000066B7" w:rsidRPr="008E001D" w:rsidRDefault="000066B7" w:rsidP="000066B7">
      <w:pPr>
        <w:tabs>
          <w:tab w:val="left" w:pos="709"/>
          <w:tab w:val="left" w:pos="1418"/>
          <w:tab w:val="left" w:pos="2127"/>
        </w:tabs>
        <w:rPr>
          <w:rFonts w:ascii="Times New Roman" w:hAnsi="Times New Roman" w:cs="Times New Roman"/>
          <w:b/>
          <w:sz w:val="24"/>
          <w:szCs w:val="24"/>
        </w:rPr>
      </w:pPr>
      <w:r w:rsidRPr="008E001D">
        <w:rPr>
          <w:rFonts w:ascii="Times New Roman" w:hAnsi="Times New Roman" w:cs="Times New Roman"/>
          <w:b/>
          <w:sz w:val="24"/>
          <w:szCs w:val="24"/>
        </w:rPr>
        <w:t xml:space="preserve">Образовательная деятельность в форме практической подготовки: реализуется при проведении всех практических и лабораторных </w:t>
      </w:r>
      <w:r w:rsidR="00431C11" w:rsidRPr="008E001D">
        <w:rPr>
          <w:rFonts w:ascii="Times New Roman" w:hAnsi="Times New Roman" w:cs="Times New Roman"/>
          <w:b/>
          <w:sz w:val="24"/>
          <w:szCs w:val="24"/>
        </w:rPr>
        <w:t>занятий ПМ01,</w:t>
      </w:r>
      <w:r w:rsidRPr="008E001D">
        <w:rPr>
          <w:rFonts w:ascii="Times New Roman" w:hAnsi="Times New Roman" w:cs="Times New Roman"/>
          <w:b/>
          <w:sz w:val="24"/>
          <w:szCs w:val="24"/>
        </w:rPr>
        <w:t xml:space="preserve"> выполнении курсового проектирования, всех видов практики и иных видов учебной деятельности.</w:t>
      </w:r>
    </w:p>
    <w:p w:rsidR="000066B7" w:rsidRPr="008E001D" w:rsidRDefault="00431C11" w:rsidP="000066B7">
      <w:pPr>
        <w:jc w:val="center"/>
        <w:rPr>
          <w:rFonts w:ascii="Times New Roman" w:hAnsi="Times New Roman" w:cs="Times New Roman"/>
          <w:sz w:val="24"/>
          <w:szCs w:val="24"/>
        </w:rPr>
      </w:pPr>
      <w:r w:rsidRPr="008E001D">
        <w:rPr>
          <w:rFonts w:ascii="Times New Roman" w:hAnsi="Times New Roman" w:cs="Times New Roman"/>
          <w:sz w:val="24"/>
          <w:szCs w:val="24"/>
        </w:rPr>
        <w:t>Практическая подготовка</w:t>
      </w:r>
      <w:r w:rsidR="000066B7" w:rsidRPr="008E001D">
        <w:rPr>
          <w:rFonts w:ascii="Times New Roman" w:hAnsi="Times New Roman" w:cs="Times New Roman"/>
          <w:sz w:val="24"/>
          <w:szCs w:val="24"/>
        </w:rPr>
        <w:t xml:space="preserve"> при реализации учебных дисциплин путем проведения практических и лабораторных занятий:</w:t>
      </w:r>
    </w:p>
    <w:tbl>
      <w:tblPr>
        <w:tblW w:w="8466" w:type="dxa"/>
        <w:tblInd w:w="11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20"/>
        <w:gridCol w:w="2082"/>
        <w:gridCol w:w="2223"/>
        <w:gridCol w:w="1425"/>
        <w:gridCol w:w="1416"/>
      </w:tblGrid>
      <w:tr w:rsidR="000066B7" w:rsidRPr="008E001D" w:rsidTr="000066B7">
        <w:trPr>
          <w:trHeight w:val="1647"/>
        </w:trPr>
        <w:tc>
          <w:tcPr>
            <w:tcW w:w="1320" w:type="dxa"/>
          </w:tcPr>
          <w:p w:rsidR="000066B7" w:rsidRPr="008E001D" w:rsidRDefault="000066B7" w:rsidP="00CB35C8">
            <w:pPr>
              <w:jc w:val="center"/>
              <w:rPr>
                <w:rFonts w:ascii="Times New Roman" w:hAnsi="Times New Roman" w:cs="Times New Roman"/>
                <w:sz w:val="24"/>
                <w:szCs w:val="24"/>
              </w:rPr>
            </w:pPr>
            <w:r w:rsidRPr="008E001D">
              <w:rPr>
                <w:rFonts w:ascii="Times New Roman" w:hAnsi="Times New Roman" w:cs="Times New Roman"/>
                <w:sz w:val="24"/>
                <w:szCs w:val="24"/>
              </w:rPr>
              <w:t>Код</w:t>
            </w:r>
          </w:p>
          <w:p w:rsidR="000066B7" w:rsidRPr="008E001D" w:rsidRDefault="000066B7" w:rsidP="00CB35C8">
            <w:pPr>
              <w:jc w:val="center"/>
              <w:rPr>
                <w:rFonts w:ascii="Times New Roman" w:hAnsi="Times New Roman" w:cs="Times New Roman"/>
                <w:sz w:val="24"/>
                <w:szCs w:val="24"/>
              </w:rPr>
            </w:pPr>
            <w:r w:rsidRPr="008E001D">
              <w:rPr>
                <w:rFonts w:ascii="Times New Roman" w:hAnsi="Times New Roman" w:cs="Times New Roman"/>
                <w:sz w:val="24"/>
                <w:szCs w:val="24"/>
              </w:rPr>
              <w:t>специальности</w:t>
            </w:r>
          </w:p>
        </w:tc>
        <w:tc>
          <w:tcPr>
            <w:tcW w:w="2082" w:type="dxa"/>
          </w:tcPr>
          <w:p w:rsidR="000066B7" w:rsidRPr="008E001D" w:rsidRDefault="000066B7" w:rsidP="00CB35C8">
            <w:pPr>
              <w:jc w:val="center"/>
              <w:rPr>
                <w:rFonts w:ascii="Times New Roman" w:hAnsi="Times New Roman" w:cs="Times New Roman"/>
                <w:sz w:val="24"/>
                <w:szCs w:val="24"/>
              </w:rPr>
            </w:pPr>
            <w:r w:rsidRPr="008E001D">
              <w:rPr>
                <w:rFonts w:ascii="Times New Roman" w:hAnsi="Times New Roman" w:cs="Times New Roman"/>
                <w:sz w:val="24"/>
                <w:szCs w:val="24"/>
              </w:rPr>
              <w:t xml:space="preserve">Название </w:t>
            </w:r>
          </w:p>
          <w:p w:rsidR="000066B7" w:rsidRPr="008E001D" w:rsidRDefault="000066B7" w:rsidP="00CB35C8">
            <w:pPr>
              <w:jc w:val="center"/>
              <w:rPr>
                <w:rFonts w:ascii="Times New Roman" w:hAnsi="Times New Roman" w:cs="Times New Roman"/>
                <w:sz w:val="24"/>
                <w:szCs w:val="24"/>
              </w:rPr>
            </w:pPr>
            <w:r w:rsidRPr="008E001D">
              <w:rPr>
                <w:rFonts w:ascii="Times New Roman" w:hAnsi="Times New Roman" w:cs="Times New Roman"/>
                <w:sz w:val="24"/>
                <w:szCs w:val="24"/>
              </w:rPr>
              <w:t>специальности</w:t>
            </w:r>
          </w:p>
        </w:tc>
        <w:tc>
          <w:tcPr>
            <w:tcW w:w="2223" w:type="dxa"/>
          </w:tcPr>
          <w:p w:rsidR="000066B7" w:rsidRPr="008E001D" w:rsidRDefault="000066B7" w:rsidP="00CB35C8">
            <w:pPr>
              <w:jc w:val="center"/>
              <w:rPr>
                <w:rFonts w:ascii="Times New Roman" w:hAnsi="Times New Roman" w:cs="Times New Roman"/>
                <w:sz w:val="24"/>
                <w:szCs w:val="24"/>
              </w:rPr>
            </w:pPr>
            <w:r w:rsidRPr="008E001D">
              <w:rPr>
                <w:rFonts w:ascii="Times New Roman" w:hAnsi="Times New Roman" w:cs="Times New Roman"/>
                <w:sz w:val="24"/>
                <w:szCs w:val="24"/>
              </w:rPr>
              <w:t xml:space="preserve">Индекс и </w:t>
            </w:r>
            <w:r w:rsidR="00431C11" w:rsidRPr="008E001D">
              <w:rPr>
                <w:rFonts w:ascii="Times New Roman" w:hAnsi="Times New Roman" w:cs="Times New Roman"/>
                <w:sz w:val="24"/>
                <w:szCs w:val="24"/>
              </w:rPr>
              <w:t>название УД</w:t>
            </w:r>
            <w:r w:rsidRPr="008E001D">
              <w:rPr>
                <w:rFonts w:ascii="Times New Roman" w:hAnsi="Times New Roman" w:cs="Times New Roman"/>
                <w:sz w:val="24"/>
                <w:szCs w:val="24"/>
              </w:rPr>
              <w:t>, МДК, практики</w:t>
            </w:r>
          </w:p>
          <w:p w:rsidR="000066B7" w:rsidRPr="008E001D" w:rsidRDefault="000066B7" w:rsidP="000066B7">
            <w:pPr>
              <w:jc w:val="both"/>
              <w:rPr>
                <w:rFonts w:ascii="Times New Roman" w:hAnsi="Times New Roman" w:cs="Times New Roman"/>
                <w:sz w:val="24"/>
                <w:szCs w:val="24"/>
              </w:rPr>
            </w:pPr>
          </w:p>
        </w:tc>
        <w:tc>
          <w:tcPr>
            <w:tcW w:w="1425" w:type="dxa"/>
          </w:tcPr>
          <w:p w:rsidR="000066B7" w:rsidRPr="008E001D" w:rsidRDefault="000066B7" w:rsidP="00CB35C8">
            <w:pPr>
              <w:jc w:val="center"/>
              <w:rPr>
                <w:rFonts w:ascii="Times New Roman" w:hAnsi="Times New Roman" w:cs="Times New Roman"/>
                <w:sz w:val="24"/>
                <w:szCs w:val="24"/>
              </w:rPr>
            </w:pPr>
            <w:r w:rsidRPr="008E001D">
              <w:rPr>
                <w:rFonts w:ascii="Times New Roman" w:hAnsi="Times New Roman" w:cs="Times New Roman"/>
                <w:sz w:val="24"/>
                <w:szCs w:val="24"/>
              </w:rPr>
              <w:t>Количество часов по учебному плану на практические занятия</w:t>
            </w:r>
          </w:p>
        </w:tc>
        <w:tc>
          <w:tcPr>
            <w:tcW w:w="1416" w:type="dxa"/>
          </w:tcPr>
          <w:p w:rsidR="000066B7" w:rsidRPr="008E001D" w:rsidRDefault="000066B7" w:rsidP="00CB35C8">
            <w:pPr>
              <w:jc w:val="center"/>
              <w:rPr>
                <w:rFonts w:ascii="Times New Roman" w:hAnsi="Times New Roman" w:cs="Times New Roman"/>
                <w:sz w:val="24"/>
                <w:szCs w:val="24"/>
              </w:rPr>
            </w:pPr>
            <w:r w:rsidRPr="008E001D">
              <w:rPr>
                <w:rFonts w:ascii="Times New Roman" w:hAnsi="Times New Roman" w:cs="Times New Roman"/>
                <w:sz w:val="24"/>
                <w:szCs w:val="24"/>
              </w:rPr>
              <w:t xml:space="preserve">в том числе, практическая подготовка </w:t>
            </w:r>
          </w:p>
        </w:tc>
      </w:tr>
      <w:tr w:rsidR="000066B7" w:rsidRPr="008E001D" w:rsidTr="000066B7">
        <w:trPr>
          <w:trHeight w:val="1250"/>
        </w:trPr>
        <w:tc>
          <w:tcPr>
            <w:tcW w:w="1320" w:type="dxa"/>
          </w:tcPr>
          <w:p w:rsidR="00AA3A20" w:rsidRPr="008E001D" w:rsidRDefault="00AA3A20" w:rsidP="00CB35C8">
            <w:pPr>
              <w:jc w:val="center"/>
              <w:rPr>
                <w:rFonts w:ascii="Times New Roman" w:hAnsi="Times New Roman" w:cs="Times New Roman"/>
                <w:sz w:val="24"/>
                <w:szCs w:val="24"/>
              </w:rPr>
            </w:pPr>
          </w:p>
          <w:p w:rsidR="000066B7" w:rsidRPr="008E001D" w:rsidRDefault="000066B7" w:rsidP="00CB35C8">
            <w:pPr>
              <w:jc w:val="center"/>
              <w:rPr>
                <w:rFonts w:ascii="Times New Roman" w:hAnsi="Times New Roman" w:cs="Times New Roman"/>
                <w:sz w:val="24"/>
                <w:szCs w:val="24"/>
              </w:rPr>
            </w:pPr>
            <w:r w:rsidRPr="008E001D">
              <w:rPr>
                <w:rFonts w:ascii="Times New Roman" w:hAnsi="Times New Roman" w:cs="Times New Roman"/>
                <w:sz w:val="24"/>
                <w:szCs w:val="24"/>
              </w:rPr>
              <w:t>11.02.15</w:t>
            </w:r>
          </w:p>
        </w:tc>
        <w:tc>
          <w:tcPr>
            <w:tcW w:w="2082" w:type="dxa"/>
          </w:tcPr>
          <w:p w:rsidR="000066B7" w:rsidRPr="008E001D" w:rsidRDefault="000066B7" w:rsidP="000066B7">
            <w:pPr>
              <w:spacing w:after="5" w:line="267" w:lineRule="auto"/>
              <w:ind w:right="11"/>
              <w:rPr>
                <w:rFonts w:ascii="Times New Roman" w:hAnsi="Times New Roman" w:cs="Times New Roman"/>
                <w:sz w:val="24"/>
                <w:szCs w:val="24"/>
              </w:rPr>
            </w:pPr>
            <w:r w:rsidRPr="008E001D">
              <w:rPr>
                <w:rFonts w:ascii="Times New Roman" w:hAnsi="Times New Roman" w:cs="Times New Roman"/>
                <w:sz w:val="24"/>
                <w:szCs w:val="24"/>
              </w:rPr>
              <w:t>Техниче</w:t>
            </w:r>
            <w:r w:rsidR="00B07A80">
              <w:rPr>
                <w:rFonts w:ascii="Times New Roman" w:hAnsi="Times New Roman" w:cs="Times New Roman"/>
                <w:sz w:val="24"/>
                <w:szCs w:val="24"/>
              </w:rPr>
              <w:t>ская эксплуатация инфокоммуника</w:t>
            </w:r>
            <w:r w:rsidRPr="008E001D">
              <w:rPr>
                <w:rFonts w:ascii="Times New Roman" w:hAnsi="Times New Roman" w:cs="Times New Roman"/>
                <w:sz w:val="24"/>
                <w:szCs w:val="24"/>
              </w:rPr>
              <w:t>ционных</w:t>
            </w:r>
          </w:p>
          <w:p w:rsidR="000066B7" w:rsidRPr="008E001D" w:rsidRDefault="000066B7" w:rsidP="000066B7">
            <w:pPr>
              <w:spacing w:after="5" w:line="267" w:lineRule="auto"/>
              <w:ind w:right="11"/>
              <w:rPr>
                <w:rFonts w:ascii="Times New Roman" w:hAnsi="Times New Roman" w:cs="Times New Roman"/>
                <w:sz w:val="24"/>
                <w:szCs w:val="24"/>
              </w:rPr>
            </w:pPr>
            <w:r w:rsidRPr="008E001D">
              <w:rPr>
                <w:rFonts w:ascii="Times New Roman" w:hAnsi="Times New Roman" w:cs="Times New Roman"/>
                <w:sz w:val="24"/>
                <w:szCs w:val="24"/>
              </w:rPr>
              <w:t xml:space="preserve"> сетей связи</w:t>
            </w:r>
          </w:p>
          <w:p w:rsidR="000066B7" w:rsidRPr="008E001D" w:rsidRDefault="000066B7" w:rsidP="00CB35C8">
            <w:pPr>
              <w:jc w:val="center"/>
              <w:rPr>
                <w:rFonts w:ascii="Times New Roman" w:hAnsi="Times New Roman" w:cs="Times New Roman"/>
                <w:sz w:val="24"/>
                <w:szCs w:val="24"/>
              </w:rPr>
            </w:pPr>
          </w:p>
        </w:tc>
        <w:tc>
          <w:tcPr>
            <w:tcW w:w="2223" w:type="dxa"/>
          </w:tcPr>
          <w:p w:rsidR="000066B7" w:rsidRPr="008E001D" w:rsidRDefault="000066B7" w:rsidP="000066B7">
            <w:pPr>
              <w:jc w:val="both"/>
              <w:rPr>
                <w:rFonts w:ascii="Times New Roman" w:hAnsi="Times New Roman" w:cs="Times New Roman"/>
                <w:sz w:val="24"/>
                <w:szCs w:val="24"/>
              </w:rPr>
            </w:pPr>
            <w:r w:rsidRPr="008E001D">
              <w:rPr>
                <w:rFonts w:ascii="Times New Roman" w:hAnsi="Times New Roman" w:cs="Times New Roman"/>
                <w:sz w:val="24"/>
                <w:szCs w:val="24"/>
              </w:rPr>
              <w:t xml:space="preserve">МДК01.01 </w:t>
            </w:r>
            <w:r w:rsidRPr="008E001D">
              <w:rPr>
                <w:rFonts w:ascii="Times New Roman" w:eastAsia="Times New Roman" w:hAnsi="Times New Roman" w:cs="Times New Roman"/>
                <w:sz w:val="24"/>
                <w:szCs w:val="24"/>
              </w:rPr>
              <w:t>Монтаж и эксплуатация направляющих систем</w:t>
            </w:r>
            <w:r w:rsidRPr="008E001D">
              <w:rPr>
                <w:rFonts w:ascii="Times New Roman" w:eastAsia="Times New Roman" w:hAnsi="Times New Roman" w:cs="Times New Roman"/>
                <w:i/>
                <w:sz w:val="24"/>
                <w:szCs w:val="24"/>
              </w:rPr>
              <w:t xml:space="preserve"> </w:t>
            </w:r>
          </w:p>
        </w:tc>
        <w:tc>
          <w:tcPr>
            <w:tcW w:w="1425" w:type="dxa"/>
          </w:tcPr>
          <w:p w:rsidR="000066B7" w:rsidRPr="008E001D" w:rsidRDefault="00B13665" w:rsidP="00CB35C8">
            <w:pPr>
              <w:jc w:val="center"/>
              <w:rPr>
                <w:rFonts w:ascii="Times New Roman" w:hAnsi="Times New Roman" w:cs="Times New Roman"/>
                <w:sz w:val="24"/>
                <w:szCs w:val="24"/>
              </w:rPr>
            </w:pPr>
            <w:r w:rsidRPr="008E001D">
              <w:rPr>
                <w:rFonts w:ascii="Times New Roman" w:hAnsi="Times New Roman" w:cs="Times New Roman"/>
                <w:sz w:val="24"/>
                <w:szCs w:val="24"/>
              </w:rPr>
              <w:t>9</w:t>
            </w:r>
            <w:r w:rsidR="000066B7" w:rsidRPr="008E001D">
              <w:rPr>
                <w:rFonts w:ascii="Times New Roman" w:hAnsi="Times New Roman" w:cs="Times New Roman"/>
                <w:sz w:val="24"/>
                <w:szCs w:val="24"/>
              </w:rPr>
              <w:t>8</w:t>
            </w:r>
          </w:p>
        </w:tc>
        <w:tc>
          <w:tcPr>
            <w:tcW w:w="1416" w:type="dxa"/>
          </w:tcPr>
          <w:p w:rsidR="000066B7" w:rsidRPr="008E001D" w:rsidRDefault="00B13665" w:rsidP="00CB35C8">
            <w:pPr>
              <w:jc w:val="center"/>
              <w:rPr>
                <w:rFonts w:ascii="Times New Roman" w:hAnsi="Times New Roman" w:cs="Times New Roman"/>
                <w:sz w:val="24"/>
                <w:szCs w:val="24"/>
              </w:rPr>
            </w:pPr>
            <w:r w:rsidRPr="008E001D">
              <w:rPr>
                <w:rFonts w:ascii="Times New Roman" w:hAnsi="Times New Roman" w:cs="Times New Roman"/>
                <w:sz w:val="24"/>
                <w:szCs w:val="24"/>
              </w:rPr>
              <w:t>170</w:t>
            </w:r>
          </w:p>
        </w:tc>
      </w:tr>
      <w:tr w:rsidR="000066B7" w:rsidRPr="008E001D" w:rsidTr="000066B7">
        <w:tc>
          <w:tcPr>
            <w:tcW w:w="1320" w:type="dxa"/>
          </w:tcPr>
          <w:p w:rsidR="00AA3A20" w:rsidRPr="008E001D" w:rsidRDefault="00AA3A20" w:rsidP="00CB35C8">
            <w:pPr>
              <w:jc w:val="center"/>
              <w:rPr>
                <w:rFonts w:ascii="Times New Roman" w:hAnsi="Times New Roman" w:cs="Times New Roman"/>
                <w:sz w:val="24"/>
                <w:szCs w:val="24"/>
              </w:rPr>
            </w:pPr>
          </w:p>
          <w:p w:rsidR="000066B7" w:rsidRPr="008E001D" w:rsidRDefault="00AA3A20" w:rsidP="00CB35C8">
            <w:pPr>
              <w:jc w:val="center"/>
              <w:rPr>
                <w:rFonts w:ascii="Times New Roman" w:hAnsi="Times New Roman" w:cs="Times New Roman"/>
                <w:sz w:val="24"/>
                <w:szCs w:val="24"/>
              </w:rPr>
            </w:pPr>
            <w:r w:rsidRPr="008E001D">
              <w:rPr>
                <w:rFonts w:ascii="Times New Roman" w:hAnsi="Times New Roman" w:cs="Times New Roman"/>
                <w:sz w:val="24"/>
                <w:szCs w:val="24"/>
              </w:rPr>
              <w:t>11.02.15</w:t>
            </w:r>
          </w:p>
        </w:tc>
        <w:tc>
          <w:tcPr>
            <w:tcW w:w="2082" w:type="dxa"/>
          </w:tcPr>
          <w:p w:rsidR="000066B7" w:rsidRPr="008E001D" w:rsidRDefault="000066B7" w:rsidP="000066B7">
            <w:pPr>
              <w:spacing w:after="5" w:line="267" w:lineRule="auto"/>
              <w:ind w:right="11"/>
              <w:rPr>
                <w:rFonts w:ascii="Times New Roman" w:hAnsi="Times New Roman" w:cs="Times New Roman"/>
                <w:sz w:val="24"/>
                <w:szCs w:val="24"/>
              </w:rPr>
            </w:pPr>
            <w:r w:rsidRPr="008E001D">
              <w:rPr>
                <w:rFonts w:ascii="Times New Roman" w:hAnsi="Times New Roman" w:cs="Times New Roman"/>
                <w:sz w:val="24"/>
                <w:szCs w:val="24"/>
              </w:rPr>
              <w:t>Техниче</w:t>
            </w:r>
            <w:r w:rsidR="00B07A80">
              <w:rPr>
                <w:rFonts w:ascii="Times New Roman" w:hAnsi="Times New Roman" w:cs="Times New Roman"/>
                <w:sz w:val="24"/>
                <w:szCs w:val="24"/>
              </w:rPr>
              <w:t>ская эксплуатация инфокоммуника</w:t>
            </w:r>
            <w:r w:rsidRPr="008E001D">
              <w:rPr>
                <w:rFonts w:ascii="Times New Roman" w:hAnsi="Times New Roman" w:cs="Times New Roman"/>
                <w:sz w:val="24"/>
                <w:szCs w:val="24"/>
              </w:rPr>
              <w:t>ционных</w:t>
            </w:r>
          </w:p>
          <w:p w:rsidR="000066B7" w:rsidRPr="008E001D" w:rsidRDefault="000066B7" w:rsidP="000066B7">
            <w:pPr>
              <w:spacing w:after="5" w:line="267" w:lineRule="auto"/>
              <w:ind w:right="11"/>
              <w:rPr>
                <w:rFonts w:ascii="Times New Roman" w:hAnsi="Times New Roman" w:cs="Times New Roman"/>
                <w:sz w:val="24"/>
                <w:szCs w:val="24"/>
              </w:rPr>
            </w:pPr>
            <w:r w:rsidRPr="008E001D">
              <w:rPr>
                <w:rFonts w:ascii="Times New Roman" w:hAnsi="Times New Roman" w:cs="Times New Roman"/>
                <w:sz w:val="24"/>
                <w:szCs w:val="24"/>
              </w:rPr>
              <w:t xml:space="preserve"> сетей связи</w:t>
            </w:r>
          </w:p>
          <w:p w:rsidR="000066B7" w:rsidRPr="008E001D" w:rsidRDefault="000066B7" w:rsidP="00CB35C8">
            <w:pPr>
              <w:jc w:val="center"/>
              <w:rPr>
                <w:rFonts w:ascii="Times New Roman" w:hAnsi="Times New Roman" w:cs="Times New Roman"/>
                <w:sz w:val="24"/>
                <w:szCs w:val="24"/>
              </w:rPr>
            </w:pPr>
          </w:p>
        </w:tc>
        <w:tc>
          <w:tcPr>
            <w:tcW w:w="2223" w:type="dxa"/>
          </w:tcPr>
          <w:p w:rsidR="000066B7" w:rsidRPr="008E001D" w:rsidRDefault="000066B7" w:rsidP="000066B7">
            <w:pPr>
              <w:rPr>
                <w:rFonts w:ascii="Times New Roman" w:hAnsi="Times New Roman" w:cs="Times New Roman"/>
                <w:sz w:val="24"/>
                <w:szCs w:val="24"/>
              </w:rPr>
            </w:pPr>
            <w:r w:rsidRPr="008E001D">
              <w:rPr>
                <w:rFonts w:ascii="Times New Roman" w:hAnsi="Times New Roman" w:cs="Times New Roman"/>
                <w:sz w:val="24"/>
                <w:szCs w:val="24"/>
              </w:rPr>
              <w:t xml:space="preserve">МДК01.02 </w:t>
            </w:r>
            <w:r w:rsidRPr="008E001D">
              <w:rPr>
                <w:rFonts w:ascii="Times New Roman" w:eastAsia="Times New Roman" w:hAnsi="Times New Roman" w:cs="Times New Roman"/>
                <w:sz w:val="24"/>
                <w:szCs w:val="24"/>
              </w:rPr>
              <w:t>Монтаж и эксплуатация компьютерных сетей</w:t>
            </w:r>
          </w:p>
        </w:tc>
        <w:tc>
          <w:tcPr>
            <w:tcW w:w="1425" w:type="dxa"/>
          </w:tcPr>
          <w:p w:rsidR="000066B7" w:rsidRPr="008E001D" w:rsidRDefault="00B13665" w:rsidP="00CB35C8">
            <w:pPr>
              <w:jc w:val="center"/>
              <w:rPr>
                <w:rFonts w:ascii="Times New Roman" w:hAnsi="Times New Roman" w:cs="Times New Roman"/>
                <w:sz w:val="24"/>
                <w:szCs w:val="24"/>
              </w:rPr>
            </w:pPr>
            <w:r w:rsidRPr="008E001D">
              <w:rPr>
                <w:rFonts w:ascii="Times New Roman" w:hAnsi="Times New Roman" w:cs="Times New Roman"/>
                <w:sz w:val="24"/>
                <w:szCs w:val="24"/>
              </w:rPr>
              <w:t>96</w:t>
            </w:r>
          </w:p>
        </w:tc>
        <w:tc>
          <w:tcPr>
            <w:tcW w:w="1416" w:type="dxa"/>
          </w:tcPr>
          <w:p w:rsidR="000066B7" w:rsidRPr="008E001D" w:rsidRDefault="00B13665" w:rsidP="00CB35C8">
            <w:pPr>
              <w:jc w:val="center"/>
              <w:rPr>
                <w:rFonts w:ascii="Times New Roman" w:hAnsi="Times New Roman" w:cs="Times New Roman"/>
                <w:sz w:val="24"/>
                <w:szCs w:val="24"/>
              </w:rPr>
            </w:pPr>
            <w:r w:rsidRPr="008E001D">
              <w:rPr>
                <w:rFonts w:ascii="Times New Roman" w:hAnsi="Times New Roman" w:cs="Times New Roman"/>
                <w:sz w:val="24"/>
                <w:szCs w:val="24"/>
              </w:rPr>
              <w:t>168</w:t>
            </w:r>
          </w:p>
        </w:tc>
      </w:tr>
      <w:tr w:rsidR="000066B7" w:rsidRPr="008E001D" w:rsidTr="000066B7">
        <w:trPr>
          <w:trHeight w:val="1571"/>
        </w:trPr>
        <w:tc>
          <w:tcPr>
            <w:tcW w:w="1320" w:type="dxa"/>
          </w:tcPr>
          <w:p w:rsidR="000066B7" w:rsidRPr="008E001D" w:rsidRDefault="00AA3A20" w:rsidP="000066B7">
            <w:pPr>
              <w:spacing w:before="240" w:line="276" w:lineRule="auto"/>
              <w:rPr>
                <w:rFonts w:ascii="Times New Roman" w:hAnsi="Times New Roman" w:cs="Times New Roman"/>
                <w:sz w:val="24"/>
                <w:szCs w:val="24"/>
              </w:rPr>
            </w:pPr>
            <w:r w:rsidRPr="008E001D">
              <w:rPr>
                <w:rFonts w:ascii="Times New Roman" w:hAnsi="Times New Roman" w:cs="Times New Roman"/>
                <w:sz w:val="24"/>
                <w:szCs w:val="24"/>
              </w:rPr>
              <w:t>11.02.15</w:t>
            </w:r>
          </w:p>
        </w:tc>
        <w:tc>
          <w:tcPr>
            <w:tcW w:w="2082"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0066B7" w:rsidRPr="008E001D" w:rsidRDefault="000066B7" w:rsidP="000066B7">
            <w:pPr>
              <w:spacing w:after="5" w:line="267" w:lineRule="auto"/>
              <w:ind w:right="11"/>
              <w:rPr>
                <w:rFonts w:ascii="Times New Roman" w:hAnsi="Times New Roman" w:cs="Times New Roman"/>
                <w:sz w:val="24"/>
                <w:szCs w:val="24"/>
              </w:rPr>
            </w:pPr>
            <w:r w:rsidRPr="008E001D">
              <w:rPr>
                <w:rFonts w:ascii="Times New Roman" w:hAnsi="Times New Roman" w:cs="Times New Roman"/>
                <w:sz w:val="24"/>
                <w:szCs w:val="24"/>
              </w:rPr>
              <w:t xml:space="preserve">Техническая эксплуатация </w:t>
            </w:r>
            <w:r w:rsidR="00B07A80">
              <w:rPr>
                <w:rFonts w:ascii="Times New Roman" w:hAnsi="Times New Roman" w:cs="Times New Roman"/>
                <w:sz w:val="24"/>
                <w:szCs w:val="24"/>
              </w:rPr>
              <w:t>инфокоммуника</w:t>
            </w:r>
            <w:r w:rsidRPr="008E001D">
              <w:rPr>
                <w:rFonts w:ascii="Times New Roman" w:hAnsi="Times New Roman" w:cs="Times New Roman"/>
                <w:sz w:val="24"/>
                <w:szCs w:val="24"/>
              </w:rPr>
              <w:t>ционных</w:t>
            </w:r>
          </w:p>
          <w:p w:rsidR="000066B7" w:rsidRPr="008E001D" w:rsidRDefault="000066B7" w:rsidP="000066B7">
            <w:pPr>
              <w:spacing w:after="5" w:line="267" w:lineRule="auto"/>
              <w:ind w:right="11"/>
              <w:rPr>
                <w:rFonts w:ascii="Times New Roman" w:hAnsi="Times New Roman" w:cs="Times New Roman"/>
                <w:sz w:val="24"/>
                <w:szCs w:val="24"/>
              </w:rPr>
            </w:pPr>
            <w:r w:rsidRPr="008E001D">
              <w:rPr>
                <w:rFonts w:ascii="Times New Roman" w:hAnsi="Times New Roman" w:cs="Times New Roman"/>
                <w:sz w:val="24"/>
                <w:szCs w:val="24"/>
              </w:rPr>
              <w:t xml:space="preserve"> </w:t>
            </w:r>
            <w:r w:rsidR="001D4E14" w:rsidRPr="008E001D">
              <w:rPr>
                <w:rFonts w:ascii="Times New Roman" w:hAnsi="Times New Roman" w:cs="Times New Roman"/>
                <w:sz w:val="24"/>
                <w:szCs w:val="24"/>
              </w:rPr>
              <w:t>с</w:t>
            </w:r>
            <w:r w:rsidRPr="008E001D">
              <w:rPr>
                <w:rFonts w:ascii="Times New Roman" w:hAnsi="Times New Roman" w:cs="Times New Roman"/>
                <w:sz w:val="24"/>
                <w:szCs w:val="24"/>
              </w:rPr>
              <w:t>етей связи</w:t>
            </w:r>
          </w:p>
        </w:tc>
        <w:tc>
          <w:tcPr>
            <w:tcW w:w="2223" w:type="dxa"/>
          </w:tcPr>
          <w:p w:rsidR="000066B7" w:rsidRPr="008E001D" w:rsidRDefault="000066B7" w:rsidP="000066B7">
            <w:pPr>
              <w:spacing w:before="240" w:line="276" w:lineRule="auto"/>
              <w:rPr>
                <w:rFonts w:ascii="Times New Roman" w:hAnsi="Times New Roman" w:cs="Times New Roman"/>
                <w:sz w:val="24"/>
                <w:szCs w:val="24"/>
              </w:rPr>
            </w:pPr>
            <w:r w:rsidRPr="008E001D">
              <w:rPr>
                <w:rFonts w:ascii="Times New Roman" w:hAnsi="Times New Roman" w:cs="Times New Roman"/>
                <w:sz w:val="24"/>
                <w:szCs w:val="24"/>
              </w:rPr>
              <w:t xml:space="preserve">МДК01.03 </w:t>
            </w:r>
            <w:r w:rsidRPr="008E001D">
              <w:rPr>
                <w:rFonts w:ascii="Times New Roman" w:eastAsia="Times New Roman" w:hAnsi="Times New Roman" w:cs="Times New Roman"/>
                <w:sz w:val="24"/>
                <w:szCs w:val="24"/>
              </w:rPr>
              <w:t>Монтаж и эксплуатация мультисервисных сетей</w:t>
            </w:r>
            <w:r w:rsidR="00696BD7" w:rsidRPr="008E001D">
              <w:rPr>
                <w:rFonts w:ascii="Times New Roman" w:eastAsia="Times New Roman" w:hAnsi="Times New Roman" w:cs="Times New Roman"/>
                <w:sz w:val="24"/>
                <w:szCs w:val="24"/>
              </w:rPr>
              <w:t xml:space="preserve"> абонентского доступа</w:t>
            </w:r>
          </w:p>
        </w:tc>
        <w:tc>
          <w:tcPr>
            <w:tcW w:w="1425" w:type="dxa"/>
          </w:tcPr>
          <w:p w:rsidR="000066B7" w:rsidRPr="008E001D" w:rsidRDefault="00B13665" w:rsidP="00CB35C8">
            <w:pPr>
              <w:jc w:val="center"/>
              <w:rPr>
                <w:rFonts w:ascii="Times New Roman" w:hAnsi="Times New Roman" w:cs="Times New Roman"/>
                <w:sz w:val="24"/>
                <w:szCs w:val="24"/>
              </w:rPr>
            </w:pPr>
            <w:r w:rsidRPr="008E001D">
              <w:rPr>
                <w:rFonts w:ascii="Times New Roman" w:hAnsi="Times New Roman" w:cs="Times New Roman"/>
                <w:sz w:val="24"/>
                <w:szCs w:val="24"/>
              </w:rPr>
              <w:t>8</w:t>
            </w:r>
            <w:r w:rsidR="000066B7" w:rsidRPr="008E001D">
              <w:rPr>
                <w:rFonts w:ascii="Times New Roman" w:hAnsi="Times New Roman" w:cs="Times New Roman"/>
                <w:sz w:val="24"/>
                <w:szCs w:val="24"/>
              </w:rPr>
              <w:t>0</w:t>
            </w:r>
          </w:p>
        </w:tc>
        <w:tc>
          <w:tcPr>
            <w:tcW w:w="1416" w:type="dxa"/>
          </w:tcPr>
          <w:p w:rsidR="000066B7" w:rsidRPr="008E001D" w:rsidRDefault="00B13665" w:rsidP="00CB35C8">
            <w:pPr>
              <w:jc w:val="center"/>
              <w:rPr>
                <w:rFonts w:ascii="Times New Roman" w:hAnsi="Times New Roman" w:cs="Times New Roman"/>
                <w:sz w:val="24"/>
                <w:szCs w:val="24"/>
              </w:rPr>
            </w:pPr>
            <w:r w:rsidRPr="008E001D">
              <w:rPr>
                <w:rFonts w:ascii="Times New Roman" w:hAnsi="Times New Roman" w:cs="Times New Roman"/>
                <w:sz w:val="24"/>
                <w:szCs w:val="24"/>
              </w:rPr>
              <w:t>116</w:t>
            </w:r>
          </w:p>
        </w:tc>
      </w:tr>
      <w:tr w:rsidR="000066B7" w:rsidRPr="008E001D" w:rsidTr="000066B7">
        <w:trPr>
          <w:trHeight w:val="1544"/>
        </w:trPr>
        <w:tc>
          <w:tcPr>
            <w:tcW w:w="1320" w:type="dxa"/>
          </w:tcPr>
          <w:p w:rsidR="000066B7" w:rsidRPr="008E001D" w:rsidRDefault="00AA3A20" w:rsidP="000066B7">
            <w:pPr>
              <w:spacing w:before="240" w:line="276" w:lineRule="auto"/>
              <w:rPr>
                <w:rFonts w:ascii="Times New Roman" w:hAnsi="Times New Roman" w:cs="Times New Roman"/>
                <w:sz w:val="24"/>
                <w:szCs w:val="24"/>
              </w:rPr>
            </w:pPr>
            <w:r w:rsidRPr="008E001D">
              <w:rPr>
                <w:rFonts w:ascii="Times New Roman" w:hAnsi="Times New Roman" w:cs="Times New Roman"/>
                <w:sz w:val="24"/>
                <w:szCs w:val="24"/>
              </w:rPr>
              <w:t>11.02.15</w:t>
            </w:r>
          </w:p>
        </w:tc>
        <w:tc>
          <w:tcPr>
            <w:tcW w:w="2082"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0066B7" w:rsidRPr="008E001D" w:rsidRDefault="000066B7" w:rsidP="000066B7">
            <w:pPr>
              <w:spacing w:after="5" w:line="267" w:lineRule="auto"/>
              <w:ind w:right="11"/>
              <w:rPr>
                <w:rFonts w:ascii="Times New Roman" w:hAnsi="Times New Roman" w:cs="Times New Roman"/>
                <w:sz w:val="24"/>
                <w:szCs w:val="24"/>
              </w:rPr>
            </w:pPr>
            <w:r w:rsidRPr="008E001D">
              <w:rPr>
                <w:rFonts w:ascii="Times New Roman" w:hAnsi="Times New Roman" w:cs="Times New Roman"/>
                <w:sz w:val="24"/>
                <w:szCs w:val="24"/>
              </w:rPr>
              <w:t>Техническая эксплуатация инфокоммуникационных сетей связи</w:t>
            </w:r>
          </w:p>
        </w:tc>
        <w:tc>
          <w:tcPr>
            <w:tcW w:w="2223" w:type="dxa"/>
          </w:tcPr>
          <w:p w:rsidR="000066B7" w:rsidRPr="008E001D" w:rsidRDefault="001D4E14" w:rsidP="000066B7">
            <w:pPr>
              <w:spacing w:before="240" w:line="276" w:lineRule="auto"/>
              <w:rPr>
                <w:rFonts w:ascii="Times New Roman" w:hAnsi="Times New Roman" w:cs="Times New Roman"/>
                <w:sz w:val="24"/>
                <w:szCs w:val="24"/>
              </w:rPr>
            </w:pPr>
            <w:r w:rsidRPr="008E001D">
              <w:rPr>
                <w:rFonts w:ascii="Times New Roman" w:hAnsi="Times New Roman" w:cs="Times New Roman"/>
                <w:sz w:val="24"/>
                <w:szCs w:val="24"/>
              </w:rPr>
              <w:t xml:space="preserve">МДК01.04 </w:t>
            </w:r>
            <w:r w:rsidRPr="008E001D">
              <w:rPr>
                <w:rFonts w:ascii="Times New Roman" w:eastAsia="Times New Roman" w:hAnsi="Times New Roman" w:cs="Times New Roman"/>
                <w:sz w:val="24"/>
                <w:szCs w:val="24"/>
              </w:rPr>
              <w:t>Монтаж и эксплуатация систем видеонаблюдения и систем безопасности</w:t>
            </w:r>
          </w:p>
        </w:tc>
        <w:tc>
          <w:tcPr>
            <w:tcW w:w="1425" w:type="dxa"/>
          </w:tcPr>
          <w:p w:rsidR="000066B7" w:rsidRPr="008E001D" w:rsidRDefault="00B13665" w:rsidP="00CB35C8">
            <w:pPr>
              <w:jc w:val="center"/>
              <w:rPr>
                <w:rFonts w:ascii="Times New Roman" w:hAnsi="Times New Roman" w:cs="Times New Roman"/>
                <w:sz w:val="24"/>
                <w:szCs w:val="24"/>
              </w:rPr>
            </w:pPr>
            <w:r w:rsidRPr="008E001D">
              <w:rPr>
                <w:rFonts w:ascii="Times New Roman" w:hAnsi="Times New Roman" w:cs="Times New Roman"/>
                <w:sz w:val="24"/>
                <w:szCs w:val="24"/>
              </w:rPr>
              <w:t>94</w:t>
            </w:r>
          </w:p>
        </w:tc>
        <w:tc>
          <w:tcPr>
            <w:tcW w:w="1416" w:type="dxa"/>
          </w:tcPr>
          <w:p w:rsidR="000066B7" w:rsidRPr="008E001D" w:rsidRDefault="00B13665" w:rsidP="00CB35C8">
            <w:pPr>
              <w:jc w:val="center"/>
              <w:rPr>
                <w:rFonts w:ascii="Times New Roman" w:hAnsi="Times New Roman" w:cs="Times New Roman"/>
                <w:sz w:val="24"/>
                <w:szCs w:val="24"/>
              </w:rPr>
            </w:pPr>
            <w:r w:rsidRPr="008E001D">
              <w:rPr>
                <w:rFonts w:ascii="Times New Roman" w:hAnsi="Times New Roman" w:cs="Times New Roman"/>
                <w:sz w:val="24"/>
                <w:szCs w:val="24"/>
              </w:rPr>
              <w:t>94</w:t>
            </w:r>
          </w:p>
        </w:tc>
      </w:tr>
    </w:tbl>
    <w:p w:rsidR="00093689" w:rsidRPr="008E001D" w:rsidRDefault="00093689" w:rsidP="001640F3">
      <w:pPr>
        <w:spacing w:after="234" w:line="267" w:lineRule="auto"/>
        <w:ind w:left="-5" w:right="263" w:hanging="10"/>
        <w:jc w:val="both"/>
        <w:rPr>
          <w:rFonts w:ascii="Times New Roman" w:eastAsia="Times New Roman" w:hAnsi="Times New Roman" w:cs="Times New Roman"/>
          <w:b/>
          <w:sz w:val="24"/>
          <w:szCs w:val="24"/>
        </w:rPr>
      </w:pPr>
    </w:p>
    <w:p w:rsidR="000066B7" w:rsidRPr="008E001D" w:rsidRDefault="000066B7" w:rsidP="001640F3">
      <w:pPr>
        <w:spacing w:after="234" w:line="267" w:lineRule="auto"/>
        <w:ind w:left="-5" w:right="263" w:hanging="10"/>
        <w:jc w:val="both"/>
        <w:rPr>
          <w:rFonts w:ascii="Times New Roman" w:eastAsia="Times New Roman" w:hAnsi="Times New Roman" w:cs="Times New Roman"/>
          <w:b/>
          <w:sz w:val="24"/>
          <w:szCs w:val="24"/>
        </w:rPr>
      </w:pPr>
    </w:p>
    <w:p w:rsidR="00C75EA7" w:rsidRPr="008E001D" w:rsidRDefault="00C75EA7" w:rsidP="001640F3">
      <w:pPr>
        <w:spacing w:after="234" w:line="267" w:lineRule="auto"/>
        <w:ind w:left="-5" w:right="263" w:hanging="10"/>
        <w:jc w:val="both"/>
        <w:rPr>
          <w:rFonts w:ascii="Times New Roman" w:eastAsia="Times New Roman" w:hAnsi="Times New Roman" w:cs="Times New Roman"/>
          <w:b/>
          <w:sz w:val="24"/>
          <w:szCs w:val="24"/>
        </w:rPr>
      </w:pPr>
    </w:p>
    <w:p w:rsidR="00005662" w:rsidRPr="008E001D" w:rsidRDefault="00885193" w:rsidP="00005662">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center"/>
        <w:rPr>
          <w:rFonts w:ascii="Times New Roman" w:hAnsi="Times New Roman" w:cs="Times New Roman"/>
          <w:b/>
          <w:sz w:val="24"/>
          <w:szCs w:val="24"/>
        </w:rPr>
      </w:pPr>
      <w:r w:rsidRPr="008E001D">
        <w:rPr>
          <w:rFonts w:ascii="Times New Roman" w:hAnsi="Times New Roman" w:cs="Times New Roman"/>
          <w:b/>
          <w:sz w:val="24"/>
          <w:szCs w:val="24"/>
        </w:rPr>
        <w:t>3</w:t>
      </w:r>
      <w:r w:rsidR="00005662" w:rsidRPr="008E001D">
        <w:rPr>
          <w:rFonts w:ascii="Times New Roman" w:hAnsi="Times New Roman" w:cs="Times New Roman"/>
          <w:b/>
          <w:sz w:val="24"/>
          <w:szCs w:val="24"/>
        </w:rPr>
        <w:t xml:space="preserve">.СТРУКТУРА И СОДЕРЖАНИЕ </w:t>
      </w:r>
      <w:r w:rsidR="00C75EA7" w:rsidRPr="008E001D">
        <w:rPr>
          <w:rFonts w:ascii="Times New Roman" w:eastAsia="Times New Roman" w:hAnsi="Times New Roman" w:cs="Times New Roman"/>
          <w:b/>
          <w:sz w:val="24"/>
          <w:szCs w:val="24"/>
        </w:rPr>
        <w:t xml:space="preserve">ЧАСТИЧНО ВАРИАТИВНОГО </w:t>
      </w:r>
      <w:r w:rsidR="00005662" w:rsidRPr="008E001D">
        <w:rPr>
          <w:rFonts w:ascii="Times New Roman" w:hAnsi="Times New Roman" w:cs="Times New Roman"/>
          <w:b/>
          <w:bCs/>
          <w:sz w:val="24"/>
          <w:szCs w:val="24"/>
        </w:rPr>
        <w:t>ПРОФЕССИОНАЛЬНОГО МОДУЛЯ</w:t>
      </w:r>
    </w:p>
    <w:p w:rsidR="00005662" w:rsidRPr="008E001D" w:rsidRDefault="00005662" w:rsidP="00005662">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50"/>
        <w:rPr>
          <w:rFonts w:ascii="Times New Roman" w:hAnsi="Times New Roman" w:cs="Times New Roman"/>
          <w:b/>
          <w:sz w:val="24"/>
          <w:szCs w:val="24"/>
        </w:rPr>
      </w:pPr>
    </w:p>
    <w:p w:rsidR="00005662" w:rsidRPr="008E001D" w:rsidRDefault="00885193" w:rsidP="00005662">
      <w:pPr>
        <w:tabs>
          <w:tab w:val="left" w:pos="10992"/>
          <w:tab w:val="left" w:pos="11908"/>
          <w:tab w:val="left" w:pos="12824"/>
          <w:tab w:val="left" w:pos="13740"/>
          <w:tab w:val="left" w:pos="14656"/>
        </w:tabs>
        <w:jc w:val="center"/>
        <w:rPr>
          <w:rFonts w:ascii="Times New Roman" w:hAnsi="Times New Roman" w:cs="Times New Roman"/>
          <w:sz w:val="24"/>
          <w:szCs w:val="24"/>
          <w:u w:val="single"/>
        </w:rPr>
      </w:pPr>
      <w:r w:rsidRPr="008E001D">
        <w:rPr>
          <w:rFonts w:ascii="Times New Roman" w:hAnsi="Times New Roman" w:cs="Times New Roman"/>
          <w:b/>
          <w:sz w:val="24"/>
          <w:szCs w:val="24"/>
        </w:rPr>
        <w:t>3</w:t>
      </w:r>
      <w:r w:rsidR="00005662" w:rsidRPr="008E001D">
        <w:rPr>
          <w:rFonts w:ascii="Times New Roman" w:hAnsi="Times New Roman" w:cs="Times New Roman"/>
          <w:b/>
          <w:sz w:val="24"/>
          <w:szCs w:val="24"/>
        </w:rPr>
        <w:t>.1. Объем профессионального модуля</w:t>
      </w:r>
      <w:r w:rsidR="00C75EA7" w:rsidRPr="008E001D">
        <w:rPr>
          <w:rFonts w:ascii="Times New Roman" w:hAnsi="Times New Roman" w:cs="Times New Roman"/>
          <w:b/>
          <w:sz w:val="24"/>
          <w:szCs w:val="24"/>
        </w:rPr>
        <w:t xml:space="preserve"> </w:t>
      </w:r>
      <w:r w:rsidR="00005662" w:rsidRPr="008E001D">
        <w:rPr>
          <w:rFonts w:ascii="Times New Roman" w:hAnsi="Times New Roman" w:cs="Times New Roman"/>
          <w:b/>
          <w:sz w:val="24"/>
          <w:szCs w:val="24"/>
        </w:rPr>
        <w:t>и виды учебной работы</w:t>
      </w:r>
    </w:p>
    <w:p w:rsidR="00005662" w:rsidRPr="008E001D" w:rsidRDefault="00005662" w:rsidP="00005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4"/>
          <w:szCs w:val="24"/>
        </w:rPr>
      </w:pPr>
    </w:p>
    <w:tbl>
      <w:tblPr>
        <w:tblW w:w="970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4"/>
        <w:gridCol w:w="1800"/>
      </w:tblGrid>
      <w:tr w:rsidR="00005662" w:rsidRPr="008E001D" w:rsidTr="00F24455">
        <w:trPr>
          <w:trHeight w:val="460"/>
        </w:trPr>
        <w:tc>
          <w:tcPr>
            <w:tcW w:w="7904" w:type="dxa"/>
            <w:shd w:val="clear" w:color="auto" w:fill="auto"/>
            <w:vAlign w:val="center"/>
          </w:tcPr>
          <w:p w:rsidR="00005662" w:rsidRPr="008E001D" w:rsidRDefault="00005662" w:rsidP="00F24455">
            <w:pPr>
              <w:jc w:val="center"/>
              <w:rPr>
                <w:rFonts w:ascii="Times New Roman" w:hAnsi="Times New Roman" w:cs="Times New Roman"/>
                <w:sz w:val="24"/>
                <w:szCs w:val="24"/>
              </w:rPr>
            </w:pPr>
            <w:r w:rsidRPr="008E001D">
              <w:rPr>
                <w:rFonts w:ascii="Times New Roman" w:hAnsi="Times New Roman" w:cs="Times New Roman"/>
                <w:b/>
                <w:sz w:val="24"/>
                <w:szCs w:val="24"/>
              </w:rPr>
              <w:t>Вид учебной работы</w:t>
            </w:r>
          </w:p>
        </w:tc>
        <w:tc>
          <w:tcPr>
            <w:tcW w:w="1800" w:type="dxa"/>
            <w:shd w:val="clear" w:color="auto" w:fill="auto"/>
            <w:vAlign w:val="center"/>
          </w:tcPr>
          <w:p w:rsidR="00005662" w:rsidRPr="008E001D" w:rsidRDefault="00005662" w:rsidP="00F24455">
            <w:pPr>
              <w:jc w:val="center"/>
              <w:rPr>
                <w:rFonts w:ascii="Times New Roman" w:hAnsi="Times New Roman" w:cs="Times New Roman"/>
                <w:iCs/>
                <w:sz w:val="24"/>
                <w:szCs w:val="24"/>
              </w:rPr>
            </w:pPr>
            <w:r w:rsidRPr="008E001D">
              <w:rPr>
                <w:rFonts w:ascii="Times New Roman" w:hAnsi="Times New Roman" w:cs="Times New Roman"/>
                <w:b/>
                <w:iCs/>
                <w:sz w:val="24"/>
                <w:szCs w:val="24"/>
              </w:rPr>
              <w:t>Объем часов</w:t>
            </w:r>
          </w:p>
        </w:tc>
      </w:tr>
      <w:tr w:rsidR="00005662" w:rsidRPr="008E001D" w:rsidTr="00F24455">
        <w:trPr>
          <w:trHeight w:val="285"/>
        </w:trPr>
        <w:tc>
          <w:tcPr>
            <w:tcW w:w="7904" w:type="dxa"/>
            <w:shd w:val="clear" w:color="auto" w:fill="auto"/>
          </w:tcPr>
          <w:p w:rsidR="00005662" w:rsidRPr="008E001D" w:rsidRDefault="008E001D" w:rsidP="00F24455">
            <w:pPr>
              <w:rPr>
                <w:rFonts w:ascii="Times New Roman" w:hAnsi="Times New Roman" w:cs="Times New Roman"/>
                <w:b/>
                <w:sz w:val="24"/>
                <w:szCs w:val="24"/>
              </w:rPr>
            </w:pPr>
            <w:r>
              <w:rPr>
                <w:rFonts w:ascii="Times New Roman" w:hAnsi="Times New Roman" w:cs="Times New Roman"/>
                <w:b/>
                <w:sz w:val="24"/>
                <w:szCs w:val="24"/>
              </w:rPr>
              <w:t>Объём ОП</w:t>
            </w:r>
            <w:r w:rsidR="00005662" w:rsidRPr="008E001D">
              <w:rPr>
                <w:rFonts w:ascii="Times New Roman" w:hAnsi="Times New Roman" w:cs="Times New Roman"/>
                <w:b/>
                <w:sz w:val="24"/>
                <w:szCs w:val="24"/>
              </w:rPr>
              <w:t xml:space="preserve"> (всего)</w:t>
            </w:r>
          </w:p>
        </w:tc>
        <w:tc>
          <w:tcPr>
            <w:tcW w:w="1800" w:type="dxa"/>
            <w:shd w:val="clear" w:color="auto" w:fill="auto"/>
          </w:tcPr>
          <w:p w:rsidR="00005662" w:rsidRPr="008E001D" w:rsidRDefault="00E91779" w:rsidP="00F24455">
            <w:pPr>
              <w:jc w:val="center"/>
              <w:rPr>
                <w:rFonts w:ascii="Times New Roman" w:hAnsi="Times New Roman" w:cs="Times New Roman"/>
                <w:iCs/>
                <w:color w:val="auto"/>
                <w:sz w:val="24"/>
                <w:szCs w:val="24"/>
              </w:rPr>
            </w:pPr>
            <w:r w:rsidRPr="008E001D">
              <w:rPr>
                <w:rFonts w:ascii="Times New Roman" w:hAnsi="Times New Roman" w:cs="Times New Roman"/>
                <w:b/>
                <w:iCs/>
                <w:color w:val="auto"/>
                <w:sz w:val="24"/>
                <w:szCs w:val="24"/>
              </w:rPr>
              <w:t>1198</w:t>
            </w:r>
          </w:p>
        </w:tc>
      </w:tr>
      <w:tr w:rsidR="00005662" w:rsidRPr="008E001D" w:rsidTr="00F24455">
        <w:tc>
          <w:tcPr>
            <w:tcW w:w="7904" w:type="dxa"/>
            <w:shd w:val="clear" w:color="auto" w:fill="auto"/>
          </w:tcPr>
          <w:p w:rsidR="00005662" w:rsidRPr="008E001D" w:rsidRDefault="00005662" w:rsidP="00F24455">
            <w:pPr>
              <w:jc w:val="both"/>
              <w:rPr>
                <w:rFonts w:ascii="Times New Roman" w:hAnsi="Times New Roman" w:cs="Times New Roman"/>
                <w:sz w:val="24"/>
                <w:szCs w:val="24"/>
              </w:rPr>
            </w:pPr>
            <w:r w:rsidRPr="008E001D">
              <w:rPr>
                <w:rFonts w:ascii="Times New Roman" w:hAnsi="Times New Roman" w:cs="Times New Roman"/>
                <w:b/>
                <w:sz w:val="24"/>
                <w:szCs w:val="24"/>
              </w:rPr>
              <w:t xml:space="preserve">Обязательная аудиторная учебная нагрузка (всего) </w:t>
            </w:r>
          </w:p>
        </w:tc>
        <w:tc>
          <w:tcPr>
            <w:tcW w:w="1800" w:type="dxa"/>
            <w:shd w:val="clear" w:color="auto" w:fill="auto"/>
          </w:tcPr>
          <w:p w:rsidR="00005662" w:rsidRPr="008E001D" w:rsidRDefault="008E001D" w:rsidP="00F24455">
            <w:pPr>
              <w:jc w:val="center"/>
              <w:rPr>
                <w:rFonts w:ascii="Times New Roman" w:hAnsi="Times New Roman" w:cs="Times New Roman"/>
                <w:b/>
                <w:iCs/>
                <w:sz w:val="24"/>
                <w:szCs w:val="24"/>
              </w:rPr>
            </w:pPr>
            <w:r>
              <w:rPr>
                <w:rFonts w:ascii="Times New Roman" w:hAnsi="Times New Roman" w:cs="Times New Roman"/>
                <w:b/>
                <w:iCs/>
                <w:sz w:val="24"/>
                <w:szCs w:val="24"/>
              </w:rPr>
              <w:t>742</w:t>
            </w:r>
          </w:p>
        </w:tc>
      </w:tr>
      <w:tr w:rsidR="00005662" w:rsidRPr="008E001D" w:rsidTr="00F24455">
        <w:tc>
          <w:tcPr>
            <w:tcW w:w="7904" w:type="dxa"/>
            <w:shd w:val="clear" w:color="auto" w:fill="auto"/>
          </w:tcPr>
          <w:p w:rsidR="00005662" w:rsidRPr="008E001D" w:rsidRDefault="00005662" w:rsidP="00F24455">
            <w:pPr>
              <w:jc w:val="both"/>
              <w:rPr>
                <w:rFonts w:ascii="Times New Roman" w:hAnsi="Times New Roman" w:cs="Times New Roman"/>
                <w:sz w:val="24"/>
                <w:szCs w:val="24"/>
              </w:rPr>
            </w:pPr>
            <w:r w:rsidRPr="008E001D">
              <w:rPr>
                <w:rFonts w:ascii="Times New Roman" w:hAnsi="Times New Roman" w:cs="Times New Roman"/>
                <w:sz w:val="24"/>
                <w:szCs w:val="24"/>
              </w:rPr>
              <w:t>в том числе:</w:t>
            </w:r>
          </w:p>
        </w:tc>
        <w:tc>
          <w:tcPr>
            <w:tcW w:w="1800" w:type="dxa"/>
            <w:shd w:val="clear" w:color="auto" w:fill="auto"/>
          </w:tcPr>
          <w:p w:rsidR="00005662" w:rsidRPr="008E001D" w:rsidRDefault="00005662" w:rsidP="00F24455">
            <w:pPr>
              <w:jc w:val="center"/>
              <w:rPr>
                <w:rFonts w:ascii="Times New Roman" w:hAnsi="Times New Roman" w:cs="Times New Roman"/>
                <w:iCs/>
                <w:sz w:val="24"/>
                <w:szCs w:val="24"/>
              </w:rPr>
            </w:pPr>
          </w:p>
        </w:tc>
      </w:tr>
      <w:tr w:rsidR="00005662" w:rsidRPr="008E001D" w:rsidTr="00F24455">
        <w:tc>
          <w:tcPr>
            <w:tcW w:w="7904" w:type="dxa"/>
            <w:shd w:val="clear" w:color="auto" w:fill="auto"/>
          </w:tcPr>
          <w:p w:rsidR="00005662" w:rsidRPr="008E001D" w:rsidRDefault="00005662" w:rsidP="00B95033">
            <w:pPr>
              <w:pStyle w:val="ad"/>
              <w:numPr>
                <w:ilvl w:val="0"/>
                <w:numId w:val="51"/>
              </w:numPr>
              <w:jc w:val="both"/>
              <w:rPr>
                <w:rFonts w:ascii="Times New Roman" w:hAnsi="Times New Roman" w:cs="Times New Roman"/>
                <w:sz w:val="24"/>
                <w:szCs w:val="24"/>
              </w:rPr>
            </w:pPr>
            <w:r w:rsidRPr="008E001D">
              <w:rPr>
                <w:rFonts w:ascii="Times New Roman" w:hAnsi="Times New Roman" w:cs="Times New Roman"/>
                <w:sz w:val="24"/>
                <w:szCs w:val="24"/>
              </w:rPr>
              <w:t>теоретическое обучение</w:t>
            </w:r>
          </w:p>
        </w:tc>
        <w:tc>
          <w:tcPr>
            <w:tcW w:w="1800" w:type="dxa"/>
            <w:shd w:val="clear" w:color="auto" w:fill="auto"/>
          </w:tcPr>
          <w:p w:rsidR="00005662" w:rsidRPr="008E001D" w:rsidRDefault="00F24455" w:rsidP="00F24455">
            <w:pPr>
              <w:jc w:val="center"/>
              <w:rPr>
                <w:rFonts w:ascii="Times New Roman" w:hAnsi="Times New Roman" w:cs="Times New Roman"/>
                <w:iCs/>
                <w:sz w:val="24"/>
                <w:szCs w:val="24"/>
              </w:rPr>
            </w:pPr>
            <w:r w:rsidRPr="008E001D">
              <w:rPr>
                <w:rFonts w:ascii="Times New Roman" w:hAnsi="Times New Roman" w:cs="Times New Roman"/>
                <w:iCs/>
                <w:sz w:val="24"/>
                <w:szCs w:val="24"/>
              </w:rPr>
              <w:t>334</w:t>
            </w:r>
          </w:p>
        </w:tc>
      </w:tr>
      <w:tr w:rsidR="00005662" w:rsidRPr="008E001D" w:rsidTr="00F24455">
        <w:tc>
          <w:tcPr>
            <w:tcW w:w="7904" w:type="dxa"/>
            <w:shd w:val="clear" w:color="auto" w:fill="auto"/>
          </w:tcPr>
          <w:p w:rsidR="00005662" w:rsidRPr="008E001D" w:rsidRDefault="00005662" w:rsidP="00B95033">
            <w:pPr>
              <w:pStyle w:val="ad"/>
              <w:numPr>
                <w:ilvl w:val="0"/>
                <w:numId w:val="51"/>
              </w:numPr>
              <w:jc w:val="both"/>
              <w:rPr>
                <w:rFonts w:ascii="Times New Roman" w:hAnsi="Times New Roman" w:cs="Times New Roman"/>
                <w:sz w:val="24"/>
                <w:szCs w:val="24"/>
              </w:rPr>
            </w:pPr>
            <w:r w:rsidRPr="008E001D">
              <w:rPr>
                <w:rFonts w:ascii="Times New Roman" w:hAnsi="Times New Roman" w:cs="Times New Roman"/>
                <w:sz w:val="24"/>
                <w:szCs w:val="24"/>
              </w:rPr>
              <w:t>практические занятия (если предусмотрено)</w:t>
            </w:r>
          </w:p>
        </w:tc>
        <w:tc>
          <w:tcPr>
            <w:tcW w:w="1800" w:type="dxa"/>
            <w:shd w:val="clear" w:color="auto" w:fill="auto"/>
          </w:tcPr>
          <w:p w:rsidR="00005662" w:rsidRPr="008E001D" w:rsidRDefault="00F24455" w:rsidP="00F24455">
            <w:pPr>
              <w:jc w:val="center"/>
              <w:rPr>
                <w:rFonts w:ascii="Times New Roman" w:hAnsi="Times New Roman" w:cs="Times New Roman"/>
                <w:iCs/>
                <w:sz w:val="24"/>
                <w:szCs w:val="24"/>
              </w:rPr>
            </w:pPr>
            <w:r w:rsidRPr="008E001D">
              <w:rPr>
                <w:rFonts w:ascii="Times New Roman" w:hAnsi="Times New Roman" w:cs="Times New Roman"/>
                <w:iCs/>
                <w:sz w:val="24"/>
                <w:szCs w:val="24"/>
              </w:rPr>
              <w:t>368</w:t>
            </w:r>
          </w:p>
        </w:tc>
      </w:tr>
      <w:tr w:rsidR="00005662" w:rsidRPr="008E001D" w:rsidTr="00F24455">
        <w:tc>
          <w:tcPr>
            <w:tcW w:w="7904" w:type="dxa"/>
            <w:shd w:val="clear" w:color="auto" w:fill="auto"/>
          </w:tcPr>
          <w:p w:rsidR="00005662" w:rsidRPr="008E001D" w:rsidRDefault="00E91779" w:rsidP="00B95033">
            <w:pPr>
              <w:pStyle w:val="ad"/>
              <w:numPr>
                <w:ilvl w:val="0"/>
                <w:numId w:val="51"/>
              </w:numPr>
              <w:jc w:val="both"/>
              <w:rPr>
                <w:rFonts w:ascii="Times New Roman" w:hAnsi="Times New Roman" w:cs="Times New Roman"/>
                <w:sz w:val="24"/>
                <w:szCs w:val="24"/>
              </w:rPr>
            </w:pPr>
            <w:r w:rsidRPr="008E001D">
              <w:rPr>
                <w:rFonts w:ascii="Times New Roman" w:hAnsi="Times New Roman" w:cs="Times New Roman"/>
                <w:sz w:val="24"/>
                <w:szCs w:val="24"/>
              </w:rPr>
              <w:t xml:space="preserve">курсовой  </w:t>
            </w:r>
            <w:r w:rsidR="00005662" w:rsidRPr="008E001D">
              <w:rPr>
                <w:rFonts w:ascii="Times New Roman" w:hAnsi="Times New Roman" w:cs="Times New Roman"/>
                <w:sz w:val="24"/>
                <w:szCs w:val="24"/>
              </w:rPr>
              <w:t>проект</w:t>
            </w:r>
          </w:p>
        </w:tc>
        <w:tc>
          <w:tcPr>
            <w:tcW w:w="1800" w:type="dxa"/>
            <w:shd w:val="clear" w:color="auto" w:fill="auto"/>
          </w:tcPr>
          <w:p w:rsidR="00005662" w:rsidRPr="008E001D" w:rsidRDefault="00885193" w:rsidP="00F24455">
            <w:pPr>
              <w:jc w:val="center"/>
              <w:rPr>
                <w:rFonts w:ascii="Times New Roman" w:hAnsi="Times New Roman" w:cs="Times New Roman"/>
                <w:iCs/>
                <w:sz w:val="24"/>
                <w:szCs w:val="24"/>
              </w:rPr>
            </w:pPr>
            <w:r w:rsidRPr="008E001D">
              <w:rPr>
                <w:rFonts w:ascii="Times New Roman" w:hAnsi="Times New Roman" w:cs="Times New Roman"/>
                <w:iCs/>
                <w:sz w:val="24"/>
                <w:szCs w:val="24"/>
              </w:rPr>
              <w:t>4</w:t>
            </w:r>
            <w:r w:rsidR="00005662" w:rsidRPr="008E001D">
              <w:rPr>
                <w:rFonts w:ascii="Times New Roman" w:hAnsi="Times New Roman" w:cs="Times New Roman"/>
                <w:iCs/>
                <w:sz w:val="24"/>
                <w:szCs w:val="24"/>
              </w:rPr>
              <w:t>0</w:t>
            </w:r>
          </w:p>
        </w:tc>
      </w:tr>
      <w:tr w:rsidR="00E91779" w:rsidRPr="008E001D" w:rsidTr="00F24455">
        <w:tc>
          <w:tcPr>
            <w:tcW w:w="7904" w:type="dxa"/>
            <w:shd w:val="clear" w:color="auto" w:fill="auto"/>
          </w:tcPr>
          <w:p w:rsidR="00E91779" w:rsidRPr="008E001D" w:rsidRDefault="00E91779" w:rsidP="00B95033">
            <w:pPr>
              <w:pStyle w:val="ad"/>
              <w:numPr>
                <w:ilvl w:val="0"/>
                <w:numId w:val="51"/>
              </w:numPr>
              <w:jc w:val="both"/>
              <w:rPr>
                <w:rFonts w:ascii="Times New Roman" w:hAnsi="Times New Roman" w:cs="Times New Roman"/>
                <w:sz w:val="24"/>
                <w:szCs w:val="24"/>
              </w:rPr>
            </w:pPr>
            <w:r w:rsidRPr="008E001D">
              <w:rPr>
                <w:rFonts w:ascii="Times New Roman" w:hAnsi="Times New Roman" w:cs="Times New Roman"/>
                <w:sz w:val="24"/>
                <w:szCs w:val="24"/>
              </w:rPr>
              <w:t xml:space="preserve">учебная  практика                 </w:t>
            </w:r>
          </w:p>
        </w:tc>
        <w:tc>
          <w:tcPr>
            <w:tcW w:w="1800" w:type="dxa"/>
            <w:shd w:val="clear" w:color="auto" w:fill="auto"/>
          </w:tcPr>
          <w:p w:rsidR="00E91779" w:rsidRPr="008E001D" w:rsidRDefault="007B010B" w:rsidP="00F24455">
            <w:pPr>
              <w:jc w:val="center"/>
              <w:rPr>
                <w:rFonts w:ascii="Times New Roman" w:hAnsi="Times New Roman" w:cs="Times New Roman"/>
                <w:iCs/>
                <w:sz w:val="24"/>
                <w:szCs w:val="24"/>
              </w:rPr>
            </w:pPr>
            <w:r w:rsidRPr="008E001D">
              <w:rPr>
                <w:rFonts w:ascii="Times New Roman" w:hAnsi="Times New Roman" w:cs="Times New Roman"/>
                <w:iCs/>
                <w:sz w:val="24"/>
                <w:szCs w:val="24"/>
              </w:rPr>
              <w:t>180</w:t>
            </w:r>
          </w:p>
        </w:tc>
      </w:tr>
      <w:tr w:rsidR="00E91779" w:rsidRPr="008E001D" w:rsidTr="00F24455">
        <w:tc>
          <w:tcPr>
            <w:tcW w:w="7904" w:type="dxa"/>
            <w:shd w:val="clear" w:color="auto" w:fill="auto"/>
          </w:tcPr>
          <w:p w:rsidR="00E91779" w:rsidRPr="008E001D" w:rsidRDefault="007B010B" w:rsidP="00B95033">
            <w:pPr>
              <w:pStyle w:val="ad"/>
              <w:numPr>
                <w:ilvl w:val="0"/>
                <w:numId w:val="51"/>
              </w:numPr>
              <w:jc w:val="both"/>
              <w:rPr>
                <w:rFonts w:ascii="Times New Roman" w:hAnsi="Times New Roman" w:cs="Times New Roman"/>
                <w:sz w:val="24"/>
                <w:szCs w:val="24"/>
              </w:rPr>
            </w:pPr>
            <w:r w:rsidRPr="008E001D">
              <w:rPr>
                <w:rFonts w:ascii="Times New Roman" w:hAnsi="Times New Roman" w:cs="Times New Roman"/>
                <w:sz w:val="24"/>
                <w:szCs w:val="24"/>
              </w:rPr>
              <w:t>производственная практика</w:t>
            </w:r>
          </w:p>
        </w:tc>
        <w:tc>
          <w:tcPr>
            <w:tcW w:w="1800" w:type="dxa"/>
            <w:shd w:val="clear" w:color="auto" w:fill="auto"/>
          </w:tcPr>
          <w:p w:rsidR="00E91779" w:rsidRPr="008E001D" w:rsidRDefault="007B010B" w:rsidP="00F24455">
            <w:pPr>
              <w:jc w:val="center"/>
              <w:rPr>
                <w:rFonts w:ascii="Times New Roman" w:hAnsi="Times New Roman" w:cs="Times New Roman"/>
                <w:iCs/>
                <w:sz w:val="24"/>
                <w:szCs w:val="24"/>
              </w:rPr>
            </w:pPr>
            <w:r w:rsidRPr="008E001D">
              <w:rPr>
                <w:rFonts w:ascii="Times New Roman" w:hAnsi="Times New Roman" w:cs="Times New Roman"/>
                <w:iCs/>
                <w:sz w:val="24"/>
                <w:szCs w:val="24"/>
              </w:rPr>
              <w:t>180</w:t>
            </w:r>
          </w:p>
        </w:tc>
      </w:tr>
      <w:tr w:rsidR="00005662" w:rsidRPr="008E001D" w:rsidTr="00F24455">
        <w:tc>
          <w:tcPr>
            <w:tcW w:w="7904" w:type="dxa"/>
            <w:shd w:val="clear" w:color="auto" w:fill="auto"/>
          </w:tcPr>
          <w:p w:rsidR="00005662" w:rsidRPr="008E001D" w:rsidRDefault="00005662" w:rsidP="00F24455">
            <w:pPr>
              <w:jc w:val="both"/>
              <w:rPr>
                <w:rFonts w:ascii="Times New Roman" w:hAnsi="Times New Roman" w:cs="Times New Roman"/>
                <w:b/>
                <w:sz w:val="24"/>
                <w:szCs w:val="24"/>
              </w:rPr>
            </w:pPr>
            <w:r w:rsidRPr="008E001D">
              <w:rPr>
                <w:rFonts w:ascii="Times New Roman" w:hAnsi="Times New Roman" w:cs="Times New Roman"/>
                <w:b/>
                <w:sz w:val="24"/>
                <w:szCs w:val="24"/>
              </w:rPr>
              <w:t>Самостоятельная работа обучающегося (всего)</w:t>
            </w:r>
          </w:p>
        </w:tc>
        <w:tc>
          <w:tcPr>
            <w:tcW w:w="1800" w:type="dxa"/>
            <w:shd w:val="clear" w:color="auto" w:fill="auto"/>
          </w:tcPr>
          <w:p w:rsidR="00005662" w:rsidRPr="008E001D" w:rsidRDefault="00F24455" w:rsidP="00F24455">
            <w:pPr>
              <w:jc w:val="center"/>
              <w:rPr>
                <w:rFonts w:ascii="Times New Roman" w:hAnsi="Times New Roman" w:cs="Times New Roman"/>
                <w:b/>
                <w:iCs/>
                <w:color w:val="auto"/>
                <w:sz w:val="24"/>
                <w:szCs w:val="24"/>
              </w:rPr>
            </w:pPr>
            <w:r w:rsidRPr="008E001D">
              <w:rPr>
                <w:rFonts w:ascii="Times New Roman" w:hAnsi="Times New Roman" w:cs="Times New Roman"/>
                <w:b/>
                <w:iCs/>
                <w:color w:val="auto"/>
                <w:sz w:val="24"/>
                <w:szCs w:val="24"/>
              </w:rPr>
              <w:t>78</w:t>
            </w:r>
          </w:p>
        </w:tc>
      </w:tr>
      <w:tr w:rsidR="00005662" w:rsidRPr="008E001D" w:rsidTr="00F24455">
        <w:tc>
          <w:tcPr>
            <w:tcW w:w="7904" w:type="dxa"/>
            <w:shd w:val="clear" w:color="auto" w:fill="auto"/>
          </w:tcPr>
          <w:p w:rsidR="00005662" w:rsidRPr="008E001D" w:rsidRDefault="00005662" w:rsidP="00F24455">
            <w:pPr>
              <w:jc w:val="both"/>
              <w:rPr>
                <w:rFonts w:ascii="Times New Roman" w:hAnsi="Times New Roman" w:cs="Times New Roman"/>
                <w:sz w:val="24"/>
                <w:szCs w:val="24"/>
              </w:rPr>
            </w:pPr>
            <w:r w:rsidRPr="008E001D">
              <w:rPr>
                <w:rFonts w:ascii="Times New Roman" w:hAnsi="Times New Roman" w:cs="Times New Roman"/>
                <w:sz w:val="24"/>
                <w:szCs w:val="24"/>
              </w:rPr>
              <w:t xml:space="preserve">в том числе </w:t>
            </w:r>
          </w:p>
        </w:tc>
        <w:tc>
          <w:tcPr>
            <w:tcW w:w="1800" w:type="dxa"/>
            <w:shd w:val="clear" w:color="auto" w:fill="auto"/>
          </w:tcPr>
          <w:p w:rsidR="00005662" w:rsidRPr="008E001D" w:rsidRDefault="00005662" w:rsidP="00F24455">
            <w:pPr>
              <w:jc w:val="center"/>
              <w:rPr>
                <w:rFonts w:ascii="Times New Roman" w:hAnsi="Times New Roman" w:cs="Times New Roman"/>
                <w:iCs/>
                <w:sz w:val="24"/>
                <w:szCs w:val="24"/>
              </w:rPr>
            </w:pPr>
          </w:p>
        </w:tc>
      </w:tr>
      <w:tr w:rsidR="00005662" w:rsidRPr="008E001D" w:rsidTr="00F24455">
        <w:tc>
          <w:tcPr>
            <w:tcW w:w="7904" w:type="dxa"/>
            <w:shd w:val="clear" w:color="auto" w:fill="auto"/>
          </w:tcPr>
          <w:p w:rsidR="00005662" w:rsidRPr="008E001D" w:rsidRDefault="00005662" w:rsidP="00F24455">
            <w:pPr>
              <w:jc w:val="both"/>
              <w:rPr>
                <w:rFonts w:ascii="Times New Roman" w:hAnsi="Times New Roman" w:cs="Times New Roman"/>
                <w:sz w:val="24"/>
                <w:szCs w:val="24"/>
              </w:rPr>
            </w:pPr>
            <w:r w:rsidRPr="008E001D">
              <w:rPr>
                <w:rFonts w:ascii="Times New Roman" w:hAnsi="Times New Roman" w:cs="Times New Roman"/>
                <w:sz w:val="24"/>
                <w:szCs w:val="24"/>
              </w:rPr>
              <w:t>самостоятельная работа над курсовой работой (проектом) (если предусмотрено);</w:t>
            </w:r>
          </w:p>
        </w:tc>
        <w:tc>
          <w:tcPr>
            <w:tcW w:w="1800" w:type="dxa"/>
            <w:shd w:val="clear" w:color="auto" w:fill="auto"/>
          </w:tcPr>
          <w:p w:rsidR="00005662" w:rsidRPr="008E001D" w:rsidRDefault="007B010B" w:rsidP="00F24455">
            <w:pPr>
              <w:jc w:val="center"/>
              <w:rPr>
                <w:rFonts w:ascii="Times New Roman" w:hAnsi="Times New Roman" w:cs="Times New Roman"/>
                <w:iCs/>
                <w:sz w:val="24"/>
                <w:szCs w:val="24"/>
              </w:rPr>
            </w:pPr>
            <w:r w:rsidRPr="008E001D">
              <w:rPr>
                <w:rFonts w:ascii="Times New Roman" w:hAnsi="Times New Roman" w:cs="Times New Roman"/>
                <w:iCs/>
                <w:sz w:val="24"/>
                <w:szCs w:val="24"/>
              </w:rPr>
              <w:t>12</w:t>
            </w:r>
          </w:p>
        </w:tc>
      </w:tr>
      <w:tr w:rsidR="00E91779" w:rsidRPr="008E001D" w:rsidTr="00F24455">
        <w:tc>
          <w:tcPr>
            <w:tcW w:w="7904" w:type="dxa"/>
            <w:shd w:val="clear" w:color="auto" w:fill="auto"/>
          </w:tcPr>
          <w:p w:rsidR="00E91779" w:rsidRPr="008E001D" w:rsidRDefault="00E91779" w:rsidP="00F24455">
            <w:pPr>
              <w:jc w:val="both"/>
              <w:rPr>
                <w:rFonts w:ascii="Times New Roman" w:hAnsi="Times New Roman" w:cs="Times New Roman"/>
                <w:b/>
                <w:sz w:val="24"/>
                <w:szCs w:val="24"/>
              </w:rPr>
            </w:pPr>
            <w:r w:rsidRPr="008E001D">
              <w:rPr>
                <w:rFonts w:ascii="Times New Roman" w:hAnsi="Times New Roman" w:cs="Times New Roman"/>
                <w:b/>
                <w:iCs/>
                <w:sz w:val="24"/>
                <w:szCs w:val="24"/>
              </w:rPr>
              <w:t>Квалификационный экзамен по модулю</w:t>
            </w:r>
          </w:p>
        </w:tc>
        <w:tc>
          <w:tcPr>
            <w:tcW w:w="1800" w:type="dxa"/>
            <w:shd w:val="clear" w:color="auto" w:fill="auto"/>
          </w:tcPr>
          <w:p w:rsidR="00E91779" w:rsidRPr="008E001D" w:rsidRDefault="00E91779" w:rsidP="00F24455">
            <w:pPr>
              <w:jc w:val="center"/>
              <w:rPr>
                <w:rFonts w:ascii="Times New Roman" w:hAnsi="Times New Roman" w:cs="Times New Roman"/>
                <w:b/>
                <w:iCs/>
                <w:sz w:val="24"/>
                <w:szCs w:val="24"/>
              </w:rPr>
            </w:pPr>
            <w:r w:rsidRPr="008E001D">
              <w:rPr>
                <w:rFonts w:ascii="Times New Roman" w:hAnsi="Times New Roman" w:cs="Times New Roman"/>
                <w:b/>
                <w:iCs/>
                <w:sz w:val="24"/>
                <w:szCs w:val="24"/>
              </w:rPr>
              <w:t>18</w:t>
            </w:r>
          </w:p>
        </w:tc>
      </w:tr>
    </w:tbl>
    <w:p w:rsidR="000066B7" w:rsidRPr="008E001D" w:rsidRDefault="000066B7" w:rsidP="00A95B51">
      <w:pPr>
        <w:spacing w:after="234" w:line="267" w:lineRule="auto"/>
        <w:ind w:right="263"/>
        <w:jc w:val="both"/>
        <w:rPr>
          <w:rFonts w:ascii="Times New Roman" w:eastAsia="Times New Roman" w:hAnsi="Times New Roman" w:cs="Times New Roman"/>
          <w:b/>
          <w:sz w:val="24"/>
          <w:szCs w:val="24"/>
        </w:rPr>
      </w:pPr>
    </w:p>
    <w:p w:rsidR="001640F3" w:rsidRPr="008E001D" w:rsidRDefault="001640F3" w:rsidP="007F22CD">
      <w:pPr>
        <w:spacing w:after="5" w:line="268" w:lineRule="auto"/>
        <w:ind w:left="-5" w:hanging="10"/>
        <w:rPr>
          <w:rFonts w:ascii="Times New Roman" w:hAnsi="Times New Roman" w:cs="Times New Roman"/>
          <w:sz w:val="24"/>
          <w:szCs w:val="24"/>
        </w:rPr>
      </w:pPr>
      <w:r w:rsidRPr="008E001D">
        <w:rPr>
          <w:rFonts w:ascii="Times New Roman" w:eastAsia="Times New Roman" w:hAnsi="Times New Roman" w:cs="Times New Roman"/>
          <w:sz w:val="24"/>
          <w:szCs w:val="24"/>
        </w:rPr>
        <w:t>.</w:t>
      </w:r>
    </w:p>
    <w:p w:rsidR="001640F3" w:rsidRPr="008E001D" w:rsidRDefault="001640F3" w:rsidP="001640F3">
      <w:pPr>
        <w:rPr>
          <w:rFonts w:ascii="Times New Roman" w:hAnsi="Times New Roman" w:cs="Times New Roman"/>
          <w:sz w:val="24"/>
          <w:szCs w:val="24"/>
        </w:rPr>
        <w:sectPr w:rsidR="001640F3" w:rsidRPr="008E001D" w:rsidSect="00094C6F">
          <w:pgSz w:w="11906" w:h="16841"/>
          <w:pgMar w:top="1140" w:right="845" w:bottom="1690" w:left="1418" w:header="720" w:footer="836" w:gutter="0"/>
          <w:cols w:space="720"/>
        </w:sectPr>
      </w:pPr>
    </w:p>
    <w:p w:rsidR="001640F3" w:rsidRPr="008E001D" w:rsidRDefault="00C75EA7" w:rsidP="00C800B6">
      <w:pPr>
        <w:spacing w:after="5" w:line="267" w:lineRule="auto"/>
        <w:ind w:right="11"/>
        <w:jc w:val="center"/>
        <w:rPr>
          <w:rFonts w:ascii="Times New Roman" w:hAnsi="Times New Roman" w:cs="Times New Roman"/>
          <w:b/>
          <w:sz w:val="24"/>
          <w:szCs w:val="24"/>
        </w:rPr>
      </w:pPr>
      <w:r w:rsidRPr="008E001D">
        <w:rPr>
          <w:rFonts w:ascii="Times New Roman" w:eastAsia="Times New Roman" w:hAnsi="Times New Roman" w:cs="Times New Roman"/>
          <w:b/>
          <w:sz w:val="24"/>
          <w:szCs w:val="24"/>
        </w:rPr>
        <w:t>3.2.</w:t>
      </w:r>
      <w:r w:rsidR="001640F3" w:rsidRPr="008E001D">
        <w:rPr>
          <w:rFonts w:ascii="Times New Roman" w:eastAsia="Times New Roman" w:hAnsi="Times New Roman" w:cs="Times New Roman"/>
          <w:b/>
          <w:sz w:val="24"/>
          <w:szCs w:val="24"/>
        </w:rPr>
        <w:t xml:space="preserve"> Структура </w:t>
      </w:r>
      <w:r w:rsidR="0058084D" w:rsidRPr="008E001D">
        <w:rPr>
          <w:rFonts w:ascii="Times New Roman" w:eastAsia="Times New Roman" w:hAnsi="Times New Roman" w:cs="Times New Roman"/>
          <w:b/>
          <w:sz w:val="24"/>
          <w:szCs w:val="24"/>
        </w:rPr>
        <w:t xml:space="preserve">частично вариативного </w:t>
      </w:r>
      <w:r w:rsidR="001640F3" w:rsidRPr="008E001D">
        <w:rPr>
          <w:rFonts w:ascii="Times New Roman" w:eastAsia="Times New Roman" w:hAnsi="Times New Roman" w:cs="Times New Roman"/>
          <w:b/>
          <w:sz w:val="24"/>
          <w:szCs w:val="24"/>
        </w:rPr>
        <w:t xml:space="preserve">профессионального модуля </w:t>
      </w:r>
      <w:r w:rsidR="0058084D" w:rsidRPr="008E001D">
        <w:rPr>
          <w:rFonts w:ascii="Times New Roman" w:hAnsi="Times New Roman" w:cs="Times New Roman"/>
          <w:b/>
          <w:sz w:val="24"/>
          <w:szCs w:val="24"/>
        </w:rPr>
        <w:t>«</w:t>
      </w:r>
      <w:r w:rsidR="00C800B6" w:rsidRPr="00C800B6">
        <w:rPr>
          <w:rFonts w:ascii="Times New Roman" w:hAnsi="Times New Roman" w:cs="Times New Roman"/>
          <w:b/>
          <w:sz w:val="24"/>
          <w:szCs w:val="24"/>
        </w:rPr>
        <w:t>Техническая эксплуатация информационно-коммуникационных сетей связи</w:t>
      </w:r>
      <w:r w:rsidR="0058084D" w:rsidRPr="008E001D">
        <w:rPr>
          <w:rFonts w:ascii="Times New Roman" w:hAnsi="Times New Roman" w:cs="Times New Roman"/>
          <w:b/>
          <w:sz w:val="24"/>
          <w:szCs w:val="24"/>
        </w:rPr>
        <w:t>»</w:t>
      </w:r>
    </w:p>
    <w:tbl>
      <w:tblPr>
        <w:tblStyle w:val="TableGrid"/>
        <w:tblW w:w="14933" w:type="dxa"/>
        <w:tblInd w:w="-108" w:type="dxa"/>
        <w:tblCellMar>
          <w:top w:w="6" w:type="dxa"/>
          <w:left w:w="12" w:type="dxa"/>
          <w:right w:w="52" w:type="dxa"/>
        </w:tblCellMar>
        <w:tblLook w:val="04A0" w:firstRow="1" w:lastRow="0" w:firstColumn="1" w:lastColumn="0" w:noHBand="0" w:noVBand="1"/>
      </w:tblPr>
      <w:tblGrid>
        <w:gridCol w:w="2049"/>
        <w:gridCol w:w="2742"/>
        <w:gridCol w:w="1338"/>
        <w:gridCol w:w="832"/>
        <w:gridCol w:w="82"/>
        <w:gridCol w:w="1452"/>
        <w:gridCol w:w="1230"/>
        <w:gridCol w:w="1258"/>
        <w:gridCol w:w="2119"/>
        <w:gridCol w:w="1831"/>
      </w:tblGrid>
      <w:tr w:rsidR="001640F3" w:rsidRPr="008E001D" w:rsidTr="001640F3">
        <w:trPr>
          <w:trHeight w:val="362"/>
        </w:trPr>
        <w:tc>
          <w:tcPr>
            <w:tcW w:w="1244" w:type="dxa"/>
            <w:vMerge w:val="restart"/>
            <w:tcBorders>
              <w:top w:val="single" w:sz="4" w:space="0" w:color="000000"/>
              <w:left w:val="single" w:sz="4" w:space="0" w:color="000000"/>
              <w:bottom w:val="single" w:sz="4" w:space="0" w:color="000000"/>
              <w:right w:val="single" w:sz="4" w:space="0" w:color="000000"/>
            </w:tcBorders>
          </w:tcPr>
          <w:p w:rsidR="001640F3" w:rsidRPr="008E001D" w:rsidRDefault="00B07A80" w:rsidP="001640F3">
            <w:pPr>
              <w:spacing w:after="1" w:line="239" w:lineRule="auto"/>
              <w:ind w:left="19"/>
              <w:jc w:val="center"/>
              <w:rPr>
                <w:rFonts w:ascii="Times New Roman" w:hAnsi="Times New Roman" w:cs="Times New Roman"/>
                <w:sz w:val="24"/>
                <w:szCs w:val="24"/>
              </w:rPr>
            </w:pPr>
            <w:r>
              <w:rPr>
                <w:rFonts w:ascii="Times New Roman" w:eastAsia="Times New Roman" w:hAnsi="Times New Roman" w:cs="Times New Roman"/>
                <w:sz w:val="24"/>
                <w:szCs w:val="24"/>
              </w:rPr>
              <w:t>Коды профессион</w:t>
            </w:r>
            <w:r w:rsidR="001640F3" w:rsidRPr="008E001D">
              <w:rPr>
                <w:rFonts w:ascii="Times New Roman" w:eastAsia="Times New Roman" w:hAnsi="Times New Roman" w:cs="Times New Roman"/>
                <w:sz w:val="24"/>
                <w:szCs w:val="24"/>
              </w:rPr>
              <w:t xml:space="preserve">альных общих </w:t>
            </w:r>
          </w:p>
          <w:p w:rsidR="001640F3" w:rsidRPr="008E001D" w:rsidRDefault="001640F3" w:rsidP="00B07A80">
            <w:pPr>
              <w:spacing w:after="8"/>
              <w:ind w:left="101"/>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компетенций </w:t>
            </w:r>
          </w:p>
        </w:tc>
        <w:tc>
          <w:tcPr>
            <w:tcW w:w="3687" w:type="dxa"/>
            <w:vMerge w:val="restart"/>
            <w:tcBorders>
              <w:top w:val="single" w:sz="4" w:space="0" w:color="000000"/>
              <w:left w:val="single" w:sz="4" w:space="0" w:color="000000"/>
              <w:bottom w:val="single" w:sz="4" w:space="0" w:color="000000"/>
              <w:right w:val="single" w:sz="4" w:space="0" w:color="000000"/>
            </w:tcBorders>
            <w:vAlign w:val="center"/>
          </w:tcPr>
          <w:p w:rsidR="001640F3" w:rsidRPr="008E001D" w:rsidRDefault="001640F3" w:rsidP="001640F3">
            <w:pPr>
              <w:jc w:val="center"/>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Наименования разделов профессионального модуля </w:t>
            </w:r>
          </w:p>
        </w:tc>
        <w:tc>
          <w:tcPr>
            <w:tcW w:w="1130" w:type="dxa"/>
            <w:vMerge w:val="restart"/>
            <w:tcBorders>
              <w:top w:val="single" w:sz="4" w:space="0" w:color="000000"/>
              <w:left w:val="single" w:sz="4" w:space="0" w:color="000000"/>
              <w:bottom w:val="single" w:sz="12" w:space="0" w:color="000000"/>
              <w:right w:val="single" w:sz="4" w:space="0" w:color="000000"/>
            </w:tcBorders>
            <w:vAlign w:val="center"/>
          </w:tcPr>
          <w:p w:rsidR="001640F3" w:rsidRPr="008E001D" w:rsidRDefault="00B07A80" w:rsidP="001640F3">
            <w:pPr>
              <w:ind w:left="43" w:right="2"/>
              <w:jc w:val="center"/>
              <w:rPr>
                <w:rFonts w:ascii="Times New Roman" w:hAnsi="Times New Roman" w:cs="Times New Roman"/>
                <w:sz w:val="24"/>
                <w:szCs w:val="24"/>
              </w:rPr>
            </w:pPr>
            <w:r>
              <w:rPr>
                <w:rFonts w:ascii="Times New Roman" w:eastAsia="Times New Roman" w:hAnsi="Times New Roman" w:cs="Times New Roman"/>
                <w:sz w:val="24"/>
                <w:szCs w:val="24"/>
              </w:rPr>
              <w:t>Суммарн</w:t>
            </w:r>
            <w:r w:rsidR="001640F3" w:rsidRPr="008E001D">
              <w:rPr>
                <w:rFonts w:ascii="Times New Roman" w:eastAsia="Times New Roman" w:hAnsi="Times New Roman" w:cs="Times New Roman"/>
                <w:sz w:val="24"/>
                <w:szCs w:val="24"/>
              </w:rPr>
              <w:t xml:space="preserve">ый объем нагрузки, час. </w:t>
            </w:r>
          </w:p>
        </w:tc>
        <w:tc>
          <w:tcPr>
            <w:tcW w:w="1138" w:type="dxa"/>
            <w:tcBorders>
              <w:top w:val="single" w:sz="4" w:space="0" w:color="000000"/>
              <w:left w:val="single" w:sz="4" w:space="0" w:color="000000"/>
              <w:bottom w:val="single" w:sz="4" w:space="0" w:color="000000"/>
              <w:right w:val="nil"/>
            </w:tcBorders>
          </w:tcPr>
          <w:p w:rsidR="001640F3" w:rsidRPr="008E001D" w:rsidRDefault="001640F3" w:rsidP="001640F3">
            <w:pPr>
              <w:rPr>
                <w:rFonts w:ascii="Times New Roman" w:hAnsi="Times New Roman" w:cs="Times New Roman"/>
                <w:sz w:val="24"/>
                <w:szCs w:val="24"/>
              </w:rPr>
            </w:pPr>
          </w:p>
        </w:tc>
        <w:tc>
          <w:tcPr>
            <w:tcW w:w="6522" w:type="dxa"/>
            <w:gridSpan w:val="5"/>
            <w:tcBorders>
              <w:top w:val="single" w:sz="4" w:space="0" w:color="000000"/>
              <w:left w:val="nil"/>
              <w:bottom w:val="single" w:sz="4" w:space="0" w:color="000000"/>
              <w:right w:val="single" w:sz="4" w:space="0" w:color="000000"/>
            </w:tcBorders>
          </w:tcPr>
          <w:p w:rsidR="001640F3" w:rsidRPr="008E001D" w:rsidRDefault="001640F3" w:rsidP="001640F3">
            <w:pPr>
              <w:ind w:left="980"/>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Объем профессионального модуля, час. </w:t>
            </w:r>
          </w:p>
        </w:tc>
        <w:tc>
          <w:tcPr>
            <w:tcW w:w="1212" w:type="dxa"/>
            <w:vMerge w:val="restart"/>
            <w:tcBorders>
              <w:top w:val="single" w:sz="4" w:space="0" w:color="000000"/>
              <w:left w:val="single" w:sz="4" w:space="0" w:color="000000"/>
              <w:bottom w:val="single" w:sz="12" w:space="0" w:color="000000"/>
              <w:right w:val="single" w:sz="4" w:space="0" w:color="000000"/>
            </w:tcBorders>
            <w:vAlign w:val="center"/>
          </w:tcPr>
          <w:p w:rsidR="001640F3" w:rsidRPr="008E001D" w:rsidRDefault="00B07A80" w:rsidP="0044077F">
            <w:pPr>
              <w:jc w:val="center"/>
              <w:rPr>
                <w:rFonts w:ascii="Times New Roman" w:hAnsi="Times New Roman" w:cs="Times New Roman"/>
                <w:sz w:val="24"/>
                <w:szCs w:val="24"/>
              </w:rPr>
            </w:pPr>
            <w:r>
              <w:rPr>
                <w:rFonts w:ascii="Times New Roman" w:eastAsia="Times New Roman" w:hAnsi="Times New Roman" w:cs="Times New Roman"/>
                <w:sz w:val="24"/>
                <w:szCs w:val="24"/>
              </w:rPr>
              <w:t>Самостояте</w:t>
            </w:r>
            <w:r w:rsidR="001640F3" w:rsidRPr="008E001D">
              <w:rPr>
                <w:rFonts w:ascii="Times New Roman" w:eastAsia="Times New Roman" w:hAnsi="Times New Roman" w:cs="Times New Roman"/>
                <w:sz w:val="24"/>
                <w:szCs w:val="24"/>
              </w:rPr>
              <w:t xml:space="preserve">льная </w:t>
            </w:r>
          </w:p>
          <w:p w:rsidR="001640F3" w:rsidRPr="008E001D" w:rsidRDefault="001640F3" w:rsidP="001640F3">
            <w:pPr>
              <w:ind w:right="30"/>
              <w:jc w:val="center"/>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работа </w:t>
            </w:r>
          </w:p>
        </w:tc>
      </w:tr>
      <w:tr w:rsidR="001640F3" w:rsidRPr="008E001D" w:rsidTr="001640F3">
        <w:trPr>
          <w:trHeight w:val="240"/>
        </w:trPr>
        <w:tc>
          <w:tcPr>
            <w:tcW w:w="0" w:type="auto"/>
            <w:vMerge/>
            <w:tcBorders>
              <w:top w:val="nil"/>
              <w:left w:val="single" w:sz="4" w:space="0" w:color="000000"/>
              <w:bottom w:val="nil"/>
              <w:right w:val="single" w:sz="4" w:space="0" w:color="000000"/>
            </w:tcBorders>
          </w:tcPr>
          <w:p w:rsidR="001640F3" w:rsidRPr="008E001D" w:rsidRDefault="001640F3" w:rsidP="001640F3">
            <w:pPr>
              <w:rPr>
                <w:rFonts w:ascii="Times New Roman" w:hAnsi="Times New Roman" w:cs="Times New Roman"/>
                <w:sz w:val="24"/>
                <w:szCs w:val="24"/>
              </w:rPr>
            </w:pPr>
          </w:p>
        </w:tc>
        <w:tc>
          <w:tcPr>
            <w:tcW w:w="0" w:type="auto"/>
            <w:vMerge/>
            <w:tcBorders>
              <w:top w:val="nil"/>
              <w:left w:val="single" w:sz="4" w:space="0" w:color="000000"/>
              <w:bottom w:val="nil"/>
              <w:right w:val="single" w:sz="4" w:space="0" w:color="000000"/>
            </w:tcBorders>
          </w:tcPr>
          <w:p w:rsidR="001640F3" w:rsidRPr="008E001D" w:rsidRDefault="001640F3" w:rsidP="001640F3">
            <w:pPr>
              <w:rPr>
                <w:rFonts w:ascii="Times New Roman" w:hAnsi="Times New Roman" w:cs="Times New Roman"/>
                <w:sz w:val="24"/>
                <w:szCs w:val="24"/>
              </w:rPr>
            </w:pPr>
          </w:p>
        </w:tc>
        <w:tc>
          <w:tcPr>
            <w:tcW w:w="0" w:type="auto"/>
            <w:vMerge/>
            <w:tcBorders>
              <w:top w:val="nil"/>
              <w:left w:val="single" w:sz="4" w:space="0" w:color="000000"/>
              <w:bottom w:val="nil"/>
              <w:right w:val="single" w:sz="4" w:space="0" w:color="000000"/>
            </w:tcBorders>
          </w:tcPr>
          <w:p w:rsidR="001640F3" w:rsidRPr="008E001D" w:rsidRDefault="001640F3" w:rsidP="001640F3">
            <w:pPr>
              <w:rPr>
                <w:rFonts w:ascii="Times New Roman" w:hAnsi="Times New Roman" w:cs="Times New Roman"/>
                <w:sz w:val="24"/>
                <w:szCs w:val="24"/>
              </w:rPr>
            </w:pPr>
          </w:p>
        </w:tc>
        <w:tc>
          <w:tcPr>
            <w:tcW w:w="1138" w:type="dxa"/>
            <w:tcBorders>
              <w:top w:val="single" w:sz="4" w:space="0" w:color="000000"/>
              <w:left w:val="single" w:sz="4" w:space="0" w:color="000000"/>
              <w:bottom w:val="single" w:sz="4" w:space="0" w:color="000000"/>
              <w:right w:val="nil"/>
            </w:tcBorders>
          </w:tcPr>
          <w:p w:rsidR="001640F3" w:rsidRPr="008E001D" w:rsidRDefault="001640F3" w:rsidP="001640F3">
            <w:pPr>
              <w:rPr>
                <w:rFonts w:ascii="Times New Roman" w:hAnsi="Times New Roman" w:cs="Times New Roman"/>
                <w:sz w:val="24"/>
                <w:szCs w:val="24"/>
              </w:rPr>
            </w:pPr>
          </w:p>
        </w:tc>
        <w:tc>
          <w:tcPr>
            <w:tcW w:w="2680" w:type="dxa"/>
            <w:gridSpan w:val="3"/>
            <w:tcBorders>
              <w:top w:val="single" w:sz="4" w:space="0" w:color="000000"/>
              <w:left w:val="nil"/>
              <w:bottom w:val="single" w:sz="4" w:space="0" w:color="000000"/>
              <w:right w:val="single" w:sz="4" w:space="0" w:color="000000"/>
            </w:tcBorders>
          </w:tcPr>
          <w:p w:rsidR="001640F3" w:rsidRPr="008E001D" w:rsidRDefault="001640F3" w:rsidP="001640F3">
            <w:pPr>
              <w:rPr>
                <w:rFonts w:ascii="Times New Roman" w:hAnsi="Times New Roman" w:cs="Times New Roman"/>
                <w:sz w:val="24"/>
                <w:szCs w:val="24"/>
              </w:rPr>
            </w:pPr>
            <w:r w:rsidRPr="008E001D">
              <w:rPr>
                <w:rFonts w:ascii="Times New Roman" w:eastAsia="Times New Roman" w:hAnsi="Times New Roman" w:cs="Times New Roman"/>
                <w:i/>
                <w:sz w:val="24"/>
                <w:szCs w:val="24"/>
              </w:rPr>
              <w:t xml:space="preserve">Обучение по МДК </w:t>
            </w:r>
          </w:p>
        </w:tc>
        <w:tc>
          <w:tcPr>
            <w:tcW w:w="3842" w:type="dxa"/>
            <w:gridSpan w:val="2"/>
            <w:vMerge w:val="restart"/>
            <w:tcBorders>
              <w:top w:val="single" w:sz="4" w:space="0" w:color="000000"/>
              <w:left w:val="single" w:sz="4" w:space="0" w:color="000000"/>
              <w:bottom w:val="single" w:sz="4" w:space="0" w:color="000000"/>
              <w:right w:val="single" w:sz="4" w:space="0" w:color="000000"/>
            </w:tcBorders>
            <w:vAlign w:val="center"/>
          </w:tcPr>
          <w:p w:rsidR="001640F3" w:rsidRPr="008E001D" w:rsidRDefault="001640F3" w:rsidP="001640F3">
            <w:pPr>
              <w:ind w:left="54"/>
              <w:jc w:val="center"/>
              <w:rPr>
                <w:rFonts w:ascii="Times New Roman" w:hAnsi="Times New Roman" w:cs="Times New Roman"/>
                <w:sz w:val="24"/>
                <w:szCs w:val="24"/>
              </w:rPr>
            </w:pPr>
            <w:r w:rsidRPr="008E001D">
              <w:rPr>
                <w:rFonts w:ascii="Times New Roman" w:eastAsia="Times New Roman" w:hAnsi="Times New Roman" w:cs="Times New Roman"/>
                <w:i/>
                <w:sz w:val="24"/>
                <w:szCs w:val="24"/>
              </w:rPr>
              <w:t xml:space="preserve">Практики </w:t>
            </w:r>
          </w:p>
        </w:tc>
        <w:tc>
          <w:tcPr>
            <w:tcW w:w="0" w:type="auto"/>
            <w:vMerge/>
            <w:tcBorders>
              <w:top w:val="nil"/>
              <w:left w:val="single" w:sz="4" w:space="0" w:color="000000"/>
              <w:bottom w:val="nil"/>
              <w:right w:val="single" w:sz="4" w:space="0" w:color="000000"/>
            </w:tcBorders>
          </w:tcPr>
          <w:p w:rsidR="001640F3" w:rsidRPr="008E001D" w:rsidRDefault="001640F3" w:rsidP="001640F3">
            <w:pPr>
              <w:rPr>
                <w:rFonts w:ascii="Times New Roman" w:hAnsi="Times New Roman" w:cs="Times New Roman"/>
                <w:sz w:val="24"/>
                <w:szCs w:val="24"/>
              </w:rPr>
            </w:pPr>
          </w:p>
        </w:tc>
      </w:tr>
      <w:tr w:rsidR="001640F3" w:rsidRPr="008E001D" w:rsidTr="001640F3">
        <w:trPr>
          <w:trHeight w:val="240"/>
        </w:trPr>
        <w:tc>
          <w:tcPr>
            <w:tcW w:w="0" w:type="auto"/>
            <w:vMerge/>
            <w:tcBorders>
              <w:top w:val="nil"/>
              <w:left w:val="single" w:sz="4" w:space="0" w:color="000000"/>
              <w:bottom w:val="nil"/>
              <w:right w:val="single" w:sz="4" w:space="0" w:color="000000"/>
            </w:tcBorders>
          </w:tcPr>
          <w:p w:rsidR="001640F3" w:rsidRPr="008E001D" w:rsidRDefault="001640F3" w:rsidP="001640F3">
            <w:pPr>
              <w:rPr>
                <w:rFonts w:ascii="Times New Roman" w:hAnsi="Times New Roman" w:cs="Times New Roman"/>
                <w:sz w:val="24"/>
                <w:szCs w:val="24"/>
              </w:rPr>
            </w:pPr>
          </w:p>
        </w:tc>
        <w:tc>
          <w:tcPr>
            <w:tcW w:w="0" w:type="auto"/>
            <w:vMerge/>
            <w:tcBorders>
              <w:top w:val="nil"/>
              <w:left w:val="single" w:sz="4" w:space="0" w:color="000000"/>
              <w:bottom w:val="nil"/>
              <w:right w:val="single" w:sz="4" w:space="0" w:color="000000"/>
            </w:tcBorders>
          </w:tcPr>
          <w:p w:rsidR="001640F3" w:rsidRPr="008E001D" w:rsidRDefault="001640F3" w:rsidP="001640F3">
            <w:pPr>
              <w:rPr>
                <w:rFonts w:ascii="Times New Roman" w:hAnsi="Times New Roman" w:cs="Times New Roman"/>
                <w:sz w:val="24"/>
                <w:szCs w:val="24"/>
              </w:rPr>
            </w:pPr>
          </w:p>
        </w:tc>
        <w:tc>
          <w:tcPr>
            <w:tcW w:w="0" w:type="auto"/>
            <w:vMerge/>
            <w:tcBorders>
              <w:top w:val="nil"/>
              <w:left w:val="single" w:sz="4" w:space="0" w:color="000000"/>
              <w:bottom w:val="nil"/>
              <w:right w:val="single" w:sz="4" w:space="0" w:color="000000"/>
            </w:tcBorders>
          </w:tcPr>
          <w:p w:rsidR="001640F3" w:rsidRPr="008E001D" w:rsidRDefault="001640F3" w:rsidP="001640F3">
            <w:pPr>
              <w:rPr>
                <w:rFonts w:ascii="Times New Roman" w:hAnsi="Times New Roman" w:cs="Times New Roman"/>
                <w:sz w:val="24"/>
                <w:szCs w:val="24"/>
              </w:rPr>
            </w:pPr>
          </w:p>
        </w:tc>
        <w:tc>
          <w:tcPr>
            <w:tcW w:w="1138" w:type="dxa"/>
            <w:vMerge w:val="restart"/>
            <w:tcBorders>
              <w:top w:val="single" w:sz="4" w:space="0" w:color="000000"/>
              <w:left w:val="single" w:sz="4" w:space="0" w:color="000000"/>
              <w:bottom w:val="single" w:sz="12" w:space="0" w:color="000000"/>
              <w:right w:val="single" w:sz="4" w:space="0" w:color="000000"/>
            </w:tcBorders>
            <w:vAlign w:val="center"/>
          </w:tcPr>
          <w:p w:rsidR="001640F3" w:rsidRPr="008E001D" w:rsidRDefault="001640F3" w:rsidP="001640F3">
            <w:pPr>
              <w:ind w:left="44"/>
              <w:jc w:val="center"/>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Всего </w:t>
            </w:r>
          </w:p>
          <w:p w:rsidR="001640F3" w:rsidRPr="008E001D" w:rsidRDefault="001640F3" w:rsidP="001640F3">
            <w:pPr>
              <w:ind w:left="90"/>
              <w:jc w:val="center"/>
              <w:rPr>
                <w:rFonts w:ascii="Times New Roman" w:hAnsi="Times New Roman" w:cs="Times New Roman"/>
                <w:sz w:val="24"/>
                <w:szCs w:val="24"/>
              </w:rPr>
            </w:pPr>
            <w:r w:rsidRPr="008E001D">
              <w:rPr>
                <w:rFonts w:ascii="Times New Roman" w:eastAsia="Times New Roman" w:hAnsi="Times New Roman" w:cs="Times New Roman"/>
                <w:i/>
                <w:sz w:val="24"/>
                <w:szCs w:val="24"/>
              </w:rPr>
              <w:t xml:space="preserve"> </w:t>
            </w:r>
          </w:p>
        </w:tc>
        <w:tc>
          <w:tcPr>
            <w:tcW w:w="2680" w:type="dxa"/>
            <w:gridSpan w:val="3"/>
            <w:tcBorders>
              <w:top w:val="single" w:sz="4" w:space="0" w:color="000000"/>
              <w:left w:val="single" w:sz="4" w:space="0" w:color="000000"/>
              <w:bottom w:val="single" w:sz="4" w:space="0" w:color="000000"/>
              <w:right w:val="single" w:sz="4" w:space="0" w:color="000000"/>
            </w:tcBorders>
          </w:tcPr>
          <w:p w:rsidR="001640F3" w:rsidRPr="008E001D" w:rsidRDefault="001640F3" w:rsidP="001640F3">
            <w:pPr>
              <w:ind w:left="52"/>
              <w:jc w:val="center"/>
              <w:rPr>
                <w:rFonts w:ascii="Times New Roman" w:hAnsi="Times New Roman" w:cs="Times New Roman"/>
                <w:sz w:val="24"/>
                <w:szCs w:val="24"/>
              </w:rPr>
            </w:pPr>
            <w:r w:rsidRPr="008E001D">
              <w:rPr>
                <w:rFonts w:ascii="Times New Roman" w:eastAsia="Times New Roman" w:hAnsi="Times New Roman" w:cs="Times New Roman"/>
                <w:i/>
                <w:sz w:val="24"/>
                <w:szCs w:val="24"/>
              </w:rPr>
              <w:t xml:space="preserve">В том числе </w:t>
            </w:r>
          </w:p>
        </w:tc>
        <w:tc>
          <w:tcPr>
            <w:tcW w:w="0" w:type="auto"/>
            <w:gridSpan w:val="2"/>
            <w:vMerge/>
            <w:tcBorders>
              <w:top w:val="nil"/>
              <w:left w:val="single" w:sz="4" w:space="0" w:color="000000"/>
              <w:bottom w:val="single" w:sz="4" w:space="0" w:color="000000"/>
              <w:right w:val="single" w:sz="4" w:space="0" w:color="000000"/>
            </w:tcBorders>
          </w:tcPr>
          <w:p w:rsidR="001640F3" w:rsidRPr="008E001D" w:rsidRDefault="001640F3" w:rsidP="001640F3">
            <w:pPr>
              <w:rPr>
                <w:rFonts w:ascii="Times New Roman" w:hAnsi="Times New Roman" w:cs="Times New Roman"/>
                <w:sz w:val="24"/>
                <w:szCs w:val="24"/>
              </w:rPr>
            </w:pPr>
          </w:p>
        </w:tc>
        <w:tc>
          <w:tcPr>
            <w:tcW w:w="0" w:type="auto"/>
            <w:vMerge/>
            <w:tcBorders>
              <w:top w:val="nil"/>
              <w:left w:val="single" w:sz="4" w:space="0" w:color="000000"/>
              <w:bottom w:val="nil"/>
              <w:right w:val="single" w:sz="4" w:space="0" w:color="000000"/>
            </w:tcBorders>
          </w:tcPr>
          <w:p w:rsidR="001640F3" w:rsidRPr="008E001D" w:rsidRDefault="001640F3" w:rsidP="001640F3">
            <w:pPr>
              <w:rPr>
                <w:rFonts w:ascii="Times New Roman" w:hAnsi="Times New Roman" w:cs="Times New Roman"/>
                <w:sz w:val="24"/>
                <w:szCs w:val="24"/>
              </w:rPr>
            </w:pPr>
          </w:p>
        </w:tc>
      </w:tr>
      <w:tr w:rsidR="001640F3" w:rsidRPr="008E001D" w:rsidTr="001640F3">
        <w:trPr>
          <w:trHeight w:val="708"/>
        </w:trPr>
        <w:tc>
          <w:tcPr>
            <w:tcW w:w="0" w:type="auto"/>
            <w:vMerge/>
            <w:tcBorders>
              <w:top w:val="nil"/>
              <w:left w:val="single" w:sz="4" w:space="0" w:color="000000"/>
              <w:bottom w:val="single" w:sz="4" w:space="0" w:color="000000"/>
              <w:right w:val="single" w:sz="4" w:space="0" w:color="000000"/>
            </w:tcBorders>
          </w:tcPr>
          <w:p w:rsidR="001640F3" w:rsidRPr="008E001D" w:rsidRDefault="001640F3" w:rsidP="001640F3">
            <w:pPr>
              <w:rPr>
                <w:rFonts w:ascii="Times New Roman" w:hAnsi="Times New Roman" w:cs="Times New Roman"/>
                <w:sz w:val="24"/>
                <w:szCs w:val="24"/>
              </w:rPr>
            </w:pPr>
          </w:p>
        </w:tc>
        <w:tc>
          <w:tcPr>
            <w:tcW w:w="0" w:type="auto"/>
            <w:vMerge/>
            <w:tcBorders>
              <w:top w:val="nil"/>
              <w:left w:val="single" w:sz="4" w:space="0" w:color="000000"/>
              <w:bottom w:val="single" w:sz="4" w:space="0" w:color="000000"/>
              <w:right w:val="single" w:sz="4" w:space="0" w:color="000000"/>
            </w:tcBorders>
          </w:tcPr>
          <w:p w:rsidR="001640F3" w:rsidRPr="008E001D" w:rsidRDefault="001640F3" w:rsidP="001640F3">
            <w:pPr>
              <w:rPr>
                <w:rFonts w:ascii="Times New Roman" w:hAnsi="Times New Roman" w:cs="Times New Roman"/>
                <w:sz w:val="24"/>
                <w:szCs w:val="24"/>
              </w:rPr>
            </w:pPr>
          </w:p>
        </w:tc>
        <w:tc>
          <w:tcPr>
            <w:tcW w:w="0" w:type="auto"/>
            <w:vMerge/>
            <w:tcBorders>
              <w:top w:val="nil"/>
              <w:left w:val="single" w:sz="4" w:space="0" w:color="000000"/>
              <w:bottom w:val="single" w:sz="12" w:space="0" w:color="000000"/>
              <w:right w:val="single" w:sz="4" w:space="0" w:color="000000"/>
            </w:tcBorders>
          </w:tcPr>
          <w:p w:rsidR="001640F3" w:rsidRPr="008E001D" w:rsidRDefault="001640F3" w:rsidP="001640F3">
            <w:pPr>
              <w:rPr>
                <w:rFonts w:ascii="Times New Roman" w:hAnsi="Times New Roman" w:cs="Times New Roman"/>
                <w:sz w:val="24"/>
                <w:szCs w:val="24"/>
              </w:rPr>
            </w:pPr>
          </w:p>
        </w:tc>
        <w:tc>
          <w:tcPr>
            <w:tcW w:w="0" w:type="auto"/>
            <w:vMerge/>
            <w:tcBorders>
              <w:top w:val="nil"/>
              <w:left w:val="single" w:sz="4" w:space="0" w:color="000000"/>
              <w:bottom w:val="single" w:sz="12" w:space="0" w:color="000000"/>
              <w:right w:val="single" w:sz="4" w:space="0" w:color="000000"/>
            </w:tcBorders>
          </w:tcPr>
          <w:p w:rsidR="001640F3" w:rsidRPr="008E001D" w:rsidRDefault="001640F3" w:rsidP="001640F3">
            <w:pPr>
              <w:rPr>
                <w:rFonts w:ascii="Times New Roman" w:hAnsi="Times New Roman" w:cs="Times New Roman"/>
                <w:sz w:val="24"/>
                <w:szCs w:val="24"/>
              </w:rPr>
            </w:pPr>
          </w:p>
        </w:tc>
        <w:tc>
          <w:tcPr>
            <w:tcW w:w="1583" w:type="dxa"/>
            <w:gridSpan w:val="2"/>
            <w:tcBorders>
              <w:top w:val="single" w:sz="4" w:space="0" w:color="000000"/>
              <w:left w:val="single" w:sz="4" w:space="0" w:color="000000"/>
              <w:bottom w:val="single" w:sz="12" w:space="0" w:color="000000"/>
              <w:right w:val="single" w:sz="4" w:space="0" w:color="000000"/>
            </w:tcBorders>
          </w:tcPr>
          <w:p w:rsidR="001640F3" w:rsidRPr="008E001D" w:rsidRDefault="008E4339" w:rsidP="008E4339">
            <w:pPr>
              <w:rPr>
                <w:rFonts w:ascii="Times New Roman" w:hAnsi="Times New Roman" w:cs="Times New Roman"/>
                <w:sz w:val="24"/>
                <w:szCs w:val="24"/>
              </w:rPr>
            </w:pPr>
            <w:r w:rsidRPr="008E001D">
              <w:rPr>
                <w:rFonts w:ascii="Times New Roman" w:eastAsia="Times New Roman" w:hAnsi="Times New Roman" w:cs="Times New Roman"/>
                <w:sz w:val="24"/>
                <w:szCs w:val="24"/>
              </w:rPr>
              <w:t>П</w:t>
            </w:r>
            <w:r w:rsidR="001640F3" w:rsidRPr="008E001D">
              <w:rPr>
                <w:rFonts w:ascii="Times New Roman" w:eastAsia="Times New Roman" w:hAnsi="Times New Roman" w:cs="Times New Roman"/>
                <w:sz w:val="24"/>
                <w:szCs w:val="24"/>
              </w:rPr>
              <w:t xml:space="preserve">рактических занятий </w:t>
            </w:r>
          </w:p>
        </w:tc>
        <w:tc>
          <w:tcPr>
            <w:tcW w:w="1097" w:type="dxa"/>
            <w:tcBorders>
              <w:top w:val="single" w:sz="4" w:space="0" w:color="000000"/>
              <w:left w:val="single" w:sz="4" w:space="0" w:color="000000"/>
              <w:bottom w:val="single" w:sz="4" w:space="0" w:color="000000"/>
              <w:right w:val="single" w:sz="4" w:space="0" w:color="000000"/>
            </w:tcBorders>
          </w:tcPr>
          <w:p w:rsidR="001640F3" w:rsidRPr="008E001D" w:rsidRDefault="001640F3" w:rsidP="001640F3">
            <w:pPr>
              <w:spacing w:after="37"/>
              <w:ind w:left="291" w:hanging="187"/>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Курсовых работ </w:t>
            </w:r>
          </w:p>
          <w:p w:rsidR="001640F3" w:rsidRPr="008E001D" w:rsidRDefault="001640F3" w:rsidP="001640F3">
            <w:pPr>
              <w:ind w:left="76"/>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(проектов) </w:t>
            </w:r>
          </w:p>
        </w:tc>
        <w:tc>
          <w:tcPr>
            <w:tcW w:w="1921" w:type="dxa"/>
            <w:tcBorders>
              <w:top w:val="single" w:sz="4" w:space="0" w:color="000000"/>
              <w:left w:val="single" w:sz="4" w:space="0" w:color="000000"/>
              <w:bottom w:val="single" w:sz="4" w:space="0" w:color="000000"/>
              <w:right w:val="single" w:sz="4" w:space="0" w:color="000000"/>
            </w:tcBorders>
            <w:vAlign w:val="center"/>
          </w:tcPr>
          <w:p w:rsidR="001640F3" w:rsidRPr="008E001D" w:rsidRDefault="001640F3" w:rsidP="001640F3">
            <w:pPr>
              <w:ind w:left="44"/>
              <w:jc w:val="center"/>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Учебная </w:t>
            </w:r>
          </w:p>
          <w:p w:rsidR="001640F3" w:rsidRPr="008E001D" w:rsidRDefault="001640F3" w:rsidP="001640F3">
            <w:pPr>
              <w:ind w:left="98"/>
              <w:jc w:val="center"/>
              <w:rPr>
                <w:rFonts w:ascii="Times New Roman" w:hAnsi="Times New Roman" w:cs="Times New Roman"/>
                <w:sz w:val="24"/>
                <w:szCs w:val="24"/>
              </w:rPr>
            </w:pPr>
            <w:r w:rsidRPr="008E001D">
              <w:rPr>
                <w:rFonts w:ascii="Times New Roman" w:eastAsia="Times New Roman" w:hAnsi="Times New Roman" w:cs="Times New Roman"/>
                <w:i/>
                <w:sz w:val="24"/>
                <w:szCs w:val="24"/>
              </w:rPr>
              <w:t xml:space="preserve"> </w:t>
            </w:r>
          </w:p>
        </w:tc>
        <w:tc>
          <w:tcPr>
            <w:tcW w:w="1921" w:type="dxa"/>
            <w:tcBorders>
              <w:top w:val="single" w:sz="4" w:space="0" w:color="000000"/>
              <w:left w:val="single" w:sz="4" w:space="0" w:color="000000"/>
              <w:bottom w:val="single" w:sz="4" w:space="0" w:color="000000"/>
              <w:right w:val="single" w:sz="4" w:space="0" w:color="000000"/>
            </w:tcBorders>
            <w:vAlign w:val="center"/>
          </w:tcPr>
          <w:p w:rsidR="001640F3" w:rsidRPr="008E001D" w:rsidRDefault="001640F3" w:rsidP="001640F3">
            <w:pPr>
              <w:ind w:left="157"/>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Производственная </w:t>
            </w:r>
          </w:p>
          <w:p w:rsidR="001640F3" w:rsidRPr="008E001D" w:rsidRDefault="001640F3" w:rsidP="001640F3">
            <w:pPr>
              <w:ind w:left="86"/>
              <w:jc w:val="center"/>
              <w:rPr>
                <w:rFonts w:ascii="Times New Roman" w:hAnsi="Times New Roman" w:cs="Times New Roman"/>
                <w:sz w:val="24"/>
                <w:szCs w:val="24"/>
              </w:rPr>
            </w:pPr>
            <w:r w:rsidRPr="008E001D">
              <w:rPr>
                <w:rFonts w:ascii="Times New Roman" w:eastAsia="Times New Roman" w:hAnsi="Times New Roman" w:cs="Times New Roman"/>
                <w:i/>
                <w:sz w:val="24"/>
                <w:szCs w:val="24"/>
              </w:rPr>
              <w:t xml:space="preserve"> </w:t>
            </w:r>
          </w:p>
        </w:tc>
        <w:tc>
          <w:tcPr>
            <w:tcW w:w="0" w:type="auto"/>
            <w:vMerge/>
            <w:tcBorders>
              <w:top w:val="nil"/>
              <w:left w:val="single" w:sz="4" w:space="0" w:color="000000"/>
              <w:bottom w:val="single" w:sz="12" w:space="0" w:color="000000"/>
              <w:right w:val="single" w:sz="4" w:space="0" w:color="000000"/>
            </w:tcBorders>
          </w:tcPr>
          <w:p w:rsidR="001640F3" w:rsidRPr="008E001D" w:rsidRDefault="001640F3" w:rsidP="001640F3">
            <w:pPr>
              <w:rPr>
                <w:rFonts w:ascii="Times New Roman" w:hAnsi="Times New Roman" w:cs="Times New Roman"/>
                <w:sz w:val="24"/>
                <w:szCs w:val="24"/>
              </w:rPr>
            </w:pPr>
          </w:p>
        </w:tc>
      </w:tr>
      <w:tr w:rsidR="001640F3" w:rsidRPr="008E001D" w:rsidTr="001640F3">
        <w:trPr>
          <w:trHeight w:val="941"/>
        </w:trPr>
        <w:tc>
          <w:tcPr>
            <w:tcW w:w="1244" w:type="dxa"/>
            <w:tcBorders>
              <w:top w:val="single" w:sz="4" w:space="0" w:color="000000"/>
              <w:left w:val="single" w:sz="4" w:space="0" w:color="000000"/>
              <w:bottom w:val="single" w:sz="4" w:space="0" w:color="000000"/>
              <w:right w:val="single" w:sz="4" w:space="0" w:color="000000"/>
            </w:tcBorders>
          </w:tcPr>
          <w:p w:rsidR="001640F3" w:rsidRPr="008E001D" w:rsidRDefault="001640F3" w:rsidP="001640F3">
            <w:pPr>
              <w:spacing w:after="2"/>
              <w:ind w:left="96"/>
              <w:rPr>
                <w:rFonts w:ascii="Times New Roman" w:hAnsi="Times New Roman" w:cs="Times New Roman"/>
                <w:sz w:val="24"/>
                <w:szCs w:val="24"/>
              </w:rPr>
            </w:pPr>
            <w:r w:rsidRPr="008E001D">
              <w:rPr>
                <w:rFonts w:ascii="Times New Roman" w:eastAsia="Times New Roman" w:hAnsi="Times New Roman" w:cs="Times New Roman"/>
                <w:sz w:val="24"/>
                <w:szCs w:val="24"/>
              </w:rPr>
              <w:t>ПК 1.2-1.</w:t>
            </w:r>
            <w:r w:rsidRPr="008E001D">
              <w:rPr>
                <w:rFonts w:ascii="Times New Roman" w:eastAsia="Times New Roman" w:hAnsi="Times New Roman" w:cs="Times New Roman"/>
                <w:sz w:val="24"/>
                <w:szCs w:val="24"/>
                <w:vertAlign w:val="superscript"/>
              </w:rPr>
              <w:footnoteReference w:id="2"/>
            </w:r>
            <w:r w:rsidRPr="008E001D">
              <w:rPr>
                <w:rFonts w:ascii="Times New Roman" w:eastAsia="Times New Roman" w:hAnsi="Times New Roman" w:cs="Times New Roman"/>
                <w:sz w:val="24"/>
                <w:szCs w:val="24"/>
              </w:rPr>
              <w:t xml:space="preserve"> </w:t>
            </w:r>
          </w:p>
          <w:p w:rsidR="001640F3" w:rsidRPr="008E001D" w:rsidRDefault="001640F3" w:rsidP="001640F3">
            <w:pPr>
              <w:spacing w:after="9"/>
              <w:ind w:left="96"/>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ПК 1.7 </w:t>
            </w:r>
          </w:p>
          <w:p w:rsidR="001640F3" w:rsidRPr="008E001D" w:rsidRDefault="001640F3" w:rsidP="001640F3">
            <w:pPr>
              <w:spacing w:after="6"/>
              <w:ind w:left="96"/>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ОК 01-5 </w:t>
            </w:r>
          </w:p>
          <w:p w:rsidR="001640F3" w:rsidRPr="008E001D" w:rsidRDefault="001640F3" w:rsidP="001640F3">
            <w:pPr>
              <w:ind w:left="96"/>
              <w:rPr>
                <w:rFonts w:ascii="Times New Roman" w:hAnsi="Times New Roman" w:cs="Times New Roman"/>
                <w:sz w:val="24"/>
                <w:szCs w:val="24"/>
              </w:rPr>
            </w:pPr>
            <w:r w:rsidRPr="008E001D">
              <w:rPr>
                <w:rFonts w:ascii="Times New Roman" w:eastAsia="Times New Roman" w:hAnsi="Times New Roman" w:cs="Times New Roman"/>
                <w:sz w:val="24"/>
                <w:szCs w:val="24"/>
              </w:rPr>
              <w:t>ОК 07-1</w:t>
            </w:r>
            <w:r w:rsidR="00A95B51" w:rsidRPr="008E001D">
              <w:rPr>
                <w:rFonts w:ascii="Times New Roman" w:eastAsia="Times New Roman" w:hAnsi="Times New Roman" w:cs="Times New Roman"/>
                <w:sz w:val="24"/>
                <w:szCs w:val="24"/>
              </w:rPr>
              <w:t>1</w:t>
            </w:r>
            <w:r w:rsidRPr="008E001D">
              <w:rPr>
                <w:rFonts w:ascii="Times New Roman" w:eastAsia="Times New Roman" w:hAnsi="Times New Roman" w:cs="Times New Roman"/>
                <w:i/>
                <w:sz w:val="24"/>
                <w:szCs w:val="24"/>
              </w:rPr>
              <w:t xml:space="preserve"> </w:t>
            </w:r>
          </w:p>
        </w:tc>
        <w:tc>
          <w:tcPr>
            <w:tcW w:w="3687" w:type="dxa"/>
            <w:tcBorders>
              <w:top w:val="single" w:sz="4" w:space="0" w:color="000000"/>
              <w:left w:val="single" w:sz="4" w:space="0" w:color="000000"/>
              <w:bottom w:val="single" w:sz="4" w:space="0" w:color="000000"/>
              <w:right w:val="single" w:sz="12" w:space="0" w:color="000000"/>
            </w:tcBorders>
          </w:tcPr>
          <w:p w:rsidR="001640F3" w:rsidRPr="008E001D" w:rsidRDefault="001640F3" w:rsidP="001640F3">
            <w:pPr>
              <w:ind w:left="96"/>
              <w:rPr>
                <w:rFonts w:ascii="Times New Roman" w:hAnsi="Times New Roman" w:cs="Times New Roman"/>
                <w:sz w:val="24"/>
                <w:szCs w:val="24"/>
              </w:rPr>
            </w:pPr>
            <w:r w:rsidRPr="008E001D">
              <w:rPr>
                <w:rFonts w:ascii="Times New Roman" w:eastAsia="Times New Roman" w:hAnsi="Times New Roman" w:cs="Times New Roman"/>
                <w:b/>
                <w:sz w:val="24"/>
                <w:szCs w:val="24"/>
              </w:rPr>
              <w:t xml:space="preserve">Раздел 1. </w:t>
            </w:r>
            <w:r w:rsidRPr="008E001D">
              <w:rPr>
                <w:rFonts w:ascii="Times New Roman" w:eastAsia="Times New Roman" w:hAnsi="Times New Roman" w:cs="Times New Roman"/>
                <w:sz w:val="24"/>
                <w:szCs w:val="24"/>
              </w:rPr>
              <w:t>Монтаж и эксплуатация направляющих систем</w:t>
            </w:r>
            <w:r w:rsidRPr="008E001D">
              <w:rPr>
                <w:rFonts w:ascii="Times New Roman" w:eastAsia="Times New Roman" w:hAnsi="Times New Roman" w:cs="Times New Roman"/>
                <w:i/>
                <w:sz w:val="24"/>
                <w:szCs w:val="24"/>
              </w:rPr>
              <w:t xml:space="preserve"> </w:t>
            </w:r>
          </w:p>
        </w:tc>
        <w:tc>
          <w:tcPr>
            <w:tcW w:w="1130" w:type="dxa"/>
            <w:tcBorders>
              <w:top w:val="single" w:sz="12" w:space="0" w:color="000000"/>
              <w:left w:val="single" w:sz="12" w:space="0" w:color="000000"/>
              <w:bottom w:val="single" w:sz="4" w:space="0" w:color="000000"/>
              <w:right w:val="single" w:sz="12" w:space="0" w:color="000000"/>
            </w:tcBorders>
            <w:vAlign w:val="center"/>
          </w:tcPr>
          <w:p w:rsidR="001640F3" w:rsidRPr="008E001D" w:rsidRDefault="002D26EF" w:rsidP="0044077F">
            <w:pPr>
              <w:ind w:left="41"/>
              <w:jc w:val="center"/>
              <w:rPr>
                <w:rFonts w:ascii="Times New Roman" w:hAnsi="Times New Roman" w:cs="Times New Roman"/>
                <w:b/>
                <w:sz w:val="24"/>
                <w:szCs w:val="24"/>
              </w:rPr>
            </w:pPr>
            <w:r w:rsidRPr="008E001D">
              <w:rPr>
                <w:rFonts w:ascii="Times New Roman" w:eastAsia="Times New Roman" w:hAnsi="Times New Roman" w:cs="Times New Roman"/>
                <w:b/>
                <w:sz w:val="24"/>
                <w:szCs w:val="24"/>
                <w:lang w:val="en-US"/>
              </w:rPr>
              <w:t>2</w:t>
            </w:r>
            <w:r w:rsidR="0044077F" w:rsidRPr="008E001D">
              <w:rPr>
                <w:rFonts w:ascii="Times New Roman" w:eastAsia="Times New Roman" w:hAnsi="Times New Roman" w:cs="Times New Roman"/>
                <w:b/>
                <w:sz w:val="24"/>
                <w:szCs w:val="24"/>
              </w:rPr>
              <w:t>76</w:t>
            </w:r>
          </w:p>
        </w:tc>
        <w:tc>
          <w:tcPr>
            <w:tcW w:w="1138" w:type="dxa"/>
            <w:tcBorders>
              <w:top w:val="single" w:sz="12" w:space="0" w:color="000000"/>
              <w:left w:val="single" w:sz="12" w:space="0" w:color="000000"/>
              <w:bottom w:val="single" w:sz="4" w:space="0" w:color="000000"/>
              <w:right w:val="single" w:sz="4" w:space="0" w:color="000000"/>
            </w:tcBorders>
            <w:vAlign w:val="center"/>
          </w:tcPr>
          <w:p w:rsidR="001640F3" w:rsidRPr="008E001D" w:rsidRDefault="002D26EF" w:rsidP="001640F3">
            <w:pPr>
              <w:ind w:left="44"/>
              <w:jc w:val="center"/>
              <w:rPr>
                <w:rFonts w:ascii="Times New Roman" w:eastAsia="Times New Roman" w:hAnsi="Times New Roman" w:cs="Times New Roman"/>
                <w:b/>
                <w:sz w:val="24"/>
                <w:szCs w:val="24"/>
              </w:rPr>
            </w:pPr>
            <w:r w:rsidRPr="008E001D">
              <w:rPr>
                <w:rFonts w:ascii="Times New Roman" w:eastAsia="Times New Roman" w:hAnsi="Times New Roman" w:cs="Times New Roman"/>
                <w:b/>
                <w:sz w:val="24"/>
                <w:szCs w:val="24"/>
                <w:lang w:val="en-US"/>
              </w:rPr>
              <w:t>188</w:t>
            </w:r>
          </w:p>
          <w:p w:rsidR="00DD506D" w:rsidRPr="008E001D" w:rsidRDefault="00DD506D" w:rsidP="001640F3">
            <w:pPr>
              <w:ind w:left="44"/>
              <w:jc w:val="center"/>
              <w:rPr>
                <w:rFonts w:ascii="Times New Roman" w:hAnsi="Times New Roman" w:cs="Times New Roman"/>
                <w:sz w:val="24"/>
                <w:szCs w:val="24"/>
              </w:rPr>
            </w:pPr>
          </w:p>
        </w:tc>
        <w:tc>
          <w:tcPr>
            <w:tcW w:w="1583" w:type="dxa"/>
            <w:gridSpan w:val="2"/>
            <w:tcBorders>
              <w:top w:val="single" w:sz="12" w:space="0" w:color="000000"/>
              <w:left w:val="single" w:sz="4" w:space="0" w:color="000000"/>
              <w:bottom w:val="single" w:sz="4" w:space="0" w:color="000000"/>
              <w:right w:val="single" w:sz="4" w:space="0" w:color="000000"/>
            </w:tcBorders>
            <w:vAlign w:val="center"/>
          </w:tcPr>
          <w:p w:rsidR="001640F3" w:rsidRPr="008E001D" w:rsidRDefault="001640F3" w:rsidP="001640F3">
            <w:pPr>
              <w:ind w:left="17"/>
              <w:jc w:val="center"/>
              <w:rPr>
                <w:rFonts w:ascii="Times New Roman" w:hAnsi="Times New Roman" w:cs="Times New Roman"/>
                <w:sz w:val="24"/>
                <w:szCs w:val="24"/>
              </w:rPr>
            </w:pPr>
            <w:r w:rsidRPr="008E001D">
              <w:rPr>
                <w:rFonts w:ascii="Times New Roman" w:eastAsia="Times New Roman" w:hAnsi="Times New Roman" w:cs="Times New Roman"/>
                <w:b/>
                <w:sz w:val="24"/>
                <w:szCs w:val="24"/>
              </w:rPr>
              <w:t>98</w:t>
            </w:r>
            <w:r w:rsidRPr="008E001D">
              <w:rPr>
                <w:rFonts w:ascii="Times New Roman" w:eastAsia="Times New Roman" w:hAnsi="Times New Roman" w:cs="Times New Roman"/>
                <w:b/>
                <w:i/>
                <w:sz w:val="24"/>
                <w:szCs w:val="24"/>
              </w:rPr>
              <w:t xml:space="preserve"> </w:t>
            </w:r>
          </w:p>
        </w:tc>
        <w:tc>
          <w:tcPr>
            <w:tcW w:w="1097" w:type="dxa"/>
            <w:vMerge w:val="restart"/>
            <w:tcBorders>
              <w:top w:val="single" w:sz="4" w:space="0" w:color="000000"/>
              <w:left w:val="single" w:sz="4" w:space="0" w:color="000000"/>
              <w:bottom w:val="single" w:sz="4" w:space="0" w:color="000000"/>
              <w:right w:val="single" w:sz="4" w:space="0" w:color="000000"/>
            </w:tcBorders>
          </w:tcPr>
          <w:p w:rsidR="001640F3" w:rsidRPr="008E001D" w:rsidRDefault="001640F3" w:rsidP="001640F3">
            <w:pPr>
              <w:ind w:left="76"/>
              <w:jc w:val="center"/>
              <w:rPr>
                <w:rFonts w:ascii="Times New Roman" w:hAnsi="Times New Roman" w:cs="Times New Roman"/>
                <w:b/>
                <w:sz w:val="24"/>
                <w:szCs w:val="24"/>
              </w:rPr>
            </w:pPr>
            <w:r w:rsidRPr="008E001D">
              <w:rPr>
                <w:rFonts w:ascii="Times New Roman" w:eastAsia="Times New Roman" w:hAnsi="Times New Roman" w:cs="Times New Roman"/>
                <w:b/>
                <w:sz w:val="24"/>
                <w:szCs w:val="24"/>
              </w:rPr>
              <w:t xml:space="preserve"> </w:t>
            </w:r>
          </w:p>
          <w:p w:rsidR="001640F3" w:rsidRPr="008E001D" w:rsidRDefault="001640F3" w:rsidP="001640F3">
            <w:pPr>
              <w:ind w:left="76"/>
              <w:jc w:val="center"/>
              <w:rPr>
                <w:rFonts w:ascii="Times New Roman" w:hAnsi="Times New Roman" w:cs="Times New Roman"/>
                <w:b/>
                <w:sz w:val="24"/>
                <w:szCs w:val="24"/>
              </w:rPr>
            </w:pPr>
            <w:r w:rsidRPr="008E001D">
              <w:rPr>
                <w:rFonts w:ascii="Times New Roman" w:eastAsia="Times New Roman" w:hAnsi="Times New Roman" w:cs="Times New Roman"/>
                <w:b/>
                <w:sz w:val="24"/>
                <w:szCs w:val="24"/>
              </w:rPr>
              <w:t xml:space="preserve"> </w:t>
            </w:r>
          </w:p>
          <w:p w:rsidR="001640F3" w:rsidRPr="008E001D" w:rsidRDefault="001640F3" w:rsidP="001640F3">
            <w:pPr>
              <w:ind w:left="76"/>
              <w:jc w:val="center"/>
              <w:rPr>
                <w:rFonts w:ascii="Times New Roman" w:hAnsi="Times New Roman" w:cs="Times New Roman"/>
                <w:b/>
                <w:sz w:val="24"/>
                <w:szCs w:val="24"/>
              </w:rPr>
            </w:pPr>
            <w:r w:rsidRPr="008E001D">
              <w:rPr>
                <w:rFonts w:ascii="Times New Roman" w:eastAsia="Times New Roman" w:hAnsi="Times New Roman" w:cs="Times New Roman"/>
                <w:b/>
                <w:sz w:val="24"/>
                <w:szCs w:val="24"/>
              </w:rPr>
              <w:t xml:space="preserve"> </w:t>
            </w:r>
          </w:p>
          <w:p w:rsidR="001640F3" w:rsidRPr="008E001D" w:rsidRDefault="001640F3" w:rsidP="001640F3">
            <w:pPr>
              <w:ind w:left="76"/>
              <w:jc w:val="center"/>
              <w:rPr>
                <w:rFonts w:ascii="Times New Roman" w:hAnsi="Times New Roman" w:cs="Times New Roman"/>
                <w:b/>
                <w:sz w:val="24"/>
                <w:szCs w:val="24"/>
              </w:rPr>
            </w:pPr>
            <w:r w:rsidRPr="008E001D">
              <w:rPr>
                <w:rFonts w:ascii="Times New Roman" w:eastAsia="Times New Roman" w:hAnsi="Times New Roman" w:cs="Times New Roman"/>
                <w:b/>
                <w:sz w:val="24"/>
                <w:szCs w:val="24"/>
              </w:rPr>
              <w:t xml:space="preserve"> </w:t>
            </w:r>
          </w:p>
          <w:p w:rsidR="001640F3" w:rsidRPr="008E001D" w:rsidRDefault="001640F3" w:rsidP="001640F3">
            <w:pPr>
              <w:ind w:left="29"/>
              <w:jc w:val="center"/>
              <w:rPr>
                <w:rFonts w:ascii="Times New Roman" w:hAnsi="Times New Roman" w:cs="Times New Roman"/>
                <w:b/>
                <w:sz w:val="24"/>
                <w:szCs w:val="24"/>
              </w:rPr>
            </w:pPr>
            <w:r w:rsidRPr="008E001D">
              <w:rPr>
                <w:rFonts w:ascii="Times New Roman" w:eastAsia="Times New Roman" w:hAnsi="Times New Roman" w:cs="Times New Roman"/>
                <w:b/>
                <w:sz w:val="24"/>
                <w:szCs w:val="24"/>
              </w:rPr>
              <w:t xml:space="preserve">20 </w:t>
            </w:r>
            <w:r w:rsidR="00C92E25" w:rsidRPr="008E001D">
              <w:rPr>
                <w:rFonts w:ascii="Times New Roman" w:eastAsia="Times New Roman" w:hAnsi="Times New Roman" w:cs="Times New Roman"/>
                <w:b/>
                <w:sz w:val="24"/>
                <w:szCs w:val="24"/>
              </w:rPr>
              <w:t>/5 сем</w:t>
            </w:r>
          </w:p>
        </w:tc>
        <w:tc>
          <w:tcPr>
            <w:tcW w:w="1921" w:type="dxa"/>
            <w:tcBorders>
              <w:top w:val="single" w:sz="4" w:space="0" w:color="000000"/>
              <w:left w:val="single" w:sz="4" w:space="0" w:color="000000"/>
              <w:bottom w:val="single" w:sz="4" w:space="0" w:color="000000"/>
              <w:right w:val="single" w:sz="4" w:space="0" w:color="000000"/>
            </w:tcBorders>
            <w:vAlign w:val="center"/>
          </w:tcPr>
          <w:p w:rsidR="001640F3" w:rsidRPr="008E001D" w:rsidRDefault="0089675B" w:rsidP="001640F3">
            <w:pPr>
              <w:ind w:left="98"/>
              <w:jc w:val="center"/>
              <w:rPr>
                <w:rFonts w:ascii="Times New Roman" w:hAnsi="Times New Roman" w:cs="Times New Roman"/>
                <w:sz w:val="24"/>
                <w:szCs w:val="24"/>
              </w:rPr>
            </w:pPr>
            <w:r w:rsidRPr="008E001D">
              <w:rPr>
                <w:rFonts w:ascii="Times New Roman" w:eastAsia="Times New Roman" w:hAnsi="Times New Roman" w:cs="Times New Roman"/>
                <w:b/>
                <w:sz w:val="24"/>
                <w:szCs w:val="24"/>
              </w:rPr>
              <w:t>72</w:t>
            </w:r>
            <w:r w:rsidR="001640F3" w:rsidRPr="008E001D">
              <w:rPr>
                <w:rFonts w:ascii="Times New Roman" w:eastAsia="Times New Roman" w:hAnsi="Times New Roman" w:cs="Times New Roman"/>
                <w:b/>
                <w:sz w:val="24"/>
                <w:szCs w:val="24"/>
              </w:rPr>
              <w:t xml:space="preserve"> </w:t>
            </w:r>
          </w:p>
        </w:tc>
        <w:tc>
          <w:tcPr>
            <w:tcW w:w="1921" w:type="dxa"/>
            <w:tcBorders>
              <w:top w:val="single" w:sz="4" w:space="0" w:color="000000"/>
              <w:left w:val="single" w:sz="4" w:space="0" w:color="000000"/>
              <w:bottom w:val="single" w:sz="4" w:space="0" w:color="000000"/>
              <w:right w:val="single" w:sz="12" w:space="0" w:color="000000"/>
            </w:tcBorders>
            <w:vAlign w:val="center"/>
          </w:tcPr>
          <w:p w:rsidR="001640F3" w:rsidRPr="008E001D" w:rsidRDefault="001640F3" w:rsidP="001640F3">
            <w:pPr>
              <w:ind w:left="86"/>
              <w:jc w:val="center"/>
              <w:rPr>
                <w:rFonts w:ascii="Times New Roman" w:hAnsi="Times New Roman" w:cs="Times New Roman"/>
                <w:sz w:val="24"/>
                <w:szCs w:val="24"/>
              </w:rPr>
            </w:pPr>
            <w:r w:rsidRPr="008E001D">
              <w:rPr>
                <w:rFonts w:ascii="Times New Roman" w:eastAsia="Times New Roman" w:hAnsi="Times New Roman" w:cs="Times New Roman"/>
                <w:b/>
                <w:i/>
                <w:sz w:val="24"/>
                <w:szCs w:val="24"/>
              </w:rPr>
              <w:t xml:space="preserve"> </w:t>
            </w:r>
          </w:p>
        </w:tc>
        <w:tc>
          <w:tcPr>
            <w:tcW w:w="1212" w:type="dxa"/>
            <w:tcBorders>
              <w:top w:val="single" w:sz="12" w:space="0" w:color="000000"/>
              <w:left w:val="single" w:sz="12" w:space="0" w:color="000000"/>
              <w:bottom w:val="single" w:sz="4" w:space="0" w:color="000000"/>
              <w:right w:val="single" w:sz="4" w:space="0" w:color="000000"/>
            </w:tcBorders>
            <w:vAlign w:val="center"/>
          </w:tcPr>
          <w:p w:rsidR="001640F3" w:rsidRPr="008E001D" w:rsidRDefault="00DD506D" w:rsidP="001640F3">
            <w:pPr>
              <w:ind w:left="42"/>
              <w:jc w:val="center"/>
              <w:rPr>
                <w:rFonts w:ascii="Times New Roman" w:hAnsi="Times New Roman" w:cs="Times New Roman"/>
                <w:b/>
                <w:sz w:val="24"/>
                <w:szCs w:val="24"/>
                <w:lang w:val="en-US"/>
              </w:rPr>
            </w:pPr>
            <w:r w:rsidRPr="008E001D">
              <w:rPr>
                <w:rFonts w:ascii="Times New Roman" w:eastAsia="Times New Roman" w:hAnsi="Times New Roman" w:cs="Times New Roman"/>
                <w:b/>
                <w:sz w:val="24"/>
                <w:szCs w:val="24"/>
                <w:lang w:val="en-US"/>
              </w:rPr>
              <w:t>16</w:t>
            </w:r>
          </w:p>
        </w:tc>
      </w:tr>
      <w:tr w:rsidR="001640F3" w:rsidRPr="008E001D" w:rsidTr="001640F3">
        <w:trPr>
          <w:trHeight w:val="931"/>
        </w:trPr>
        <w:tc>
          <w:tcPr>
            <w:tcW w:w="1244" w:type="dxa"/>
            <w:tcBorders>
              <w:top w:val="single" w:sz="4" w:space="0" w:color="000000"/>
              <w:left w:val="single" w:sz="4" w:space="0" w:color="000000"/>
              <w:bottom w:val="single" w:sz="4" w:space="0" w:color="000000"/>
              <w:right w:val="single" w:sz="4" w:space="0" w:color="000000"/>
            </w:tcBorders>
          </w:tcPr>
          <w:p w:rsidR="001640F3" w:rsidRPr="008E001D" w:rsidRDefault="001640F3" w:rsidP="001640F3">
            <w:pPr>
              <w:spacing w:after="15"/>
              <w:ind w:left="96"/>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ПК 1.1-1.3 </w:t>
            </w:r>
          </w:p>
          <w:p w:rsidR="001640F3" w:rsidRPr="008E001D" w:rsidRDefault="001640F3" w:rsidP="001640F3">
            <w:pPr>
              <w:spacing w:after="2"/>
              <w:ind w:left="96"/>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ПК 1.5 </w:t>
            </w:r>
          </w:p>
          <w:p w:rsidR="001640F3" w:rsidRPr="008E001D" w:rsidRDefault="001640F3" w:rsidP="001640F3">
            <w:pPr>
              <w:spacing w:after="6"/>
              <w:ind w:left="96"/>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ПК 1.7 </w:t>
            </w:r>
          </w:p>
          <w:p w:rsidR="001640F3" w:rsidRPr="008E001D" w:rsidRDefault="001640F3" w:rsidP="001640F3">
            <w:pPr>
              <w:ind w:left="96"/>
              <w:rPr>
                <w:rFonts w:ascii="Times New Roman" w:hAnsi="Times New Roman" w:cs="Times New Roman"/>
                <w:sz w:val="24"/>
                <w:szCs w:val="24"/>
              </w:rPr>
            </w:pPr>
            <w:r w:rsidRPr="008E001D">
              <w:rPr>
                <w:rFonts w:ascii="Times New Roman" w:eastAsia="Times New Roman" w:hAnsi="Times New Roman" w:cs="Times New Roman"/>
                <w:sz w:val="24"/>
                <w:szCs w:val="24"/>
              </w:rPr>
              <w:t>ОК 01-1</w:t>
            </w:r>
            <w:r w:rsidR="00A95B51" w:rsidRPr="008E001D">
              <w:rPr>
                <w:rFonts w:ascii="Times New Roman" w:eastAsia="Times New Roman" w:hAnsi="Times New Roman" w:cs="Times New Roman"/>
                <w:sz w:val="24"/>
                <w:szCs w:val="24"/>
              </w:rPr>
              <w:t>1</w:t>
            </w:r>
            <w:r w:rsidRPr="008E001D">
              <w:rPr>
                <w:rFonts w:ascii="Times New Roman" w:eastAsia="Times New Roman" w:hAnsi="Times New Roman" w:cs="Times New Roman"/>
                <w:i/>
                <w:sz w:val="24"/>
                <w:szCs w:val="24"/>
              </w:rPr>
              <w:t xml:space="preserve"> </w:t>
            </w:r>
          </w:p>
        </w:tc>
        <w:tc>
          <w:tcPr>
            <w:tcW w:w="3687" w:type="dxa"/>
            <w:tcBorders>
              <w:top w:val="single" w:sz="4" w:space="0" w:color="000000"/>
              <w:left w:val="single" w:sz="4" w:space="0" w:color="000000"/>
              <w:bottom w:val="single" w:sz="4" w:space="0" w:color="000000"/>
              <w:right w:val="single" w:sz="12" w:space="0" w:color="000000"/>
            </w:tcBorders>
          </w:tcPr>
          <w:p w:rsidR="001640F3" w:rsidRPr="008E001D" w:rsidRDefault="001640F3" w:rsidP="001640F3">
            <w:pPr>
              <w:ind w:left="96"/>
              <w:rPr>
                <w:rFonts w:ascii="Times New Roman" w:hAnsi="Times New Roman" w:cs="Times New Roman"/>
                <w:sz w:val="24"/>
                <w:szCs w:val="24"/>
              </w:rPr>
            </w:pPr>
            <w:r w:rsidRPr="008E001D">
              <w:rPr>
                <w:rFonts w:ascii="Times New Roman" w:eastAsia="Times New Roman" w:hAnsi="Times New Roman" w:cs="Times New Roman"/>
                <w:b/>
                <w:sz w:val="24"/>
                <w:szCs w:val="24"/>
              </w:rPr>
              <w:t xml:space="preserve">Раздел 2. </w:t>
            </w:r>
            <w:r w:rsidRPr="008E001D">
              <w:rPr>
                <w:rFonts w:ascii="Times New Roman" w:eastAsia="Times New Roman" w:hAnsi="Times New Roman" w:cs="Times New Roman"/>
                <w:sz w:val="24"/>
                <w:szCs w:val="24"/>
              </w:rPr>
              <w:t>Монтаж и эксплуатация компьютерных сетей</w:t>
            </w:r>
            <w:r w:rsidRPr="008E001D">
              <w:rPr>
                <w:rFonts w:ascii="Times New Roman" w:eastAsia="Times New Roman" w:hAnsi="Times New Roman" w:cs="Times New Roman"/>
                <w:i/>
                <w:sz w:val="24"/>
                <w:szCs w:val="24"/>
              </w:rPr>
              <w:t xml:space="preserve"> </w:t>
            </w:r>
          </w:p>
        </w:tc>
        <w:tc>
          <w:tcPr>
            <w:tcW w:w="1130" w:type="dxa"/>
            <w:tcBorders>
              <w:top w:val="single" w:sz="4" w:space="0" w:color="000000"/>
              <w:left w:val="single" w:sz="12" w:space="0" w:color="000000"/>
              <w:bottom w:val="single" w:sz="4" w:space="0" w:color="000000"/>
              <w:right w:val="single" w:sz="12" w:space="0" w:color="000000"/>
            </w:tcBorders>
            <w:vAlign w:val="center"/>
          </w:tcPr>
          <w:p w:rsidR="001640F3" w:rsidRPr="008E001D" w:rsidRDefault="0044077F" w:rsidP="001640F3">
            <w:pPr>
              <w:ind w:left="41"/>
              <w:jc w:val="center"/>
              <w:rPr>
                <w:rFonts w:ascii="Times New Roman" w:hAnsi="Times New Roman" w:cs="Times New Roman"/>
                <w:b/>
                <w:sz w:val="24"/>
                <w:szCs w:val="24"/>
              </w:rPr>
            </w:pPr>
            <w:r w:rsidRPr="008E001D">
              <w:rPr>
                <w:rFonts w:ascii="Times New Roman" w:eastAsia="Times New Roman" w:hAnsi="Times New Roman" w:cs="Times New Roman"/>
                <w:b/>
                <w:sz w:val="24"/>
                <w:szCs w:val="24"/>
              </w:rPr>
              <w:t>320</w:t>
            </w:r>
          </w:p>
        </w:tc>
        <w:tc>
          <w:tcPr>
            <w:tcW w:w="1138" w:type="dxa"/>
            <w:tcBorders>
              <w:top w:val="single" w:sz="4" w:space="0" w:color="000000"/>
              <w:left w:val="single" w:sz="12" w:space="0" w:color="000000"/>
              <w:bottom w:val="single" w:sz="4" w:space="0" w:color="000000"/>
              <w:right w:val="single" w:sz="4" w:space="0" w:color="000000"/>
            </w:tcBorders>
            <w:vAlign w:val="center"/>
          </w:tcPr>
          <w:p w:rsidR="001640F3" w:rsidRPr="008E001D" w:rsidRDefault="00DD506D" w:rsidP="001640F3">
            <w:pPr>
              <w:ind w:left="44"/>
              <w:jc w:val="center"/>
              <w:rPr>
                <w:rFonts w:ascii="Times New Roman" w:eastAsia="Times New Roman" w:hAnsi="Times New Roman" w:cs="Times New Roman"/>
                <w:b/>
                <w:sz w:val="24"/>
                <w:szCs w:val="24"/>
              </w:rPr>
            </w:pPr>
            <w:r w:rsidRPr="008E001D">
              <w:rPr>
                <w:rFonts w:ascii="Times New Roman" w:eastAsia="Times New Roman" w:hAnsi="Times New Roman" w:cs="Times New Roman"/>
                <w:b/>
                <w:sz w:val="24"/>
                <w:szCs w:val="24"/>
                <w:lang w:val="en-US"/>
              </w:rPr>
              <w:t>230</w:t>
            </w:r>
          </w:p>
          <w:p w:rsidR="00DD506D" w:rsidRPr="008E001D" w:rsidRDefault="00DD506D" w:rsidP="001640F3">
            <w:pPr>
              <w:ind w:left="44"/>
              <w:jc w:val="center"/>
              <w:rPr>
                <w:rFonts w:ascii="Times New Roman" w:hAnsi="Times New Roman" w:cs="Times New Roman"/>
                <w:sz w:val="24"/>
                <w:szCs w:val="24"/>
              </w:rPr>
            </w:pPr>
          </w:p>
        </w:tc>
        <w:tc>
          <w:tcPr>
            <w:tcW w:w="1583" w:type="dxa"/>
            <w:gridSpan w:val="2"/>
            <w:tcBorders>
              <w:top w:val="single" w:sz="4" w:space="0" w:color="000000"/>
              <w:left w:val="single" w:sz="4" w:space="0" w:color="000000"/>
              <w:bottom w:val="single" w:sz="4" w:space="0" w:color="000000"/>
              <w:right w:val="single" w:sz="4" w:space="0" w:color="000000"/>
            </w:tcBorders>
            <w:vAlign w:val="center"/>
          </w:tcPr>
          <w:p w:rsidR="001640F3" w:rsidRPr="008E001D" w:rsidRDefault="001640F3" w:rsidP="00DD506D">
            <w:pPr>
              <w:ind w:left="17"/>
              <w:jc w:val="center"/>
              <w:rPr>
                <w:rFonts w:ascii="Times New Roman" w:hAnsi="Times New Roman" w:cs="Times New Roman"/>
                <w:sz w:val="24"/>
                <w:szCs w:val="24"/>
              </w:rPr>
            </w:pPr>
            <w:r w:rsidRPr="008E001D">
              <w:rPr>
                <w:rFonts w:ascii="Times New Roman" w:eastAsia="Times New Roman" w:hAnsi="Times New Roman" w:cs="Times New Roman"/>
                <w:b/>
                <w:sz w:val="24"/>
                <w:szCs w:val="24"/>
              </w:rPr>
              <w:t>96</w:t>
            </w:r>
            <w:r w:rsidRPr="008E001D">
              <w:rPr>
                <w:rFonts w:ascii="Times New Roman" w:eastAsia="Times New Roman" w:hAnsi="Times New Roman" w:cs="Times New Roman"/>
                <w:i/>
                <w:sz w:val="24"/>
                <w:szCs w:val="24"/>
              </w:rPr>
              <w:t xml:space="preserve"> </w:t>
            </w:r>
          </w:p>
        </w:tc>
        <w:tc>
          <w:tcPr>
            <w:tcW w:w="0" w:type="auto"/>
            <w:vMerge/>
            <w:tcBorders>
              <w:top w:val="nil"/>
              <w:left w:val="single" w:sz="4" w:space="0" w:color="000000"/>
              <w:bottom w:val="single" w:sz="4" w:space="0" w:color="000000"/>
              <w:right w:val="single" w:sz="4" w:space="0" w:color="000000"/>
            </w:tcBorders>
          </w:tcPr>
          <w:p w:rsidR="001640F3" w:rsidRPr="008E001D" w:rsidRDefault="001640F3" w:rsidP="001640F3">
            <w:pPr>
              <w:rPr>
                <w:rFonts w:ascii="Times New Roman" w:hAnsi="Times New Roman" w:cs="Times New Roman"/>
                <w:b/>
                <w:sz w:val="24"/>
                <w:szCs w:val="24"/>
              </w:rPr>
            </w:pPr>
          </w:p>
        </w:tc>
        <w:tc>
          <w:tcPr>
            <w:tcW w:w="1921" w:type="dxa"/>
            <w:tcBorders>
              <w:top w:val="single" w:sz="4" w:space="0" w:color="000000"/>
              <w:left w:val="single" w:sz="4" w:space="0" w:color="000000"/>
              <w:bottom w:val="single" w:sz="4" w:space="0" w:color="000000"/>
              <w:right w:val="single" w:sz="4" w:space="0" w:color="000000"/>
            </w:tcBorders>
          </w:tcPr>
          <w:p w:rsidR="0044077F" w:rsidRPr="008E001D" w:rsidRDefault="0044077F" w:rsidP="001640F3">
            <w:pPr>
              <w:ind w:left="98"/>
              <w:jc w:val="center"/>
              <w:rPr>
                <w:rFonts w:ascii="Times New Roman" w:eastAsia="Times New Roman" w:hAnsi="Times New Roman" w:cs="Times New Roman"/>
                <w:b/>
                <w:sz w:val="24"/>
                <w:szCs w:val="24"/>
              </w:rPr>
            </w:pPr>
          </w:p>
          <w:p w:rsidR="001640F3" w:rsidRPr="008E001D" w:rsidRDefault="0089675B" w:rsidP="001640F3">
            <w:pPr>
              <w:ind w:left="98"/>
              <w:jc w:val="center"/>
              <w:rPr>
                <w:rFonts w:ascii="Times New Roman" w:hAnsi="Times New Roman" w:cs="Times New Roman"/>
                <w:sz w:val="24"/>
                <w:szCs w:val="24"/>
              </w:rPr>
            </w:pPr>
            <w:r w:rsidRPr="008E001D">
              <w:rPr>
                <w:rFonts w:ascii="Times New Roman" w:eastAsia="Times New Roman" w:hAnsi="Times New Roman" w:cs="Times New Roman"/>
                <w:b/>
                <w:sz w:val="24"/>
                <w:szCs w:val="24"/>
              </w:rPr>
              <w:t>72</w:t>
            </w:r>
            <w:r w:rsidR="001640F3" w:rsidRPr="008E001D">
              <w:rPr>
                <w:rFonts w:ascii="Times New Roman" w:eastAsia="Times New Roman" w:hAnsi="Times New Roman" w:cs="Times New Roman"/>
                <w:b/>
                <w:sz w:val="24"/>
                <w:szCs w:val="24"/>
              </w:rPr>
              <w:t xml:space="preserve"> </w:t>
            </w:r>
          </w:p>
        </w:tc>
        <w:tc>
          <w:tcPr>
            <w:tcW w:w="1921" w:type="dxa"/>
            <w:tcBorders>
              <w:top w:val="single" w:sz="4" w:space="0" w:color="000000"/>
              <w:left w:val="single" w:sz="4" w:space="0" w:color="000000"/>
              <w:bottom w:val="single" w:sz="4" w:space="0" w:color="000000"/>
              <w:right w:val="single" w:sz="12" w:space="0" w:color="000000"/>
            </w:tcBorders>
          </w:tcPr>
          <w:p w:rsidR="001640F3" w:rsidRPr="008E001D" w:rsidRDefault="001640F3" w:rsidP="001640F3">
            <w:pPr>
              <w:ind w:left="86"/>
              <w:jc w:val="center"/>
              <w:rPr>
                <w:rFonts w:ascii="Times New Roman" w:hAnsi="Times New Roman" w:cs="Times New Roman"/>
                <w:sz w:val="24"/>
                <w:szCs w:val="24"/>
              </w:rPr>
            </w:pPr>
            <w:r w:rsidRPr="008E001D">
              <w:rPr>
                <w:rFonts w:ascii="Times New Roman" w:eastAsia="Times New Roman" w:hAnsi="Times New Roman" w:cs="Times New Roman"/>
                <w:b/>
                <w:i/>
                <w:sz w:val="24"/>
                <w:szCs w:val="24"/>
              </w:rPr>
              <w:t xml:space="preserve"> </w:t>
            </w:r>
          </w:p>
        </w:tc>
        <w:tc>
          <w:tcPr>
            <w:tcW w:w="1212" w:type="dxa"/>
            <w:tcBorders>
              <w:top w:val="single" w:sz="4" w:space="0" w:color="000000"/>
              <w:left w:val="single" w:sz="12" w:space="0" w:color="000000"/>
              <w:bottom w:val="single" w:sz="4" w:space="0" w:color="000000"/>
              <w:right w:val="single" w:sz="4" w:space="0" w:color="000000"/>
            </w:tcBorders>
            <w:vAlign w:val="center"/>
          </w:tcPr>
          <w:p w:rsidR="001640F3" w:rsidRPr="008E001D" w:rsidRDefault="00DD506D" w:rsidP="001640F3">
            <w:pPr>
              <w:ind w:left="42"/>
              <w:jc w:val="center"/>
              <w:rPr>
                <w:rFonts w:ascii="Times New Roman" w:hAnsi="Times New Roman" w:cs="Times New Roman"/>
                <w:sz w:val="24"/>
                <w:szCs w:val="24"/>
              </w:rPr>
            </w:pPr>
            <w:r w:rsidRPr="008E001D">
              <w:rPr>
                <w:rFonts w:ascii="Times New Roman" w:eastAsia="Times New Roman" w:hAnsi="Times New Roman" w:cs="Times New Roman"/>
                <w:b/>
                <w:sz w:val="24"/>
                <w:szCs w:val="24"/>
                <w:lang w:val="en-US"/>
              </w:rPr>
              <w:t>18</w:t>
            </w:r>
            <w:r w:rsidR="001640F3" w:rsidRPr="008E001D">
              <w:rPr>
                <w:rFonts w:ascii="Times New Roman" w:eastAsia="Times New Roman" w:hAnsi="Times New Roman" w:cs="Times New Roman"/>
                <w:i/>
                <w:sz w:val="24"/>
                <w:szCs w:val="24"/>
              </w:rPr>
              <w:t xml:space="preserve"> </w:t>
            </w:r>
          </w:p>
        </w:tc>
      </w:tr>
      <w:tr w:rsidR="001640F3" w:rsidRPr="008E001D" w:rsidTr="001640F3">
        <w:trPr>
          <w:trHeight w:val="929"/>
        </w:trPr>
        <w:tc>
          <w:tcPr>
            <w:tcW w:w="1244" w:type="dxa"/>
            <w:tcBorders>
              <w:top w:val="single" w:sz="4" w:space="0" w:color="000000"/>
              <w:left w:val="single" w:sz="4" w:space="0" w:color="000000"/>
              <w:bottom w:val="single" w:sz="4" w:space="0" w:color="000000"/>
              <w:right w:val="single" w:sz="4" w:space="0" w:color="000000"/>
            </w:tcBorders>
          </w:tcPr>
          <w:p w:rsidR="001640F3" w:rsidRPr="008E001D" w:rsidRDefault="001640F3" w:rsidP="001640F3">
            <w:pPr>
              <w:spacing w:after="9"/>
              <w:ind w:left="96"/>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ПК 1.1-1.7 </w:t>
            </w:r>
          </w:p>
          <w:p w:rsidR="001640F3" w:rsidRPr="008E001D" w:rsidRDefault="001640F3" w:rsidP="001640F3">
            <w:pPr>
              <w:spacing w:after="6"/>
              <w:ind w:left="96"/>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ОК 01-5 </w:t>
            </w:r>
          </w:p>
          <w:p w:rsidR="001640F3" w:rsidRPr="008E001D" w:rsidRDefault="001640F3" w:rsidP="001640F3">
            <w:pPr>
              <w:ind w:left="96"/>
              <w:rPr>
                <w:rFonts w:ascii="Times New Roman" w:hAnsi="Times New Roman" w:cs="Times New Roman"/>
                <w:sz w:val="24"/>
                <w:szCs w:val="24"/>
              </w:rPr>
            </w:pPr>
            <w:r w:rsidRPr="008E001D">
              <w:rPr>
                <w:rFonts w:ascii="Times New Roman" w:eastAsia="Times New Roman" w:hAnsi="Times New Roman" w:cs="Times New Roman"/>
                <w:sz w:val="24"/>
                <w:szCs w:val="24"/>
              </w:rPr>
              <w:t>ОК 07-1</w:t>
            </w:r>
            <w:r w:rsidR="00A95B51" w:rsidRPr="008E001D">
              <w:rPr>
                <w:rFonts w:ascii="Times New Roman" w:eastAsia="Times New Roman" w:hAnsi="Times New Roman" w:cs="Times New Roman"/>
                <w:sz w:val="24"/>
                <w:szCs w:val="24"/>
              </w:rPr>
              <w:t>1</w:t>
            </w:r>
            <w:r w:rsidRPr="008E001D">
              <w:rPr>
                <w:rFonts w:ascii="Times New Roman" w:eastAsia="Times New Roman" w:hAnsi="Times New Roman" w:cs="Times New Roman"/>
                <w:i/>
                <w:sz w:val="24"/>
                <w:szCs w:val="24"/>
              </w:rPr>
              <w:t xml:space="preserve"> </w:t>
            </w:r>
          </w:p>
        </w:tc>
        <w:tc>
          <w:tcPr>
            <w:tcW w:w="3687" w:type="dxa"/>
            <w:tcBorders>
              <w:top w:val="single" w:sz="4" w:space="0" w:color="000000"/>
              <w:left w:val="single" w:sz="4" w:space="0" w:color="000000"/>
              <w:bottom w:val="single" w:sz="4" w:space="0" w:color="000000"/>
              <w:right w:val="single" w:sz="12" w:space="0" w:color="000000"/>
            </w:tcBorders>
          </w:tcPr>
          <w:p w:rsidR="001640F3" w:rsidRPr="008E001D" w:rsidRDefault="001640F3" w:rsidP="001640F3">
            <w:pPr>
              <w:ind w:left="96"/>
              <w:rPr>
                <w:rFonts w:ascii="Times New Roman" w:hAnsi="Times New Roman" w:cs="Times New Roman"/>
                <w:sz w:val="24"/>
                <w:szCs w:val="24"/>
              </w:rPr>
            </w:pPr>
            <w:r w:rsidRPr="008E001D">
              <w:rPr>
                <w:rFonts w:ascii="Times New Roman" w:eastAsia="Times New Roman" w:hAnsi="Times New Roman" w:cs="Times New Roman"/>
                <w:b/>
                <w:sz w:val="24"/>
                <w:szCs w:val="24"/>
              </w:rPr>
              <w:t xml:space="preserve">Раздел 3. </w:t>
            </w:r>
            <w:r w:rsidRPr="008E001D">
              <w:rPr>
                <w:rFonts w:ascii="Times New Roman" w:eastAsia="Times New Roman" w:hAnsi="Times New Roman" w:cs="Times New Roman"/>
                <w:sz w:val="24"/>
                <w:szCs w:val="24"/>
              </w:rPr>
              <w:t>Монтаж и эксплуатация мультисервисных сетей абонентского доступа</w:t>
            </w:r>
            <w:r w:rsidRPr="008E001D">
              <w:rPr>
                <w:rFonts w:ascii="Times New Roman" w:eastAsia="Times New Roman" w:hAnsi="Times New Roman" w:cs="Times New Roman"/>
                <w:i/>
                <w:sz w:val="24"/>
                <w:szCs w:val="24"/>
              </w:rPr>
              <w:t xml:space="preserve"> </w:t>
            </w:r>
          </w:p>
        </w:tc>
        <w:tc>
          <w:tcPr>
            <w:tcW w:w="1130" w:type="dxa"/>
            <w:tcBorders>
              <w:top w:val="single" w:sz="4" w:space="0" w:color="000000"/>
              <w:left w:val="single" w:sz="12" w:space="0" w:color="000000"/>
              <w:bottom w:val="single" w:sz="4" w:space="0" w:color="000000"/>
              <w:right w:val="single" w:sz="12" w:space="0" w:color="000000"/>
            </w:tcBorders>
            <w:vAlign w:val="center"/>
          </w:tcPr>
          <w:p w:rsidR="001640F3" w:rsidRPr="008E001D" w:rsidRDefault="0044077F" w:rsidP="001640F3">
            <w:pPr>
              <w:ind w:left="41"/>
              <w:jc w:val="center"/>
              <w:rPr>
                <w:rFonts w:ascii="Times New Roman" w:hAnsi="Times New Roman" w:cs="Times New Roman"/>
                <w:sz w:val="24"/>
                <w:szCs w:val="24"/>
              </w:rPr>
            </w:pPr>
            <w:r w:rsidRPr="008E001D">
              <w:rPr>
                <w:rFonts w:ascii="Times New Roman" w:eastAsia="Times New Roman" w:hAnsi="Times New Roman" w:cs="Times New Roman"/>
                <w:b/>
                <w:sz w:val="24"/>
                <w:szCs w:val="24"/>
              </w:rPr>
              <w:t>200</w:t>
            </w:r>
          </w:p>
        </w:tc>
        <w:tc>
          <w:tcPr>
            <w:tcW w:w="1138" w:type="dxa"/>
            <w:tcBorders>
              <w:top w:val="single" w:sz="4" w:space="0" w:color="000000"/>
              <w:left w:val="single" w:sz="12" w:space="0" w:color="000000"/>
              <w:bottom w:val="single" w:sz="4" w:space="0" w:color="000000"/>
              <w:right w:val="single" w:sz="4" w:space="0" w:color="000000"/>
            </w:tcBorders>
            <w:vAlign w:val="center"/>
          </w:tcPr>
          <w:p w:rsidR="001640F3" w:rsidRPr="008E001D" w:rsidRDefault="001640F3" w:rsidP="001640F3">
            <w:pPr>
              <w:ind w:left="44"/>
              <w:jc w:val="center"/>
              <w:rPr>
                <w:rFonts w:ascii="Times New Roman" w:eastAsia="Times New Roman" w:hAnsi="Times New Roman" w:cs="Times New Roman"/>
                <w:b/>
                <w:sz w:val="24"/>
                <w:szCs w:val="24"/>
              </w:rPr>
            </w:pPr>
            <w:r w:rsidRPr="008E001D">
              <w:rPr>
                <w:rFonts w:ascii="Times New Roman" w:eastAsia="Times New Roman" w:hAnsi="Times New Roman" w:cs="Times New Roman"/>
                <w:b/>
                <w:sz w:val="24"/>
                <w:szCs w:val="24"/>
              </w:rPr>
              <w:t xml:space="preserve">144 </w:t>
            </w:r>
          </w:p>
          <w:p w:rsidR="00DD506D" w:rsidRPr="008E001D" w:rsidRDefault="00DD506D" w:rsidP="001640F3">
            <w:pPr>
              <w:ind w:left="44"/>
              <w:jc w:val="center"/>
              <w:rPr>
                <w:rFonts w:ascii="Times New Roman" w:hAnsi="Times New Roman" w:cs="Times New Roman"/>
                <w:sz w:val="24"/>
                <w:szCs w:val="24"/>
              </w:rPr>
            </w:pPr>
          </w:p>
        </w:tc>
        <w:tc>
          <w:tcPr>
            <w:tcW w:w="1583" w:type="dxa"/>
            <w:gridSpan w:val="2"/>
            <w:tcBorders>
              <w:top w:val="single" w:sz="4" w:space="0" w:color="000000"/>
              <w:left w:val="single" w:sz="4" w:space="0" w:color="000000"/>
              <w:bottom w:val="single" w:sz="4" w:space="0" w:color="000000"/>
              <w:right w:val="single" w:sz="4" w:space="0" w:color="000000"/>
            </w:tcBorders>
            <w:vAlign w:val="center"/>
          </w:tcPr>
          <w:p w:rsidR="001640F3" w:rsidRPr="008E001D" w:rsidRDefault="001640F3" w:rsidP="008E4339">
            <w:pPr>
              <w:ind w:left="17"/>
              <w:jc w:val="center"/>
              <w:rPr>
                <w:rFonts w:ascii="Times New Roman" w:hAnsi="Times New Roman" w:cs="Times New Roman"/>
                <w:sz w:val="24"/>
                <w:szCs w:val="24"/>
              </w:rPr>
            </w:pPr>
            <w:r w:rsidRPr="008E001D">
              <w:rPr>
                <w:rFonts w:ascii="Times New Roman" w:eastAsia="Times New Roman" w:hAnsi="Times New Roman" w:cs="Times New Roman"/>
                <w:b/>
                <w:sz w:val="24"/>
                <w:szCs w:val="24"/>
              </w:rPr>
              <w:t>80</w:t>
            </w:r>
            <w:r w:rsidRPr="008E001D">
              <w:rPr>
                <w:rFonts w:ascii="Times New Roman" w:eastAsia="Times New Roman" w:hAnsi="Times New Roman" w:cs="Times New Roman"/>
                <w:i/>
                <w:sz w:val="24"/>
                <w:szCs w:val="24"/>
              </w:rPr>
              <w:t xml:space="preserve"> </w:t>
            </w:r>
          </w:p>
        </w:tc>
        <w:tc>
          <w:tcPr>
            <w:tcW w:w="1097" w:type="dxa"/>
            <w:tcBorders>
              <w:top w:val="single" w:sz="4" w:space="0" w:color="000000"/>
              <w:left w:val="single" w:sz="4" w:space="0" w:color="000000"/>
              <w:bottom w:val="single" w:sz="4" w:space="0" w:color="000000"/>
              <w:right w:val="single" w:sz="4" w:space="0" w:color="000000"/>
            </w:tcBorders>
          </w:tcPr>
          <w:p w:rsidR="001640F3" w:rsidRPr="008E001D" w:rsidRDefault="001640F3" w:rsidP="001640F3">
            <w:pPr>
              <w:ind w:left="76"/>
              <w:jc w:val="center"/>
              <w:rPr>
                <w:rFonts w:ascii="Times New Roman" w:hAnsi="Times New Roman" w:cs="Times New Roman"/>
                <w:b/>
                <w:sz w:val="24"/>
                <w:szCs w:val="24"/>
              </w:rPr>
            </w:pPr>
            <w:r w:rsidRPr="008E001D">
              <w:rPr>
                <w:rFonts w:ascii="Times New Roman" w:eastAsia="Times New Roman" w:hAnsi="Times New Roman" w:cs="Times New Roman"/>
                <w:b/>
                <w:sz w:val="24"/>
                <w:szCs w:val="24"/>
              </w:rPr>
              <w:t xml:space="preserve"> </w:t>
            </w:r>
          </w:p>
          <w:p w:rsidR="001640F3" w:rsidRPr="008E001D" w:rsidRDefault="008E4339" w:rsidP="001640F3">
            <w:pPr>
              <w:ind w:left="76"/>
              <w:jc w:val="center"/>
              <w:rPr>
                <w:rFonts w:ascii="Times New Roman" w:hAnsi="Times New Roman" w:cs="Times New Roman"/>
                <w:b/>
                <w:sz w:val="24"/>
                <w:szCs w:val="24"/>
              </w:rPr>
            </w:pPr>
            <w:r w:rsidRPr="008E001D">
              <w:rPr>
                <w:rFonts w:ascii="Times New Roman" w:eastAsia="Times New Roman" w:hAnsi="Times New Roman" w:cs="Times New Roman"/>
                <w:b/>
                <w:sz w:val="24"/>
                <w:szCs w:val="24"/>
              </w:rPr>
              <w:t>20/6 сем</w:t>
            </w:r>
            <w:r w:rsidR="001640F3" w:rsidRPr="008E001D">
              <w:rPr>
                <w:rFonts w:ascii="Times New Roman" w:eastAsia="Times New Roman" w:hAnsi="Times New Roman" w:cs="Times New Roman"/>
                <w:b/>
                <w:sz w:val="24"/>
                <w:szCs w:val="24"/>
              </w:rPr>
              <w:t xml:space="preserve"> </w:t>
            </w:r>
          </w:p>
          <w:p w:rsidR="001640F3" w:rsidRPr="008E001D" w:rsidRDefault="001640F3" w:rsidP="001640F3">
            <w:pPr>
              <w:ind w:left="76"/>
              <w:jc w:val="center"/>
              <w:rPr>
                <w:rFonts w:ascii="Times New Roman" w:hAnsi="Times New Roman" w:cs="Times New Roman"/>
                <w:b/>
                <w:sz w:val="24"/>
                <w:szCs w:val="24"/>
              </w:rPr>
            </w:pPr>
            <w:r w:rsidRPr="008E001D">
              <w:rPr>
                <w:rFonts w:ascii="Times New Roman" w:eastAsia="Times New Roman" w:hAnsi="Times New Roman" w:cs="Times New Roman"/>
                <w:b/>
                <w:sz w:val="24"/>
                <w:szCs w:val="24"/>
              </w:rPr>
              <w:t xml:space="preserve"> </w:t>
            </w:r>
          </w:p>
          <w:p w:rsidR="001640F3" w:rsidRPr="008E001D" w:rsidRDefault="001640F3" w:rsidP="001640F3">
            <w:pPr>
              <w:ind w:left="29"/>
              <w:jc w:val="center"/>
              <w:rPr>
                <w:rFonts w:ascii="Times New Roman" w:hAnsi="Times New Roman" w:cs="Times New Roman"/>
                <w:b/>
                <w:sz w:val="24"/>
                <w:szCs w:val="24"/>
              </w:rPr>
            </w:pPr>
          </w:p>
        </w:tc>
        <w:tc>
          <w:tcPr>
            <w:tcW w:w="1921" w:type="dxa"/>
            <w:tcBorders>
              <w:top w:val="single" w:sz="4" w:space="0" w:color="000000"/>
              <w:left w:val="single" w:sz="4" w:space="0" w:color="000000"/>
              <w:bottom w:val="single" w:sz="4" w:space="0" w:color="000000"/>
              <w:right w:val="single" w:sz="4" w:space="0" w:color="000000"/>
            </w:tcBorders>
          </w:tcPr>
          <w:p w:rsidR="0044077F" w:rsidRPr="008E001D" w:rsidRDefault="0044077F" w:rsidP="001640F3">
            <w:pPr>
              <w:ind w:left="98"/>
              <w:jc w:val="center"/>
              <w:rPr>
                <w:rFonts w:ascii="Times New Roman" w:eastAsia="Times New Roman" w:hAnsi="Times New Roman" w:cs="Times New Roman"/>
                <w:b/>
                <w:sz w:val="24"/>
                <w:szCs w:val="24"/>
              </w:rPr>
            </w:pPr>
          </w:p>
          <w:p w:rsidR="001640F3" w:rsidRPr="008E001D" w:rsidRDefault="0089675B" w:rsidP="001640F3">
            <w:pPr>
              <w:ind w:left="98"/>
              <w:jc w:val="center"/>
              <w:rPr>
                <w:rFonts w:ascii="Times New Roman" w:hAnsi="Times New Roman" w:cs="Times New Roman"/>
                <w:sz w:val="24"/>
                <w:szCs w:val="24"/>
              </w:rPr>
            </w:pPr>
            <w:r w:rsidRPr="008E001D">
              <w:rPr>
                <w:rFonts w:ascii="Times New Roman" w:eastAsia="Times New Roman" w:hAnsi="Times New Roman" w:cs="Times New Roman"/>
                <w:b/>
                <w:sz w:val="24"/>
                <w:szCs w:val="24"/>
              </w:rPr>
              <w:t>36</w:t>
            </w:r>
            <w:r w:rsidR="001640F3" w:rsidRPr="008E001D">
              <w:rPr>
                <w:rFonts w:ascii="Times New Roman" w:eastAsia="Times New Roman" w:hAnsi="Times New Roman" w:cs="Times New Roman"/>
                <w:b/>
                <w:sz w:val="24"/>
                <w:szCs w:val="24"/>
              </w:rPr>
              <w:t xml:space="preserve"> </w:t>
            </w:r>
          </w:p>
        </w:tc>
        <w:tc>
          <w:tcPr>
            <w:tcW w:w="1921" w:type="dxa"/>
            <w:tcBorders>
              <w:top w:val="single" w:sz="4" w:space="0" w:color="000000"/>
              <w:left w:val="single" w:sz="4" w:space="0" w:color="000000"/>
              <w:bottom w:val="single" w:sz="4" w:space="0" w:color="000000"/>
              <w:right w:val="single" w:sz="12" w:space="0" w:color="000000"/>
            </w:tcBorders>
          </w:tcPr>
          <w:p w:rsidR="001640F3" w:rsidRPr="008E001D" w:rsidRDefault="001640F3" w:rsidP="001640F3">
            <w:pPr>
              <w:ind w:left="86"/>
              <w:jc w:val="center"/>
              <w:rPr>
                <w:rFonts w:ascii="Times New Roman" w:hAnsi="Times New Roman" w:cs="Times New Roman"/>
                <w:sz w:val="24"/>
                <w:szCs w:val="24"/>
              </w:rPr>
            </w:pPr>
            <w:r w:rsidRPr="008E001D">
              <w:rPr>
                <w:rFonts w:ascii="Times New Roman" w:eastAsia="Times New Roman" w:hAnsi="Times New Roman" w:cs="Times New Roman"/>
                <w:b/>
                <w:i/>
                <w:sz w:val="24"/>
                <w:szCs w:val="24"/>
              </w:rPr>
              <w:t xml:space="preserve"> </w:t>
            </w:r>
          </w:p>
        </w:tc>
        <w:tc>
          <w:tcPr>
            <w:tcW w:w="1212" w:type="dxa"/>
            <w:tcBorders>
              <w:top w:val="single" w:sz="4" w:space="0" w:color="000000"/>
              <w:left w:val="single" w:sz="12" w:space="0" w:color="000000"/>
              <w:bottom w:val="single" w:sz="4" w:space="0" w:color="000000"/>
              <w:right w:val="single" w:sz="4" w:space="0" w:color="000000"/>
            </w:tcBorders>
            <w:vAlign w:val="center"/>
          </w:tcPr>
          <w:p w:rsidR="001640F3" w:rsidRPr="008E001D" w:rsidRDefault="001640F3" w:rsidP="001640F3">
            <w:pPr>
              <w:ind w:left="42"/>
              <w:jc w:val="center"/>
              <w:rPr>
                <w:rFonts w:ascii="Times New Roman" w:hAnsi="Times New Roman" w:cs="Times New Roman"/>
                <w:sz w:val="24"/>
                <w:szCs w:val="24"/>
              </w:rPr>
            </w:pPr>
            <w:r w:rsidRPr="008E001D">
              <w:rPr>
                <w:rFonts w:ascii="Times New Roman" w:eastAsia="Times New Roman" w:hAnsi="Times New Roman" w:cs="Times New Roman"/>
                <w:b/>
                <w:sz w:val="24"/>
                <w:szCs w:val="24"/>
              </w:rPr>
              <w:t>20</w:t>
            </w:r>
            <w:r w:rsidRPr="008E001D">
              <w:rPr>
                <w:rFonts w:ascii="Times New Roman" w:eastAsia="Times New Roman" w:hAnsi="Times New Roman" w:cs="Times New Roman"/>
                <w:i/>
                <w:sz w:val="24"/>
                <w:szCs w:val="24"/>
              </w:rPr>
              <w:t xml:space="preserve"> </w:t>
            </w:r>
          </w:p>
        </w:tc>
      </w:tr>
      <w:tr w:rsidR="001640F3" w:rsidRPr="008E001D" w:rsidTr="001640F3">
        <w:trPr>
          <w:trHeight w:val="702"/>
        </w:trPr>
        <w:tc>
          <w:tcPr>
            <w:tcW w:w="1244" w:type="dxa"/>
            <w:tcBorders>
              <w:top w:val="single" w:sz="4" w:space="0" w:color="000000"/>
              <w:left w:val="single" w:sz="4" w:space="0" w:color="000000"/>
              <w:bottom w:val="single" w:sz="4" w:space="0" w:color="000000"/>
              <w:right w:val="single" w:sz="4" w:space="0" w:color="000000"/>
            </w:tcBorders>
          </w:tcPr>
          <w:p w:rsidR="001640F3" w:rsidRPr="008E001D" w:rsidRDefault="001640F3" w:rsidP="001640F3">
            <w:pPr>
              <w:ind w:left="96" w:right="179"/>
              <w:rPr>
                <w:rFonts w:ascii="Times New Roman" w:hAnsi="Times New Roman" w:cs="Times New Roman"/>
                <w:sz w:val="24"/>
                <w:szCs w:val="24"/>
              </w:rPr>
            </w:pPr>
            <w:r w:rsidRPr="008E001D">
              <w:rPr>
                <w:rFonts w:ascii="Times New Roman" w:eastAsia="Times New Roman" w:hAnsi="Times New Roman" w:cs="Times New Roman"/>
                <w:sz w:val="24"/>
                <w:szCs w:val="24"/>
              </w:rPr>
              <w:t>ПК 1.8 ОК 01-1</w:t>
            </w:r>
            <w:r w:rsidR="00A95B51" w:rsidRPr="008E001D">
              <w:rPr>
                <w:rFonts w:ascii="Times New Roman" w:eastAsia="Times New Roman" w:hAnsi="Times New Roman" w:cs="Times New Roman"/>
                <w:sz w:val="24"/>
                <w:szCs w:val="24"/>
              </w:rPr>
              <w:t>1</w:t>
            </w:r>
            <w:r w:rsidRPr="008E001D">
              <w:rPr>
                <w:rFonts w:ascii="Times New Roman" w:eastAsia="Times New Roman" w:hAnsi="Times New Roman" w:cs="Times New Roman"/>
                <w:i/>
                <w:sz w:val="24"/>
                <w:szCs w:val="24"/>
              </w:rPr>
              <w:t xml:space="preserve"> </w:t>
            </w:r>
          </w:p>
        </w:tc>
        <w:tc>
          <w:tcPr>
            <w:tcW w:w="3687" w:type="dxa"/>
            <w:tcBorders>
              <w:top w:val="single" w:sz="4" w:space="0" w:color="000000"/>
              <w:left w:val="single" w:sz="4" w:space="0" w:color="000000"/>
              <w:bottom w:val="single" w:sz="4" w:space="0" w:color="000000"/>
              <w:right w:val="single" w:sz="12" w:space="0" w:color="000000"/>
            </w:tcBorders>
          </w:tcPr>
          <w:p w:rsidR="001640F3" w:rsidRPr="008E001D" w:rsidRDefault="001640F3" w:rsidP="001640F3">
            <w:pPr>
              <w:ind w:left="96"/>
              <w:rPr>
                <w:rFonts w:ascii="Times New Roman" w:hAnsi="Times New Roman" w:cs="Times New Roman"/>
                <w:sz w:val="24"/>
                <w:szCs w:val="24"/>
              </w:rPr>
            </w:pPr>
            <w:r w:rsidRPr="008E001D">
              <w:rPr>
                <w:rFonts w:ascii="Times New Roman" w:eastAsia="Times New Roman" w:hAnsi="Times New Roman" w:cs="Times New Roman"/>
                <w:b/>
                <w:sz w:val="24"/>
                <w:szCs w:val="24"/>
              </w:rPr>
              <w:t xml:space="preserve">Раздел 4. </w:t>
            </w:r>
            <w:r w:rsidRPr="008E001D">
              <w:rPr>
                <w:rFonts w:ascii="Times New Roman" w:eastAsia="Times New Roman" w:hAnsi="Times New Roman" w:cs="Times New Roman"/>
                <w:sz w:val="24"/>
                <w:szCs w:val="24"/>
              </w:rPr>
              <w:t>Монтаж и эксплуатация систем видеонаблюдения и систем безопасности</w:t>
            </w:r>
            <w:r w:rsidRPr="008E001D">
              <w:rPr>
                <w:rFonts w:ascii="Times New Roman" w:eastAsia="Times New Roman" w:hAnsi="Times New Roman" w:cs="Times New Roman"/>
                <w:i/>
                <w:sz w:val="24"/>
                <w:szCs w:val="24"/>
              </w:rPr>
              <w:t xml:space="preserve"> </w:t>
            </w:r>
          </w:p>
        </w:tc>
        <w:tc>
          <w:tcPr>
            <w:tcW w:w="1130" w:type="dxa"/>
            <w:tcBorders>
              <w:top w:val="single" w:sz="4" w:space="0" w:color="000000"/>
              <w:left w:val="single" w:sz="12" w:space="0" w:color="000000"/>
              <w:bottom w:val="single" w:sz="4" w:space="0" w:color="000000"/>
              <w:right w:val="single" w:sz="12" w:space="0" w:color="000000"/>
            </w:tcBorders>
            <w:vAlign w:val="center"/>
          </w:tcPr>
          <w:p w:rsidR="001640F3" w:rsidRPr="008E001D" w:rsidRDefault="001640F3" w:rsidP="001640F3">
            <w:pPr>
              <w:ind w:left="41"/>
              <w:jc w:val="center"/>
              <w:rPr>
                <w:rFonts w:ascii="Times New Roman" w:hAnsi="Times New Roman" w:cs="Times New Roman"/>
                <w:sz w:val="24"/>
                <w:szCs w:val="24"/>
              </w:rPr>
            </w:pPr>
            <w:r w:rsidRPr="008E001D">
              <w:rPr>
                <w:rFonts w:ascii="Times New Roman" w:eastAsia="Times New Roman" w:hAnsi="Times New Roman" w:cs="Times New Roman"/>
                <w:b/>
                <w:sz w:val="24"/>
                <w:szCs w:val="24"/>
              </w:rPr>
              <w:t>20</w:t>
            </w:r>
            <w:r w:rsidR="00DD506D" w:rsidRPr="008E001D">
              <w:rPr>
                <w:rFonts w:ascii="Times New Roman" w:eastAsia="Times New Roman" w:hAnsi="Times New Roman" w:cs="Times New Roman"/>
                <w:b/>
                <w:sz w:val="24"/>
                <w:szCs w:val="24"/>
                <w:lang w:val="en-US"/>
              </w:rPr>
              <w:t>4</w:t>
            </w:r>
            <w:r w:rsidRPr="008E001D">
              <w:rPr>
                <w:rFonts w:ascii="Times New Roman" w:eastAsia="Times New Roman" w:hAnsi="Times New Roman" w:cs="Times New Roman"/>
                <w:i/>
                <w:sz w:val="24"/>
                <w:szCs w:val="24"/>
              </w:rPr>
              <w:t xml:space="preserve"> </w:t>
            </w:r>
          </w:p>
        </w:tc>
        <w:tc>
          <w:tcPr>
            <w:tcW w:w="1138" w:type="dxa"/>
            <w:tcBorders>
              <w:top w:val="single" w:sz="4" w:space="0" w:color="000000"/>
              <w:left w:val="single" w:sz="12" w:space="0" w:color="000000"/>
              <w:bottom w:val="single" w:sz="4" w:space="0" w:color="000000"/>
              <w:right w:val="single" w:sz="4" w:space="0" w:color="000000"/>
            </w:tcBorders>
            <w:vAlign w:val="center"/>
          </w:tcPr>
          <w:p w:rsidR="001640F3" w:rsidRPr="008E001D" w:rsidRDefault="001640F3" w:rsidP="001640F3">
            <w:pPr>
              <w:ind w:left="44"/>
              <w:jc w:val="center"/>
              <w:rPr>
                <w:rFonts w:ascii="Times New Roman" w:eastAsia="Times New Roman" w:hAnsi="Times New Roman" w:cs="Times New Roman"/>
                <w:b/>
                <w:sz w:val="24"/>
                <w:szCs w:val="24"/>
              </w:rPr>
            </w:pPr>
            <w:r w:rsidRPr="008E001D">
              <w:rPr>
                <w:rFonts w:ascii="Times New Roman" w:eastAsia="Times New Roman" w:hAnsi="Times New Roman" w:cs="Times New Roman"/>
                <w:b/>
                <w:sz w:val="24"/>
                <w:szCs w:val="24"/>
              </w:rPr>
              <w:t xml:space="preserve">180 </w:t>
            </w:r>
          </w:p>
          <w:p w:rsidR="00DD506D" w:rsidRPr="008E001D" w:rsidRDefault="00DD506D" w:rsidP="001640F3">
            <w:pPr>
              <w:ind w:left="44"/>
              <w:jc w:val="center"/>
              <w:rPr>
                <w:rFonts w:ascii="Times New Roman" w:hAnsi="Times New Roman" w:cs="Times New Roman"/>
                <w:sz w:val="24"/>
                <w:szCs w:val="24"/>
              </w:rPr>
            </w:pPr>
          </w:p>
        </w:tc>
        <w:tc>
          <w:tcPr>
            <w:tcW w:w="1583" w:type="dxa"/>
            <w:gridSpan w:val="2"/>
            <w:tcBorders>
              <w:top w:val="single" w:sz="4" w:space="0" w:color="000000"/>
              <w:left w:val="single" w:sz="4" w:space="0" w:color="000000"/>
              <w:bottom w:val="single" w:sz="4" w:space="0" w:color="000000"/>
              <w:right w:val="single" w:sz="4" w:space="0" w:color="000000"/>
            </w:tcBorders>
            <w:vAlign w:val="center"/>
          </w:tcPr>
          <w:p w:rsidR="001640F3" w:rsidRPr="008E001D" w:rsidRDefault="001640F3" w:rsidP="001640F3">
            <w:pPr>
              <w:ind w:left="17"/>
              <w:jc w:val="center"/>
              <w:rPr>
                <w:rFonts w:ascii="Times New Roman" w:hAnsi="Times New Roman" w:cs="Times New Roman"/>
                <w:sz w:val="24"/>
                <w:szCs w:val="24"/>
              </w:rPr>
            </w:pPr>
            <w:r w:rsidRPr="008E001D">
              <w:rPr>
                <w:rFonts w:ascii="Times New Roman" w:eastAsia="Times New Roman" w:hAnsi="Times New Roman" w:cs="Times New Roman"/>
                <w:b/>
                <w:sz w:val="24"/>
                <w:szCs w:val="24"/>
              </w:rPr>
              <w:t>94</w:t>
            </w:r>
            <w:r w:rsidRPr="008E001D">
              <w:rPr>
                <w:rFonts w:ascii="Times New Roman" w:eastAsia="Times New Roman" w:hAnsi="Times New Roman" w:cs="Times New Roman"/>
                <w:b/>
                <w:i/>
                <w:sz w:val="24"/>
                <w:szCs w:val="24"/>
              </w:rPr>
              <w:t xml:space="preserve"> </w:t>
            </w:r>
          </w:p>
        </w:tc>
        <w:tc>
          <w:tcPr>
            <w:tcW w:w="1097" w:type="dxa"/>
            <w:tcBorders>
              <w:top w:val="single" w:sz="4" w:space="0" w:color="000000"/>
              <w:left w:val="single" w:sz="4" w:space="0" w:color="000000"/>
              <w:bottom w:val="single" w:sz="4" w:space="0" w:color="000000"/>
              <w:right w:val="single" w:sz="4" w:space="0" w:color="000000"/>
            </w:tcBorders>
          </w:tcPr>
          <w:p w:rsidR="001640F3" w:rsidRPr="008E001D" w:rsidRDefault="001640F3" w:rsidP="001640F3">
            <w:pPr>
              <w:ind w:left="76"/>
              <w:jc w:val="center"/>
              <w:rPr>
                <w:rFonts w:ascii="Times New Roman" w:hAnsi="Times New Roman" w:cs="Times New Roman"/>
                <w:sz w:val="24"/>
                <w:szCs w:val="24"/>
              </w:rPr>
            </w:pPr>
            <w:r w:rsidRPr="008E001D">
              <w:rPr>
                <w:rFonts w:ascii="Times New Roman" w:eastAsia="Times New Roman" w:hAnsi="Times New Roman" w:cs="Times New Roman"/>
                <w:i/>
                <w:sz w:val="24"/>
                <w:szCs w:val="24"/>
              </w:rPr>
              <w:t xml:space="preserve"> </w:t>
            </w:r>
          </w:p>
        </w:tc>
        <w:tc>
          <w:tcPr>
            <w:tcW w:w="1921" w:type="dxa"/>
            <w:tcBorders>
              <w:top w:val="single" w:sz="4" w:space="0" w:color="000000"/>
              <w:left w:val="single" w:sz="4" w:space="0" w:color="000000"/>
              <w:bottom w:val="single" w:sz="4" w:space="0" w:color="000000"/>
              <w:right w:val="single" w:sz="4" w:space="0" w:color="000000"/>
            </w:tcBorders>
          </w:tcPr>
          <w:p w:rsidR="001640F3" w:rsidRPr="008E001D" w:rsidRDefault="001640F3" w:rsidP="001640F3">
            <w:pPr>
              <w:ind w:left="98"/>
              <w:jc w:val="center"/>
              <w:rPr>
                <w:rFonts w:ascii="Times New Roman" w:hAnsi="Times New Roman" w:cs="Times New Roman"/>
                <w:sz w:val="24"/>
                <w:szCs w:val="24"/>
              </w:rPr>
            </w:pPr>
            <w:r w:rsidRPr="008E001D">
              <w:rPr>
                <w:rFonts w:ascii="Times New Roman" w:eastAsia="Times New Roman" w:hAnsi="Times New Roman" w:cs="Times New Roman"/>
                <w:b/>
                <w:i/>
                <w:sz w:val="24"/>
                <w:szCs w:val="24"/>
              </w:rPr>
              <w:t xml:space="preserve"> </w:t>
            </w:r>
          </w:p>
        </w:tc>
        <w:tc>
          <w:tcPr>
            <w:tcW w:w="1921" w:type="dxa"/>
            <w:tcBorders>
              <w:top w:val="single" w:sz="4" w:space="0" w:color="000000"/>
              <w:left w:val="single" w:sz="4" w:space="0" w:color="000000"/>
              <w:bottom w:val="single" w:sz="4" w:space="0" w:color="000000"/>
              <w:right w:val="single" w:sz="12" w:space="0" w:color="000000"/>
            </w:tcBorders>
          </w:tcPr>
          <w:p w:rsidR="001640F3" w:rsidRPr="008E001D" w:rsidRDefault="001640F3" w:rsidP="001640F3">
            <w:pPr>
              <w:ind w:left="86"/>
              <w:jc w:val="center"/>
              <w:rPr>
                <w:rFonts w:ascii="Times New Roman" w:hAnsi="Times New Roman" w:cs="Times New Roman"/>
                <w:sz w:val="24"/>
                <w:szCs w:val="24"/>
              </w:rPr>
            </w:pPr>
            <w:r w:rsidRPr="008E001D">
              <w:rPr>
                <w:rFonts w:ascii="Times New Roman" w:eastAsia="Times New Roman" w:hAnsi="Times New Roman" w:cs="Times New Roman"/>
                <w:b/>
                <w:i/>
                <w:sz w:val="24"/>
                <w:szCs w:val="24"/>
              </w:rPr>
              <w:t xml:space="preserve"> </w:t>
            </w:r>
          </w:p>
        </w:tc>
        <w:tc>
          <w:tcPr>
            <w:tcW w:w="1212" w:type="dxa"/>
            <w:tcBorders>
              <w:top w:val="single" w:sz="4" w:space="0" w:color="000000"/>
              <w:left w:val="single" w:sz="12" w:space="0" w:color="000000"/>
              <w:bottom w:val="single" w:sz="4" w:space="0" w:color="000000"/>
              <w:right w:val="single" w:sz="4" w:space="0" w:color="000000"/>
            </w:tcBorders>
            <w:vAlign w:val="center"/>
          </w:tcPr>
          <w:p w:rsidR="001640F3" w:rsidRPr="008E001D" w:rsidRDefault="001640F3" w:rsidP="001640F3">
            <w:pPr>
              <w:ind w:left="42"/>
              <w:jc w:val="center"/>
              <w:rPr>
                <w:rFonts w:ascii="Times New Roman" w:hAnsi="Times New Roman" w:cs="Times New Roman"/>
                <w:sz w:val="24"/>
                <w:szCs w:val="24"/>
              </w:rPr>
            </w:pPr>
            <w:r w:rsidRPr="008E001D">
              <w:rPr>
                <w:rFonts w:ascii="Times New Roman" w:eastAsia="Times New Roman" w:hAnsi="Times New Roman" w:cs="Times New Roman"/>
                <w:b/>
                <w:sz w:val="24"/>
                <w:szCs w:val="24"/>
              </w:rPr>
              <w:t>2</w:t>
            </w:r>
            <w:r w:rsidR="00DD506D" w:rsidRPr="008E001D">
              <w:rPr>
                <w:rFonts w:ascii="Times New Roman" w:eastAsia="Times New Roman" w:hAnsi="Times New Roman" w:cs="Times New Roman"/>
                <w:b/>
                <w:sz w:val="24"/>
                <w:szCs w:val="24"/>
                <w:lang w:val="en-US"/>
              </w:rPr>
              <w:t>4</w:t>
            </w:r>
            <w:r w:rsidRPr="008E001D">
              <w:rPr>
                <w:rFonts w:ascii="Times New Roman" w:eastAsia="Times New Roman" w:hAnsi="Times New Roman" w:cs="Times New Roman"/>
                <w:i/>
                <w:sz w:val="24"/>
                <w:szCs w:val="24"/>
              </w:rPr>
              <w:t xml:space="preserve"> </w:t>
            </w:r>
          </w:p>
        </w:tc>
      </w:tr>
      <w:tr w:rsidR="001640F3" w:rsidRPr="008E001D" w:rsidTr="001640F3">
        <w:trPr>
          <w:trHeight w:val="469"/>
        </w:trPr>
        <w:tc>
          <w:tcPr>
            <w:tcW w:w="1244" w:type="dxa"/>
            <w:tcBorders>
              <w:top w:val="single" w:sz="4" w:space="0" w:color="000000"/>
              <w:left w:val="single" w:sz="4" w:space="0" w:color="000000"/>
              <w:bottom w:val="single" w:sz="4" w:space="0" w:color="000000"/>
              <w:right w:val="single" w:sz="4" w:space="0" w:color="000000"/>
            </w:tcBorders>
          </w:tcPr>
          <w:p w:rsidR="001640F3" w:rsidRPr="008E001D" w:rsidRDefault="001640F3" w:rsidP="001640F3">
            <w:pPr>
              <w:ind w:left="96"/>
              <w:rPr>
                <w:rFonts w:ascii="Times New Roman" w:hAnsi="Times New Roman" w:cs="Times New Roman"/>
                <w:sz w:val="24"/>
                <w:szCs w:val="24"/>
              </w:rPr>
            </w:pPr>
            <w:r w:rsidRPr="008E001D">
              <w:rPr>
                <w:rFonts w:ascii="Times New Roman" w:eastAsia="Times New Roman" w:hAnsi="Times New Roman" w:cs="Times New Roman"/>
                <w:sz w:val="24"/>
                <w:szCs w:val="24"/>
              </w:rPr>
              <w:t>ПК 1.1-1.8 ОК 01-1</w:t>
            </w:r>
            <w:r w:rsidR="00A95B51" w:rsidRPr="008E001D">
              <w:rPr>
                <w:rFonts w:ascii="Times New Roman" w:eastAsia="Times New Roman" w:hAnsi="Times New Roman" w:cs="Times New Roman"/>
                <w:sz w:val="24"/>
                <w:szCs w:val="24"/>
              </w:rPr>
              <w:t>1</w:t>
            </w:r>
            <w:r w:rsidRPr="008E001D">
              <w:rPr>
                <w:rFonts w:ascii="Times New Roman" w:eastAsia="Times New Roman" w:hAnsi="Times New Roman" w:cs="Times New Roman"/>
                <w:i/>
                <w:sz w:val="24"/>
                <w:szCs w:val="24"/>
              </w:rPr>
              <w:t xml:space="preserve"> </w:t>
            </w:r>
          </w:p>
        </w:tc>
        <w:tc>
          <w:tcPr>
            <w:tcW w:w="3687" w:type="dxa"/>
            <w:tcBorders>
              <w:top w:val="single" w:sz="4" w:space="0" w:color="000000"/>
              <w:left w:val="single" w:sz="4" w:space="0" w:color="000000"/>
              <w:bottom w:val="single" w:sz="4" w:space="0" w:color="000000"/>
              <w:right w:val="single" w:sz="4" w:space="0" w:color="000000"/>
            </w:tcBorders>
          </w:tcPr>
          <w:p w:rsidR="001640F3" w:rsidRPr="008E001D" w:rsidRDefault="001640F3" w:rsidP="001640F3">
            <w:pPr>
              <w:ind w:left="96"/>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Учебная практика (по профилю специальности), часов (концентрированная) </w:t>
            </w:r>
          </w:p>
        </w:tc>
        <w:tc>
          <w:tcPr>
            <w:tcW w:w="1130" w:type="dxa"/>
            <w:tcBorders>
              <w:top w:val="single" w:sz="4" w:space="0" w:color="000000"/>
              <w:left w:val="single" w:sz="4" w:space="0" w:color="000000"/>
              <w:bottom w:val="single" w:sz="4" w:space="0" w:color="000000"/>
              <w:right w:val="single" w:sz="4" w:space="0" w:color="000000"/>
            </w:tcBorders>
          </w:tcPr>
          <w:p w:rsidR="001640F3" w:rsidRPr="008E001D" w:rsidRDefault="001640F3" w:rsidP="001640F3">
            <w:pPr>
              <w:ind w:left="41"/>
              <w:jc w:val="center"/>
              <w:rPr>
                <w:rFonts w:ascii="Times New Roman" w:hAnsi="Times New Roman" w:cs="Times New Roman"/>
                <w:sz w:val="24"/>
                <w:szCs w:val="24"/>
              </w:rPr>
            </w:pPr>
          </w:p>
          <w:p w:rsidR="0044077F" w:rsidRPr="008E001D" w:rsidRDefault="0044077F" w:rsidP="001640F3">
            <w:pPr>
              <w:ind w:left="41"/>
              <w:jc w:val="center"/>
              <w:rPr>
                <w:rFonts w:ascii="Times New Roman" w:hAnsi="Times New Roman" w:cs="Times New Roman"/>
                <w:sz w:val="24"/>
                <w:szCs w:val="24"/>
              </w:rPr>
            </w:pPr>
            <w:r w:rsidRPr="008E001D">
              <w:rPr>
                <w:rFonts w:ascii="Times New Roman" w:hAnsi="Times New Roman" w:cs="Times New Roman"/>
                <w:sz w:val="24"/>
                <w:szCs w:val="24"/>
              </w:rPr>
              <w:t>-</w:t>
            </w:r>
          </w:p>
        </w:tc>
        <w:tc>
          <w:tcPr>
            <w:tcW w:w="1138" w:type="dxa"/>
            <w:tcBorders>
              <w:top w:val="single" w:sz="4" w:space="0" w:color="000000"/>
              <w:left w:val="single" w:sz="4" w:space="0" w:color="000000"/>
              <w:bottom w:val="single" w:sz="4" w:space="0" w:color="000000"/>
              <w:right w:val="single" w:sz="4" w:space="0" w:color="000000"/>
            </w:tcBorders>
            <w:shd w:val="clear" w:color="auto" w:fill="BFBFBF"/>
          </w:tcPr>
          <w:p w:rsidR="001640F3" w:rsidRPr="008E001D" w:rsidRDefault="001640F3" w:rsidP="001640F3">
            <w:pPr>
              <w:ind w:left="90"/>
              <w:jc w:val="center"/>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 </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BFBFBF"/>
          </w:tcPr>
          <w:p w:rsidR="001640F3" w:rsidRPr="008E001D" w:rsidRDefault="001640F3" w:rsidP="001640F3">
            <w:pPr>
              <w:ind w:left="68"/>
              <w:jc w:val="center"/>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 </w:t>
            </w:r>
          </w:p>
        </w:tc>
        <w:tc>
          <w:tcPr>
            <w:tcW w:w="1097" w:type="dxa"/>
            <w:tcBorders>
              <w:top w:val="single" w:sz="4" w:space="0" w:color="000000"/>
              <w:left w:val="single" w:sz="4" w:space="0" w:color="000000"/>
              <w:bottom w:val="single" w:sz="4" w:space="0" w:color="000000"/>
              <w:right w:val="single" w:sz="4" w:space="0" w:color="000000"/>
            </w:tcBorders>
            <w:shd w:val="clear" w:color="auto" w:fill="BFBFBF"/>
          </w:tcPr>
          <w:p w:rsidR="001640F3" w:rsidRPr="008E001D" w:rsidRDefault="001640F3" w:rsidP="001640F3">
            <w:pPr>
              <w:ind w:left="76"/>
              <w:jc w:val="center"/>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 </w:t>
            </w:r>
          </w:p>
        </w:tc>
        <w:tc>
          <w:tcPr>
            <w:tcW w:w="1921" w:type="dxa"/>
            <w:tcBorders>
              <w:top w:val="single" w:sz="4" w:space="0" w:color="000000"/>
              <w:left w:val="single" w:sz="4" w:space="0" w:color="000000"/>
              <w:bottom w:val="single" w:sz="4" w:space="0" w:color="000000"/>
              <w:right w:val="single" w:sz="4" w:space="0" w:color="000000"/>
            </w:tcBorders>
          </w:tcPr>
          <w:p w:rsidR="001640F3" w:rsidRPr="008E001D" w:rsidRDefault="00DD506D" w:rsidP="001640F3">
            <w:pPr>
              <w:ind w:left="52"/>
              <w:jc w:val="center"/>
              <w:rPr>
                <w:rFonts w:ascii="Times New Roman" w:hAnsi="Times New Roman" w:cs="Times New Roman"/>
                <w:sz w:val="24"/>
                <w:szCs w:val="24"/>
                <w:lang w:val="en-US"/>
              </w:rPr>
            </w:pPr>
            <w:r w:rsidRPr="008E001D">
              <w:rPr>
                <w:rFonts w:ascii="Times New Roman" w:eastAsia="Times New Roman" w:hAnsi="Times New Roman" w:cs="Times New Roman"/>
                <w:b/>
                <w:sz w:val="24"/>
                <w:szCs w:val="24"/>
                <w:lang w:val="en-US"/>
              </w:rPr>
              <w:t>180</w:t>
            </w:r>
          </w:p>
        </w:tc>
        <w:tc>
          <w:tcPr>
            <w:tcW w:w="1921" w:type="dxa"/>
            <w:tcBorders>
              <w:top w:val="single" w:sz="4" w:space="0" w:color="000000"/>
              <w:left w:val="single" w:sz="4" w:space="0" w:color="000000"/>
              <w:bottom w:val="single" w:sz="4" w:space="0" w:color="000000"/>
              <w:right w:val="single" w:sz="4" w:space="0" w:color="000000"/>
            </w:tcBorders>
          </w:tcPr>
          <w:p w:rsidR="001640F3" w:rsidRPr="008E001D" w:rsidRDefault="001640F3" w:rsidP="001640F3">
            <w:pPr>
              <w:ind w:left="86"/>
              <w:jc w:val="center"/>
              <w:rPr>
                <w:rFonts w:ascii="Times New Roman" w:hAnsi="Times New Roman" w:cs="Times New Roman"/>
                <w:sz w:val="24"/>
                <w:szCs w:val="24"/>
              </w:rPr>
            </w:pPr>
            <w:r w:rsidRPr="008E001D">
              <w:rPr>
                <w:rFonts w:ascii="Times New Roman" w:eastAsia="Times New Roman" w:hAnsi="Times New Roman" w:cs="Times New Roman"/>
                <w:b/>
                <w:sz w:val="24"/>
                <w:szCs w:val="24"/>
              </w:rPr>
              <w:t xml:space="preserve"> </w:t>
            </w:r>
          </w:p>
        </w:tc>
        <w:tc>
          <w:tcPr>
            <w:tcW w:w="1212" w:type="dxa"/>
            <w:tcBorders>
              <w:top w:val="single" w:sz="4" w:space="0" w:color="000000"/>
              <w:left w:val="single" w:sz="4" w:space="0" w:color="000000"/>
              <w:bottom w:val="single" w:sz="4" w:space="0" w:color="000000"/>
              <w:right w:val="single" w:sz="4" w:space="0" w:color="000000"/>
            </w:tcBorders>
          </w:tcPr>
          <w:p w:rsidR="001640F3" w:rsidRPr="008E001D" w:rsidRDefault="001640F3" w:rsidP="001640F3">
            <w:pPr>
              <w:ind w:left="88"/>
              <w:jc w:val="center"/>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 </w:t>
            </w:r>
          </w:p>
        </w:tc>
      </w:tr>
      <w:tr w:rsidR="001640F3" w:rsidRPr="008E001D" w:rsidTr="001640F3">
        <w:trPr>
          <w:trHeight w:val="700"/>
        </w:trPr>
        <w:tc>
          <w:tcPr>
            <w:tcW w:w="1244" w:type="dxa"/>
            <w:vMerge w:val="restart"/>
            <w:tcBorders>
              <w:top w:val="single" w:sz="4" w:space="0" w:color="000000"/>
              <w:left w:val="single" w:sz="4" w:space="0" w:color="000000"/>
              <w:bottom w:val="single" w:sz="4" w:space="0" w:color="000000"/>
              <w:right w:val="single" w:sz="4" w:space="0" w:color="000000"/>
            </w:tcBorders>
          </w:tcPr>
          <w:p w:rsidR="001640F3" w:rsidRPr="008E001D" w:rsidRDefault="001640F3" w:rsidP="001640F3">
            <w:pPr>
              <w:ind w:left="96"/>
              <w:rPr>
                <w:rFonts w:ascii="Times New Roman" w:hAnsi="Times New Roman" w:cs="Times New Roman"/>
                <w:sz w:val="24"/>
                <w:szCs w:val="24"/>
              </w:rPr>
            </w:pPr>
            <w:r w:rsidRPr="008E001D">
              <w:rPr>
                <w:rFonts w:ascii="Times New Roman" w:eastAsia="Times New Roman" w:hAnsi="Times New Roman" w:cs="Times New Roman"/>
                <w:sz w:val="24"/>
                <w:szCs w:val="24"/>
              </w:rPr>
              <w:t>ПК 1.1-1.8 ОК 01-1</w:t>
            </w:r>
            <w:r w:rsidR="00A95B51" w:rsidRPr="008E001D">
              <w:rPr>
                <w:rFonts w:ascii="Times New Roman" w:eastAsia="Times New Roman" w:hAnsi="Times New Roman" w:cs="Times New Roman"/>
                <w:sz w:val="24"/>
                <w:szCs w:val="24"/>
              </w:rPr>
              <w:t>1</w:t>
            </w:r>
            <w:r w:rsidRPr="008E001D">
              <w:rPr>
                <w:rFonts w:ascii="Times New Roman" w:eastAsia="Times New Roman" w:hAnsi="Times New Roman" w:cs="Times New Roman"/>
                <w:i/>
                <w:sz w:val="24"/>
                <w:szCs w:val="24"/>
              </w:rPr>
              <w:t xml:space="preserve"> </w:t>
            </w:r>
          </w:p>
        </w:tc>
        <w:tc>
          <w:tcPr>
            <w:tcW w:w="3687" w:type="dxa"/>
            <w:tcBorders>
              <w:top w:val="single" w:sz="4" w:space="0" w:color="000000"/>
              <w:left w:val="single" w:sz="4" w:space="0" w:color="000000"/>
              <w:bottom w:val="single" w:sz="4" w:space="0" w:color="000000"/>
              <w:right w:val="single" w:sz="4" w:space="0" w:color="000000"/>
            </w:tcBorders>
          </w:tcPr>
          <w:p w:rsidR="001640F3" w:rsidRPr="008E001D" w:rsidRDefault="001640F3" w:rsidP="001640F3">
            <w:pPr>
              <w:ind w:left="96"/>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Производственная практика (по профилю специальности), часов (концентрированно) </w:t>
            </w:r>
          </w:p>
        </w:tc>
        <w:tc>
          <w:tcPr>
            <w:tcW w:w="1130" w:type="dxa"/>
            <w:tcBorders>
              <w:top w:val="single" w:sz="4" w:space="0" w:color="000000"/>
              <w:left w:val="single" w:sz="4" w:space="0" w:color="000000"/>
              <w:bottom w:val="single" w:sz="4" w:space="0" w:color="000000"/>
              <w:right w:val="single" w:sz="4" w:space="0" w:color="000000"/>
            </w:tcBorders>
          </w:tcPr>
          <w:p w:rsidR="001640F3" w:rsidRPr="008E001D" w:rsidRDefault="001640F3" w:rsidP="001640F3">
            <w:pPr>
              <w:ind w:left="96"/>
              <w:rPr>
                <w:rFonts w:ascii="Times New Roman" w:hAnsi="Times New Roman" w:cs="Times New Roman"/>
                <w:sz w:val="24"/>
                <w:szCs w:val="24"/>
              </w:rPr>
            </w:pPr>
            <w:r w:rsidRPr="008E001D">
              <w:rPr>
                <w:rFonts w:ascii="Times New Roman" w:eastAsia="Times New Roman" w:hAnsi="Times New Roman" w:cs="Times New Roman"/>
                <w:b/>
                <w:sz w:val="24"/>
                <w:szCs w:val="24"/>
              </w:rPr>
              <w:t xml:space="preserve"> </w:t>
            </w:r>
            <w:r w:rsidR="0044077F" w:rsidRPr="008E001D">
              <w:rPr>
                <w:rFonts w:ascii="Times New Roman" w:eastAsia="Times New Roman" w:hAnsi="Times New Roman" w:cs="Times New Roman"/>
                <w:b/>
                <w:sz w:val="24"/>
                <w:szCs w:val="24"/>
              </w:rPr>
              <w:t xml:space="preserve">   180</w:t>
            </w:r>
          </w:p>
          <w:p w:rsidR="001640F3" w:rsidRPr="008E001D" w:rsidRDefault="001640F3" w:rsidP="001640F3">
            <w:pPr>
              <w:ind w:left="41"/>
              <w:jc w:val="center"/>
              <w:rPr>
                <w:rFonts w:ascii="Times New Roman" w:hAnsi="Times New Roman" w:cs="Times New Roman"/>
                <w:sz w:val="24"/>
                <w:szCs w:val="24"/>
              </w:rPr>
            </w:pPr>
          </w:p>
        </w:tc>
        <w:tc>
          <w:tcPr>
            <w:tcW w:w="1138" w:type="dxa"/>
            <w:tcBorders>
              <w:top w:val="single" w:sz="4" w:space="0" w:color="000000"/>
              <w:left w:val="single" w:sz="4" w:space="0" w:color="000000"/>
              <w:bottom w:val="single" w:sz="4" w:space="0" w:color="000000"/>
              <w:right w:val="nil"/>
            </w:tcBorders>
            <w:shd w:val="clear" w:color="auto" w:fill="C0C0C0"/>
          </w:tcPr>
          <w:p w:rsidR="001640F3" w:rsidRPr="008E001D" w:rsidRDefault="001640F3" w:rsidP="001640F3">
            <w:pPr>
              <w:rPr>
                <w:rFonts w:ascii="Times New Roman" w:hAnsi="Times New Roman" w:cs="Times New Roman"/>
                <w:sz w:val="24"/>
                <w:szCs w:val="24"/>
              </w:rPr>
            </w:pPr>
          </w:p>
        </w:tc>
        <w:tc>
          <w:tcPr>
            <w:tcW w:w="4601" w:type="dxa"/>
            <w:gridSpan w:val="4"/>
            <w:tcBorders>
              <w:top w:val="single" w:sz="4" w:space="0" w:color="000000"/>
              <w:left w:val="nil"/>
              <w:bottom w:val="single" w:sz="4" w:space="0" w:color="000000"/>
              <w:right w:val="single" w:sz="4" w:space="0" w:color="000000"/>
            </w:tcBorders>
            <w:shd w:val="clear" w:color="auto" w:fill="C0C0C0"/>
          </w:tcPr>
          <w:p w:rsidR="001640F3" w:rsidRPr="008E001D" w:rsidRDefault="001640F3" w:rsidP="001640F3">
            <w:pPr>
              <w:ind w:left="1724"/>
              <w:rPr>
                <w:rFonts w:ascii="Times New Roman" w:hAnsi="Times New Roman" w:cs="Times New Roman"/>
                <w:sz w:val="24"/>
                <w:szCs w:val="24"/>
              </w:rPr>
            </w:pPr>
            <w:r w:rsidRPr="008E001D">
              <w:rPr>
                <w:rFonts w:ascii="Times New Roman" w:eastAsia="Times New Roman" w:hAnsi="Times New Roman" w:cs="Times New Roman"/>
                <w:b/>
                <w:sz w:val="24"/>
                <w:szCs w:val="24"/>
              </w:rPr>
              <w:t xml:space="preserve"> </w:t>
            </w:r>
          </w:p>
        </w:tc>
        <w:tc>
          <w:tcPr>
            <w:tcW w:w="1921" w:type="dxa"/>
            <w:tcBorders>
              <w:top w:val="single" w:sz="4" w:space="0" w:color="000000"/>
              <w:left w:val="single" w:sz="4" w:space="0" w:color="000000"/>
              <w:bottom w:val="single" w:sz="4" w:space="0" w:color="000000"/>
              <w:right w:val="single" w:sz="4" w:space="0" w:color="000000"/>
            </w:tcBorders>
          </w:tcPr>
          <w:p w:rsidR="001640F3" w:rsidRPr="008E001D" w:rsidRDefault="001640F3" w:rsidP="001640F3">
            <w:pPr>
              <w:ind w:left="104"/>
              <w:rPr>
                <w:rFonts w:ascii="Times New Roman" w:hAnsi="Times New Roman" w:cs="Times New Roman"/>
                <w:sz w:val="24"/>
                <w:szCs w:val="24"/>
              </w:rPr>
            </w:pPr>
            <w:r w:rsidRPr="008E001D">
              <w:rPr>
                <w:rFonts w:ascii="Times New Roman" w:eastAsia="Times New Roman" w:hAnsi="Times New Roman" w:cs="Times New Roman"/>
                <w:b/>
                <w:sz w:val="24"/>
                <w:szCs w:val="24"/>
              </w:rPr>
              <w:t xml:space="preserve"> </w:t>
            </w:r>
          </w:p>
          <w:p w:rsidR="001640F3" w:rsidRPr="008E001D" w:rsidRDefault="00DD506D" w:rsidP="001640F3">
            <w:pPr>
              <w:ind w:left="50"/>
              <w:jc w:val="center"/>
              <w:rPr>
                <w:rFonts w:ascii="Times New Roman" w:hAnsi="Times New Roman" w:cs="Times New Roman"/>
                <w:sz w:val="24"/>
                <w:szCs w:val="24"/>
                <w:lang w:val="en-US"/>
              </w:rPr>
            </w:pPr>
            <w:r w:rsidRPr="008E001D">
              <w:rPr>
                <w:rFonts w:ascii="Times New Roman" w:eastAsia="Times New Roman" w:hAnsi="Times New Roman" w:cs="Times New Roman"/>
                <w:b/>
                <w:sz w:val="24"/>
                <w:szCs w:val="24"/>
                <w:lang w:val="en-US"/>
              </w:rPr>
              <w:t>180</w:t>
            </w:r>
          </w:p>
        </w:tc>
        <w:tc>
          <w:tcPr>
            <w:tcW w:w="1212" w:type="dxa"/>
            <w:tcBorders>
              <w:top w:val="single" w:sz="4" w:space="0" w:color="000000"/>
              <w:left w:val="single" w:sz="4" w:space="0" w:color="000000"/>
              <w:bottom w:val="single" w:sz="4" w:space="0" w:color="000000"/>
              <w:right w:val="single" w:sz="4" w:space="0" w:color="000000"/>
            </w:tcBorders>
          </w:tcPr>
          <w:p w:rsidR="001640F3" w:rsidRPr="008E001D" w:rsidRDefault="001640F3" w:rsidP="001640F3">
            <w:pPr>
              <w:ind w:left="88"/>
              <w:jc w:val="center"/>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 </w:t>
            </w:r>
          </w:p>
        </w:tc>
      </w:tr>
      <w:tr w:rsidR="001640F3" w:rsidRPr="008E001D" w:rsidTr="001640F3">
        <w:trPr>
          <w:trHeight w:val="238"/>
        </w:trPr>
        <w:tc>
          <w:tcPr>
            <w:tcW w:w="0" w:type="auto"/>
            <w:vMerge/>
            <w:tcBorders>
              <w:top w:val="nil"/>
              <w:left w:val="single" w:sz="4" w:space="0" w:color="000000"/>
              <w:bottom w:val="single" w:sz="4" w:space="0" w:color="000000"/>
              <w:right w:val="single" w:sz="4" w:space="0" w:color="000000"/>
            </w:tcBorders>
          </w:tcPr>
          <w:p w:rsidR="001640F3" w:rsidRPr="008E001D" w:rsidRDefault="001640F3" w:rsidP="001640F3">
            <w:pPr>
              <w:rPr>
                <w:rFonts w:ascii="Times New Roman" w:hAnsi="Times New Roman" w:cs="Times New Roman"/>
                <w:sz w:val="24"/>
                <w:szCs w:val="24"/>
              </w:rPr>
            </w:pPr>
          </w:p>
        </w:tc>
        <w:tc>
          <w:tcPr>
            <w:tcW w:w="3687" w:type="dxa"/>
            <w:tcBorders>
              <w:top w:val="single" w:sz="4" w:space="0" w:color="000000"/>
              <w:left w:val="single" w:sz="4" w:space="0" w:color="000000"/>
              <w:bottom w:val="single" w:sz="4" w:space="0" w:color="000000"/>
              <w:right w:val="single" w:sz="4" w:space="0" w:color="000000"/>
            </w:tcBorders>
          </w:tcPr>
          <w:p w:rsidR="001640F3" w:rsidRPr="008E001D" w:rsidRDefault="001640F3" w:rsidP="001640F3">
            <w:pPr>
              <w:ind w:left="96"/>
              <w:rPr>
                <w:rFonts w:ascii="Times New Roman" w:hAnsi="Times New Roman" w:cs="Times New Roman"/>
                <w:sz w:val="24"/>
                <w:szCs w:val="24"/>
              </w:rPr>
            </w:pPr>
            <w:r w:rsidRPr="008E001D">
              <w:rPr>
                <w:rFonts w:ascii="Times New Roman" w:eastAsia="Times New Roman" w:hAnsi="Times New Roman" w:cs="Times New Roman"/>
                <w:sz w:val="24"/>
                <w:szCs w:val="24"/>
              </w:rPr>
              <w:t>Промежуточная аттестация (</w:t>
            </w:r>
            <w:r w:rsidR="00DD506D" w:rsidRPr="008E001D">
              <w:rPr>
                <w:rFonts w:ascii="Times New Roman" w:eastAsia="Times New Roman" w:hAnsi="Times New Roman" w:cs="Times New Roman"/>
                <w:sz w:val="24"/>
                <w:szCs w:val="24"/>
              </w:rPr>
              <w:t xml:space="preserve">квалификационный </w:t>
            </w:r>
            <w:r w:rsidRPr="008E001D">
              <w:rPr>
                <w:rFonts w:ascii="Times New Roman" w:eastAsia="Times New Roman" w:hAnsi="Times New Roman" w:cs="Times New Roman"/>
                <w:sz w:val="24"/>
                <w:szCs w:val="24"/>
              </w:rPr>
              <w:t>экзамен</w:t>
            </w:r>
            <w:r w:rsidR="00DD506D" w:rsidRPr="008E001D">
              <w:rPr>
                <w:rFonts w:ascii="Times New Roman" w:eastAsia="Times New Roman" w:hAnsi="Times New Roman" w:cs="Times New Roman"/>
                <w:sz w:val="24"/>
                <w:szCs w:val="24"/>
              </w:rPr>
              <w:t xml:space="preserve"> 6 семестр</w:t>
            </w:r>
            <w:r w:rsidRPr="008E001D">
              <w:rPr>
                <w:rFonts w:ascii="Times New Roman" w:eastAsia="Times New Roman" w:hAnsi="Times New Roman" w:cs="Times New Roman"/>
                <w:sz w:val="24"/>
                <w:szCs w:val="24"/>
              </w:rPr>
              <w:t xml:space="preserve">) </w:t>
            </w:r>
          </w:p>
        </w:tc>
        <w:tc>
          <w:tcPr>
            <w:tcW w:w="1130" w:type="dxa"/>
            <w:tcBorders>
              <w:top w:val="single" w:sz="4" w:space="0" w:color="000000"/>
              <w:left w:val="single" w:sz="4" w:space="0" w:color="000000"/>
              <w:bottom w:val="single" w:sz="4" w:space="0" w:color="000000"/>
              <w:right w:val="single" w:sz="4" w:space="0" w:color="000000"/>
            </w:tcBorders>
          </w:tcPr>
          <w:p w:rsidR="001640F3" w:rsidRPr="008E001D" w:rsidRDefault="00184CD3" w:rsidP="001640F3">
            <w:pPr>
              <w:ind w:left="41"/>
              <w:jc w:val="center"/>
              <w:rPr>
                <w:rFonts w:ascii="Times New Roman" w:hAnsi="Times New Roman" w:cs="Times New Roman"/>
                <w:sz w:val="24"/>
                <w:szCs w:val="24"/>
              </w:rPr>
            </w:pPr>
            <w:r w:rsidRPr="008E001D">
              <w:rPr>
                <w:rFonts w:ascii="Times New Roman" w:eastAsia="Times New Roman" w:hAnsi="Times New Roman" w:cs="Times New Roman"/>
                <w:b/>
                <w:sz w:val="24"/>
                <w:szCs w:val="24"/>
              </w:rPr>
              <w:t>1</w:t>
            </w:r>
            <w:r w:rsidR="00DD506D" w:rsidRPr="008E001D">
              <w:rPr>
                <w:rFonts w:ascii="Times New Roman" w:eastAsia="Times New Roman" w:hAnsi="Times New Roman" w:cs="Times New Roman"/>
                <w:b/>
                <w:sz w:val="24"/>
                <w:szCs w:val="24"/>
              </w:rPr>
              <w:t>8</w:t>
            </w:r>
          </w:p>
        </w:tc>
        <w:tc>
          <w:tcPr>
            <w:tcW w:w="1138" w:type="dxa"/>
            <w:tcBorders>
              <w:top w:val="single" w:sz="4" w:space="0" w:color="000000"/>
              <w:left w:val="single" w:sz="4" w:space="0" w:color="000000"/>
              <w:bottom w:val="single" w:sz="4" w:space="0" w:color="000000"/>
              <w:right w:val="nil"/>
            </w:tcBorders>
            <w:shd w:val="clear" w:color="auto" w:fill="C0C0C0"/>
          </w:tcPr>
          <w:p w:rsidR="001640F3" w:rsidRPr="008E001D" w:rsidRDefault="001640F3" w:rsidP="001640F3">
            <w:pPr>
              <w:rPr>
                <w:rFonts w:ascii="Times New Roman" w:hAnsi="Times New Roman" w:cs="Times New Roman"/>
                <w:sz w:val="24"/>
                <w:szCs w:val="24"/>
              </w:rPr>
            </w:pPr>
          </w:p>
        </w:tc>
        <w:tc>
          <w:tcPr>
            <w:tcW w:w="4601" w:type="dxa"/>
            <w:gridSpan w:val="4"/>
            <w:tcBorders>
              <w:top w:val="single" w:sz="4" w:space="0" w:color="000000"/>
              <w:left w:val="nil"/>
              <w:bottom w:val="single" w:sz="4" w:space="0" w:color="000000"/>
              <w:right w:val="single" w:sz="4" w:space="0" w:color="000000"/>
            </w:tcBorders>
            <w:shd w:val="clear" w:color="auto" w:fill="C0C0C0"/>
          </w:tcPr>
          <w:p w:rsidR="001640F3" w:rsidRPr="008E001D" w:rsidRDefault="001640F3" w:rsidP="001640F3">
            <w:pPr>
              <w:ind w:left="1724"/>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 </w:t>
            </w:r>
          </w:p>
        </w:tc>
        <w:tc>
          <w:tcPr>
            <w:tcW w:w="1921" w:type="dxa"/>
            <w:tcBorders>
              <w:top w:val="single" w:sz="4" w:space="0" w:color="000000"/>
              <w:left w:val="single" w:sz="4" w:space="0" w:color="000000"/>
              <w:bottom w:val="single" w:sz="4" w:space="0" w:color="000000"/>
              <w:right w:val="single" w:sz="4" w:space="0" w:color="000000"/>
            </w:tcBorders>
          </w:tcPr>
          <w:p w:rsidR="001640F3" w:rsidRPr="008E001D" w:rsidRDefault="001640F3" w:rsidP="001640F3">
            <w:pPr>
              <w:ind w:left="96"/>
              <w:jc w:val="center"/>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 </w:t>
            </w:r>
          </w:p>
        </w:tc>
        <w:tc>
          <w:tcPr>
            <w:tcW w:w="1212" w:type="dxa"/>
            <w:tcBorders>
              <w:top w:val="single" w:sz="4" w:space="0" w:color="000000"/>
              <w:left w:val="single" w:sz="4" w:space="0" w:color="000000"/>
              <w:bottom w:val="single" w:sz="4" w:space="0" w:color="000000"/>
              <w:right w:val="single" w:sz="4" w:space="0" w:color="000000"/>
            </w:tcBorders>
          </w:tcPr>
          <w:p w:rsidR="001640F3" w:rsidRPr="008E001D" w:rsidRDefault="001640F3" w:rsidP="001640F3">
            <w:pPr>
              <w:ind w:left="88"/>
              <w:jc w:val="center"/>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 </w:t>
            </w:r>
          </w:p>
        </w:tc>
      </w:tr>
      <w:tr w:rsidR="001640F3" w:rsidRPr="008E001D" w:rsidTr="001640F3">
        <w:trPr>
          <w:trHeight w:val="244"/>
        </w:trPr>
        <w:tc>
          <w:tcPr>
            <w:tcW w:w="1244" w:type="dxa"/>
            <w:tcBorders>
              <w:top w:val="single" w:sz="4" w:space="0" w:color="000000"/>
              <w:left w:val="single" w:sz="4" w:space="0" w:color="000000"/>
              <w:bottom w:val="single" w:sz="4" w:space="0" w:color="000000"/>
              <w:right w:val="single" w:sz="4" w:space="0" w:color="000000"/>
            </w:tcBorders>
          </w:tcPr>
          <w:p w:rsidR="001640F3" w:rsidRPr="008E001D" w:rsidRDefault="001640F3" w:rsidP="001640F3">
            <w:pPr>
              <w:ind w:left="96"/>
              <w:rPr>
                <w:rFonts w:ascii="Times New Roman" w:hAnsi="Times New Roman" w:cs="Times New Roman"/>
                <w:sz w:val="24"/>
                <w:szCs w:val="24"/>
              </w:rPr>
            </w:pPr>
            <w:r w:rsidRPr="008E001D">
              <w:rPr>
                <w:rFonts w:ascii="Times New Roman" w:eastAsia="Times New Roman" w:hAnsi="Times New Roman" w:cs="Times New Roman"/>
                <w:b/>
                <w:i/>
                <w:sz w:val="24"/>
                <w:szCs w:val="24"/>
              </w:rPr>
              <w:t xml:space="preserve"> </w:t>
            </w:r>
          </w:p>
        </w:tc>
        <w:tc>
          <w:tcPr>
            <w:tcW w:w="3687" w:type="dxa"/>
            <w:tcBorders>
              <w:top w:val="single" w:sz="4" w:space="0" w:color="000000"/>
              <w:left w:val="single" w:sz="4" w:space="0" w:color="000000"/>
              <w:bottom w:val="single" w:sz="4" w:space="0" w:color="000000"/>
              <w:right w:val="single" w:sz="4" w:space="0" w:color="000000"/>
            </w:tcBorders>
          </w:tcPr>
          <w:p w:rsidR="001640F3" w:rsidRPr="008E001D" w:rsidRDefault="001640F3" w:rsidP="001640F3">
            <w:pPr>
              <w:ind w:left="96"/>
              <w:rPr>
                <w:rFonts w:ascii="Times New Roman" w:hAnsi="Times New Roman" w:cs="Times New Roman"/>
                <w:sz w:val="24"/>
                <w:szCs w:val="24"/>
              </w:rPr>
            </w:pPr>
            <w:r w:rsidRPr="008E001D">
              <w:rPr>
                <w:rFonts w:ascii="Times New Roman" w:eastAsia="Times New Roman" w:hAnsi="Times New Roman" w:cs="Times New Roman"/>
                <w:b/>
                <w:sz w:val="24"/>
                <w:szCs w:val="24"/>
              </w:rPr>
              <w:t xml:space="preserve">Всего: </w:t>
            </w:r>
          </w:p>
        </w:tc>
        <w:tc>
          <w:tcPr>
            <w:tcW w:w="1130" w:type="dxa"/>
            <w:tcBorders>
              <w:top w:val="single" w:sz="4" w:space="0" w:color="000000"/>
              <w:left w:val="single" w:sz="4" w:space="0" w:color="000000"/>
              <w:bottom w:val="single" w:sz="4" w:space="0" w:color="000000"/>
              <w:right w:val="single" w:sz="4" w:space="0" w:color="000000"/>
            </w:tcBorders>
          </w:tcPr>
          <w:p w:rsidR="001640F3" w:rsidRPr="008E001D" w:rsidRDefault="007B010B" w:rsidP="00C318DC">
            <w:pPr>
              <w:ind w:left="41"/>
              <w:rPr>
                <w:rFonts w:ascii="Times New Roman" w:hAnsi="Times New Roman" w:cs="Times New Roman"/>
                <w:sz w:val="24"/>
                <w:szCs w:val="24"/>
              </w:rPr>
            </w:pPr>
            <w:r w:rsidRPr="008E001D">
              <w:rPr>
                <w:rFonts w:ascii="Times New Roman" w:eastAsia="Times New Roman" w:hAnsi="Times New Roman" w:cs="Times New Roman"/>
                <w:b/>
                <w:sz w:val="24"/>
                <w:szCs w:val="24"/>
              </w:rPr>
              <w:t>1198</w:t>
            </w:r>
          </w:p>
        </w:tc>
        <w:tc>
          <w:tcPr>
            <w:tcW w:w="1138" w:type="dxa"/>
            <w:tcBorders>
              <w:top w:val="single" w:sz="4" w:space="0" w:color="000000"/>
              <w:left w:val="single" w:sz="4" w:space="0" w:color="000000"/>
              <w:bottom w:val="single" w:sz="4" w:space="0" w:color="000000"/>
              <w:right w:val="nil"/>
            </w:tcBorders>
          </w:tcPr>
          <w:p w:rsidR="0044077F" w:rsidRPr="008E001D" w:rsidRDefault="0044077F" w:rsidP="001640F3">
            <w:pPr>
              <w:ind w:left="125"/>
              <w:jc w:val="center"/>
              <w:rPr>
                <w:rFonts w:ascii="Times New Roman" w:hAnsi="Times New Roman" w:cs="Times New Roman"/>
                <w:sz w:val="24"/>
                <w:szCs w:val="24"/>
              </w:rPr>
            </w:pPr>
            <w:r w:rsidRPr="008E001D">
              <w:rPr>
                <w:rFonts w:ascii="Times New Roman" w:eastAsia="Times New Roman" w:hAnsi="Times New Roman" w:cs="Times New Roman"/>
                <w:b/>
                <w:sz w:val="24"/>
                <w:szCs w:val="24"/>
              </w:rPr>
              <w:t>742</w:t>
            </w:r>
          </w:p>
        </w:tc>
        <w:tc>
          <w:tcPr>
            <w:tcW w:w="82" w:type="dxa"/>
            <w:tcBorders>
              <w:top w:val="single" w:sz="4" w:space="0" w:color="000000"/>
              <w:left w:val="nil"/>
              <w:bottom w:val="single" w:sz="4" w:space="0" w:color="000000"/>
              <w:right w:val="single" w:sz="4" w:space="0" w:color="000000"/>
            </w:tcBorders>
          </w:tcPr>
          <w:p w:rsidR="001640F3" w:rsidRPr="008E001D" w:rsidRDefault="001640F3" w:rsidP="001640F3">
            <w:pPr>
              <w:rPr>
                <w:rFonts w:ascii="Times New Roman" w:hAnsi="Times New Roman" w:cs="Times New Roman"/>
                <w:sz w:val="24"/>
                <w:szCs w:val="24"/>
              </w:rPr>
            </w:pPr>
          </w:p>
        </w:tc>
        <w:tc>
          <w:tcPr>
            <w:tcW w:w="1502" w:type="dxa"/>
            <w:tcBorders>
              <w:top w:val="single" w:sz="4" w:space="0" w:color="000000"/>
              <w:left w:val="single" w:sz="4" w:space="0" w:color="000000"/>
              <w:bottom w:val="single" w:sz="4" w:space="0" w:color="000000"/>
              <w:right w:val="single" w:sz="4" w:space="0" w:color="000000"/>
            </w:tcBorders>
          </w:tcPr>
          <w:p w:rsidR="001640F3" w:rsidRPr="008E001D" w:rsidRDefault="007B010B" w:rsidP="007B010B">
            <w:pPr>
              <w:ind w:left="74"/>
              <w:jc w:val="center"/>
              <w:rPr>
                <w:rFonts w:ascii="Times New Roman" w:hAnsi="Times New Roman" w:cs="Times New Roman"/>
                <w:sz w:val="24"/>
                <w:szCs w:val="24"/>
              </w:rPr>
            </w:pPr>
            <w:r w:rsidRPr="008E001D">
              <w:rPr>
                <w:rFonts w:ascii="Times New Roman" w:eastAsia="Times New Roman" w:hAnsi="Times New Roman" w:cs="Times New Roman"/>
                <w:b/>
                <w:sz w:val="24"/>
                <w:szCs w:val="24"/>
              </w:rPr>
              <w:t>368</w:t>
            </w:r>
          </w:p>
        </w:tc>
        <w:tc>
          <w:tcPr>
            <w:tcW w:w="1097" w:type="dxa"/>
            <w:tcBorders>
              <w:top w:val="single" w:sz="4" w:space="0" w:color="000000"/>
              <w:left w:val="single" w:sz="4" w:space="0" w:color="000000"/>
              <w:bottom w:val="single" w:sz="4" w:space="0" w:color="000000"/>
              <w:right w:val="single" w:sz="4" w:space="0" w:color="000000"/>
            </w:tcBorders>
          </w:tcPr>
          <w:p w:rsidR="001640F3" w:rsidRPr="008E001D" w:rsidRDefault="001640F3" w:rsidP="001640F3">
            <w:pPr>
              <w:ind w:left="58"/>
              <w:jc w:val="center"/>
              <w:rPr>
                <w:rFonts w:ascii="Times New Roman" w:hAnsi="Times New Roman" w:cs="Times New Roman"/>
                <w:sz w:val="24"/>
                <w:szCs w:val="24"/>
              </w:rPr>
            </w:pPr>
            <w:r w:rsidRPr="008E001D">
              <w:rPr>
                <w:rFonts w:ascii="Times New Roman" w:eastAsia="Times New Roman" w:hAnsi="Times New Roman" w:cs="Times New Roman"/>
                <w:b/>
                <w:sz w:val="24"/>
                <w:szCs w:val="24"/>
              </w:rPr>
              <w:t xml:space="preserve">40 </w:t>
            </w:r>
          </w:p>
        </w:tc>
        <w:tc>
          <w:tcPr>
            <w:tcW w:w="1921" w:type="dxa"/>
            <w:tcBorders>
              <w:top w:val="single" w:sz="4" w:space="0" w:color="000000"/>
              <w:left w:val="single" w:sz="4" w:space="0" w:color="000000"/>
              <w:bottom w:val="single" w:sz="4" w:space="0" w:color="000000"/>
              <w:right w:val="single" w:sz="4" w:space="0" w:color="000000"/>
            </w:tcBorders>
          </w:tcPr>
          <w:p w:rsidR="001640F3" w:rsidRPr="008E001D" w:rsidRDefault="001640F3" w:rsidP="001640F3">
            <w:pPr>
              <w:ind w:left="23"/>
              <w:jc w:val="center"/>
              <w:rPr>
                <w:rFonts w:ascii="Times New Roman" w:hAnsi="Times New Roman" w:cs="Times New Roman"/>
                <w:sz w:val="24"/>
                <w:szCs w:val="24"/>
              </w:rPr>
            </w:pPr>
          </w:p>
        </w:tc>
        <w:tc>
          <w:tcPr>
            <w:tcW w:w="1921" w:type="dxa"/>
            <w:tcBorders>
              <w:top w:val="single" w:sz="4" w:space="0" w:color="000000"/>
              <w:left w:val="single" w:sz="4" w:space="0" w:color="000000"/>
              <w:bottom w:val="single" w:sz="4" w:space="0" w:color="000000"/>
              <w:right w:val="single" w:sz="4" w:space="0" w:color="000000"/>
            </w:tcBorders>
          </w:tcPr>
          <w:p w:rsidR="001640F3" w:rsidRPr="008E001D" w:rsidRDefault="007F22CD" w:rsidP="001640F3">
            <w:pPr>
              <w:ind w:left="40"/>
              <w:jc w:val="center"/>
              <w:rPr>
                <w:rFonts w:ascii="Times New Roman" w:hAnsi="Times New Roman" w:cs="Times New Roman"/>
                <w:sz w:val="24"/>
                <w:szCs w:val="24"/>
              </w:rPr>
            </w:pPr>
            <w:r w:rsidRPr="008E001D">
              <w:rPr>
                <w:rFonts w:ascii="Times New Roman" w:eastAsia="Times New Roman" w:hAnsi="Times New Roman" w:cs="Times New Roman"/>
                <w:b/>
                <w:sz w:val="24"/>
                <w:szCs w:val="24"/>
              </w:rPr>
              <w:t>180</w:t>
            </w:r>
          </w:p>
        </w:tc>
        <w:tc>
          <w:tcPr>
            <w:tcW w:w="1212" w:type="dxa"/>
            <w:tcBorders>
              <w:top w:val="single" w:sz="4" w:space="0" w:color="000000"/>
              <w:left w:val="single" w:sz="4" w:space="0" w:color="000000"/>
              <w:bottom w:val="single" w:sz="4" w:space="0" w:color="000000"/>
              <w:right w:val="single" w:sz="4" w:space="0" w:color="000000"/>
            </w:tcBorders>
          </w:tcPr>
          <w:p w:rsidR="001640F3" w:rsidRPr="008E001D" w:rsidRDefault="00F24455" w:rsidP="001640F3">
            <w:pPr>
              <w:ind w:left="42"/>
              <w:jc w:val="center"/>
              <w:rPr>
                <w:rFonts w:ascii="Times New Roman" w:hAnsi="Times New Roman" w:cs="Times New Roman"/>
                <w:color w:val="auto"/>
                <w:sz w:val="24"/>
                <w:szCs w:val="24"/>
              </w:rPr>
            </w:pPr>
            <w:r w:rsidRPr="008E001D">
              <w:rPr>
                <w:rFonts w:ascii="Times New Roman" w:eastAsia="Times New Roman" w:hAnsi="Times New Roman" w:cs="Times New Roman"/>
                <w:b/>
                <w:color w:val="auto"/>
                <w:sz w:val="24"/>
                <w:szCs w:val="24"/>
              </w:rPr>
              <w:t>78</w:t>
            </w:r>
          </w:p>
        </w:tc>
      </w:tr>
    </w:tbl>
    <w:p w:rsidR="001640F3" w:rsidRPr="008E001D" w:rsidRDefault="001640F3" w:rsidP="001640F3">
      <w:pPr>
        <w:spacing w:after="260"/>
        <w:rPr>
          <w:rFonts w:ascii="Times New Roman" w:eastAsia="Times New Roman" w:hAnsi="Times New Roman" w:cs="Times New Roman"/>
          <w:b/>
          <w:i/>
          <w:sz w:val="24"/>
          <w:szCs w:val="24"/>
          <w:lang w:val="en-US"/>
        </w:rPr>
      </w:pPr>
      <w:r w:rsidRPr="008E001D">
        <w:rPr>
          <w:rFonts w:ascii="Times New Roman" w:eastAsia="Times New Roman" w:hAnsi="Times New Roman" w:cs="Times New Roman"/>
          <w:b/>
          <w:i/>
          <w:sz w:val="24"/>
          <w:szCs w:val="24"/>
        </w:rPr>
        <w:t xml:space="preserve"> </w:t>
      </w:r>
    </w:p>
    <w:p w:rsidR="002D26EF" w:rsidRPr="008E001D" w:rsidRDefault="002D26EF" w:rsidP="001D4E14">
      <w:pPr>
        <w:spacing w:after="260"/>
        <w:ind w:left="1134"/>
        <w:rPr>
          <w:rFonts w:ascii="Times New Roman" w:eastAsia="Times New Roman" w:hAnsi="Times New Roman" w:cs="Times New Roman"/>
          <w:b/>
          <w:i/>
          <w:sz w:val="24"/>
          <w:szCs w:val="24"/>
          <w:lang w:val="en-US"/>
        </w:rPr>
      </w:pPr>
    </w:p>
    <w:p w:rsidR="002D26EF" w:rsidRPr="008E001D" w:rsidRDefault="002D26EF" w:rsidP="001640F3">
      <w:pPr>
        <w:spacing w:after="260"/>
        <w:rPr>
          <w:rFonts w:ascii="Times New Roman" w:eastAsia="Times New Roman" w:hAnsi="Times New Roman" w:cs="Times New Roman"/>
          <w:b/>
          <w:i/>
          <w:sz w:val="24"/>
          <w:szCs w:val="24"/>
          <w:lang w:val="en-US"/>
        </w:rPr>
      </w:pPr>
    </w:p>
    <w:p w:rsidR="00094C6F" w:rsidRPr="008E001D" w:rsidRDefault="00094C6F" w:rsidP="001640F3">
      <w:pPr>
        <w:spacing w:after="260"/>
        <w:rPr>
          <w:rFonts w:ascii="Times New Roman" w:eastAsia="Times New Roman" w:hAnsi="Times New Roman" w:cs="Times New Roman"/>
          <w:b/>
          <w:i/>
          <w:sz w:val="24"/>
          <w:szCs w:val="24"/>
          <w:lang w:val="en-US"/>
        </w:rPr>
      </w:pPr>
    </w:p>
    <w:p w:rsidR="00094C6F" w:rsidRPr="008E001D" w:rsidRDefault="00094C6F" w:rsidP="001640F3">
      <w:pPr>
        <w:spacing w:after="260"/>
        <w:rPr>
          <w:rFonts w:ascii="Times New Roman" w:eastAsia="Times New Roman" w:hAnsi="Times New Roman" w:cs="Times New Roman"/>
          <w:b/>
          <w:i/>
          <w:sz w:val="24"/>
          <w:szCs w:val="24"/>
        </w:rPr>
      </w:pPr>
    </w:p>
    <w:p w:rsidR="0067475F" w:rsidRPr="008E001D" w:rsidRDefault="0067475F" w:rsidP="001640F3">
      <w:pPr>
        <w:spacing w:after="260"/>
        <w:rPr>
          <w:rFonts w:ascii="Times New Roman" w:eastAsia="Times New Roman" w:hAnsi="Times New Roman" w:cs="Times New Roman"/>
          <w:b/>
          <w:i/>
          <w:sz w:val="24"/>
          <w:szCs w:val="24"/>
        </w:rPr>
      </w:pPr>
    </w:p>
    <w:p w:rsidR="00C75EA7" w:rsidRPr="008E001D" w:rsidRDefault="00C75EA7" w:rsidP="0058084D">
      <w:pPr>
        <w:tabs>
          <w:tab w:val="left" w:pos="916"/>
          <w:tab w:val="left" w:pos="1134"/>
          <w:tab w:val="left" w:pos="1832"/>
          <w:tab w:val="left" w:pos="3119"/>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1"/>
        <w:jc w:val="center"/>
        <w:rPr>
          <w:rFonts w:ascii="Times New Roman" w:hAnsi="Times New Roman" w:cs="Times New Roman"/>
          <w:b/>
          <w:sz w:val="24"/>
          <w:szCs w:val="24"/>
        </w:rPr>
      </w:pPr>
    </w:p>
    <w:p w:rsidR="0058084D" w:rsidRPr="008E001D" w:rsidRDefault="00C75EA7" w:rsidP="0058084D">
      <w:pPr>
        <w:tabs>
          <w:tab w:val="left" w:pos="916"/>
          <w:tab w:val="left" w:pos="1134"/>
          <w:tab w:val="left" w:pos="1832"/>
          <w:tab w:val="left" w:pos="3119"/>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1"/>
        <w:jc w:val="center"/>
        <w:rPr>
          <w:rFonts w:ascii="Times New Roman" w:hAnsi="Times New Roman" w:cs="Times New Roman"/>
          <w:b/>
          <w:sz w:val="24"/>
          <w:szCs w:val="24"/>
        </w:rPr>
      </w:pPr>
      <w:r w:rsidRPr="008E001D">
        <w:rPr>
          <w:rFonts w:ascii="Times New Roman" w:hAnsi="Times New Roman" w:cs="Times New Roman"/>
          <w:b/>
          <w:sz w:val="24"/>
          <w:szCs w:val="24"/>
        </w:rPr>
        <w:t>3.3</w:t>
      </w:r>
      <w:r w:rsidR="00B07A80">
        <w:rPr>
          <w:rFonts w:ascii="Times New Roman" w:hAnsi="Times New Roman" w:cs="Times New Roman"/>
          <w:b/>
          <w:sz w:val="24"/>
          <w:szCs w:val="24"/>
        </w:rPr>
        <w:t xml:space="preserve"> Тематический план </w:t>
      </w:r>
      <w:r w:rsidR="00094C6F" w:rsidRPr="008E001D">
        <w:rPr>
          <w:rFonts w:ascii="Times New Roman" w:hAnsi="Times New Roman" w:cs="Times New Roman"/>
          <w:b/>
          <w:sz w:val="24"/>
          <w:szCs w:val="24"/>
        </w:rPr>
        <w:t>частично вариативного профессионального модуля</w:t>
      </w:r>
      <w:r w:rsidR="00ED2B38">
        <w:rPr>
          <w:rFonts w:ascii="Times New Roman" w:hAnsi="Times New Roman" w:cs="Times New Roman"/>
          <w:b/>
          <w:sz w:val="24"/>
          <w:szCs w:val="24"/>
        </w:rPr>
        <w:t xml:space="preserve"> ПМ.01 </w:t>
      </w:r>
      <w:r w:rsidR="0058084D" w:rsidRPr="008E001D">
        <w:rPr>
          <w:rFonts w:ascii="Times New Roman" w:hAnsi="Times New Roman" w:cs="Times New Roman"/>
          <w:b/>
          <w:sz w:val="24"/>
          <w:szCs w:val="24"/>
        </w:rPr>
        <w:t>«</w:t>
      </w:r>
      <w:r w:rsidR="00C800B6" w:rsidRPr="00C800B6">
        <w:rPr>
          <w:rFonts w:ascii="Times New Roman" w:hAnsi="Times New Roman" w:cs="Times New Roman"/>
          <w:b/>
          <w:sz w:val="24"/>
          <w:szCs w:val="24"/>
        </w:rPr>
        <w:t>Техническая эксплуатация информационно-коммуникационных сетей связи</w:t>
      </w:r>
      <w:r w:rsidR="0058084D" w:rsidRPr="008E001D">
        <w:rPr>
          <w:rFonts w:ascii="Times New Roman" w:hAnsi="Times New Roman" w:cs="Times New Roman"/>
          <w:b/>
          <w:sz w:val="24"/>
          <w:szCs w:val="24"/>
        </w:rPr>
        <w:t>»</w:t>
      </w:r>
    </w:p>
    <w:p w:rsidR="00DD389C" w:rsidRPr="008E001D" w:rsidRDefault="00DD389C" w:rsidP="0058084D">
      <w:pPr>
        <w:tabs>
          <w:tab w:val="left" w:pos="916"/>
          <w:tab w:val="left" w:pos="1134"/>
          <w:tab w:val="left" w:pos="1832"/>
          <w:tab w:val="left" w:pos="3119"/>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1"/>
        <w:jc w:val="center"/>
        <w:rPr>
          <w:rFonts w:ascii="Times New Roman" w:hAnsi="Times New Roman" w:cs="Times New Roman"/>
          <w:b/>
          <w:sz w:val="24"/>
          <w:szCs w:val="24"/>
        </w:rPr>
      </w:pPr>
    </w:p>
    <w:p w:rsidR="00DD389C" w:rsidRPr="008E001D" w:rsidRDefault="00DD389C" w:rsidP="00B95033">
      <w:pPr>
        <w:pStyle w:val="310"/>
        <w:numPr>
          <w:ilvl w:val="1"/>
          <w:numId w:val="43"/>
        </w:numPr>
        <w:tabs>
          <w:tab w:val="left" w:pos="783"/>
        </w:tabs>
        <w:spacing w:before="77"/>
        <w:rPr>
          <w:sz w:val="24"/>
          <w:szCs w:val="24"/>
        </w:rPr>
      </w:pPr>
      <w:r w:rsidRPr="008E001D">
        <w:rPr>
          <w:sz w:val="24"/>
          <w:szCs w:val="24"/>
        </w:rPr>
        <w:t>Тематический</w:t>
      </w:r>
      <w:r w:rsidRPr="008E001D">
        <w:rPr>
          <w:spacing w:val="-4"/>
          <w:sz w:val="24"/>
          <w:szCs w:val="24"/>
        </w:rPr>
        <w:t xml:space="preserve"> </w:t>
      </w:r>
      <w:r w:rsidRPr="008E001D">
        <w:rPr>
          <w:sz w:val="24"/>
          <w:szCs w:val="24"/>
        </w:rPr>
        <w:t>план и</w:t>
      </w:r>
      <w:r w:rsidRPr="008E001D">
        <w:rPr>
          <w:spacing w:val="-3"/>
          <w:sz w:val="24"/>
          <w:szCs w:val="24"/>
        </w:rPr>
        <w:t xml:space="preserve"> </w:t>
      </w:r>
      <w:r w:rsidRPr="008E001D">
        <w:rPr>
          <w:sz w:val="24"/>
          <w:szCs w:val="24"/>
        </w:rPr>
        <w:t>содержание</w:t>
      </w:r>
      <w:r w:rsidRPr="008E001D">
        <w:rPr>
          <w:spacing w:val="-8"/>
          <w:sz w:val="24"/>
          <w:szCs w:val="24"/>
        </w:rPr>
        <w:t xml:space="preserve"> </w:t>
      </w:r>
      <w:r w:rsidRPr="008E001D">
        <w:rPr>
          <w:sz w:val="24"/>
          <w:szCs w:val="24"/>
        </w:rPr>
        <w:t>профессионального</w:t>
      </w:r>
      <w:r w:rsidRPr="008E001D">
        <w:rPr>
          <w:spacing w:val="-1"/>
          <w:sz w:val="24"/>
          <w:szCs w:val="24"/>
        </w:rPr>
        <w:t xml:space="preserve"> </w:t>
      </w:r>
      <w:r w:rsidRPr="008E001D">
        <w:rPr>
          <w:sz w:val="24"/>
          <w:szCs w:val="24"/>
        </w:rPr>
        <w:t>модуля</w:t>
      </w:r>
      <w:r w:rsidRPr="008E001D">
        <w:rPr>
          <w:spacing w:val="-1"/>
          <w:sz w:val="24"/>
          <w:szCs w:val="24"/>
        </w:rPr>
        <w:t xml:space="preserve"> </w:t>
      </w:r>
      <w:r w:rsidRPr="008E001D">
        <w:rPr>
          <w:sz w:val="24"/>
          <w:szCs w:val="24"/>
        </w:rPr>
        <w:t>(ПМ)</w:t>
      </w:r>
    </w:p>
    <w:p w:rsidR="00DD389C" w:rsidRPr="008E001D" w:rsidRDefault="00DD389C" w:rsidP="00DD389C">
      <w:pPr>
        <w:pStyle w:val="a7"/>
        <w:spacing w:before="4"/>
        <w:rPr>
          <w:rFonts w:ascii="Times New Roman" w:hAnsi="Times New Roman" w:cs="Times New Roman"/>
          <w:b/>
          <w:sz w:val="24"/>
          <w:szCs w:val="24"/>
        </w:rPr>
      </w:pPr>
    </w:p>
    <w:tbl>
      <w:tblPr>
        <w:tblStyle w:val="TableNormal"/>
        <w:tblW w:w="14932"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31"/>
        <w:gridCol w:w="7"/>
        <w:gridCol w:w="8"/>
        <w:gridCol w:w="378"/>
        <w:gridCol w:w="29"/>
        <w:gridCol w:w="9675"/>
        <w:gridCol w:w="249"/>
        <w:gridCol w:w="642"/>
        <w:gridCol w:w="157"/>
        <w:gridCol w:w="209"/>
        <w:gridCol w:w="25"/>
        <w:gridCol w:w="1041"/>
        <w:gridCol w:w="13"/>
        <w:gridCol w:w="17"/>
        <w:gridCol w:w="202"/>
        <w:gridCol w:w="35"/>
        <w:gridCol w:w="14"/>
      </w:tblGrid>
      <w:tr w:rsidR="00A15AF2" w:rsidRPr="008E001D" w:rsidTr="00B07A80">
        <w:trPr>
          <w:gridAfter w:val="5"/>
          <w:wAfter w:w="278" w:type="dxa"/>
          <w:trHeight w:val="1656"/>
        </w:trPr>
        <w:tc>
          <w:tcPr>
            <w:tcW w:w="2233" w:type="dxa"/>
            <w:shd w:val="clear" w:color="auto" w:fill="auto"/>
          </w:tcPr>
          <w:p w:rsidR="00DD389C" w:rsidRPr="008E001D" w:rsidRDefault="00DD389C" w:rsidP="00DD389C">
            <w:pPr>
              <w:pStyle w:val="TableParagraph"/>
              <w:ind w:right="167"/>
              <w:jc w:val="center"/>
              <w:rPr>
                <w:b/>
                <w:sz w:val="24"/>
                <w:szCs w:val="24"/>
                <w:lang w:val="ru-RU"/>
              </w:rPr>
            </w:pPr>
            <w:r w:rsidRPr="008E001D">
              <w:rPr>
                <w:b/>
                <w:sz w:val="24"/>
                <w:szCs w:val="24"/>
                <w:lang w:val="ru-RU"/>
              </w:rPr>
              <w:t>Наименование разделов</w:t>
            </w:r>
            <w:r w:rsidRPr="008E001D">
              <w:rPr>
                <w:b/>
                <w:spacing w:val="-57"/>
                <w:sz w:val="24"/>
                <w:szCs w:val="24"/>
                <w:lang w:val="ru-RU"/>
              </w:rPr>
              <w:t xml:space="preserve"> </w:t>
            </w:r>
            <w:r w:rsidRPr="008E001D">
              <w:rPr>
                <w:b/>
                <w:sz w:val="24"/>
                <w:szCs w:val="24"/>
                <w:lang w:val="ru-RU"/>
              </w:rPr>
              <w:t>и</w:t>
            </w:r>
            <w:r w:rsidRPr="008E001D">
              <w:rPr>
                <w:b/>
                <w:spacing w:val="2"/>
                <w:sz w:val="24"/>
                <w:szCs w:val="24"/>
                <w:lang w:val="ru-RU"/>
              </w:rPr>
              <w:t xml:space="preserve"> </w:t>
            </w:r>
            <w:r w:rsidRPr="008E001D">
              <w:rPr>
                <w:b/>
                <w:sz w:val="24"/>
                <w:szCs w:val="24"/>
                <w:lang w:val="ru-RU"/>
              </w:rPr>
              <w:t>тем</w:t>
            </w:r>
            <w:r w:rsidRPr="008E001D">
              <w:rPr>
                <w:b/>
                <w:spacing w:val="1"/>
                <w:sz w:val="24"/>
                <w:szCs w:val="24"/>
                <w:lang w:val="ru-RU"/>
              </w:rPr>
              <w:t xml:space="preserve"> </w:t>
            </w:r>
            <w:r w:rsidRPr="008E001D">
              <w:rPr>
                <w:b/>
                <w:sz w:val="24"/>
                <w:szCs w:val="24"/>
                <w:lang w:val="ru-RU"/>
              </w:rPr>
              <w:t>профессионального</w:t>
            </w:r>
            <w:r w:rsidRPr="008E001D">
              <w:rPr>
                <w:b/>
                <w:spacing w:val="1"/>
                <w:sz w:val="24"/>
                <w:szCs w:val="24"/>
                <w:lang w:val="ru-RU"/>
              </w:rPr>
              <w:t xml:space="preserve"> </w:t>
            </w:r>
            <w:r w:rsidRPr="008E001D">
              <w:rPr>
                <w:b/>
                <w:sz w:val="24"/>
                <w:szCs w:val="24"/>
                <w:lang w:val="ru-RU"/>
              </w:rPr>
              <w:t>модуля (ПМ),</w:t>
            </w:r>
          </w:p>
          <w:p w:rsidR="00DD389C" w:rsidRPr="008E001D" w:rsidRDefault="00DD389C" w:rsidP="00DD389C">
            <w:pPr>
              <w:pStyle w:val="TableParagraph"/>
              <w:spacing w:line="274" w:lineRule="exact"/>
              <w:ind w:right="162"/>
              <w:jc w:val="center"/>
              <w:rPr>
                <w:b/>
                <w:sz w:val="24"/>
                <w:szCs w:val="24"/>
              </w:rPr>
            </w:pPr>
            <w:r w:rsidRPr="008E001D">
              <w:rPr>
                <w:b/>
                <w:spacing w:val="-1"/>
                <w:sz w:val="24"/>
                <w:szCs w:val="24"/>
              </w:rPr>
              <w:t>междисциплинарных</w:t>
            </w:r>
            <w:r w:rsidRPr="008E001D">
              <w:rPr>
                <w:b/>
                <w:spacing w:val="-57"/>
                <w:sz w:val="24"/>
                <w:szCs w:val="24"/>
              </w:rPr>
              <w:t xml:space="preserve"> </w:t>
            </w:r>
            <w:r w:rsidRPr="008E001D">
              <w:rPr>
                <w:b/>
                <w:sz w:val="24"/>
                <w:szCs w:val="24"/>
              </w:rPr>
              <w:t>курсов</w:t>
            </w:r>
            <w:r w:rsidRPr="008E001D">
              <w:rPr>
                <w:b/>
                <w:spacing w:val="1"/>
                <w:sz w:val="24"/>
                <w:szCs w:val="24"/>
              </w:rPr>
              <w:t xml:space="preserve"> </w:t>
            </w:r>
            <w:r w:rsidRPr="008E001D">
              <w:rPr>
                <w:b/>
                <w:sz w:val="24"/>
                <w:szCs w:val="24"/>
              </w:rPr>
              <w:t>(МДК)</w:t>
            </w:r>
          </w:p>
        </w:tc>
        <w:tc>
          <w:tcPr>
            <w:tcW w:w="10098" w:type="dxa"/>
            <w:gridSpan w:val="5"/>
            <w:shd w:val="clear" w:color="auto" w:fill="auto"/>
          </w:tcPr>
          <w:p w:rsidR="00DD389C" w:rsidRPr="008E001D" w:rsidRDefault="00DD389C" w:rsidP="00DD389C">
            <w:pPr>
              <w:pStyle w:val="TableParagraph"/>
              <w:rPr>
                <w:b/>
                <w:sz w:val="24"/>
                <w:szCs w:val="24"/>
                <w:lang w:val="ru-RU"/>
              </w:rPr>
            </w:pPr>
          </w:p>
          <w:p w:rsidR="00DD389C" w:rsidRPr="008E001D" w:rsidRDefault="00DD389C" w:rsidP="00DD389C">
            <w:pPr>
              <w:pStyle w:val="TableParagraph"/>
              <w:spacing w:before="3"/>
              <w:rPr>
                <w:b/>
                <w:sz w:val="24"/>
                <w:szCs w:val="24"/>
                <w:lang w:val="ru-RU"/>
              </w:rPr>
            </w:pPr>
          </w:p>
          <w:p w:rsidR="00DD389C" w:rsidRPr="008E001D" w:rsidRDefault="00DD389C" w:rsidP="00DD389C">
            <w:pPr>
              <w:pStyle w:val="TableParagraph"/>
              <w:spacing w:before="1" w:line="232" w:lineRule="auto"/>
              <w:rPr>
                <w:i/>
                <w:sz w:val="24"/>
                <w:szCs w:val="24"/>
                <w:lang w:val="ru-RU"/>
              </w:rPr>
            </w:pPr>
            <w:r w:rsidRPr="008E001D">
              <w:rPr>
                <w:b/>
                <w:sz w:val="24"/>
                <w:szCs w:val="24"/>
                <w:lang w:val="ru-RU"/>
              </w:rPr>
              <w:t>Содержание</w:t>
            </w:r>
            <w:r w:rsidRPr="008E001D">
              <w:rPr>
                <w:b/>
                <w:spacing w:val="-5"/>
                <w:sz w:val="24"/>
                <w:szCs w:val="24"/>
                <w:lang w:val="ru-RU"/>
              </w:rPr>
              <w:t xml:space="preserve"> </w:t>
            </w:r>
            <w:r w:rsidRPr="008E001D">
              <w:rPr>
                <w:b/>
                <w:sz w:val="24"/>
                <w:szCs w:val="24"/>
                <w:lang w:val="ru-RU"/>
              </w:rPr>
              <w:t>учебного</w:t>
            </w:r>
            <w:r w:rsidRPr="008E001D">
              <w:rPr>
                <w:b/>
                <w:spacing w:val="-3"/>
                <w:sz w:val="24"/>
                <w:szCs w:val="24"/>
                <w:lang w:val="ru-RU"/>
              </w:rPr>
              <w:t xml:space="preserve"> </w:t>
            </w:r>
            <w:r w:rsidRPr="008E001D">
              <w:rPr>
                <w:b/>
                <w:sz w:val="24"/>
                <w:szCs w:val="24"/>
                <w:lang w:val="ru-RU"/>
              </w:rPr>
              <w:t>материала,</w:t>
            </w:r>
            <w:r w:rsidRPr="008E001D">
              <w:rPr>
                <w:b/>
                <w:spacing w:val="-1"/>
                <w:sz w:val="24"/>
                <w:szCs w:val="24"/>
                <w:lang w:val="ru-RU"/>
              </w:rPr>
              <w:t xml:space="preserve"> </w:t>
            </w:r>
            <w:r w:rsidRPr="008E001D">
              <w:rPr>
                <w:b/>
                <w:sz w:val="24"/>
                <w:szCs w:val="24"/>
                <w:lang w:val="ru-RU"/>
              </w:rPr>
              <w:t>лабораторные</w:t>
            </w:r>
            <w:r w:rsidRPr="008E001D">
              <w:rPr>
                <w:b/>
                <w:spacing w:val="-4"/>
                <w:sz w:val="24"/>
                <w:szCs w:val="24"/>
                <w:lang w:val="ru-RU"/>
              </w:rPr>
              <w:t xml:space="preserve"> </w:t>
            </w:r>
            <w:r w:rsidRPr="008E001D">
              <w:rPr>
                <w:b/>
                <w:sz w:val="24"/>
                <w:szCs w:val="24"/>
                <w:lang w:val="ru-RU"/>
              </w:rPr>
              <w:t>работы</w:t>
            </w:r>
            <w:r w:rsidRPr="008E001D">
              <w:rPr>
                <w:b/>
                <w:spacing w:val="-8"/>
                <w:sz w:val="24"/>
                <w:szCs w:val="24"/>
                <w:lang w:val="ru-RU"/>
              </w:rPr>
              <w:t xml:space="preserve"> </w:t>
            </w:r>
            <w:r w:rsidRPr="008E001D">
              <w:rPr>
                <w:b/>
                <w:sz w:val="24"/>
                <w:szCs w:val="24"/>
                <w:lang w:val="ru-RU"/>
              </w:rPr>
              <w:t>и</w:t>
            </w:r>
            <w:r w:rsidRPr="008E001D">
              <w:rPr>
                <w:b/>
                <w:spacing w:val="-3"/>
                <w:sz w:val="24"/>
                <w:szCs w:val="24"/>
                <w:lang w:val="ru-RU"/>
              </w:rPr>
              <w:t xml:space="preserve"> </w:t>
            </w:r>
            <w:r w:rsidRPr="008E001D">
              <w:rPr>
                <w:b/>
                <w:sz w:val="24"/>
                <w:szCs w:val="24"/>
                <w:lang w:val="ru-RU"/>
              </w:rPr>
              <w:t>практические</w:t>
            </w:r>
            <w:r w:rsidRPr="008E001D">
              <w:rPr>
                <w:b/>
                <w:spacing w:val="-4"/>
                <w:sz w:val="24"/>
                <w:szCs w:val="24"/>
                <w:lang w:val="ru-RU"/>
              </w:rPr>
              <w:t xml:space="preserve"> </w:t>
            </w:r>
            <w:r w:rsidRPr="008E001D">
              <w:rPr>
                <w:b/>
                <w:sz w:val="24"/>
                <w:szCs w:val="24"/>
                <w:lang w:val="ru-RU"/>
              </w:rPr>
              <w:t>занятия,</w:t>
            </w:r>
            <w:r w:rsidRPr="008E001D">
              <w:rPr>
                <w:b/>
                <w:spacing w:val="-2"/>
                <w:sz w:val="24"/>
                <w:szCs w:val="24"/>
                <w:lang w:val="ru-RU"/>
              </w:rPr>
              <w:t xml:space="preserve"> </w:t>
            </w:r>
            <w:r w:rsidRPr="008E001D">
              <w:rPr>
                <w:b/>
                <w:sz w:val="24"/>
                <w:szCs w:val="24"/>
                <w:lang w:val="ru-RU"/>
              </w:rPr>
              <w:t>внеаудиторная</w:t>
            </w:r>
            <w:r w:rsidRPr="008E001D">
              <w:rPr>
                <w:b/>
                <w:spacing w:val="-57"/>
                <w:sz w:val="24"/>
                <w:szCs w:val="24"/>
                <w:lang w:val="ru-RU"/>
              </w:rPr>
              <w:t xml:space="preserve"> </w:t>
            </w:r>
            <w:r w:rsidRPr="008E001D">
              <w:rPr>
                <w:b/>
                <w:sz w:val="24"/>
                <w:szCs w:val="24"/>
                <w:lang w:val="ru-RU"/>
              </w:rPr>
              <w:t>(самостоятельная)</w:t>
            </w:r>
            <w:r w:rsidRPr="008E001D">
              <w:rPr>
                <w:b/>
                <w:spacing w:val="-2"/>
                <w:sz w:val="24"/>
                <w:szCs w:val="24"/>
                <w:lang w:val="ru-RU"/>
              </w:rPr>
              <w:t xml:space="preserve"> </w:t>
            </w:r>
            <w:r w:rsidRPr="008E001D">
              <w:rPr>
                <w:b/>
                <w:sz w:val="24"/>
                <w:szCs w:val="24"/>
                <w:lang w:val="ru-RU"/>
              </w:rPr>
              <w:t>учебная</w:t>
            </w:r>
            <w:r w:rsidRPr="008E001D">
              <w:rPr>
                <w:b/>
                <w:spacing w:val="-6"/>
                <w:sz w:val="24"/>
                <w:szCs w:val="24"/>
                <w:lang w:val="ru-RU"/>
              </w:rPr>
              <w:t xml:space="preserve"> </w:t>
            </w:r>
            <w:r w:rsidRPr="008E001D">
              <w:rPr>
                <w:b/>
                <w:sz w:val="24"/>
                <w:szCs w:val="24"/>
                <w:lang w:val="ru-RU"/>
              </w:rPr>
              <w:t>работа</w:t>
            </w:r>
            <w:r w:rsidRPr="008E001D">
              <w:rPr>
                <w:b/>
                <w:spacing w:val="-7"/>
                <w:sz w:val="24"/>
                <w:szCs w:val="24"/>
                <w:lang w:val="ru-RU"/>
              </w:rPr>
              <w:t xml:space="preserve"> </w:t>
            </w:r>
            <w:r w:rsidRPr="008E001D">
              <w:rPr>
                <w:b/>
                <w:sz w:val="24"/>
                <w:szCs w:val="24"/>
                <w:lang w:val="ru-RU"/>
              </w:rPr>
              <w:t>обучающихся, курсовая</w:t>
            </w:r>
            <w:r w:rsidRPr="008E001D">
              <w:rPr>
                <w:b/>
                <w:spacing w:val="-3"/>
                <w:sz w:val="24"/>
                <w:szCs w:val="24"/>
                <w:lang w:val="ru-RU"/>
              </w:rPr>
              <w:t xml:space="preserve"> </w:t>
            </w:r>
            <w:r w:rsidRPr="008E001D">
              <w:rPr>
                <w:b/>
                <w:sz w:val="24"/>
                <w:szCs w:val="24"/>
                <w:lang w:val="ru-RU"/>
              </w:rPr>
              <w:t>работа</w:t>
            </w:r>
            <w:r w:rsidRPr="008E001D">
              <w:rPr>
                <w:b/>
                <w:spacing w:val="-7"/>
                <w:sz w:val="24"/>
                <w:szCs w:val="24"/>
                <w:lang w:val="ru-RU"/>
              </w:rPr>
              <w:t xml:space="preserve"> </w:t>
            </w:r>
            <w:r w:rsidRPr="008E001D">
              <w:rPr>
                <w:b/>
                <w:sz w:val="24"/>
                <w:szCs w:val="24"/>
                <w:lang w:val="ru-RU"/>
              </w:rPr>
              <w:t>(проект)</w:t>
            </w:r>
            <w:r w:rsidRPr="008E001D">
              <w:rPr>
                <w:b/>
                <w:spacing w:val="2"/>
                <w:sz w:val="24"/>
                <w:szCs w:val="24"/>
                <w:lang w:val="ru-RU"/>
              </w:rPr>
              <w:t xml:space="preserve"> </w:t>
            </w:r>
            <w:r w:rsidRPr="008E001D">
              <w:rPr>
                <w:i/>
                <w:sz w:val="24"/>
                <w:szCs w:val="24"/>
                <w:lang w:val="ru-RU"/>
              </w:rPr>
              <w:t>(если</w:t>
            </w:r>
            <w:r w:rsidRPr="008E001D">
              <w:rPr>
                <w:i/>
                <w:spacing w:val="-2"/>
                <w:sz w:val="24"/>
                <w:szCs w:val="24"/>
                <w:lang w:val="ru-RU"/>
              </w:rPr>
              <w:t xml:space="preserve"> </w:t>
            </w:r>
            <w:r w:rsidRPr="008E001D">
              <w:rPr>
                <w:i/>
                <w:sz w:val="24"/>
                <w:szCs w:val="24"/>
                <w:lang w:val="ru-RU"/>
              </w:rPr>
              <w:t>предусмотрены)</w:t>
            </w:r>
          </w:p>
        </w:tc>
        <w:tc>
          <w:tcPr>
            <w:tcW w:w="1048" w:type="dxa"/>
            <w:gridSpan w:val="3"/>
            <w:shd w:val="clear" w:color="auto" w:fill="auto"/>
          </w:tcPr>
          <w:p w:rsidR="00DD389C" w:rsidRPr="008E001D" w:rsidRDefault="00DD389C" w:rsidP="00DD389C">
            <w:pPr>
              <w:pStyle w:val="TableParagraph"/>
              <w:rPr>
                <w:b/>
                <w:sz w:val="24"/>
                <w:szCs w:val="24"/>
                <w:lang w:val="ru-RU"/>
              </w:rPr>
            </w:pPr>
          </w:p>
          <w:p w:rsidR="00DD389C" w:rsidRPr="008E001D" w:rsidRDefault="00DD389C" w:rsidP="00DD389C">
            <w:pPr>
              <w:pStyle w:val="TableParagraph"/>
              <w:spacing w:before="10"/>
              <w:rPr>
                <w:b/>
                <w:sz w:val="24"/>
                <w:szCs w:val="24"/>
                <w:lang w:val="ru-RU"/>
              </w:rPr>
            </w:pPr>
          </w:p>
          <w:p w:rsidR="00DD389C" w:rsidRPr="008E001D" w:rsidRDefault="00DD389C" w:rsidP="00DD389C">
            <w:pPr>
              <w:pStyle w:val="TableParagraph"/>
              <w:spacing w:before="1" w:line="237" w:lineRule="auto"/>
              <w:ind w:right="223"/>
              <w:rPr>
                <w:b/>
                <w:sz w:val="24"/>
                <w:szCs w:val="24"/>
              </w:rPr>
            </w:pPr>
            <w:r w:rsidRPr="008E001D">
              <w:rPr>
                <w:b/>
                <w:sz w:val="24"/>
                <w:szCs w:val="24"/>
              </w:rPr>
              <w:t>Объем</w:t>
            </w:r>
            <w:r w:rsidRPr="008E001D">
              <w:rPr>
                <w:b/>
                <w:spacing w:val="-58"/>
                <w:sz w:val="24"/>
                <w:szCs w:val="24"/>
              </w:rPr>
              <w:t xml:space="preserve"> </w:t>
            </w:r>
            <w:r w:rsidRPr="008E001D">
              <w:rPr>
                <w:b/>
                <w:sz w:val="24"/>
                <w:szCs w:val="24"/>
              </w:rPr>
              <w:t>часов</w:t>
            </w:r>
          </w:p>
        </w:tc>
        <w:tc>
          <w:tcPr>
            <w:tcW w:w="1275" w:type="dxa"/>
            <w:gridSpan w:val="3"/>
            <w:shd w:val="clear" w:color="auto" w:fill="auto"/>
          </w:tcPr>
          <w:p w:rsidR="00C6689D" w:rsidRPr="00431C11" w:rsidRDefault="00C6689D" w:rsidP="00C6689D">
            <w:pPr>
              <w:jc w:val="center"/>
              <w:rPr>
                <w:rFonts w:ascii="Times New Roman" w:hAnsi="Times New Roman" w:cs="Times New Roman"/>
                <w:sz w:val="24"/>
                <w:szCs w:val="24"/>
                <w:lang w:val="ru-RU"/>
              </w:rPr>
            </w:pPr>
            <w:r w:rsidRPr="00431C11">
              <w:rPr>
                <w:rFonts w:ascii="Times New Roman" w:hAnsi="Times New Roman" w:cs="Times New Roman"/>
                <w:b/>
                <w:bCs/>
                <w:sz w:val="24"/>
                <w:szCs w:val="24"/>
                <w:lang w:val="ru-RU"/>
              </w:rPr>
              <w:t xml:space="preserve">Уровень освоения </w:t>
            </w:r>
            <w:r w:rsidRPr="00431C11">
              <w:rPr>
                <w:rFonts w:ascii="Times New Roman" w:hAnsi="Times New Roman" w:cs="Times New Roman"/>
                <w:iCs/>
                <w:color w:val="auto"/>
                <w:sz w:val="24"/>
                <w:szCs w:val="24"/>
                <w:lang w:val="ru-RU"/>
              </w:rPr>
              <w:t>(Для ФГОС 3+)</w:t>
            </w:r>
            <w:r w:rsidRPr="008E001D">
              <w:rPr>
                <w:rFonts w:ascii="Times New Roman" w:hAnsi="Times New Roman" w:cs="Times New Roman"/>
                <w:b/>
                <w:bCs/>
                <w:sz w:val="24"/>
                <w:szCs w:val="24"/>
              </w:rPr>
              <w:t> </w:t>
            </w:r>
          </w:p>
          <w:p w:rsidR="00DD389C" w:rsidRPr="008E001D" w:rsidRDefault="00C6689D" w:rsidP="00C6689D">
            <w:pPr>
              <w:pStyle w:val="TableParagraph"/>
              <w:rPr>
                <w:b/>
                <w:sz w:val="24"/>
                <w:szCs w:val="24"/>
                <w:lang w:val="ru-RU"/>
              </w:rPr>
            </w:pPr>
            <w:r w:rsidRPr="008E001D">
              <w:rPr>
                <w:b/>
                <w:bCs/>
                <w:sz w:val="24"/>
                <w:szCs w:val="24"/>
                <w:lang w:val="ru-RU"/>
              </w:rPr>
              <w:t xml:space="preserve">Формируемые ОК и ПК </w:t>
            </w:r>
            <w:r w:rsidRPr="008E001D">
              <w:rPr>
                <w:i/>
                <w:iCs/>
                <w:sz w:val="24"/>
                <w:szCs w:val="24"/>
                <w:lang w:val="ru-RU"/>
              </w:rPr>
              <w:t>,</w:t>
            </w:r>
            <w:r w:rsidRPr="008E001D">
              <w:rPr>
                <w:b/>
                <w:iCs/>
                <w:sz w:val="24"/>
                <w:szCs w:val="24"/>
                <w:lang w:val="ru-RU"/>
              </w:rPr>
              <w:t>ЛР</w:t>
            </w:r>
          </w:p>
        </w:tc>
      </w:tr>
      <w:tr w:rsidR="00A15AF2" w:rsidRPr="008E001D" w:rsidTr="00B07A80">
        <w:trPr>
          <w:gridAfter w:val="5"/>
          <w:wAfter w:w="278" w:type="dxa"/>
          <w:trHeight w:val="273"/>
        </w:trPr>
        <w:tc>
          <w:tcPr>
            <w:tcW w:w="2233" w:type="dxa"/>
            <w:shd w:val="clear" w:color="auto" w:fill="auto"/>
          </w:tcPr>
          <w:p w:rsidR="00DD389C" w:rsidRPr="008E001D" w:rsidRDefault="00DD389C" w:rsidP="00DD389C">
            <w:pPr>
              <w:pStyle w:val="TableParagraph"/>
              <w:spacing w:line="253" w:lineRule="exact"/>
              <w:jc w:val="center"/>
              <w:rPr>
                <w:b/>
                <w:sz w:val="24"/>
                <w:szCs w:val="24"/>
              </w:rPr>
            </w:pPr>
            <w:r w:rsidRPr="008E001D">
              <w:rPr>
                <w:b/>
                <w:sz w:val="24"/>
                <w:szCs w:val="24"/>
              </w:rPr>
              <w:t>1</w:t>
            </w:r>
          </w:p>
        </w:tc>
        <w:tc>
          <w:tcPr>
            <w:tcW w:w="10098" w:type="dxa"/>
            <w:gridSpan w:val="5"/>
            <w:shd w:val="clear" w:color="auto" w:fill="auto"/>
          </w:tcPr>
          <w:p w:rsidR="00DD389C" w:rsidRPr="008E001D" w:rsidRDefault="00DD389C" w:rsidP="00DD389C">
            <w:pPr>
              <w:pStyle w:val="TableParagraph"/>
              <w:spacing w:line="253" w:lineRule="exact"/>
              <w:jc w:val="center"/>
              <w:rPr>
                <w:b/>
                <w:sz w:val="24"/>
                <w:szCs w:val="24"/>
              </w:rPr>
            </w:pPr>
            <w:r w:rsidRPr="008E001D">
              <w:rPr>
                <w:b/>
                <w:sz w:val="24"/>
                <w:szCs w:val="24"/>
              </w:rPr>
              <w:t>2</w:t>
            </w:r>
          </w:p>
        </w:tc>
        <w:tc>
          <w:tcPr>
            <w:tcW w:w="1048" w:type="dxa"/>
            <w:gridSpan w:val="3"/>
            <w:shd w:val="clear" w:color="auto" w:fill="auto"/>
          </w:tcPr>
          <w:p w:rsidR="00DD389C" w:rsidRPr="008E001D" w:rsidRDefault="00DD389C" w:rsidP="00DD389C">
            <w:pPr>
              <w:pStyle w:val="TableParagraph"/>
              <w:spacing w:line="253" w:lineRule="exact"/>
              <w:jc w:val="center"/>
              <w:rPr>
                <w:b/>
                <w:sz w:val="24"/>
                <w:szCs w:val="24"/>
              </w:rPr>
            </w:pPr>
            <w:r w:rsidRPr="008E001D">
              <w:rPr>
                <w:b/>
                <w:sz w:val="24"/>
                <w:szCs w:val="24"/>
              </w:rPr>
              <w:t>3</w:t>
            </w:r>
          </w:p>
        </w:tc>
        <w:tc>
          <w:tcPr>
            <w:tcW w:w="1275" w:type="dxa"/>
            <w:gridSpan w:val="3"/>
            <w:shd w:val="clear" w:color="auto" w:fill="auto"/>
          </w:tcPr>
          <w:p w:rsidR="00DD389C" w:rsidRPr="008E001D" w:rsidRDefault="00DD389C" w:rsidP="00DD389C">
            <w:pPr>
              <w:pStyle w:val="TableParagraph"/>
              <w:spacing w:line="253" w:lineRule="exact"/>
              <w:jc w:val="center"/>
              <w:rPr>
                <w:b/>
                <w:sz w:val="24"/>
                <w:szCs w:val="24"/>
              </w:rPr>
            </w:pPr>
          </w:p>
        </w:tc>
      </w:tr>
      <w:tr w:rsidR="00C6689D" w:rsidRPr="008E001D" w:rsidTr="00B07A80">
        <w:trPr>
          <w:gridAfter w:val="5"/>
          <w:wAfter w:w="278" w:type="dxa"/>
          <w:trHeight w:val="369"/>
        </w:trPr>
        <w:tc>
          <w:tcPr>
            <w:tcW w:w="12331" w:type="dxa"/>
            <w:gridSpan w:val="6"/>
            <w:shd w:val="clear" w:color="auto" w:fill="auto"/>
          </w:tcPr>
          <w:p w:rsidR="00DD389C" w:rsidRPr="008E001D" w:rsidRDefault="00DD389C" w:rsidP="00DD389C">
            <w:pPr>
              <w:pStyle w:val="TableParagraph"/>
              <w:spacing w:before="2" w:line="257" w:lineRule="exact"/>
              <w:rPr>
                <w:b/>
                <w:sz w:val="24"/>
                <w:szCs w:val="24"/>
                <w:lang w:val="ru-RU"/>
              </w:rPr>
            </w:pPr>
          </w:p>
        </w:tc>
        <w:tc>
          <w:tcPr>
            <w:tcW w:w="1048" w:type="dxa"/>
            <w:gridSpan w:val="3"/>
            <w:shd w:val="clear" w:color="auto" w:fill="auto"/>
          </w:tcPr>
          <w:p w:rsidR="00DD389C" w:rsidRPr="008E001D" w:rsidRDefault="00DD389C" w:rsidP="00DD389C">
            <w:pPr>
              <w:pStyle w:val="TableParagraph"/>
              <w:spacing w:line="273" w:lineRule="exact"/>
              <w:rPr>
                <w:b/>
                <w:sz w:val="24"/>
                <w:szCs w:val="24"/>
              </w:rPr>
            </w:pPr>
            <w:r w:rsidRPr="008E001D">
              <w:rPr>
                <w:b/>
                <w:sz w:val="24"/>
                <w:szCs w:val="24"/>
              </w:rPr>
              <w:t>204</w:t>
            </w:r>
          </w:p>
        </w:tc>
        <w:tc>
          <w:tcPr>
            <w:tcW w:w="1275" w:type="dxa"/>
            <w:gridSpan w:val="3"/>
            <w:shd w:val="clear" w:color="auto" w:fill="auto"/>
          </w:tcPr>
          <w:p w:rsidR="00DD389C" w:rsidRPr="008E001D" w:rsidRDefault="00DD389C" w:rsidP="00DD389C">
            <w:pPr>
              <w:pStyle w:val="TableParagraph"/>
              <w:spacing w:line="273" w:lineRule="exact"/>
              <w:rPr>
                <w:b/>
                <w:sz w:val="24"/>
                <w:szCs w:val="24"/>
              </w:rPr>
            </w:pPr>
          </w:p>
        </w:tc>
      </w:tr>
      <w:tr w:rsidR="00C6689D" w:rsidRPr="008E001D" w:rsidTr="00B07A80">
        <w:trPr>
          <w:gridAfter w:val="5"/>
          <w:wAfter w:w="278" w:type="dxa"/>
          <w:trHeight w:val="552"/>
        </w:trPr>
        <w:tc>
          <w:tcPr>
            <w:tcW w:w="12331" w:type="dxa"/>
            <w:gridSpan w:val="6"/>
            <w:shd w:val="clear" w:color="auto" w:fill="auto"/>
          </w:tcPr>
          <w:p w:rsidR="00DD389C" w:rsidRPr="008E001D" w:rsidRDefault="00DD389C" w:rsidP="00DD389C">
            <w:pPr>
              <w:pStyle w:val="TableParagraph"/>
              <w:spacing w:line="272" w:lineRule="exact"/>
              <w:rPr>
                <w:b/>
                <w:sz w:val="24"/>
                <w:szCs w:val="24"/>
                <w:lang w:val="ru-RU"/>
              </w:rPr>
            </w:pPr>
            <w:r w:rsidRPr="008E001D">
              <w:rPr>
                <w:b/>
                <w:sz w:val="24"/>
                <w:szCs w:val="24"/>
                <w:lang w:val="ru-RU"/>
              </w:rPr>
              <w:t xml:space="preserve">                                  МДК</w:t>
            </w:r>
            <w:r w:rsidRPr="008E001D">
              <w:rPr>
                <w:b/>
                <w:spacing w:val="1"/>
                <w:sz w:val="24"/>
                <w:szCs w:val="24"/>
                <w:lang w:val="ru-RU"/>
              </w:rPr>
              <w:t xml:space="preserve"> </w:t>
            </w:r>
            <w:r w:rsidRPr="008E001D">
              <w:rPr>
                <w:b/>
                <w:sz w:val="24"/>
                <w:szCs w:val="24"/>
                <w:lang w:val="ru-RU"/>
              </w:rPr>
              <w:t>01.01</w:t>
            </w:r>
            <w:r w:rsidR="00ED2B38">
              <w:rPr>
                <w:b/>
                <w:sz w:val="24"/>
                <w:szCs w:val="24"/>
                <w:lang w:val="ru-RU"/>
              </w:rPr>
              <w:t xml:space="preserve"> </w:t>
            </w:r>
            <w:r w:rsidRPr="008E001D">
              <w:rPr>
                <w:b/>
                <w:sz w:val="24"/>
                <w:szCs w:val="24"/>
                <w:lang w:val="ru-RU"/>
              </w:rPr>
              <w:t>Технология</w:t>
            </w:r>
            <w:r w:rsidRPr="008E001D">
              <w:rPr>
                <w:b/>
                <w:spacing w:val="-6"/>
                <w:sz w:val="24"/>
                <w:szCs w:val="24"/>
                <w:lang w:val="ru-RU"/>
              </w:rPr>
              <w:t xml:space="preserve"> </w:t>
            </w:r>
            <w:r w:rsidRPr="008E001D">
              <w:rPr>
                <w:b/>
                <w:sz w:val="24"/>
                <w:szCs w:val="24"/>
                <w:lang w:val="ru-RU"/>
              </w:rPr>
              <w:t>монтажа</w:t>
            </w:r>
            <w:r w:rsidRPr="008E001D">
              <w:rPr>
                <w:b/>
                <w:spacing w:val="-2"/>
                <w:sz w:val="24"/>
                <w:szCs w:val="24"/>
                <w:lang w:val="ru-RU"/>
              </w:rPr>
              <w:t xml:space="preserve"> </w:t>
            </w:r>
            <w:r w:rsidRPr="008E001D">
              <w:rPr>
                <w:b/>
                <w:sz w:val="24"/>
                <w:szCs w:val="24"/>
                <w:lang w:val="ru-RU"/>
              </w:rPr>
              <w:t>и</w:t>
            </w:r>
            <w:r w:rsidRPr="008E001D">
              <w:rPr>
                <w:b/>
                <w:spacing w:val="-9"/>
                <w:sz w:val="24"/>
                <w:szCs w:val="24"/>
                <w:lang w:val="ru-RU"/>
              </w:rPr>
              <w:t xml:space="preserve"> </w:t>
            </w:r>
            <w:r w:rsidRPr="008E001D">
              <w:rPr>
                <w:b/>
                <w:sz w:val="24"/>
                <w:szCs w:val="24"/>
                <w:lang w:val="ru-RU"/>
              </w:rPr>
              <w:t>обслуживания</w:t>
            </w:r>
            <w:r w:rsidRPr="008E001D">
              <w:rPr>
                <w:b/>
                <w:spacing w:val="-5"/>
                <w:sz w:val="24"/>
                <w:szCs w:val="24"/>
                <w:lang w:val="ru-RU"/>
              </w:rPr>
              <w:t xml:space="preserve"> </w:t>
            </w:r>
            <w:r w:rsidRPr="008E001D">
              <w:rPr>
                <w:b/>
                <w:sz w:val="24"/>
                <w:szCs w:val="24"/>
                <w:lang w:val="ru-RU"/>
              </w:rPr>
              <w:t>направляющих</w:t>
            </w:r>
            <w:r w:rsidRPr="008E001D">
              <w:rPr>
                <w:b/>
                <w:spacing w:val="-6"/>
                <w:sz w:val="24"/>
                <w:szCs w:val="24"/>
                <w:lang w:val="ru-RU"/>
              </w:rPr>
              <w:t xml:space="preserve"> </w:t>
            </w:r>
            <w:r w:rsidRPr="008E001D">
              <w:rPr>
                <w:b/>
                <w:sz w:val="24"/>
                <w:szCs w:val="24"/>
                <w:lang w:val="ru-RU"/>
              </w:rPr>
              <w:t>систем</w:t>
            </w:r>
          </w:p>
        </w:tc>
        <w:tc>
          <w:tcPr>
            <w:tcW w:w="1048" w:type="dxa"/>
            <w:gridSpan w:val="3"/>
            <w:shd w:val="clear" w:color="auto" w:fill="auto"/>
          </w:tcPr>
          <w:p w:rsidR="00DD389C" w:rsidRPr="008E001D" w:rsidRDefault="00DD389C" w:rsidP="00DD389C">
            <w:pPr>
              <w:pStyle w:val="TableParagraph"/>
              <w:spacing w:line="273" w:lineRule="exact"/>
              <w:rPr>
                <w:b/>
                <w:sz w:val="24"/>
                <w:szCs w:val="24"/>
              </w:rPr>
            </w:pPr>
            <w:r w:rsidRPr="008E001D">
              <w:rPr>
                <w:b/>
                <w:sz w:val="24"/>
                <w:szCs w:val="24"/>
              </w:rPr>
              <w:t>204</w:t>
            </w:r>
          </w:p>
        </w:tc>
        <w:tc>
          <w:tcPr>
            <w:tcW w:w="1275" w:type="dxa"/>
            <w:gridSpan w:val="3"/>
            <w:shd w:val="clear" w:color="auto" w:fill="auto"/>
          </w:tcPr>
          <w:p w:rsidR="00DD389C" w:rsidRPr="008E001D" w:rsidRDefault="00DD389C" w:rsidP="00DD389C">
            <w:pPr>
              <w:pStyle w:val="TableParagraph"/>
              <w:spacing w:line="273" w:lineRule="exact"/>
              <w:rPr>
                <w:b/>
                <w:sz w:val="24"/>
                <w:szCs w:val="24"/>
              </w:rPr>
            </w:pPr>
          </w:p>
        </w:tc>
      </w:tr>
      <w:tr w:rsidR="00C6689D" w:rsidRPr="008E001D" w:rsidTr="00B07A80">
        <w:trPr>
          <w:gridAfter w:val="5"/>
          <w:wAfter w:w="278" w:type="dxa"/>
          <w:trHeight w:val="385"/>
        </w:trPr>
        <w:tc>
          <w:tcPr>
            <w:tcW w:w="12331" w:type="dxa"/>
            <w:gridSpan w:val="6"/>
            <w:shd w:val="clear" w:color="auto" w:fill="auto"/>
          </w:tcPr>
          <w:p w:rsidR="00DD389C" w:rsidRPr="008E001D" w:rsidRDefault="00DD389C" w:rsidP="00DD389C">
            <w:pPr>
              <w:pStyle w:val="TableParagraph"/>
              <w:spacing w:line="272" w:lineRule="exact"/>
              <w:rPr>
                <w:b/>
                <w:sz w:val="24"/>
                <w:szCs w:val="24"/>
                <w:highlight w:val="yellow"/>
              </w:rPr>
            </w:pPr>
            <w:r w:rsidRPr="008E001D">
              <w:rPr>
                <w:b/>
                <w:sz w:val="24"/>
                <w:szCs w:val="24"/>
              </w:rPr>
              <w:t>Раздел 1. Построение сетей электросвязи</w:t>
            </w:r>
          </w:p>
        </w:tc>
        <w:tc>
          <w:tcPr>
            <w:tcW w:w="1048" w:type="dxa"/>
            <w:gridSpan w:val="3"/>
            <w:shd w:val="clear" w:color="auto" w:fill="auto"/>
          </w:tcPr>
          <w:p w:rsidR="00DD389C" w:rsidRPr="008E001D" w:rsidRDefault="00DD389C" w:rsidP="00DD389C">
            <w:pPr>
              <w:pStyle w:val="TableParagraph"/>
              <w:spacing w:line="273" w:lineRule="exact"/>
              <w:rPr>
                <w:b/>
                <w:sz w:val="24"/>
                <w:szCs w:val="24"/>
              </w:rPr>
            </w:pPr>
          </w:p>
        </w:tc>
        <w:tc>
          <w:tcPr>
            <w:tcW w:w="1275" w:type="dxa"/>
            <w:gridSpan w:val="3"/>
            <w:shd w:val="clear" w:color="auto" w:fill="auto"/>
          </w:tcPr>
          <w:p w:rsidR="00DD389C" w:rsidRPr="008E001D" w:rsidRDefault="00DD389C" w:rsidP="00DD389C">
            <w:pPr>
              <w:pStyle w:val="TableParagraph"/>
              <w:spacing w:line="273" w:lineRule="exact"/>
              <w:rPr>
                <w:b/>
                <w:sz w:val="24"/>
                <w:szCs w:val="24"/>
              </w:rPr>
            </w:pPr>
          </w:p>
        </w:tc>
      </w:tr>
      <w:tr w:rsidR="00A15AF2" w:rsidRPr="008E001D" w:rsidTr="00B07A80">
        <w:trPr>
          <w:gridAfter w:val="5"/>
          <w:wAfter w:w="278" w:type="dxa"/>
          <w:trHeight w:val="278"/>
        </w:trPr>
        <w:tc>
          <w:tcPr>
            <w:tcW w:w="2233" w:type="dxa"/>
            <w:vMerge w:val="restart"/>
            <w:tcBorders>
              <w:top w:val="single" w:sz="4" w:space="0" w:color="auto"/>
            </w:tcBorders>
            <w:shd w:val="clear" w:color="auto" w:fill="auto"/>
          </w:tcPr>
          <w:p w:rsidR="00DD389C" w:rsidRPr="008E001D" w:rsidRDefault="00DD389C" w:rsidP="00DD389C">
            <w:pPr>
              <w:pStyle w:val="TableParagraph"/>
              <w:ind w:right="531"/>
              <w:rPr>
                <w:sz w:val="24"/>
                <w:szCs w:val="24"/>
                <w:lang w:val="ru-RU"/>
              </w:rPr>
            </w:pPr>
            <w:r w:rsidRPr="008E001D">
              <w:rPr>
                <w:b/>
                <w:sz w:val="24"/>
                <w:szCs w:val="24"/>
                <w:lang w:val="ru-RU"/>
              </w:rPr>
              <w:t>Тема 1.1.</w:t>
            </w:r>
            <w:r w:rsidRPr="008E001D">
              <w:rPr>
                <w:b/>
                <w:spacing w:val="1"/>
                <w:sz w:val="24"/>
                <w:szCs w:val="24"/>
                <w:lang w:val="ru-RU"/>
              </w:rPr>
              <w:t xml:space="preserve"> </w:t>
            </w:r>
            <w:r w:rsidRPr="008E001D">
              <w:rPr>
                <w:b/>
                <w:sz w:val="24"/>
                <w:szCs w:val="24"/>
                <w:lang w:val="ru-RU"/>
              </w:rPr>
              <w:t>Виды</w:t>
            </w:r>
            <w:r w:rsidRPr="008E001D">
              <w:rPr>
                <w:b/>
                <w:spacing w:val="55"/>
                <w:sz w:val="24"/>
                <w:szCs w:val="24"/>
                <w:lang w:val="ru-RU"/>
              </w:rPr>
              <w:t xml:space="preserve"> </w:t>
            </w:r>
            <w:r w:rsidRPr="008E001D">
              <w:rPr>
                <w:b/>
                <w:sz w:val="24"/>
                <w:szCs w:val="24"/>
                <w:lang w:val="ru-RU"/>
              </w:rPr>
              <w:t>направляющих</w:t>
            </w:r>
            <w:r w:rsidRPr="008E001D">
              <w:rPr>
                <w:b/>
                <w:spacing w:val="-5"/>
                <w:sz w:val="24"/>
                <w:szCs w:val="24"/>
                <w:lang w:val="ru-RU"/>
              </w:rPr>
              <w:t xml:space="preserve"> </w:t>
            </w:r>
            <w:r w:rsidRPr="008E001D">
              <w:rPr>
                <w:b/>
                <w:sz w:val="24"/>
                <w:szCs w:val="24"/>
                <w:lang w:val="ru-RU"/>
              </w:rPr>
              <w:t>систем</w:t>
            </w:r>
            <w:r w:rsidRPr="008E001D">
              <w:rPr>
                <w:b/>
                <w:spacing w:val="-1"/>
                <w:sz w:val="24"/>
                <w:szCs w:val="24"/>
                <w:lang w:val="ru-RU"/>
              </w:rPr>
              <w:t xml:space="preserve"> </w:t>
            </w:r>
            <w:r w:rsidRPr="008E001D">
              <w:rPr>
                <w:b/>
                <w:sz w:val="24"/>
                <w:szCs w:val="24"/>
                <w:lang w:val="ru-RU"/>
              </w:rPr>
              <w:t>связи и</w:t>
            </w:r>
            <w:r w:rsidRPr="008E001D">
              <w:rPr>
                <w:b/>
                <w:spacing w:val="1"/>
                <w:sz w:val="24"/>
                <w:szCs w:val="24"/>
                <w:lang w:val="ru-RU"/>
              </w:rPr>
              <w:t xml:space="preserve"> </w:t>
            </w:r>
            <w:r w:rsidRPr="008E001D">
              <w:rPr>
                <w:b/>
                <w:sz w:val="24"/>
                <w:szCs w:val="24"/>
                <w:lang w:val="ru-RU"/>
              </w:rPr>
              <w:t>их</w:t>
            </w:r>
            <w:r w:rsidRPr="008E001D">
              <w:rPr>
                <w:b/>
                <w:spacing w:val="-5"/>
                <w:sz w:val="24"/>
                <w:szCs w:val="24"/>
                <w:lang w:val="ru-RU"/>
              </w:rPr>
              <w:t xml:space="preserve"> </w:t>
            </w:r>
            <w:r w:rsidRPr="008E001D">
              <w:rPr>
                <w:b/>
                <w:sz w:val="24"/>
                <w:szCs w:val="24"/>
                <w:lang w:val="ru-RU"/>
              </w:rPr>
              <w:t>основные</w:t>
            </w:r>
            <w:r w:rsidRPr="008E001D">
              <w:rPr>
                <w:b/>
                <w:spacing w:val="-1"/>
                <w:sz w:val="24"/>
                <w:szCs w:val="24"/>
                <w:lang w:val="ru-RU"/>
              </w:rPr>
              <w:t xml:space="preserve"> </w:t>
            </w:r>
            <w:r w:rsidRPr="008E001D">
              <w:rPr>
                <w:b/>
                <w:sz w:val="24"/>
                <w:szCs w:val="24"/>
                <w:lang w:val="ru-RU"/>
              </w:rPr>
              <w:t>свойства</w:t>
            </w:r>
          </w:p>
        </w:tc>
        <w:tc>
          <w:tcPr>
            <w:tcW w:w="10098" w:type="dxa"/>
            <w:gridSpan w:val="5"/>
            <w:shd w:val="clear" w:color="auto" w:fill="auto"/>
          </w:tcPr>
          <w:p w:rsidR="00DD389C" w:rsidRPr="008E001D" w:rsidRDefault="00DD389C" w:rsidP="00DD389C">
            <w:pPr>
              <w:pStyle w:val="TableParagraph"/>
              <w:spacing w:line="258" w:lineRule="exact"/>
              <w:ind w:right="4766"/>
              <w:jc w:val="center"/>
              <w:rPr>
                <w:b/>
                <w:sz w:val="24"/>
                <w:szCs w:val="24"/>
              </w:rPr>
            </w:pPr>
            <w:r w:rsidRPr="008E001D">
              <w:rPr>
                <w:b/>
                <w:sz w:val="24"/>
                <w:szCs w:val="24"/>
              </w:rPr>
              <w:t>Содержание</w:t>
            </w:r>
          </w:p>
        </w:tc>
        <w:tc>
          <w:tcPr>
            <w:tcW w:w="1048" w:type="dxa"/>
            <w:gridSpan w:val="3"/>
            <w:shd w:val="clear" w:color="auto" w:fill="auto"/>
          </w:tcPr>
          <w:p w:rsidR="00DD389C" w:rsidRPr="008E001D" w:rsidRDefault="00DD389C" w:rsidP="00DD389C">
            <w:pPr>
              <w:pStyle w:val="TableParagraph"/>
              <w:spacing w:line="258" w:lineRule="exact"/>
              <w:rPr>
                <w:b/>
                <w:sz w:val="24"/>
                <w:szCs w:val="24"/>
              </w:rPr>
            </w:pPr>
            <w:r w:rsidRPr="008E001D">
              <w:rPr>
                <w:b/>
                <w:sz w:val="24"/>
                <w:szCs w:val="24"/>
              </w:rPr>
              <w:t>90</w:t>
            </w:r>
          </w:p>
        </w:tc>
        <w:tc>
          <w:tcPr>
            <w:tcW w:w="1275" w:type="dxa"/>
            <w:gridSpan w:val="3"/>
            <w:shd w:val="clear" w:color="auto" w:fill="auto"/>
          </w:tcPr>
          <w:p w:rsidR="00DD389C" w:rsidRPr="008E001D" w:rsidRDefault="00DD389C" w:rsidP="00DD389C">
            <w:pPr>
              <w:pStyle w:val="TableParagraph"/>
              <w:spacing w:line="258" w:lineRule="exact"/>
              <w:rPr>
                <w:b/>
                <w:sz w:val="24"/>
                <w:szCs w:val="24"/>
              </w:rPr>
            </w:pPr>
          </w:p>
        </w:tc>
      </w:tr>
      <w:tr w:rsidR="00A15AF2" w:rsidRPr="008E001D" w:rsidTr="00B07A80">
        <w:trPr>
          <w:gridAfter w:val="5"/>
          <w:wAfter w:w="278" w:type="dxa"/>
          <w:trHeight w:val="1103"/>
        </w:trPr>
        <w:tc>
          <w:tcPr>
            <w:tcW w:w="2233" w:type="dxa"/>
            <w:vMerge/>
            <w:tcBorders>
              <w:top w:val="nil"/>
              <w:bottom w:val="single" w:sz="4" w:space="0" w:color="auto"/>
            </w:tcBorders>
            <w:shd w:val="clear" w:color="auto" w:fill="auto"/>
          </w:tcPr>
          <w:p w:rsidR="00DD389C" w:rsidRPr="008E001D" w:rsidRDefault="00DD389C" w:rsidP="00DD389C">
            <w:pPr>
              <w:rPr>
                <w:rFonts w:ascii="Times New Roman" w:hAnsi="Times New Roman" w:cs="Times New Roman"/>
                <w:sz w:val="24"/>
                <w:szCs w:val="24"/>
              </w:rPr>
            </w:pPr>
          </w:p>
        </w:tc>
        <w:tc>
          <w:tcPr>
            <w:tcW w:w="10098" w:type="dxa"/>
            <w:gridSpan w:val="5"/>
            <w:shd w:val="clear" w:color="auto" w:fill="auto"/>
          </w:tcPr>
          <w:p w:rsidR="00DD389C" w:rsidRPr="008E001D" w:rsidRDefault="00DD389C" w:rsidP="00DD389C">
            <w:pPr>
              <w:pStyle w:val="TableParagraph"/>
              <w:spacing w:line="274" w:lineRule="exact"/>
              <w:rPr>
                <w:sz w:val="24"/>
                <w:szCs w:val="24"/>
                <w:lang w:val="ru-RU"/>
              </w:rPr>
            </w:pPr>
            <w:r w:rsidRPr="008E001D">
              <w:rPr>
                <w:sz w:val="24"/>
                <w:szCs w:val="24"/>
                <w:lang w:val="ru-RU"/>
              </w:rPr>
              <w:t>Типы</w:t>
            </w:r>
            <w:r w:rsidRPr="008E001D">
              <w:rPr>
                <w:spacing w:val="-5"/>
                <w:sz w:val="24"/>
                <w:szCs w:val="24"/>
                <w:lang w:val="ru-RU"/>
              </w:rPr>
              <w:t xml:space="preserve"> </w:t>
            </w:r>
            <w:r w:rsidRPr="008E001D">
              <w:rPr>
                <w:sz w:val="24"/>
                <w:szCs w:val="24"/>
                <w:lang w:val="ru-RU"/>
              </w:rPr>
              <w:t>направляющих</w:t>
            </w:r>
            <w:r w:rsidRPr="008E001D">
              <w:rPr>
                <w:spacing w:val="-6"/>
                <w:sz w:val="24"/>
                <w:szCs w:val="24"/>
                <w:lang w:val="ru-RU"/>
              </w:rPr>
              <w:t xml:space="preserve"> </w:t>
            </w:r>
            <w:r w:rsidRPr="008E001D">
              <w:rPr>
                <w:sz w:val="24"/>
                <w:szCs w:val="24"/>
                <w:lang w:val="ru-RU"/>
              </w:rPr>
              <w:t>сред</w:t>
            </w:r>
            <w:r w:rsidRPr="008E001D">
              <w:rPr>
                <w:spacing w:val="-3"/>
                <w:sz w:val="24"/>
                <w:szCs w:val="24"/>
                <w:lang w:val="ru-RU"/>
              </w:rPr>
              <w:t xml:space="preserve"> </w:t>
            </w:r>
            <w:r w:rsidRPr="008E001D">
              <w:rPr>
                <w:sz w:val="24"/>
                <w:szCs w:val="24"/>
                <w:lang w:val="ru-RU"/>
              </w:rPr>
              <w:t>передачи:</w:t>
            </w:r>
            <w:r w:rsidRPr="008E001D">
              <w:rPr>
                <w:spacing w:val="-2"/>
                <w:sz w:val="24"/>
                <w:szCs w:val="24"/>
                <w:lang w:val="ru-RU"/>
              </w:rPr>
              <w:t xml:space="preserve"> </w:t>
            </w:r>
            <w:r w:rsidRPr="008E001D">
              <w:rPr>
                <w:sz w:val="24"/>
                <w:szCs w:val="24"/>
                <w:lang w:val="ru-RU"/>
              </w:rPr>
              <w:t>линии</w:t>
            </w:r>
            <w:r w:rsidRPr="008E001D">
              <w:rPr>
                <w:spacing w:val="-5"/>
                <w:sz w:val="24"/>
                <w:szCs w:val="24"/>
                <w:lang w:val="ru-RU"/>
              </w:rPr>
              <w:t xml:space="preserve"> </w:t>
            </w:r>
            <w:r w:rsidRPr="008E001D">
              <w:rPr>
                <w:sz w:val="24"/>
                <w:szCs w:val="24"/>
                <w:lang w:val="ru-RU"/>
              </w:rPr>
              <w:t>в</w:t>
            </w:r>
            <w:r w:rsidRPr="008E001D">
              <w:rPr>
                <w:spacing w:val="6"/>
                <w:sz w:val="24"/>
                <w:szCs w:val="24"/>
                <w:lang w:val="ru-RU"/>
              </w:rPr>
              <w:t xml:space="preserve"> </w:t>
            </w:r>
            <w:r w:rsidRPr="008E001D">
              <w:rPr>
                <w:sz w:val="24"/>
                <w:szCs w:val="24"/>
                <w:lang w:val="ru-RU"/>
              </w:rPr>
              <w:t>атмосфере</w:t>
            </w:r>
            <w:r w:rsidRPr="008E001D">
              <w:rPr>
                <w:spacing w:val="-2"/>
                <w:sz w:val="24"/>
                <w:szCs w:val="24"/>
                <w:lang w:val="ru-RU"/>
              </w:rPr>
              <w:t xml:space="preserve"> </w:t>
            </w:r>
            <w:r w:rsidRPr="008E001D">
              <w:rPr>
                <w:sz w:val="24"/>
                <w:szCs w:val="24"/>
                <w:lang w:val="ru-RU"/>
              </w:rPr>
              <w:t>и</w:t>
            </w:r>
            <w:r w:rsidRPr="008E001D">
              <w:rPr>
                <w:spacing w:val="-6"/>
                <w:sz w:val="24"/>
                <w:szCs w:val="24"/>
                <w:lang w:val="ru-RU"/>
              </w:rPr>
              <w:t xml:space="preserve"> </w:t>
            </w:r>
            <w:r w:rsidRPr="008E001D">
              <w:rPr>
                <w:sz w:val="24"/>
                <w:szCs w:val="24"/>
                <w:lang w:val="ru-RU"/>
              </w:rPr>
              <w:t>направляющие</w:t>
            </w:r>
            <w:r w:rsidRPr="008E001D">
              <w:rPr>
                <w:spacing w:val="-2"/>
                <w:sz w:val="24"/>
                <w:szCs w:val="24"/>
                <w:lang w:val="ru-RU"/>
              </w:rPr>
              <w:t xml:space="preserve"> </w:t>
            </w:r>
            <w:r w:rsidRPr="008E001D">
              <w:rPr>
                <w:sz w:val="24"/>
                <w:szCs w:val="24"/>
                <w:lang w:val="ru-RU"/>
              </w:rPr>
              <w:t>системы передачи, частотные</w:t>
            </w:r>
          </w:p>
          <w:p w:rsidR="00DD389C" w:rsidRPr="008E001D" w:rsidRDefault="00DD389C" w:rsidP="00DD389C">
            <w:pPr>
              <w:pStyle w:val="TableParagraph"/>
              <w:spacing w:line="274" w:lineRule="exact"/>
              <w:rPr>
                <w:sz w:val="24"/>
                <w:szCs w:val="24"/>
              </w:rPr>
            </w:pPr>
            <w:r w:rsidRPr="008E001D">
              <w:rPr>
                <w:sz w:val="24"/>
                <w:szCs w:val="24"/>
                <w:lang w:val="ru-RU"/>
              </w:rPr>
              <w:t>диапазоны</w:t>
            </w:r>
            <w:r w:rsidRPr="008E001D">
              <w:rPr>
                <w:spacing w:val="-2"/>
                <w:sz w:val="24"/>
                <w:szCs w:val="24"/>
                <w:lang w:val="ru-RU"/>
              </w:rPr>
              <w:t xml:space="preserve"> </w:t>
            </w:r>
            <w:r w:rsidRPr="008E001D">
              <w:rPr>
                <w:sz w:val="24"/>
                <w:szCs w:val="24"/>
                <w:lang w:val="ru-RU"/>
              </w:rPr>
              <w:t>различных</w:t>
            </w:r>
            <w:r w:rsidRPr="008E001D">
              <w:rPr>
                <w:spacing w:val="-7"/>
                <w:sz w:val="24"/>
                <w:szCs w:val="24"/>
                <w:lang w:val="ru-RU"/>
              </w:rPr>
              <w:t xml:space="preserve"> </w:t>
            </w:r>
            <w:r w:rsidRPr="008E001D">
              <w:rPr>
                <w:sz w:val="24"/>
                <w:szCs w:val="24"/>
                <w:lang w:val="ru-RU"/>
              </w:rPr>
              <w:t>направляющих</w:t>
            </w:r>
            <w:r w:rsidRPr="008E001D">
              <w:rPr>
                <w:spacing w:val="-7"/>
                <w:sz w:val="24"/>
                <w:szCs w:val="24"/>
                <w:lang w:val="ru-RU"/>
              </w:rPr>
              <w:t xml:space="preserve"> </w:t>
            </w:r>
            <w:r w:rsidRPr="008E001D">
              <w:rPr>
                <w:sz w:val="24"/>
                <w:szCs w:val="24"/>
                <w:lang w:val="ru-RU"/>
              </w:rPr>
              <w:t>систем.</w:t>
            </w:r>
            <w:r w:rsidRPr="008E001D">
              <w:rPr>
                <w:spacing w:val="-5"/>
                <w:sz w:val="24"/>
                <w:szCs w:val="24"/>
                <w:lang w:val="ru-RU"/>
              </w:rPr>
              <w:t xml:space="preserve"> </w:t>
            </w:r>
            <w:r w:rsidRPr="008E001D">
              <w:rPr>
                <w:sz w:val="24"/>
                <w:szCs w:val="24"/>
                <w:lang w:val="ru-RU"/>
              </w:rPr>
              <w:t>Область</w:t>
            </w:r>
            <w:r w:rsidRPr="008E001D">
              <w:rPr>
                <w:spacing w:val="-1"/>
                <w:sz w:val="24"/>
                <w:szCs w:val="24"/>
                <w:lang w:val="ru-RU"/>
              </w:rPr>
              <w:t xml:space="preserve"> </w:t>
            </w:r>
            <w:r w:rsidRPr="008E001D">
              <w:rPr>
                <w:sz w:val="24"/>
                <w:szCs w:val="24"/>
                <w:lang w:val="ru-RU"/>
              </w:rPr>
              <w:t>применения</w:t>
            </w:r>
            <w:r w:rsidRPr="008E001D">
              <w:rPr>
                <w:spacing w:val="-7"/>
                <w:sz w:val="24"/>
                <w:szCs w:val="24"/>
                <w:lang w:val="ru-RU"/>
              </w:rPr>
              <w:t xml:space="preserve"> </w:t>
            </w:r>
            <w:r w:rsidRPr="008E001D">
              <w:rPr>
                <w:sz w:val="24"/>
                <w:szCs w:val="24"/>
                <w:lang w:val="ru-RU"/>
              </w:rPr>
              <w:t>направляющих</w:t>
            </w:r>
            <w:r w:rsidRPr="008E001D">
              <w:rPr>
                <w:spacing w:val="-7"/>
                <w:sz w:val="24"/>
                <w:szCs w:val="24"/>
                <w:lang w:val="ru-RU"/>
              </w:rPr>
              <w:t xml:space="preserve"> </w:t>
            </w:r>
            <w:r w:rsidRPr="008E001D">
              <w:rPr>
                <w:sz w:val="24"/>
                <w:szCs w:val="24"/>
                <w:lang w:val="ru-RU"/>
              </w:rPr>
              <w:t>систем</w:t>
            </w:r>
            <w:r w:rsidRPr="008E001D">
              <w:rPr>
                <w:spacing w:val="-1"/>
                <w:sz w:val="24"/>
                <w:szCs w:val="24"/>
                <w:lang w:val="ru-RU"/>
              </w:rPr>
              <w:t xml:space="preserve"> </w:t>
            </w:r>
            <w:r w:rsidRPr="008E001D">
              <w:rPr>
                <w:sz w:val="24"/>
                <w:szCs w:val="24"/>
                <w:lang w:val="ru-RU"/>
              </w:rPr>
              <w:t>в</w:t>
            </w:r>
            <w:r w:rsidRPr="008E001D">
              <w:rPr>
                <w:spacing w:val="-5"/>
                <w:sz w:val="24"/>
                <w:szCs w:val="24"/>
                <w:lang w:val="ru-RU"/>
              </w:rPr>
              <w:t xml:space="preserve"> </w:t>
            </w:r>
            <w:r w:rsidRPr="008E001D">
              <w:rPr>
                <w:sz w:val="24"/>
                <w:szCs w:val="24"/>
                <w:lang w:val="ru-RU"/>
              </w:rPr>
              <w:t>ЕСЭ.</w:t>
            </w:r>
            <w:r w:rsidRPr="008E001D">
              <w:rPr>
                <w:spacing w:val="-57"/>
                <w:sz w:val="24"/>
                <w:szCs w:val="24"/>
                <w:lang w:val="ru-RU"/>
              </w:rPr>
              <w:t xml:space="preserve"> </w:t>
            </w:r>
            <w:r w:rsidRPr="008E001D">
              <w:rPr>
                <w:sz w:val="24"/>
                <w:szCs w:val="24"/>
              </w:rPr>
              <w:t>Основные требования</w:t>
            </w:r>
            <w:r w:rsidRPr="008E001D">
              <w:rPr>
                <w:spacing w:val="2"/>
                <w:sz w:val="24"/>
                <w:szCs w:val="24"/>
              </w:rPr>
              <w:t xml:space="preserve"> </w:t>
            </w:r>
            <w:r w:rsidRPr="008E001D">
              <w:rPr>
                <w:sz w:val="24"/>
                <w:szCs w:val="24"/>
              </w:rPr>
              <w:t>к</w:t>
            </w:r>
            <w:r w:rsidRPr="008E001D">
              <w:rPr>
                <w:spacing w:val="-5"/>
                <w:sz w:val="24"/>
                <w:szCs w:val="24"/>
              </w:rPr>
              <w:t xml:space="preserve"> </w:t>
            </w:r>
            <w:r w:rsidRPr="008E001D">
              <w:rPr>
                <w:sz w:val="24"/>
                <w:szCs w:val="24"/>
              </w:rPr>
              <w:t>направляющим</w:t>
            </w:r>
            <w:r w:rsidRPr="008E001D">
              <w:rPr>
                <w:spacing w:val="3"/>
                <w:sz w:val="24"/>
                <w:szCs w:val="24"/>
              </w:rPr>
              <w:t xml:space="preserve"> </w:t>
            </w:r>
            <w:r w:rsidRPr="008E001D">
              <w:rPr>
                <w:sz w:val="24"/>
                <w:szCs w:val="24"/>
              </w:rPr>
              <w:t>системам</w:t>
            </w:r>
            <w:r w:rsidRPr="008E001D">
              <w:rPr>
                <w:spacing w:val="2"/>
                <w:sz w:val="24"/>
                <w:szCs w:val="24"/>
              </w:rPr>
              <w:t xml:space="preserve"> </w:t>
            </w:r>
            <w:r w:rsidRPr="008E001D">
              <w:rPr>
                <w:sz w:val="24"/>
                <w:szCs w:val="24"/>
              </w:rPr>
              <w:t>электросвязи</w:t>
            </w:r>
          </w:p>
        </w:tc>
        <w:tc>
          <w:tcPr>
            <w:tcW w:w="1048" w:type="dxa"/>
            <w:gridSpan w:val="3"/>
            <w:tcBorders>
              <w:bottom w:val="single" w:sz="4" w:space="0" w:color="auto"/>
            </w:tcBorders>
            <w:shd w:val="clear" w:color="auto" w:fill="auto"/>
          </w:tcPr>
          <w:p w:rsidR="00DD389C" w:rsidRPr="008E001D" w:rsidRDefault="00DD389C" w:rsidP="00DD389C">
            <w:pPr>
              <w:pStyle w:val="TableParagraph"/>
              <w:spacing w:line="268" w:lineRule="exact"/>
              <w:jc w:val="center"/>
              <w:rPr>
                <w:sz w:val="24"/>
                <w:szCs w:val="24"/>
              </w:rPr>
            </w:pPr>
            <w:r w:rsidRPr="008E001D">
              <w:rPr>
                <w:sz w:val="24"/>
                <w:szCs w:val="24"/>
              </w:rPr>
              <w:t>2</w:t>
            </w:r>
          </w:p>
        </w:tc>
        <w:tc>
          <w:tcPr>
            <w:tcW w:w="1275" w:type="dxa"/>
            <w:gridSpan w:val="3"/>
            <w:tcBorders>
              <w:bottom w:val="single" w:sz="4" w:space="0" w:color="auto"/>
            </w:tcBorders>
            <w:shd w:val="clear" w:color="auto" w:fill="auto"/>
          </w:tcPr>
          <w:p w:rsidR="0089675B" w:rsidRPr="008E001D" w:rsidRDefault="0089675B" w:rsidP="0089675B">
            <w:pPr>
              <w:spacing w:after="2"/>
              <w:ind w:left="96"/>
              <w:rPr>
                <w:rFonts w:ascii="Times New Roman" w:hAnsi="Times New Roman" w:cs="Times New Roman"/>
                <w:sz w:val="24"/>
                <w:szCs w:val="24"/>
              </w:rPr>
            </w:pPr>
            <w:r w:rsidRPr="008E001D">
              <w:rPr>
                <w:rFonts w:ascii="Times New Roman" w:eastAsia="Times New Roman" w:hAnsi="Times New Roman" w:cs="Times New Roman"/>
                <w:sz w:val="24"/>
                <w:szCs w:val="24"/>
              </w:rPr>
              <w:t>ПК 1.2-1.</w:t>
            </w:r>
            <w:r w:rsidRPr="008E001D">
              <w:rPr>
                <w:rFonts w:ascii="Times New Roman" w:eastAsia="Times New Roman" w:hAnsi="Times New Roman" w:cs="Times New Roman"/>
                <w:sz w:val="24"/>
                <w:szCs w:val="24"/>
                <w:vertAlign w:val="superscript"/>
              </w:rPr>
              <w:footnoteReference w:id="3"/>
            </w:r>
            <w:r w:rsidRPr="008E001D">
              <w:rPr>
                <w:rFonts w:ascii="Times New Roman" w:eastAsia="Times New Roman" w:hAnsi="Times New Roman" w:cs="Times New Roman"/>
                <w:sz w:val="24"/>
                <w:szCs w:val="24"/>
              </w:rPr>
              <w:t xml:space="preserve"> </w:t>
            </w:r>
          </w:p>
          <w:p w:rsidR="0089675B" w:rsidRPr="008E001D" w:rsidRDefault="0089675B" w:rsidP="0089675B">
            <w:pPr>
              <w:spacing w:after="9"/>
              <w:ind w:left="96"/>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ПК 1.7 </w:t>
            </w:r>
          </w:p>
          <w:p w:rsidR="0089675B" w:rsidRPr="008E001D" w:rsidRDefault="0089675B" w:rsidP="0089675B">
            <w:pPr>
              <w:spacing w:after="6"/>
              <w:ind w:left="96"/>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ОК 01-5 </w:t>
            </w:r>
          </w:p>
          <w:p w:rsidR="00DD389C" w:rsidRPr="008E001D" w:rsidRDefault="0089675B" w:rsidP="0089675B">
            <w:pPr>
              <w:pStyle w:val="TableParagraph"/>
              <w:spacing w:line="268" w:lineRule="exact"/>
              <w:rPr>
                <w:sz w:val="24"/>
                <w:szCs w:val="24"/>
              </w:rPr>
            </w:pPr>
            <w:r w:rsidRPr="008E001D">
              <w:rPr>
                <w:sz w:val="24"/>
                <w:szCs w:val="24"/>
              </w:rPr>
              <w:t>ОК 07-11</w:t>
            </w:r>
          </w:p>
          <w:p w:rsidR="0089675B" w:rsidRPr="008E001D" w:rsidRDefault="0089675B" w:rsidP="0089675B">
            <w:pPr>
              <w:pStyle w:val="ac"/>
              <w:rPr>
                <w:rFonts w:ascii="Times New Roman" w:hAnsi="Times New Roman" w:cs="Times New Roman"/>
                <w:bCs/>
              </w:rPr>
            </w:pPr>
            <w:r w:rsidRPr="008E001D">
              <w:rPr>
                <w:rFonts w:ascii="Times New Roman" w:hAnsi="Times New Roman" w:cs="Times New Roman"/>
                <w:bCs/>
              </w:rPr>
              <w:t>ЛР 4, ЛР 7,ЛР10-ЛР-14, ЛР15,</w:t>
            </w:r>
          </w:p>
          <w:p w:rsidR="0089675B" w:rsidRPr="008E001D" w:rsidRDefault="0089675B" w:rsidP="0089675B">
            <w:pPr>
              <w:pStyle w:val="TableParagraph"/>
              <w:spacing w:line="268" w:lineRule="exact"/>
              <w:rPr>
                <w:sz w:val="24"/>
                <w:szCs w:val="24"/>
                <w:lang w:val="ru-RU"/>
              </w:rPr>
            </w:pPr>
            <w:r w:rsidRPr="008E001D">
              <w:rPr>
                <w:bCs/>
                <w:sz w:val="24"/>
                <w:szCs w:val="24"/>
              </w:rPr>
              <w:t>ЛР25-ЛР27.</w:t>
            </w:r>
          </w:p>
        </w:tc>
      </w:tr>
      <w:tr w:rsidR="00DD389C" w:rsidRPr="008E001D" w:rsidTr="00B07A80">
        <w:trPr>
          <w:gridAfter w:val="5"/>
          <w:wAfter w:w="278" w:type="dxa"/>
          <w:trHeight w:val="282"/>
        </w:trPr>
        <w:tc>
          <w:tcPr>
            <w:tcW w:w="14654" w:type="dxa"/>
            <w:gridSpan w:val="12"/>
            <w:tcBorders>
              <w:top w:val="nil"/>
              <w:bottom w:val="single" w:sz="4" w:space="0" w:color="auto"/>
            </w:tcBorders>
            <w:shd w:val="clear" w:color="auto" w:fill="auto"/>
          </w:tcPr>
          <w:p w:rsidR="00DD389C" w:rsidRPr="008E001D" w:rsidRDefault="00DD389C" w:rsidP="00DD389C">
            <w:pPr>
              <w:pStyle w:val="TableParagraph"/>
              <w:spacing w:line="268" w:lineRule="exact"/>
              <w:rPr>
                <w:sz w:val="24"/>
                <w:szCs w:val="24"/>
              </w:rPr>
            </w:pPr>
            <w:r w:rsidRPr="008E001D">
              <w:rPr>
                <w:b/>
                <w:sz w:val="24"/>
                <w:szCs w:val="24"/>
              </w:rPr>
              <w:t>Раздел 2. Линии связи</w:t>
            </w:r>
          </w:p>
        </w:tc>
      </w:tr>
      <w:tr w:rsidR="00A15AF2" w:rsidRPr="008E001D" w:rsidTr="00B07A80">
        <w:trPr>
          <w:gridAfter w:val="5"/>
          <w:wAfter w:w="278" w:type="dxa"/>
          <w:trHeight w:val="1689"/>
        </w:trPr>
        <w:tc>
          <w:tcPr>
            <w:tcW w:w="2233" w:type="dxa"/>
            <w:tcBorders>
              <w:top w:val="single" w:sz="4" w:space="0" w:color="auto"/>
              <w:bottom w:val="single" w:sz="4" w:space="0" w:color="auto"/>
            </w:tcBorders>
            <w:shd w:val="clear" w:color="auto" w:fill="auto"/>
          </w:tcPr>
          <w:p w:rsidR="00B41273" w:rsidRPr="008E001D" w:rsidRDefault="00DD389C" w:rsidP="00DD389C">
            <w:pPr>
              <w:rPr>
                <w:rFonts w:ascii="Times New Roman" w:hAnsi="Times New Roman" w:cs="Times New Roman"/>
                <w:sz w:val="24"/>
                <w:szCs w:val="24"/>
              </w:rPr>
            </w:pPr>
            <w:r w:rsidRPr="008E001D">
              <w:rPr>
                <w:rFonts w:ascii="Times New Roman" w:hAnsi="Times New Roman" w:cs="Times New Roman"/>
                <w:b/>
                <w:sz w:val="24"/>
                <w:szCs w:val="24"/>
              </w:rPr>
              <w:t>Тема 2.1 Воздушные линии связи</w:t>
            </w:r>
          </w:p>
          <w:p w:rsidR="00DD389C" w:rsidRPr="008E001D" w:rsidRDefault="00DD389C" w:rsidP="00B41273">
            <w:pPr>
              <w:rPr>
                <w:rFonts w:ascii="Times New Roman" w:hAnsi="Times New Roman" w:cs="Times New Roman"/>
                <w:sz w:val="24"/>
                <w:szCs w:val="24"/>
                <w:lang w:val="ru-RU"/>
              </w:rPr>
            </w:pPr>
          </w:p>
        </w:tc>
        <w:tc>
          <w:tcPr>
            <w:tcW w:w="10098" w:type="dxa"/>
            <w:gridSpan w:val="5"/>
            <w:tcBorders>
              <w:bottom w:val="single" w:sz="4" w:space="0" w:color="auto"/>
            </w:tcBorders>
            <w:shd w:val="clear" w:color="auto" w:fill="auto"/>
          </w:tcPr>
          <w:p w:rsidR="00DD389C" w:rsidRPr="008E001D" w:rsidRDefault="00DD389C" w:rsidP="00DD389C">
            <w:pPr>
              <w:pStyle w:val="TableParagraph"/>
              <w:spacing w:line="274" w:lineRule="exact"/>
              <w:rPr>
                <w:sz w:val="24"/>
                <w:szCs w:val="24"/>
                <w:lang w:val="ru-RU"/>
              </w:rPr>
            </w:pPr>
            <w:r w:rsidRPr="008E001D">
              <w:rPr>
                <w:sz w:val="24"/>
                <w:szCs w:val="24"/>
                <w:lang w:val="ru-RU"/>
              </w:rPr>
              <w:t>Воздушные</w:t>
            </w:r>
            <w:r w:rsidRPr="008E001D">
              <w:rPr>
                <w:spacing w:val="-3"/>
                <w:sz w:val="24"/>
                <w:szCs w:val="24"/>
                <w:lang w:val="ru-RU"/>
              </w:rPr>
              <w:t xml:space="preserve"> </w:t>
            </w:r>
            <w:r w:rsidRPr="008E001D">
              <w:rPr>
                <w:sz w:val="24"/>
                <w:szCs w:val="24"/>
                <w:lang w:val="ru-RU"/>
              </w:rPr>
              <w:t>линии</w:t>
            </w:r>
            <w:r w:rsidRPr="008E001D">
              <w:rPr>
                <w:spacing w:val="-1"/>
                <w:sz w:val="24"/>
                <w:szCs w:val="24"/>
                <w:lang w:val="ru-RU"/>
              </w:rPr>
              <w:t xml:space="preserve"> </w:t>
            </w:r>
            <w:r w:rsidRPr="008E001D">
              <w:rPr>
                <w:sz w:val="24"/>
                <w:szCs w:val="24"/>
                <w:lang w:val="ru-RU"/>
              </w:rPr>
              <w:t>связи.</w:t>
            </w:r>
            <w:r w:rsidRPr="008E001D">
              <w:rPr>
                <w:spacing w:val="3"/>
                <w:sz w:val="24"/>
                <w:szCs w:val="24"/>
                <w:lang w:val="ru-RU"/>
              </w:rPr>
              <w:t xml:space="preserve"> </w:t>
            </w:r>
            <w:r w:rsidRPr="008E001D">
              <w:rPr>
                <w:sz w:val="24"/>
                <w:szCs w:val="24"/>
                <w:lang w:val="ru-RU"/>
              </w:rPr>
              <w:t>Основные</w:t>
            </w:r>
            <w:r w:rsidRPr="008E001D">
              <w:rPr>
                <w:spacing w:val="-7"/>
                <w:sz w:val="24"/>
                <w:szCs w:val="24"/>
                <w:lang w:val="ru-RU"/>
              </w:rPr>
              <w:t xml:space="preserve"> </w:t>
            </w:r>
            <w:r w:rsidRPr="008E001D">
              <w:rPr>
                <w:sz w:val="24"/>
                <w:szCs w:val="24"/>
                <w:lang w:val="ru-RU"/>
              </w:rPr>
              <w:t>линейные</w:t>
            </w:r>
            <w:r w:rsidRPr="008E001D">
              <w:rPr>
                <w:spacing w:val="-8"/>
                <w:sz w:val="24"/>
                <w:szCs w:val="24"/>
                <w:lang w:val="ru-RU"/>
              </w:rPr>
              <w:t xml:space="preserve"> </w:t>
            </w:r>
            <w:r w:rsidRPr="008E001D">
              <w:rPr>
                <w:sz w:val="24"/>
                <w:szCs w:val="24"/>
                <w:lang w:val="ru-RU"/>
              </w:rPr>
              <w:t>материалы.</w:t>
            </w:r>
            <w:r w:rsidRPr="008E001D">
              <w:rPr>
                <w:spacing w:val="-5"/>
                <w:sz w:val="24"/>
                <w:szCs w:val="24"/>
                <w:lang w:val="ru-RU"/>
              </w:rPr>
              <w:t xml:space="preserve"> </w:t>
            </w:r>
            <w:r w:rsidRPr="008E001D">
              <w:rPr>
                <w:sz w:val="24"/>
                <w:szCs w:val="24"/>
                <w:lang w:val="ru-RU"/>
              </w:rPr>
              <w:t>Профили</w:t>
            </w:r>
            <w:r w:rsidRPr="008E001D">
              <w:rPr>
                <w:spacing w:val="-1"/>
                <w:sz w:val="24"/>
                <w:szCs w:val="24"/>
                <w:lang w:val="ru-RU"/>
              </w:rPr>
              <w:t xml:space="preserve"> </w:t>
            </w:r>
            <w:r w:rsidRPr="008E001D">
              <w:rPr>
                <w:sz w:val="24"/>
                <w:szCs w:val="24"/>
                <w:lang w:val="ru-RU"/>
              </w:rPr>
              <w:t>и</w:t>
            </w:r>
            <w:r w:rsidRPr="008E001D">
              <w:rPr>
                <w:spacing w:val="-5"/>
                <w:sz w:val="24"/>
                <w:szCs w:val="24"/>
                <w:lang w:val="ru-RU"/>
              </w:rPr>
              <w:t xml:space="preserve"> </w:t>
            </w:r>
            <w:r w:rsidRPr="008E001D">
              <w:rPr>
                <w:sz w:val="24"/>
                <w:szCs w:val="24"/>
                <w:lang w:val="ru-RU"/>
              </w:rPr>
              <w:t>конструкции</w:t>
            </w:r>
            <w:r w:rsidRPr="008E001D">
              <w:rPr>
                <w:spacing w:val="-1"/>
                <w:sz w:val="24"/>
                <w:szCs w:val="24"/>
                <w:lang w:val="ru-RU"/>
              </w:rPr>
              <w:t xml:space="preserve"> </w:t>
            </w:r>
            <w:r w:rsidRPr="008E001D">
              <w:rPr>
                <w:sz w:val="24"/>
                <w:szCs w:val="24"/>
                <w:lang w:val="ru-RU"/>
              </w:rPr>
              <w:t>опор</w:t>
            </w:r>
          </w:p>
          <w:p w:rsidR="00DD389C" w:rsidRPr="008E001D" w:rsidRDefault="00DD389C" w:rsidP="00DD389C">
            <w:pPr>
              <w:pStyle w:val="TableParagraph"/>
              <w:ind w:right="170"/>
              <w:rPr>
                <w:sz w:val="24"/>
                <w:szCs w:val="24"/>
                <w:lang w:val="ru-RU"/>
              </w:rPr>
            </w:pPr>
            <w:r w:rsidRPr="008E001D">
              <w:rPr>
                <w:sz w:val="24"/>
                <w:szCs w:val="24"/>
                <w:lang w:val="ru-RU"/>
              </w:rPr>
              <w:t>Основные понятия: кабель, Сравнительная оценка средств</w:t>
            </w:r>
            <w:r w:rsidRPr="008E001D">
              <w:rPr>
                <w:spacing w:val="1"/>
                <w:sz w:val="24"/>
                <w:szCs w:val="24"/>
                <w:lang w:val="ru-RU"/>
              </w:rPr>
              <w:t xml:space="preserve"> </w:t>
            </w:r>
            <w:r w:rsidRPr="008E001D">
              <w:rPr>
                <w:sz w:val="24"/>
                <w:szCs w:val="24"/>
                <w:lang w:val="ru-RU"/>
              </w:rPr>
              <w:t>передачи информации с использованием электрических направляющих систем и систем радиосвязи</w:t>
            </w:r>
            <w:r w:rsidRPr="008E001D">
              <w:rPr>
                <w:b/>
                <w:sz w:val="24"/>
                <w:szCs w:val="24"/>
                <w:lang w:val="ru-RU"/>
              </w:rPr>
              <w:t>.</w:t>
            </w:r>
            <w:r w:rsidRPr="008E001D">
              <w:rPr>
                <w:b/>
                <w:spacing w:val="1"/>
                <w:sz w:val="24"/>
                <w:szCs w:val="24"/>
                <w:lang w:val="ru-RU"/>
              </w:rPr>
              <w:t xml:space="preserve"> </w:t>
            </w:r>
          </w:p>
        </w:tc>
        <w:tc>
          <w:tcPr>
            <w:tcW w:w="1048" w:type="dxa"/>
            <w:gridSpan w:val="3"/>
            <w:tcBorders>
              <w:top w:val="single" w:sz="4" w:space="0" w:color="auto"/>
              <w:bottom w:val="single" w:sz="4" w:space="0" w:color="auto"/>
            </w:tcBorders>
            <w:shd w:val="clear" w:color="auto" w:fill="auto"/>
          </w:tcPr>
          <w:p w:rsidR="00DD389C" w:rsidRPr="008E001D" w:rsidRDefault="00DD389C" w:rsidP="00DD389C">
            <w:pPr>
              <w:pStyle w:val="TableParagraph"/>
              <w:spacing w:line="268" w:lineRule="exact"/>
              <w:jc w:val="center"/>
              <w:rPr>
                <w:sz w:val="24"/>
                <w:szCs w:val="24"/>
              </w:rPr>
            </w:pPr>
            <w:r w:rsidRPr="008E001D">
              <w:rPr>
                <w:sz w:val="24"/>
                <w:szCs w:val="24"/>
              </w:rPr>
              <w:t>2</w:t>
            </w:r>
          </w:p>
        </w:tc>
        <w:tc>
          <w:tcPr>
            <w:tcW w:w="1275" w:type="dxa"/>
            <w:gridSpan w:val="3"/>
            <w:tcBorders>
              <w:top w:val="single" w:sz="4" w:space="0" w:color="auto"/>
              <w:bottom w:val="nil"/>
            </w:tcBorders>
            <w:shd w:val="clear" w:color="auto" w:fill="auto"/>
          </w:tcPr>
          <w:p w:rsidR="0089675B" w:rsidRPr="008E001D" w:rsidRDefault="0089675B" w:rsidP="0089675B">
            <w:pPr>
              <w:spacing w:after="2"/>
              <w:ind w:left="96"/>
              <w:rPr>
                <w:rFonts w:ascii="Times New Roman" w:hAnsi="Times New Roman" w:cs="Times New Roman"/>
                <w:sz w:val="24"/>
                <w:szCs w:val="24"/>
              </w:rPr>
            </w:pPr>
            <w:r w:rsidRPr="008E001D">
              <w:rPr>
                <w:rFonts w:ascii="Times New Roman" w:eastAsia="Times New Roman" w:hAnsi="Times New Roman" w:cs="Times New Roman"/>
                <w:sz w:val="24"/>
                <w:szCs w:val="24"/>
              </w:rPr>
              <w:t>ПК 1.2-1.4</w:t>
            </w:r>
          </w:p>
          <w:p w:rsidR="0089675B" w:rsidRPr="008E001D" w:rsidRDefault="0089675B" w:rsidP="0089675B">
            <w:pPr>
              <w:spacing w:after="9"/>
              <w:ind w:left="96"/>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ПК 1.7 </w:t>
            </w:r>
          </w:p>
          <w:p w:rsidR="0089675B" w:rsidRPr="008E001D" w:rsidRDefault="0089675B" w:rsidP="0089675B">
            <w:pPr>
              <w:spacing w:after="6"/>
              <w:ind w:left="96"/>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ОК 01-5 </w:t>
            </w:r>
          </w:p>
          <w:p w:rsidR="00DD389C" w:rsidRPr="008E001D" w:rsidRDefault="0089675B" w:rsidP="0089675B">
            <w:pPr>
              <w:pStyle w:val="TableParagraph"/>
              <w:spacing w:line="268" w:lineRule="exact"/>
              <w:rPr>
                <w:sz w:val="24"/>
                <w:szCs w:val="24"/>
              </w:rPr>
            </w:pPr>
            <w:r w:rsidRPr="008E001D">
              <w:rPr>
                <w:sz w:val="24"/>
                <w:szCs w:val="24"/>
              </w:rPr>
              <w:t>ОК 07-11</w:t>
            </w:r>
          </w:p>
          <w:p w:rsidR="0089675B" w:rsidRPr="008E001D" w:rsidRDefault="0089675B" w:rsidP="0089675B">
            <w:pPr>
              <w:pStyle w:val="ac"/>
              <w:rPr>
                <w:rFonts w:ascii="Times New Roman" w:hAnsi="Times New Roman" w:cs="Times New Roman"/>
                <w:bCs/>
              </w:rPr>
            </w:pPr>
            <w:r w:rsidRPr="008E001D">
              <w:rPr>
                <w:rFonts w:ascii="Times New Roman" w:hAnsi="Times New Roman" w:cs="Times New Roman"/>
                <w:bCs/>
              </w:rPr>
              <w:t>ЛР 4, ЛР 7,ЛР10-ЛР-14, ЛР15,</w:t>
            </w:r>
          </w:p>
          <w:p w:rsidR="0089675B" w:rsidRPr="008E001D" w:rsidRDefault="0089675B" w:rsidP="0089675B">
            <w:pPr>
              <w:pStyle w:val="TableParagraph"/>
              <w:spacing w:line="268" w:lineRule="exact"/>
              <w:rPr>
                <w:sz w:val="24"/>
                <w:szCs w:val="24"/>
                <w:lang w:val="ru-RU"/>
              </w:rPr>
            </w:pPr>
            <w:r w:rsidRPr="008E001D">
              <w:rPr>
                <w:bCs/>
                <w:sz w:val="24"/>
                <w:szCs w:val="24"/>
              </w:rPr>
              <w:t>ЛР25-ЛР27.</w:t>
            </w:r>
          </w:p>
          <w:p w:rsidR="0089675B" w:rsidRPr="008E001D" w:rsidRDefault="0089675B" w:rsidP="0089675B">
            <w:pPr>
              <w:pStyle w:val="TableParagraph"/>
              <w:spacing w:line="268" w:lineRule="exact"/>
              <w:rPr>
                <w:sz w:val="24"/>
                <w:szCs w:val="24"/>
                <w:lang w:val="ru-RU"/>
              </w:rPr>
            </w:pPr>
          </w:p>
        </w:tc>
      </w:tr>
      <w:tr w:rsidR="00C6689D" w:rsidRPr="008E001D" w:rsidTr="00B07A80">
        <w:trPr>
          <w:gridAfter w:val="4"/>
          <w:wAfter w:w="265" w:type="dxa"/>
          <w:trHeight w:val="1081"/>
        </w:trPr>
        <w:tc>
          <w:tcPr>
            <w:tcW w:w="2240" w:type="dxa"/>
            <w:gridSpan w:val="2"/>
            <w:vMerge w:val="restart"/>
            <w:tcBorders>
              <w:top w:val="single" w:sz="4" w:space="0" w:color="auto"/>
            </w:tcBorders>
            <w:shd w:val="clear" w:color="auto" w:fill="auto"/>
          </w:tcPr>
          <w:p w:rsidR="00807068" w:rsidRPr="008E001D" w:rsidRDefault="00807068" w:rsidP="002B3CCC">
            <w:pPr>
              <w:rPr>
                <w:rFonts w:ascii="Times New Roman" w:hAnsi="Times New Roman" w:cs="Times New Roman"/>
                <w:sz w:val="24"/>
                <w:szCs w:val="24"/>
              </w:rPr>
            </w:pPr>
            <w:r w:rsidRPr="008E001D">
              <w:rPr>
                <w:rFonts w:ascii="Times New Roman" w:hAnsi="Times New Roman" w:cs="Times New Roman"/>
                <w:b/>
                <w:sz w:val="24"/>
                <w:szCs w:val="24"/>
              </w:rPr>
              <w:t>Тема 2.2 Кабельные линии связи</w:t>
            </w:r>
          </w:p>
        </w:tc>
        <w:tc>
          <w:tcPr>
            <w:tcW w:w="10091" w:type="dxa"/>
            <w:gridSpan w:val="4"/>
            <w:tcBorders>
              <w:top w:val="single" w:sz="4" w:space="0" w:color="auto"/>
              <w:bottom w:val="single" w:sz="4" w:space="0" w:color="auto"/>
            </w:tcBorders>
            <w:shd w:val="clear" w:color="auto" w:fill="auto"/>
          </w:tcPr>
          <w:p w:rsidR="00807068" w:rsidRPr="008E001D" w:rsidRDefault="00807068" w:rsidP="002B3CCC">
            <w:pPr>
              <w:pStyle w:val="TableParagraph"/>
              <w:ind w:left="105" w:right="170"/>
              <w:rPr>
                <w:spacing w:val="56"/>
                <w:sz w:val="24"/>
                <w:szCs w:val="24"/>
                <w:lang w:val="ru-RU"/>
              </w:rPr>
            </w:pPr>
            <w:r w:rsidRPr="008E001D">
              <w:rPr>
                <w:sz w:val="24"/>
                <w:szCs w:val="24"/>
                <w:lang w:val="ru-RU"/>
              </w:rPr>
              <w:t>Симметричные</w:t>
            </w:r>
            <w:r w:rsidRPr="008E001D">
              <w:rPr>
                <w:spacing w:val="-4"/>
                <w:sz w:val="24"/>
                <w:szCs w:val="24"/>
                <w:lang w:val="ru-RU"/>
              </w:rPr>
              <w:t xml:space="preserve"> </w:t>
            </w:r>
            <w:r w:rsidRPr="008E001D">
              <w:rPr>
                <w:sz w:val="24"/>
                <w:szCs w:val="24"/>
                <w:lang w:val="ru-RU"/>
              </w:rPr>
              <w:t>кабели</w:t>
            </w:r>
            <w:r w:rsidRPr="008E001D">
              <w:rPr>
                <w:spacing w:val="2"/>
                <w:sz w:val="24"/>
                <w:szCs w:val="24"/>
                <w:lang w:val="ru-RU"/>
              </w:rPr>
              <w:t xml:space="preserve"> </w:t>
            </w:r>
            <w:r w:rsidRPr="008E001D">
              <w:rPr>
                <w:sz w:val="24"/>
                <w:szCs w:val="24"/>
                <w:lang w:val="ru-RU"/>
              </w:rPr>
              <w:t>связи.</w:t>
            </w:r>
            <w:r w:rsidRPr="008E001D">
              <w:rPr>
                <w:spacing w:val="3"/>
                <w:sz w:val="24"/>
                <w:szCs w:val="24"/>
                <w:lang w:val="ru-RU"/>
              </w:rPr>
              <w:t xml:space="preserve"> </w:t>
            </w:r>
            <w:r w:rsidRPr="008E001D">
              <w:rPr>
                <w:sz w:val="24"/>
                <w:szCs w:val="24"/>
                <w:lang w:val="ru-RU"/>
              </w:rPr>
              <w:t>Конструктивные элементы</w:t>
            </w:r>
            <w:r w:rsidRPr="008E001D">
              <w:rPr>
                <w:spacing w:val="2"/>
                <w:sz w:val="24"/>
                <w:szCs w:val="24"/>
                <w:lang w:val="ru-RU"/>
              </w:rPr>
              <w:t xml:space="preserve"> </w:t>
            </w:r>
            <w:r w:rsidRPr="008E001D">
              <w:rPr>
                <w:sz w:val="24"/>
                <w:szCs w:val="24"/>
                <w:lang w:val="ru-RU"/>
              </w:rPr>
              <w:t>симметричных</w:t>
            </w:r>
            <w:r w:rsidRPr="008E001D">
              <w:rPr>
                <w:spacing w:val="-4"/>
                <w:sz w:val="24"/>
                <w:szCs w:val="24"/>
                <w:lang w:val="ru-RU"/>
              </w:rPr>
              <w:t xml:space="preserve"> </w:t>
            </w:r>
            <w:r w:rsidRPr="008E001D">
              <w:rPr>
                <w:sz w:val="24"/>
                <w:szCs w:val="24"/>
                <w:lang w:val="ru-RU"/>
              </w:rPr>
              <w:t>кабелей</w:t>
            </w:r>
            <w:r w:rsidRPr="008E001D">
              <w:rPr>
                <w:spacing w:val="2"/>
                <w:sz w:val="24"/>
                <w:szCs w:val="24"/>
                <w:lang w:val="ru-RU"/>
              </w:rPr>
              <w:t xml:space="preserve"> </w:t>
            </w:r>
            <w:r w:rsidRPr="008E001D">
              <w:rPr>
                <w:sz w:val="24"/>
                <w:szCs w:val="24"/>
                <w:lang w:val="ru-RU"/>
              </w:rPr>
              <w:t>связи:</w:t>
            </w:r>
            <w:r w:rsidRPr="008E001D">
              <w:rPr>
                <w:spacing w:val="1"/>
                <w:sz w:val="24"/>
                <w:szCs w:val="24"/>
                <w:lang w:val="ru-RU"/>
              </w:rPr>
              <w:t xml:space="preserve"> </w:t>
            </w:r>
            <w:r w:rsidRPr="008E001D">
              <w:rPr>
                <w:sz w:val="24"/>
                <w:szCs w:val="24"/>
                <w:lang w:val="ru-RU"/>
              </w:rPr>
              <w:t>токопроводящие жилы, сердечник, изоляция токопроводящих жил,</w:t>
            </w:r>
            <w:r w:rsidRPr="008E001D">
              <w:rPr>
                <w:spacing w:val="1"/>
                <w:sz w:val="24"/>
                <w:szCs w:val="24"/>
                <w:lang w:val="ru-RU"/>
              </w:rPr>
              <w:t xml:space="preserve"> </w:t>
            </w:r>
            <w:r w:rsidRPr="008E001D">
              <w:rPr>
                <w:sz w:val="24"/>
                <w:szCs w:val="24"/>
                <w:lang w:val="ru-RU"/>
              </w:rPr>
              <w:t>поясная изоляция, образование</w:t>
            </w:r>
            <w:r w:rsidRPr="008E001D">
              <w:rPr>
                <w:spacing w:val="1"/>
                <w:sz w:val="24"/>
                <w:szCs w:val="24"/>
                <w:lang w:val="ru-RU"/>
              </w:rPr>
              <w:t xml:space="preserve"> </w:t>
            </w:r>
            <w:r w:rsidRPr="008E001D">
              <w:rPr>
                <w:sz w:val="24"/>
                <w:szCs w:val="24"/>
                <w:lang w:val="ru-RU"/>
              </w:rPr>
              <w:t>групп,</w:t>
            </w:r>
            <w:r w:rsidRPr="008E001D">
              <w:rPr>
                <w:spacing w:val="-2"/>
                <w:sz w:val="24"/>
                <w:szCs w:val="24"/>
                <w:lang w:val="ru-RU"/>
              </w:rPr>
              <w:t xml:space="preserve"> </w:t>
            </w:r>
            <w:r w:rsidRPr="008E001D">
              <w:rPr>
                <w:sz w:val="24"/>
                <w:szCs w:val="24"/>
                <w:lang w:val="ru-RU"/>
              </w:rPr>
              <w:t>оболочки</w:t>
            </w:r>
            <w:r w:rsidRPr="008E001D">
              <w:rPr>
                <w:spacing w:val="-2"/>
                <w:sz w:val="24"/>
                <w:szCs w:val="24"/>
                <w:lang w:val="ru-RU"/>
              </w:rPr>
              <w:t xml:space="preserve"> </w:t>
            </w:r>
            <w:r w:rsidRPr="008E001D">
              <w:rPr>
                <w:sz w:val="24"/>
                <w:szCs w:val="24"/>
                <w:lang w:val="ru-RU"/>
              </w:rPr>
              <w:t>симметричных</w:t>
            </w:r>
            <w:r w:rsidRPr="008E001D">
              <w:rPr>
                <w:spacing w:val="-8"/>
                <w:sz w:val="24"/>
                <w:szCs w:val="24"/>
                <w:lang w:val="ru-RU"/>
              </w:rPr>
              <w:t xml:space="preserve"> </w:t>
            </w:r>
            <w:r w:rsidRPr="008E001D">
              <w:rPr>
                <w:sz w:val="24"/>
                <w:szCs w:val="24"/>
                <w:lang w:val="ru-RU"/>
              </w:rPr>
              <w:t>кабелей.</w:t>
            </w:r>
            <w:r w:rsidRPr="008E001D">
              <w:rPr>
                <w:spacing w:val="56"/>
                <w:sz w:val="24"/>
                <w:szCs w:val="24"/>
                <w:lang w:val="ru-RU"/>
              </w:rPr>
              <w:t xml:space="preserve"> </w:t>
            </w:r>
            <w:r w:rsidRPr="008E001D">
              <w:rPr>
                <w:sz w:val="24"/>
                <w:szCs w:val="24"/>
                <w:lang w:val="ru-RU"/>
              </w:rPr>
              <w:t>Классификация</w:t>
            </w:r>
            <w:r w:rsidRPr="008E001D">
              <w:rPr>
                <w:spacing w:val="1"/>
                <w:sz w:val="24"/>
                <w:szCs w:val="24"/>
                <w:lang w:val="ru-RU"/>
              </w:rPr>
              <w:t xml:space="preserve"> </w:t>
            </w:r>
            <w:r w:rsidRPr="008E001D">
              <w:rPr>
                <w:sz w:val="24"/>
                <w:szCs w:val="24"/>
                <w:lang w:val="ru-RU"/>
              </w:rPr>
              <w:t>кабельных линий</w:t>
            </w:r>
            <w:r w:rsidRPr="008E001D">
              <w:rPr>
                <w:spacing w:val="1"/>
                <w:sz w:val="24"/>
                <w:szCs w:val="24"/>
                <w:lang w:val="ru-RU"/>
              </w:rPr>
              <w:t xml:space="preserve"> </w:t>
            </w:r>
            <w:r w:rsidRPr="008E001D">
              <w:rPr>
                <w:sz w:val="24"/>
                <w:szCs w:val="24"/>
                <w:lang w:val="ru-RU"/>
              </w:rPr>
              <w:t>связи.</w:t>
            </w:r>
          </w:p>
          <w:p w:rsidR="00807068" w:rsidRPr="008E001D" w:rsidRDefault="00807068" w:rsidP="002B3CCC">
            <w:pPr>
              <w:pStyle w:val="TableParagraph"/>
              <w:ind w:left="105" w:right="170"/>
              <w:rPr>
                <w:b/>
                <w:sz w:val="24"/>
                <w:szCs w:val="24"/>
                <w:lang w:val="ru-RU"/>
              </w:rPr>
            </w:pPr>
            <w:r w:rsidRPr="008E001D">
              <w:rPr>
                <w:sz w:val="24"/>
                <w:szCs w:val="24"/>
                <w:lang w:val="ru-RU"/>
              </w:rPr>
              <w:t>Основные</w:t>
            </w:r>
            <w:r w:rsidRPr="008E001D">
              <w:rPr>
                <w:spacing w:val="-4"/>
                <w:sz w:val="24"/>
                <w:szCs w:val="24"/>
                <w:lang w:val="ru-RU"/>
              </w:rPr>
              <w:t xml:space="preserve"> </w:t>
            </w:r>
            <w:r w:rsidRPr="008E001D">
              <w:rPr>
                <w:sz w:val="24"/>
                <w:szCs w:val="24"/>
                <w:lang w:val="ru-RU"/>
              </w:rPr>
              <w:t>характеристики</w:t>
            </w:r>
            <w:r w:rsidRPr="008E001D">
              <w:rPr>
                <w:spacing w:val="-2"/>
                <w:sz w:val="24"/>
                <w:szCs w:val="24"/>
                <w:lang w:val="ru-RU"/>
              </w:rPr>
              <w:t xml:space="preserve"> </w:t>
            </w:r>
            <w:r w:rsidRPr="008E001D">
              <w:rPr>
                <w:sz w:val="24"/>
                <w:szCs w:val="24"/>
                <w:lang w:val="ru-RU"/>
              </w:rPr>
              <w:t>симметричных</w:t>
            </w:r>
            <w:r w:rsidRPr="008E001D">
              <w:rPr>
                <w:spacing w:val="-8"/>
                <w:sz w:val="24"/>
                <w:szCs w:val="24"/>
                <w:lang w:val="ru-RU"/>
              </w:rPr>
              <w:t xml:space="preserve"> </w:t>
            </w:r>
            <w:r w:rsidRPr="008E001D">
              <w:rPr>
                <w:sz w:val="24"/>
                <w:szCs w:val="24"/>
                <w:lang w:val="ru-RU"/>
              </w:rPr>
              <w:t>кабелей,</w:t>
            </w:r>
            <w:r w:rsidRPr="008E001D">
              <w:rPr>
                <w:spacing w:val="52"/>
                <w:sz w:val="24"/>
                <w:szCs w:val="24"/>
                <w:lang w:val="ru-RU"/>
              </w:rPr>
              <w:t xml:space="preserve"> </w:t>
            </w:r>
            <w:r w:rsidRPr="008E001D">
              <w:rPr>
                <w:sz w:val="24"/>
                <w:szCs w:val="24"/>
                <w:lang w:val="ru-RU"/>
              </w:rPr>
              <w:t>области</w:t>
            </w:r>
            <w:r w:rsidRPr="008E001D">
              <w:rPr>
                <w:spacing w:val="-57"/>
                <w:sz w:val="24"/>
                <w:szCs w:val="24"/>
                <w:lang w:val="ru-RU"/>
              </w:rPr>
              <w:t xml:space="preserve"> </w:t>
            </w:r>
            <w:r w:rsidRPr="008E001D">
              <w:rPr>
                <w:sz w:val="24"/>
                <w:szCs w:val="24"/>
                <w:lang w:val="ru-RU"/>
              </w:rPr>
              <w:t>применения.</w:t>
            </w:r>
          </w:p>
        </w:tc>
        <w:tc>
          <w:tcPr>
            <w:tcW w:w="1048" w:type="dxa"/>
            <w:gridSpan w:val="3"/>
            <w:tcBorders>
              <w:top w:val="single" w:sz="4" w:space="0" w:color="auto"/>
              <w:bottom w:val="single" w:sz="4" w:space="0" w:color="auto"/>
            </w:tcBorders>
            <w:shd w:val="clear" w:color="auto" w:fill="auto"/>
          </w:tcPr>
          <w:p w:rsidR="00807068" w:rsidRPr="008E001D" w:rsidRDefault="00807068" w:rsidP="002B3CCC">
            <w:pPr>
              <w:pStyle w:val="TableParagraph"/>
              <w:spacing w:line="268" w:lineRule="exact"/>
              <w:ind w:left="110"/>
              <w:jc w:val="center"/>
              <w:rPr>
                <w:sz w:val="24"/>
                <w:szCs w:val="24"/>
              </w:rPr>
            </w:pPr>
            <w:r w:rsidRPr="008E001D">
              <w:rPr>
                <w:sz w:val="24"/>
                <w:szCs w:val="24"/>
              </w:rPr>
              <w:t>2</w:t>
            </w:r>
          </w:p>
        </w:tc>
        <w:tc>
          <w:tcPr>
            <w:tcW w:w="1288" w:type="dxa"/>
            <w:gridSpan w:val="4"/>
            <w:vMerge w:val="restart"/>
            <w:tcBorders>
              <w:top w:val="nil"/>
            </w:tcBorders>
            <w:shd w:val="clear" w:color="auto" w:fill="auto"/>
          </w:tcPr>
          <w:p w:rsidR="00807068" w:rsidRPr="008E001D" w:rsidRDefault="00807068" w:rsidP="002B3CCC">
            <w:pPr>
              <w:pStyle w:val="TableParagraph"/>
              <w:spacing w:line="268" w:lineRule="exact"/>
              <w:ind w:left="110"/>
              <w:rPr>
                <w:sz w:val="24"/>
                <w:szCs w:val="24"/>
              </w:rPr>
            </w:pPr>
          </w:p>
        </w:tc>
      </w:tr>
      <w:tr w:rsidR="00C6689D" w:rsidRPr="008E001D" w:rsidTr="00B07A80">
        <w:trPr>
          <w:gridAfter w:val="4"/>
          <w:wAfter w:w="265" w:type="dxa"/>
          <w:trHeight w:val="786"/>
        </w:trPr>
        <w:tc>
          <w:tcPr>
            <w:tcW w:w="2240" w:type="dxa"/>
            <w:gridSpan w:val="2"/>
            <w:vMerge/>
            <w:shd w:val="clear" w:color="auto" w:fill="auto"/>
          </w:tcPr>
          <w:p w:rsidR="00807068" w:rsidRPr="008E001D" w:rsidRDefault="00807068" w:rsidP="002B3CCC">
            <w:pPr>
              <w:rPr>
                <w:rFonts w:ascii="Times New Roman" w:hAnsi="Times New Roman" w:cs="Times New Roman"/>
                <w:sz w:val="24"/>
                <w:szCs w:val="24"/>
              </w:rPr>
            </w:pPr>
          </w:p>
        </w:tc>
        <w:tc>
          <w:tcPr>
            <w:tcW w:w="10091" w:type="dxa"/>
            <w:gridSpan w:val="4"/>
            <w:tcBorders>
              <w:top w:val="single" w:sz="4" w:space="0" w:color="auto"/>
              <w:bottom w:val="single" w:sz="4" w:space="0" w:color="auto"/>
            </w:tcBorders>
            <w:shd w:val="clear" w:color="auto" w:fill="auto"/>
          </w:tcPr>
          <w:p w:rsidR="00807068" w:rsidRPr="008E001D" w:rsidRDefault="00807068" w:rsidP="002B3CCC">
            <w:pPr>
              <w:pStyle w:val="TableParagraph"/>
              <w:ind w:left="105" w:right="170"/>
              <w:rPr>
                <w:sz w:val="24"/>
                <w:szCs w:val="24"/>
                <w:lang w:val="ru-RU"/>
              </w:rPr>
            </w:pPr>
            <w:r w:rsidRPr="008E001D">
              <w:rPr>
                <w:sz w:val="24"/>
                <w:szCs w:val="24"/>
                <w:lang w:val="ru-RU"/>
              </w:rPr>
              <w:t>Магистральные</w:t>
            </w:r>
            <w:r w:rsidRPr="008E001D">
              <w:rPr>
                <w:spacing w:val="-3"/>
                <w:sz w:val="24"/>
                <w:szCs w:val="24"/>
                <w:lang w:val="ru-RU"/>
              </w:rPr>
              <w:t xml:space="preserve"> </w:t>
            </w:r>
            <w:r w:rsidRPr="008E001D">
              <w:rPr>
                <w:sz w:val="24"/>
                <w:szCs w:val="24"/>
                <w:lang w:val="ru-RU"/>
              </w:rPr>
              <w:t>симметричные</w:t>
            </w:r>
            <w:r w:rsidRPr="008E001D">
              <w:rPr>
                <w:spacing w:val="-3"/>
                <w:sz w:val="24"/>
                <w:szCs w:val="24"/>
                <w:lang w:val="ru-RU"/>
              </w:rPr>
              <w:t xml:space="preserve"> </w:t>
            </w:r>
            <w:r w:rsidRPr="008E001D">
              <w:rPr>
                <w:sz w:val="24"/>
                <w:szCs w:val="24"/>
                <w:lang w:val="ru-RU"/>
              </w:rPr>
              <w:t>кабели</w:t>
            </w:r>
            <w:r w:rsidRPr="008E001D">
              <w:rPr>
                <w:spacing w:val="-1"/>
                <w:sz w:val="24"/>
                <w:szCs w:val="24"/>
                <w:lang w:val="ru-RU"/>
              </w:rPr>
              <w:t xml:space="preserve"> </w:t>
            </w:r>
            <w:r w:rsidRPr="008E001D">
              <w:rPr>
                <w:sz w:val="24"/>
                <w:szCs w:val="24"/>
                <w:lang w:val="ru-RU"/>
              </w:rPr>
              <w:t>связи.</w:t>
            </w:r>
            <w:r w:rsidRPr="008E001D">
              <w:rPr>
                <w:spacing w:val="53"/>
                <w:sz w:val="24"/>
                <w:szCs w:val="24"/>
                <w:lang w:val="ru-RU"/>
              </w:rPr>
              <w:t xml:space="preserve"> </w:t>
            </w:r>
            <w:r w:rsidRPr="008E001D">
              <w:rPr>
                <w:sz w:val="24"/>
                <w:szCs w:val="24"/>
                <w:lang w:val="ru-RU"/>
              </w:rPr>
              <w:t>Кабели местных</w:t>
            </w:r>
            <w:r w:rsidRPr="008E001D">
              <w:rPr>
                <w:spacing w:val="-7"/>
                <w:sz w:val="24"/>
                <w:szCs w:val="24"/>
                <w:lang w:val="ru-RU"/>
              </w:rPr>
              <w:t xml:space="preserve"> </w:t>
            </w:r>
            <w:r w:rsidRPr="008E001D">
              <w:rPr>
                <w:sz w:val="24"/>
                <w:szCs w:val="24"/>
                <w:lang w:val="ru-RU"/>
              </w:rPr>
              <w:t>сетей:</w:t>
            </w:r>
            <w:r w:rsidRPr="008E001D">
              <w:rPr>
                <w:spacing w:val="-2"/>
                <w:sz w:val="24"/>
                <w:szCs w:val="24"/>
                <w:lang w:val="ru-RU"/>
              </w:rPr>
              <w:t xml:space="preserve"> </w:t>
            </w:r>
            <w:r w:rsidRPr="008E001D">
              <w:rPr>
                <w:sz w:val="24"/>
                <w:szCs w:val="24"/>
                <w:lang w:val="ru-RU"/>
              </w:rPr>
              <w:t>городские</w:t>
            </w:r>
            <w:r w:rsidRPr="008E001D">
              <w:rPr>
                <w:spacing w:val="51"/>
                <w:sz w:val="24"/>
                <w:szCs w:val="24"/>
                <w:lang w:val="ru-RU"/>
              </w:rPr>
              <w:t xml:space="preserve"> </w:t>
            </w:r>
            <w:r w:rsidRPr="008E001D">
              <w:rPr>
                <w:sz w:val="24"/>
                <w:szCs w:val="24"/>
                <w:lang w:val="ru-RU"/>
              </w:rPr>
              <w:t>и</w:t>
            </w:r>
            <w:r w:rsidRPr="008E001D">
              <w:rPr>
                <w:spacing w:val="52"/>
                <w:sz w:val="24"/>
                <w:szCs w:val="24"/>
                <w:lang w:val="ru-RU"/>
              </w:rPr>
              <w:t xml:space="preserve"> </w:t>
            </w:r>
            <w:r w:rsidRPr="008E001D">
              <w:rPr>
                <w:sz w:val="24"/>
                <w:szCs w:val="24"/>
                <w:lang w:val="ru-RU"/>
              </w:rPr>
              <w:t>сельские</w:t>
            </w:r>
            <w:r w:rsidRPr="008E001D">
              <w:rPr>
                <w:spacing w:val="-2"/>
                <w:sz w:val="24"/>
                <w:szCs w:val="24"/>
                <w:lang w:val="ru-RU"/>
              </w:rPr>
              <w:t xml:space="preserve"> </w:t>
            </w:r>
            <w:r w:rsidRPr="008E001D">
              <w:rPr>
                <w:sz w:val="24"/>
                <w:szCs w:val="24"/>
                <w:lang w:val="ru-RU"/>
              </w:rPr>
              <w:t>кабели</w:t>
            </w:r>
            <w:r w:rsidRPr="008E001D">
              <w:rPr>
                <w:spacing w:val="-57"/>
                <w:sz w:val="24"/>
                <w:szCs w:val="24"/>
                <w:lang w:val="ru-RU"/>
              </w:rPr>
              <w:t xml:space="preserve"> </w:t>
            </w:r>
            <w:r w:rsidRPr="008E001D">
              <w:rPr>
                <w:sz w:val="24"/>
                <w:szCs w:val="24"/>
                <w:lang w:val="ru-RU"/>
              </w:rPr>
              <w:t>связи. Кабели абонентских линий. Станционные провода и кабели. Маркировка симметричных</w:t>
            </w:r>
            <w:r w:rsidRPr="008E001D">
              <w:rPr>
                <w:spacing w:val="1"/>
                <w:sz w:val="24"/>
                <w:szCs w:val="24"/>
                <w:lang w:val="ru-RU"/>
              </w:rPr>
              <w:t xml:space="preserve"> </w:t>
            </w:r>
            <w:r w:rsidRPr="008E001D">
              <w:rPr>
                <w:sz w:val="24"/>
                <w:szCs w:val="24"/>
                <w:lang w:val="ru-RU"/>
              </w:rPr>
              <w:t>электрических</w:t>
            </w:r>
            <w:r w:rsidRPr="008E001D">
              <w:rPr>
                <w:spacing w:val="-4"/>
                <w:sz w:val="24"/>
                <w:szCs w:val="24"/>
                <w:lang w:val="ru-RU"/>
              </w:rPr>
              <w:t xml:space="preserve"> </w:t>
            </w:r>
            <w:r w:rsidRPr="008E001D">
              <w:rPr>
                <w:sz w:val="24"/>
                <w:szCs w:val="24"/>
                <w:lang w:val="ru-RU"/>
              </w:rPr>
              <w:t>кабелей</w:t>
            </w:r>
            <w:r w:rsidRPr="008E001D">
              <w:rPr>
                <w:spacing w:val="3"/>
                <w:sz w:val="24"/>
                <w:szCs w:val="24"/>
                <w:lang w:val="ru-RU"/>
              </w:rPr>
              <w:t xml:space="preserve"> </w:t>
            </w:r>
            <w:r w:rsidRPr="008E001D">
              <w:rPr>
                <w:sz w:val="24"/>
                <w:szCs w:val="24"/>
                <w:lang w:val="ru-RU"/>
              </w:rPr>
              <w:t>связи.</w:t>
            </w:r>
            <w:r w:rsidRPr="008E001D">
              <w:rPr>
                <w:spacing w:val="-1"/>
                <w:sz w:val="24"/>
                <w:szCs w:val="24"/>
                <w:lang w:val="ru-RU"/>
              </w:rPr>
              <w:t xml:space="preserve">  </w:t>
            </w:r>
          </w:p>
        </w:tc>
        <w:tc>
          <w:tcPr>
            <w:tcW w:w="1048" w:type="dxa"/>
            <w:gridSpan w:val="3"/>
            <w:tcBorders>
              <w:top w:val="single" w:sz="4" w:space="0" w:color="auto"/>
              <w:bottom w:val="single" w:sz="4" w:space="0" w:color="auto"/>
            </w:tcBorders>
            <w:shd w:val="clear" w:color="auto" w:fill="auto"/>
          </w:tcPr>
          <w:p w:rsidR="00807068" w:rsidRPr="008E001D" w:rsidRDefault="00807068" w:rsidP="002B3CCC">
            <w:pPr>
              <w:pStyle w:val="TableParagraph"/>
              <w:spacing w:line="268" w:lineRule="exact"/>
              <w:ind w:left="110"/>
              <w:jc w:val="center"/>
              <w:rPr>
                <w:sz w:val="24"/>
                <w:szCs w:val="24"/>
              </w:rPr>
            </w:pPr>
            <w:r w:rsidRPr="008E001D">
              <w:rPr>
                <w:sz w:val="24"/>
                <w:szCs w:val="24"/>
              </w:rPr>
              <w:t>2</w:t>
            </w:r>
          </w:p>
        </w:tc>
        <w:tc>
          <w:tcPr>
            <w:tcW w:w="1288" w:type="dxa"/>
            <w:gridSpan w:val="4"/>
            <w:vMerge/>
            <w:shd w:val="clear" w:color="auto" w:fill="auto"/>
          </w:tcPr>
          <w:p w:rsidR="00807068" w:rsidRPr="008E001D" w:rsidRDefault="00807068" w:rsidP="002B3CCC">
            <w:pPr>
              <w:pStyle w:val="TableParagraph"/>
              <w:spacing w:line="268" w:lineRule="exact"/>
              <w:ind w:left="110"/>
              <w:rPr>
                <w:sz w:val="24"/>
                <w:szCs w:val="24"/>
              </w:rPr>
            </w:pPr>
          </w:p>
        </w:tc>
      </w:tr>
      <w:tr w:rsidR="00C6689D" w:rsidRPr="008E001D" w:rsidTr="00B07A80">
        <w:trPr>
          <w:gridAfter w:val="4"/>
          <w:wAfter w:w="265" w:type="dxa"/>
          <w:trHeight w:val="855"/>
        </w:trPr>
        <w:tc>
          <w:tcPr>
            <w:tcW w:w="2240" w:type="dxa"/>
            <w:gridSpan w:val="2"/>
            <w:vMerge/>
            <w:shd w:val="clear" w:color="auto" w:fill="auto"/>
          </w:tcPr>
          <w:p w:rsidR="00807068" w:rsidRPr="008E001D" w:rsidRDefault="00807068" w:rsidP="002B3CCC">
            <w:pPr>
              <w:rPr>
                <w:rFonts w:ascii="Times New Roman" w:hAnsi="Times New Roman" w:cs="Times New Roman"/>
                <w:sz w:val="24"/>
                <w:szCs w:val="24"/>
              </w:rPr>
            </w:pPr>
          </w:p>
        </w:tc>
        <w:tc>
          <w:tcPr>
            <w:tcW w:w="10091" w:type="dxa"/>
            <w:gridSpan w:val="4"/>
            <w:tcBorders>
              <w:top w:val="single" w:sz="4" w:space="0" w:color="auto"/>
            </w:tcBorders>
            <w:shd w:val="clear" w:color="auto" w:fill="auto"/>
          </w:tcPr>
          <w:p w:rsidR="00807068" w:rsidRPr="008E001D" w:rsidRDefault="00807068" w:rsidP="002B3CCC">
            <w:pPr>
              <w:pStyle w:val="TableParagraph"/>
              <w:ind w:left="105" w:right="170"/>
              <w:rPr>
                <w:sz w:val="24"/>
                <w:szCs w:val="24"/>
                <w:lang w:val="ru-RU"/>
              </w:rPr>
            </w:pPr>
            <w:r w:rsidRPr="008E001D">
              <w:rPr>
                <w:sz w:val="24"/>
                <w:szCs w:val="24"/>
                <w:lang w:val="ru-RU"/>
              </w:rPr>
              <w:t>Коаксиальные кабели</w:t>
            </w:r>
            <w:r w:rsidRPr="008E001D">
              <w:rPr>
                <w:spacing w:val="3"/>
                <w:sz w:val="24"/>
                <w:szCs w:val="24"/>
                <w:lang w:val="ru-RU"/>
              </w:rPr>
              <w:t xml:space="preserve"> </w:t>
            </w:r>
            <w:r w:rsidRPr="008E001D">
              <w:rPr>
                <w:sz w:val="24"/>
                <w:szCs w:val="24"/>
                <w:lang w:val="ru-RU"/>
              </w:rPr>
              <w:t>связи. Конструктивные элементы коаксиальных кабелей связи:</w:t>
            </w:r>
            <w:r w:rsidRPr="008E001D">
              <w:rPr>
                <w:spacing w:val="1"/>
                <w:sz w:val="24"/>
                <w:szCs w:val="24"/>
                <w:lang w:val="ru-RU"/>
              </w:rPr>
              <w:t xml:space="preserve"> </w:t>
            </w:r>
            <w:r w:rsidRPr="008E001D">
              <w:rPr>
                <w:sz w:val="24"/>
                <w:szCs w:val="24"/>
                <w:lang w:val="ru-RU"/>
              </w:rPr>
              <w:t>токопроводящие жилы, изоляция</w:t>
            </w:r>
            <w:r w:rsidRPr="008E001D">
              <w:rPr>
                <w:spacing w:val="1"/>
                <w:sz w:val="24"/>
                <w:szCs w:val="24"/>
                <w:lang w:val="ru-RU"/>
              </w:rPr>
              <w:t xml:space="preserve"> </w:t>
            </w:r>
            <w:r w:rsidRPr="008E001D">
              <w:rPr>
                <w:sz w:val="24"/>
                <w:szCs w:val="24"/>
                <w:lang w:val="ru-RU"/>
              </w:rPr>
              <w:t>токопроводящих</w:t>
            </w:r>
            <w:r w:rsidRPr="008E001D">
              <w:rPr>
                <w:spacing w:val="-8"/>
                <w:sz w:val="24"/>
                <w:szCs w:val="24"/>
                <w:lang w:val="ru-RU"/>
              </w:rPr>
              <w:t xml:space="preserve"> </w:t>
            </w:r>
            <w:r w:rsidRPr="008E001D">
              <w:rPr>
                <w:sz w:val="24"/>
                <w:szCs w:val="24"/>
                <w:lang w:val="ru-RU"/>
              </w:rPr>
              <w:t>жил.</w:t>
            </w:r>
            <w:r w:rsidRPr="008E001D">
              <w:rPr>
                <w:spacing w:val="53"/>
                <w:sz w:val="24"/>
                <w:szCs w:val="24"/>
                <w:lang w:val="ru-RU"/>
              </w:rPr>
              <w:t xml:space="preserve"> </w:t>
            </w:r>
            <w:r w:rsidRPr="008E001D">
              <w:rPr>
                <w:sz w:val="24"/>
                <w:szCs w:val="24"/>
                <w:lang w:val="ru-RU"/>
              </w:rPr>
              <w:t>Основные</w:t>
            </w:r>
            <w:r w:rsidRPr="008E001D">
              <w:rPr>
                <w:spacing w:val="-3"/>
                <w:sz w:val="24"/>
                <w:szCs w:val="24"/>
                <w:lang w:val="ru-RU"/>
              </w:rPr>
              <w:t xml:space="preserve"> </w:t>
            </w:r>
            <w:r w:rsidRPr="008E001D">
              <w:rPr>
                <w:sz w:val="24"/>
                <w:szCs w:val="24"/>
                <w:lang w:val="ru-RU"/>
              </w:rPr>
              <w:t>характеристики</w:t>
            </w:r>
            <w:r w:rsidRPr="008E001D">
              <w:rPr>
                <w:spacing w:val="-2"/>
                <w:sz w:val="24"/>
                <w:szCs w:val="24"/>
                <w:lang w:val="ru-RU"/>
              </w:rPr>
              <w:t xml:space="preserve"> </w:t>
            </w:r>
            <w:r w:rsidRPr="008E001D">
              <w:rPr>
                <w:sz w:val="24"/>
                <w:szCs w:val="24"/>
                <w:lang w:val="ru-RU"/>
              </w:rPr>
              <w:t>симметричных</w:t>
            </w:r>
            <w:r w:rsidRPr="008E001D">
              <w:rPr>
                <w:spacing w:val="-7"/>
                <w:sz w:val="24"/>
                <w:szCs w:val="24"/>
                <w:lang w:val="ru-RU"/>
              </w:rPr>
              <w:t xml:space="preserve"> </w:t>
            </w:r>
            <w:r w:rsidRPr="008E001D">
              <w:rPr>
                <w:sz w:val="24"/>
                <w:szCs w:val="24"/>
                <w:lang w:val="ru-RU"/>
              </w:rPr>
              <w:t>кабелей,</w:t>
            </w:r>
            <w:r w:rsidRPr="008E001D">
              <w:rPr>
                <w:spacing w:val="53"/>
                <w:sz w:val="24"/>
                <w:szCs w:val="24"/>
                <w:lang w:val="ru-RU"/>
              </w:rPr>
              <w:t xml:space="preserve"> </w:t>
            </w:r>
            <w:r w:rsidRPr="008E001D">
              <w:rPr>
                <w:sz w:val="24"/>
                <w:szCs w:val="24"/>
                <w:lang w:val="ru-RU"/>
              </w:rPr>
              <w:t>области</w:t>
            </w:r>
            <w:r w:rsidRPr="008E001D">
              <w:rPr>
                <w:spacing w:val="52"/>
                <w:sz w:val="24"/>
                <w:szCs w:val="24"/>
                <w:lang w:val="ru-RU"/>
              </w:rPr>
              <w:t xml:space="preserve"> </w:t>
            </w:r>
            <w:r w:rsidRPr="008E001D">
              <w:rPr>
                <w:sz w:val="24"/>
                <w:szCs w:val="24"/>
                <w:lang w:val="ru-RU"/>
              </w:rPr>
              <w:t>применения. Маркировка</w:t>
            </w:r>
            <w:r w:rsidRPr="008E001D">
              <w:rPr>
                <w:spacing w:val="-3"/>
                <w:sz w:val="24"/>
                <w:szCs w:val="24"/>
                <w:lang w:val="ru-RU"/>
              </w:rPr>
              <w:t xml:space="preserve"> </w:t>
            </w:r>
            <w:r w:rsidRPr="008E001D">
              <w:rPr>
                <w:sz w:val="24"/>
                <w:szCs w:val="24"/>
                <w:lang w:val="ru-RU"/>
              </w:rPr>
              <w:t>коаксиальных</w:t>
            </w:r>
            <w:r w:rsidRPr="008E001D">
              <w:rPr>
                <w:spacing w:val="-6"/>
                <w:sz w:val="24"/>
                <w:szCs w:val="24"/>
                <w:lang w:val="ru-RU"/>
              </w:rPr>
              <w:t xml:space="preserve"> </w:t>
            </w:r>
            <w:r w:rsidRPr="008E001D">
              <w:rPr>
                <w:sz w:val="24"/>
                <w:szCs w:val="24"/>
                <w:lang w:val="ru-RU"/>
              </w:rPr>
              <w:t>электрических</w:t>
            </w:r>
            <w:r w:rsidRPr="008E001D">
              <w:rPr>
                <w:spacing w:val="-6"/>
                <w:sz w:val="24"/>
                <w:szCs w:val="24"/>
                <w:lang w:val="ru-RU"/>
              </w:rPr>
              <w:t xml:space="preserve"> </w:t>
            </w:r>
            <w:r w:rsidRPr="008E001D">
              <w:rPr>
                <w:sz w:val="24"/>
                <w:szCs w:val="24"/>
                <w:lang w:val="ru-RU"/>
              </w:rPr>
              <w:t>кабелей</w:t>
            </w:r>
            <w:r w:rsidRPr="008E001D">
              <w:rPr>
                <w:spacing w:val="-1"/>
                <w:sz w:val="24"/>
                <w:szCs w:val="24"/>
                <w:lang w:val="ru-RU"/>
              </w:rPr>
              <w:t xml:space="preserve"> </w:t>
            </w:r>
            <w:r w:rsidRPr="008E001D">
              <w:rPr>
                <w:sz w:val="24"/>
                <w:szCs w:val="24"/>
                <w:lang w:val="ru-RU"/>
              </w:rPr>
              <w:t>связи</w:t>
            </w:r>
          </w:p>
        </w:tc>
        <w:tc>
          <w:tcPr>
            <w:tcW w:w="1048" w:type="dxa"/>
            <w:gridSpan w:val="3"/>
            <w:tcBorders>
              <w:top w:val="single" w:sz="4" w:space="0" w:color="auto"/>
              <w:bottom w:val="single" w:sz="4" w:space="0" w:color="auto"/>
            </w:tcBorders>
            <w:shd w:val="clear" w:color="auto" w:fill="auto"/>
          </w:tcPr>
          <w:p w:rsidR="00807068" w:rsidRPr="008E001D" w:rsidRDefault="00807068" w:rsidP="002B3CCC">
            <w:pPr>
              <w:pStyle w:val="TableParagraph"/>
              <w:spacing w:line="268" w:lineRule="exact"/>
              <w:ind w:left="110"/>
              <w:jc w:val="center"/>
              <w:rPr>
                <w:sz w:val="24"/>
                <w:szCs w:val="24"/>
              </w:rPr>
            </w:pPr>
            <w:r w:rsidRPr="008E001D">
              <w:rPr>
                <w:sz w:val="24"/>
                <w:szCs w:val="24"/>
              </w:rPr>
              <w:t>2</w:t>
            </w:r>
          </w:p>
        </w:tc>
        <w:tc>
          <w:tcPr>
            <w:tcW w:w="1288" w:type="dxa"/>
            <w:gridSpan w:val="4"/>
            <w:vMerge/>
            <w:shd w:val="clear" w:color="auto" w:fill="auto"/>
          </w:tcPr>
          <w:p w:rsidR="00807068" w:rsidRPr="008E001D" w:rsidRDefault="00807068" w:rsidP="002B3CCC">
            <w:pPr>
              <w:pStyle w:val="TableParagraph"/>
              <w:spacing w:line="268" w:lineRule="exact"/>
              <w:ind w:left="110"/>
              <w:rPr>
                <w:sz w:val="24"/>
                <w:szCs w:val="24"/>
              </w:rPr>
            </w:pPr>
          </w:p>
        </w:tc>
      </w:tr>
      <w:tr w:rsidR="00C6689D" w:rsidRPr="008E001D" w:rsidTr="00B07A80">
        <w:trPr>
          <w:gridAfter w:val="4"/>
          <w:wAfter w:w="265" w:type="dxa"/>
          <w:trHeight w:val="606"/>
        </w:trPr>
        <w:tc>
          <w:tcPr>
            <w:tcW w:w="2240" w:type="dxa"/>
            <w:gridSpan w:val="2"/>
            <w:vMerge/>
            <w:shd w:val="clear" w:color="auto" w:fill="auto"/>
          </w:tcPr>
          <w:p w:rsidR="00807068" w:rsidRPr="008E001D" w:rsidRDefault="00807068" w:rsidP="002B3CCC">
            <w:pPr>
              <w:rPr>
                <w:rFonts w:ascii="Times New Roman" w:hAnsi="Times New Roman" w:cs="Times New Roman"/>
                <w:sz w:val="24"/>
                <w:szCs w:val="24"/>
              </w:rPr>
            </w:pPr>
          </w:p>
        </w:tc>
        <w:tc>
          <w:tcPr>
            <w:tcW w:w="10091" w:type="dxa"/>
            <w:gridSpan w:val="4"/>
            <w:tcBorders>
              <w:top w:val="single" w:sz="4" w:space="0" w:color="auto"/>
            </w:tcBorders>
            <w:shd w:val="clear" w:color="auto" w:fill="auto"/>
          </w:tcPr>
          <w:p w:rsidR="00807068" w:rsidRPr="008E001D" w:rsidRDefault="00807068" w:rsidP="002B3CCC">
            <w:pPr>
              <w:pStyle w:val="TableParagraph"/>
              <w:ind w:left="105" w:right="170"/>
              <w:rPr>
                <w:sz w:val="24"/>
                <w:szCs w:val="24"/>
                <w:lang w:val="ru-RU"/>
              </w:rPr>
            </w:pPr>
            <w:r w:rsidRPr="008E001D">
              <w:rPr>
                <w:b/>
                <w:sz w:val="24"/>
                <w:szCs w:val="24"/>
                <w:lang w:val="ru-RU"/>
              </w:rPr>
              <w:t xml:space="preserve">Практическое занятие №1 </w:t>
            </w:r>
            <w:r w:rsidRPr="008E001D">
              <w:rPr>
                <w:sz w:val="24"/>
                <w:szCs w:val="24"/>
                <w:lang w:val="ru-RU"/>
              </w:rPr>
              <w:t>«Изучение конструкции и маркировки кабелей местных сетей»</w:t>
            </w:r>
          </w:p>
        </w:tc>
        <w:tc>
          <w:tcPr>
            <w:tcW w:w="1048" w:type="dxa"/>
            <w:gridSpan w:val="3"/>
            <w:tcBorders>
              <w:top w:val="single" w:sz="4" w:space="0" w:color="auto"/>
              <w:bottom w:val="single" w:sz="4" w:space="0" w:color="auto"/>
            </w:tcBorders>
            <w:shd w:val="clear" w:color="auto" w:fill="auto"/>
          </w:tcPr>
          <w:p w:rsidR="00807068" w:rsidRPr="008E001D" w:rsidRDefault="00807068" w:rsidP="002B3CCC">
            <w:pPr>
              <w:pStyle w:val="TableParagraph"/>
              <w:spacing w:line="268" w:lineRule="exact"/>
              <w:ind w:left="110"/>
              <w:jc w:val="center"/>
              <w:rPr>
                <w:sz w:val="24"/>
                <w:szCs w:val="24"/>
                <w:lang w:val="ru-RU"/>
              </w:rPr>
            </w:pPr>
          </w:p>
          <w:p w:rsidR="00807068" w:rsidRPr="008E001D" w:rsidRDefault="00807068" w:rsidP="002B3CCC">
            <w:pPr>
              <w:jc w:val="center"/>
              <w:rPr>
                <w:rFonts w:ascii="Times New Roman" w:hAnsi="Times New Roman" w:cs="Times New Roman"/>
                <w:sz w:val="24"/>
                <w:szCs w:val="24"/>
              </w:rPr>
            </w:pPr>
            <w:r w:rsidRPr="008E001D">
              <w:rPr>
                <w:rFonts w:ascii="Times New Roman" w:hAnsi="Times New Roman" w:cs="Times New Roman"/>
                <w:sz w:val="24"/>
                <w:szCs w:val="24"/>
              </w:rPr>
              <w:t>4</w:t>
            </w:r>
          </w:p>
        </w:tc>
        <w:tc>
          <w:tcPr>
            <w:tcW w:w="1288" w:type="dxa"/>
            <w:gridSpan w:val="4"/>
            <w:vMerge/>
            <w:shd w:val="clear" w:color="auto" w:fill="auto"/>
          </w:tcPr>
          <w:p w:rsidR="00807068" w:rsidRPr="008E001D" w:rsidRDefault="00807068" w:rsidP="002B3CCC">
            <w:pPr>
              <w:pStyle w:val="TableParagraph"/>
              <w:spacing w:line="268" w:lineRule="exact"/>
              <w:ind w:left="110"/>
              <w:rPr>
                <w:sz w:val="24"/>
                <w:szCs w:val="24"/>
              </w:rPr>
            </w:pPr>
          </w:p>
        </w:tc>
      </w:tr>
      <w:tr w:rsidR="00C6689D" w:rsidRPr="008E001D" w:rsidTr="00B07A80">
        <w:trPr>
          <w:gridAfter w:val="4"/>
          <w:wAfter w:w="265" w:type="dxa"/>
          <w:trHeight w:val="703"/>
        </w:trPr>
        <w:tc>
          <w:tcPr>
            <w:tcW w:w="2240" w:type="dxa"/>
            <w:gridSpan w:val="2"/>
            <w:vMerge/>
            <w:tcBorders>
              <w:bottom w:val="single" w:sz="4" w:space="0" w:color="auto"/>
            </w:tcBorders>
            <w:shd w:val="clear" w:color="auto" w:fill="auto"/>
          </w:tcPr>
          <w:p w:rsidR="00807068" w:rsidRPr="008E001D" w:rsidRDefault="00807068" w:rsidP="002B3CCC">
            <w:pPr>
              <w:rPr>
                <w:rFonts w:ascii="Times New Roman" w:hAnsi="Times New Roman" w:cs="Times New Roman"/>
                <w:sz w:val="24"/>
                <w:szCs w:val="24"/>
              </w:rPr>
            </w:pPr>
          </w:p>
        </w:tc>
        <w:tc>
          <w:tcPr>
            <w:tcW w:w="10091" w:type="dxa"/>
            <w:gridSpan w:val="4"/>
            <w:tcBorders>
              <w:top w:val="single" w:sz="4" w:space="0" w:color="auto"/>
            </w:tcBorders>
            <w:shd w:val="clear" w:color="auto" w:fill="auto"/>
          </w:tcPr>
          <w:p w:rsidR="00807068" w:rsidRPr="008E001D" w:rsidRDefault="00807068" w:rsidP="002B3CCC">
            <w:pPr>
              <w:pStyle w:val="TableParagraph"/>
              <w:ind w:left="105" w:right="170"/>
              <w:rPr>
                <w:sz w:val="24"/>
                <w:szCs w:val="24"/>
                <w:lang w:val="ru-RU"/>
              </w:rPr>
            </w:pPr>
            <w:r w:rsidRPr="008E001D">
              <w:rPr>
                <w:b/>
                <w:sz w:val="24"/>
                <w:szCs w:val="24"/>
                <w:lang w:val="ru-RU"/>
              </w:rPr>
              <w:t xml:space="preserve">Практическое занятие №2 </w:t>
            </w:r>
            <w:r w:rsidRPr="008E001D">
              <w:rPr>
                <w:sz w:val="24"/>
                <w:szCs w:val="24"/>
                <w:lang w:val="ru-RU"/>
              </w:rPr>
              <w:t>«Изучение конструкции и маркировки кабелей зоновых и магистральных сетей»</w:t>
            </w:r>
          </w:p>
        </w:tc>
        <w:tc>
          <w:tcPr>
            <w:tcW w:w="1048" w:type="dxa"/>
            <w:gridSpan w:val="3"/>
            <w:tcBorders>
              <w:top w:val="single" w:sz="4" w:space="0" w:color="auto"/>
              <w:bottom w:val="single" w:sz="4" w:space="0" w:color="auto"/>
            </w:tcBorders>
            <w:shd w:val="clear" w:color="auto" w:fill="auto"/>
          </w:tcPr>
          <w:p w:rsidR="00807068" w:rsidRPr="008E001D" w:rsidRDefault="00807068" w:rsidP="002B3CCC">
            <w:pPr>
              <w:pStyle w:val="TableParagraph"/>
              <w:spacing w:line="268" w:lineRule="exact"/>
              <w:jc w:val="center"/>
              <w:rPr>
                <w:sz w:val="24"/>
                <w:szCs w:val="24"/>
              </w:rPr>
            </w:pPr>
            <w:r w:rsidRPr="008E001D">
              <w:rPr>
                <w:sz w:val="24"/>
                <w:szCs w:val="24"/>
              </w:rPr>
              <w:t>4</w:t>
            </w:r>
          </w:p>
        </w:tc>
        <w:tc>
          <w:tcPr>
            <w:tcW w:w="1288" w:type="dxa"/>
            <w:gridSpan w:val="4"/>
            <w:vMerge/>
            <w:shd w:val="clear" w:color="auto" w:fill="auto"/>
          </w:tcPr>
          <w:p w:rsidR="00807068" w:rsidRPr="008E001D" w:rsidRDefault="00807068" w:rsidP="002B3CCC">
            <w:pPr>
              <w:pStyle w:val="TableParagraph"/>
              <w:spacing w:line="268" w:lineRule="exact"/>
              <w:ind w:left="110"/>
              <w:rPr>
                <w:sz w:val="24"/>
                <w:szCs w:val="24"/>
              </w:rPr>
            </w:pPr>
          </w:p>
        </w:tc>
      </w:tr>
      <w:tr w:rsidR="00C6689D" w:rsidRPr="008E001D" w:rsidTr="00B07A80">
        <w:trPr>
          <w:gridAfter w:val="4"/>
          <w:wAfter w:w="265" w:type="dxa"/>
          <w:trHeight w:val="855"/>
        </w:trPr>
        <w:tc>
          <w:tcPr>
            <w:tcW w:w="2240" w:type="dxa"/>
            <w:gridSpan w:val="2"/>
            <w:vMerge w:val="restart"/>
            <w:shd w:val="clear" w:color="auto" w:fill="auto"/>
          </w:tcPr>
          <w:p w:rsidR="00807068" w:rsidRPr="008E001D" w:rsidRDefault="00807068" w:rsidP="00DD389C">
            <w:pPr>
              <w:ind w:left="142"/>
              <w:rPr>
                <w:rFonts w:ascii="Times New Roman" w:hAnsi="Times New Roman" w:cs="Times New Roman"/>
                <w:sz w:val="24"/>
                <w:szCs w:val="24"/>
                <w:lang w:val="ru-RU"/>
              </w:rPr>
            </w:pPr>
            <w:r w:rsidRPr="008E001D">
              <w:rPr>
                <w:rFonts w:ascii="Times New Roman" w:hAnsi="Times New Roman" w:cs="Times New Roman"/>
                <w:b/>
                <w:sz w:val="24"/>
                <w:szCs w:val="24"/>
                <w:lang w:val="ru-RU"/>
              </w:rPr>
              <w:t>Тема 2.3 Коммутационно-распределительные устройства для электрических кабелей</w:t>
            </w:r>
          </w:p>
        </w:tc>
        <w:tc>
          <w:tcPr>
            <w:tcW w:w="10091" w:type="dxa"/>
            <w:gridSpan w:val="4"/>
            <w:tcBorders>
              <w:top w:val="single" w:sz="4" w:space="0" w:color="auto"/>
            </w:tcBorders>
            <w:shd w:val="clear" w:color="auto" w:fill="auto"/>
          </w:tcPr>
          <w:p w:rsidR="00807068" w:rsidRPr="008E001D" w:rsidRDefault="00807068" w:rsidP="002B3CCC">
            <w:pPr>
              <w:pStyle w:val="TableParagraph"/>
              <w:ind w:right="170"/>
              <w:rPr>
                <w:sz w:val="24"/>
                <w:szCs w:val="24"/>
                <w:lang w:val="ru-RU"/>
              </w:rPr>
            </w:pPr>
            <w:r w:rsidRPr="008E001D">
              <w:rPr>
                <w:sz w:val="24"/>
                <w:szCs w:val="24"/>
                <w:lang w:val="ru-RU"/>
              </w:rPr>
              <w:t>Боксы, плинты и модули подключения, шкафы распределительные настенные, шкафы пристенные средней емкости ШРП, шкафы уличные двойные ШРУД, кроссы, ящики кабельные, коробки распределительные телефонные: типы, назначение, конструкция.</w:t>
            </w:r>
          </w:p>
          <w:p w:rsidR="00807068" w:rsidRPr="008E001D" w:rsidRDefault="00807068" w:rsidP="002B3CCC">
            <w:pPr>
              <w:pStyle w:val="TableParagraph"/>
              <w:ind w:left="105" w:right="170"/>
              <w:rPr>
                <w:b/>
                <w:sz w:val="24"/>
                <w:szCs w:val="24"/>
                <w:lang w:val="ru-RU"/>
              </w:rPr>
            </w:pPr>
          </w:p>
        </w:tc>
        <w:tc>
          <w:tcPr>
            <w:tcW w:w="1048" w:type="dxa"/>
            <w:gridSpan w:val="3"/>
            <w:tcBorders>
              <w:top w:val="single" w:sz="4" w:space="0" w:color="auto"/>
              <w:bottom w:val="single" w:sz="4" w:space="0" w:color="auto"/>
            </w:tcBorders>
            <w:shd w:val="clear" w:color="auto" w:fill="auto"/>
          </w:tcPr>
          <w:p w:rsidR="00807068" w:rsidRPr="008E001D" w:rsidRDefault="00807068" w:rsidP="002B3CCC">
            <w:pPr>
              <w:pStyle w:val="TableParagraph"/>
              <w:spacing w:line="268" w:lineRule="exact"/>
              <w:jc w:val="center"/>
              <w:rPr>
                <w:sz w:val="24"/>
                <w:szCs w:val="24"/>
              </w:rPr>
            </w:pPr>
            <w:r w:rsidRPr="008E001D">
              <w:rPr>
                <w:sz w:val="24"/>
                <w:szCs w:val="24"/>
              </w:rPr>
              <w:t>2</w:t>
            </w:r>
          </w:p>
        </w:tc>
        <w:tc>
          <w:tcPr>
            <w:tcW w:w="1288" w:type="dxa"/>
            <w:gridSpan w:val="4"/>
            <w:vMerge/>
            <w:shd w:val="clear" w:color="auto" w:fill="auto"/>
          </w:tcPr>
          <w:p w:rsidR="00807068" w:rsidRPr="008E001D" w:rsidRDefault="00807068" w:rsidP="002B3CCC">
            <w:pPr>
              <w:pStyle w:val="TableParagraph"/>
              <w:spacing w:line="268" w:lineRule="exact"/>
              <w:ind w:left="110"/>
              <w:rPr>
                <w:sz w:val="24"/>
                <w:szCs w:val="24"/>
              </w:rPr>
            </w:pPr>
          </w:p>
        </w:tc>
      </w:tr>
      <w:tr w:rsidR="00C6689D" w:rsidRPr="008E001D" w:rsidTr="00B07A80">
        <w:trPr>
          <w:gridAfter w:val="4"/>
          <w:wAfter w:w="265" w:type="dxa"/>
          <w:trHeight w:val="253"/>
        </w:trPr>
        <w:tc>
          <w:tcPr>
            <w:tcW w:w="2240" w:type="dxa"/>
            <w:gridSpan w:val="2"/>
            <w:vMerge/>
            <w:shd w:val="clear" w:color="auto" w:fill="auto"/>
          </w:tcPr>
          <w:p w:rsidR="00807068" w:rsidRPr="008E001D" w:rsidRDefault="00807068" w:rsidP="002B3CCC">
            <w:pPr>
              <w:rPr>
                <w:rFonts w:ascii="Times New Roman" w:hAnsi="Times New Roman" w:cs="Times New Roman"/>
                <w:sz w:val="24"/>
                <w:szCs w:val="24"/>
              </w:rPr>
            </w:pPr>
          </w:p>
        </w:tc>
        <w:tc>
          <w:tcPr>
            <w:tcW w:w="10091" w:type="dxa"/>
            <w:gridSpan w:val="4"/>
            <w:tcBorders>
              <w:top w:val="single" w:sz="4" w:space="0" w:color="auto"/>
            </w:tcBorders>
            <w:shd w:val="clear" w:color="auto" w:fill="auto"/>
          </w:tcPr>
          <w:p w:rsidR="00807068" w:rsidRPr="008E001D" w:rsidRDefault="00807068" w:rsidP="002B3CCC">
            <w:pPr>
              <w:pStyle w:val="TableParagraph"/>
              <w:spacing w:line="258" w:lineRule="exact"/>
              <w:ind w:left="105"/>
              <w:rPr>
                <w:b/>
                <w:sz w:val="24"/>
                <w:szCs w:val="24"/>
              </w:rPr>
            </w:pPr>
            <w:r w:rsidRPr="008E001D">
              <w:rPr>
                <w:b/>
                <w:sz w:val="24"/>
                <w:szCs w:val="24"/>
              </w:rPr>
              <w:t>Самостоятельная</w:t>
            </w:r>
            <w:r w:rsidRPr="008E001D">
              <w:rPr>
                <w:b/>
                <w:spacing w:val="-4"/>
                <w:sz w:val="24"/>
                <w:szCs w:val="24"/>
              </w:rPr>
              <w:t xml:space="preserve"> </w:t>
            </w:r>
            <w:r w:rsidRPr="008E001D">
              <w:rPr>
                <w:b/>
                <w:sz w:val="24"/>
                <w:szCs w:val="24"/>
              </w:rPr>
              <w:t>работа</w:t>
            </w:r>
          </w:p>
        </w:tc>
        <w:tc>
          <w:tcPr>
            <w:tcW w:w="1048" w:type="dxa"/>
            <w:gridSpan w:val="3"/>
            <w:tcBorders>
              <w:top w:val="single" w:sz="4" w:space="0" w:color="auto"/>
              <w:bottom w:val="single" w:sz="4" w:space="0" w:color="auto"/>
            </w:tcBorders>
            <w:shd w:val="clear" w:color="auto" w:fill="auto"/>
          </w:tcPr>
          <w:p w:rsidR="00807068" w:rsidRPr="008E001D" w:rsidRDefault="00807068" w:rsidP="002B3CCC">
            <w:pPr>
              <w:pStyle w:val="TableParagraph"/>
              <w:spacing w:line="258" w:lineRule="exact"/>
              <w:ind w:left="110"/>
              <w:rPr>
                <w:b/>
                <w:sz w:val="24"/>
                <w:szCs w:val="24"/>
              </w:rPr>
            </w:pPr>
            <w:r w:rsidRPr="008E001D">
              <w:rPr>
                <w:b/>
                <w:sz w:val="24"/>
                <w:szCs w:val="24"/>
              </w:rPr>
              <w:t>8</w:t>
            </w:r>
          </w:p>
        </w:tc>
        <w:tc>
          <w:tcPr>
            <w:tcW w:w="1288" w:type="dxa"/>
            <w:gridSpan w:val="4"/>
            <w:vMerge/>
            <w:shd w:val="clear" w:color="auto" w:fill="auto"/>
          </w:tcPr>
          <w:p w:rsidR="00807068" w:rsidRPr="008E001D" w:rsidRDefault="00807068" w:rsidP="002B3CCC">
            <w:pPr>
              <w:pStyle w:val="TableParagraph"/>
              <w:spacing w:line="268" w:lineRule="exact"/>
              <w:ind w:left="110"/>
              <w:rPr>
                <w:sz w:val="24"/>
                <w:szCs w:val="24"/>
              </w:rPr>
            </w:pPr>
          </w:p>
        </w:tc>
      </w:tr>
      <w:tr w:rsidR="00C6689D" w:rsidRPr="008E001D" w:rsidTr="00B07A80">
        <w:trPr>
          <w:gridAfter w:val="4"/>
          <w:wAfter w:w="265" w:type="dxa"/>
          <w:trHeight w:val="242"/>
        </w:trPr>
        <w:tc>
          <w:tcPr>
            <w:tcW w:w="2240" w:type="dxa"/>
            <w:gridSpan w:val="2"/>
            <w:vMerge/>
            <w:shd w:val="clear" w:color="auto" w:fill="auto"/>
          </w:tcPr>
          <w:p w:rsidR="00807068" w:rsidRPr="008E001D" w:rsidRDefault="00807068" w:rsidP="002B3CCC">
            <w:pPr>
              <w:rPr>
                <w:rFonts w:ascii="Times New Roman" w:hAnsi="Times New Roman" w:cs="Times New Roman"/>
                <w:sz w:val="24"/>
                <w:szCs w:val="24"/>
              </w:rPr>
            </w:pPr>
          </w:p>
        </w:tc>
        <w:tc>
          <w:tcPr>
            <w:tcW w:w="10091" w:type="dxa"/>
            <w:gridSpan w:val="4"/>
            <w:tcBorders>
              <w:top w:val="single" w:sz="4" w:space="0" w:color="auto"/>
            </w:tcBorders>
            <w:shd w:val="clear" w:color="auto" w:fill="auto"/>
          </w:tcPr>
          <w:p w:rsidR="00807068" w:rsidRPr="008E001D" w:rsidRDefault="00807068" w:rsidP="002B3CCC">
            <w:pPr>
              <w:pStyle w:val="TableParagraph"/>
              <w:spacing w:line="253" w:lineRule="exact"/>
              <w:ind w:left="105"/>
              <w:rPr>
                <w:sz w:val="24"/>
                <w:szCs w:val="24"/>
              </w:rPr>
            </w:pPr>
            <w:r w:rsidRPr="008E001D">
              <w:rPr>
                <w:sz w:val="24"/>
                <w:szCs w:val="24"/>
                <w:lang w:val="ru-RU"/>
              </w:rPr>
              <w:t>1.</w:t>
            </w:r>
            <w:r w:rsidRPr="008E001D">
              <w:rPr>
                <w:spacing w:val="-2"/>
                <w:sz w:val="24"/>
                <w:szCs w:val="24"/>
                <w:lang w:val="ru-RU"/>
              </w:rPr>
              <w:t xml:space="preserve"> </w:t>
            </w:r>
            <w:r w:rsidRPr="008E001D">
              <w:rPr>
                <w:sz w:val="24"/>
                <w:szCs w:val="24"/>
                <w:lang w:val="ru-RU"/>
              </w:rPr>
              <w:t>Виды</w:t>
            </w:r>
            <w:r w:rsidRPr="008E001D">
              <w:rPr>
                <w:spacing w:val="-2"/>
                <w:sz w:val="24"/>
                <w:szCs w:val="24"/>
                <w:lang w:val="ru-RU"/>
              </w:rPr>
              <w:t xml:space="preserve"> </w:t>
            </w:r>
            <w:r w:rsidRPr="008E001D">
              <w:rPr>
                <w:sz w:val="24"/>
                <w:szCs w:val="24"/>
                <w:lang w:val="ru-RU"/>
              </w:rPr>
              <w:t>линий</w:t>
            </w:r>
            <w:r w:rsidRPr="008E001D">
              <w:rPr>
                <w:spacing w:val="-7"/>
                <w:sz w:val="24"/>
                <w:szCs w:val="24"/>
                <w:lang w:val="ru-RU"/>
              </w:rPr>
              <w:t xml:space="preserve"> </w:t>
            </w:r>
            <w:r w:rsidRPr="008E001D">
              <w:rPr>
                <w:sz w:val="24"/>
                <w:szCs w:val="24"/>
                <w:lang w:val="ru-RU"/>
              </w:rPr>
              <w:t>связи.</w:t>
            </w:r>
            <w:r w:rsidRPr="008E001D">
              <w:rPr>
                <w:spacing w:val="-7"/>
                <w:sz w:val="24"/>
                <w:szCs w:val="24"/>
                <w:lang w:val="ru-RU"/>
              </w:rPr>
              <w:t xml:space="preserve"> </w:t>
            </w:r>
            <w:r w:rsidRPr="008E001D">
              <w:rPr>
                <w:sz w:val="24"/>
                <w:szCs w:val="24"/>
                <w:lang w:val="ru-RU"/>
              </w:rPr>
              <w:t>Достоинства</w:t>
            </w:r>
            <w:r w:rsidRPr="008E001D">
              <w:rPr>
                <w:spacing w:val="-8"/>
                <w:sz w:val="24"/>
                <w:szCs w:val="24"/>
                <w:lang w:val="ru-RU"/>
              </w:rPr>
              <w:t xml:space="preserve"> </w:t>
            </w:r>
            <w:r w:rsidRPr="008E001D">
              <w:rPr>
                <w:sz w:val="24"/>
                <w:szCs w:val="24"/>
                <w:lang w:val="ru-RU"/>
              </w:rPr>
              <w:t>и</w:t>
            </w:r>
            <w:r w:rsidRPr="008E001D">
              <w:rPr>
                <w:spacing w:val="-7"/>
                <w:sz w:val="24"/>
                <w:szCs w:val="24"/>
                <w:lang w:val="ru-RU"/>
              </w:rPr>
              <w:t xml:space="preserve"> </w:t>
            </w:r>
            <w:r w:rsidRPr="008E001D">
              <w:rPr>
                <w:sz w:val="24"/>
                <w:szCs w:val="24"/>
                <w:lang w:val="ru-RU"/>
              </w:rPr>
              <w:t>недостатки.</w:t>
            </w:r>
            <w:r w:rsidRPr="008E001D">
              <w:rPr>
                <w:spacing w:val="-2"/>
                <w:sz w:val="24"/>
                <w:szCs w:val="24"/>
                <w:lang w:val="ru-RU"/>
              </w:rPr>
              <w:t xml:space="preserve"> </w:t>
            </w:r>
            <w:r w:rsidRPr="008E001D">
              <w:rPr>
                <w:sz w:val="24"/>
                <w:szCs w:val="24"/>
              </w:rPr>
              <w:t>Составить</w:t>
            </w:r>
            <w:r w:rsidRPr="008E001D">
              <w:rPr>
                <w:spacing w:val="-3"/>
                <w:sz w:val="24"/>
                <w:szCs w:val="24"/>
              </w:rPr>
              <w:t xml:space="preserve"> </w:t>
            </w:r>
            <w:r w:rsidRPr="008E001D">
              <w:rPr>
                <w:sz w:val="24"/>
                <w:szCs w:val="24"/>
              </w:rPr>
              <w:t>сравнительную</w:t>
            </w:r>
            <w:r w:rsidRPr="008E001D">
              <w:rPr>
                <w:spacing w:val="-6"/>
                <w:sz w:val="24"/>
                <w:szCs w:val="24"/>
              </w:rPr>
              <w:t xml:space="preserve"> </w:t>
            </w:r>
            <w:r w:rsidRPr="008E001D">
              <w:rPr>
                <w:sz w:val="24"/>
                <w:szCs w:val="24"/>
              </w:rPr>
              <w:t>таблицу.</w:t>
            </w:r>
          </w:p>
        </w:tc>
        <w:tc>
          <w:tcPr>
            <w:tcW w:w="1048" w:type="dxa"/>
            <w:gridSpan w:val="3"/>
            <w:tcBorders>
              <w:top w:val="single" w:sz="4" w:space="0" w:color="auto"/>
              <w:bottom w:val="single" w:sz="4" w:space="0" w:color="auto"/>
            </w:tcBorders>
            <w:shd w:val="clear" w:color="auto" w:fill="auto"/>
          </w:tcPr>
          <w:p w:rsidR="00807068" w:rsidRPr="008E001D" w:rsidRDefault="00807068" w:rsidP="002B3CCC">
            <w:pPr>
              <w:pStyle w:val="TableParagraph"/>
              <w:spacing w:line="268" w:lineRule="exact"/>
              <w:ind w:left="110"/>
              <w:rPr>
                <w:sz w:val="24"/>
                <w:szCs w:val="24"/>
              </w:rPr>
            </w:pPr>
            <w:r w:rsidRPr="008E001D">
              <w:rPr>
                <w:sz w:val="24"/>
                <w:szCs w:val="24"/>
              </w:rPr>
              <w:t>8</w:t>
            </w:r>
          </w:p>
        </w:tc>
        <w:tc>
          <w:tcPr>
            <w:tcW w:w="1288" w:type="dxa"/>
            <w:gridSpan w:val="4"/>
            <w:vMerge/>
            <w:shd w:val="clear" w:color="auto" w:fill="auto"/>
          </w:tcPr>
          <w:p w:rsidR="00807068" w:rsidRPr="008E001D" w:rsidRDefault="00807068" w:rsidP="002B3CCC">
            <w:pPr>
              <w:pStyle w:val="TableParagraph"/>
              <w:spacing w:line="268" w:lineRule="exact"/>
              <w:ind w:left="110"/>
              <w:rPr>
                <w:sz w:val="24"/>
                <w:szCs w:val="24"/>
              </w:rPr>
            </w:pPr>
          </w:p>
        </w:tc>
      </w:tr>
      <w:tr w:rsidR="00C6689D" w:rsidRPr="008E001D" w:rsidTr="00B07A80">
        <w:trPr>
          <w:gridAfter w:val="4"/>
          <w:wAfter w:w="265" w:type="dxa"/>
          <w:trHeight w:val="516"/>
        </w:trPr>
        <w:tc>
          <w:tcPr>
            <w:tcW w:w="2240" w:type="dxa"/>
            <w:gridSpan w:val="2"/>
            <w:vMerge/>
            <w:shd w:val="clear" w:color="auto" w:fill="auto"/>
          </w:tcPr>
          <w:p w:rsidR="00807068" w:rsidRPr="008E001D" w:rsidRDefault="00807068" w:rsidP="002B3CCC">
            <w:pPr>
              <w:rPr>
                <w:rFonts w:ascii="Times New Roman" w:hAnsi="Times New Roman" w:cs="Times New Roman"/>
                <w:sz w:val="24"/>
                <w:szCs w:val="24"/>
              </w:rPr>
            </w:pPr>
          </w:p>
        </w:tc>
        <w:tc>
          <w:tcPr>
            <w:tcW w:w="10091" w:type="dxa"/>
            <w:gridSpan w:val="4"/>
            <w:tcBorders>
              <w:top w:val="single" w:sz="4" w:space="0" w:color="auto"/>
            </w:tcBorders>
            <w:shd w:val="clear" w:color="auto" w:fill="auto"/>
          </w:tcPr>
          <w:p w:rsidR="00807068" w:rsidRPr="008E001D" w:rsidRDefault="00807068" w:rsidP="002B3CCC">
            <w:pPr>
              <w:pStyle w:val="TableParagraph"/>
              <w:spacing w:line="268" w:lineRule="exact"/>
              <w:ind w:left="105"/>
              <w:rPr>
                <w:sz w:val="24"/>
                <w:szCs w:val="24"/>
                <w:lang w:val="ru-RU"/>
              </w:rPr>
            </w:pPr>
            <w:r w:rsidRPr="008E001D">
              <w:rPr>
                <w:sz w:val="24"/>
                <w:szCs w:val="24"/>
                <w:lang w:val="ru-RU"/>
              </w:rPr>
              <w:t>2.</w:t>
            </w:r>
            <w:r w:rsidRPr="008E001D">
              <w:rPr>
                <w:spacing w:val="2"/>
                <w:sz w:val="24"/>
                <w:szCs w:val="24"/>
                <w:lang w:val="ru-RU"/>
              </w:rPr>
              <w:t xml:space="preserve"> </w:t>
            </w:r>
            <w:r w:rsidRPr="008E001D">
              <w:rPr>
                <w:sz w:val="24"/>
                <w:szCs w:val="24"/>
                <w:lang w:val="ru-RU"/>
              </w:rPr>
              <w:t>Системы</w:t>
            </w:r>
            <w:r w:rsidRPr="008E001D">
              <w:rPr>
                <w:spacing w:val="-2"/>
                <w:sz w:val="24"/>
                <w:szCs w:val="24"/>
                <w:lang w:val="ru-RU"/>
              </w:rPr>
              <w:t xml:space="preserve"> </w:t>
            </w:r>
            <w:r w:rsidRPr="008E001D">
              <w:rPr>
                <w:sz w:val="24"/>
                <w:szCs w:val="24"/>
                <w:lang w:val="ru-RU"/>
              </w:rPr>
              <w:t>передачи,</w:t>
            </w:r>
            <w:r w:rsidRPr="008E001D">
              <w:rPr>
                <w:spacing w:val="-2"/>
                <w:sz w:val="24"/>
                <w:szCs w:val="24"/>
                <w:lang w:val="ru-RU"/>
              </w:rPr>
              <w:t xml:space="preserve"> </w:t>
            </w:r>
            <w:r w:rsidRPr="008E001D">
              <w:rPr>
                <w:sz w:val="24"/>
                <w:szCs w:val="24"/>
                <w:lang w:val="ru-RU"/>
              </w:rPr>
              <w:t>применяемые на</w:t>
            </w:r>
            <w:r w:rsidRPr="008E001D">
              <w:rPr>
                <w:spacing w:val="-4"/>
                <w:sz w:val="24"/>
                <w:szCs w:val="24"/>
                <w:lang w:val="ru-RU"/>
              </w:rPr>
              <w:t xml:space="preserve"> </w:t>
            </w:r>
            <w:r w:rsidRPr="008E001D">
              <w:rPr>
                <w:sz w:val="24"/>
                <w:szCs w:val="24"/>
                <w:lang w:val="ru-RU"/>
              </w:rPr>
              <w:t>кабельных</w:t>
            </w:r>
            <w:r w:rsidRPr="008E001D">
              <w:rPr>
                <w:spacing w:val="-4"/>
                <w:sz w:val="24"/>
                <w:szCs w:val="24"/>
                <w:lang w:val="ru-RU"/>
              </w:rPr>
              <w:t xml:space="preserve"> </w:t>
            </w:r>
            <w:r w:rsidRPr="008E001D">
              <w:rPr>
                <w:sz w:val="24"/>
                <w:szCs w:val="24"/>
                <w:lang w:val="ru-RU"/>
              </w:rPr>
              <w:t>линиях</w:t>
            </w:r>
            <w:r w:rsidRPr="008E001D">
              <w:rPr>
                <w:spacing w:val="-4"/>
                <w:sz w:val="24"/>
                <w:szCs w:val="24"/>
                <w:lang w:val="ru-RU"/>
              </w:rPr>
              <w:t xml:space="preserve"> </w:t>
            </w:r>
            <w:r w:rsidRPr="008E001D">
              <w:rPr>
                <w:sz w:val="24"/>
                <w:szCs w:val="24"/>
                <w:lang w:val="ru-RU"/>
              </w:rPr>
              <w:t>связи.</w:t>
            </w:r>
            <w:r w:rsidRPr="008E001D">
              <w:rPr>
                <w:spacing w:val="-2"/>
                <w:sz w:val="24"/>
                <w:szCs w:val="24"/>
                <w:lang w:val="ru-RU"/>
              </w:rPr>
              <w:t xml:space="preserve"> </w:t>
            </w:r>
            <w:r w:rsidRPr="008E001D">
              <w:rPr>
                <w:sz w:val="24"/>
                <w:szCs w:val="24"/>
                <w:lang w:val="ru-RU"/>
              </w:rPr>
              <w:t>Составить</w:t>
            </w:r>
            <w:r w:rsidRPr="008E001D">
              <w:rPr>
                <w:spacing w:val="5"/>
                <w:sz w:val="24"/>
                <w:szCs w:val="24"/>
                <w:lang w:val="ru-RU"/>
              </w:rPr>
              <w:t xml:space="preserve"> </w:t>
            </w:r>
            <w:r w:rsidRPr="008E001D">
              <w:rPr>
                <w:sz w:val="24"/>
                <w:szCs w:val="24"/>
                <w:lang w:val="ru-RU"/>
              </w:rPr>
              <w:t>таблицу</w:t>
            </w:r>
            <w:r w:rsidRPr="008E001D">
              <w:rPr>
                <w:spacing w:val="-9"/>
                <w:sz w:val="24"/>
                <w:szCs w:val="24"/>
                <w:lang w:val="ru-RU"/>
              </w:rPr>
              <w:t xml:space="preserve"> </w:t>
            </w:r>
            <w:r w:rsidRPr="008E001D">
              <w:rPr>
                <w:sz w:val="24"/>
                <w:szCs w:val="24"/>
                <w:lang w:val="ru-RU"/>
              </w:rPr>
              <w:t>по</w:t>
            </w:r>
            <w:r w:rsidRPr="008E001D">
              <w:rPr>
                <w:spacing w:val="1"/>
                <w:sz w:val="24"/>
                <w:szCs w:val="24"/>
                <w:lang w:val="ru-RU"/>
              </w:rPr>
              <w:t xml:space="preserve"> </w:t>
            </w:r>
            <w:r w:rsidRPr="008E001D">
              <w:rPr>
                <w:sz w:val="24"/>
                <w:szCs w:val="24"/>
                <w:lang w:val="ru-RU"/>
              </w:rPr>
              <w:t>каждому</w:t>
            </w:r>
            <w:r w:rsidRPr="008E001D">
              <w:rPr>
                <w:spacing w:val="-9"/>
                <w:sz w:val="24"/>
                <w:szCs w:val="24"/>
                <w:lang w:val="ru-RU"/>
              </w:rPr>
              <w:t xml:space="preserve"> </w:t>
            </w:r>
            <w:r w:rsidRPr="008E001D">
              <w:rPr>
                <w:sz w:val="24"/>
                <w:szCs w:val="24"/>
                <w:lang w:val="ru-RU"/>
              </w:rPr>
              <w:t>виду</w:t>
            </w:r>
          </w:p>
          <w:p w:rsidR="00807068" w:rsidRPr="008E001D" w:rsidRDefault="00807068" w:rsidP="002B3CCC">
            <w:pPr>
              <w:pStyle w:val="TableParagraph"/>
              <w:spacing w:before="2" w:line="261" w:lineRule="exact"/>
              <w:ind w:left="105"/>
              <w:rPr>
                <w:sz w:val="24"/>
                <w:szCs w:val="24"/>
                <w:lang w:val="ru-RU"/>
              </w:rPr>
            </w:pPr>
            <w:r w:rsidRPr="008E001D">
              <w:rPr>
                <w:sz w:val="24"/>
                <w:szCs w:val="24"/>
                <w:lang w:val="ru-RU"/>
              </w:rPr>
              <w:t>НСП.</w:t>
            </w:r>
          </w:p>
        </w:tc>
        <w:tc>
          <w:tcPr>
            <w:tcW w:w="1048" w:type="dxa"/>
            <w:gridSpan w:val="3"/>
            <w:tcBorders>
              <w:top w:val="single" w:sz="4" w:space="0" w:color="auto"/>
              <w:bottom w:val="single" w:sz="4" w:space="0" w:color="auto"/>
            </w:tcBorders>
            <w:shd w:val="clear" w:color="auto" w:fill="auto"/>
          </w:tcPr>
          <w:p w:rsidR="00807068" w:rsidRPr="008E001D" w:rsidRDefault="00807068" w:rsidP="002B3CCC">
            <w:pPr>
              <w:rPr>
                <w:rFonts w:ascii="Times New Roman" w:hAnsi="Times New Roman" w:cs="Times New Roman"/>
                <w:sz w:val="24"/>
                <w:szCs w:val="24"/>
                <w:lang w:val="ru-RU"/>
              </w:rPr>
            </w:pPr>
          </w:p>
        </w:tc>
        <w:tc>
          <w:tcPr>
            <w:tcW w:w="1288" w:type="dxa"/>
            <w:gridSpan w:val="4"/>
            <w:vMerge/>
            <w:shd w:val="clear" w:color="auto" w:fill="auto"/>
          </w:tcPr>
          <w:p w:rsidR="00807068" w:rsidRPr="008E001D" w:rsidRDefault="00807068" w:rsidP="002B3CCC">
            <w:pPr>
              <w:pStyle w:val="TableParagraph"/>
              <w:spacing w:line="268" w:lineRule="exact"/>
              <w:ind w:left="110"/>
              <w:rPr>
                <w:sz w:val="24"/>
                <w:szCs w:val="24"/>
                <w:lang w:val="ru-RU"/>
              </w:rPr>
            </w:pPr>
          </w:p>
        </w:tc>
      </w:tr>
      <w:tr w:rsidR="00C6689D" w:rsidRPr="008E001D" w:rsidTr="00B07A80">
        <w:trPr>
          <w:gridAfter w:val="4"/>
          <w:wAfter w:w="265" w:type="dxa"/>
          <w:trHeight w:val="255"/>
        </w:trPr>
        <w:tc>
          <w:tcPr>
            <w:tcW w:w="2240" w:type="dxa"/>
            <w:gridSpan w:val="2"/>
            <w:vMerge/>
            <w:shd w:val="clear" w:color="auto" w:fill="auto"/>
          </w:tcPr>
          <w:p w:rsidR="00807068" w:rsidRPr="008E001D" w:rsidRDefault="00807068" w:rsidP="002B3CCC">
            <w:pPr>
              <w:rPr>
                <w:rFonts w:ascii="Times New Roman" w:hAnsi="Times New Roman" w:cs="Times New Roman"/>
                <w:sz w:val="24"/>
                <w:szCs w:val="24"/>
                <w:lang w:val="ru-RU"/>
              </w:rPr>
            </w:pPr>
          </w:p>
        </w:tc>
        <w:tc>
          <w:tcPr>
            <w:tcW w:w="10091" w:type="dxa"/>
            <w:gridSpan w:val="4"/>
            <w:tcBorders>
              <w:top w:val="single" w:sz="4" w:space="0" w:color="auto"/>
            </w:tcBorders>
            <w:shd w:val="clear" w:color="auto" w:fill="auto"/>
          </w:tcPr>
          <w:p w:rsidR="00807068" w:rsidRPr="008E001D" w:rsidRDefault="00807068" w:rsidP="002B3CCC">
            <w:pPr>
              <w:pStyle w:val="TableParagraph"/>
              <w:spacing w:line="258" w:lineRule="exact"/>
              <w:ind w:left="105"/>
              <w:rPr>
                <w:sz w:val="24"/>
                <w:szCs w:val="24"/>
              </w:rPr>
            </w:pPr>
            <w:r w:rsidRPr="008E001D">
              <w:rPr>
                <w:sz w:val="24"/>
                <w:szCs w:val="24"/>
                <w:lang w:val="ru-RU"/>
              </w:rPr>
              <w:t>3.</w:t>
            </w:r>
            <w:r w:rsidRPr="008E001D">
              <w:rPr>
                <w:spacing w:val="-1"/>
                <w:sz w:val="24"/>
                <w:szCs w:val="24"/>
                <w:lang w:val="ru-RU"/>
              </w:rPr>
              <w:t xml:space="preserve"> </w:t>
            </w:r>
            <w:r w:rsidRPr="008E001D">
              <w:rPr>
                <w:sz w:val="24"/>
                <w:szCs w:val="24"/>
                <w:lang w:val="ru-RU"/>
              </w:rPr>
              <w:t>Конструкции</w:t>
            </w:r>
            <w:r w:rsidRPr="008E001D">
              <w:rPr>
                <w:spacing w:val="-2"/>
                <w:sz w:val="24"/>
                <w:szCs w:val="24"/>
                <w:lang w:val="ru-RU"/>
              </w:rPr>
              <w:t xml:space="preserve"> </w:t>
            </w:r>
            <w:r w:rsidRPr="008E001D">
              <w:rPr>
                <w:sz w:val="24"/>
                <w:szCs w:val="24"/>
                <w:lang w:val="ru-RU"/>
              </w:rPr>
              <w:t>направляющих</w:t>
            </w:r>
            <w:r w:rsidRPr="008E001D">
              <w:rPr>
                <w:spacing w:val="-8"/>
                <w:sz w:val="24"/>
                <w:szCs w:val="24"/>
                <w:lang w:val="ru-RU"/>
              </w:rPr>
              <w:t xml:space="preserve"> </w:t>
            </w:r>
            <w:r w:rsidRPr="008E001D">
              <w:rPr>
                <w:sz w:val="24"/>
                <w:szCs w:val="24"/>
                <w:lang w:val="ru-RU"/>
              </w:rPr>
              <w:t>систем</w:t>
            </w:r>
            <w:r w:rsidRPr="008E001D">
              <w:rPr>
                <w:spacing w:val="-1"/>
                <w:sz w:val="24"/>
                <w:szCs w:val="24"/>
                <w:lang w:val="ru-RU"/>
              </w:rPr>
              <w:t xml:space="preserve"> </w:t>
            </w:r>
            <w:r w:rsidRPr="008E001D">
              <w:rPr>
                <w:sz w:val="24"/>
                <w:szCs w:val="24"/>
                <w:lang w:val="ru-RU"/>
              </w:rPr>
              <w:t>место</w:t>
            </w:r>
            <w:r w:rsidRPr="008E001D">
              <w:rPr>
                <w:spacing w:val="-3"/>
                <w:sz w:val="24"/>
                <w:szCs w:val="24"/>
                <w:lang w:val="ru-RU"/>
              </w:rPr>
              <w:t xml:space="preserve"> </w:t>
            </w:r>
            <w:r w:rsidRPr="008E001D">
              <w:rPr>
                <w:sz w:val="24"/>
                <w:szCs w:val="24"/>
                <w:lang w:val="ru-RU"/>
              </w:rPr>
              <w:t>их</w:t>
            </w:r>
            <w:r w:rsidRPr="008E001D">
              <w:rPr>
                <w:spacing w:val="-7"/>
                <w:sz w:val="24"/>
                <w:szCs w:val="24"/>
                <w:lang w:val="ru-RU"/>
              </w:rPr>
              <w:t xml:space="preserve"> </w:t>
            </w:r>
            <w:r w:rsidRPr="008E001D">
              <w:rPr>
                <w:sz w:val="24"/>
                <w:szCs w:val="24"/>
                <w:lang w:val="ru-RU"/>
              </w:rPr>
              <w:t>применения.</w:t>
            </w:r>
            <w:r w:rsidRPr="008E001D">
              <w:rPr>
                <w:spacing w:val="51"/>
                <w:sz w:val="24"/>
                <w:szCs w:val="24"/>
                <w:lang w:val="ru-RU"/>
              </w:rPr>
              <w:t xml:space="preserve"> </w:t>
            </w:r>
            <w:r w:rsidRPr="008E001D">
              <w:rPr>
                <w:sz w:val="24"/>
                <w:szCs w:val="24"/>
              </w:rPr>
              <w:t>Рисунок,</w:t>
            </w:r>
            <w:r w:rsidRPr="008E001D">
              <w:rPr>
                <w:spacing w:val="-1"/>
                <w:sz w:val="24"/>
                <w:szCs w:val="24"/>
              </w:rPr>
              <w:t xml:space="preserve"> </w:t>
            </w:r>
            <w:r w:rsidRPr="008E001D">
              <w:rPr>
                <w:sz w:val="24"/>
                <w:szCs w:val="24"/>
              </w:rPr>
              <w:t>фото, презентация</w:t>
            </w:r>
          </w:p>
        </w:tc>
        <w:tc>
          <w:tcPr>
            <w:tcW w:w="1048" w:type="dxa"/>
            <w:gridSpan w:val="3"/>
            <w:tcBorders>
              <w:top w:val="single" w:sz="4" w:space="0" w:color="auto"/>
              <w:bottom w:val="single" w:sz="4" w:space="0" w:color="auto"/>
            </w:tcBorders>
            <w:shd w:val="clear" w:color="auto" w:fill="auto"/>
          </w:tcPr>
          <w:p w:rsidR="00807068" w:rsidRPr="008E001D" w:rsidRDefault="00807068" w:rsidP="002B3CCC">
            <w:pPr>
              <w:rPr>
                <w:rFonts w:ascii="Times New Roman" w:hAnsi="Times New Roman" w:cs="Times New Roman"/>
                <w:sz w:val="24"/>
                <w:szCs w:val="24"/>
              </w:rPr>
            </w:pPr>
          </w:p>
        </w:tc>
        <w:tc>
          <w:tcPr>
            <w:tcW w:w="1288" w:type="dxa"/>
            <w:gridSpan w:val="4"/>
            <w:vMerge/>
            <w:shd w:val="clear" w:color="auto" w:fill="auto"/>
          </w:tcPr>
          <w:p w:rsidR="00807068" w:rsidRPr="008E001D" w:rsidRDefault="00807068" w:rsidP="002B3CCC">
            <w:pPr>
              <w:pStyle w:val="TableParagraph"/>
              <w:spacing w:line="268" w:lineRule="exact"/>
              <w:ind w:left="110"/>
              <w:rPr>
                <w:sz w:val="24"/>
                <w:szCs w:val="24"/>
              </w:rPr>
            </w:pPr>
          </w:p>
        </w:tc>
      </w:tr>
      <w:tr w:rsidR="00C6689D" w:rsidRPr="008E001D" w:rsidTr="00B07A80">
        <w:trPr>
          <w:gridAfter w:val="4"/>
          <w:wAfter w:w="265" w:type="dxa"/>
          <w:trHeight w:val="855"/>
        </w:trPr>
        <w:tc>
          <w:tcPr>
            <w:tcW w:w="2240" w:type="dxa"/>
            <w:gridSpan w:val="2"/>
            <w:vMerge/>
            <w:tcBorders>
              <w:bottom w:val="single" w:sz="4" w:space="0" w:color="auto"/>
            </w:tcBorders>
            <w:shd w:val="clear" w:color="auto" w:fill="auto"/>
          </w:tcPr>
          <w:p w:rsidR="00807068" w:rsidRPr="008E001D" w:rsidRDefault="00807068" w:rsidP="002B3CCC">
            <w:pPr>
              <w:rPr>
                <w:rFonts w:ascii="Times New Roman" w:hAnsi="Times New Roman" w:cs="Times New Roman"/>
                <w:sz w:val="24"/>
                <w:szCs w:val="24"/>
              </w:rPr>
            </w:pPr>
          </w:p>
        </w:tc>
        <w:tc>
          <w:tcPr>
            <w:tcW w:w="10091" w:type="dxa"/>
            <w:gridSpan w:val="4"/>
            <w:tcBorders>
              <w:top w:val="single" w:sz="4" w:space="0" w:color="auto"/>
            </w:tcBorders>
            <w:shd w:val="clear" w:color="auto" w:fill="auto"/>
          </w:tcPr>
          <w:p w:rsidR="00807068" w:rsidRPr="008E001D" w:rsidRDefault="00807068" w:rsidP="002B3CCC">
            <w:pPr>
              <w:pStyle w:val="TableParagraph"/>
              <w:spacing w:line="237" w:lineRule="auto"/>
              <w:ind w:left="105" w:right="608"/>
              <w:rPr>
                <w:sz w:val="24"/>
                <w:szCs w:val="24"/>
                <w:lang w:val="ru-RU"/>
              </w:rPr>
            </w:pPr>
            <w:r w:rsidRPr="008E001D">
              <w:rPr>
                <w:spacing w:val="-2"/>
                <w:sz w:val="24"/>
                <w:szCs w:val="24"/>
                <w:lang w:val="ru-RU"/>
              </w:rPr>
              <w:t>4.</w:t>
            </w:r>
            <w:r w:rsidRPr="008E001D">
              <w:rPr>
                <w:spacing w:val="-8"/>
                <w:sz w:val="24"/>
                <w:szCs w:val="24"/>
                <w:lang w:val="ru-RU"/>
              </w:rPr>
              <w:t xml:space="preserve"> </w:t>
            </w:r>
            <w:r w:rsidRPr="008E001D">
              <w:rPr>
                <w:spacing w:val="-2"/>
                <w:sz w:val="24"/>
                <w:szCs w:val="24"/>
                <w:lang w:val="ru-RU"/>
              </w:rPr>
              <w:t>Составить</w:t>
            </w:r>
            <w:r w:rsidRPr="008E001D">
              <w:rPr>
                <w:spacing w:val="-12"/>
                <w:sz w:val="24"/>
                <w:szCs w:val="24"/>
                <w:lang w:val="ru-RU"/>
              </w:rPr>
              <w:t xml:space="preserve"> </w:t>
            </w:r>
            <w:r w:rsidRPr="008E001D">
              <w:rPr>
                <w:spacing w:val="-1"/>
                <w:sz w:val="24"/>
                <w:szCs w:val="24"/>
                <w:lang w:val="ru-RU"/>
              </w:rPr>
              <w:t>таблицу</w:t>
            </w:r>
            <w:r w:rsidRPr="008E001D">
              <w:rPr>
                <w:spacing w:val="-14"/>
                <w:sz w:val="24"/>
                <w:szCs w:val="24"/>
                <w:lang w:val="ru-RU"/>
              </w:rPr>
              <w:t xml:space="preserve"> </w:t>
            </w:r>
            <w:r w:rsidRPr="008E001D">
              <w:rPr>
                <w:spacing w:val="-1"/>
                <w:sz w:val="24"/>
                <w:szCs w:val="24"/>
                <w:lang w:val="ru-RU"/>
              </w:rPr>
              <w:t>сравнения</w:t>
            </w:r>
            <w:r w:rsidRPr="008E001D">
              <w:rPr>
                <w:spacing w:val="-10"/>
                <w:sz w:val="24"/>
                <w:szCs w:val="24"/>
                <w:lang w:val="ru-RU"/>
              </w:rPr>
              <w:t xml:space="preserve"> </w:t>
            </w:r>
            <w:r w:rsidRPr="008E001D">
              <w:rPr>
                <w:spacing w:val="-1"/>
                <w:sz w:val="24"/>
                <w:szCs w:val="24"/>
                <w:lang w:val="ru-RU"/>
              </w:rPr>
              <w:t>по</w:t>
            </w:r>
            <w:r w:rsidRPr="008E001D">
              <w:rPr>
                <w:spacing w:val="-9"/>
                <w:sz w:val="24"/>
                <w:szCs w:val="24"/>
                <w:lang w:val="ru-RU"/>
              </w:rPr>
              <w:t xml:space="preserve"> </w:t>
            </w:r>
            <w:r w:rsidRPr="008E001D">
              <w:rPr>
                <w:spacing w:val="-1"/>
                <w:sz w:val="24"/>
                <w:szCs w:val="24"/>
                <w:lang w:val="ru-RU"/>
              </w:rPr>
              <w:t>видам</w:t>
            </w:r>
            <w:r w:rsidRPr="008E001D">
              <w:rPr>
                <w:spacing w:val="-8"/>
                <w:sz w:val="24"/>
                <w:szCs w:val="24"/>
                <w:lang w:val="ru-RU"/>
              </w:rPr>
              <w:t xml:space="preserve"> </w:t>
            </w:r>
            <w:r w:rsidRPr="008E001D">
              <w:rPr>
                <w:spacing w:val="-1"/>
                <w:sz w:val="24"/>
                <w:szCs w:val="24"/>
                <w:lang w:val="ru-RU"/>
              </w:rPr>
              <w:t>НСП:</w:t>
            </w:r>
            <w:r w:rsidRPr="008E001D">
              <w:rPr>
                <w:spacing w:val="-14"/>
                <w:sz w:val="24"/>
                <w:szCs w:val="24"/>
                <w:lang w:val="ru-RU"/>
              </w:rPr>
              <w:t xml:space="preserve"> </w:t>
            </w:r>
            <w:r w:rsidRPr="008E001D">
              <w:rPr>
                <w:spacing w:val="-1"/>
                <w:sz w:val="24"/>
                <w:szCs w:val="24"/>
                <w:lang w:val="ru-RU"/>
              </w:rPr>
              <w:t>1.</w:t>
            </w:r>
            <w:r w:rsidR="00A60B37">
              <w:rPr>
                <w:spacing w:val="-1"/>
                <w:sz w:val="24"/>
                <w:szCs w:val="24"/>
                <w:lang w:val="ru-RU"/>
              </w:rPr>
              <w:t xml:space="preserve"> </w:t>
            </w:r>
            <w:r w:rsidRPr="008E001D">
              <w:rPr>
                <w:spacing w:val="-1"/>
                <w:sz w:val="24"/>
                <w:szCs w:val="24"/>
                <w:lang w:val="ru-RU"/>
              </w:rPr>
              <w:t>Симметричные</w:t>
            </w:r>
            <w:r w:rsidRPr="008E001D">
              <w:rPr>
                <w:spacing w:val="-10"/>
                <w:sz w:val="24"/>
                <w:szCs w:val="24"/>
                <w:lang w:val="ru-RU"/>
              </w:rPr>
              <w:t xml:space="preserve"> </w:t>
            </w:r>
            <w:r w:rsidRPr="008E001D">
              <w:rPr>
                <w:spacing w:val="-1"/>
                <w:sz w:val="24"/>
                <w:szCs w:val="24"/>
                <w:lang w:val="ru-RU"/>
              </w:rPr>
              <w:t>кабели;</w:t>
            </w:r>
            <w:r w:rsidRPr="008E001D">
              <w:rPr>
                <w:spacing w:val="-13"/>
                <w:sz w:val="24"/>
                <w:szCs w:val="24"/>
                <w:lang w:val="ru-RU"/>
              </w:rPr>
              <w:t xml:space="preserve"> </w:t>
            </w:r>
            <w:r w:rsidRPr="008E001D">
              <w:rPr>
                <w:spacing w:val="-1"/>
                <w:sz w:val="24"/>
                <w:szCs w:val="24"/>
                <w:lang w:val="ru-RU"/>
              </w:rPr>
              <w:t>2.</w:t>
            </w:r>
            <w:r w:rsidRPr="008E001D">
              <w:rPr>
                <w:spacing w:val="-8"/>
                <w:sz w:val="24"/>
                <w:szCs w:val="24"/>
                <w:lang w:val="ru-RU"/>
              </w:rPr>
              <w:t xml:space="preserve"> </w:t>
            </w:r>
            <w:r w:rsidRPr="008E001D">
              <w:rPr>
                <w:spacing w:val="-1"/>
                <w:sz w:val="24"/>
                <w:szCs w:val="24"/>
                <w:lang w:val="ru-RU"/>
              </w:rPr>
              <w:t>Коаксиальные</w:t>
            </w:r>
            <w:r w:rsidRPr="008E001D">
              <w:rPr>
                <w:spacing w:val="-10"/>
                <w:sz w:val="24"/>
                <w:szCs w:val="24"/>
                <w:lang w:val="ru-RU"/>
              </w:rPr>
              <w:t xml:space="preserve"> </w:t>
            </w:r>
            <w:r w:rsidRPr="008E001D">
              <w:rPr>
                <w:spacing w:val="-1"/>
                <w:sz w:val="24"/>
                <w:szCs w:val="24"/>
                <w:lang w:val="ru-RU"/>
              </w:rPr>
              <w:t>кабели;</w:t>
            </w:r>
            <w:r w:rsidRPr="008E001D">
              <w:rPr>
                <w:spacing w:val="-13"/>
                <w:sz w:val="24"/>
                <w:szCs w:val="24"/>
                <w:lang w:val="ru-RU"/>
              </w:rPr>
              <w:t xml:space="preserve"> </w:t>
            </w:r>
            <w:r w:rsidRPr="008E001D">
              <w:rPr>
                <w:spacing w:val="-1"/>
                <w:sz w:val="24"/>
                <w:szCs w:val="24"/>
                <w:lang w:val="ru-RU"/>
              </w:rPr>
              <w:t>3.</w:t>
            </w:r>
            <w:r w:rsidRPr="008E001D">
              <w:rPr>
                <w:spacing w:val="-57"/>
                <w:sz w:val="24"/>
                <w:szCs w:val="24"/>
                <w:lang w:val="ru-RU"/>
              </w:rPr>
              <w:t xml:space="preserve"> </w:t>
            </w:r>
            <w:r w:rsidRPr="008E001D">
              <w:rPr>
                <w:spacing w:val="-2"/>
                <w:sz w:val="24"/>
                <w:szCs w:val="24"/>
                <w:lang w:val="ru-RU"/>
              </w:rPr>
              <w:t>Волоконно-оптические;4.</w:t>
            </w:r>
            <w:r w:rsidRPr="008E001D">
              <w:rPr>
                <w:spacing w:val="-8"/>
                <w:sz w:val="24"/>
                <w:szCs w:val="24"/>
                <w:lang w:val="ru-RU"/>
              </w:rPr>
              <w:t xml:space="preserve"> </w:t>
            </w:r>
            <w:r w:rsidRPr="008E001D">
              <w:rPr>
                <w:spacing w:val="-1"/>
                <w:sz w:val="24"/>
                <w:szCs w:val="24"/>
                <w:lang w:val="ru-RU"/>
              </w:rPr>
              <w:t>Сверхпроводящие;</w:t>
            </w:r>
            <w:r w:rsidRPr="008E001D">
              <w:rPr>
                <w:spacing w:val="-13"/>
                <w:sz w:val="24"/>
                <w:szCs w:val="24"/>
                <w:lang w:val="ru-RU"/>
              </w:rPr>
              <w:t xml:space="preserve"> </w:t>
            </w:r>
            <w:r w:rsidRPr="008E001D">
              <w:rPr>
                <w:spacing w:val="-1"/>
                <w:sz w:val="24"/>
                <w:szCs w:val="24"/>
                <w:lang w:val="ru-RU"/>
              </w:rPr>
              <w:t>5.</w:t>
            </w:r>
            <w:r w:rsidRPr="008E001D">
              <w:rPr>
                <w:spacing w:val="-11"/>
                <w:sz w:val="24"/>
                <w:szCs w:val="24"/>
                <w:lang w:val="ru-RU"/>
              </w:rPr>
              <w:t xml:space="preserve"> </w:t>
            </w:r>
            <w:r w:rsidRPr="008E001D">
              <w:rPr>
                <w:spacing w:val="-1"/>
                <w:sz w:val="24"/>
                <w:szCs w:val="24"/>
                <w:lang w:val="ru-RU"/>
              </w:rPr>
              <w:t>Волноводы.По</w:t>
            </w:r>
            <w:r w:rsidRPr="008E001D">
              <w:rPr>
                <w:spacing w:val="-9"/>
                <w:sz w:val="24"/>
                <w:szCs w:val="24"/>
                <w:lang w:val="ru-RU"/>
              </w:rPr>
              <w:t xml:space="preserve"> </w:t>
            </w:r>
            <w:r w:rsidRPr="008E001D">
              <w:rPr>
                <w:spacing w:val="-1"/>
                <w:sz w:val="24"/>
                <w:szCs w:val="24"/>
                <w:lang w:val="ru-RU"/>
              </w:rPr>
              <w:t>параметрам:</w:t>
            </w:r>
            <w:r w:rsidRPr="008E001D">
              <w:rPr>
                <w:spacing w:val="-5"/>
                <w:sz w:val="24"/>
                <w:szCs w:val="24"/>
                <w:lang w:val="ru-RU"/>
              </w:rPr>
              <w:t xml:space="preserve"> </w:t>
            </w:r>
            <w:r w:rsidRPr="008E001D">
              <w:rPr>
                <w:spacing w:val="-1"/>
                <w:sz w:val="24"/>
                <w:szCs w:val="24"/>
                <w:lang w:val="ru-RU"/>
              </w:rPr>
              <w:t>1.Конструкция</w:t>
            </w:r>
            <w:r w:rsidRPr="008E001D">
              <w:rPr>
                <w:spacing w:val="-9"/>
                <w:sz w:val="24"/>
                <w:szCs w:val="24"/>
                <w:lang w:val="ru-RU"/>
              </w:rPr>
              <w:t xml:space="preserve"> </w:t>
            </w:r>
            <w:r w:rsidRPr="008E001D">
              <w:rPr>
                <w:spacing w:val="-1"/>
                <w:sz w:val="24"/>
                <w:szCs w:val="24"/>
                <w:lang w:val="ru-RU"/>
              </w:rPr>
              <w:t>НСП</w:t>
            </w:r>
            <w:r w:rsidRPr="008E001D">
              <w:rPr>
                <w:spacing w:val="-6"/>
                <w:sz w:val="24"/>
                <w:szCs w:val="24"/>
                <w:lang w:val="ru-RU"/>
              </w:rPr>
              <w:t xml:space="preserve"> </w:t>
            </w:r>
            <w:r w:rsidRPr="008E001D">
              <w:rPr>
                <w:spacing w:val="-1"/>
                <w:sz w:val="24"/>
                <w:szCs w:val="24"/>
                <w:lang w:val="ru-RU"/>
              </w:rPr>
              <w:t>с</w:t>
            </w:r>
          </w:p>
          <w:p w:rsidR="00807068" w:rsidRPr="00C800B6" w:rsidRDefault="00807068" w:rsidP="002B3CCC">
            <w:pPr>
              <w:pStyle w:val="TableParagraph"/>
              <w:spacing w:line="261" w:lineRule="exact"/>
              <w:ind w:left="105"/>
              <w:rPr>
                <w:sz w:val="24"/>
                <w:szCs w:val="24"/>
                <w:lang w:val="ru-RU"/>
              </w:rPr>
            </w:pPr>
            <w:r w:rsidRPr="008E001D">
              <w:rPr>
                <w:spacing w:val="-2"/>
                <w:sz w:val="24"/>
                <w:szCs w:val="24"/>
                <w:lang w:val="ru-RU"/>
              </w:rPr>
              <w:t>размерами;</w:t>
            </w:r>
            <w:r w:rsidRPr="008E001D">
              <w:rPr>
                <w:spacing w:val="-10"/>
                <w:sz w:val="24"/>
                <w:szCs w:val="24"/>
                <w:lang w:val="ru-RU"/>
              </w:rPr>
              <w:t xml:space="preserve"> </w:t>
            </w:r>
            <w:r w:rsidRPr="008E001D">
              <w:rPr>
                <w:spacing w:val="-2"/>
                <w:sz w:val="24"/>
                <w:szCs w:val="24"/>
                <w:lang w:val="ru-RU"/>
              </w:rPr>
              <w:t>2.Вид</w:t>
            </w:r>
            <w:r w:rsidRPr="008E001D">
              <w:rPr>
                <w:spacing w:val="-12"/>
                <w:sz w:val="24"/>
                <w:szCs w:val="24"/>
                <w:lang w:val="ru-RU"/>
              </w:rPr>
              <w:t xml:space="preserve"> </w:t>
            </w:r>
            <w:r w:rsidRPr="008E001D">
              <w:rPr>
                <w:spacing w:val="-2"/>
                <w:sz w:val="24"/>
                <w:szCs w:val="24"/>
                <w:lang w:val="ru-RU"/>
              </w:rPr>
              <w:t>изоляции;</w:t>
            </w:r>
            <w:r w:rsidRPr="008E001D">
              <w:rPr>
                <w:spacing w:val="-10"/>
                <w:sz w:val="24"/>
                <w:szCs w:val="24"/>
                <w:lang w:val="ru-RU"/>
              </w:rPr>
              <w:t xml:space="preserve"> </w:t>
            </w:r>
            <w:r w:rsidRPr="008E001D">
              <w:rPr>
                <w:spacing w:val="-2"/>
                <w:sz w:val="24"/>
                <w:szCs w:val="24"/>
                <w:lang w:val="ru-RU"/>
              </w:rPr>
              <w:t>3.</w:t>
            </w:r>
            <w:r w:rsidRPr="008E001D">
              <w:rPr>
                <w:spacing w:val="-4"/>
                <w:sz w:val="24"/>
                <w:szCs w:val="24"/>
                <w:lang w:val="ru-RU"/>
              </w:rPr>
              <w:t xml:space="preserve"> </w:t>
            </w:r>
            <w:r w:rsidRPr="008E001D">
              <w:rPr>
                <w:spacing w:val="-2"/>
                <w:sz w:val="24"/>
                <w:szCs w:val="24"/>
                <w:lang w:val="ru-RU"/>
              </w:rPr>
              <w:t>Вид</w:t>
            </w:r>
            <w:r w:rsidRPr="008E001D">
              <w:rPr>
                <w:spacing w:val="-7"/>
                <w:sz w:val="24"/>
                <w:szCs w:val="24"/>
                <w:lang w:val="ru-RU"/>
              </w:rPr>
              <w:t xml:space="preserve"> </w:t>
            </w:r>
            <w:r w:rsidRPr="008E001D">
              <w:rPr>
                <w:spacing w:val="-2"/>
                <w:sz w:val="24"/>
                <w:szCs w:val="24"/>
                <w:lang w:val="ru-RU"/>
              </w:rPr>
              <w:t>брони;</w:t>
            </w:r>
            <w:r w:rsidRPr="008E001D">
              <w:rPr>
                <w:spacing w:val="-10"/>
                <w:sz w:val="24"/>
                <w:szCs w:val="24"/>
                <w:lang w:val="ru-RU"/>
              </w:rPr>
              <w:t xml:space="preserve"> </w:t>
            </w:r>
            <w:r w:rsidRPr="008E001D">
              <w:rPr>
                <w:spacing w:val="-2"/>
                <w:sz w:val="24"/>
                <w:szCs w:val="24"/>
                <w:lang w:val="ru-RU"/>
              </w:rPr>
              <w:t>4.</w:t>
            </w:r>
            <w:r w:rsidRPr="008E001D">
              <w:rPr>
                <w:spacing w:val="-4"/>
                <w:sz w:val="24"/>
                <w:szCs w:val="24"/>
                <w:lang w:val="ru-RU"/>
              </w:rPr>
              <w:t xml:space="preserve"> </w:t>
            </w:r>
            <w:r w:rsidRPr="00C800B6">
              <w:rPr>
                <w:spacing w:val="-2"/>
                <w:sz w:val="24"/>
                <w:szCs w:val="24"/>
                <w:lang w:val="ru-RU"/>
              </w:rPr>
              <w:t>Параметры</w:t>
            </w:r>
            <w:r w:rsidRPr="00C800B6">
              <w:rPr>
                <w:spacing w:val="-8"/>
                <w:sz w:val="24"/>
                <w:szCs w:val="24"/>
                <w:lang w:val="ru-RU"/>
              </w:rPr>
              <w:t xml:space="preserve"> </w:t>
            </w:r>
            <w:r w:rsidRPr="00C800B6">
              <w:rPr>
                <w:spacing w:val="-1"/>
                <w:sz w:val="24"/>
                <w:szCs w:val="24"/>
                <w:lang w:val="ru-RU"/>
              </w:rPr>
              <w:t>передачи,</w:t>
            </w:r>
            <w:r w:rsidRPr="00C800B6">
              <w:rPr>
                <w:spacing w:val="-4"/>
                <w:sz w:val="24"/>
                <w:szCs w:val="24"/>
                <w:lang w:val="ru-RU"/>
              </w:rPr>
              <w:t xml:space="preserve"> </w:t>
            </w:r>
            <w:r w:rsidRPr="00C800B6">
              <w:rPr>
                <w:spacing w:val="-1"/>
                <w:sz w:val="24"/>
                <w:szCs w:val="24"/>
                <w:lang w:val="ru-RU"/>
              </w:rPr>
              <w:t>5.</w:t>
            </w:r>
            <w:r w:rsidRPr="00C800B6">
              <w:rPr>
                <w:spacing w:val="3"/>
                <w:sz w:val="24"/>
                <w:szCs w:val="24"/>
                <w:lang w:val="ru-RU"/>
              </w:rPr>
              <w:t xml:space="preserve"> </w:t>
            </w:r>
            <w:r w:rsidRPr="00C800B6">
              <w:rPr>
                <w:spacing w:val="-1"/>
                <w:sz w:val="24"/>
                <w:szCs w:val="24"/>
                <w:lang w:val="ru-RU"/>
              </w:rPr>
              <w:t>Параметры</w:t>
            </w:r>
            <w:r w:rsidRPr="00C800B6">
              <w:rPr>
                <w:spacing w:val="-9"/>
                <w:sz w:val="24"/>
                <w:szCs w:val="24"/>
                <w:lang w:val="ru-RU"/>
              </w:rPr>
              <w:t xml:space="preserve"> </w:t>
            </w:r>
            <w:r w:rsidRPr="00C800B6">
              <w:rPr>
                <w:spacing w:val="-1"/>
                <w:sz w:val="24"/>
                <w:szCs w:val="24"/>
                <w:lang w:val="ru-RU"/>
              </w:rPr>
              <w:t>влияния.</w:t>
            </w:r>
          </w:p>
        </w:tc>
        <w:tc>
          <w:tcPr>
            <w:tcW w:w="1048" w:type="dxa"/>
            <w:gridSpan w:val="3"/>
            <w:tcBorders>
              <w:top w:val="single" w:sz="4" w:space="0" w:color="auto"/>
              <w:bottom w:val="single" w:sz="4" w:space="0" w:color="auto"/>
            </w:tcBorders>
            <w:shd w:val="clear" w:color="auto" w:fill="auto"/>
          </w:tcPr>
          <w:p w:rsidR="00807068" w:rsidRPr="00C800B6" w:rsidRDefault="00807068" w:rsidP="002B3CCC">
            <w:pPr>
              <w:rPr>
                <w:rFonts w:ascii="Times New Roman" w:hAnsi="Times New Roman" w:cs="Times New Roman"/>
                <w:sz w:val="24"/>
                <w:szCs w:val="24"/>
                <w:lang w:val="ru-RU"/>
              </w:rPr>
            </w:pPr>
          </w:p>
        </w:tc>
        <w:tc>
          <w:tcPr>
            <w:tcW w:w="1288" w:type="dxa"/>
            <w:gridSpan w:val="4"/>
            <w:vMerge/>
            <w:tcBorders>
              <w:bottom w:val="single" w:sz="4" w:space="0" w:color="auto"/>
            </w:tcBorders>
            <w:shd w:val="clear" w:color="auto" w:fill="auto"/>
          </w:tcPr>
          <w:p w:rsidR="00807068" w:rsidRPr="00C800B6" w:rsidRDefault="00807068" w:rsidP="002B3CCC">
            <w:pPr>
              <w:pStyle w:val="TableParagraph"/>
              <w:spacing w:line="268" w:lineRule="exact"/>
              <w:ind w:left="110"/>
              <w:rPr>
                <w:sz w:val="24"/>
                <w:szCs w:val="24"/>
                <w:lang w:val="ru-RU"/>
              </w:rPr>
            </w:pPr>
          </w:p>
        </w:tc>
      </w:tr>
      <w:tr w:rsidR="00807068" w:rsidRPr="008E001D" w:rsidTr="00B07A80">
        <w:trPr>
          <w:gridAfter w:val="2"/>
          <w:wAfter w:w="49" w:type="dxa"/>
          <w:trHeight w:val="624"/>
        </w:trPr>
        <w:tc>
          <w:tcPr>
            <w:tcW w:w="12331" w:type="dxa"/>
            <w:gridSpan w:val="6"/>
            <w:tcBorders>
              <w:top w:val="nil"/>
              <w:right w:val="single" w:sz="4" w:space="0" w:color="auto"/>
            </w:tcBorders>
            <w:shd w:val="clear" w:color="auto" w:fill="auto"/>
          </w:tcPr>
          <w:p w:rsidR="00807068" w:rsidRPr="008E001D" w:rsidRDefault="00807068" w:rsidP="002B3CCC">
            <w:pPr>
              <w:pStyle w:val="TableParagraph"/>
              <w:spacing w:line="268" w:lineRule="exact"/>
              <w:ind w:left="110"/>
              <w:jc w:val="center"/>
              <w:rPr>
                <w:sz w:val="24"/>
                <w:szCs w:val="24"/>
                <w:lang w:val="ru-RU"/>
              </w:rPr>
            </w:pPr>
          </w:p>
          <w:p w:rsidR="00807068" w:rsidRPr="008E001D" w:rsidRDefault="00807068" w:rsidP="0089675B">
            <w:pPr>
              <w:tabs>
                <w:tab w:val="left" w:pos="4770"/>
              </w:tabs>
              <w:ind w:left="142"/>
              <w:rPr>
                <w:rFonts w:ascii="Times New Roman" w:hAnsi="Times New Roman" w:cs="Times New Roman"/>
                <w:sz w:val="24"/>
                <w:szCs w:val="24"/>
                <w:lang w:val="ru-RU"/>
              </w:rPr>
            </w:pPr>
            <w:r w:rsidRPr="008E001D">
              <w:rPr>
                <w:rFonts w:ascii="Times New Roman" w:hAnsi="Times New Roman" w:cs="Times New Roman"/>
                <w:b/>
                <w:sz w:val="24"/>
                <w:szCs w:val="24"/>
                <w:lang w:val="ru-RU"/>
              </w:rPr>
              <w:t>Раздел 3. Электрические характеристики направляющих систем связи</w:t>
            </w:r>
          </w:p>
        </w:tc>
        <w:tc>
          <w:tcPr>
            <w:tcW w:w="1048" w:type="dxa"/>
            <w:gridSpan w:val="3"/>
            <w:tcBorders>
              <w:top w:val="nil"/>
              <w:right w:val="single" w:sz="4" w:space="0" w:color="auto"/>
            </w:tcBorders>
            <w:shd w:val="clear" w:color="auto" w:fill="auto"/>
          </w:tcPr>
          <w:p w:rsidR="00807068" w:rsidRPr="008E001D" w:rsidRDefault="00807068">
            <w:pPr>
              <w:spacing w:after="0" w:line="240" w:lineRule="auto"/>
              <w:rPr>
                <w:rFonts w:ascii="Times New Roman" w:hAnsi="Times New Roman" w:cs="Times New Roman"/>
                <w:sz w:val="24"/>
                <w:szCs w:val="24"/>
                <w:lang w:val="ru-RU"/>
              </w:rPr>
            </w:pPr>
          </w:p>
          <w:p w:rsidR="00807068" w:rsidRPr="008E001D" w:rsidRDefault="00807068" w:rsidP="0089675B">
            <w:pPr>
              <w:tabs>
                <w:tab w:val="left" w:pos="4770"/>
              </w:tabs>
              <w:rPr>
                <w:rFonts w:ascii="Times New Roman" w:hAnsi="Times New Roman" w:cs="Times New Roman"/>
                <w:sz w:val="24"/>
                <w:szCs w:val="24"/>
                <w:lang w:val="ru-RU"/>
              </w:rPr>
            </w:pPr>
          </w:p>
        </w:tc>
        <w:tc>
          <w:tcPr>
            <w:tcW w:w="1504" w:type="dxa"/>
            <w:gridSpan w:val="6"/>
            <w:vMerge w:val="restart"/>
            <w:tcBorders>
              <w:top w:val="nil"/>
              <w:left w:val="single" w:sz="4" w:space="0" w:color="auto"/>
            </w:tcBorders>
            <w:shd w:val="clear" w:color="auto" w:fill="auto"/>
          </w:tcPr>
          <w:p w:rsidR="00807068" w:rsidRPr="008E001D" w:rsidRDefault="00807068">
            <w:pPr>
              <w:spacing w:after="0" w:line="240" w:lineRule="auto"/>
              <w:rPr>
                <w:rFonts w:ascii="Times New Roman" w:hAnsi="Times New Roman" w:cs="Times New Roman"/>
                <w:sz w:val="24"/>
                <w:szCs w:val="24"/>
                <w:lang w:val="ru-RU"/>
              </w:rPr>
            </w:pPr>
          </w:p>
          <w:p w:rsidR="00807068" w:rsidRPr="008E001D" w:rsidRDefault="00807068" w:rsidP="0089675B">
            <w:pPr>
              <w:spacing w:after="2"/>
              <w:ind w:left="168"/>
              <w:jc w:val="both"/>
              <w:rPr>
                <w:rFonts w:ascii="Times New Roman" w:hAnsi="Times New Roman" w:cs="Times New Roman"/>
                <w:sz w:val="24"/>
                <w:szCs w:val="24"/>
                <w:lang w:val="ru-RU"/>
              </w:rPr>
            </w:pPr>
            <w:r w:rsidRPr="008E001D">
              <w:rPr>
                <w:rFonts w:ascii="Times New Roman" w:eastAsia="Times New Roman" w:hAnsi="Times New Roman" w:cs="Times New Roman"/>
                <w:sz w:val="24"/>
                <w:szCs w:val="24"/>
                <w:lang w:val="ru-RU"/>
              </w:rPr>
              <w:t>ПК 1.2-1.4</w:t>
            </w:r>
          </w:p>
          <w:p w:rsidR="00807068" w:rsidRPr="008E001D" w:rsidRDefault="00807068" w:rsidP="0089675B">
            <w:pPr>
              <w:spacing w:after="9"/>
              <w:ind w:left="168"/>
              <w:jc w:val="both"/>
              <w:rPr>
                <w:rFonts w:ascii="Times New Roman" w:hAnsi="Times New Roman" w:cs="Times New Roman"/>
                <w:sz w:val="24"/>
                <w:szCs w:val="24"/>
                <w:lang w:val="ru-RU"/>
              </w:rPr>
            </w:pPr>
            <w:r w:rsidRPr="008E001D">
              <w:rPr>
                <w:rFonts w:ascii="Times New Roman" w:eastAsia="Times New Roman" w:hAnsi="Times New Roman" w:cs="Times New Roman"/>
                <w:sz w:val="24"/>
                <w:szCs w:val="24"/>
                <w:lang w:val="ru-RU"/>
              </w:rPr>
              <w:t xml:space="preserve">ПК 1.7 </w:t>
            </w:r>
          </w:p>
          <w:p w:rsidR="00807068" w:rsidRPr="008E001D" w:rsidRDefault="00807068" w:rsidP="0089675B">
            <w:pPr>
              <w:spacing w:after="6"/>
              <w:ind w:left="168"/>
              <w:jc w:val="both"/>
              <w:rPr>
                <w:rFonts w:ascii="Times New Roman" w:hAnsi="Times New Roman" w:cs="Times New Roman"/>
                <w:sz w:val="24"/>
                <w:szCs w:val="24"/>
                <w:lang w:val="ru-RU"/>
              </w:rPr>
            </w:pPr>
            <w:r w:rsidRPr="008E001D">
              <w:rPr>
                <w:rFonts w:ascii="Times New Roman" w:eastAsia="Times New Roman" w:hAnsi="Times New Roman" w:cs="Times New Roman"/>
                <w:sz w:val="24"/>
                <w:szCs w:val="24"/>
                <w:lang w:val="ru-RU"/>
              </w:rPr>
              <w:t xml:space="preserve">ОК 01-5 </w:t>
            </w:r>
          </w:p>
          <w:p w:rsidR="00807068" w:rsidRPr="008E001D" w:rsidRDefault="00807068" w:rsidP="0089675B">
            <w:pPr>
              <w:pStyle w:val="TableParagraph"/>
              <w:spacing w:line="268" w:lineRule="exact"/>
              <w:ind w:left="168"/>
              <w:jc w:val="both"/>
              <w:rPr>
                <w:sz w:val="24"/>
                <w:szCs w:val="24"/>
                <w:lang w:val="ru-RU"/>
              </w:rPr>
            </w:pPr>
            <w:r w:rsidRPr="008E001D">
              <w:rPr>
                <w:sz w:val="24"/>
                <w:szCs w:val="24"/>
                <w:lang w:val="ru-RU"/>
              </w:rPr>
              <w:t>ОК 07-11</w:t>
            </w:r>
          </w:p>
          <w:p w:rsidR="00807068" w:rsidRPr="008E001D" w:rsidRDefault="00807068" w:rsidP="0089675B">
            <w:pPr>
              <w:pStyle w:val="ac"/>
              <w:ind w:left="168"/>
              <w:jc w:val="both"/>
              <w:rPr>
                <w:rFonts w:ascii="Times New Roman" w:hAnsi="Times New Roman" w:cs="Times New Roman"/>
                <w:bCs/>
                <w:lang w:val="ru-RU"/>
              </w:rPr>
            </w:pPr>
            <w:r w:rsidRPr="008E001D">
              <w:rPr>
                <w:rFonts w:ascii="Times New Roman" w:hAnsi="Times New Roman" w:cs="Times New Roman"/>
                <w:bCs/>
                <w:lang w:val="ru-RU"/>
              </w:rPr>
              <w:t xml:space="preserve">ЛР 4, </w:t>
            </w:r>
          </w:p>
          <w:p w:rsidR="00807068" w:rsidRPr="008E001D" w:rsidRDefault="00807068" w:rsidP="0089675B">
            <w:pPr>
              <w:pStyle w:val="ac"/>
              <w:ind w:left="168"/>
              <w:jc w:val="both"/>
              <w:rPr>
                <w:rFonts w:ascii="Times New Roman" w:hAnsi="Times New Roman" w:cs="Times New Roman"/>
                <w:bCs/>
                <w:lang w:val="ru-RU"/>
              </w:rPr>
            </w:pPr>
            <w:r w:rsidRPr="008E001D">
              <w:rPr>
                <w:rFonts w:ascii="Times New Roman" w:hAnsi="Times New Roman" w:cs="Times New Roman"/>
                <w:bCs/>
                <w:lang w:val="ru-RU"/>
              </w:rPr>
              <w:t>ЛР7,</w:t>
            </w:r>
          </w:p>
          <w:p w:rsidR="00807068" w:rsidRPr="008E001D" w:rsidRDefault="00807068" w:rsidP="0089675B">
            <w:pPr>
              <w:pStyle w:val="ac"/>
              <w:ind w:left="168"/>
              <w:jc w:val="both"/>
              <w:rPr>
                <w:rFonts w:ascii="Times New Roman" w:hAnsi="Times New Roman" w:cs="Times New Roman"/>
                <w:bCs/>
                <w:lang w:val="ru-RU"/>
              </w:rPr>
            </w:pPr>
            <w:r w:rsidRPr="008E001D">
              <w:rPr>
                <w:rFonts w:ascii="Times New Roman" w:hAnsi="Times New Roman" w:cs="Times New Roman"/>
                <w:bCs/>
                <w:lang w:val="ru-RU"/>
              </w:rPr>
              <w:t>ЛР10-ЛР-14, ЛР15,</w:t>
            </w:r>
          </w:p>
          <w:p w:rsidR="00807068" w:rsidRPr="008E001D" w:rsidRDefault="00807068" w:rsidP="0089675B">
            <w:pPr>
              <w:pStyle w:val="TableParagraph"/>
              <w:spacing w:line="268" w:lineRule="exact"/>
              <w:ind w:left="168"/>
              <w:jc w:val="both"/>
              <w:rPr>
                <w:sz w:val="24"/>
                <w:szCs w:val="24"/>
                <w:lang w:val="ru-RU"/>
              </w:rPr>
            </w:pPr>
            <w:r w:rsidRPr="008E001D">
              <w:rPr>
                <w:bCs/>
                <w:sz w:val="24"/>
                <w:szCs w:val="24"/>
                <w:lang w:val="ru-RU"/>
              </w:rPr>
              <w:t>ЛР25-ЛР27.</w:t>
            </w:r>
          </w:p>
          <w:p w:rsidR="00807068" w:rsidRPr="008E001D" w:rsidRDefault="00807068" w:rsidP="0089675B">
            <w:pPr>
              <w:tabs>
                <w:tab w:val="left" w:pos="4770"/>
              </w:tabs>
              <w:rPr>
                <w:rFonts w:ascii="Times New Roman" w:hAnsi="Times New Roman" w:cs="Times New Roman"/>
                <w:sz w:val="24"/>
                <w:szCs w:val="24"/>
                <w:lang w:val="ru-RU"/>
              </w:rPr>
            </w:pPr>
          </w:p>
        </w:tc>
      </w:tr>
      <w:tr w:rsidR="00C6689D" w:rsidRPr="008E001D" w:rsidTr="00B07A80">
        <w:trPr>
          <w:gridAfter w:val="2"/>
          <w:wAfter w:w="49" w:type="dxa"/>
          <w:trHeight w:val="1101"/>
        </w:trPr>
        <w:tc>
          <w:tcPr>
            <w:tcW w:w="2248" w:type="dxa"/>
            <w:gridSpan w:val="3"/>
            <w:vMerge w:val="restart"/>
            <w:tcBorders>
              <w:top w:val="single" w:sz="4" w:space="0" w:color="auto"/>
            </w:tcBorders>
            <w:shd w:val="clear" w:color="auto" w:fill="auto"/>
          </w:tcPr>
          <w:p w:rsidR="00807068" w:rsidRPr="008E001D" w:rsidRDefault="00807068" w:rsidP="002B3CCC">
            <w:pPr>
              <w:ind w:left="142"/>
              <w:rPr>
                <w:rFonts w:ascii="Times New Roman" w:hAnsi="Times New Roman" w:cs="Times New Roman"/>
                <w:sz w:val="24"/>
                <w:szCs w:val="24"/>
                <w:lang w:val="ru-RU"/>
              </w:rPr>
            </w:pPr>
            <w:r w:rsidRPr="008E001D">
              <w:rPr>
                <w:rFonts w:ascii="Times New Roman" w:hAnsi="Times New Roman" w:cs="Times New Roman"/>
                <w:b/>
                <w:sz w:val="24"/>
                <w:szCs w:val="24"/>
                <w:lang w:val="ru-RU"/>
              </w:rPr>
              <w:t>Тема 3.1 Электрические характеристики ВЛС и КЛС</w:t>
            </w:r>
          </w:p>
        </w:tc>
        <w:tc>
          <w:tcPr>
            <w:tcW w:w="10083" w:type="dxa"/>
            <w:gridSpan w:val="3"/>
            <w:shd w:val="clear" w:color="auto" w:fill="auto"/>
          </w:tcPr>
          <w:p w:rsidR="00807068" w:rsidRPr="008E001D" w:rsidRDefault="00807068" w:rsidP="002B3CCC">
            <w:pPr>
              <w:pStyle w:val="TableParagraph"/>
              <w:spacing w:before="2" w:line="275" w:lineRule="exact"/>
              <w:ind w:left="105"/>
              <w:rPr>
                <w:sz w:val="24"/>
                <w:szCs w:val="24"/>
              </w:rPr>
            </w:pPr>
            <w:r w:rsidRPr="008E001D">
              <w:rPr>
                <w:sz w:val="24"/>
                <w:szCs w:val="24"/>
                <w:lang w:val="ru-RU"/>
              </w:rPr>
              <w:t>Первичные параметры, используемые и    измеряемые кабельными приборами постоянного тока. Оценка результата в привязке к нормам, установленным для соответствующих кабельных линий.</w:t>
            </w:r>
            <w:r w:rsidRPr="008E001D">
              <w:rPr>
                <w:i/>
                <w:sz w:val="24"/>
                <w:szCs w:val="24"/>
                <w:lang w:val="ru-RU"/>
              </w:rPr>
              <w:t xml:space="preserve">  </w:t>
            </w:r>
            <w:r w:rsidRPr="008E001D">
              <w:rPr>
                <w:i/>
                <w:sz w:val="24"/>
                <w:szCs w:val="24"/>
              </w:rPr>
              <w:t>R, Ом/км; L, Г</w:t>
            </w:r>
            <w:r w:rsidRPr="008E001D">
              <w:rPr>
                <w:sz w:val="24"/>
                <w:szCs w:val="24"/>
              </w:rPr>
              <w:t>/км; C, Ф/км; G, См/км.</w:t>
            </w:r>
          </w:p>
        </w:tc>
        <w:tc>
          <w:tcPr>
            <w:tcW w:w="1048" w:type="dxa"/>
            <w:gridSpan w:val="3"/>
            <w:tcBorders>
              <w:top w:val="single" w:sz="4" w:space="0" w:color="auto"/>
              <w:right w:val="single" w:sz="4" w:space="0" w:color="auto"/>
            </w:tcBorders>
            <w:shd w:val="clear" w:color="auto" w:fill="auto"/>
          </w:tcPr>
          <w:p w:rsidR="00807068" w:rsidRPr="008E001D" w:rsidRDefault="00807068" w:rsidP="002B3CCC">
            <w:pPr>
              <w:jc w:val="center"/>
              <w:rPr>
                <w:rFonts w:ascii="Times New Roman" w:hAnsi="Times New Roman" w:cs="Times New Roman"/>
                <w:sz w:val="24"/>
                <w:szCs w:val="24"/>
              </w:rPr>
            </w:pPr>
            <w:r w:rsidRPr="008E001D">
              <w:rPr>
                <w:rFonts w:ascii="Times New Roman" w:hAnsi="Times New Roman" w:cs="Times New Roman"/>
                <w:sz w:val="24"/>
                <w:szCs w:val="24"/>
              </w:rPr>
              <w:t>2</w:t>
            </w:r>
          </w:p>
        </w:tc>
        <w:tc>
          <w:tcPr>
            <w:tcW w:w="1504" w:type="dxa"/>
            <w:gridSpan w:val="6"/>
            <w:vMerge/>
            <w:tcBorders>
              <w:left w:val="single" w:sz="4" w:space="0" w:color="auto"/>
            </w:tcBorders>
            <w:shd w:val="clear" w:color="auto" w:fill="auto"/>
          </w:tcPr>
          <w:p w:rsidR="00807068" w:rsidRPr="008E001D" w:rsidRDefault="00807068" w:rsidP="002B3CCC">
            <w:pPr>
              <w:rPr>
                <w:rFonts w:ascii="Times New Roman" w:hAnsi="Times New Roman" w:cs="Times New Roman"/>
                <w:sz w:val="24"/>
                <w:szCs w:val="24"/>
              </w:rPr>
            </w:pPr>
          </w:p>
        </w:tc>
      </w:tr>
      <w:tr w:rsidR="00C6689D" w:rsidRPr="008E001D" w:rsidTr="00B07A80">
        <w:trPr>
          <w:gridAfter w:val="2"/>
          <w:wAfter w:w="49" w:type="dxa"/>
          <w:trHeight w:val="624"/>
        </w:trPr>
        <w:tc>
          <w:tcPr>
            <w:tcW w:w="2248" w:type="dxa"/>
            <w:gridSpan w:val="3"/>
            <w:vMerge/>
            <w:shd w:val="clear" w:color="auto" w:fill="auto"/>
          </w:tcPr>
          <w:p w:rsidR="00807068" w:rsidRPr="008E001D" w:rsidRDefault="00807068" w:rsidP="002B3CCC">
            <w:pPr>
              <w:pStyle w:val="TableParagraph"/>
              <w:rPr>
                <w:sz w:val="24"/>
                <w:szCs w:val="24"/>
              </w:rPr>
            </w:pPr>
          </w:p>
        </w:tc>
        <w:tc>
          <w:tcPr>
            <w:tcW w:w="10083" w:type="dxa"/>
            <w:gridSpan w:val="3"/>
            <w:tcBorders>
              <w:top w:val="single" w:sz="4" w:space="0" w:color="auto"/>
            </w:tcBorders>
            <w:shd w:val="clear" w:color="auto" w:fill="auto"/>
          </w:tcPr>
          <w:p w:rsidR="00807068" w:rsidRPr="008E001D" w:rsidRDefault="00807068" w:rsidP="002B3CCC">
            <w:pPr>
              <w:pStyle w:val="TableParagraph"/>
              <w:ind w:left="105" w:right="170"/>
              <w:rPr>
                <w:sz w:val="24"/>
                <w:szCs w:val="24"/>
              </w:rPr>
            </w:pPr>
            <w:r w:rsidRPr="008E001D">
              <w:rPr>
                <w:sz w:val="24"/>
                <w:szCs w:val="24"/>
                <w:lang w:val="ru-RU"/>
              </w:rPr>
              <w:t xml:space="preserve">Вторичные параметры симметричных цепей. Зависимость параметров передачи от частоты и окружающих факторов. </w:t>
            </w:r>
            <w:r w:rsidRPr="008E001D">
              <w:rPr>
                <w:sz w:val="24"/>
                <w:szCs w:val="24"/>
              </w:rPr>
              <w:t>Zв, Ом;  α,  дБ/км; β,  рад/км; V, км/с;</w:t>
            </w:r>
          </w:p>
        </w:tc>
        <w:tc>
          <w:tcPr>
            <w:tcW w:w="1048" w:type="dxa"/>
            <w:gridSpan w:val="3"/>
            <w:tcBorders>
              <w:top w:val="single" w:sz="4" w:space="0" w:color="auto"/>
              <w:right w:val="single" w:sz="4" w:space="0" w:color="auto"/>
            </w:tcBorders>
            <w:shd w:val="clear" w:color="auto" w:fill="auto"/>
          </w:tcPr>
          <w:p w:rsidR="00807068" w:rsidRPr="008E001D" w:rsidRDefault="00807068" w:rsidP="002B3CCC">
            <w:pPr>
              <w:pStyle w:val="TableParagraph"/>
              <w:jc w:val="center"/>
              <w:rPr>
                <w:sz w:val="24"/>
                <w:szCs w:val="24"/>
              </w:rPr>
            </w:pPr>
            <w:r w:rsidRPr="008E001D">
              <w:rPr>
                <w:sz w:val="24"/>
                <w:szCs w:val="24"/>
              </w:rPr>
              <w:t>2</w:t>
            </w:r>
          </w:p>
        </w:tc>
        <w:tc>
          <w:tcPr>
            <w:tcW w:w="1504" w:type="dxa"/>
            <w:gridSpan w:val="6"/>
            <w:vMerge/>
            <w:tcBorders>
              <w:left w:val="single" w:sz="4" w:space="0" w:color="auto"/>
            </w:tcBorders>
            <w:shd w:val="clear" w:color="auto" w:fill="auto"/>
          </w:tcPr>
          <w:p w:rsidR="00807068" w:rsidRPr="008E001D" w:rsidRDefault="00807068" w:rsidP="002B3CCC">
            <w:pPr>
              <w:pStyle w:val="TableParagraph"/>
              <w:rPr>
                <w:sz w:val="24"/>
                <w:szCs w:val="24"/>
              </w:rPr>
            </w:pPr>
          </w:p>
        </w:tc>
      </w:tr>
      <w:tr w:rsidR="00C6689D" w:rsidRPr="008E001D" w:rsidTr="00B07A80">
        <w:trPr>
          <w:gridAfter w:val="2"/>
          <w:wAfter w:w="49" w:type="dxa"/>
          <w:trHeight w:val="624"/>
        </w:trPr>
        <w:tc>
          <w:tcPr>
            <w:tcW w:w="2248" w:type="dxa"/>
            <w:gridSpan w:val="3"/>
            <w:vMerge/>
            <w:shd w:val="clear" w:color="auto" w:fill="auto"/>
          </w:tcPr>
          <w:p w:rsidR="00807068" w:rsidRPr="008E001D" w:rsidRDefault="00807068" w:rsidP="002B3CCC">
            <w:pPr>
              <w:pStyle w:val="TableParagraph"/>
              <w:rPr>
                <w:sz w:val="24"/>
                <w:szCs w:val="24"/>
              </w:rPr>
            </w:pPr>
          </w:p>
        </w:tc>
        <w:tc>
          <w:tcPr>
            <w:tcW w:w="10083" w:type="dxa"/>
            <w:gridSpan w:val="3"/>
            <w:tcBorders>
              <w:top w:val="single" w:sz="4" w:space="0" w:color="auto"/>
            </w:tcBorders>
            <w:shd w:val="clear" w:color="auto" w:fill="auto"/>
          </w:tcPr>
          <w:p w:rsidR="00807068" w:rsidRPr="008E001D" w:rsidRDefault="00807068" w:rsidP="002B3CCC">
            <w:pPr>
              <w:pStyle w:val="TableParagraph"/>
              <w:ind w:left="105" w:right="170"/>
              <w:rPr>
                <w:sz w:val="24"/>
                <w:szCs w:val="24"/>
                <w:lang w:val="ru-RU"/>
              </w:rPr>
            </w:pPr>
            <w:r w:rsidRPr="008E001D">
              <w:rPr>
                <w:sz w:val="24"/>
                <w:szCs w:val="24"/>
                <w:lang w:val="ru-RU"/>
              </w:rPr>
              <w:t>Понятие «поверхностного эффекта». Нормативы первичных параметров и их влияние на качество, и надежность направляющих систем. Конструктивные размеры симметричного кабеля парной и звездной скрутки; Количество пар или четверок. Сопротивление жилы постоянному току;</w:t>
            </w:r>
            <w:r w:rsidRPr="008E001D">
              <w:rPr>
                <w:i/>
                <w:sz w:val="24"/>
                <w:szCs w:val="24"/>
                <w:lang w:val="ru-RU"/>
              </w:rPr>
              <w:t xml:space="preserve"> </w:t>
            </w:r>
            <w:r w:rsidRPr="008E001D">
              <w:rPr>
                <w:i/>
                <w:sz w:val="24"/>
                <w:szCs w:val="24"/>
              </w:rPr>
              <w:t>R</w:t>
            </w:r>
            <w:r w:rsidRPr="008E001D">
              <w:rPr>
                <w:sz w:val="24"/>
                <w:szCs w:val="24"/>
                <w:vertAlign w:val="subscript"/>
              </w:rPr>
              <w:t>M</w:t>
            </w:r>
            <w:r w:rsidRPr="008E001D">
              <w:rPr>
                <w:sz w:val="24"/>
                <w:szCs w:val="24"/>
                <w:vertAlign w:val="subscript"/>
                <w:lang w:val="ru-RU"/>
              </w:rPr>
              <w:t>1</w:t>
            </w:r>
            <w:r w:rsidRPr="008E001D">
              <w:rPr>
                <w:sz w:val="24"/>
                <w:szCs w:val="24"/>
                <w:lang w:val="ru-RU"/>
              </w:rPr>
              <w:t xml:space="preserve"> – дополнительное сопротивление, обусловленное жилами соседних четверок; Полное активное сопротивление симметричной пары; Индуктивность симметричной цепи; Ёмкость;</w:t>
            </w:r>
          </w:p>
        </w:tc>
        <w:tc>
          <w:tcPr>
            <w:tcW w:w="1048" w:type="dxa"/>
            <w:gridSpan w:val="3"/>
            <w:tcBorders>
              <w:top w:val="single" w:sz="4" w:space="0" w:color="auto"/>
              <w:right w:val="single" w:sz="4" w:space="0" w:color="auto"/>
            </w:tcBorders>
            <w:shd w:val="clear" w:color="auto" w:fill="auto"/>
          </w:tcPr>
          <w:p w:rsidR="00807068" w:rsidRPr="008E001D" w:rsidRDefault="00807068" w:rsidP="002B3CCC">
            <w:pPr>
              <w:pStyle w:val="TableParagraph"/>
              <w:jc w:val="center"/>
              <w:rPr>
                <w:sz w:val="24"/>
                <w:szCs w:val="24"/>
              </w:rPr>
            </w:pPr>
            <w:r w:rsidRPr="008E001D">
              <w:rPr>
                <w:sz w:val="24"/>
                <w:szCs w:val="24"/>
              </w:rPr>
              <w:t>2</w:t>
            </w:r>
          </w:p>
        </w:tc>
        <w:tc>
          <w:tcPr>
            <w:tcW w:w="1504" w:type="dxa"/>
            <w:gridSpan w:val="6"/>
            <w:vMerge/>
            <w:tcBorders>
              <w:left w:val="single" w:sz="4" w:space="0" w:color="auto"/>
            </w:tcBorders>
            <w:shd w:val="clear" w:color="auto" w:fill="auto"/>
          </w:tcPr>
          <w:p w:rsidR="00807068" w:rsidRPr="008E001D" w:rsidRDefault="00807068" w:rsidP="002B3CCC">
            <w:pPr>
              <w:pStyle w:val="TableParagraph"/>
              <w:rPr>
                <w:sz w:val="24"/>
                <w:szCs w:val="24"/>
              </w:rPr>
            </w:pPr>
          </w:p>
        </w:tc>
      </w:tr>
      <w:tr w:rsidR="00C6689D" w:rsidRPr="008E001D" w:rsidTr="00B07A80">
        <w:trPr>
          <w:gridAfter w:val="2"/>
          <w:wAfter w:w="49" w:type="dxa"/>
          <w:trHeight w:val="624"/>
        </w:trPr>
        <w:tc>
          <w:tcPr>
            <w:tcW w:w="2248" w:type="dxa"/>
            <w:gridSpan w:val="3"/>
            <w:vMerge/>
            <w:shd w:val="clear" w:color="auto" w:fill="auto"/>
          </w:tcPr>
          <w:p w:rsidR="00807068" w:rsidRPr="008E001D" w:rsidRDefault="00807068" w:rsidP="002B3CCC">
            <w:pPr>
              <w:pStyle w:val="TableParagraph"/>
              <w:rPr>
                <w:sz w:val="24"/>
                <w:szCs w:val="24"/>
              </w:rPr>
            </w:pPr>
          </w:p>
        </w:tc>
        <w:tc>
          <w:tcPr>
            <w:tcW w:w="10083" w:type="dxa"/>
            <w:gridSpan w:val="3"/>
            <w:tcBorders>
              <w:top w:val="single" w:sz="4" w:space="0" w:color="auto"/>
            </w:tcBorders>
            <w:shd w:val="clear" w:color="auto" w:fill="auto"/>
          </w:tcPr>
          <w:p w:rsidR="00807068" w:rsidRPr="008E001D" w:rsidRDefault="00807068" w:rsidP="002B3CCC">
            <w:pPr>
              <w:pStyle w:val="TableParagraph"/>
              <w:ind w:left="105" w:right="170"/>
              <w:rPr>
                <w:sz w:val="24"/>
                <w:szCs w:val="24"/>
              </w:rPr>
            </w:pPr>
            <w:r w:rsidRPr="008E001D">
              <w:rPr>
                <w:sz w:val="24"/>
                <w:szCs w:val="24"/>
                <w:lang w:val="ru-RU"/>
              </w:rPr>
              <w:t>Волновое сопротивление. Коэффициент затухания</w:t>
            </w:r>
            <w:r w:rsidRPr="008E001D">
              <w:rPr>
                <w:b/>
                <w:sz w:val="24"/>
                <w:szCs w:val="24"/>
                <w:lang w:val="ru-RU"/>
              </w:rPr>
              <w:t xml:space="preserve">. </w:t>
            </w:r>
            <w:r w:rsidRPr="008E001D">
              <w:rPr>
                <w:sz w:val="24"/>
                <w:szCs w:val="24"/>
                <w:lang w:val="ru-RU"/>
              </w:rPr>
              <w:t xml:space="preserve">Проводимость изоляции. </w:t>
            </w:r>
            <w:r w:rsidRPr="008E001D">
              <w:rPr>
                <w:sz w:val="24"/>
                <w:szCs w:val="24"/>
              </w:rPr>
              <w:t>Коэффициент фазы. Скорость распространения.  Максимальная дальность.</w:t>
            </w:r>
          </w:p>
        </w:tc>
        <w:tc>
          <w:tcPr>
            <w:tcW w:w="1048" w:type="dxa"/>
            <w:gridSpan w:val="3"/>
            <w:tcBorders>
              <w:top w:val="single" w:sz="4" w:space="0" w:color="auto"/>
              <w:right w:val="single" w:sz="4" w:space="0" w:color="auto"/>
            </w:tcBorders>
            <w:shd w:val="clear" w:color="auto" w:fill="auto"/>
          </w:tcPr>
          <w:p w:rsidR="00807068" w:rsidRPr="008E001D" w:rsidRDefault="00807068" w:rsidP="002B3CCC">
            <w:pPr>
              <w:pStyle w:val="TableParagraph"/>
              <w:jc w:val="center"/>
              <w:rPr>
                <w:sz w:val="24"/>
                <w:szCs w:val="24"/>
              </w:rPr>
            </w:pPr>
            <w:r w:rsidRPr="008E001D">
              <w:rPr>
                <w:sz w:val="24"/>
                <w:szCs w:val="24"/>
              </w:rPr>
              <w:t>2</w:t>
            </w:r>
          </w:p>
        </w:tc>
        <w:tc>
          <w:tcPr>
            <w:tcW w:w="1504" w:type="dxa"/>
            <w:gridSpan w:val="6"/>
            <w:vMerge/>
            <w:tcBorders>
              <w:left w:val="single" w:sz="4" w:space="0" w:color="auto"/>
            </w:tcBorders>
            <w:shd w:val="clear" w:color="auto" w:fill="auto"/>
          </w:tcPr>
          <w:p w:rsidR="00807068" w:rsidRPr="008E001D" w:rsidRDefault="00807068" w:rsidP="002B3CCC">
            <w:pPr>
              <w:pStyle w:val="TableParagraph"/>
              <w:rPr>
                <w:sz w:val="24"/>
                <w:szCs w:val="24"/>
              </w:rPr>
            </w:pPr>
          </w:p>
        </w:tc>
      </w:tr>
      <w:tr w:rsidR="00C6689D" w:rsidRPr="008E001D" w:rsidTr="00B07A80">
        <w:trPr>
          <w:gridAfter w:val="2"/>
          <w:wAfter w:w="49" w:type="dxa"/>
          <w:trHeight w:val="835"/>
        </w:trPr>
        <w:tc>
          <w:tcPr>
            <w:tcW w:w="2248" w:type="dxa"/>
            <w:gridSpan w:val="3"/>
            <w:vMerge w:val="restart"/>
            <w:shd w:val="clear" w:color="auto" w:fill="auto"/>
          </w:tcPr>
          <w:p w:rsidR="00807068" w:rsidRPr="008E001D" w:rsidRDefault="00807068" w:rsidP="002B3CCC">
            <w:pPr>
              <w:pStyle w:val="TableParagraph"/>
              <w:rPr>
                <w:b/>
                <w:sz w:val="24"/>
                <w:szCs w:val="24"/>
                <w:lang w:val="ru-RU"/>
              </w:rPr>
            </w:pPr>
            <w:bookmarkStart w:id="1" w:name="_Hlk43819034"/>
            <w:r w:rsidRPr="008E001D">
              <w:rPr>
                <w:b/>
                <w:sz w:val="24"/>
                <w:szCs w:val="24"/>
                <w:lang w:val="ru-RU"/>
              </w:rPr>
              <w:t>Тема 3.2. Взаимные влияния между цепями в кабелях связи</w:t>
            </w:r>
            <w:bookmarkEnd w:id="1"/>
          </w:p>
        </w:tc>
        <w:tc>
          <w:tcPr>
            <w:tcW w:w="10083" w:type="dxa"/>
            <w:gridSpan w:val="3"/>
            <w:tcBorders>
              <w:top w:val="single" w:sz="4" w:space="0" w:color="auto"/>
            </w:tcBorders>
            <w:shd w:val="clear" w:color="auto" w:fill="auto"/>
          </w:tcPr>
          <w:p w:rsidR="00807068" w:rsidRPr="008E001D" w:rsidRDefault="00807068" w:rsidP="002B3CCC">
            <w:pPr>
              <w:pStyle w:val="TableParagraph"/>
              <w:ind w:left="105" w:right="170"/>
              <w:rPr>
                <w:sz w:val="24"/>
                <w:szCs w:val="24"/>
                <w:lang w:val="ru-RU"/>
              </w:rPr>
            </w:pPr>
            <w:r w:rsidRPr="008E001D">
              <w:rPr>
                <w:sz w:val="24"/>
                <w:szCs w:val="24"/>
                <w:lang w:val="ru-RU"/>
              </w:rPr>
              <w:t>Причины взаимных влияний. Параметры влияний. Зависимость влияний от частоты сигнала. Нормы переходных затуханий и защищенности в   кабелях связи. Цели, сущность и методы симметрирования.</w:t>
            </w:r>
          </w:p>
        </w:tc>
        <w:tc>
          <w:tcPr>
            <w:tcW w:w="1048" w:type="dxa"/>
            <w:gridSpan w:val="3"/>
            <w:tcBorders>
              <w:top w:val="single" w:sz="4" w:space="0" w:color="auto"/>
              <w:bottom w:val="single" w:sz="4" w:space="0" w:color="auto"/>
              <w:right w:val="single" w:sz="4" w:space="0" w:color="auto"/>
            </w:tcBorders>
            <w:shd w:val="clear" w:color="auto" w:fill="auto"/>
          </w:tcPr>
          <w:p w:rsidR="00807068" w:rsidRPr="008E001D" w:rsidRDefault="00807068" w:rsidP="002B3CCC">
            <w:pPr>
              <w:pStyle w:val="TableParagraph"/>
              <w:jc w:val="center"/>
              <w:rPr>
                <w:sz w:val="24"/>
                <w:szCs w:val="24"/>
              </w:rPr>
            </w:pPr>
            <w:r w:rsidRPr="008E001D">
              <w:rPr>
                <w:sz w:val="24"/>
                <w:szCs w:val="24"/>
              </w:rPr>
              <w:t>2</w:t>
            </w:r>
          </w:p>
        </w:tc>
        <w:tc>
          <w:tcPr>
            <w:tcW w:w="1504" w:type="dxa"/>
            <w:gridSpan w:val="6"/>
            <w:vMerge/>
            <w:tcBorders>
              <w:left w:val="single" w:sz="4" w:space="0" w:color="auto"/>
            </w:tcBorders>
            <w:shd w:val="clear" w:color="auto" w:fill="auto"/>
          </w:tcPr>
          <w:p w:rsidR="00807068" w:rsidRPr="008E001D" w:rsidRDefault="00807068" w:rsidP="002B3CCC">
            <w:pPr>
              <w:pStyle w:val="TableParagraph"/>
              <w:rPr>
                <w:sz w:val="24"/>
                <w:szCs w:val="24"/>
              </w:rPr>
            </w:pPr>
          </w:p>
        </w:tc>
      </w:tr>
      <w:tr w:rsidR="00C6689D" w:rsidRPr="008E001D" w:rsidTr="00B07A80">
        <w:trPr>
          <w:gridAfter w:val="2"/>
          <w:wAfter w:w="49" w:type="dxa"/>
          <w:trHeight w:val="1105"/>
        </w:trPr>
        <w:tc>
          <w:tcPr>
            <w:tcW w:w="2248" w:type="dxa"/>
            <w:gridSpan w:val="3"/>
            <w:vMerge/>
            <w:shd w:val="clear" w:color="auto" w:fill="auto"/>
          </w:tcPr>
          <w:p w:rsidR="00807068" w:rsidRPr="008E001D" w:rsidRDefault="00807068" w:rsidP="002B3CCC">
            <w:pPr>
              <w:pStyle w:val="TableParagraph"/>
              <w:rPr>
                <w:b/>
                <w:sz w:val="24"/>
                <w:szCs w:val="24"/>
              </w:rPr>
            </w:pPr>
          </w:p>
        </w:tc>
        <w:tc>
          <w:tcPr>
            <w:tcW w:w="10083" w:type="dxa"/>
            <w:gridSpan w:val="3"/>
            <w:tcBorders>
              <w:top w:val="single" w:sz="4" w:space="0" w:color="auto"/>
            </w:tcBorders>
            <w:shd w:val="clear" w:color="auto" w:fill="auto"/>
          </w:tcPr>
          <w:p w:rsidR="00807068" w:rsidRPr="008E001D" w:rsidRDefault="00807068" w:rsidP="002B3CCC">
            <w:pPr>
              <w:pStyle w:val="TableParagraph"/>
              <w:ind w:left="105" w:right="170"/>
              <w:rPr>
                <w:sz w:val="24"/>
                <w:szCs w:val="24"/>
                <w:lang w:val="ru-RU"/>
              </w:rPr>
            </w:pPr>
            <w:r w:rsidRPr="008E001D">
              <w:rPr>
                <w:sz w:val="24"/>
                <w:szCs w:val="24"/>
                <w:lang w:val="ru-RU"/>
              </w:rPr>
              <w:t>Симметрирование кабелей методом скрещивания. Симметрирование   кабелей контурами противосвязи. Концентрированное симметрирование   кабелей по характеристикам защищенности и по комплексным связям кабелей;</w:t>
            </w:r>
          </w:p>
        </w:tc>
        <w:tc>
          <w:tcPr>
            <w:tcW w:w="1048" w:type="dxa"/>
            <w:gridSpan w:val="3"/>
            <w:tcBorders>
              <w:top w:val="single" w:sz="4" w:space="0" w:color="auto"/>
              <w:bottom w:val="single" w:sz="4" w:space="0" w:color="auto"/>
              <w:right w:val="single" w:sz="4" w:space="0" w:color="auto"/>
            </w:tcBorders>
            <w:shd w:val="clear" w:color="auto" w:fill="auto"/>
          </w:tcPr>
          <w:p w:rsidR="00807068" w:rsidRPr="008E001D" w:rsidRDefault="00807068" w:rsidP="002B3CCC">
            <w:pPr>
              <w:pStyle w:val="TableParagraph"/>
              <w:jc w:val="center"/>
              <w:rPr>
                <w:sz w:val="24"/>
                <w:szCs w:val="24"/>
              </w:rPr>
            </w:pPr>
            <w:r w:rsidRPr="008E001D">
              <w:rPr>
                <w:sz w:val="24"/>
                <w:szCs w:val="24"/>
              </w:rPr>
              <w:t>2</w:t>
            </w:r>
          </w:p>
        </w:tc>
        <w:tc>
          <w:tcPr>
            <w:tcW w:w="1504" w:type="dxa"/>
            <w:gridSpan w:val="6"/>
            <w:vMerge/>
            <w:tcBorders>
              <w:left w:val="single" w:sz="4" w:space="0" w:color="auto"/>
            </w:tcBorders>
            <w:shd w:val="clear" w:color="auto" w:fill="auto"/>
          </w:tcPr>
          <w:p w:rsidR="00807068" w:rsidRPr="008E001D" w:rsidRDefault="00807068" w:rsidP="002B3CCC">
            <w:pPr>
              <w:pStyle w:val="TableParagraph"/>
              <w:rPr>
                <w:sz w:val="24"/>
                <w:szCs w:val="24"/>
              </w:rPr>
            </w:pPr>
          </w:p>
        </w:tc>
      </w:tr>
      <w:tr w:rsidR="00C6689D" w:rsidRPr="008E001D" w:rsidTr="00B07A80">
        <w:trPr>
          <w:gridAfter w:val="2"/>
          <w:wAfter w:w="49" w:type="dxa"/>
          <w:trHeight w:val="1105"/>
        </w:trPr>
        <w:tc>
          <w:tcPr>
            <w:tcW w:w="2248" w:type="dxa"/>
            <w:gridSpan w:val="3"/>
            <w:vMerge/>
            <w:tcBorders>
              <w:bottom w:val="single" w:sz="4" w:space="0" w:color="auto"/>
            </w:tcBorders>
            <w:shd w:val="clear" w:color="auto" w:fill="auto"/>
          </w:tcPr>
          <w:p w:rsidR="00807068" w:rsidRPr="008E001D" w:rsidRDefault="00807068" w:rsidP="002B3CCC">
            <w:pPr>
              <w:pStyle w:val="TableParagraph"/>
              <w:rPr>
                <w:b/>
                <w:sz w:val="24"/>
                <w:szCs w:val="24"/>
              </w:rPr>
            </w:pPr>
          </w:p>
        </w:tc>
        <w:tc>
          <w:tcPr>
            <w:tcW w:w="10083" w:type="dxa"/>
            <w:gridSpan w:val="3"/>
            <w:tcBorders>
              <w:top w:val="single" w:sz="4" w:space="0" w:color="auto"/>
            </w:tcBorders>
            <w:shd w:val="clear" w:color="auto" w:fill="auto"/>
          </w:tcPr>
          <w:p w:rsidR="00807068" w:rsidRPr="008E001D" w:rsidRDefault="00807068" w:rsidP="002B3CCC">
            <w:pPr>
              <w:pStyle w:val="TableParagraph"/>
              <w:ind w:left="105" w:right="170"/>
              <w:rPr>
                <w:sz w:val="24"/>
                <w:szCs w:val="24"/>
                <w:lang w:val="ru-RU"/>
              </w:rPr>
            </w:pPr>
            <w:r w:rsidRPr="008E001D">
              <w:rPr>
                <w:sz w:val="24"/>
                <w:szCs w:val="24"/>
                <w:lang w:val="ru-RU"/>
              </w:rPr>
              <w:t>Зависимость переходного затухания от частоты и длины линии; Взаимные влияния в направляющих системах электросвязи и меры защиты. Параметры влияния в симметричных кабелях связи; Косвенные влияния; Устройства и меры защиты направляющих систем электросвязи</w:t>
            </w:r>
          </w:p>
        </w:tc>
        <w:tc>
          <w:tcPr>
            <w:tcW w:w="1048" w:type="dxa"/>
            <w:gridSpan w:val="3"/>
            <w:tcBorders>
              <w:top w:val="single" w:sz="4" w:space="0" w:color="auto"/>
              <w:bottom w:val="single" w:sz="4" w:space="0" w:color="auto"/>
              <w:right w:val="single" w:sz="4" w:space="0" w:color="auto"/>
            </w:tcBorders>
            <w:shd w:val="clear" w:color="auto" w:fill="auto"/>
          </w:tcPr>
          <w:p w:rsidR="00807068" w:rsidRPr="008E001D" w:rsidRDefault="00807068" w:rsidP="002B3CCC">
            <w:pPr>
              <w:pStyle w:val="TableParagraph"/>
              <w:jc w:val="center"/>
              <w:rPr>
                <w:sz w:val="24"/>
                <w:szCs w:val="24"/>
              </w:rPr>
            </w:pPr>
            <w:r w:rsidRPr="008E001D">
              <w:rPr>
                <w:sz w:val="24"/>
                <w:szCs w:val="24"/>
              </w:rPr>
              <w:t>2</w:t>
            </w:r>
          </w:p>
        </w:tc>
        <w:tc>
          <w:tcPr>
            <w:tcW w:w="1504" w:type="dxa"/>
            <w:gridSpan w:val="6"/>
            <w:vMerge/>
            <w:tcBorders>
              <w:left w:val="single" w:sz="4" w:space="0" w:color="auto"/>
            </w:tcBorders>
            <w:shd w:val="clear" w:color="auto" w:fill="auto"/>
          </w:tcPr>
          <w:p w:rsidR="00807068" w:rsidRPr="008E001D" w:rsidRDefault="00807068" w:rsidP="002B3CCC">
            <w:pPr>
              <w:pStyle w:val="TableParagraph"/>
              <w:rPr>
                <w:sz w:val="24"/>
                <w:szCs w:val="24"/>
              </w:rPr>
            </w:pPr>
          </w:p>
        </w:tc>
      </w:tr>
      <w:tr w:rsidR="00C6689D" w:rsidRPr="008E001D" w:rsidTr="00B07A80">
        <w:trPr>
          <w:gridAfter w:val="2"/>
          <w:wAfter w:w="49" w:type="dxa"/>
          <w:trHeight w:val="1466"/>
        </w:trPr>
        <w:tc>
          <w:tcPr>
            <w:tcW w:w="2248" w:type="dxa"/>
            <w:gridSpan w:val="3"/>
            <w:tcBorders>
              <w:top w:val="single" w:sz="4" w:space="0" w:color="auto"/>
            </w:tcBorders>
            <w:shd w:val="clear" w:color="auto" w:fill="auto"/>
          </w:tcPr>
          <w:p w:rsidR="00807068" w:rsidRPr="008E001D" w:rsidRDefault="00807068" w:rsidP="002B3CCC">
            <w:pPr>
              <w:pStyle w:val="TableParagraph"/>
              <w:rPr>
                <w:sz w:val="24"/>
                <w:szCs w:val="24"/>
                <w:lang w:val="ru-RU"/>
              </w:rPr>
            </w:pPr>
            <w:bookmarkStart w:id="2" w:name="_Hlk43821546"/>
            <w:r w:rsidRPr="008E001D">
              <w:rPr>
                <w:b/>
                <w:sz w:val="24"/>
                <w:szCs w:val="24"/>
                <w:lang w:val="ru-RU"/>
              </w:rPr>
              <w:t xml:space="preserve">Тема 3.3 </w:t>
            </w:r>
            <w:r w:rsidRPr="008E001D">
              <w:rPr>
                <w:sz w:val="24"/>
                <w:szCs w:val="24"/>
                <w:lang w:val="ru-RU"/>
              </w:rPr>
              <w:t xml:space="preserve">Виды измерений электрических характеристик цепей кабельных линий связи. </w:t>
            </w:r>
            <w:bookmarkEnd w:id="2"/>
          </w:p>
        </w:tc>
        <w:tc>
          <w:tcPr>
            <w:tcW w:w="10083" w:type="dxa"/>
            <w:gridSpan w:val="3"/>
            <w:tcBorders>
              <w:top w:val="single" w:sz="4" w:space="0" w:color="auto"/>
            </w:tcBorders>
            <w:shd w:val="clear" w:color="auto" w:fill="auto"/>
          </w:tcPr>
          <w:p w:rsidR="00807068" w:rsidRPr="008E001D" w:rsidRDefault="00807068" w:rsidP="002B3CCC">
            <w:pPr>
              <w:pStyle w:val="TableParagraph"/>
              <w:ind w:left="105" w:right="170"/>
              <w:rPr>
                <w:sz w:val="24"/>
                <w:szCs w:val="24"/>
              </w:rPr>
            </w:pPr>
            <w:r w:rsidRPr="008E001D">
              <w:rPr>
                <w:sz w:val="24"/>
                <w:szCs w:val="24"/>
                <w:lang w:val="ru-RU"/>
              </w:rPr>
              <w:t xml:space="preserve">Необходимость применения и пример использования измерительных приборов. </w:t>
            </w:r>
            <w:r w:rsidRPr="008E001D">
              <w:rPr>
                <w:sz w:val="24"/>
                <w:szCs w:val="24"/>
              </w:rPr>
              <w:t>Плановые и аварийные измерения.</w:t>
            </w:r>
          </w:p>
        </w:tc>
        <w:tc>
          <w:tcPr>
            <w:tcW w:w="1048" w:type="dxa"/>
            <w:gridSpan w:val="3"/>
            <w:tcBorders>
              <w:top w:val="single" w:sz="4" w:space="0" w:color="auto"/>
              <w:right w:val="single" w:sz="4" w:space="0" w:color="auto"/>
            </w:tcBorders>
            <w:shd w:val="clear" w:color="auto" w:fill="auto"/>
          </w:tcPr>
          <w:p w:rsidR="00807068" w:rsidRPr="008E001D" w:rsidRDefault="00807068" w:rsidP="002B3CCC">
            <w:pPr>
              <w:pStyle w:val="TableParagraph"/>
              <w:jc w:val="center"/>
              <w:rPr>
                <w:sz w:val="24"/>
                <w:szCs w:val="24"/>
              </w:rPr>
            </w:pPr>
            <w:r w:rsidRPr="008E001D">
              <w:rPr>
                <w:sz w:val="24"/>
                <w:szCs w:val="24"/>
              </w:rPr>
              <w:t>2</w:t>
            </w:r>
          </w:p>
        </w:tc>
        <w:tc>
          <w:tcPr>
            <w:tcW w:w="1504" w:type="dxa"/>
            <w:gridSpan w:val="6"/>
            <w:vMerge/>
            <w:tcBorders>
              <w:left w:val="single" w:sz="4" w:space="0" w:color="auto"/>
            </w:tcBorders>
            <w:shd w:val="clear" w:color="auto" w:fill="auto"/>
          </w:tcPr>
          <w:p w:rsidR="00807068" w:rsidRPr="008E001D" w:rsidRDefault="00807068" w:rsidP="002B3CCC">
            <w:pPr>
              <w:pStyle w:val="TableParagraph"/>
              <w:rPr>
                <w:sz w:val="24"/>
                <w:szCs w:val="24"/>
              </w:rPr>
            </w:pPr>
          </w:p>
        </w:tc>
      </w:tr>
      <w:tr w:rsidR="00C6689D" w:rsidRPr="008E001D" w:rsidTr="00B07A80">
        <w:trPr>
          <w:gridAfter w:val="2"/>
          <w:wAfter w:w="49" w:type="dxa"/>
          <w:trHeight w:val="1005"/>
        </w:trPr>
        <w:tc>
          <w:tcPr>
            <w:tcW w:w="2248" w:type="dxa"/>
            <w:gridSpan w:val="3"/>
            <w:tcBorders>
              <w:top w:val="single" w:sz="4" w:space="0" w:color="auto"/>
              <w:bottom w:val="single" w:sz="4" w:space="0" w:color="auto"/>
            </w:tcBorders>
            <w:shd w:val="clear" w:color="auto" w:fill="auto"/>
          </w:tcPr>
          <w:p w:rsidR="00807068" w:rsidRPr="008E001D" w:rsidRDefault="00807068" w:rsidP="002B3CCC">
            <w:pPr>
              <w:pStyle w:val="TableParagraph"/>
              <w:rPr>
                <w:b/>
                <w:sz w:val="24"/>
                <w:szCs w:val="24"/>
                <w:lang w:val="ru-RU"/>
              </w:rPr>
            </w:pPr>
            <w:bookmarkStart w:id="3" w:name="_Hlk43821629"/>
            <w:r w:rsidRPr="008E001D">
              <w:rPr>
                <w:b/>
                <w:sz w:val="24"/>
                <w:szCs w:val="24"/>
                <w:lang w:val="ru-RU"/>
              </w:rPr>
              <w:t xml:space="preserve">Тема 3.4 </w:t>
            </w:r>
            <w:r w:rsidRPr="008E001D">
              <w:rPr>
                <w:sz w:val="24"/>
                <w:szCs w:val="24"/>
                <w:lang w:val="ru-RU"/>
              </w:rPr>
              <w:t>Кабельный прибор, рефлектометр- РЕЙС-205</w:t>
            </w:r>
            <w:bookmarkEnd w:id="3"/>
            <w:r w:rsidRPr="008E001D">
              <w:rPr>
                <w:b/>
                <w:sz w:val="24"/>
                <w:szCs w:val="24"/>
                <w:lang w:val="ru-RU"/>
              </w:rPr>
              <w:t xml:space="preserve">  </w:t>
            </w:r>
          </w:p>
        </w:tc>
        <w:tc>
          <w:tcPr>
            <w:tcW w:w="10083" w:type="dxa"/>
            <w:gridSpan w:val="3"/>
            <w:tcBorders>
              <w:top w:val="single" w:sz="4" w:space="0" w:color="auto"/>
            </w:tcBorders>
            <w:shd w:val="clear" w:color="auto" w:fill="auto"/>
          </w:tcPr>
          <w:p w:rsidR="00807068" w:rsidRPr="008E001D" w:rsidRDefault="00807068" w:rsidP="002B3CCC">
            <w:pPr>
              <w:pStyle w:val="TableParagraph"/>
              <w:ind w:left="105" w:right="170"/>
              <w:rPr>
                <w:sz w:val="24"/>
                <w:szCs w:val="24"/>
                <w:lang w:val="ru-RU"/>
              </w:rPr>
            </w:pPr>
            <w:r w:rsidRPr="008E001D">
              <w:rPr>
                <w:sz w:val="24"/>
                <w:szCs w:val="24"/>
                <w:lang w:val="ru-RU"/>
              </w:rPr>
              <w:t>Назначение и измеряемые параметры. Правила пользования прибором и анализ полученных данных.</w:t>
            </w:r>
          </w:p>
        </w:tc>
        <w:tc>
          <w:tcPr>
            <w:tcW w:w="1048" w:type="dxa"/>
            <w:gridSpan w:val="3"/>
            <w:tcBorders>
              <w:top w:val="single" w:sz="4" w:space="0" w:color="auto"/>
              <w:right w:val="single" w:sz="4" w:space="0" w:color="auto"/>
            </w:tcBorders>
            <w:shd w:val="clear" w:color="auto" w:fill="auto"/>
          </w:tcPr>
          <w:p w:rsidR="00807068" w:rsidRPr="008E001D" w:rsidRDefault="00807068" w:rsidP="002B3CCC">
            <w:pPr>
              <w:pStyle w:val="TableParagraph"/>
              <w:jc w:val="center"/>
              <w:rPr>
                <w:sz w:val="24"/>
                <w:szCs w:val="24"/>
              </w:rPr>
            </w:pPr>
            <w:r w:rsidRPr="008E001D">
              <w:rPr>
                <w:sz w:val="24"/>
                <w:szCs w:val="24"/>
              </w:rPr>
              <w:t>2</w:t>
            </w:r>
          </w:p>
        </w:tc>
        <w:tc>
          <w:tcPr>
            <w:tcW w:w="1504" w:type="dxa"/>
            <w:gridSpan w:val="6"/>
            <w:vMerge/>
            <w:tcBorders>
              <w:left w:val="single" w:sz="4" w:space="0" w:color="auto"/>
            </w:tcBorders>
            <w:shd w:val="clear" w:color="auto" w:fill="auto"/>
          </w:tcPr>
          <w:p w:rsidR="00807068" w:rsidRPr="008E001D" w:rsidRDefault="00807068" w:rsidP="002B3CCC">
            <w:pPr>
              <w:pStyle w:val="TableParagraph"/>
              <w:rPr>
                <w:sz w:val="24"/>
                <w:szCs w:val="24"/>
              </w:rPr>
            </w:pPr>
          </w:p>
        </w:tc>
      </w:tr>
      <w:tr w:rsidR="00C6689D" w:rsidRPr="008E001D" w:rsidTr="00B07A80">
        <w:trPr>
          <w:gridAfter w:val="2"/>
          <w:wAfter w:w="49" w:type="dxa"/>
          <w:trHeight w:val="804"/>
        </w:trPr>
        <w:tc>
          <w:tcPr>
            <w:tcW w:w="2248" w:type="dxa"/>
            <w:gridSpan w:val="3"/>
            <w:tcBorders>
              <w:top w:val="single" w:sz="4" w:space="0" w:color="auto"/>
              <w:bottom w:val="single" w:sz="4" w:space="0" w:color="auto"/>
            </w:tcBorders>
            <w:shd w:val="clear" w:color="auto" w:fill="auto"/>
          </w:tcPr>
          <w:p w:rsidR="00807068" w:rsidRPr="008E001D" w:rsidRDefault="00807068" w:rsidP="002B3CCC">
            <w:pPr>
              <w:pStyle w:val="TableParagraph"/>
              <w:rPr>
                <w:b/>
                <w:sz w:val="24"/>
                <w:szCs w:val="24"/>
                <w:lang w:val="ru-RU"/>
              </w:rPr>
            </w:pPr>
            <w:r w:rsidRPr="008E001D">
              <w:rPr>
                <w:b/>
                <w:sz w:val="24"/>
                <w:szCs w:val="24"/>
                <w:lang w:val="ru-RU"/>
              </w:rPr>
              <w:t>Тема 3.5.</w:t>
            </w:r>
            <w:r w:rsidRPr="008E001D">
              <w:rPr>
                <w:sz w:val="24"/>
                <w:szCs w:val="24"/>
                <w:lang w:val="ru-RU"/>
              </w:rPr>
              <w:t>Серия кабельных приборов ИРК-ПРО</w:t>
            </w:r>
          </w:p>
        </w:tc>
        <w:tc>
          <w:tcPr>
            <w:tcW w:w="10083" w:type="dxa"/>
            <w:gridSpan w:val="3"/>
            <w:tcBorders>
              <w:top w:val="single" w:sz="4" w:space="0" w:color="auto"/>
            </w:tcBorders>
            <w:shd w:val="clear" w:color="auto" w:fill="auto"/>
          </w:tcPr>
          <w:p w:rsidR="00807068" w:rsidRPr="008E001D" w:rsidRDefault="00807068" w:rsidP="002B3CCC">
            <w:pPr>
              <w:pStyle w:val="TableParagraph"/>
              <w:ind w:left="105" w:right="170"/>
              <w:rPr>
                <w:sz w:val="24"/>
                <w:szCs w:val="24"/>
                <w:lang w:val="ru-RU"/>
              </w:rPr>
            </w:pPr>
            <w:r w:rsidRPr="008E001D">
              <w:rPr>
                <w:sz w:val="24"/>
                <w:szCs w:val="24"/>
                <w:lang w:val="ru-RU"/>
              </w:rPr>
              <w:t>Назначение и измеряемые параметры. Правила пользования прибором и анализ полученных данных</w:t>
            </w:r>
          </w:p>
        </w:tc>
        <w:tc>
          <w:tcPr>
            <w:tcW w:w="1048" w:type="dxa"/>
            <w:gridSpan w:val="3"/>
            <w:tcBorders>
              <w:top w:val="single" w:sz="4" w:space="0" w:color="auto"/>
              <w:right w:val="single" w:sz="4" w:space="0" w:color="auto"/>
            </w:tcBorders>
            <w:shd w:val="clear" w:color="auto" w:fill="auto"/>
          </w:tcPr>
          <w:p w:rsidR="00807068" w:rsidRPr="008E001D" w:rsidRDefault="00807068" w:rsidP="002B3CCC">
            <w:pPr>
              <w:pStyle w:val="TableParagraph"/>
              <w:jc w:val="center"/>
              <w:rPr>
                <w:sz w:val="24"/>
                <w:szCs w:val="24"/>
              </w:rPr>
            </w:pPr>
            <w:r w:rsidRPr="008E001D">
              <w:rPr>
                <w:sz w:val="24"/>
                <w:szCs w:val="24"/>
              </w:rPr>
              <w:t>2</w:t>
            </w:r>
          </w:p>
        </w:tc>
        <w:tc>
          <w:tcPr>
            <w:tcW w:w="1504" w:type="dxa"/>
            <w:gridSpan w:val="6"/>
            <w:vMerge/>
            <w:tcBorders>
              <w:left w:val="single" w:sz="4" w:space="0" w:color="auto"/>
            </w:tcBorders>
            <w:shd w:val="clear" w:color="auto" w:fill="auto"/>
          </w:tcPr>
          <w:p w:rsidR="00807068" w:rsidRPr="008E001D" w:rsidRDefault="00807068" w:rsidP="002B3CCC">
            <w:pPr>
              <w:pStyle w:val="TableParagraph"/>
              <w:rPr>
                <w:sz w:val="24"/>
                <w:szCs w:val="24"/>
              </w:rPr>
            </w:pPr>
          </w:p>
        </w:tc>
      </w:tr>
      <w:tr w:rsidR="00C6689D" w:rsidRPr="008E001D" w:rsidTr="00B07A80">
        <w:trPr>
          <w:gridAfter w:val="2"/>
          <w:wAfter w:w="49" w:type="dxa"/>
          <w:trHeight w:val="533"/>
        </w:trPr>
        <w:tc>
          <w:tcPr>
            <w:tcW w:w="2248" w:type="dxa"/>
            <w:gridSpan w:val="3"/>
            <w:vMerge w:val="restart"/>
            <w:tcBorders>
              <w:top w:val="single" w:sz="4" w:space="0" w:color="auto"/>
            </w:tcBorders>
            <w:shd w:val="clear" w:color="auto" w:fill="auto"/>
          </w:tcPr>
          <w:p w:rsidR="00807068" w:rsidRPr="008E001D" w:rsidRDefault="00807068" w:rsidP="002B3CCC">
            <w:pPr>
              <w:pStyle w:val="TableParagraph"/>
              <w:rPr>
                <w:sz w:val="24"/>
                <w:szCs w:val="24"/>
              </w:rPr>
            </w:pPr>
          </w:p>
        </w:tc>
        <w:tc>
          <w:tcPr>
            <w:tcW w:w="10083" w:type="dxa"/>
            <w:gridSpan w:val="3"/>
            <w:tcBorders>
              <w:top w:val="single" w:sz="4" w:space="0" w:color="auto"/>
            </w:tcBorders>
            <w:shd w:val="clear" w:color="auto" w:fill="auto"/>
          </w:tcPr>
          <w:p w:rsidR="00807068" w:rsidRPr="008E001D" w:rsidRDefault="00807068" w:rsidP="002B3CCC">
            <w:pPr>
              <w:pStyle w:val="TableParagraph"/>
              <w:ind w:left="105" w:right="170"/>
              <w:rPr>
                <w:sz w:val="24"/>
                <w:szCs w:val="24"/>
                <w:lang w:val="ru-RU"/>
              </w:rPr>
            </w:pPr>
            <w:r w:rsidRPr="008E001D">
              <w:rPr>
                <w:b/>
                <w:sz w:val="24"/>
                <w:szCs w:val="24"/>
                <w:lang w:val="ru-RU"/>
              </w:rPr>
              <w:t>Практическое занятие № 3</w:t>
            </w:r>
            <w:r w:rsidRPr="008E001D">
              <w:rPr>
                <w:sz w:val="24"/>
                <w:szCs w:val="24"/>
                <w:lang w:val="ru-RU"/>
              </w:rPr>
              <w:t xml:space="preserve"> «Поиск повреждений рефлектометром РЕЙС 205»</w:t>
            </w:r>
          </w:p>
        </w:tc>
        <w:tc>
          <w:tcPr>
            <w:tcW w:w="1048" w:type="dxa"/>
            <w:gridSpan w:val="3"/>
            <w:tcBorders>
              <w:top w:val="single" w:sz="4" w:space="0" w:color="auto"/>
              <w:bottom w:val="single" w:sz="4" w:space="0" w:color="auto"/>
              <w:right w:val="single" w:sz="4" w:space="0" w:color="auto"/>
            </w:tcBorders>
            <w:shd w:val="clear" w:color="auto" w:fill="auto"/>
          </w:tcPr>
          <w:p w:rsidR="00807068" w:rsidRPr="008E001D" w:rsidRDefault="00807068" w:rsidP="002B3CCC">
            <w:pPr>
              <w:pStyle w:val="TableParagraph"/>
              <w:jc w:val="center"/>
              <w:rPr>
                <w:sz w:val="24"/>
                <w:szCs w:val="24"/>
              </w:rPr>
            </w:pPr>
            <w:r w:rsidRPr="008E001D">
              <w:rPr>
                <w:sz w:val="24"/>
                <w:szCs w:val="24"/>
              </w:rPr>
              <w:t>4</w:t>
            </w:r>
          </w:p>
        </w:tc>
        <w:tc>
          <w:tcPr>
            <w:tcW w:w="1504" w:type="dxa"/>
            <w:gridSpan w:val="6"/>
            <w:vMerge/>
            <w:tcBorders>
              <w:left w:val="single" w:sz="4" w:space="0" w:color="auto"/>
            </w:tcBorders>
            <w:shd w:val="clear" w:color="auto" w:fill="auto"/>
          </w:tcPr>
          <w:p w:rsidR="00807068" w:rsidRPr="008E001D" w:rsidRDefault="00807068" w:rsidP="002B3CCC">
            <w:pPr>
              <w:pStyle w:val="TableParagraph"/>
              <w:rPr>
                <w:sz w:val="24"/>
                <w:szCs w:val="24"/>
              </w:rPr>
            </w:pPr>
          </w:p>
        </w:tc>
      </w:tr>
      <w:tr w:rsidR="00C6689D" w:rsidRPr="008E001D" w:rsidTr="00B07A80">
        <w:trPr>
          <w:gridAfter w:val="2"/>
          <w:wAfter w:w="49" w:type="dxa"/>
          <w:trHeight w:val="555"/>
        </w:trPr>
        <w:tc>
          <w:tcPr>
            <w:tcW w:w="2248" w:type="dxa"/>
            <w:gridSpan w:val="3"/>
            <w:vMerge/>
            <w:tcBorders>
              <w:bottom w:val="single" w:sz="4" w:space="0" w:color="auto"/>
            </w:tcBorders>
            <w:shd w:val="clear" w:color="auto" w:fill="auto"/>
          </w:tcPr>
          <w:p w:rsidR="00807068" w:rsidRPr="008E001D" w:rsidRDefault="00807068" w:rsidP="002B3CCC">
            <w:pPr>
              <w:pStyle w:val="TableParagraph"/>
              <w:rPr>
                <w:sz w:val="24"/>
                <w:szCs w:val="24"/>
              </w:rPr>
            </w:pPr>
          </w:p>
        </w:tc>
        <w:tc>
          <w:tcPr>
            <w:tcW w:w="10083" w:type="dxa"/>
            <w:gridSpan w:val="3"/>
            <w:tcBorders>
              <w:top w:val="single" w:sz="4" w:space="0" w:color="auto"/>
            </w:tcBorders>
            <w:shd w:val="clear" w:color="auto" w:fill="auto"/>
          </w:tcPr>
          <w:p w:rsidR="00807068" w:rsidRPr="008E001D" w:rsidRDefault="00807068" w:rsidP="002B3CCC">
            <w:pPr>
              <w:pStyle w:val="TableParagraph"/>
              <w:ind w:left="105" w:right="170"/>
              <w:rPr>
                <w:sz w:val="24"/>
                <w:szCs w:val="24"/>
                <w:lang w:val="ru-RU"/>
              </w:rPr>
            </w:pPr>
            <w:r w:rsidRPr="008E001D">
              <w:rPr>
                <w:b/>
                <w:sz w:val="24"/>
                <w:szCs w:val="24"/>
                <w:lang w:val="ru-RU"/>
              </w:rPr>
              <w:t xml:space="preserve">Практическое занятие № 4 </w:t>
            </w:r>
            <w:r w:rsidRPr="008E001D">
              <w:rPr>
                <w:sz w:val="24"/>
                <w:szCs w:val="24"/>
                <w:lang w:val="ru-RU"/>
              </w:rPr>
              <w:t>«Измерение электрических характеристик прибором ИРК-ПРО»</w:t>
            </w:r>
          </w:p>
        </w:tc>
        <w:tc>
          <w:tcPr>
            <w:tcW w:w="1048" w:type="dxa"/>
            <w:gridSpan w:val="3"/>
            <w:tcBorders>
              <w:top w:val="single" w:sz="4" w:space="0" w:color="auto"/>
              <w:bottom w:val="single" w:sz="4" w:space="0" w:color="auto"/>
              <w:right w:val="single" w:sz="4" w:space="0" w:color="auto"/>
            </w:tcBorders>
            <w:shd w:val="clear" w:color="auto" w:fill="auto"/>
          </w:tcPr>
          <w:p w:rsidR="00807068" w:rsidRPr="008E001D" w:rsidRDefault="00807068" w:rsidP="002B3CCC">
            <w:pPr>
              <w:pStyle w:val="TableParagraph"/>
              <w:jc w:val="center"/>
              <w:rPr>
                <w:sz w:val="24"/>
                <w:szCs w:val="24"/>
              </w:rPr>
            </w:pPr>
            <w:r w:rsidRPr="008E001D">
              <w:rPr>
                <w:sz w:val="24"/>
                <w:szCs w:val="24"/>
              </w:rPr>
              <w:t>6</w:t>
            </w:r>
          </w:p>
        </w:tc>
        <w:tc>
          <w:tcPr>
            <w:tcW w:w="1504" w:type="dxa"/>
            <w:gridSpan w:val="6"/>
            <w:vMerge/>
            <w:tcBorders>
              <w:left w:val="single" w:sz="4" w:space="0" w:color="auto"/>
              <w:bottom w:val="single" w:sz="4" w:space="0" w:color="auto"/>
            </w:tcBorders>
            <w:shd w:val="clear" w:color="auto" w:fill="auto"/>
          </w:tcPr>
          <w:p w:rsidR="00807068" w:rsidRPr="008E001D" w:rsidRDefault="00807068" w:rsidP="002B3CCC">
            <w:pPr>
              <w:pStyle w:val="TableParagraph"/>
              <w:rPr>
                <w:sz w:val="24"/>
                <w:szCs w:val="24"/>
              </w:rPr>
            </w:pPr>
          </w:p>
        </w:tc>
      </w:tr>
      <w:tr w:rsidR="00DD389C" w:rsidRPr="008E001D" w:rsidTr="00B07A80">
        <w:trPr>
          <w:gridAfter w:val="2"/>
          <w:wAfter w:w="49" w:type="dxa"/>
          <w:trHeight w:val="662"/>
        </w:trPr>
        <w:tc>
          <w:tcPr>
            <w:tcW w:w="14883" w:type="dxa"/>
            <w:gridSpan w:val="15"/>
            <w:tcBorders>
              <w:bottom w:val="single" w:sz="4" w:space="0" w:color="auto"/>
            </w:tcBorders>
            <w:shd w:val="clear" w:color="auto" w:fill="auto"/>
          </w:tcPr>
          <w:p w:rsidR="00DD389C" w:rsidRPr="008E001D" w:rsidRDefault="00DD389C" w:rsidP="002B3CCC">
            <w:pPr>
              <w:pStyle w:val="TableParagraph"/>
              <w:ind w:left="144"/>
              <w:rPr>
                <w:b/>
                <w:sz w:val="24"/>
                <w:szCs w:val="24"/>
                <w:lang w:val="ru-RU"/>
              </w:rPr>
            </w:pPr>
            <w:r w:rsidRPr="008E001D">
              <w:rPr>
                <w:b/>
                <w:sz w:val="24"/>
                <w:szCs w:val="24"/>
                <w:lang w:val="ru-RU"/>
              </w:rPr>
              <w:t>Раздел 4. Состав линейных сооружений связи</w:t>
            </w:r>
          </w:p>
        </w:tc>
      </w:tr>
      <w:tr w:rsidR="00C6689D" w:rsidRPr="008E001D" w:rsidTr="00B07A80">
        <w:trPr>
          <w:trHeight w:val="2520"/>
        </w:trPr>
        <w:tc>
          <w:tcPr>
            <w:tcW w:w="2626" w:type="dxa"/>
            <w:gridSpan w:val="4"/>
            <w:tcBorders>
              <w:right w:val="single" w:sz="4" w:space="0" w:color="auto"/>
            </w:tcBorders>
            <w:shd w:val="clear" w:color="auto" w:fill="auto"/>
          </w:tcPr>
          <w:p w:rsidR="00B41273" w:rsidRPr="008E001D" w:rsidRDefault="00B41273" w:rsidP="002B3CCC">
            <w:pPr>
              <w:pStyle w:val="TableParagraph"/>
              <w:ind w:left="144"/>
              <w:rPr>
                <w:b/>
                <w:sz w:val="24"/>
                <w:szCs w:val="24"/>
              </w:rPr>
            </w:pPr>
            <w:r w:rsidRPr="008E001D">
              <w:rPr>
                <w:b/>
                <w:sz w:val="24"/>
                <w:szCs w:val="24"/>
              </w:rPr>
              <w:t>Тема 4.1 Кабельная телефонная канализация</w:t>
            </w:r>
          </w:p>
        </w:tc>
        <w:tc>
          <w:tcPr>
            <w:tcW w:w="9705" w:type="dxa"/>
            <w:gridSpan w:val="2"/>
            <w:tcBorders>
              <w:left w:val="single" w:sz="4" w:space="0" w:color="auto"/>
              <w:right w:val="single" w:sz="4" w:space="0" w:color="auto"/>
            </w:tcBorders>
            <w:shd w:val="clear" w:color="auto" w:fill="auto"/>
          </w:tcPr>
          <w:p w:rsidR="00B41273" w:rsidRPr="008E001D" w:rsidRDefault="00B41273" w:rsidP="002B3CCC">
            <w:pPr>
              <w:pStyle w:val="TableParagraph"/>
              <w:ind w:left="144"/>
              <w:rPr>
                <w:sz w:val="24"/>
                <w:szCs w:val="24"/>
              </w:rPr>
            </w:pPr>
            <w:r w:rsidRPr="008E001D">
              <w:rPr>
                <w:sz w:val="24"/>
                <w:szCs w:val="24"/>
                <w:lang w:val="ru-RU"/>
              </w:rPr>
              <w:t xml:space="preserve">Назначение и устройство КТК, требования к КТК. Типы трубопроводов. Смотровые устройства, их классификация, оборудование. Строительство КТК. Прокладка кабелей в КТК. Техника безопасности при строительстве КТК. </w:t>
            </w:r>
            <w:r w:rsidRPr="008E001D">
              <w:rPr>
                <w:sz w:val="24"/>
                <w:szCs w:val="24"/>
              </w:rPr>
              <w:t xml:space="preserve">Технология прокладки кабельной канализации. </w:t>
            </w:r>
          </w:p>
        </w:tc>
        <w:tc>
          <w:tcPr>
            <w:tcW w:w="1254" w:type="dxa"/>
            <w:gridSpan w:val="4"/>
            <w:tcBorders>
              <w:left w:val="single" w:sz="4" w:space="0" w:color="auto"/>
              <w:right w:val="single" w:sz="4" w:space="0" w:color="auto"/>
            </w:tcBorders>
            <w:shd w:val="clear" w:color="auto" w:fill="auto"/>
          </w:tcPr>
          <w:p w:rsidR="00B41273" w:rsidRPr="008E001D" w:rsidRDefault="00B41273" w:rsidP="002B3CCC">
            <w:pPr>
              <w:pStyle w:val="TableParagraph"/>
              <w:ind w:left="144"/>
              <w:jc w:val="center"/>
              <w:rPr>
                <w:sz w:val="24"/>
                <w:szCs w:val="24"/>
              </w:rPr>
            </w:pPr>
            <w:r w:rsidRPr="008E001D">
              <w:rPr>
                <w:sz w:val="24"/>
                <w:szCs w:val="24"/>
              </w:rPr>
              <w:t>2</w:t>
            </w:r>
          </w:p>
        </w:tc>
        <w:tc>
          <w:tcPr>
            <w:tcW w:w="1298" w:type="dxa"/>
            <w:gridSpan w:val="5"/>
            <w:tcBorders>
              <w:top w:val="single" w:sz="4" w:space="0" w:color="auto"/>
              <w:left w:val="single" w:sz="4" w:space="0" w:color="auto"/>
              <w:bottom w:val="single" w:sz="4" w:space="0" w:color="auto"/>
              <w:right w:val="nil"/>
            </w:tcBorders>
            <w:shd w:val="clear" w:color="auto" w:fill="auto"/>
          </w:tcPr>
          <w:p w:rsidR="00B41273" w:rsidRPr="008E001D" w:rsidRDefault="00B41273" w:rsidP="00B41273">
            <w:pPr>
              <w:spacing w:after="2"/>
              <w:ind w:left="168"/>
              <w:jc w:val="both"/>
              <w:rPr>
                <w:rFonts w:ascii="Times New Roman" w:hAnsi="Times New Roman" w:cs="Times New Roman"/>
                <w:sz w:val="24"/>
                <w:szCs w:val="24"/>
                <w:lang w:val="ru-RU"/>
              </w:rPr>
            </w:pPr>
            <w:r w:rsidRPr="008E001D">
              <w:rPr>
                <w:rFonts w:ascii="Times New Roman" w:eastAsia="Times New Roman" w:hAnsi="Times New Roman" w:cs="Times New Roman"/>
                <w:sz w:val="24"/>
                <w:szCs w:val="24"/>
                <w:lang w:val="ru-RU"/>
              </w:rPr>
              <w:t>ПК 1.2-1.4</w:t>
            </w:r>
          </w:p>
          <w:p w:rsidR="00B41273" w:rsidRPr="008E001D" w:rsidRDefault="00B41273" w:rsidP="00B41273">
            <w:pPr>
              <w:spacing w:after="9"/>
              <w:ind w:left="168"/>
              <w:jc w:val="both"/>
              <w:rPr>
                <w:rFonts w:ascii="Times New Roman" w:hAnsi="Times New Roman" w:cs="Times New Roman"/>
                <w:sz w:val="24"/>
                <w:szCs w:val="24"/>
                <w:lang w:val="ru-RU"/>
              </w:rPr>
            </w:pPr>
            <w:r w:rsidRPr="008E001D">
              <w:rPr>
                <w:rFonts w:ascii="Times New Roman" w:eastAsia="Times New Roman" w:hAnsi="Times New Roman" w:cs="Times New Roman"/>
                <w:sz w:val="24"/>
                <w:szCs w:val="24"/>
                <w:lang w:val="ru-RU"/>
              </w:rPr>
              <w:t xml:space="preserve">ПК 1.7 </w:t>
            </w:r>
          </w:p>
          <w:p w:rsidR="00B41273" w:rsidRPr="008E001D" w:rsidRDefault="00B41273" w:rsidP="00B41273">
            <w:pPr>
              <w:spacing w:after="6"/>
              <w:ind w:left="168"/>
              <w:jc w:val="both"/>
              <w:rPr>
                <w:rFonts w:ascii="Times New Roman" w:hAnsi="Times New Roman" w:cs="Times New Roman"/>
                <w:sz w:val="24"/>
                <w:szCs w:val="24"/>
                <w:lang w:val="ru-RU"/>
              </w:rPr>
            </w:pPr>
            <w:r w:rsidRPr="008E001D">
              <w:rPr>
                <w:rFonts w:ascii="Times New Roman" w:eastAsia="Times New Roman" w:hAnsi="Times New Roman" w:cs="Times New Roman"/>
                <w:sz w:val="24"/>
                <w:szCs w:val="24"/>
                <w:lang w:val="ru-RU"/>
              </w:rPr>
              <w:t xml:space="preserve">ОК 01-5 </w:t>
            </w:r>
          </w:p>
          <w:p w:rsidR="00B41273" w:rsidRPr="008E001D" w:rsidRDefault="00B41273" w:rsidP="00B41273">
            <w:pPr>
              <w:pStyle w:val="TableParagraph"/>
              <w:spacing w:line="268" w:lineRule="exact"/>
              <w:ind w:left="168"/>
              <w:jc w:val="both"/>
              <w:rPr>
                <w:sz w:val="24"/>
                <w:szCs w:val="24"/>
                <w:lang w:val="ru-RU"/>
              </w:rPr>
            </w:pPr>
            <w:r w:rsidRPr="008E001D">
              <w:rPr>
                <w:sz w:val="24"/>
                <w:szCs w:val="24"/>
                <w:lang w:val="ru-RU"/>
              </w:rPr>
              <w:t>ОК 07-11</w:t>
            </w:r>
          </w:p>
          <w:p w:rsidR="00B41273" w:rsidRPr="008E001D" w:rsidRDefault="00B41273" w:rsidP="00B41273">
            <w:pPr>
              <w:pStyle w:val="ac"/>
              <w:ind w:left="168"/>
              <w:jc w:val="both"/>
              <w:rPr>
                <w:rFonts w:ascii="Times New Roman" w:hAnsi="Times New Roman" w:cs="Times New Roman"/>
                <w:bCs/>
                <w:lang w:val="ru-RU"/>
              </w:rPr>
            </w:pPr>
            <w:r w:rsidRPr="008E001D">
              <w:rPr>
                <w:rFonts w:ascii="Times New Roman" w:hAnsi="Times New Roman" w:cs="Times New Roman"/>
                <w:bCs/>
                <w:lang w:val="ru-RU"/>
              </w:rPr>
              <w:t xml:space="preserve">ЛР 4, </w:t>
            </w:r>
          </w:p>
          <w:p w:rsidR="00B41273" w:rsidRPr="008E001D" w:rsidRDefault="00B41273" w:rsidP="00B41273">
            <w:pPr>
              <w:pStyle w:val="ac"/>
              <w:ind w:left="168"/>
              <w:jc w:val="both"/>
              <w:rPr>
                <w:rFonts w:ascii="Times New Roman" w:hAnsi="Times New Roman" w:cs="Times New Roman"/>
                <w:bCs/>
                <w:lang w:val="ru-RU"/>
              </w:rPr>
            </w:pPr>
            <w:r w:rsidRPr="008E001D">
              <w:rPr>
                <w:rFonts w:ascii="Times New Roman" w:hAnsi="Times New Roman" w:cs="Times New Roman"/>
                <w:bCs/>
                <w:lang w:val="ru-RU"/>
              </w:rPr>
              <w:t>ЛР7,</w:t>
            </w:r>
          </w:p>
          <w:p w:rsidR="00B41273" w:rsidRPr="008E001D" w:rsidRDefault="00B41273" w:rsidP="00B41273">
            <w:pPr>
              <w:pStyle w:val="ac"/>
              <w:ind w:left="168"/>
              <w:jc w:val="both"/>
              <w:rPr>
                <w:rFonts w:ascii="Times New Roman" w:hAnsi="Times New Roman" w:cs="Times New Roman"/>
                <w:bCs/>
                <w:lang w:val="ru-RU"/>
              </w:rPr>
            </w:pPr>
            <w:r w:rsidRPr="008E001D">
              <w:rPr>
                <w:rFonts w:ascii="Times New Roman" w:hAnsi="Times New Roman" w:cs="Times New Roman"/>
                <w:bCs/>
                <w:lang w:val="ru-RU"/>
              </w:rPr>
              <w:t>ЛР10-ЛР-14, ЛР15,</w:t>
            </w:r>
          </w:p>
          <w:p w:rsidR="00B41273" w:rsidRPr="008E001D" w:rsidRDefault="00B41273" w:rsidP="00B41273">
            <w:pPr>
              <w:pStyle w:val="TableParagraph"/>
              <w:spacing w:line="268" w:lineRule="exact"/>
              <w:ind w:left="168"/>
              <w:jc w:val="both"/>
              <w:rPr>
                <w:sz w:val="24"/>
                <w:szCs w:val="24"/>
                <w:lang w:val="ru-RU"/>
              </w:rPr>
            </w:pPr>
            <w:r w:rsidRPr="008E001D">
              <w:rPr>
                <w:bCs/>
                <w:sz w:val="24"/>
                <w:szCs w:val="24"/>
                <w:lang w:val="ru-RU"/>
              </w:rPr>
              <w:t>ЛР25-</w:t>
            </w:r>
            <w:r w:rsidR="00A15AF2" w:rsidRPr="008E001D">
              <w:rPr>
                <w:bCs/>
                <w:sz w:val="24"/>
                <w:szCs w:val="24"/>
                <w:lang w:val="ru-RU"/>
              </w:rPr>
              <w:t>27</w:t>
            </w:r>
            <w:r w:rsidRPr="008E001D">
              <w:rPr>
                <w:bCs/>
                <w:sz w:val="24"/>
                <w:szCs w:val="24"/>
                <w:lang w:val="ru-RU"/>
              </w:rPr>
              <w:t>.</w:t>
            </w:r>
          </w:p>
          <w:p w:rsidR="00B41273" w:rsidRPr="008E001D" w:rsidRDefault="00B41273" w:rsidP="002B3CCC">
            <w:pPr>
              <w:pStyle w:val="TableParagraph"/>
              <w:ind w:left="144"/>
              <w:rPr>
                <w:b/>
                <w:sz w:val="24"/>
                <w:szCs w:val="24"/>
                <w:lang w:val="ru-RU"/>
              </w:rPr>
            </w:pPr>
          </w:p>
        </w:tc>
        <w:tc>
          <w:tcPr>
            <w:tcW w:w="49" w:type="dxa"/>
            <w:gridSpan w:val="2"/>
            <w:tcBorders>
              <w:top w:val="single" w:sz="4" w:space="0" w:color="auto"/>
              <w:left w:val="single" w:sz="4" w:space="0" w:color="auto"/>
              <w:bottom w:val="single" w:sz="4" w:space="0" w:color="auto"/>
              <w:right w:val="nil"/>
            </w:tcBorders>
          </w:tcPr>
          <w:p w:rsidR="00B41273" w:rsidRPr="008E001D" w:rsidRDefault="00B41273" w:rsidP="002B3CCC">
            <w:pPr>
              <w:pStyle w:val="TableParagraph"/>
              <w:ind w:left="144"/>
              <w:rPr>
                <w:b/>
                <w:sz w:val="24"/>
                <w:szCs w:val="24"/>
                <w:lang w:val="ru-RU"/>
              </w:rPr>
            </w:pPr>
          </w:p>
        </w:tc>
      </w:tr>
      <w:tr w:rsidR="00A15AF2" w:rsidRPr="008E001D" w:rsidTr="00B07A80">
        <w:trPr>
          <w:gridAfter w:val="1"/>
          <w:wAfter w:w="14" w:type="dxa"/>
          <w:trHeight w:val="1095"/>
        </w:trPr>
        <w:tc>
          <w:tcPr>
            <w:tcW w:w="2626" w:type="dxa"/>
            <w:gridSpan w:val="4"/>
            <w:tcBorders>
              <w:bottom w:val="single" w:sz="4" w:space="0" w:color="auto"/>
              <w:right w:val="single" w:sz="4" w:space="0" w:color="auto"/>
            </w:tcBorders>
            <w:shd w:val="clear" w:color="auto" w:fill="auto"/>
          </w:tcPr>
          <w:p w:rsidR="00A15AF2" w:rsidRPr="008E001D" w:rsidRDefault="00A15AF2" w:rsidP="002B3CCC">
            <w:pPr>
              <w:pStyle w:val="TableParagraph"/>
              <w:ind w:left="144"/>
              <w:rPr>
                <w:b/>
                <w:sz w:val="24"/>
                <w:szCs w:val="24"/>
                <w:lang w:val="ru-RU"/>
              </w:rPr>
            </w:pPr>
            <w:r w:rsidRPr="008E001D">
              <w:rPr>
                <w:b/>
                <w:sz w:val="24"/>
                <w:szCs w:val="24"/>
                <w:lang w:val="ru-RU"/>
              </w:rPr>
              <w:t>Тема 4.2. Прокладка кабелей в телефонную канализацию:</w:t>
            </w:r>
          </w:p>
        </w:tc>
        <w:tc>
          <w:tcPr>
            <w:tcW w:w="9705" w:type="dxa"/>
            <w:gridSpan w:val="2"/>
            <w:tcBorders>
              <w:left w:val="single" w:sz="4" w:space="0" w:color="auto"/>
              <w:bottom w:val="single" w:sz="4" w:space="0" w:color="auto"/>
              <w:right w:val="single" w:sz="4" w:space="0" w:color="auto"/>
            </w:tcBorders>
            <w:shd w:val="clear" w:color="auto" w:fill="auto"/>
          </w:tcPr>
          <w:p w:rsidR="00A15AF2" w:rsidRPr="008E001D" w:rsidRDefault="00A15AF2" w:rsidP="002B3CCC">
            <w:pPr>
              <w:pStyle w:val="TableParagraph"/>
              <w:ind w:left="144"/>
              <w:rPr>
                <w:sz w:val="24"/>
                <w:szCs w:val="24"/>
              </w:rPr>
            </w:pPr>
            <w:r w:rsidRPr="008E001D">
              <w:rPr>
                <w:sz w:val="24"/>
                <w:szCs w:val="24"/>
                <w:lang w:val="ru-RU"/>
              </w:rPr>
              <w:t xml:space="preserve">Технология прокладки металлических и оптоволоконных кабелей в КТК. Механизмы и устройства. Порядок ввода кабеля в шахту и здания. </w:t>
            </w:r>
            <w:r w:rsidRPr="008E001D">
              <w:rPr>
                <w:sz w:val="24"/>
                <w:szCs w:val="24"/>
              </w:rPr>
              <w:t>Оконечные устройства сетей электросвязи.</w:t>
            </w:r>
          </w:p>
        </w:tc>
        <w:tc>
          <w:tcPr>
            <w:tcW w:w="1254" w:type="dxa"/>
            <w:gridSpan w:val="4"/>
            <w:tcBorders>
              <w:top w:val="single" w:sz="4" w:space="0" w:color="auto"/>
              <w:left w:val="single" w:sz="4" w:space="0" w:color="auto"/>
              <w:bottom w:val="single" w:sz="4" w:space="0" w:color="auto"/>
              <w:right w:val="single" w:sz="4" w:space="0" w:color="auto"/>
            </w:tcBorders>
            <w:shd w:val="clear" w:color="auto" w:fill="auto"/>
          </w:tcPr>
          <w:p w:rsidR="00A15AF2" w:rsidRPr="008E001D" w:rsidRDefault="00A15AF2" w:rsidP="002B3CCC">
            <w:pPr>
              <w:pStyle w:val="TableParagraph"/>
              <w:ind w:left="144"/>
              <w:jc w:val="center"/>
              <w:rPr>
                <w:sz w:val="24"/>
                <w:szCs w:val="24"/>
              </w:rPr>
            </w:pPr>
            <w:r w:rsidRPr="008E001D">
              <w:rPr>
                <w:sz w:val="24"/>
                <w:szCs w:val="24"/>
              </w:rPr>
              <w:t>2</w:t>
            </w:r>
          </w:p>
        </w:tc>
        <w:tc>
          <w:tcPr>
            <w:tcW w:w="1333" w:type="dxa"/>
            <w:gridSpan w:val="6"/>
            <w:tcBorders>
              <w:top w:val="single" w:sz="4" w:space="0" w:color="auto"/>
              <w:left w:val="single" w:sz="4" w:space="0" w:color="auto"/>
              <w:bottom w:val="single" w:sz="4" w:space="0" w:color="auto"/>
            </w:tcBorders>
            <w:shd w:val="clear" w:color="auto" w:fill="auto"/>
          </w:tcPr>
          <w:p w:rsidR="00A15AF2" w:rsidRPr="008E001D" w:rsidRDefault="00A15AF2" w:rsidP="002B3CCC">
            <w:pPr>
              <w:pStyle w:val="TableParagraph"/>
              <w:ind w:left="144"/>
              <w:rPr>
                <w:b/>
                <w:sz w:val="24"/>
                <w:szCs w:val="24"/>
              </w:rPr>
            </w:pPr>
          </w:p>
        </w:tc>
      </w:tr>
      <w:tr w:rsidR="00A15AF2" w:rsidRPr="008E001D" w:rsidTr="00B07A80">
        <w:trPr>
          <w:gridAfter w:val="1"/>
          <w:wAfter w:w="14" w:type="dxa"/>
          <w:trHeight w:val="736"/>
        </w:trPr>
        <w:tc>
          <w:tcPr>
            <w:tcW w:w="12331" w:type="dxa"/>
            <w:gridSpan w:val="6"/>
            <w:tcBorders>
              <w:right w:val="single" w:sz="4" w:space="0" w:color="auto"/>
            </w:tcBorders>
            <w:shd w:val="clear" w:color="auto" w:fill="auto"/>
          </w:tcPr>
          <w:p w:rsidR="00A15AF2" w:rsidRPr="008E001D" w:rsidRDefault="00A15AF2" w:rsidP="002B3CCC">
            <w:pPr>
              <w:pStyle w:val="TableParagraph"/>
              <w:ind w:left="144"/>
              <w:jc w:val="center"/>
              <w:rPr>
                <w:sz w:val="24"/>
                <w:szCs w:val="24"/>
                <w:lang w:val="ru-RU"/>
              </w:rPr>
            </w:pPr>
            <w:r w:rsidRPr="008E001D">
              <w:rPr>
                <w:b/>
                <w:sz w:val="24"/>
                <w:szCs w:val="24"/>
                <w:lang w:val="ru-RU"/>
              </w:rPr>
              <w:t>Раздел 5. Техническая эксплуатация и обслуживание направляющих систем электросвязи</w:t>
            </w:r>
          </w:p>
        </w:tc>
        <w:tc>
          <w:tcPr>
            <w:tcW w:w="1254" w:type="dxa"/>
            <w:gridSpan w:val="4"/>
            <w:tcBorders>
              <w:left w:val="single" w:sz="4" w:space="0" w:color="auto"/>
              <w:right w:val="single" w:sz="4" w:space="0" w:color="auto"/>
            </w:tcBorders>
            <w:shd w:val="clear" w:color="auto" w:fill="auto"/>
          </w:tcPr>
          <w:p w:rsidR="00A15AF2" w:rsidRPr="008E001D" w:rsidRDefault="00A15AF2" w:rsidP="002B3CCC">
            <w:pPr>
              <w:pStyle w:val="TableParagraph"/>
              <w:ind w:left="144"/>
              <w:rPr>
                <w:b/>
                <w:sz w:val="24"/>
                <w:szCs w:val="24"/>
                <w:lang w:val="ru-RU"/>
              </w:rPr>
            </w:pPr>
          </w:p>
        </w:tc>
        <w:tc>
          <w:tcPr>
            <w:tcW w:w="1333" w:type="dxa"/>
            <w:gridSpan w:val="6"/>
            <w:vMerge w:val="restart"/>
            <w:tcBorders>
              <w:top w:val="single" w:sz="4" w:space="0" w:color="auto"/>
              <w:left w:val="single" w:sz="4" w:space="0" w:color="auto"/>
            </w:tcBorders>
            <w:shd w:val="clear" w:color="auto" w:fill="auto"/>
          </w:tcPr>
          <w:p w:rsidR="00A15AF2" w:rsidRPr="008E001D" w:rsidRDefault="00A15AF2" w:rsidP="00A15AF2">
            <w:pPr>
              <w:spacing w:after="2"/>
              <w:ind w:left="168"/>
              <w:jc w:val="both"/>
              <w:rPr>
                <w:rFonts w:ascii="Times New Roman" w:hAnsi="Times New Roman" w:cs="Times New Roman"/>
                <w:sz w:val="24"/>
                <w:szCs w:val="24"/>
                <w:lang w:val="ru-RU"/>
              </w:rPr>
            </w:pPr>
            <w:r w:rsidRPr="008E001D">
              <w:rPr>
                <w:rFonts w:ascii="Times New Roman" w:eastAsia="Times New Roman" w:hAnsi="Times New Roman" w:cs="Times New Roman"/>
                <w:sz w:val="24"/>
                <w:szCs w:val="24"/>
                <w:lang w:val="ru-RU"/>
              </w:rPr>
              <w:t>ПК 1.2-1.4</w:t>
            </w:r>
          </w:p>
          <w:p w:rsidR="00A15AF2" w:rsidRPr="008E001D" w:rsidRDefault="00A15AF2" w:rsidP="00A15AF2">
            <w:pPr>
              <w:spacing w:after="9"/>
              <w:ind w:left="168"/>
              <w:jc w:val="both"/>
              <w:rPr>
                <w:rFonts w:ascii="Times New Roman" w:hAnsi="Times New Roman" w:cs="Times New Roman"/>
                <w:sz w:val="24"/>
                <w:szCs w:val="24"/>
                <w:lang w:val="ru-RU"/>
              </w:rPr>
            </w:pPr>
            <w:r w:rsidRPr="008E001D">
              <w:rPr>
                <w:rFonts w:ascii="Times New Roman" w:eastAsia="Times New Roman" w:hAnsi="Times New Roman" w:cs="Times New Roman"/>
                <w:sz w:val="24"/>
                <w:szCs w:val="24"/>
                <w:lang w:val="ru-RU"/>
              </w:rPr>
              <w:t xml:space="preserve">ПК 1.7 </w:t>
            </w:r>
          </w:p>
          <w:p w:rsidR="00A15AF2" w:rsidRPr="008E001D" w:rsidRDefault="00A15AF2" w:rsidP="00A15AF2">
            <w:pPr>
              <w:spacing w:after="6"/>
              <w:ind w:left="168"/>
              <w:jc w:val="both"/>
              <w:rPr>
                <w:rFonts w:ascii="Times New Roman" w:hAnsi="Times New Roman" w:cs="Times New Roman"/>
                <w:sz w:val="24"/>
                <w:szCs w:val="24"/>
                <w:lang w:val="ru-RU"/>
              </w:rPr>
            </w:pPr>
            <w:r w:rsidRPr="008E001D">
              <w:rPr>
                <w:rFonts w:ascii="Times New Roman" w:eastAsia="Times New Roman" w:hAnsi="Times New Roman" w:cs="Times New Roman"/>
                <w:sz w:val="24"/>
                <w:szCs w:val="24"/>
                <w:lang w:val="ru-RU"/>
              </w:rPr>
              <w:t xml:space="preserve">ОК 01-5 </w:t>
            </w:r>
          </w:p>
          <w:p w:rsidR="00A15AF2" w:rsidRPr="008E001D" w:rsidRDefault="00A15AF2" w:rsidP="00A15AF2">
            <w:pPr>
              <w:pStyle w:val="TableParagraph"/>
              <w:spacing w:line="268" w:lineRule="exact"/>
              <w:ind w:left="168"/>
              <w:jc w:val="both"/>
              <w:rPr>
                <w:sz w:val="24"/>
                <w:szCs w:val="24"/>
                <w:lang w:val="ru-RU"/>
              </w:rPr>
            </w:pPr>
            <w:r w:rsidRPr="008E001D">
              <w:rPr>
                <w:sz w:val="24"/>
                <w:szCs w:val="24"/>
                <w:lang w:val="ru-RU"/>
              </w:rPr>
              <w:t>ОК 07-11</w:t>
            </w:r>
          </w:p>
          <w:p w:rsidR="00A15AF2" w:rsidRPr="008E001D" w:rsidRDefault="00A15AF2" w:rsidP="00A15AF2">
            <w:pPr>
              <w:pStyle w:val="ac"/>
              <w:ind w:left="168"/>
              <w:jc w:val="both"/>
              <w:rPr>
                <w:rFonts w:ascii="Times New Roman" w:hAnsi="Times New Roman" w:cs="Times New Roman"/>
                <w:bCs/>
                <w:lang w:val="ru-RU"/>
              </w:rPr>
            </w:pPr>
            <w:r w:rsidRPr="008E001D">
              <w:rPr>
                <w:rFonts w:ascii="Times New Roman" w:hAnsi="Times New Roman" w:cs="Times New Roman"/>
                <w:bCs/>
                <w:lang w:val="ru-RU"/>
              </w:rPr>
              <w:t xml:space="preserve">ЛР 4, </w:t>
            </w:r>
          </w:p>
          <w:p w:rsidR="00A15AF2" w:rsidRPr="008E001D" w:rsidRDefault="00A15AF2" w:rsidP="00A15AF2">
            <w:pPr>
              <w:pStyle w:val="ac"/>
              <w:ind w:left="168"/>
              <w:jc w:val="both"/>
              <w:rPr>
                <w:rFonts w:ascii="Times New Roman" w:hAnsi="Times New Roman" w:cs="Times New Roman"/>
                <w:bCs/>
                <w:lang w:val="ru-RU"/>
              </w:rPr>
            </w:pPr>
            <w:r w:rsidRPr="008E001D">
              <w:rPr>
                <w:rFonts w:ascii="Times New Roman" w:hAnsi="Times New Roman" w:cs="Times New Roman"/>
                <w:bCs/>
                <w:lang w:val="ru-RU"/>
              </w:rPr>
              <w:t>ЛР7,</w:t>
            </w:r>
          </w:p>
          <w:p w:rsidR="00A15AF2" w:rsidRPr="008E001D" w:rsidRDefault="00A15AF2" w:rsidP="00A15AF2">
            <w:pPr>
              <w:pStyle w:val="ac"/>
              <w:ind w:left="168"/>
              <w:jc w:val="both"/>
              <w:rPr>
                <w:rFonts w:ascii="Times New Roman" w:hAnsi="Times New Roman" w:cs="Times New Roman"/>
                <w:bCs/>
                <w:lang w:val="ru-RU"/>
              </w:rPr>
            </w:pPr>
            <w:r w:rsidRPr="008E001D">
              <w:rPr>
                <w:rFonts w:ascii="Times New Roman" w:hAnsi="Times New Roman" w:cs="Times New Roman"/>
                <w:bCs/>
                <w:lang w:val="ru-RU"/>
              </w:rPr>
              <w:t>ЛР10-ЛР-14, ЛР15,</w:t>
            </w:r>
          </w:p>
          <w:p w:rsidR="00A15AF2" w:rsidRPr="008E001D" w:rsidRDefault="00A15AF2" w:rsidP="00A15AF2">
            <w:pPr>
              <w:pStyle w:val="TableParagraph"/>
              <w:spacing w:line="268" w:lineRule="exact"/>
              <w:ind w:left="168"/>
              <w:jc w:val="both"/>
              <w:rPr>
                <w:sz w:val="24"/>
                <w:szCs w:val="24"/>
                <w:lang w:val="ru-RU"/>
              </w:rPr>
            </w:pPr>
            <w:r w:rsidRPr="008E001D">
              <w:rPr>
                <w:bCs/>
                <w:sz w:val="24"/>
                <w:szCs w:val="24"/>
                <w:lang w:val="ru-RU"/>
              </w:rPr>
              <w:t>ЛР25-ЛР27</w:t>
            </w:r>
          </w:p>
          <w:p w:rsidR="00A15AF2" w:rsidRPr="008E001D" w:rsidRDefault="00A15AF2" w:rsidP="002B3CCC">
            <w:pPr>
              <w:pStyle w:val="TableParagraph"/>
              <w:ind w:left="144"/>
              <w:rPr>
                <w:b/>
                <w:sz w:val="24"/>
                <w:szCs w:val="24"/>
                <w:lang w:val="ru-RU"/>
              </w:rPr>
            </w:pPr>
          </w:p>
        </w:tc>
      </w:tr>
      <w:tr w:rsidR="00A15AF2" w:rsidRPr="008E001D" w:rsidTr="00B07A80">
        <w:trPr>
          <w:gridAfter w:val="1"/>
          <w:wAfter w:w="14" w:type="dxa"/>
          <w:trHeight w:val="1095"/>
        </w:trPr>
        <w:tc>
          <w:tcPr>
            <w:tcW w:w="2626" w:type="dxa"/>
            <w:gridSpan w:val="4"/>
            <w:tcBorders>
              <w:bottom w:val="single" w:sz="4" w:space="0" w:color="auto"/>
              <w:right w:val="single" w:sz="4" w:space="0" w:color="auto"/>
            </w:tcBorders>
            <w:shd w:val="clear" w:color="auto" w:fill="auto"/>
          </w:tcPr>
          <w:p w:rsidR="00A15AF2" w:rsidRPr="008E001D" w:rsidRDefault="00A15AF2" w:rsidP="002B3CCC">
            <w:pPr>
              <w:pStyle w:val="TableParagraph"/>
              <w:ind w:left="144"/>
              <w:rPr>
                <w:b/>
                <w:sz w:val="24"/>
                <w:szCs w:val="24"/>
                <w:lang w:val="ru-RU"/>
              </w:rPr>
            </w:pPr>
            <w:r w:rsidRPr="008E001D">
              <w:rPr>
                <w:b/>
                <w:sz w:val="24"/>
                <w:szCs w:val="24"/>
                <w:lang w:val="ru-RU"/>
              </w:rPr>
              <w:t>Тема. 5.1. Монтаж низкочастотных (НЧ) и высокочастотных (ВЧ) кабелей связи.</w:t>
            </w:r>
          </w:p>
        </w:tc>
        <w:tc>
          <w:tcPr>
            <w:tcW w:w="9705" w:type="dxa"/>
            <w:gridSpan w:val="2"/>
            <w:tcBorders>
              <w:left w:val="single" w:sz="4" w:space="0" w:color="auto"/>
              <w:bottom w:val="single" w:sz="4" w:space="0" w:color="auto"/>
              <w:right w:val="single" w:sz="4" w:space="0" w:color="auto"/>
            </w:tcBorders>
            <w:shd w:val="clear" w:color="auto" w:fill="auto"/>
          </w:tcPr>
          <w:p w:rsidR="00A15AF2" w:rsidRPr="008E001D" w:rsidRDefault="00A15AF2" w:rsidP="002B3CCC">
            <w:pPr>
              <w:pStyle w:val="TableParagraph"/>
              <w:ind w:left="144"/>
              <w:rPr>
                <w:sz w:val="24"/>
                <w:szCs w:val="24"/>
                <w:lang w:val="ru-RU"/>
              </w:rPr>
            </w:pPr>
            <w:r w:rsidRPr="008E001D">
              <w:rPr>
                <w:sz w:val="24"/>
                <w:szCs w:val="24"/>
                <w:lang w:val="ru-RU"/>
              </w:rPr>
              <w:t>Проверка кабелей перед монтажом; Разделка и монтаж в котловане или колодце с использованием устройств и монтажного инструмента.</w:t>
            </w:r>
          </w:p>
        </w:tc>
        <w:tc>
          <w:tcPr>
            <w:tcW w:w="1254" w:type="dxa"/>
            <w:gridSpan w:val="4"/>
            <w:tcBorders>
              <w:left w:val="single" w:sz="4" w:space="0" w:color="auto"/>
              <w:bottom w:val="single" w:sz="4" w:space="0" w:color="auto"/>
              <w:right w:val="single" w:sz="4" w:space="0" w:color="auto"/>
            </w:tcBorders>
            <w:shd w:val="clear" w:color="auto" w:fill="auto"/>
          </w:tcPr>
          <w:p w:rsidR="00A15AF2" w:rsidRPr="008E001D" w:rsidRDefault="00A15AF2" w:rsidP="002B3CCC">
            <w:pPr>
              <w:pStyle w:val="TableParagraph"/>
              <w:ind w:left="144"/>
              <w:jc w:val="center"/>
              <w:rPr>
                <w:sz w:val="24"/>
                <w:szCs w:val="24"/>
              </w:rPr>
            </w:pPr>
            <w:r w:rsidRPr="008E001D">
              <w:rPr>
                <w:sz w:val="24"/>
                <w:szCs w:val="24"/>
              </w:rPr>
              <w:t>2</w:t>
            </w:r>
          </w:p>
        </w:tc>
        <w:tc>
          <w:tcPr>
            <w:tcW w:w="1333" w:type="dxa"/>
            <w:gridSpan w:val="6"/>
            <w:vMerge/>
            <w:tcBorders>
              <w:left w:val="single" w:sz="4" w:space="0" w:color="auto"/>
            </w:tcBorders>
            <w:shd w:val="clear" w:color="auto" w:fill="auto"/>
          </w:tcPr>
          <w:p w:rsidR="00A15AF2" w:rsidRPr="008E001D" w:rsidRDefault="00A15AF2" w:rsidP="002B3CCC">
            <w:pPr>
              <w:pStyle w:val="TableParagraph"/>
              <w:ind w:left="144"/>
              <w:rPr>
                <w:b/>
                <w:sz w:val="24"/>
                <w:szCs w:val="24"/>
              </w:rPr>
            </w:pPr>
          </w:p>
        </w:tc>
      </w:tr>
      <w:tr w:rsidR="00A15AF2" w:rsidRPr="008E001D" w:rsidTr="00B07A80">
        <w:trPr>
          <w:gridAfter w:val="1"/>
          <w:wAfter w:w="14" w:type="dxa"/>
          <w:trHeight w:val="436"/>
        </w:trPr>
        <w:tc>
          <w:tcPr>
            <w:tcW w:w="2626" w:type="dxa"/>
            <w:gridSpan w:val="4"/>
            <w:vMerge w:val="restart"/>
            <w:tcBorders>
              <w:right w:val="single" w:sz="4" w:space="0" w:color="auto"/>
            </w:tcBorders>
            <w:shd w:val="clear" w:color="auto" w:fill="auto"/>
          </w:tcPr>
          <w:p w:rsidR="00A15AF2" w:rsidRPr="008E001D" w:rsidRDefault="00A15AF2" w:rsidP="002B3CCC">
            <w:pPr>
              <w:pStyle w:val="TableParagraph"/>
              <w:ind w:left="144"/>
              <w:rPr>
                <w:b/>
                <w:sz w:val="24"/>
                <w:szCs w:val="24"/>
              </w:rPr>
            </w:pPr>
          </w:p>
        </w:tc>
        <w:tc>
          <w:tcPr>
            <w:tcW w:w="9705" w:type="dxa"/>
            <w:gridSpan w:val="2"/>
            <w:tcBorders>
              <w:left w:val="single" w:sz="4" w:space="0" w:color="auto"/>
              <w:bottom w:val="single" w:sz="4" w:space="0" w:color="auto"/>
              <w:right w:val="single" w:sz="4" w:space="0" w:color="auto"/>
            </w:tcBorders>
            <w:shd w:val="clear" w:color="auto" w:fill="auto"/>
          </w:tcPr>
          <w:p w:rsidR="00A15AF2" w:rsidRPr="008E001D" w:rsidRDefault="00A15AF2" w:rsidP="002B3CCC">
            <w:pPr>
              <w:pStyle w:val="TableParagraph"/>
              <w:ind w:left="144"/>
              <w:rPr>
                <w:sz w:val="24"/>
                <w:szCs w:val="24"/>
                <w:lang w:val="ru-RU"/>
              </w:rPr>
            </w:pPr>
            <w:r w:rsidRPr="008E001D">
              <w:rPr>
                <w:b/>
                <w:sz w:val="24"/>
                <w:szCs w:val="24"/>
                <w:lang w:val="ru-RU"/>
              </w:rPr>
              <w:t xml:space="preserve">Практическое занятие № 5 </w:t>
            </w:r>
            <w:r w:rsidRPr="008E001D">
              <w:rPr>
                <w:sz w:val="24"/>
                <w:szCs w:val="24"/>
                <w:lang w:val="ru-RU"/>
              </w:rPr>
              <w:t>«Монтаж кабеля ТПП»</w:t>
            </w:r>
          </w:p>
        </w:tc>
        <w:tc>
          <w:tcPr>
            <w:tcW w:w="1254" w:type="dxa"/>
            <w:gridSpan w:val="4"/>
            <w:tcBorders>
              <w:left w:val="single" w:sz="4" w:space="0" w:color="auto"/>
              <w:bottom w:val="single" w:sz="4" w:space="0" w:color="auto"/>
              <w:right w:val="single" w:sz="4" w:space="0" w:color="auto"/>
            </w:tcBorders>
            <w:shd w:val="clear" w:color="auto" w:fill="auto"/>
          </w:tcPr>
          <w:p w:rsidR="00A15AF2" w:rsidRPr="008E001D" w:rsidRDefault="00A15AF2" w:rsidP="002B3CCC">
            <w:pPr>
              <w:pStyle w:val="TableParagraph"/>
              <w:ind w:left="144"/>
              <w:jc w:val="center"/>
              <w:rPr>
                <w:sz w:val="24"/>
                <w:szCs w:val="24"/>
              </w:rPr>
            </w:pPr>
            <w:r w:rsidRPr="008E001D">
              <w:rPr>
                <w:sz w:val="24"/>
                <w:szCs w:val="24"/>
              </w:rPr>
              <w:t>6</w:t>
            </w:r>
          </w:p>
        </w:tc>
        <w:tc>
          <w:tcPr>
            <w:tcW w:w="1333" w:type="dxa"/>
            <w:gridSpan w:val="6"/>
            <w:vMerge/>
            <w:tcBorders>
              <w:left w:val="single" w:sz="4" w:space="0" w:color="auto"/>
            </w:tcBorders>
            <w:shd w:val="clear" w:color="auto" w:fill="auto"/>
          </w:tcPr>
          <w:p w:rsidR="00A15AF2" w:rsidRPr="008E001D" w:rsidRDefault="00A15AF2" w:rsidP="002B3CCC">
            <w:pPr>
              <w:pStyle w:val="TableParagraph"/>
              <w:ind w:left="144"/>
              <w:rPr>
                <w:b/>
                <w:sz w:val="24"/>
                <w:szCs w:val="24"/>
              </w:rPr>
            </w:pPr>
          </w:p>
        </w:tc>
      </w:tr>
      <w:tr w:rsidR="00A15AF2" w:rsidRPr="008E001D" w:rsidTr="00B07A80">
        <w:trPr>
          <w:gridAfter w:val="1"/>
          <w:wAfter w:w="14" w:type="dxa"/>
          <w:trHeight w:val="736"/>
        </w:trPr>
        <w:tc>
          <w:tcPr>
            <w:tcW w:w="2626" w:type="dxa"/>
            <w:gridSpan w:val="4"/>
            <w:vMerge/>
            <w:tcBorders>
              <w:bottom w:val="single" w:sz="4" w:space="0" w:color="auto"/>
              <w:right w:val="single" w:sz="4" w:space="0" w:color="auto"/>
            </w:tcBorders>
            <w:shd w:val="clear" w:color="auto" w:fill="auto"/>
          </w:tcPr>
          <w:p w:rsidR="00A15AF2" w:rsidRPr="008E001D" w:rsidRDefault="00A15AF2" w:rsidP="002B3CCC">
            <w:pPr>
              <w:pStyle w:val="TableParagraph"/>
              <w:ind w:left="144"/>
              <w:rPr>
                <w:b/>
                <w:sz w:val="24"/>
                <w:szCs w:val="24"/>
              </w:rPr>
            </w:pPr>
          </w:p>
        </w:tc>
        <w:tc>
          <w:tcPr>
            <w:tcW w:w="9705" w:type="dxa"/>
            <w:gridSpan w:val="2"/>
            <w:tcBorders>
              <w:left w:val="single" w:sz="4" w:space="0" w:color="auto"/>
              <w:bottom w:val="single" w:sz="4" w:space="0" w:color="auto"/>
              <w:right w:val="single" w:sz="4" w:space="0" w:color="auto"/>
            </w:tcBorders>
            <w:shd w:val="clear" w:color="auto" w:fill="auto"/>
          </w:tcPr>
          <w:p w:rsidR="00A15AF2" w:rsidRPr="008E001D" w:rsidRDefault="00A15AF2" w:rsidP="002B3CCC">
            <w:pPr>
              <w:pStyle w:val="TableParagraph"/>
              <w:ind w:left="144"/>
              <w:rPr>
                <w:sz w:val="24"/>
                <w:szCs w:val="24"/>
                <w:lang w:val="ru-RU"/>
              </w:rPr>
            </w:pPr>
            <w:r w:rsidRPr="008E001D">
              <w:rPr>
                <w:b/>
                <w:sz w:val="24"/>
                <w:szCs w:val="24"/>
                <w:lang w:val="ru-RU"/>
              </w:rPr>
              <w:t xml:space="preserve">Практическое занятие № 6 </w:t>
            </w:r>
            <w:r w:rsidRPr="008E001D">
              <w:rPr>
                <w:sz w:val="24"/>
                <w:szCs w:val="24"/>
                <w:lang w:val="ru-RU"/>
              </w:rPr>
              <w:t>«Монтаж кабеля МКС»</w:t>
            </w:r>
          </w:p>
        </w:tc>
        <w:tc>
          <w:tcPr>
            <w:tcW w:w="1254" w:type="dxa"/>
            <w:gridSpan w:val="4"/>
            <w:tcBorders>
              <w:left w:val="single" w:sz="4" w:space="0" w:color="auto"/>
              <w:bottom w:val="single" w:sz="4" w:space="0" w:color="auto"/>
              <w:right w:val="single" w:sz="4" w:space="0" w:color="auto"/>
            </w:tcBorders>
            <w:shd w:val="clear" w:color="auto" w:fill="auto"/>
          </w:tcPr>
          <w:p w:rsidR="00A15AF2" w:rsidRPr="008E001D" w:rsidRDefault="00A15AF2" w:rsidP="002B3CCC">
            <w:pPr>
              <w:pStyle w:val="TableParagraph"/>
              <w:ind w:left="144"/>
              <w:jc w:val="center"/>
              <w:rPr>
                <w:sz w:val="24"/>
                <w:szCs w:val="24"/>
              </w:rPr>
            </w:pPr>
            <w:r w:rsidRPr="008E001D">
              <w:rPr>
                <w:sz w:val="24"/>
                <w:szCs w:val="24"/>
              </w:rPr>
              <w:t>6</w:t>
            </w:r>
          </w:p>
        </w:tc>
        <w:tc>
          <w:tcPr>
            <w:tcW w:w="1333" w:type="dxa"/>
            <w:gridSpan w:val="6"/>
            <w:vMerge/>
            <w:tcBorders>
              <w:left w:val="single" w:sz="4" w:space="0" w:color="auto"/>
              <w:bottom w:val="single" w:sz="4" w:space="0" w:color="auto"/>
            </w:tcBorders>
            <w:shd w:val="clear" w:color="auto" w:fill="auto"/>
          </w:tcPr>
          <w:p w:rsidR="00A15AF2" w:rsidRPr="008E001D" w:rsidRDefault="00A15AF2" w:rsidP="002B3CCC">
            <w:pPr>
              <w:pStyle w:val="TableParagraph"/>
              <w:ind w:left="144"/>
              <w:rPr>
                <w:b/>
                <w:sz w:val="24"/>
                <w:szCs w:val="24"/>
              </w:rPr>
            </w:pPr>
          </w:p>
        </w:tc>
      </w:tr>
      <w:tr w:rsidR="00A15AF2" w:rsidRPr="008E001D" w:rsidTr="00B07A80">
        <w:trPr>
          <w:gridAfter w:val="1"/>
          <w:wAfter w:w="14" w:type="dxa"/>
          <w:trHeight w:val="563"/>
        </w:trPr>
        <w:tc>
          <w:tcPr>
            <w:tcW w:w="12333" w:type="dxa"/>
            <w:gridSpan w:val="6"/>
            <w:tcBorders>
              <w:bottom w:val="single" w:sz="4" w:space="0" w:color="auto"/>
              <w:right w:val="single" w:sz="4" w:space="0" w:color="auto"/>
            </w:tcBorders>
            <w:shd w:val="clear" w:color="auto" w:fill="auto"/>
          </w:tcPr>
          <w:p w:rsidR="00A15AF2" w:rsidRPr="008E001D" w:rsidRDefault="00A15AF2" w:rsidP="002B3CCC">
            <w:pPr>
              <w:pStyle w:val="TableParagraph"/>
              <w:ind w:left="144"/>
              <w:jc w:val="center"/>
              <w:rPr>
                <w:sz w:val="24"/>
                <w:szCs w:val="24"/>
                <w:lang w:val="ru-RU"/>
              </w:rPr>
            </w:pPr>
            <w:bookmarkStart w:id="4" w:name="_Hlk43822130"/>
            <w:r w:rsidRPr="008E001D">
              <w:rPr>
                <w:b/>
                <w:sz w:val="24"/>
                <w:szCs w:val="24"/>
                <w:lang w:val="ru-RU"/>
              </w:rPr>
              <w:t>Раздел 6</w:t>
            </w:r>
            <w:r w:rsidRPr="008E001D">
              <w:rPr>
                <w:sz w:val="24"/>
                <w:szCs w:val="24"/>
                <w:lang w:val="ru-RU"/>
              </w:rPr>
              <w:t>. Обеспечение надежности и защиты направляющих систем</w:t>
            </w:r>
            <w:bookmarkEnd w:id="4"/>
          </w:p>
        </w:tc>
        <w:tc>
          <w:tcPr>
            <w:tcW w:w="1252" w:type="dxa"/>
            <w:gridSpan w:val="4"/>
            <w:tcBorders>
              <w:left w:val="single" w:sz="4" w:space="0" w:color="auto"/>
              <w:bottom w:val="nil"/>
              <w:right w:val="single" w:sz="4" w:space="0" w:color="auto"/>
            </w:tcBorders>
            <w:shd w:val="clear" w:color="auto" w:fill="auto"/>
          </w:tcPr>
          <w:p w:rsidR="00A15AF2" w:rsidRPr="008E001D" w:rsidRDefault="00A15AF2" w:rsidP="002B3CCC">
            <w:pPr>
              <w:pStyle w:val="TableParagraph"/>
              <w:ind w:left="144"/>
              <w:rPr>
                <w:b/>
                <w:sz w:val="24"/>
                <w:szCs w:val="24"/>
                <w:lang w:val="ru-RU"/>
              </w:rPr>
            </w:pPr>
          </w:p>
        </w:tc>
        <w:tc>
          <w:tcPr>
            <w:tcW w:w="1333" w:type="dxa"/>
            <w:gridSpan w:val="6"/>
            <w:tcBorders>
              <w:top w:val="single" w:sz="4" w:space="0" w:color="auto"/>
              <w:left w:val="single" w:sz="4" w:space="0" w:color="auto"/>
              <w:bottom w:val="nil"/>
            </w:tcBorders>
            <w:shd w:val="clear" w:color="auto" w:fill="auto"/>
          </w:tcPr>
          <w:p w:rsidR="00A15AF2" w:rsidRPr="008E001D" w:rsidRDefault="00A15AF2" w:rsidP="002B3CCC">
            <w:pPr>
              <w:pStyle w:val="TableParagraph"/>
              <w:ind w:left="144"/>
              <w:rPr>
                <w:b/>
                <w:sz w:val="24"/>
                <w:szCs w:val="24"/>
                <w:lang w:val="ru-RU"/>
              </w:rPr>
            </w:pPr>
          </w:p>
        </w:tc>
      </w:tr>
      <w:tr w:rsidR="00A15AF2" w:rsidRPr="008E001D" w:rsidTr="00B07A80">
        <w:trPr>
          <w:gridAfter w:val="1"/>
          <w:wAfter w:w="14" w:type="dxa"/>
          <w:trHeight w:val="1095"/>
        </w:trPr>
        <w:tc>
          <w:tcPr>
            <w:tcW w:w="2626" w:type="dxa"/>
            <w:gridSpan w:val="4"/>
            <w:tcBorders>
              <w:bottom w:val="single" w:sz="4" w:space="0" w:color="auto"/>
              <w:right w:val="single" w:sz="4" w:space="0" w:color="auto"/>
            </w:tcBorders>
            <w:shd w:val="clear" w:color="auto" w:fill="auto"/>
          </w:tcPr>
          <w:p w:rsidR="00A15AF2" w:rsidRPr="008E001D" w:rsidRDefault="00A15AF2" w:rsidP="002B3CCC">
            <w:pPr>
              <w:pStyle w:val="TableParagraph"/>
              <w:ind w:left="144"/>
              <w:rPr>
                <w:b/>
                <w:sz w:val="24"/>
                <w:szCs w:val="24"/>
                <w:lang w:val="ru-RU"/>
              </w:rPr>
            </w:pPr>
            <w:r w:rsidRPr="008E001D">
              <w:rPr>
                <w:b/>
                <w:sz w:val="24"/>
                <w:szCs w:val="24"/>
                <w:lang w:val="ru-RU"/>
              </w:rPr>
              <w:t>Тема 6.1 Обеспечение надежности и защиты направляющих систем</w:t>
            </w:r>
          </w:p>
        </w:tc>
        <w:tc>
          <w:tcPr>
            <w:tcW w:w="9707" w:type="dxa"/>
            <w:gridSpan w:val="2"/>
            <w:tcBorders>
              <w:left w:val="single" w:sz="4" w:space="0" w:color="auto"/>
              <w:bottom w:val="single" w:sz="4" w:space="0" w:color="auto"/>
              <w:right w:val="single" w:sz="4" w:space="0" w:color="auto"/>
            </w:tcBorders>
            <w:shd w:val="clear" w:color="auto" w:fill="auto"/>
          </w:tcPr>
          <w:p w:rsidR="00A15AF2" w:rsidRPr="008E001D" w:rsidRDefault="00A15AF2" w:rsidP="002B3CCC">
            <w:pPr>
              <w:pStyle w:val="TableParagraph"/>
              <w:ind w:left="144"/>
              <w:rPr>
                <w:sz w:val="24"/>
                <w:szCs w:val="24"/>
              </w:rPr>
            </w:pPr>
            <w:r w:rsidRPr="008E001D">
              <w:rPr>
                <w:sz w:val="24"/>
                <w:szCs w:val="24"/>
                <w:lang w:val="ru-RU"/>
              </w:rPr>
              <w:t xml:space="preserve">Почвенная электрохимическая коррозия. Электрокоррозия блуждающих токов. Межкристаллитная коррозия. Электролитическая коррозия. Меры защиты от грозовых разрядов. Магнитные влияния. </w:t>
            </w:r>
            <w:r w:rsidRPr="008E001D">
              <w:rPr>
                <w:sz w:val="24"/>
                <w:szCs w:val="24"/>
              </w:rPr>
              <w:t>Оборудование защиты от посторонних напряжений.</w:t>
            </w:r>
          </w:p>
        </w:tc>
        <w:tc>
          <w:tcPr>
            <w:tcW w:w="1252" w:type="dxa"/>
            <w:gridSpan w:val="4"/>
            <w:tcBorders>
              <w:left w:val="single" w:sz="4" w:space="0" w:color="auto"/>
              <w:bottom w:val="single" w:sz="4" w:space="0" w:color="auto"/>
              <w:right w:val="single" w:sz="4" w:space="0" w:color="auto"/>
            </w:tcBorders>
            <w:shd w:val="clear" w:color="auto" w:fill="auto"/>
          </w:tcPr>
          <w:p w:rsidR="00A15AF2" w:rsidRPr="008E001D" w:rsidRDefault="00A15AF2" w:rsidP="002B3CCC">
            <w:pPr>
              <w:pStyle w:val="TableParagraph"/>
              <w:ind w:left="144"/>
              <w:jc w:val="center"/>
              <w:rPr>
                <w:sz w:val="24"/>
                <w:szCs w:val="24"/>
              </w:rPr>
            </w:pPr>
            <w:r w:rsidRPr="008E001D">
              <w:rPr>
                <w:sz w:val="24"/>
                <w:szCs w:val="24"/>
              </w:rPr>
              <w:t>2</w:t>
            </w:r>
          </w:p>
        </w:tc>
        <w:tc>
          <w:tcPr>
            <w:tcW w:w="1333" w:type="dxa"/>
            <w:gridSpan w:val="6"/>
            <w:vMerge w:val="restart"/>
            <w:tcBorders>
              <w:top w:val="nil"/>
              <w:left w:val="single" w:sz="4" w:space="0" w:color="auto"/>
            </w:tcBorders>
            <w:shd w:val="clear" w:color="auto" w:fill="auto"/>
          </w:tcPr>
          <w:p w:rsidR="00A15AF2" w:rsidRPr="008E001D" w:rsidRDefault="00A15AF2" w:rsidP="00A15AF2">
            <w:pPr>
              <w:spacing w:after="2"/>
              <w:ind w:left="168"/>
              <w:jc w:val="both"/>
              <w:rPr>
                <w:rFonts w:ascii="Times New Roman" w:hAnsi="Times New Roman" w:cs="Times New Roman"/>
                <w:sz w:val="24"/>
                <w:szCs w:val="24"/>
                <w:lang w:val="ru-RU"/>
              </w:rPr>
            </w:pPr>
            <w:r w:rsidRPr="008E001D">
              <w:rPr>
                <w:rFonts w:ascii="Times New Roman" w:eastAsia="Times New Roman" w:hAnsi="Times New Roman" w:cs="Times New Roman"/>
                <w:sz w:val="24"/>
                <w:szCs w:val="24"/>
                <w:lang w:val="ru-RU"/>
              </w:rPr>
              <w:t>ПК 1.2-1.4</w:t>
            </w:r>
          </w:p>
          <w:p w:rsidR="00A15AF2" w:rsidRPr="008E001D" w:rsidRDefault="00A15AF2" w:rsidP="00A15AF2">
            <w:pPr>
              <w:spacing w:after="9"/>
              <w:ind w:left="168"/>
              <w:jc w:val="both"/>
              <w:rPr>
                <w:rFonts w:ascii="Times New Roman" w:hAnsi="Times New Roman" w:cs="Times New Roman"/>
                <w:sz w:val="24"/>
                <w:szCs w:val="24"/>
                <w:lang w:val="ru-RU"/>
              </w:rPr>
            </w:pPr>
            <w:r w:rsidRPr="008E001D">
              <w:rPr>
                <w:rFonts w:ascii="Times New Roman" w:eastAsia="Times New Roman" w:hAnsi="Times New Roman" w:cs="Times New Roman"/>
                <w:sz w:val="24"/>
                <w:szCs w:val="24"/>
                <w:lang w:val="ru-RU"/>
              </w:rPr>
              <w:t xml:space="preserve">ПК 1.7 </w:t>
            </w:r>
          </w:p>
          <w:p w:rsidR="00A15AF2" w:rsidRPr="008E001D" w:rsidRDefault="00A15AF2" w:rsidP="00A15AF2">
            <w:pPr>
              <w:spacing w:after="6"/>
              <w:ind w:left="168"/>
              <w:jc w:val="both"/>
              <w:rPr>
                <w:rFonts w:ascii="Times New Roman" w:hAnsi="Times New Roman" w:cs="Times New Roman"/>
                <w:sz w:val="24"/>
                <w:szCs w:val="24"/>
                <w:lang w:val="ru-RU"/>
              </w:rPr>
            </w:pPr>
            <w:r w:rsidRPr="008E001D">
              <w:rPr>
                <w:rFonts w:ascii="Times New Roman" w:eastAsia="Times New Roman" w:hAnsi="Times New Roman" w:cs="Times New Roman"/>
                <w:sz w:val="24"/>
                <w:szCs w:val="24"/>
                <w:lang w:val="ru-RU"/>
              </w:rPr>
              <w:t xml:space="preserve">ОК 01-5 </w:t>
            </w:r>
          </w:p>
          <w:p w:rsidR="00A15AF2" w:rsidRPr="008E001D" w:rsidRDefault="00A15AF2" w:rsidP="00A15AF2">
            <w:pPr>
              <w:pStyle w:val="TableParagraph"/>
              <w:spacing w:line="268" w:lineRule="exact"/>
              <w:ind w:left="168"/>
              <w:jc w:val="both"/>
              <w:rPr>
                <w:sz w:val="24"/>
                <w:szCs w:val="24"/>
                <w:lang w:val="ru-RU"/>
              </w:rPr>
            </w:pPr>
            <w:r w:rsidRPr="008E001D">
              <w:rPr>
                <w:sz w:val="24"/>
                <w:szCs w:val="24"/>
                <w:lang w:val="ru-RU"/>
              </w:rPr>
              <w:t>ОК 07-11</w:t>
            </w:r>
          </w:p>
          <w:p w:rsidR="00A15AF2" w:rsidRPr="008E001D" w:rsidRDefault="00A15AF2" w:rsidP="00A15AF2">
            <w:pPr>
              <w:pStyle w:val="ac"/>
              <w:ind w:left="168"/>
              <w:jc w:val="both"/>
              <w:rPr>
                <w:rFonts w:ascii="Times New Roman" w:hAnsi="Times New Roman" w:cs="Times New Roman"/>
                <w:bCs/>
                <w:lang w:val="ru-RU"/>
              </w:rPr>
            </w:pPr>
            <w:r w:rsidRPr="008E001D">
              <w:rPr>
                <w:rFonts w:ascii="Times New Roman" w:hAnsi="Times New Roman" w:cs="Times New Roman"/>
                <w:bCs/>
                <w:lang w:val="ru-RU"/>
              </w:rPr>
              <w:t xml:space="preserve">ЛР 4, </w:t>
            </w:r>
          </w:p>
          <w:p w:rsidR="00A15AF2" w:rsidRPr="008E001D" w:rsidRDefault="00A15AF2" w:rsidP="00A15AF2">
            <w:pPr>
              <w:pStyle w:val="ac"/>
              <w:ind w:left="168"/>
              <w:jc w:val="both"/>
              <w:rPr>
                <w:rFonts w:ascii="Times New Roman" w:hAnsi="Times New Roman" w:cs="Times New Roman"/>
                <w:bCs/>
                <w:lang w:val="ru-RU"/>
              </w:rPr>
            </w:pPr>
            <w:r w:rsidRPr="008E001D">
              <w:rPr>
                <w:rFonts w:ascii="Times New Roman" w:hAnsi="Times New Roman" w:cs="Times New Roman"/>
                <w:bCs/>
                <w:lang w:val="ru-RU"/>
              </w:rPr>
              <w:t>ЛР7,</w:t>
            </w:r>
          </w:p>
          <w:p w:rsidR="00A15AF2" w:rsidRPr="008E001D" w:rsidRDefault="00A15AF2" w:rsidP="00A15AF2">
            <w:pPr>
              <w:pStyle w:val="ac"/>
              <w:ind w:left="168"/>
              <w:jc w:val="both"/>
              <w:rPr>
                <w:rFonts w:ascii="Times New Roman" w:hAnsi="Times New Roman" w:cs="Times New Roman"/>
                <w:bCs/>
                <w:lang w:val="ru-RU"/>
              </w:rPr>
            </w:pPr>
            <w:r w:rsidRPr="008E001D">
              <w:rPr>
                <w:rFonts w:ascii="Times New Roman" w:hAnsi="Times New Roman" w:cs="Times New Roman"/>
                <w:bCs/>
                <w:lang w:val="ru-RU"/>
              </w:rPr>
              <w:t>ЛР10-ЛР-14, ЛР15,</w:t>
            </w:r>
          </w:p>
          <w:p w:rsidR="00A15AF2" w:rsidRPr="008E001D" w:rsidRDefault="00A15AF2" w:rsidP="00A15AF2">
            <w:pPr>
              <w:pStyle w:val="TableParagraph"/>
              <w:spacing w:line="268" w:lineRule="exact"/>
              <w:ind w:left="168"/>
              <w:jc w:val="both"/>
              <w:rPr>
                <w:sz w:val="24"/>
                <w:szCs w:val="24"/>
                <w:lang w:val="ru-RU"/>
              </w:rPr>
            </w:pPr>
            <w:r w:rsidRPr="008E001D">
              <w:rPr>
                <w:bCs/>
                <w:sz w:val="24"/>
                <w:szCs w:val="24"/>
                <w:lang w:val="ru-RU"/>
              </w:rPr>
              <w:t>ЛР25-ЛР27</w:t>
            </w:r>
          </w:p>
          <w:p w:rsidR="00A15AF2" w:rsidRPr="008E001D" w:rsidRDefault="00A15AF2" w:rsidP="002B3CCC">
            <w:pPr>
              <w:pStyle w:val="TableParagraph"/>
              <w:ind w:left="144"/>
              <w:rPr>
                <w:b/>
                <w:sz w:val="24"/>
                <w:szCs w:val="24"/>
                <w:lang w:val="ru-RU"/>
              </w:rPr>
            </w:pPr>
          </w:p>
        </w:tc>
      </w:tr>
      <w:tr w:rsidR="00A15AF2" w:rsidRPr="008E001D" w:rsidTr="00B07A80">
        <w:trPr>
          <w:gridAfter w:val="1"/>
          <w:wAfter w:w="14" w:type="dxa"/>
          <w:trHeight w:val="1095"/>
        </w:trPr>
        <w:tc>
          <w:tcPr>
            <w:tcW w:w="2626" w:type="dxa"/>
            <w:gridSpan w:val="4"/>
            <w:tcBorders>
              <w:bottom w:val="single" w:sz="4" w:space="0" w:color="auto"/>
              <w:right w:val="single" w:sz="4" w:space="0" w:color="auto"/>
            </w:tcBorders>
            <w:shd w:val="clear" w:color="auto" w:fill="auto"/>
          </w:tcPr>
          <w:p w:rsidR="00A15AF2" w:rsidRPr="008E001D" w:rsidRDefault="00A15AF2" w:rsidP="002B3CCC">
            <w:pPr>
              <w:pStyle w:val="TableParagraph"/>
              <w:ind w:left="144"/>
              <w:rPr>
                <w:b/>
                <w:sz w:val="24"/>
                <w:szCs w:val="24"/>
                <w:lang w:val="ru-RU"/>
              </w:rPr>
            </w:pPr>
            <w:bookmarkStart w:id="5" w:name="_Hlk43822190"/>
            <w:r w:rsidRPr="008E001D">
              <w:rPr>
                <w:b/>
                <w:sz w:val="24"/>
                <w:szCs w:val="24"/>
                <w:lang w:val="ru-RU"/>
              </w:rPr>
              <w:t>Тема 6.2 Меры защиты от грозовых разрядов. Магнитные влияния. Оборудование защиты от посторонних напряжений</w:t>
            </w:r>
            <w:bookmarkEnd w:id="5"/>
          </w:p>
        </w:tc>
        <w:tc>
          <w:tcPr>
            <w:tcW w:w="9707" w:type="dxa"/>
            <w:gridSpan w:val="2"/>
            <w:tcBorders>
              <w:left w:val="single" w:sz="4" w:space="0" w:color="auto"/>
              <w:bottom w:val="single" w:sz="4" w:space="0" w:color="auto"/>
              <w:right w:val="single" w:sz="4" w:space="0" w:color="auto"/>
            </w:tcBorders>
            <w:shd w:val="clear" w:color="auto" w:fill="auto"/>
          </w:tcPr>
          <w:p w:rsidR="00A15AF2" w:rsidRPr="008E001D" w:rsidRDefault="00A15AF2" w:rsidP="002B3CCC">
            <w:pPr>
              <w:pStyle w:val="TableParagraph"/>
              <w:ind w:left="144"/>
              <w:rPr>
                <w:sz w:val="24"/>
                <w:szCs w:val="24"/>
              </w:rPr>
            </w:pPr>
            <w:r w:rsidRPr="008E001D">
              <w:rPr>
                <w:sz w:val="24"/>
                <w:szCs w:val="24"/>
                <w:lang w:val="ru-RU"/>
              </w:rPr>
              <w:t xml:space="preserve">Параметры надежности кабельной линии. Применение контуров заземления. Назначение и виды контуров заземления. Правила выполнения и содержания   контуров. </w:t>
            </w:r>
            <w:r w:rsidRPr="008E001D">
              <w:rPr>
                <w:sz w:val="24"/>
                <w:szCs w:val="24"/>
              </w:rPr>
              <w:t xml:space="preserve">Нормативные значения параметров контуров.   </w:t>
            </w:r>
          </w:p>
        </w:tc>
        <w:tc>
          <w:tcPr>
            <w:tcW w:w="1252" w:type="dxa"/>
            <w:gridSpan w:val="4"/>
            <w:tcBorders>
              <w:left w:val="single" w:sz="4" w:space="0" w:color="auto"/>
              <w:bottom w:val="single" w:sz="4" w:space="0" w:color="auto"/>
              <w:right w:val="single" w:sz="4" w:space="0" w:color="auto"/>
            </w:tcBorders>
            <w:shd w:val="clear" w:color="auto" w:fill="auto"/>
          </w:tcPr>
          <w:p w:rsidR="00A15AF2" w:rsidRPr="008E001D" w:rsidRDefault="00A15AF2" w:rsidP="002B3CCC">
            <w:pPr>
              <w:pStyle w:val="TableParagraph"/>
              <w:ind w:left="144"/>
              <w:jc w:val="center"/>
              <w:rPr>
                <w:sz w:val="24"/>
                <w:szCs w:val="24"/>
              </w:rPr>
            </w:pPr>
            <w:r w:rsidRPr="008E001D">
              <w:rPr>
                <w:sz w:val="24"/>
                <w:szCs w:val="24"/>
              </w:rPr>
              <w:t>2</w:t>
            </w:r>
          </w:p>
        </w:tc>
        <w:tc>
          <w:tcPr>
            <w:tcW w:w="1333" w:type="dxa"/>
            <w:gridSpan w:val="6"/>
            <w:vMerge/>
            <w:tcBorders>
              <w:left w:val="single" w:sz="4" w:space="0" w:color="auto"/>
              <w:bottom w:val="single" w:sz="4" w:space="0" w:color="auto"/>
            </w:tcBorders>
            <w:shd w:val="clear" w:color="auto" w:fill="auto"/>
          </w:tcPr>
          <w:p w:rsidR="00A15AF2" w:rsidRPr="008E001D" w:rsidRDefault="00A15AF2" w:rsidP="002B3CCC">
            <w:pPr>
              <w:pStyle w:val="TableParagraph"/>
              <w:ind w:left="144"/>
              <w:rPr>
                <w:b/>
                <w:sz w:val="24"/>
                <w:szCs w:val="24"/>
              </w:rPr>
            </w:pPr>
          </w:p>
        </w:tc>
      </w:tr>
      <w:tr w:rsidR="00C6689D" w:rsidRPr="008E001D" w:rsidTr="00B07A80">
        <w:trPr>
          <w:gridAfter w:val="1"/>
          <w:wAfter w:w="14" w:type="dxa"/>
          <w:trHeight w:val="1095"/>
        </w:trPr>
        <w:tc>
          <w:tcPr>
            <w:tcW w:w="2626" w:type="dxa"/>
            <w:gridSpan w:val="4"/>
            <w:tcBorders>
              <w:bottom w:val="single" w:sz="4" w:space="0" w:color="auto"/>
              <w:right w:val="single" w:sz="4" w:space="0" w:color="auto"/>
            </w:tcBorders>
            <w:shd w:val="clear" w:color="auto" w:fill="auto"/>
          </w:tcPr>
          <w:p w:rsidR="00DD389C" w:rsidRPr="008E001D" w:rsidRDefault="00DD389C" w:rsidP="002B3CCC">
            <w:pPr>
              <w:pStyle w:val="TableParagraph"/>
              <w:ind w:left="144"/>
              <w:rPr>
                <w:b/>
                <w:sz w:val="24"/>
                <w:szCs w:val="24"/>
                <w:lang w:val="ru-RU"/>
              </w:rPr>
            </w:pPr>
            <w:r w:rsidRPr="008E001D">
              <w:rPr>
                <w:b/>
                <w:sz w:val="24"/>
                <w:szCs w:val="24"/>
                <w:lang w:val="ru-RU"/>
              </w:rPr>
              <w:t>Тема 6.3 Защита сооружений связи от внешних электромагнитных влияний</w:t>
            </w:r>
          </w:p>
        </w:tc>
        <w:tc>
          <w:tcPr>
            <w:tcW w:w="9707" w:type="dxa"/>
            <w:gridSpan w:val="2"/>
            <w:tcBorders>
              <w:left w:val="single" w:sz="4" w:space="0" w:color="auto"/>
              <w:bottom w:val="single" w:sz="4" w:space="0" w:color="auto"/>
              <w:right w:val="single" w:sz="4" w:space="0" w:color="auto"/>
            </w:tcBorders>
            <w:shd w:val="clear" w:color="auto" w:fill="auto"/>
          </w:tcPr>
          <w:p w:rsidR="00DD389C" w:rsidRPr="008E001D" w:rsidRDefault="00DD389C" w:rsidP="002B3CCC">
            <w:pPr>
              <w:pStyle w:val="TableParagraph"/>
              <w:ind w:left="144"/>
              <w:rPr>
                <w:sz w:val="24"/>
                <w:szCs w:val="24"/>
                <w:lang w:val="ru-RU"/>
              </w:rPr>
            </w:pPr>
            <w:r w:rsidRPr="008E001D">
              <w:rPr>
                <w:sz w:val="24"/>
                <w:szCs w:val="24"/>
                <w:lang w:val="ru-RU"/>
              </w:rPr>
              <w:t>Меры защиты сооружений связи от внешних электромагнитных влияний. Расчет опасного влияния ЛЭП на кабели связи. Причины и источники влияния. Комплекс защитных мер на влияющих линиях и линиях связи.  Схемы защиты и их реализация</w:t>
            </w:r>
          </w:p>
        </w:tc>
        <w:tc>
          <w:tcPr>
            <w:tcW w:w="1252" w:type="dxa"/>
            <w:gridSpan w:val="4"/>
            <w:tcBorders>
              <w:left w:val="single" w:sz="4" w:space="0" w:color="auto"/>
              <w:bottom w:val="single" w:sz="4" w:space="0" w:color="auto"/>
              <w:right w:val="single" w:sz="4" w:space="0" w:color="auto"/>
            </w:tcBorders>
            <w:shd w:val="clear" w:color="auto" w:fill="auto"/>
          </w:tcPr>
          <w:p w:rsidR="00DD389C" w:rsidRPr="008E001D" w:rsidRDefault="00DD389C" w:rsidP="002B3CCC">
            <w:pPr>
              <w:pStyle w:val="TableParagraph"/>
              <w:ind w:left="144"/>
              <w:jc w:val="center"/>
              <w:rPr>
                <w:sz w:val="24"/>
                <w:szCs w:val="24"/>
              </w:rPr>
            </w:pPr>
            <w:r w:rsidRPr="008E001D">
              <w:rPr>
                <w:sz w:val="24"/>
                <w:szCs w:val="24"/>
              </w:rPr>
              <w:t>2</w:t>
            </w:r>
          </w:p>
        </w:tc>
        <w:tc>
          <w:tcPr>
            <w:tcW w:w="1333" w:type="dxa"/>
            <w:gridSpan w:val="6"/>
            <w:tcBorders>
              <w:left w:val="single" w:sz="4" w:space="0" w:color="auto"/>
              <w:bottom w:val="single" w:sz="4" w:space="0" w:color="auto"/>
            </w:tcBorders>
            <w:shd w:val="clear" w:color="auto" w:fill="auto"/>
          </w:tcPr>
          <w:p w:rsidR="00DD389C" w:rsidRPr="008E001D" w:rsidRDefault="00DD389C" w:rsidP="002B3CCC">
            <w:pPr>
              <w:pStyle w:val="TableParagraph"/>
              <w:ind w:left="144"/>
              <w:rPr>
                <w:b/>
                <w:sz w:val="24"/>
                <w:szCs w:val="24"/>
              </w:rPr>
            </w:pPr>
          </w:p>
        </w:tc>
      </w:tr>
      <w:tr w:rsidR="0002427B" w:rsidRPr="008E001D" w:rsidTr="00B07A80">
        <w:trPr>
          <w:gridAfter w:val="1"/>
          <w:wAfter w:w="14" w:type="dxa"/>
          <w:trHeight w:val="727"/>
        </w:trPr>
        <w:tc>
          <w:tcPr>
            <w:tcW w:w="12333" w:type="dxa"/>
            <w:gridSpan w:val="6"/>
            <w:tcBorders>
              <w:right w:val="single" w:sz="4" w:space="0" w:color="auto"/>
            </w:tcBorders>
            <w:shd w:val="clear" w:color="auto" w:fill="auto"/>
          </w:tcPr>
          <w:p w:rsidR="0002427B" w:rsidRPr="008E001D" w:rsidRDefault="0002427B" w:rsidP="002B3CCC">
            <w:pPr>
              <w:pStyle w:val="TableParagraph"/>
              <w:ind w:left="144"/>
              <w:jc w:val="center"/>
              <w:rPr>
                <w:b/>
                <w:sz w:val="24"/>
                <w:szCs w:val="24"/>
                <w:lang w:val="ru-RU"/>
              </w:rPr>
            </w:pPr>
            <w:r w:rsidRPr="008E001D">
              <w:rPr>
                <w:b/>
                <w:sz w:val="24"/>
                <w:szCs w:val="24"/>
                <w:lang w:val="ru-RU"/>
              </w:rPr>
              <w:t>Раздел 7 Организация технической эксплуатации проводных направляющих систем. Проектирование НС</w:t>
            </w:r>
          </w:p>
        </w:tc>
        <w:tc>
          <w:tcPr>
            <w:tcW w:w="1252" w:type="dxa"/>
            <w:gridSpan w:val="4"/>
            <w:tcBorders>
              <w:left w:val="single" w:sz="4" w:space="0" w:color="auto"/>
              <w:right w:val="single" w:sz="4" w:space="0" w:color="auto"/>
            </w:tcBorders>
            <w:shd w:val="clear" w:color="auto" w:fill="auto"/>
          </w:tcPr>
          <w:p w:rsidR="0002427B" w:rsidRPr="008E001D" w:rsidRDefault="0002427B" w:rsidP="002B3CCC">
            <w:pPr>
              <w:pStyle w:val="TableParagraph"/>
              <w:ind w:left="144"/>
              <w:rPr>
                <w:b/>
                <w:sz w:val="24"/>
                <w:szCs w:val="24"/>
                <w:lang w:val="ru-RU"/>
              </w:rPr>
            </w:pPr>
          </w:p>
        </w:tc>
        <w:tc>
          <w:tcPr>
            <w:tcW w:w="1333" w:type="dxa"/>
            <w:gridSpan w:val="6"/>
            <w:tcBorders>
              <w:left w:val="single" w:sz="4" w:space="0" w:color="auto"/>
            </w:tcBorders>
            <w:shd w:val="clear" w:color="auto" w:fill="auto"/>
          </w:tcPr>
          <w:p w:rsidR="0002427B" w:rsidRPr="008E001D" w:rsidRDefault="0002427B" w:rsidP="002B3CCC">
            <w:pPr>
              <w:pStyle w:val="TableParagraph"/>
              <w:ind w:left="144"/>
              <w:rPr>
                <w:b/>
                <w:sz w:val="24"/>
                <w:szCs w:val="24"/>
                <w:lang w:val="ru-RU"/>
              </w:rPr>
            </w:pPr>
          </w:p>
        </w:tc>
      </w:tr>
      <w:tr w:rsidR="0002427B" w:rsidRPr="008E001D" w:rsidTr="00B07A80">
        <w:trPr>
          <w:gridAfter w:val="1"/>
          <w:wAfter w:w="14" w:type="dxa"/>
          <w:trHeight w:val="519"/>
        </w:trPr>
        <w:tc>
          <w:tcPr>
            <w:tcW w:w="2626" w:type="dxa"/>
            <w:gridSpan w:val="4"/>
            <w:vMerge w:val="restart"/>
            <w:tcBorders>
              <w:right w:val="single" w:sz="4" w:space="0" w:color="auto"/>
            </w:tcBorders>
            <w:shd w:val="clear" w:color="auto" w:fill="auto"/>
          </w:tcPr>
          <w:p w:rsidR="0002427B" w:rsidRPr="008E001D" w:rsidRDefault="0002427B" w:rsidP="002B3CCC">
            <w:pPr>
              <w:pStyle w:val="TableParagraph"/>
              <w:ind w:left="144"/>
              <w:rPr>
                <w:b/>
                <w:sz w:val="24"/>
                <w:szCs w:val="24"/>
                <w:lang w:val="ru-RU"/>
              </w:rPr>
            </w:pPr>
            <w:r w:rsidRPr="008E001D">
              <w:rPr>
                <w:b/>
                <w:sz w:val="24"/>
                <w:szCs w:val="24"/>
                <w:lang w:val="ru-RU"/>
              </w:rPr>
              <w:t>Тема 7.1</w:t>
            </w:r>
          </w:p>
          <w:p w:rsidR="0002427B" w:rsidRPr="008E001D" w:rsidRDefault="0002427B" w:rsidP="002B3CCC">
            <w:pPr>
              <w:pStyle w:val="TableParagraph"/>
              <w:ind w:left="144"/>
              <w:rPr>
                <w:b/>
                <w:sz w:val="24"/>
                <w:szCs w:val="24"/>
                <w:lang w:val="ru-RU"/>
              </w:rPr>
            </w:pPr>
            <w:r w:rsidRPr="008E001D">
              <w:rPr>
                <w:b/>
                <w:sz w:val="24"/>
                <w:szCs w:val="24"/>
                <w:lang w:val="ru-RU"/>
              </w:rPr>
              <w:t>Техническая эксплуатация проводных направляющих систем</w:t>
            </w:r>
          </w:p>
        </w:tc>
        <w:tc>
          <w:tcPr>
            <w:tcW w:w="9707" w:type="dxa"/>
            <w:gridSpan w:val="2"/>
            <w:tcBorders>
              <w:left w:val="single" w:sz="4" w:space="0" w:color="auto"/>
              <w:bottom w:val="single" w:sz="4" w:space="0" w:color="auto"/>
              <w:right w:val="single" w:sz="4" w:space="0" w:color="auto"/>
            </w:tcBorders>
            <w:shd w:val="clear" w:color="auto" w:fill="auto"/>
          </w:tcPr>
          <w:p w:rsidR="0002427B" w:rsidRPr="008E001D" w:rsidRDefault="0002427B" w:rsidP="002B3CCC">
            <w:pPr>
              <w:pStyle w:val="TableParagraph"/>
              <w:ind w:left="144"/>
              <w:rPr>
                <w:sz w:val="24"/>
                <w:szCs w:val="24"/>
              </w:rPr>
            </w:pPr>
            <w:r w:rsidRPr="008E001D">
              <w:rPr>
                <w:sz w:val="24"/>
                <w:szCs w:val="24"/>
                <w:lang w:val="ru-RU"/>
              </w:rPr>
              <w:t xml:space="preserve">Эксплуатационно- технические требования к направляющим системам. </w:t>
            </w:r>
            <w:r w:rsidRPr="008E001D">
              <w:rPr>
                <w:sz w:val="24"/>
                <w:szCs w:val="24"/>
              </w:rPr>
              <w:t xml:space="preserve">Организация технического обслуживания направляющих систем. </w:t>
            </w:r>
          </w:p>
        </w:tc>
        <w:tc>
          <w:tcPr>
            <w:tcW w:w="1252" w:type="dxa"/>
            <w:gridSpan w:val="4"/>
            <w:tcBorders>
              <w:left w:val="single" w:sz="4" w:space="0" w:color="auto"/>
              <w:bottom w:val="single" w:sz="4" w:space="0" w:color="auto"/>
              <w:right w:val="single" w:sz="4" w:space="0" w:color="auto"/>
            </w:tcBorders>
            <w:shd w:val="clear" w:color="auto" w:fill="auto"/>
          </w:tcPr>
          <w:p w:rsidR="0002427B" w:rsidRPr="008E001D" w:rsidRDefault="0002427B" w:rsidP="002B3CCC">
            <w:pPr>
              <w:pStyle w:val="TableParagraph"/>
              <w:ind w:left="144"/>
              <w:jc w:val="center"/>
              <w:rPr>
                <w:sz w:val="24"/>
                <w:szCs w:val="24"/>
              </w:rPr>
            </w:pPr>
            <w:r w:rsidRPr="008E001D">
              <w:rPr>
                <w:sz w:val="24"/>
                <w:szCs w:val="24"/>
              </w:rPr>
              <w:t>2</w:t>
            </w:r>
          </w:p>
        </w:tc>
        <w:tc>
          <w:tcPr>
            <w:tcW w:w="1333" w:type="dxa"/>
            <w:gridSpan w:val="6"/>
            <w:vMerge w:val="restart"/>
            <w:tcBorders>
              <w:top w:val="nil"/>
              <w:left w:val="single" w:sz="4" w:space="0" w:color="auto"/>
              <w:right w:val="single" w:sz="4" w:space="0" w:color="auto"/>
            </w:tcBorders>
            <w:shd w:val="clear" w:color="auto" w:fill="auto"/>
          </w:tcPr>
          <w:p w:rsidR="0002427B" w:rsidRPr="008E001D" w:rsidRDefault="0002427B" w:rsidP="0002427B">
            <w:pPr>
              <w:spacing w:after="2"/>
              <w:ind w:left="168"/>
              <w:jc w:val="both"/>
              <w:rPr>
                <w:rFonts w:ascii="Times New Roman" w:hAnsi="Times New Roman" w:cs="Times New Roman"/>
                <w:sz w:val="24"/>
                <w:szCs w:val="24"/>
                <w:lang w:val="ru-RU"/>
              </w:rPr>
            </w:pPr>
            <w:r w:rsidRPr="008E001D">
              <w:rPr>
                <w:rFonts w:ascii="Times New Roman" w:eastAsia="Times New Roman" w:hAnsi="Times New Roman" w:cs="Times New Roman"/>
                <w:sz w:val="24"/>
                <w:szCs w:val="24"/>
                <w:lang w:val="ru-RU"/>
              </w:rPr>
              <w:t>ПК 1.2-1.4</w:t>
            </w:r>
          </w:p>
          <w:p w:rsidR="0002427B" w:rsidRPr="008E001D" w:rsidRDefault="0002427B" w:rsidP="0002427B">
            <w:pPr>
              <w:spacing w:after="9"/>
              <w:ind w:left="168"/>
              <w:jc w:val="both"/>
              <w:rPr>
                <w:rFonts w:ascii="Times New Roman" w:hAnsi="Times New Roman" w:cs="Times New Roman"/>
                <w:sz w:val="24"/>
                <w:szCs w:val="24"/>
                <w:lang w:val="ru-RU"/>
              </w:rPr>
            </w:pPr>
            <w:r w:rsidRPr="008E001D">
              <w:rPr>
                <w:rFonts w:ascii="Times New Roman" w:eastAsia="Times New Roman" w:hAnsi="Times New Roman" w:cs="Times New Roman"/>
                <w:sz w:val="24"/>
                <w:szCs w:val="24"/>
                <w:lang w:val="ru-RU"/>
              </w:rPr>
              <w:t xml:space="preserve">ПК 1.7 </w:t>
            </w:r>
          </w:p>
          <w:p w:rsidR="0002427B" w:rsidRPr="008E001D" w:rsidRDefault="0002427B" w:rsidP="0002427B">
            <w:pPr>
              <w:spacing w:after="6"/>
              <w:ind w:left="168"/>
              <w:jc w:val="both"/>
              <w:rPr>
                <w:rFonts w:ascii="Times New Roman" w:hAnsi="Times New Roman" w:cs="Times New Roman"/>
                <w:sz w:val="24"/>
                <w:szCs w:val="24"/>
                <w:lang w:val="ru-RU"/>
              </w:rPr>
            </w:pPr>
            <w:r w:rsidRPr="008E001D">
              <w:rPr>
                <w:rFonts w:ascii="Times New Roman" w:eastAsia="Times New Roman" w:hAnsi="Times New Roman" w:cs="Times New Roman"/>
                <w:sz w:val="24"/>
                <w:szCs w:val="24"/>
                <w:lang w:val="ru-RU"/>
              </w:rPr>
              <w:t xml:space="preserve">ОК 01-5 </w:t>
            </w:r>
          </w:p>
          <w:p w:rsidR="0002427B" w:rsidRPr="008E001D" w:rsidRDefault="0002427B" w:rsidP="0002427B">
            <w:pPr>
              <w:pStyle w:val="TableParagraph"/>
              <w:spacing w:line="268" w:lineRule="exact"/>
              <w:ind w:left="168"/>
              <w:jc w:val="both"/>
              <w:rPr>
                <w:sz w:val="24"/>
                <w:szCs w:val="24"/>
                <w:lang w:val="ru-RU"/>
              </w:rPr>
            </w:pPr>
            <w:r w:rsidRPr="008E001D">
              <w:rPr>
                <w:sz w:val="24"/>
                <w:szCs w:val="24"/>
                <w:lang w:val="ru-RU"/>
              </w:rPr>
              <w:t>ОК 07-11</w:t>
            </w:r>
          </w:p>
          <w:p w:rsidR="0002427B" w:rsidRPr="008E001D" w:rsidRDefault="0002427B" w:rsidP="0002427B">
            <w:pPr>
              <w:pStyle w:val="ac"/>
              <w:ind w:left="168"/>
              <w:jc w:val="both"/>
              <w:rPr>
                <w:rFonts w:ascii="Times New Roman" w:hAnsi="Times New Roman" w:cs="Times New Roman"/>
                <w:bCs/>
                <w:lang w:val="ru-RU"/>
              </w:rPr>
            </w:pPr>
            <w:r w:rsidRPr="008E001D">
              <w:rPr>
                <w:rFonts w:ascii="Times New Roman" w:hAnsi="Times New Roman" w:cs="Times New Roman"/>
                <w:bCs/>
                <w:lang w:val="ru-RU"/>
              </w:rPr>
              <w:t xml:space="preserve">ЛР 4, </w:t>
            </w:r>
          </w:p>
          <w:p w:rsidR="0002427B" w:rsidRPr="008E001D" w:rsidRDefault="0002427B" w:rsidP="0002427B">
            <w:pPr>
              <w:pStyle w:val="ac"/>
              <w:ind w:left="168"/>
              <w:jc w:val="both"/>
              <w:rPr>
                <w:rFonts w:ascii="Times New Roman" w:hAnsi="Times New Roman" w:cs="Times New Roman"/>
                <w:bCs/>
                <w:lang w:val="ru-RU"/>
              </w:rPr>
            </w:pPr>
            <w:r w:rsidRPr="008E001D">
              <w:rPr>
                <w:rFonts w:ascii="Times New Roman" w:hAnsi="Times New Roman" w:cs="Times New Roman"/>
                <w:bCs/>
                <w:lang w:val="ru-RU"/>
              </w:rPr>
              <w:t>ЛР7,</w:t>
            </w:r>
          </w:p>
          <w:p w:rsidR="0002427B" w:rsidRPr="008E001D" w:rsidRDefault="0002427B" w:rsidP="0002427B">
            <w:pPr>
              <w:pStyle w:val="ac"/>
              <w:ind w:left="168"/>
              <w:jc w:val="both"/>
              <w:rPr>
                <w:rFonts w:ascii="Times New Roman" w:hAnsi="Times New Roman" w:cs="Times New Roman"/>
                <w:bCs/>
                <w:lang w:val="ru-RU"/>
              </w:rPr>
            </w:pPr>
            <w:r w:rsidRPr="008E001D">
              <w:rPr>
                <w:rFonts w:ascii="Times New Roman" w:hAnsi="Times New Roman" w:cs="Times New Roman"/>
                <w:bCs/>
                <w:lang w:val="ru-RU"/>
              </w:rPr>
              <w:t>ЛР10-ЛР-14, ЛР15,</w:t>
            </w:r>
          </w:p>
          <w:p w:rsidR="0002427B" w:rsidRPr="008E001D" w:rsidRDefault="0002427B" w:rsidP="0002427B">
            <w:pPr>
              <w:pStyle w:val="TableParagraph"/>
              <w:spacing w:line="268" w:lineRule="exact"/>
              <w:ind w:left="168"/>
              <w:jc w:val="both"/>
              <w:rPr>
                <w:sz w:val="24"/>
                <w:szCs w:val="24"/>
                <w:lang w:val="ru-RU"/>
              </w:rPr>
            </w:pPr>
            <w:r w:rsidRPr="008E001D">
              <w:rPr>
                <w:bCs/>
                <w:sz w:val="24"/>
                <w:szCs w:val="24"/>
                <w:lang w:val="ru-RU"/>
              </w:rPr>
              <w:t>ЛР25-ЛР27</w:t>
            </w:r>
          </w:p>
          <w:p w:rsidR="0002427B" w:rsidRPr="008E001D" w:rsidRDefault="0002427B" w:rsidP="002B3CCC">
            <w:pPr>
              <w:pStyle w:val="TableParagraph"/>
              <w:ind w:left="144"/>
              <w:rPr>
                <w:b/>
                <w:sz w:val="24"/>
                <w:szCs w:val="24"/>
                <w:lang w:val="ru-RU"/>
              </w:rPr>
            </w:pPr>
          </w:p>
        </w:tc>
      </w:tr>
      <w:tr w:rsidR="0002427B" w:rsidRPr="008E001D" w:rsidTr="00B07A80">
        <w:trPr>
          <w:gridAfter w:val="1"/>
          <w:wAfter w:w="14" w:type="dxa"/>
          <w:trHeight w:val="993"/>
        </w:trPr>
        <w:tc>
          <w:tcPr>
            <w:tcW w:w="2626" w:type="dxa"/>
            <w:gridSpan w:val="4"/>
            <w:vMerge/>
            <w:tcBorders>
              <w:right w:val="single" w:sz="4" w:space="0" w:color="auto"/>
            </w:tcBorders>
            <w:shd w:val="clear" w:color="auto" w:fill="auto"/>
          </w:tcPr>
          <w:p w:rsidR="0002427B" w:rsidRPr="008E001D" w:rsidRDefault="0002427B" w:rsidP="002B3CCC">
            <w:pPr>
              <w:pStyle w:val="TableParagraph"/>
              <w:ind w:left="144"/>
              <w:rPr>
                <w:b/>
                <w:sz w:val="24"/>
                <w:szCs w:val="24"/>
                <w:lang w:val="ru-RU"/>
              </w:rPr>
            </w:pPr>
          </w:p>
        </w:tc>
        <w:tc>
          <w:tcPr>
            <w:tcW w:w="9707" w:type="dxa"/>
            <w:gridSpan w:val="2"/>
            <w:tcBorders>
              <w:top w:val="single" w:sz="4" w:space="0" w:color="auto"/>
              <w:left w:val="single" w:sz="4" w:space="0" w:color="auto"/>
              <w:right w:val="single" w:sz="4" w:space="0" w:color="auto"/>
            </w:tcBorders>
            <w:shd w:val="clear" w:color="auto" w:fill="auto"/>
          </w:tcPr>
          <w:p w:rsidR="0002427B" w:rsidRPr="008E001D" w:rsidRDefault="0002427B" w:rsidP="002B3CCC">
            <w:pPr>
              <w:pStyle w:val="TableParagraph"/>
              <w:ind w:left="144"/>
              <w:rPr>
                <w:sz w:val="24"/>
                <w:szCs w:val="24"/>
                <w:lang w:val="ru-RU"/>
              </w:rPr>
            </w:pPr>
            <w:r w:rsidRPr="008E001D">
              <w:rPr>
                <w:sz w:val="24"/>
                <w:szCs w:val="24"/>
                <w:lang w:val="ru-RU"/>
              </w:rPr>
              <w:t>Планирование, контроль и обеспечение работ по технической эксплуатации направляющих систем.</w:t>
            </w:r>
          </w:p>
          <w:p w:rsidR="0002427B" w:rsidRPr="008E001D" w:rsidRDefault="0002427B" w:rsidP="002B3CCC">
            <w:pPr>
              <w:pStyle w:val="TableParagraph"/>
              <w:ind w:left="144"/>
              <w:rPr>
                <w:sz w:val="24"/>
                <w:szCs w:val="24"/>
                <w:lang w:val="ru-RU"/>
              </w:rPr>
            </w:pPr>
            <w:r w:rsidRPr="008E001D">
              <w:rPr>
                <w:sz w:val="24"/>
                <w:szCs w:val="24"/>
                <w:lang w:val="ru-RU"/>
              </w:rPr>
              <w:t>Ремонт линейных сооружений связи. Охрана кабельных сооружений связи и аварийно-</w:t>
            </w:r>
          </w:p>
          <w:p w:rsidR="0002427B" w:rsidRPr="008E001D" w:rsidRDefault="0002427B" w:rsidP="002B3CCC">
            <w:pPr>
              <w:pStyle w:val="TableParagraph"/>
              <w:ind w:left="144"/>
              <w:rPr>
                <w:sz w:val="24"/>
                <w:szCs w:val="24"/>
              </w:rPr>
            </w:pPr>
            <w:r w:rsidRPr="008E001D">
              <w:rPr>
                <w:sz w:val="24"/>
                <w:szCs w:val="24"/>
              </w:rPr>
              <w:t xml:space="preserve">восстановительные работы. </w:t>
            </w:r>
          </w:p>
        </w:tc>
        <w:tc>
          <w:tcPr>
            <w:tcW w:w="1252" w:type="dxa"/>
            <w:gridSpan w:val="4"/>
            <w:tcBorders>
              <w:top w:val="single" w:sz="4" w:space="0" w:color="auto"/>
              <w:left w:val="single" w:sz="4" w:space="0" w:color="auto"/>
              <w:right w:val="single" w:sz="4" w:space="0" w:color="auto"/>
            </w:tcBorders>
            <w:shd w:val="clear" w:color="auto" w:fill="auto"/>
          </w:tcPr>
          <w:p w:rsidR="0002427B" w:rsidRPr="008E001D" w:rsidRDefault="0002427B" w:rsidP="002B3CCC">
            <w:pPr>
              <w:pStyle w:val="TableParagraph"/>
              <w:ind w:left="144"/>
              <w:jc w:val="center"/>
              <w:rPr>
                <w:sz w:val="24"/>
                <w:szCs w:val="24"/>
              </w:rPr>
            </w:pPr>
            <w:r w:rsidRPr="008E001D">
              <w:rPr>
                <w:sz w:val="24"/>
                <w:szCs w:val="24"/>
              </w:rPr>
              <w:t>2</w:t>
            </w:r>
          </w:p>
          <w:p w:rsidR="0002427B" w:rsidRPr="008E001D" w:rsidRDefault="0002427B" w:rsidP="002B3CCC">
            <w:pPr>
              <w:pStyle w:val="TableParagraph"/>
              <w:ind w:left="144"/>
              <w:jc w:val="center"/>
              <w:rPr>
                <w:sz w:val="24"/>
                <w:szCs w:val="24"/>
              </w:rPr>
            </w:pPr>
          </w:p>
        </w:tc>
        <w:tc>
          <w:tcPr>
            <w:tcW w:w="1333" w:type="dxa"/>
            <w:gridSpan w:val="6"/>
            <w:vMerge/>
            <w:tcBorders>
              <w:left w:val="single" w:sz="4" w:space="0" w:color="auto"/>
              <w:right w:val="single" w:sz="4" w:space="0" w:color="auto"/>
            </w:tcBorders>
            <w:shd w:val="clear" w:color="auto" w:fill="auto"/>
          </w:tcPr>
          <w:p w:rsidR="0002427B" w:rsidRPr="008E001D" w:rsidRDefault="0002427B" w:rsidP="002B3CCC">
            <w:pPr>
              <w:pStyle w:val="TableParagraph"/>
              <w:ind w:left="144"/>
              <w:rPr>
                <w:b/>
                <w:sz w:val="24"/>
                <w:szCs w:val="24"/>
              </w:rPr>
            </w:pPr>
          </w:p>
        </w:tc>
      </w:tr>
      <w:tr w:rsidR="0002427B" w:rsidRPr="008E001D" w:rsidTr="00B07A80">
        <w:trPr>
          <w:gridAfter w:val="1"/>
          <w:wAfter w:w="14" w:type="dxa"/>
          <w:trHeight w:val="519"/>
        </w:trPr>
        <w:tc>
          <w:tcPr>
            <w:tcW w:w="2626" w:type="dxa"/>
            <w:gridSpan w:val="4"/>
            <w:tcBorders>
              <w:bottom w:val="single" w:sz="4" w:space="0" w:color="auto"/>
              <w:right w:val="single" w:sz="4" w:space="0" w:color="auto"/>
            </w:tcBorders>
            <w:shd w:val="clear" w:color="auto" w:fill="auto"/>
          </w:tcPr>
          <w:p w:rsidR="0002427B" w:rsidRPr="008E001D" w:rsidRDefault="0002427B" w:rsidP="002B3CCC">
            <w:pPr>
              <w:pStyle w:val="TableParagraph"/>
              <w:ind w:left="144"/>
              <w:rPr>
                <w:b/>
                <w:sz w:val="24"/>
                <w:szCs w:val="24"/>
              </w:rPr>
            </w:pPr>
            <w:r w:rsidRPr="008E001D">
              <w:rPr>
                <w:b/>
                <w:sz w:val="24"/>
                <w:szCs w:val="24"/>
              </w:rPr>
              <w:t>Тема 7.2. Проектирование направляющих систем</w:t>
            </w:r>
          </w:p>
        </w:tc>
        <w:tc>
          <w:tcPr>
            <w:tcW w:w="9707" w:type="dxa"/>
            <w:gridSpan w:val="2"/>
            <w:tcBorders>
              <w:top w:val="single" w:sz="4" w:space="0" w:color="auto"/>
              <w:left w:val="single" w:sz="4" w:space="0" w:color="auto"/>
              <w:bottom w:val="single" w:sz="4" w:space="0" w:color="auto"/>
              <w:right w:val="single" w:sz="4" w:space="0" w:color="auto"/>
            </w:tcBorders>
            <w:shd w:val="clear" w:color="auto" w:fill="auto"/>
          </w:tcPr>
          <w:p w:rsidR="0002427B" w:rsidRPr="008E001D" w:rsidRDefault="0002427B" w:rsidP="002B3CCC">
            <w:pPr>
              <w:pStyle w:val="TableParagraph"/>
              <w:ind w:left="144"/>
              <w:rPr>
                <w:b/>
                <w:sz w:val="24"/>
                <w:szCs w:val="24"/>
                <w:lang w:val="ru-RU"/>
              </w:rPr>
            </w:pPr>
            <w:r w:rsidRPr="008E001D">
              <w:rPr>
                <w:sz w:val="24"/>
                <w:szCs w:val="24"/>
                <w:lang w:val="ru-RU"/>
              </w:rPr>
              <w:t>Основы проектирования кабельных линий связи.</w:t>
            </w:r>
            <w:r w:rsidRPr="008E001D">
              <w:rPr>
                <w:b/>
                <w:sz w:val="24"/>
                <w:szCs w:val="24"/>
                <w:lang w:val="ru-RU"/>
              </w:rPr>
              <w:t xml:space="preserve"> </w:t>
            </w:r>
            <w:r w:rsidRPr="008E001D">
              <w:rPr>
                <w:sz w:val="24"/>
                <w:szCs w:val="24"/>
                <w:lang w:val="ru-RU"/>
              </w:rPr>
              <w:t>Техническое задание и технические условия. Эскизный проект, технический проект. Рабочий проект рабочие чертежи, смета на строительство проектируемой кабельной магистрали, технико-рабочий проект. Составление проектно-сметной документации. Принципы и правила оформления проектной</w:t>
            </w:r>
          </w:p>
          <w:p w:rsidR="0002427B" w:rsidRPr="008E001D" w:rsidRDefault="0002427B" w:rsidP="002B3CCC">
            <w:pPr>
              <w:pStyle w:val="TableParagraph"/>
              <w:ind w:left="144"/>
              <w:rPr>
                <w:sz w:val="24"/>
                <w:szCs w:val="24"/>
                <w:lang w:val="ru-RU"/>
              </w:rPr>
            </w:pPr>
            <w:r w:rsidRPr="008E001D">
              <w:rPr>
                <w:sz w:val="24"/>
                <w:szCs w:val="24"/>
                <w:lang w:val="ru-RU"/>
              </w:rPr>
              <w:t>документации</w:t>
            </w:r>
          </w:p>
        </w:tc>
        <w:tc>
          <w:tcPr>
            <w:tcW w:w="1252" w:type="dxa"/>
            <w:gridSpan w:val="4"/>
            <w:tcBorders>
              <w:top w:val="single" w:sz="4" w:space="0" w:color="auto"/>
              <w:left w:val="single" w:sz="4" w:space="0" w:color="auto"/>
              <w:bottom w:val="single" w:sz="4" w:space="0" w:color="auto"/>
              <w:right w:val="single" w:sz="4" w:space="0" w:color="auto"/>
            </w:tcBorders>
            <w:shd w:val="clear" w:color="auto" w:fill="auto"/>
          </w:tcPr>
          <w:p w:rsidR="0002427B" w:rsidRPr="008E001D" w:rsidRDefault="0002427B" w:rsidP="002B3CCC">
            <w:pPr>
              <w:pStyle w:val="TableParagraph"/>
              <w:ind w:left="144"/>
              <w:jc w:val="center"/>
              <w:rPr>
                <w:sz w:val="24"/>
                <w:szCs w:val="24"/>
              </w:rPr>
            </w:pPr>
            <w:r w:rsidRPr="008E001D">
              <w:rPr>
                <w:sz w:val="24"/>
                <w:szCs w:val="24"/>
              </w:rPr>
              <w:t>2</w:t>
            </w:r>
          </w:p>
        </w:tc>
        <w:tc>
          <w:tcPr>
            <w:tcW w:w="1333" w:type="dxa"/>
            <w:gridSpan w:val="6"/>
            <w:vMerge/>
            <w:tcBorders>
              <w:left w:val="single" w:sz="4" w:space="0" w:color="auto"/>
              <w:right w:val="single" w:sz="4" w:space="0" w:color="auto"/>
            </w:tcBorders>
            <w:shd w:val="clear" w:color="auto" w:fill="auto"/>
          </w:tcPr>
          <w:p w:rsidR="0002427B" w:rsidRPr="008E001D" w:rsidRDefault="0002427B" w:rsidP="002B3CCC">
            <w:pPr>
              <w:pStyle w:val="TableParagraph"/>
              <w:ind w:left="144"/>
              <w:rPr>
                <w:b/>
                <w:sz w:val="24"/>
                <w:szCs w:val="24"/>
              </w:rPr>
            </w:pPr>
          </w:p>
        </w:tc>
      </w:tr>
      <w:tr w:rsidR="0002427B" w:rsidRPr="008E001D" w:rsidTr="00B07A80">
        <w:trPr>
          <w:gridAfter w:val="1"/>
          <w:wAfter w:w="14" w:type="dxa"/>
          <w:trHeight w:val="517"/>
        </w:trPr>
        <w:tc>
          <w:tcPr>
            <w:tcW w:w="2626" w:type="dxa"/>
            <w:gridSpan w:val="4"/>
            <w:tcBorders>
              <w:bottom w:val="single" w:sz="4" w:space="0" w:color="auto"/>
              <w:right w:val="single" w:sz="4" w:space="0" w:color="auto"/>
            </w:tcBorders>
            <w:shd w:val="clear" w:color="auto" w:fill="auto"/>
          </w:tcPr>
          <w:p w:rsidR="0002427B" w:rsidRPr="008E001D" w:rsidRDefault="0002427B" w:rsidP="002B3CCC">
            <w:pPr>
              <w:pStyle w:val="TableParagraph"/>
              <w:ind w:left="144"/>
              <w:rPr>
                <w:b/>
                <w:sz w:val="24"/>
                <w:szCs w:val="24"/>
              </w:rPr>
            </w:pPr>
          </w:p>
        </w:tc>
        <w:tc>
          <w:tcPr>
            <w:tcW w:w="9707" w:type="dxa"/>
            <w:gridSpan w:val="2"/>
            <w:tcBorders>
              <w:left w:val="single" w:sz="4" w:space="0" w:color="auto"/>
              <w:bottom w:val="single" w:sz="4" w:space="0" w:color="auto"/>
              <w:right w:val="single" w:sz="4" w:space="0" w:color="auto"/>
            </w:tcBorders>
            <w:shd w:val="clear" w:color="auto" w:fill="auto"/>
          </w:tcPr>
          <w:p w:rsidR="0002427B" w:rsidRPr="008E001D" w:rsidRDefault="0002427B" w:rsidP="002B3CCC">
            <w:pPr>
              <w:pStyle w:val="TableParagraph"/>
              <w:spacing w:line="253" w:lineRule="exact"/>
              <w:ind w:left="105"/>
              <w:rPr>
                <w:b/>
                <w:sz w:val="24"/>
                <w:szCs w:val="24"/>
              </w:rPr>
            </w:pPr>
            <w:r w:rsidRPr="008E001D">
              <w:rPr>
                <w:b/>
                <w:sz w:val="24"/>
                <w:szCs w:val="24"/>
              </w:rPr>
              <w:t>Самостоятельная</w:t>
            </w:r>
            <w:r w:rsidRPr="008E001D">
              <w:rPr>
                <w:b/>
                <w:spacing w:val="-4"/>
                <w:sz w:val="24"/>
                <w:szCs w:val="24"/>
              </w:rPr>
              <w:t xml:space="preserve"> </w:t>
            </w:r>
            <w:r w:rsidRPr="008E001D">
              <w:rPr>
                <w:b/>
                <w:sz w:val="24"/>
                <w:szCs w:val="24"/>
              </w:rPr>
              <w:t>работа</w:t>
            </w:r>
          </w:p>
        </w:tc>
        <w:tc>
          <w:tcPr>
            <w:tcW w:w="1252" w:type="dxa"/>
            <w:gridSpan w:val="4"/>
            <w:tcBorders>
              <w:left w:val="single" w:sz="4" w:space="0" w:color="auto"/>
              <w:bottom w:val="single" w:sz="4" w:space="0" w:color="auto"/>
              <w:right w:val="single" w:sz="4" w:space="0" w:color="auto"/>
            </w:tcBorders>
            <w:shd w:val="clear" w:color="auto" w:fill="auto"/>
          </w:tcPr>
          <w:p w:rsidR="0002427B" w:rsidRPr="008E001D" w:rsidRDefault="0002427B" w:rsidP="002B3CCC">
            <w:pPr>
              <w:pStyle w:val="TableParagraph"/>
              <w:spacing w:line="253" w:lineRule="exact"/>
              <w:ind w:left="110"/>
              <w:rPr>
                <w:b/>
                <w:sz w:val="24"/>
                <w:szCs w:val="24"/>
              </w:rPr>
            </w:pPr>
            <w:r w:rsidRPr="008E001D">
              <w:rPr>
                <w:b/>
                <w:sz w:val="24"/>
                <w:szCs w:val="24"/>
              </w:rPr>
              <w:t>3</w:t>
            </w:r>
          </w:p>
        </w:tc>
        <w:tc>
          <w:tcPr>
            <w:tcW w:w="1333" w:type="dxa"/>
            <w:gridSpan w:val="6"/>
            <w:vMerge/>
            <w:tcBorders>
              <w:left w:val="single" w:sz="4" w:space="0" w:color="auto"/>
              <w:right w:val="single" w:sz="4" w:space="0" w:color="auto"/>
            </w:tcBorders>
            <w:shd w:val="clear" w:color="auto" w:fill="auto"/>
          </w:tcPr>
          <w:p w:rsidR="0002427B" w:rsidRPr="008E001D" w:rsidRDefault="0002427B" w:rsidP="002B3CCC">
            <w:pPr>
              <w:pStyle w:val="TableParagraph"/>
              <w:ind w:left="144"/>
              <w:rPr>
                <w:b/>
                <w:sz w:val="24"/>
                <w:szCs w:val="24"/>
              </w:rPr>
            </w:pPr>
          </w:p>
        </w:tc>
      </w:tr>
      <w:tr w:rsidR="0002427B" w:rsidRPr="008E001D" w:rsidTr="00B07A80">
        <w:trPr>
          <w:gridAfter w:val="1"/>
          <w:wAfter w:w="14" w:type="dxa"/>
          <w:trHeight w:val="381"/>
        </w:trPr>
        <w:tc>
          <w:tcPr>
            <w:tcW w:w="2626" w:type="dxa"/>
            <w:gridSpan w:val="4"/>
            <w:tcBorders>
              <w:bottom w:val="single" w:sz="4" w:space="0" w:color="auto"/>
              <w:right w:val="single" w:sz="4" w:space="0" w:color="auto"/>
            </w:tcBorders>
            <w:shd w:val="clear" w:color="auto" w:fill="auto"/>
          </w:tcPr>
          <w:p w:rsidR="0002427B" w:rsidRPr="008E001D" w:rsidRDefault="0002427B" w:rsidP="002B3CCC">
            <w:pPr>
              <w:pStyle w:val="TableParagraph"/>
              <w:ind w:left="144"/>
              <w:rPr>
                <w:b/>
                <w:sz w:val="24"/>
                <w:szCs w:val="24"/>
              </w:rPr>
            </w:pPr>
          </w:p>
        </w:tc>
        <w:tc>
          <w:tcPr>
            <w:tcW w:w="9707" w:type="dxa"/>
            <w:gridSpan w:val="2"/>
            <w:tcBorders>
              <w:left w:val="single" w:sz="4" w:space="0" w:color="auto"/>
              <w:bottom w:val="single" w:sz="4" w:space="0" w:color="auto"/>
              <w:right w:val="single" w:sz="4" w:space="0" w:color="auto"/>
            </w:tcBorders>
            <w:shd w:val="clear" w:color="auto" w:fill="auto"/>
          </w:tcPr>
          <w:p w:rsidR="0002427B" w:rsidRPr="008E001D" w:rsidRDefault="0002427B" w:rsidP="002B3CCC">
            <w:pPr>
              <w:pStyle w:val="TableParagraph"/>
              <w:spacing w:line="259" w:lineRule="exact"/>
              <w:ind w:left="105"/>
              <w:rPr>
                <w:sz w:val="24"/>
                <w:szCs w:val="24"/>
                <w:lang w:val="ru-RU"/>
              </w:rPr>
            </w:pPr>
            <w:r w:rsidRPr="008E001D">
              <w:rPr>
                <w:spacing w:val="-1"/>
                <w:sz w:val="24"/>
                <w:szCs w:val="24"/>
                <w:lang w:val="ru-RU"/>
              </w:rPr>
              <w:t>2.</w:t>
            </w:r>
            <w:r w:rsidRPr="008E001D">
              <w:rPr>
                <w:spacing w:val="-9"/>
                <w:sz w:val="24"/>
                <w:szCs w:val="24"/>
                <w:lang w:val="ru-RU"/>
              </w:rPr>
              <w:t xml:space="preserve"> </w:t>
            </w:r>
            <w:r w:rsidRPr="008E001D">
              <w:rPr>
                <w:spacing w:val="-1"/>
                <w:sz w:val="24"/>
                <w:szCs w:val="24"/>
                <w:lang w:val="ru-RU"/>
              </w:rPr>
              <w:t>Составить</w:t>
            </w:r>
            <w:r w:rsidRPr="008E001D">
              <w:rPr>
                <w:spacing w:val="-13"/>
                <w:sz w:val="24"/>
                <w:szCs w:val="24"/>
                <w:lang w:val="ru-RU"/>
              </w:rPr>
              <w:t xml:space="preserve"> </w:t>
            </w:r>
            <w:r w:rsidRPr="008E001D">
              <w:rPr>
                <w:spacing w:val="-1"/>
                <w:sz w:val="24"/>
                <w:szCs w:val="24"/>
                <w:lang w:val="ru-RU"/>
              </w:rPr>
              <w:t>список</w:t>
            </w:r>
            <w:r w:rsidRPr="008E001D">
              <w:rPr>
                <w:spacing w:val="-12"/>
                <w:sz w:val="24"/>
                <w:szCs w:val="24"/>
                <w:lang w:val="ru-RU"/>
              </w:rPr>
              <w:t xml:space="preserve"> </w:t>
            </w:r>
            <w:r w:rsidRPr="008E001D">
              <w:rPr>
                <w:spacing w:val="-1"/>
                <w:sz w:val="24"/>
                <w:szCs w:val="24"/>
                <w:lang w:val="ru-RU"/>
              </w:rPr>
              <w:t>работ</w:t>
            </w:r>
            <w:r w:rsidRPr="008E001D">
              <w:rPr>
                <w:spacing w:val="-14"/>
                <w:sz w:val="24"/>
                <w:szCs w:val="24"/>
                <w:lang w:val="ru-RU"/>
              </w:rPr>
              <w:t xml:space="preserve"> </w:t>
            </w:r>
            <w:r w:rsidRPr="008E001D">
              <w:rPr>
                <w:spacing w:val="-1"/>
                <w:sz w:val="24"/>
                <w:szCs w:val="24"/>
                <w:lang w:val="ru-RU"/>
              </w:rPr>
              <w:t>при</w:t>
            </w:r>
            <w:r w:rsidRPr="008E001D">
              <w:rPr>
                <w:spacing w:val="-10"/>
                <w:sz w:val="24"/>
                <w:szCs w:val="24"/>
                <w:lang w:val="ru-RU"/>
              </w:rPr>
              <w:t xml:space="preserve"> </w:t>
            </w:r>
            <w:r w:rsidRPr="008E001D">
              <w:rPr>
                <w:spacing w:val="-1"/>
                <w:sz w:val="24"/>
                <w:szCs w:val="24"/>
                <w:lang w:val="ru-RU"/>
              </w:rPr>
              <w:t>ремонте</w:t>
            </w:r>
            <w:r w:rsidRPr="008E001D">
              <w:rPr>
                <w:spacing w:val="39"/>
                <w:sz w:val="24"/>
                <w:szCs w:val="24"/>
                <w:lang w:val="ru-RU"/>
              </w:rPr>
              <w:t xml:space="preserve"> </w:t>
            </w:r>
            <w:r w:rsidRPr="008E001D">
              <w:rPr>
                <w:spacing w:val="-1"/>
                <w:sz w:val="24"/>
                <w:szCs w:val="24"/>
                <w:lang w:val="ru-RU"/>
              </w:rPr>
              <w:t>линии</w:t>
            </w:r>
            <w:r w:rsidRPr="008E001D">
              <w:rPr>
                <w:spacing w:val="-9"/>
                <w:sz w:val="24"/>
                <w:szCs w:val="24"/>
                <w:lang w:val="ru-RU"/>
              </w:rPr>
              <w:t xml:space="preserve"> </w:t>
            </w:r>
            <w:r w:rsidRPr="008E001D">
              <w:rPr>
                <w:sz w:val="24"/>
                <w:szCs w:val="24"/>
                <w:lang w:val="ru-RU"/>
              </w:rPr>
              <w:t>связи.</w:t>
            </w:r>
            <w:r w:rsidRPr="008E001D">
              <w:rPr>
                <w:spacing w:val="-9"/>
                <w:sz w:val="24"/>
                <w:szCs w:val="24"/>
                <w:lang w:val="ru-RU"/>
              </w:rPr>
              <w:t xml:space="preserve"> </w:t>
            </w:r>
            <w:r w:rsidRPr="008E001D">
              <w:rPr>
                <w:sz w:val="24"/>
                <w:szCs w:val="24"/>
                <w:lang w:val="ru-RU"/>
              </w:rPr>
              <w:t>ЕТО,</w:t>
            </w:r>
            <w:r w:rsidRPr="008E001D">
              <w:rPr>
                <w:spacing w:val="-8"/>
                <w:sz w:val="24"/>
                <w:szCs w:val="24"/>
                <w:lang w:val="ru-RU"/>
              </w:rPr>
              <w:t xml:space="preserve"> </w:t>
            </w:r>
            <w:r w:rsidRPr="008E001D">
              <w:rPr>
                <w:sz w:val="24"/>
                <w:szCs w:val="24"/>
                <w:lang w:val="ru-RU"/>
              </w:rPr>
              <w:t>СР,</w:t>
            </w:r>
            <w:r w:rsidRPr="008E001D">
              <w:rPr>
                <w:spacing w:val="-9"/>
                <w:sz w:val="24"/>
                <w:szCs w:val="24"/>
                <w:lang w:val="ru-RU"/>
              </w:rPr>
              <w:t xml:space="preserve"> </w:t>
            </w:r>
            <w:r w:rsidRPr="008E001D">
              <w:rPr>
                <w:sz w:val="24"/>
                <w:szCs w:val="24"/>
                <w:lang w:val="ru-RU"/>
              </w:rPr>
              <w:t>КР</w:t>
            </w:r>
            <w:r w:rsidRPr="008E001D">
              <w:rPr>
                <w:spacing w:val="-10"/>
                <w:sz w:val="24"/>
                <w:szCs w:val="24"/>
                <w:lang w:val="ru-RU"/>
              </w:rPr>
              <w:t xml:space="preserve"> </w:t>
            </w:r>
            <w:r w:rsidRPr="008E001D">
              <w:rPr>
                <w:sz w:val="24"/>
                <w:szCs w:val="24"/>
                <w:lang w:val="ru-RU"/>
              </w:rPr>
              <w:t>перечень</w:t>
            </w:r>
            <w:r w:rsidRPr="008E001D">
              <w:rPr>
                <w:spacing w:val="-9"/>
                <w:sz w:val="24"/>
                <w:szCs w:val="24"/>
                <w:lang w:val="ru-RU"/>
              </w:rPr>
              <w:t xml:space="preserve"> </w:t>
            </w:r>
            <w:r w:rsidRPr="008E001D">
              <w:rPr>
                <w:sz w:val="24"/>
                <w:szCs w:val="24"/>
                <w:lang w:val="ru-RU"/>
              </w:rPr>
              <w:t>работ.</w:t>
            </w:r>
          </w:p>
        </w:tc>
        <w:tc>
          <w:tcPr>
            <w:tcW w:w="1252" w:type="dxa"/>
            <w:gridSpan w:val="4"/>
            <w:tcBorders>
              <w:left w:val="single" w:sz="4" w:space="0" w:color="auto"/>
              <w:bottom w:val="single" w:sz="4" w:space="0" w:color="auto"/>
              <w:right w:val="single" w:sz="4" w:space="0" w:color="auto"/>
            </w:tcBorders>
            <w:shd w:val="clear" w:color="auto" w:fill="auto"/>
          </w:tcPr>
          <w:p w:rsidR="0002427B" w:rsidRPr="008E001D" w:rsidRDefault="0002427B" w:rsidP="002B3CCC">
            <w:pPr>
              <w:pStyle w:val="TableParagraph"/>
              <w:spacing w:line="259" w:lineRule="exact"/>
              <w:ind w:left="110"/>
              <w:rPr>
                <w:sz w:val="24"/>
                <w:szCs w:val="24"/>
              </w:rPr>
            </w:pPr>
            <w:r w:rsidRPr="008E001D">
              <w:rPr>
                <w:sz w:val="24"/>
                <w:szCs w:val="24"/>
              </w:rPr>
              <w:t>3</w:t>
            </w:r>
          </w:p>
        </w:tc>
        <w:tc>
          <w:tcPr>
            <w:tcW w:w="1333" w:type="dxa"/>
            <w:gridSpan w:val="6"/>
            <w:vMerge/>
            <w:tcBorders>
              <w:left w:val="single" w:sz="4" w:space="0" w:color="auto"/>
              <w:bottom w:val="single" w:sz="4" w:space="0" w:color="auto"/>
              <w:right w:val="single" w:sz="4" w:space="0" w:color="auto"/>
            </w:tcBorders>
            <w:shd w:val="clear" w:color="auto" w:fill="auto"/>
          </w:tcPr>
          <w:p w:rsidR="0002427B" w:rsidRPr="008E001D" w:rsidRDefault="0002427B" w:rsidP="002B3CCC">
            <w:pPr>
              <w:pStyle w:val="TableParagraph"/>
              <w:ind w:left="144"/>
              <w:rPr>
                <w:b/>
                <w:sz w:val="24"/>
                <w:szCs w:val="24"/>
              </w:rPr>
            </w:pPr>
          </w:p>
        </w:tc>
      </w:tr>
      <w:tr w:rsidR="0002427B" w:rsidRPr="008E001D" w:rsidTr="00B07A80">
        <w:trPr>
          <w:gridAfter w:val="2"/>
          <w:wAfter w:w="49" w:type="dxa"/>
          <w:trHeight w:val="449"/>
        </w:trPr>
        <w:tc>
          <w:tcPr>
            <w:tcW w:w="13585" w:type="dxa"/>
            <w:gridSpan w:val="10"/>
            <w:tcBorders>
              <w:top w:val="single" w:sz="4" w:space="0" w:color="auto"/>
              <w:bottom w:val="single" w:sz="4" w:space="0" w:color="auto"/>
              <w:right w:val="single" w:sz="4" w:space="0" w:color="auto"/>
            </w:tcBorders>
            <w:shd w:val="clear" w:color="auto" w:fill="auto"/>
          </w:tcPr>
          <w:p w:rsidR="0002427B" w:rsidRPr="008E001D" w:rsidRDefault="0002427B" w:rsidP="002B3CCC">
            <w:pPr>
              <w:ind w:left="142"/>
              <w:rPr>
                <w:rFonts w:ascii="Times New Roman" w:hAnsi="Times New Roman" w:cs="Times New Roman"/>
                <w:b/>
                <w:sz w:val="24"/>
                <w:szCs w:val="24"/>
                <w:lang w:val="ru-RU"/>
              </w:rPr>
            </w:pPr>
            <w:r w:rsidRPr="008E001D">
              <w:rPr>
                <w:rFonts w:ascii="Times New Roman" w:hAnsi="Times New Roman" w:cs="Times New Roman"/>
                <w:b/>
                <w:sz w:val="24"/>
                <w:szCs w:val="24"/>
                <w:lang w:val="ru-RU"/>
              </w:rPr>
              <w:t>Раздел 8. Волоконно-оптические линии связи</w:t>
            </w:r>
          </w:p>
        </w:tc>
        <w:tc>
          <w:tcPr>
            <w:tcW w:w="1298" w:type="dxa"/>
            <w:gridSpan w:val="5"/>
            <w:tcBorders>
              <w:top w:val="single" w:sz="4" w:space="0" w:color="auto"/>
              <w:left w:val="single" w:sz="4" w:space="0" w:color="auto"/>
              <w:bottom w:val="single" w:sz="4" w:space="0" w:color="auto"/>
              <w:right w:val="single" w:sz="4" w:space="0" w:color="auto"/>
            </w:tcBorders>
            <w:shd w:val="clear" w:color="auto" w:fill="auto"/>
          </w:tcPr>
          <w:p w:rsidR="0002427B" w:rsidRPr="008E001D" w:rsidRDefault="0002427B" w:rsidP="0002427B">
            <w:pPr>
              <w:rPr>
                <w:rFonts w:ascii="Times New Roman" w:hAnsi="Times New Roman" w:cs="Times New Roman"/>
                <w:b/>
                <w:sz w:val="24"/>
                <w:szCs w:val="24"/>
                <w:lang w:val="ru-RU"/>
              </w:rPr>
            </w:pPr>
          </w:p>
        </w:tc>
      </w:tr>
      <w:tr w:rsidR="0002427B" w:rsidRPr="008E001D" w:rsidTr="00B07A80">
        <w:trPr>
          <w:gridAfter w:val="2"/>
          <w:wAfter w:w="49" w:type="dxa"/>
          <w:trHeight w:val="693"/>
        </w:trPr>
        <w:tc>
          <w:tcPr>
            <w:tcW w:w="2655" w:type="dxa"/>
            <w:gridSpan w:val="5"/>
            <w:vMerge w:val="restart"/>
            <w:tcBorders>
              <w:top w:val="single" w:sz="4" w:space="0" w:color="auto"/>
            </w:tcBorders>
            <w:shd w:val="clear" w:color="auto" w:fill="auto"/>
          </w:tcPr>
          <w:p w:rsidR="0002427B" w:rsidRPr="008E001D" w:rsidRDefault="0002427B" w:rsidP="002B3CCC">
            <w:pPr>
              <w:pStyle w:val="TableParagraph"/>
              <w:spacing w:line="272" w:lineRule="exact"/>
              <w:ind w:left="76"/>
              <w:rPr>
                <w:b/>
                <w:sz w:val="24"/>
                <w:szCs w:val="24"/>
                <w:lang w:val="ru-RU"/>
              </w:rPr>
            </w:pPr>
            <w:r w:rsidRPr="008E001D">
              <w:rPr>
                <w:b/>
                <w:sz w:val="24"/>
                <w:szCs w:val="24"/>
                <w:lang w:val="ru-RU"/>
              </w:rPr>
              <w:t>Тема 8.1.</w:t>
            </w:r>
            <w:r w:rsidR="00A60B37">
              <w:rPr>
                <w:b/>
                <w:sz w:val="24"/>
                <w:szCs w:val="24"/>
                <w:lang w:val="ru-RU"/>
              </w:rPr>
              <w:t xml:space="preserve"> </w:t>
            </w:r>
            <w:r w:rsidRPr="008E001D">
              <w:rPr>
                <w:b/>
                <w:sz w:val="24"/>
                <w:szCs w:val="24"/>
                <w:lang w:val="ru-RU"/>
              </w:rPr>
              <w:t>Конструкция и классификация оптических волокон и кабелей. Особенности пластиковых волокон.</w:t>
            </w:r>
          </w:p>
          <w:p w:rsidR="0002427B" w:rsidRPr="008E001D" w:rsidRDefault="0002427B" w:rsidP="002B3CCC">
            <w:pPr>
              <w:rPr>
                <w:rFonts w:ascii="Times New Roman" w:hAnsi="Times New Roman" w:cs="Times New Roman"/>
                <w:sz w:val="24"/>
                <w:szCs w:val="24"/>
                <w:lang w:val="ru-RU"/>
              </w:rPr>
            </w:pPr>
          </w:p>
        </w:tc>
        <w:tc>
          <w:tcPr>
            <w:tcW w:w="9927" w:type="dxa"/>
            <w:gridSpan w:val="2"/>
            <w:tcBorders>
              <w:bottom w:val="single" w:sz="4" w:space="0" w:color="auto"/>
            </w:tcBorders>
            <w:shd w:val="clear" w:color="auto" w:fill="auto"/>
          </w:tcPr>
          <w:p w:rsidR="0002427B" w:rsidRPr="008E001D" w:rsidRDefault="0002427B" w:rsidP="002B3CCC">
            <w:pPr>
              <w:pStyle w:val="TableParagraph"/>
              <w:spacing w:line="242" w:lineRule="auto"/>
              <w:ind w:left="105" w:hanging="29"/>
              <w:rPr>
                <w:sz w:val="24"/>
                <w:szCs w:val="24"/>
              </w:rPr>
            </w:pPr>
            <w:r w:rsidRPr="008E001D">
              <w:rPr>
                <w:sz w:val="24"/>
                <w:szCs w:val="24"/>
                <w:lang w:val="ru-RU"/>
              </w:rPr>
              <w:t>Конструкция оп</w:t>
            </w:r>
            <w:r w:rsidR="00A60B37">
              <w:rPr>
                <w:sz w:val="24"/>
                <w:szCs w:val="24"/>
                <w:lang w:val="ru-RU"/>
              </w:rPr>
              <w:t xml:space="preserve">тического волокна, одномодовые </w:t>
            </w:r>
            <w:r w:rsidRPr="008E001D">
              <w:rPr>
                <w:sz w:val="24"/>
                <w:szCs w:val="24"/>
                <w:lang w:val="ru-RU"/>
              </w:rPr>
              <w:t xml:space="preserve">и многомодовые волокна, специальные волокна с нулевой и ненулевой смещенной дисперсией, пластиковые волокна, особенности распространения света и сферы применения различных типов волокон, достоинства и недостатки. Основные параметры оптического волокна: дисперсия, граничная частота, затухание. Расчет дисперсии, затухания. </w:t>
            </w:r>
            <w:r w:rsidRPr="008E001D">
              <w:rPr>
                <w:sz w:val="24"/>
                <w:szCs w:val="24"/>
              </w:rPr>
              <w:t>Производители оптических волокон.</w:t>
            </w:r>
          </w:p>
        </w:tc>
        <w:tc>
          <w:tcPr>
            <w:tcW w:w="1003" w:type="dxa"/>
            <w:gridSpan w:val="3"/>
            <w:tcBorders>
              <w:top w:val="single" w:sz="4" w:space="0" w:color="auto"/>
              <w:bottom w:val="single" w:sz="4" w:space="0" w:color="auto"/>
              <w:right w:val="single" w:sz="4" w:space="0" w:color="auto"/>
            </w:tcBorders>
            <w:shd w:val="clear" w:color="auto" w:fill="auto"/>
          </w:tcPr>
          <w:p w:rsidR="0002427B" w:rsidRPr="008E001D" w:rsidRDefault="0002427B" w:rsidP="002B3CCC">
            <w:pPr>
              <w:jc w:val="center"/>
              <w:rPr>
                <w:rFonts w:ascii="Times New Roman" w:hAnsi="Times New Roman" w:cs="Times New Roman"/>
                <w:sz w:val="24"/>
                <w:szCs w:val="24"/>
              </w:rPr>
            </w:pPr>
            <w:r w:rsidRPr="008E001D">
              <w:rPr>
                <w:rFonts w:ascii="Times New Roman" w:hAnsi="Times New Roman" w:cs="Times New Roman"/>
                <w:sz w:val="24"/>
                <w:szCs w:val="24"/>
              </w:rPr>
              <w:t>2</w:t>
            </w:r>
          </w:p>
        </w:tc>
        <w:tc>
          <w:tcPr>
            <w:tcW w:w="25" w:type="dxa"/>
            <w:tcBorders>
              <w:top w:val="single" w:sz="4" w:space="0" w:color="auto"/>
              <w:left w:val="single" w:sz="4" w:space="0" w:color="auto"/>
              <w:bottom w:val="single" w:sz="4" w:space="0" w:color="auto"/>
              <w:right w:val="nil"/>
            </w:tcBorders>
            <w:shd w:val="clear" w:color="auto" w:fill="auto"/>
          </w:tcPr>
          <w:p w:rsidR="0002427B" w:rsidRPr="008E001D" w:rsidRDefault="0002427B" w:rsidP="0002427B">
            <w:pPr>
              <w:jc w:val="center"/>
              <w:rPr>
                <w:rFonts w:ascii="Times New Roman" w:hAnsi="Times New Roman" w:cs="Times New Roman"/>
                <w:sz w:val="24"/>
                <w:szCs w:val="24"/>
              </w:rPr>
            </w:pPr>
          </w:p>
        </w:tc>
        <w:tc>
          <w:tcPr>
            <w:tcW w:w="1273" w:type="dxa"/>
            <w:gridSpan w:val="4"/>
            <w:tcBorders>
              <w:top w:val="nil"/>
              <w:left w:val="nil"/>
              <w:bottom w:val="nil"/>
              <w:right w:val="single" w:sz="4" w:space="0" w:color="auto"/>
            </w:tcBorders>
            <w:shd w:val="clear" w:color="auto" w:fill="auto"/>
          </w:tcPr>
          <w:p w:rsidR="0002427B" w:rsidRPr="008E001D" w:rsidRDefault="0002427B" w:rsidP="002B3CCC">
            <w:pPr>
              <w:rPr>
                <w:rFonts w:ascii="Times New Roman" w:hAnsi="Times New Roman" w:cs="Times New Roman"/>
                <w:sz w:val="24"/>
                <w:szCs w:val="24"/>
                <w:lang w:val="ru-RU"/>
              </w:rPr>
            </w:pPr>
          </w:p>
          <w:p w:rsidR="0002427B" w:rsidRPr="008E001D" w:rsidRDefault="0002427B" w:rsidP="0002427B">
            <w:pPr>
              <w:spacing w:after="2"/>
              <w:ind w:left="168"/>
              <w:jc w:val="both"/>
              <w:rPr>
                <w:rFonts w:ascii="Times New Roman" w:hAnsi="Times New Roman" w:cs="Times New Roman"/>
                <w:sz w:val="24"/>
                <w:szCs w:val="24"/>
                <w:lang w:val="ru-RU"/>
              </w:rPr>
            </w:pPr>
            <w:r w:rsidRPr="008E001D">
              <w:rPr>
                <w:rFonts w:ascii="Times New Roman" w:eastAsia="Times New Roman" w:hAnsi="Times New Roman" w:cs="Times New Roman"/>
                <w:sz w:val="24"/>
                <w:szCs w:val="24"/>
                <w:lang w:val="ru-RU"/>
              </w:rPr>
              <w:t>ПК 1.2-1.4</w:t>
            </w:r>
          </w:p>
          <w:p w:rsidR="0002427B" w:rsidRPr="008E001D" w:rsidRDefault="0002427B" w:rsidP="0002427B">
            <w:pPr>
              <w:spacing w:after="9"/>
              <w:ind w:left="168"/>
              <w:jc w:val="both"/>
              <w:rPr>
                <w:rFonts w:ascii="Times New Roman" w:hAnsi="Times New Roman" w:cs="Times New Roman"/>
                <w:sz w:val="24"/>
                <w:szCs w:val="24"/>
                <w:lang w:val="ru-RU"/>
              </w:rPr>
            </w:pPr>
            <w:r w:rsidRPr="008E001D">
              <w:rPr>
                <w:rFonts w:ascii="Times New Roman" w:eastAsia="Times New Roman" w:hAnsi="Times New Roman" w:cs="Times New Roman"/>
                <w:sz w:val="24"/>
                <w:szCs w:val="24"/>
                <w:lang w:val="ru-RU"/>
              </w:rPr>
              <w:t xml:space="preserve">ПК 1.7 </w:t>
            </w:r>
          </w:p>
          <w:p w:rsidR="0002427B" w:rsidRPr="008E001D" w:rsidRDefault="0002427B" w:rsidP="0002427B">
            <w:pPr>
              <w:spacing w:after="6"/>
              <w:ind w:left="168"/>
              <w:jc w:val="both"/>
              <w:rPr>
                <w:rFonts w:ascii="Times New Roman" w:hAnsi="Times New Roman" w:cs="Times New Roman"/>
                <w:sz w:val="24"/>
                <w:szCs w:val="24"/>
                <w:lang w:val="ru-RU"/>
              </w:rPr>
            </w:pPr>
            <w:r w:rsidRPr="008E001D">
              <w:rPr>
                <w:rFonts w:ascii="Times New Roman" w:eastAsia="Times New Roman" w:hAnsi="Times New Roman" w:cs="Times New Roman"/>
                <w:sz w:val="24"/>
                <w:szCs w:val="24"/>
                <w:lang w:val="ru-RU"/>
              </w:rPr>
              <w:t xml:space="preserve">ОК 01-5 </w:t>
            </w:r>
          </w:p>
          <w:p w:rsidR="0002427B" w:rsidRPr="008E001D" w:rsidRDefault="0002427B" w:rsidP="0002427B">
            <w:pPr>
              <w:pStyle w:val="TableParagraph"/>
              <w:spacing w:line="268" w:lineRule="exact"/>
              <w:ind w:left="168"/>
              <w:jc w:val="both"/>
              <w:rPr>
                <w:sz w:val="24"/>
                <w:szCs w:val="24"/>
                <w:lang w:val="ru-RU"/>
              </w:rPr>
            </w:pPr>
            <w:r w:rsidRPr="008E001D">
              <w:rPr>
                <w:sz w:val="24"/>
                <w:szCs w:val="24"/>
                <w:lang w:val="ru-RU"/>
              </w:rPr>
              <w:t>ОК 07-11</w:t>
            </w:r>
          </w:p>
          <w:p w:rsidR="0002427B" w:rsidRPr="008E001D" w:rsidRDefault="0002427B" w:rsidP="0002427B">
            <w:pPr>
              <w:pStyle w:val="ac"/>
              <w:ind w:left="168"/>
              <w:jc w:val="both"/>
              <w:rPr>
                <w:rFonts w:ascii="Times New Roman" w:hAnsi="Times New Roman" w:cs="Times New Roman"/>
                <w:bCs/>
                <w:lang w:val="ru-RU"/>
              </w:rPr>
            </w:pPr>
            <w:r w:rsidRPr="008E001D">
              <w:rPr>
                <w:rFonts w:ascii="Times New Roman" w:hAnsi="Times New Roman" w:cs="Times New Roman"/>
                <w:bCs/>
                <w:lang w:val="ru-RU"/>
              </w:rPr>
              <w:t xml:space="preserve">ЛР 4, </w:t>
            </w:r>
          </w:p>
          <w:p w:rsidR="0002427B" w:rsidRPr="008E001D" w:rsidRDefault="0002427B" w:rsidP="0002427B">
            <w:pPr>
              <w:pStyle w:val="ac"/>
              <w:ind w:left="168"/>
              <w:jc w:val="both"/>
              <w:rPr>
                <w:rFonts w:ascii="Times New Roman" w:hAnsi="Times New Roman" w:cs="Times New Roman"/>
                <w:bCs/>
                <w:lang w:val="ru-RU"/>
              </w:rPr>
            </w:pPr>
            <w:r w:rsidRPr="008E001D">
              <w:rPr>
                <w:rFonts w:ascii="Times New Roman" w:hAnsi="Times New Roman" w:cs="Times New Roman"/>
                <w:bCs/>
                <w:lang w:val="ru-RU"/>
              </w:rPr>
              <w:t>ЛР7,</w:t>
            </w:r>
          </w:p>
          <w:p w:rsidR="0002427B" w:rsidRPr="008E001D" w:rsidRDefault="0002427B" w:rsidP="0002427B">
            <w:pPr>
              <w:pStyle w:val="ac"/>
              <w:ind w:left="168"/>
              <w:jc w:val="both"/>
              <w:rPr>
                <w:rFonts w:ascii="Times New Roman" w:hAnsi="Times New Roman" w:cs="Times New Roman"/>
                <w:bCs/>
                <w:lang w:val="ru-RU"/>
              </w:rPr>
            </w:pPr>
            <w:r w:rsidRPr="008E001D">
              <w:rPr>
                <w:rFonts w:ascii="Times New Roman" w:hAnsi="Times New Roman" w:cs="Times New Roman"/>
                <w:bCs/>
                <w:lang w:val="ru-RU"/>
              </w:rPr>
              <w:t>ЛР10-ЛР-14, ЛР15,</w:t>
            </w:r>
          </w:p>
          <w:p w:rsidR="0002427B" w:rsidRPr="008E001D" w:rsidRDefault="0002427B" w:rsidP="0002427B">
            <w:pPr>
              <w:pStyle w:val="TableParagraph"/>
              <w:spacing w:line="268" w:lineRule="exact"/>
              <w:ind w:left="168"/>
              <w:jc w:val="both"/>
              <w:rPr>
                <w:sz w:val="24"/>
                <w:szCs w:val="24"/>
                <w:lang w:val="ru-RU"/>
              </w:rPr>
            </w:pPr>
            <w:r w:rsidRPr="008E001D">
              <w:rPr>
                <w:bCs/>
                <w:sz w:val="24"/>
                <w:szCs w:val="24"/>
                <w:lang w:val="ru-RU"/>
              </w:rPr>
              <w:t>ЛР25-ЛР27</w:t>
            </w:r>
          </w:p>
          <w:p w:rsidR="0002427B" w:rsidRPr="008E001D" w:rsidRDefault="0002427B" w:rsidP="002B3CCC">
            <w:pPr>
              <w:rPr>
                <w:rFonts w:ascii="Times New Roman" w:hAnsi="Times New Roman" w:cs="Times New Roman"/>
                <w:sz w:val="24"/>
                <w:szCs w:val="24"/>
                <w:lang w:val="ru-RU"/>
              </w:rPr>
            </w:pPr>
          </w:p>
        </w:tc>
      </w:tr>
      <w:tr w:rsidR="00C6689D" w:rsidRPr="008E001D" w:rsidTr="00B07A80">
        <w:trPr>
          <w:gridAfter w:val="2"/>
          <w:wAfter w:w="49" w:type="dxa"/>
          <w:trHeight w:val="840"/>
        </w:trPr>
        <w:tc>
          <w:tcPr>
            <w:tcW w:w="2655" w:type="dxa"/>
            <w:gridSpan w:val="5"/>
            <w:vMerge/>
            <w:shd w:val="clear" w:color="auto" w:fill="auto"/>
          </w:tcPr>
          <w:p w:rsidR="00C6689D" w:rsidRPr="008E001D" w:rsidRDefault="00C6689D" w:rsidP="002B3CCC">
            <w:pPr>
              <w:pStyle w:val="TableParagraph"/>
              <w:spacing w:line="272" w:lineRule="exact"/>
              <w:ind w:left="76"/>
              <w:rPr>
                <w:b/>
                <w:sz w:val="24"/>
                <w:szCs w:val="24"/>
                <w:lang w:val="ru-RU"/>
              </w:rPr>
            </w:pPr>
          </w:p>
        </w:tc>
        <w:tc>
          <w:tcPr>
            <w:tcW w:w="9927" w:type="dxa"/>
            <w:gridSpan w:val="2"/>
            <w:tcBorders>
              <w:top w:val="single" w:sz="4" w:space="0" w:color="auto"/>
              <w:bottom w:val="single" w:sz="4" w:space="0" w:color="auto"/>
            </w:tcBorders>
            <w:shd w:val="clear" w:color="auto" w:fill="auto"/>
          </w:tcPr>
          <w:p w:rsidR="00C6689D" w:rsidRPr="008E001D" w:rsidRDefault="00C6689D" w:rsidP="002B3CCC">
            <w:pPr>
              <w:pStyle w:val="TableParagraph"/>
              <w:ind w:left="105" w:right="911" w:hanging="29"/>
              <w:jc w:val="both"/>
              <w:rPr>
                <w:sz w:val="24"/>
                <w:szCs w:val="24"/>
              </w:rPr>
            </w:pPr>
            <w:r w:rsidRPr="008E001D">
              <w:rPr>
                <w:sz w:val="24"/>
                <w:szCs w:val="24"/>
                <w:lang w:val="ru-RU"/>
              </w:rPr>
              <w:t xml:space="preserve">Конструкция оптических кабелей, классификация оптических кабелей по конструкции и месту прокладки, классификация и геометрические размеры барабанов на которых поставляются оптические кабели. Основные российские заводы-изготовители оптических кабелей, принципы маркировки оптических кабелей различными заводами-изготовителями. </w:t>
            </w:r>
            <w:r w:rsidRPr="008E001D">
              <w:rPr>
                <w:sz w:val="24"/>
                <w:szCs w:val="24"/>
              </w:rPr>
              <w:t>Классификация, назначение и маркировка оптических шнуров.</w:t>
            </w:r>
          </w:p>
        </w:tc>
        <w:tc>
          <w:tcPr>
            <w:tcW w:w="1003" w:type="dxa"/>
            <w:gridSpan w:val="3"/>
            <w:tcBorders>
              <w:top w:val="single" w:sz="4" w:space="0" w:color="auto"/>
              <w:bottom w:val="single" w:sz="4" w:space="0" w:color="auto"/>
            </w:tcBorders>
            <w:shd w:val="clear" w:color="auto" w:fill="auto"/>
          </w:tcPr>
          <w:p w:rsidR="00C6689D" w:rsidRPr="008E001D" w:rsidRDefault="00C6689D" w:rsidP="002B3CCC">
            <w:pPr>
              <w:jc w:val="center"/>
              <w:rPr>
                <w:rFonts w:ascii="Times New Roman" w:hAnsi="Times New Roman" w:cs="Times New Roman"/>
                <w:sz w:val="24"/>
                <w:szCs w:val="24"/>
              </w:rPr>
            </w:pPr>
            <w:r w:rsidRPr="008E001D">
              <w:rPr>
                <w:rFonts w:ascii="Times New Roman" w:hAnsi="Times New Roman" w:cs="Times New Roman"/>
                <w:sz w:val="24"/>
                <w:szCs w:val="24"/>
              </w:rPr>
              <w:t>2</w:t>
            </w:r>
          </w:p>
        </w:tc>
        <w:tc>
          <w:tcPr>
            <w:tcW w:w="1298" w:type="dxa"/>
            <w:gridSpan w:val="5"/>
            <w:vMerge w:val="restart"/>
            <w:tcBorders>
              <w:top w:val="nil"/>
              <w:right w:val="single" w:sz="4" w:space="0" w:color="auto"/>
            </w:tcBorders>
            <w:shd w:val="clear" w:color="auto" w:fill="auto"/>
          </w:tcPr>
          <w:p w:rsidR="00C6689D" w:rsidRPr="008E001D" w:rsidRDefault="00C6689D" w:rsidP="002B3CCC">
            <w:pPr>
              <w:rPr>
                <w:rFonts w:ascii="Times New Roman" w:hAnsi="Times New Roman" w:cs="Times New Roman"/>
                <w:sz w:val="24"/>
                <w:szCs w:val="24"/>
              </w:rPr>
            </w:pPr>
          </w:p>
        </w:tc>
      </w:tr>
      <w:tr w:rsidR="00C6689D" w:rsidRPr="008E001D" w:rsidTr="00B07A80">
        <w:trPr>
          <w:gridAfter w:val="2"/>
          <w:wAfter w:w="49" w:type="dxa"/>
          <w:trHeight w:val="795"/>
        </w:trPr>
        <w:tc>
          <w:tcPr>
            <w:tcW w:w="2655" w:type="dxa"/>
            <w:gridSpan w:val="5"/>
            <w:vMerge/>
            <w:shd w:val="clear" w:color="auto" w:fill="auto"/>
          </w:tcPr>
          <w:p w:rsidR="00C6689D" w:rsidRPr="008E001D" w:rsidRDefault="00C6689D" w:rsidP="002B3CCC">
            <w:pPr>
              <w:pStyle w:val="TableParagraph"/>
              <w:spacing w:line="272" w:lineRule="exact"/>
              <w:ind w:left="76"/>
              <w:rPr>
                <w:b/>
                <w:sz w:val="24"/>
                <w:szCs w:val="24"/>
              </w:rPr>
            </w:pPr>
          </w:p>
        </w:tc>
        <w:tc>
          <w:tcPr>
            <w:tcW w:w="9927" w:type="dxa"/>
            <w:gridSpan w:val="2"/>
            <w:tcBorders>
              <w:top w:val="single" w:sz="4" w:space="0" w:color="auto"/>
            </w:tcBorders>
            <w:shd w:val="clear" w:color="auto" w:fill="auto"/>
          </w:tcPr>
          <w:p w:rsidR="00C6689D" w:rsidRPr="008E001D" w:rsidRDefault="00C6689D" w:rsidP="002B3CCC">
            <w:pPr>
              <w:pStyle w:val="TableParagraph"/>
              <w:spacing w:line="274" w:lineRule="exact"/>
              <w:ind w:left="105" w:right="763"/>
              <w:jc w:val="both"/>
              <w:rPr>
                <w:sz w:val="24"/>
                <w:szCs w:val="24"/>
              </w:rPr>
            </w:pPr>
            <w:r w:rsidRPr="008E001D">
              <w:rPr>
                <w:sz w:val="24"/>
                <w:szCs w:val="24"/>
                <w:lang w:val="ru-RU"/>
              </w:rPr>
              <w:t>Классификация волоконно-оптических кабелей. Достоинства и недостатки оптических кабелей и</w:t>
            </w:r>
            <w:r w:rsidRPr="008E001D">
              <w:rPr>
                <w:spacing w:val="-57"/>
                <w:sz w:val="24"/>
                <w:szCs w:val="24"/>
                <w:lang w:val="ru-RU"/>
              </w:rPr>
              <w:t xml:space="preserve"> </w:t>
            </w:r>
            <w:r w:rsidRPr="008E001D">
              <w:rPr>
                <w:sz w:val="24"/>
                <w:szCs w:val="24"/>
                <w:lang w:val="ru-RU"/>
              </w:rPr>
              <w:t>область</w:t>
            </w:r>
            <w:r w:rsidRPr="008E001D">
              <w:rPr>
                <w:spacing w:val="2"/>
                <w:sz w:val="24"/>
                <w:szCs w:val="24"/>
                <w:lang w:val="ru-RU"/>
              </w:rPr>
              <w:t xml:space="preserve"> </w:t>
            </w:r>
            <w:r w:rsidRPr="008E001D">
              <w:rPr>
                <w:sz w:val="24"/>
                <w:szCs w:val="24"/>
                <w:lang w:val="ru-RU"/>
              </w:rPr>
              <w:t>их</w:t>
            </w:r>
            <w:r w:rsidRPr="008E001D">
              <w:rPr>
                <w:spacing w:val="-4"/>
                <w:sz w:val="24"/>
                <w:szCs w:val="24"/>
                <w:lang w:val="ru-RU"/>
              </w:rPr>
              <w:t xml:space="preserve"> </w:t>
            </w:r>
            <w:r w:rsidRPr="008E001D">
              <w:rPr>
                <w:sz w:val="24"/>
                <w:szCs w:val="24"/>
                <w:lang w:val="ru-RU"/>
              </w:rPr>
              <w:t>применения.</w:t>
            </w:r>
            <w:r w:rsidRPr="008E001D">
              <w:rPr>
                <w:spacing w:val="5"/>
                <w:sz w:val="24"/>
                <w:szCs w:val="24"/>
                <w:lang w:val="ru-RU"/>
              </w:rPr>
              <w:t xml:space="preserve"> </w:t>
            </w:r>
            <w:r w:rsidRPr="008E001D">
              <w:rPr>
                <w:sz w:val="24"/>
                <w:szCs w:val="24"/>
              </w:rPr>
              <w:t>Маркировка</w:t>
            </w:r>
            <w:r w:rsidRPr="008E001D">
              <w:rPr>
                <w:spacing w:val="-4"/>
                <w:sz w:val="24"/>
                <w:szCs w:val="24"/>
              </w:rPr>
              <w:t xml:space="preserve"> </w:t>
            </w:r>
            <w:r w:rsidRPr="008E001D">
              <w:rPr>
                <w:sz w:val="24"/>
                <w:szCs w:val="24"/>
              </w:rPr>
              <w:t>волоконно-оптических</w:t>
            </w:r>
            <w:r w:rsidRPr="008E001D">
              <w:rPr>
                <w:spacing w:val="-4"/>
                <w:sz w:val="24"/>
                <w:szCs w:val="24"/>
              </w:rPr>
              <w:t xml:space="preserve"> </w:t>
            </w:r>
            <w:r w:rsidRPr="008E001D">
              <w:rPr>
                <w:sz w:val="24"/>
                <w:szCs w:val="24"/>
              </w:rPr>
              <w:t>кабелей</w:t>
            </w:r>
            <w:r w:rsidRPr="008E001D">
              <w:rPr>
                <w:spacing w:val="2"/>
                <w:sz w:val="24"/>
                <w:szCs w:val="24"/>
              </w:rPr>
              <w:t xml:space="preserve"> </w:t>
            </w:r>
            <w:r w:rsidRPr="008E001D">
              <w:rPr>
                <w:sz w:val="24"/>
                <w:szCs w:val="24"/>
              </w:rPr>
              <w:t>связи</w:t>
            </w:r>
          </w:p>
        </w:tc>
        <w:tc>
          <w:tcPr>
            <w:tcW w:w="1003" w:type="dxa"/>
            <w:gridSpan w:val="3"/>
            <w:tcBorders>
              <w:top w:val="single" w:sz="4" w:space="0" w:color="auto"/>
              <w:bottom w:val="single" w:sz="4" w:space="0" w:color="auto"/>
            </w:tcBorders>
            <w:shd w:val="clear" w:color="auto" w:fill="auto"/>
          </w:tcPr>
          <w:p w:rsidR="00C6689D" w:rsidRPr="008E001D" w:rsidRDefault="00C6689D" w:rsidP="002B3CCC">
            <w:pPr>
              <w:jc w:val="center"/>
              <w:rPr>
                <w:rFonts w:ascii="Times New Roman" w:hAnsi="Times New Roman" w:cs="Times New Roman"/>
                <w:sz w:val="24"/>
                <w:szCs w:val="24"/>
              </w:rPr>
            </w:pPr>
            <w:r w:rsidRPr="008E001D">
              <w:rPr>
                <w:rFonts w:ascii="Times New Roman" w:hAnsi="Times New Roman" w:cs="Times New Roman"/>
                <w:sz w:val="24"/>
                <w:szCs w:val="24"/>
              </w:rPr>
              <w:t>2</w:t>
            </w:r>
          </w:p>
        </w:tc>
        <w:tc>
          <w:tcPr>
            <w:tcW w:w="1298" w:type="dxa"/>
            <w:gridSpan w:val="5"/>
            <w:vMerge/>
            <w:tcBorders>
              <w:right w:val="single" w:sz="4" w:space="0" w:color="auto"/>
            </w:tcBorders>
            <w:shd w:val="clear" w:color="auto" w:fill="auto"/>
          </w:tcPr>
          <w:p w:rsidR="00C6689D" w:rsidRPr="008E001D" w:rsidRDefault="00C6689D" w:rsidP="002B3CCC">
            <w:pPr>
              <w:rPr>
                <w:rFonts w:ascii="Times New Roman" w:hAnsi="Times New Roman" w:cs="Times New Roman"/>
                <w:sz w:val="24"/>
                <w:szCs w:val="24"/>
              </w:rPr>
            </w:pPr>
          </w:p>
        </w:tc>
      </w:tr>
      <w:tr w:rsidR="00C6689D" w:rsidRPr="008E001D" w:rsidTr="00B07A80">
        <w:trPr>
          <w:gridAfter w:val="2"/>
          <w:wAfter w:w="49" w:type="dxa"/>
          <w:trHeight w:val="541"/>
        </w:trPr>
        <w:tc>
          <w:tcPr>
            <w:tcW w:w="2655" w:type="dxa"/>
            <w:gridSpan w:val="5"/>
            <w:vMerge/>
            <w:shd w:val="clear" w:color="auto" w:fill="auto"/>
          </w:tcPr>
          <w:p w:rsidR="00C6689D" w:rsidRPr="008E001D" w:rsidRDefault="00C6689D" w:rsidP="002B3CCC">
            <w:pPr>
              <w:pStyle w:val="TableParagraph"/>
              <w:spacing w:line="272" w:lineRule="exact"/>
              <w:ind w:left="76"/>
              <w:rPr>
                <w:b/>
                <w:sz w:val="24"/>
                <w:szCs w:val="24"/>
              </w:rPr>
            </w:pPr>
          </w:p>
        </w:tc>
        <w:tc>
          <w:tcPr>
            <w:tcW w:w="9927" w:type="dxa"/>
            <w:gridSpan w:val="2"/>
            <w:tcBorders>
              <w:top w:val="single" w:sz="4" w:space="0" w:color="auto"/>
            </w:tcBorders>
            <w:shd w:val="clear" w:color="auto" w:fill="auto"/>
          </w:tcPr>
          <w:p w:rsidR="00C6689D" w:rsidRPr="008E001D" w:rsidRDefault="00C6689D" w:rsidP="002B3CCC">
            <w:pPr>
              <w:pStyle w:val="TableParagraph"/>
              <w:spacing w:line="274" w:lineRule="exact"/>
              <w:ind w:left="105" w:right="763"/>
              <w:jc w:val="both"/>
              <w:rPr>
                <w:sz w:val="24"/>
                <w:szCs w:val="24"/>
                <w:lang w:val="ru-RU"/>
              </w:rPr>
            </w:pPr>
            <w:r w:rsidRPr="008E001D">
              <w:rPr>
                <w:b/>
                <w:sz w:val="24"/>
                <w:szCs w:val="24"/>
                <w:lang w:val="ru-RU"/>
              </w:rPr>
              <w:t xml:space="preserve">Практическое занятие № 7 </w:t>
            </w:r>
            <w:r w:rsidRPr="008E001D">
              <w:rPr>
                <w:sz w:val="24"/>
                <w:szCs w:val="24"/>
                <w:lang w:val="ru-RU"/>
              </w:rPr>
              <w:t>«Изучение конструкции и маркировки ОК»</w:t>
            </w:r>
          </w:p>
        </w:tc>
        <w:tc>
          <w:tcPr>
            <w:tcW w:w="1003" w:type="dxa"/>
            <w:gridSpan w:val="3"/>
            <w:tcBorders>
              <w:top w:val="single" w:sz="4" w:space="0" w:color="auto"/>
              <w:bottom w:val="single" w:sz="4" w:space="0" w:color="auto"/>
            </w:tcBorders>
            <w:shd w:val="clear" w:color="auto" w:fill="auto"/>
          </w:tcPr>
          <w:p w:rsidR="00C6689D" w:rsidRPr="008E001D" w:rsidRDefault="00C6689D" w:rsidP="002B3CCC">
            <w:pPr>
              <w:jc w:val="center"/>
              <w:rPr>
                <w:rFonts w:ascii="Times New Roman" w:hAnsi="Times New Roman" w:cs="Times New Roman"/>
                <w:sz w:val="24"/>
                <w:szCs w:val="24"/>
              </w:rPr>
            </w:pPr>
            <w:r w:rsidRPr="008E001D">
              <w:rPr>
                <w:rFonts w:ascii="Times New Roman" w:hAnsi="Times New Roman" w:cs="Times New Roman"/>
                <w:sz w:val="24"/>
                <w:szCs w:val="24"/>
              </w:rPr>
              <w:t>4</w:t>
            </w:r>
          </w:p>
        </w:tc>
        <w:tc>
          <w:tcPr>
            <w:tcW w:w="1298" w:type="dxa"/>
            <w:gridSpan w:val="5"/>
            <w:vMerge/>
            <w:tcBorders>
              <w:right w:val="single" w:sz="4" w:space="0" w:color="auto"/>
            </w:tcBorders>
            <w:shd w:val="clear" w:color="auto" w:fill="auto"/>
          </w:tcPr>
          <w:p w:rsidR="00C6689D" w:rsidRPr="008E001D" w:rsidRDefault="00C6689D" w:rsidP="002B3CCC">
            <w:pPr>
              <w:rPr>
                <w:rFonts w:ascii="Times New Roman" w:hAnsi="Times New Roman" w:cs="Times New Roman"/>
                <w:sz w:val="24"/>
                <w:szCs w:val="24"/>
              </w:rPr>
            </w:pPr>
          </w:p>
        </w:tc>
      </w:tr>
      <w:tr w:rsidR="00C6689D" w:rsidRPr="008E001D" w:rsidTr="00B07A80">
        <w:trPr>
          <w:gridAfter w:val="2"/>
          <w:wAfter w:w="49" w:type="dxa"/>
          <w:trHeight w:val="500"/>
        </w:trPr>
        <w:tc>
          <w:tcPr>
            <w:tcW w:w="2655" w:type="dxa"/>
            <w:gridSpan w:val="5"/>
            <w:vMerge/>
            <w:tcBorders>
              <w:bottom w:val="single" w:sz="4" w:space="0" w:color="auto"/>
            </w:tcBorders>
            <w:shd w:val="clear" w:color="auto" w:fill="auto"/>
          </w:tcPr>
          <w:p w:rsidR="00C6689D" w:rsidRPr="008E001D" w:rsidRDefault="00C6689D" w:rsidP="002B3CCC">
            <w:pPr>
              <w:pStyle w:val="TableParagraph"/>
              <w:spacing w:line="272" w:lineRule="exact"/>
              <w:ind w:left="76"/>
              <w:rPr>
                <w:b/>
                <w:sz w:val="24"/>
                <w:szCs w:val="24"/>
              </w:rPr>
            </w:pPr>
          </w:p>
        </w:tc>
        <w:tc>
          <w:tcPr>
            <w:tcW w:w="9927" w:type="dxa"/>
            <w:gridSpan w:val="2"/>
            <w:tcBorders>
              <w:top w:val="single" w:sz="4" w:space="0" w:color="auto"/>
            </w:tcBorders>
            <w:shd w:val="clear" w:color="auto" w:fill="auto"/>
          </w:tcPr>
          <w:p w:rsidR="00C6689D" w:rsidRPr="008E001D" w:rsidRDefault="00C6689D" w:rsidP="002B3CCC">
            <w:pPr>
              <w:pStyle w:val="TableParagraph"/>
              <w:ind w:left="105"/>
              <w:rPr>
                <w:sz w:val="24"/>
                <w:szCs w:val="24"/>
                <w:lang w:val="ru-RU"/>
              </w:rPr>
            </w:pPr>
            <w:r w:rsidRPr="008E001D">
              <w:rPr>
                <w:b/>
                <w:sz w:val="24"/>
                <w:szCs w:val="24"/>
                <w:lang w:val="ru-RU"/>
              </w:rPr>
              <w:t xml:space="preserve">Практическое занятие № 8  </w:t>
            </w:r>
            <w:r w:rsidRPr="008E001D">
              <w:rPr>
                <w:sz w:val="24"/>
                <w:szCs w:val="24"/>
                <w:lang w:val="ru-RU"/>
              </w:rPr>
              <w:t>«Изучение конструкции ОВ»</w:t>
            </w:r>
          </w:p>
        </w:tc>
        <w:tc>
          <w:tcPr>
            <w:tcW w:w="1003" w:type="dxa"/>
            <w:gridSpan w:val="3"/>
            <w:tcBorders>
              <w:top w:val="single" w:sz="4" w:space="0" w:color="auto"/>
              <w:bottom w:val="single" w:sz="4" w:space="0" w:color="auto"/>
            </w:tcBorders>
            <w:shd w:val="clear" w:color="auto" w:fill="auto"/>
          </w:tcPr>
          <w:p w:rsidR="00C6689D" w:rsidRPr="008E001D" w:rsidRDefault="00C6689D" w:rsidP="002B3CCC">
            <w:pPr>
              <w:jc w:val="center"/>
              <w:rPr>
                <w:rFonts w:ascii="Times New Roman" w:hAnsi="Times New Roman" w:cs="Times New Roman"/>
                <w:sz w:val="24"/>
                <w:szCs w:val="24"/>
              </w:rPr>
            </w:pPr>
            <w:r w:rsidRPr="008E001D">
              <w:rPr>
                <w:rFonts w:ascii="Times New Roman" w:hAnsi="Times New Roman" w:cs="Times New Roman"/>
                <w:sz w:val="24"/>
                <w:szCs w:val="24"/>
              </w:rPr>
              <w:t>2</w:t>
            </w:r>
          </w:p>
        </w:tc>
        <w:tc>
          <w:tcPr>
            <w:tcW w:w="1298" w:type="dxa"/>
            <w:gridSpan w:val="5"/>
            <w:vMerge/>
            <w:tcBorders>
              <w:right w:val="single" w:sz="4" w:space="0" w:color="auto"/>
            </w:tcBorders>
            <w:shd w:val="clear" w:color="auto" w:fill="auto"/>
          </w:tcPr>
          <w:p w:rsidR="00C6689D" w:rsidRPr="008E001D" w:rsidRDefault="00C6689D" w:rsidP="002B3CCC">
            <w:pPr>
              <w:rPr>
                <w:rFonts w:ascii="Times New Roman" w:hAnsi="Times New Roman" w:cs="Times New Roman"/>
                <w:sz w:val="24"/>
                <w:szCs w:val="24"/>
              </w:rPr>
            </w:pPr>
          </w:p>
        </w:tc>
      </w:tr>
      <w:tr w:rsidR="00C6689D" w:rsidRPr="008E001D" w:rsidTr="00B07A80">
        <w:trPr>
          <w:gridAfter w:val="2"/>
          <w:wAfter w:w="49" w:type="dxa"/>
          <w:trHeight w:val="835"/>
        </w:trPr>
        <w:tc>
          <w:tcPr>
            <w:tcW w:w="2655" w:type="dxa"/>
            <w:gridSpan w:val="5"/>
            <w:vMerge w:val="restart"/>
            <w:tcBorders>
              <w:top w:val="single" w:sz="4" w:space="0" w:color="auto"/>
            </w:tcBorders>
            <w:shd w:val="clear" w:color="auto" w:fill="auto"/>
          </w:tcPr>
          <w:p w:rsidR="00C6689D" w:rsidRPr="008E001D" w:rsidRDefault="00C6689D" w:rsidP="002B3CCC">
            <w:pPr>
              <w:pStyle w:val="TableParagraph"/>
              <w:spacing w:line="269" w:lineRule="exact"/>
              <w:ind w:left="76"/>
              <w:rPr>
                <w:b/>
                <w:sz w:val="24"/>
                <w:szCs w:val="24"/>
                <w:lang w:val="ru-RU"/>
              </w:rPr>
            </w:pPr>
            <w:r w:rsidRPr="008E001D">
              <w:rPr>
                <w:b/>
                <w:sz w:val="24"/>
                <w:szCs w:val="24"/>
                <w:lang w:val="ru-RU"/>
              </w:rPr>
              <w:t>Тема 8.2 Коммутационно-распределительные устройства, оптические разъемные и неразъемные соединения.</w:t>
            </w:r>
          </w:p>
          <w:p w:rsidR="00C6689D" w:rsidRPr="008E001D" w:rsidRDefault="00C6689D" w:rsidP="002B3CCC">
            <w:pPr>
              <w:ind w:left="284"/>
              <w:rPr>
                <w:rFonts w:ascii="Times New Roman" w:hAnsi="Times New Roman" w:cs="Times New Roman"/>
                <w:sz w:val="24"/>
                <w:szCs w:val="24"/>
                <w:lang w:val="ru-RU"/>
              </w:rPr>
            </w:pPr>
          </w:p>
        </w:tc>
        <w:tc>
          <w:tcPr>
            <w:tcW w:w="9927" w:type="dxa"/>
            <w:gridSpan w:val="2"/>
            <w:tcBorders>
              <w:bottom w:val="single" w:sz="4" w:space="0" w:color="auto"/>
            </w:tcBorders>
            <w:shd w:val="clear" w:color="auto" w:fill="auto"/>
          </w:tcPr>
          <w:p w:rsidR="00C6689D" w:rsidRPr="008E001D" w:rsidRDefault="00C6689D" w:rsidP="002B3CCC">
            <w:pPr>
              <w:pStyle w:val="TableParagraph"/>
              <w:ind w:left="105"/>
              <w:rPr>
                <w:sz w:val="24"/>
                <w:szCs w:val="24"/>
                <w:lang w:val="ru-RU"/>
              </w:rPr>
            </w:pPr>
            <w:r w:rsidRPr="008E001D">
              <w:rPr>
                <w:sz w:val="24"/>
                <w:szCs w:val="24"/>
                <w:lang w:val="ru-RU"/>
              </w:rPr>
              <w:t>Назначение, классификация, конструкция, коммутационно-распределительных устройств. Оптические кроссы настенного, стоечного типа. Ассортимент и маркировка коммутационно-распределительных устройств, различных заводов-изготовителей. Организация центрального оптического кросса.</w:t>
            </w:r>
          </w:p>
          <w:p w:rsidR="00C6689D" w:rsidRPr="008E001D" w:rsidRDefault="00C6689D" w:rsidP="002B3CCC">
            <w:pPr>
              <w:pStyle w:val="TableParagraph"/>
              <w:spacing w:line="261" w:lineRule="exact"/>
              <w:ind w:left="105"/>
              <w:rPr>
                <w:sz w:val="24"/>
                <w:szCs w:val="24"/>
              </w:rPr>
            </w:pPr>
            <w:r w:rsidRPr="008E001D">
              <w:rPr>
                <w:sz w:val="24"/>
                <w:szCs w:val="24"/>
                <w:lang w:val="ru-RU"/>
              </w:rPr>
              <w:t xml:space="preserve">Назначение разъемных соединителей, конструкция. Коннекторы </w:t>
            </w:r>
            <w:r w:rsidRPr="008E001D">
              <w:rPr>
                <w:sz w:val="24"/>
                <w:szCs w:val="24"/>
              </w:rPr>
              <w:t>FC</w:t>
            </w:r>
            <w:r w:rsidRPr="008E001D">
              <w:rPr>
                <w:sz w:val="24"/>
                <w:szCs w:val="24"/>
                <w:lang w:val="ru-RU"/>
              </w:rPr>
              <w:t xml:space="preserve">, </w:t>
            </w:r>
            <w:r w:rsidRPr="008E001D">
              <w:rPr>
                <w:sz w:val="24"/>
                <w:szCs w:val="24"/>
              </w:rPr>
              <w:t>SC</w:t>
            </w:r>
            <w:r w:rsidRPr="008E001D">
              <w:rPr>
                <w:sz w:val="24"/>
                <w:szCs w:val="24"/>
                <w:lang w:val="ru-RU"/>
              </w:rPr>
              <w:t xml:space="preserve">, </w:t>
            </w:r>
            <w:r w:rsidRPr="008E001D">
              <w:rPr>
                <w:sz w:val="24"/>
                <w:szCs w:val="24"/>
              </w:rPr>
              <w:t>ST</w:t>
            </w:r>
            <w:r w:rsidRPr="008E001D">
              <w:rPr>
                <w:sz w:val="24"/>
                <w:szCs w:val="24"/>
                <w:lang w:val="ru-RU"/>
              </w:rPr>
              <w:t xml:space="preserve">, </w:t>
            </w:r>
            <w:r w:rsidRPr="008E001D">
              <w:rPr>
                <w:sz w:val="24"/>
                <w:szCs w:val="24"/>
              </w:rPr>
              <w:t>LC</w:t>
            </w:r>
            <w:r w:rsidRPr="008E001D">
              <w:rPr>
                <w:sz w:val="24"/>
                <w:szCs w:val="24"/>
                <w:lang w:val="ru-RU"/>
              </w:rPr>
              <w:t xml:space="preserve"> типов, назначение, особенности конструкции. </w:t>
            </w:r>
            <w:r w:rsidRPr="008E001D">
              <w:rPr>
                <w:sz w:val="24"/>
                <w:szCs w:val="24"/>
              </w:rPr>
              <w:t>Адаптеры D-типа, аттенюаторы, назначение, особенности конструкции.</w:t>
            </w:r>
          </w:p>
        </w:tc>
        <w:tc>
          <w:tcPr>
            <w:tcW w:w="1003" w:type="dxa"/>
            <w:gridSpan w:val="3"/>
            <w:tcBorders>
              <w:top w:val="single" w:sz="4" w:space="0" w:color="auto"/>
              <w:bottom w:val="single" w:sz="4" w:space="0" w:color="auto"/>
            </w:tcBorders>
            <w:shd w:val="clear" w:color="auto" w:fill="auto"/>
          </w:tcPr>
          <w:p w:rsidR="00C6689D" w:rsidRPr="008E001D" w:rsidRDefault="00C6689D" w:rsidP="002B3CCC">
            <w:pPr>
              <w:jc w:val="center"/>
              <w:rPr>
                <w:rFonts w:ascii="Times New Roman" w:hAnsi="Times New Roman" w:cs="Times New Roman"/>
                <w:sz w:val="24"/>
                <w:szCs w:val="24"/>
              </w:rPr>
            </w:pPr>
            <w:r w:rsidRPr="008E001D">
              <w:rPr>
                <w:rFonts w:ascii="Times New Roman" w:hAnsi="Times New Roman" w:cs="Times New Roman"/>
                <w:sz w:val="24"/>
                <w:szCs w:val="24"/>
              </w:rPr>
              <w:t>2</w:t>
            </w:r>
          </w:p>
        </w:tc>
        <w:tc>
          <w:tcPr>
            <w:tcW w:w="1298" w:type="dxa"/>
            <w:gridSpan w:val="5"/>
            <w:vMerge/>
            <w:tcBorders>
              <w:right w:val="single" w:sz="4" w:space="0" w:color="auto"/>
            </w:tcBorders>
            <w:shd w:val="clear" w:color="auto" w:fill="auto"/>
          </w:tcPr>
          <w:p w:rsidR="00C6689D" w:rsidRPr="008E001D" w:rsidRDefault="00C6689D" w:rsidP="002B3CCC">
            <w:pPr>
              <w:ind w:right="-141"/>
              <w:rPr>
                <w:rFonts w:ascii="Times New Roman" w:hAnsi="Times New Roman" w:cs="Times New Roman"/>
                <w:sz w:val="24"/>
                <w:szCs w:val="24"/>
              </w:rPr>
            </w:pPr>
          </w:p>
        </w:tc>
      </w:tr>
      <w:tr w:rsidR="00C6689D" w:rsidRPr="008E001D" w:rsidTr="00B07A80">
        <w:trPr>
          <w:gridAfter w:val="2"/>
          <w:wAfter w:w="49" w:type="dxa"/>
          <w:trHeight w:val="495"/>
        </w:trPr>
        <w:tc>
          <w:tcPr>
            <w:tcW w:w="2655" w:type="dxa"/>
            <w:gridSpan w:val="5"/>
            <w:vMerge/>
            <w:shd w:val="clear" w:color="auto" w:fill="auto"/>
          </w:tcPr>
          <w:p w:rsidR="00C6689D" w:rsidRPr="008E001D" w:rsidRDefault="00C6689D" w:rsidP="002B3CCC">
            <w:pPr>
              <w:pStyle w:val="TableParagraph"/>
              <w:spacing w:line="269" w:lineRule="exact"/>
              <w:ind w:left="76"/>
              <w:rPr>
                <w:b/>
                <w:sz w:val="24"/>
                <w:szCs w:val="24"/>
              </w:rPr>
            </w:pPr>
          </w:p>
        </w:tc>
        <w:tc>
          <w:tcPr>
            <w:tcW w:w="9927" w:type="dxa"/>
            <w:gridSpan w:val="2"/>
            <w:tcBorders>
              <w:top w:val="single" w:sz="4" w:space="0" w:color="auto"/>
            </w:tcBorders>
            <w:shd w:val="clear" w:color="auto" w:fill="auto"/>
          </w:tcPr>
          <w:p w:rsidR="00C6689D" w:rsidRPr="008E001D" w:rsidRDefault="00C6689D" w:rsidP="002B3CCC">
            <w:pPr>
              <w:pStyle w:val="TableParagraph"/>
              <w:ind w:left="105"/>
              <w:rPr>
                <w:sz w:val="24"/>
                <w:szCs w:val="24"/>
                <w:lang w:val="ru-RU"/>
              </w:rPr>
            </w:pPr>
            <w:r w:rsidRPr="008E001D">
              <w:rPr>
                <w:b/>
                <w:sz w:val="24"/>
                <w:szCs w:val="24"/>
                <w:lang w:val="ru-RU"/>
              </w:rPr>
              <w:t xml:space="preserve">Практическое занятие № 9 </w:t>
            </w:r>
            <w:r w:rsidRPr="008E001D">
              <w:rPr>
                <w:sz w:val="24"/>
                <w:szCs w:val="24"/>
                <w:lang w:val="ru-RU"/>
              </w:rPr>
              <w:t>«Изучение оптических коммутационных компонентов»</w:t>
            </w:r>
          </w:p>
        </w:tc>
        <w:tc>
          <w:tcPr>
            <w:tcW w:w="1003" w:type="dxa"/>
            <w:gridSpan w:val="3"/>
            <w:tcBorders>
              <w:top w:val="single" w:sz="4" w:space="0" w:color="auto"/>
              <w:bottom w:val="single" w:sz="4" w:space="0" w:color="auto"/>
            </w:tcBorders>
            <w:shd w:val="clear" w:color="auto" w:fill="auto"/>
          </w:tcPr>
          <w:p w:rsidR="00C6689D" w:rsidRPr="008E001D" w:rsidRDefault="00C6689D" w:rsidP="002B3CCC">
            <w:pPr>
              <w:jc w:val="center"/>
              <w:rPr>
                <w:rFonts w:ascii="Times New Roman" w:hAnsi="Times New Roman" w:cs="Times New Roman"/>
                <w:sz w:val="24"/>
                <w:szCs w:val="24"/>
              </w:rPr>
            </w:pPr>
            <w:r w:rsidRPr="008E001D">
              <w:rPr>
                <w:rFonts w:ascii="Times New Roman" w:hAnsi="Times New Roman" w:cs="Times New Roman"/>
                <w:sz w:val="24"/>
                <w:szCs w:val="24"/>
              </w:rPr>
              <w:t>4</w:t>
            </w:r>
          </w:p>
        </w:tc>
        <w:tc>
          <w:tcPr>
            <w:tcW w:w="1298" w:type="dxa"/>
            <w:gridSpan w:val="5"/>
            <w:vMerge/>
            <w:tcBorders>
              <w:right w:val="single" w:sz="4" w:space="0" w:color="auto"/>
            </w:tcBorders>
            <w:shd w:val="clear" w:color="auto" w:fill="auto"/>
          </w:tcPr>
          <w:p w:rsidR="00C6689D" w:rsidRPr="008E001D" w:rsidRDefault="00C6689D" w:rsidP="002B3CCC">
            <w:pPr>
              <w:ind w:right="-141"/>
              <w:rPr>
                <w:rFonts w:ascii="Times New Roman" w:hAnsi="Times New Roman" w:cs="Times New Roman"/>
                <w:sz w:val="24"/>
                <w:szCs w:val="24"/>
              </w:rPr>
            </w:pPr>
          </w:p>
        </w:tc>
      </w:tr>
      <w:tr w:rsidR="00C6689D" w:rsidRPr="008E001D" w:rsidTr="00B07A80">
        <w:trPr>
          <w:gridAfter w:val="2"/>
          <w:wAfter w:w="49" w:type="dxa"/>
          <w:trHeight w:val="495"/>
        </w:trPr>
        <w:tc>
          <w:tcPr>
            <w:tcW w:w="2655" w:type="dxa"/>
            <w:gridSpan w:val="5"/>
            <w:vMerge/>
            <w:shd w:val="clear" w:color="auto" w:fill="auto"/>
          </w:tcPr>
          <w:p w:rsidR="00C6689D" w:rsidRPr="008E001D" w:rsidRDefault="00C6689D" w:rsidP="002B3CCC">
            <w:pPr>
              <w:pStyle w:val="TableParagraph"/>
              <w:spacing w:line="269" w:lineRule="exact"/>
              <w:ind w:left="76"/>
              <w:rPr>
                <w:b/>
                <w:sz w:val="24"/>
                <w:szCs w:val="24"/>
              </w:rPr>
            </w:pPr>
          </w:p>
        </w:tc>
        <w:tc>
          <w:tcPr>
            <w:tcW w:w="9927" w:type="dxa"/>
            <w:gridSpan w:val="2"/>
            <w:tcBorders>
              <w:top w:val="single" w:sz="4" w:space="0" w:color="auto"/>
            </w:tcBorders>
            <w:shd w:val="clear" w:color="auto" w:fill="auto"/>
          </w:tcPr>
          <w:p w:rsidR="00C6689D" w:rsidRPr="008E001D" w:rsidRDefault="00C6689D" w:rsidP="002B3CCC">
            <w:pPr>
              <w:pStyle w:val="TableParagraph"/>
              <w:ind w:left="105"/>
              <w:rPr>
                <w:b/>
                <w:sz w:val="24"/>
                <w:szCs w:val="24"/>
                <w:lang w:val="ru-RU"/>
              </w:rPr>
            </w:pPr>
            <w:r w:rsidRPr="008E001D">
              <w:rPr>
                <w:b/>
                <w:sz w:val="24"/>
                <w:szCs w:val="24"/>
                <w:lang w:val="ru-RU"/>
              </w:rPr>
              <w:t xml:space="preserve">Практическое занятие № 10 </w:t>
            </w:r>
            <w:r w:rsidRPr="008E001D">
              <w:rPr>
                <w:sz w:val="24"/>
                <w:szCs w:val="24"/>
                <w:lang w:val="ru-RU"/>
              </w:rPr>
              <w:t>«Методика работы с оптическим микроскопом»</w:t>
            </w:r>
          </w:p>
        </w:tc>
        <w:tc>
          <w:tcPr>
            <w:tcW w:w="1003" w:type="dxa"/>
            <w:gridSpan w:val="3"/>
            <w:tcBorders>
              <w:top w:val="single" w:sz="4" w:space="0" w:color="auto"/>
              <w:bottom w:val="single" w:sz="4" w:space="0" w:color="auto"/>
            </w:tcBorders>
            <w:shd w:val="clear" w:color="auto" w:fill="auto"/>
          </w:tcPr>
          <w:p w:rsidR="00C6689D" w:rsidRPr="008E001D" w:rsidRDefault="00C6689D" w:rsidP="002B3CCC">
            <w:pPr>
              <w:jc w:val="center"/>
              <w:rPr>
                <w:rFonts w:ascii="Times New Roman" w:hAnsi="Times New Roman" w:cs="Times New Roman"/>
                <w:sz w:val="24"/>
                <w:szCs w:val="24"/>
              </w:rPr>
            </w:pPr>
            <w:r w:rsidRPr="008E001D">
              <w:rPr>
                <w:rFonts w:ascii="Times New Roman" w:hAnsi="Times New Roman" w:cs="Times New Roman"/>
                <w:sz w:val="24"/>
                <w:szCs w:val="24"/>
              </w:rPr>
              <w:t>4</w:t>
            </w:r>
          </w:p>
        </w:tc>
        <w:tc>
          <w:tcPr>
            <w:tcW w:w="1298" w:type="dxa"/>
            <w:gridSpan w:val="5"/>
            <w:vMerge/>
            <w:tcBorders>
              <w:right w:val="single" w:sz="4" w:space="0" w:color="auto"/>
            </w:tcBorders>
            <w:shd w:val="clear" w:color="auto" w:fill="auto"/>
          </w:tcPr>
          <w:p w:rsidR="00C6689D" w:rsidRPr="008E001D" w:rsidRDefault="00C6689D" w:rsidP="002B3CCC">
            <w:pPr>
              <w:ind w:right="-141"/>
              <w:rPr>
                <w:rFonts w:ascii="Times New Roman" w:hAnsi="Times New Roman" w:cs="Times New Roman"/>
                <w:sz w:val="24"/>
                <w:szCs w:val="24"/>
              </w:rPr>
            </w:pPr>
          </w:p>
        </w:tc>
      </w:tr>
      <w:tr w:rsidR="00C6689D" w:rsidRPr="008E001D" w:rsidTr="00B07A80">
        <w:trPr>
          <w:gridAfter w:val="2"/>
          <w:wAfter w:w="49" w:type="dxa"/>
          <w:trHeight w:val="1340"/>
        </w:trPr>
        <w:tc>
          <w:tcPr>
            <w:tcW w:w="2655" w:type="dxa"/>
            <w:gridSpan w:val="5"/>
            <w:vMerge w:val="restart"/>
            <w:tcBorders>
              <w:top w:val="single" w:sz="4" w:space="0" w:color="auto"/>
            </w:tcBorders>
            <w:shd w:val="clear" w:color="auto" w:fill="auto"/>
          </w:tcPr>
          <w:p w:rsidR="00C6689D" w:rsidRPr="008E001D" w:rsidRDefault="00C6689D" w:rsidP="002B3CCC">
            <w:pPr>
              <w:pStyle w:val="TableParagraph"/>
              <w:spacing w:line="269" w:lineRule="exact"/>
              <w:ind w:left="76"/>
              <w:rPr>
                <w:b/>
                <w:sz w:val="24"/>
                <w:szCs w:val="24"/>
                <w:lang w:val="ru-RU"/>
              </w:rPr>
            </w:pPr>
            <w:r w:rsidRPr="008E001D">
              <w:rPr>
                <w:b/>
                <w:sz w:val="24"/>
                <w:szCs w:val="24"/>
                <w:lang w:val="ru-RU"/>
              </w:rPr>
              <w:t>Тема 8.3 Оборудование и инструменты, применяемые при монтаже оптического кабеля.</w:t>
            </w:r>
          </w:p>
          <w:p w:rsidR="00C6689D" w:rsidRPr="008E001D" w:rsidRDefault="00C6689D" w:rsidP="002B3CCC">
            <w:pPr>
              <w:pStyle w:val="TableParagraph"/>
              <w:spacing w:line="269" w:lineRule="exact"/>
              <w:ind w:left="76"/>
              <w:rPr>
                <w:b/>
                <w:sz w:val="24"/>
                <w:szCs w:val="24"/>
                <w:lang w:val="ru-RU"/>
              </w:rPr>
            </w:pPr>
          </w:p>
        </w:tc>
        <w:tc>
          <w:tcPr>
            <w:tcW w:w="9927" w:type="dxa"/>
            <w:gridSpan w:val="2"/>
            <w:tcBorders>
              <w:bottom w:val="single" w:sz="4" w:space="0" w:color="auto"/>
            </w:tcBorders>
            <w:shd w:val="clear" w:color="auto" w:fill="auto"/>
          </w:tcPr>
          <w:p w:rsidR="00C6689D" w:rsidRPr="008E001D" w:rsidRDefault="00C6689D" w:rsidP="002B3CCC">
            <w:pPr>
              <w:pStyle w:val="TableParagraph"/>
              <w:ind w:left="105"/>
              <w:rPr>
                <w:sz w:val="24"/>
                <w:szCs w:val="24"/>
                <w:lang w:val="ru-RU"/>
              </w:rPr>
            </w:pPr>
            <w:r w:rsidRPr="008E001D">
              <w:rPr>
                <w:sz w:val="24"/>
                <w:szCs w:val="24"/>
                <w:lang w:val="ru-RU"/>
              </w:rPr>
              <w:t xml:space="preserve">Перечень инструментов применяемых для разделки оптических кабелей различных конструкций принципы работы с ними. Набор инструментов для монтажа оптического кабеля </w:t>
            </w:r>
            <w:r w:rsidRPr="008E001D">
              <w:rPr>
                <w:b/>
                <w:sz w:val="24"/>
                <w:szCs w:val="24"/>
                <w:lang w:val="ru-RU"/>
              </w:rPr>
              <w:t>НИМ-25, НИМ-ЭКСПЕРТ</w:t>
            </w:r>
            <w:r w:rsidRPr="008E001D">
              <w:rPr>
                <w:sz w:val="24"/>
                <w:szCs w:val="24"/>
                <w:lang w:val="ru-RU"/>
              </w:rPr>
              <w:t>, комплектация, назначение.</w:t>
            </w:r>
          </w:p>
          <w:p w:rsidR="00C6689D" w:rsidRPr="008E001D" w:rsidRDefault="00C6689D" w:rsidP="002B3CCC">
            <w:pPr>
              <w:pStyle w:val="TableParagraph"/>
              <w:ind w:left="105"/>
              <w:rPr>
                <w:sz w:val="24"/>
                <w:szCs w:val="24"/>
                <w:lang w:val="ru-RU"/>
              </w:rPr>
            </w:pPr>
          </w:p>
        </w:tc>
        <w:tc>
          <w:tcPr>
            <w:tcW w:w="1003" w:type="dxa"/>
            <w:gridSpan w:val="3"/>
            <w:tcBorders>
              <w:top w:val="single" w:sz="4" w:space="0" w:color="auto"/>
              <w:bottom w:val="single" w:sz="4" w:space="0" w:color="auto"/>
            </w:tcBorders>
            <w:shd w:val="clear" w:color="auto" w:fill="auto"/>
          </w:tcPr>
          <w:p w:rsidR="00C6689D" w:rsidRPr="008E001D" w:rsidRDefault="00C6689D" w:rsidP="002B3CCC">
            <w:pPr>
              <w:jc w:val="center"/>
              <w:rPr>
                <w:rFonts w:ascii="Times New Roman" w:hAnsi="Times New Roman" w:cs="Times New Roman"/>
                <w:sz w:val="24"/>
                <w:szCs w:val="24"/>
              </w:rPr>
            </w:pPr>
            <w:r w:rsidRPr="008E001D">
              <w:rPr>
                <w:rFonts w:ascii="Times New Roman" w:hAnsi="Times New Roman" w:cs="Times New Roman"/>
                <w:sz w:val="24"/>
                <w:szCs w:val="24"/>
              </w:rPr>
              <w:t>2</w:t>
            </w:r>
          </w:p>
        </w:tc>
        <w:tc>
          <w:tcPr>
            <w:tcW w:w="1298" w:type="dxa"/>
            <w:gridSpan w:val="5"/>
            <w:vMerge/>
            <w:tcBorders>
              <w:right w:val="single" w:sz="4" w:space="0" w:color="auto"/>
            </w:tcBorders>
            <w:shd w:val="clear" w:color="auto" w:fill="auto"/>
          </w:tcPr>
          <w:p w:rsidR="00C6689D" w:rsidRPr="008E001D" w:rsidRDefault="00C6689D" w:rsidP="002B3CCC">
            <w:pPr>
              <w:ind w:right="-141"/>
              <w:rPr>
                <w:rFonts w:ascii="Times New Roman" w:hAnsi="Times New Roman" w:cs="Times New Roman"/>
                <w:sz w:val="24"/>
                <w:szCs w:val="24"/>
              </w:rPr>
            </w:pPr>
          </w:p>
        </w:tc>
      </w:tr>
      <w:tr w:rsidR="00C6689D" w:rsidRPr="008E001D" w:rsidTr="00B07A80">
        <w:trPr>
          <w:gridAfter w:val="2"/>
          <w:wAfter w:w="49" w:type="dxa"/>
          <w:trHeight w:val="816"/>
        </w:trPr>
        <w:tc>
          <w:tcPr>
            <w:tcW w:w="2655" w:type="dxa"/>
            <w:gridSpan w:val="5"/>
            <w:vMerge/>
            <w:shd w:val="clear" w:color="auto" w:fill="auto"/>
          </w:tcPr>
          <w:p w:rsidR="00C6689D" w:rsidRPr="008E001D" w:rsidRDefault="00C6689D" w:rsidP="002B3CCC">
            <w:pPr>
              <w:pStyle w:val="TableParagraph"/>
              <w:spacing w:line="269" w:lineRule="exact"/>
              <w:ind w:left="76"/>
              <w:rPr>
                <w:b/>
                <w:sz w:val="24"/>
                <w:szCs w:val="24"/>
              </w:rPr>
            </w:pPr>
          </w:p>
        </w:tc>
        <w:tc>
          <w:tcPr>
            <w:tcW w:w="9927" w:type="dxa"/>
            <w:gridSpan w:val="2"/>
            <w:tcBorders>
              <w:top w:val="single" w:sz="4" w:space="0" w:color="auto"/>
            </w:tcBorders>
            <w:shd w:val="clear" w:color="auto" w:fill="auto"/>
          </w:tcPr>
          <w:p w:rsidR="00C6689D" w:rsidRPr="008E001D" w:rsidRDefault="00C6689D" w:rsidP="002B3CCC">
            <w:pPr>
              <w:pStyle w:val="TableParagraph"/>
              <w:ind w:left="105"/>
              <w:rPr>
                <w:sz w:val="24"/>
                <w:szCs w:val="24"/>
                <w:lang w:val="ru-RU"/>
              </w:rPr>
            </w:pPr>
            <w:r w:rsidRPr="008E001D">
              <w:rPr>
                <w:b/>
                <w:sz w:val="24"/>
                <w:szCs w:val="24"/>
                <w:lang w:val="ru-RU"/>
              </w:rPr>
              <w:t xml:space="preserve">Практическое занятие № 11 </w:t>
            </w:r>
            <w:r w:rsidRPr="008E001D">
              <w:rPr>
                <w:sz w:val="24"/>
                <w:szCs w:val="24"/>
                <w:lang w:val="ru-RU"/>
              </w:rPr>
              <w:t>«Изучение состава и назначения инструментов НИМ-25 и НИМ-Эксперт»</w:t>
            </w:r>
          </w:p>
        </w:tc>
        <w:tc>
          <w:tcPr>
            <w:tcW w:w="1003" w:type="dxa"/>
            <w:gridSpan w:val="3"/>
            <w:tcBorders>
              <w:top w:val="single" w:sz="4" w:space="0" w:color="auto"/>
              <w:bottom w:val="single" w:sz="4" w:space="0" w:color="auto"/>
            </w:tcBorders>
            <w:shd w:val="clear" w:color="auto" w:fill="auto"/>
          </w:tcPr>
          <w:p w:rsidR="00C6689D" w:rsidRPr="008E001D" w:rsidRDefault="00C6689D" w:rsidP="002B3CCC">
            <w:pPr>
              <w:jc w:val="center"/>
              <w:rPr>
                <w:rFonts w:ascii="Times New Roman" w:hAnsi="Times New Roman" w:cs="Times New Roman"/>
                <w:sz w:val="24"/>
                <w:szCs w:val="24"/>
              </w:rPr>
            </w:pPr>
            <w:r w:rsidRPr="008E001D">
              <w:rPr>
                <w:rFonts w:ascii="Times New Roman" w:hAnsi="Times New Roman" w:cs="Times New Roman"/>
                <w:sz w:val="24"/>
                <w:szCs w:val="24"/>
              </w:rPr>
              <w:t>2</w:t>
            </w:r>
          </w:p>
        </w:tc>
        <w:tc>
          <w:tcPr>
            <w:tcW w:w="1298" w:type="dxa"/>
            <w:gridSpan w:val="5"/>
            <w:vMerge/>
            <w:tcBorders>
              <w:right w:val="single" w:sz="4" w:space="0" w:color="auto"/>
            </w:tcBorders>
            <w:shd w:val="clear" w:color="auto" w:fill="auto"/>
          </w:tcPr>
          <w:p w:rsidR="00C6689D" w:rsidRPr="008E001D" w:rsidRDefault="00C6689D" w:rsidP="002B3CCC">
            <w:pPr>
              <w:ind w:right="-141"/>
              <w:rPr>
                <w:rFonts w:ascii="Times New Roman" w:hAnsi="Times New Roman" w:cs="Times New Roman"/>
                <w:sz w:val="24"/>
                <w:szCs w:val="24"/>
              </w:rPr>
            </w:pPr>
          </w:p>
        </w:tc>
      </w:tr>
      <w:tr w:rsidR="00C6689D" w:rsidRPr="008E001D" w:rsidTr="00B07A80">
        <w:trPr>
          <w:gridAfter w:val="2"/>
          <w:wAfter w:w="49" w:type="dxa"/>
          <w:trHeight w:val="816"/>
        </w:trPr>
        <w:tc>
          <w:tcPr>
            <w:tcW w:w="2655" w:type="dxa"/>
            <w:gridSpan w:val="5"/>
            <w:shd w:val="clear" w:color="auto" w:fill="auto"/>
          </w:tcPr>
          <w:p w:rsidR="00C6689D" w:rsidRPr="008E001D" w:rsidRDefault="00C6689D" w:rsidP="002B3CCC">
            <w:pPr>
              <w:pStyle w:val="TableParagraph"/>
              <w:spacing w:line="269" w:lineRule="exact"/>
              <w:ind w:left="76"/>
              <w:rPr>
                <w:b/>
                <w:sz w:val="24"/>
                <w:szCs w:val="24"/>
                <w:lang w:val="ru-RU"/>
              </w:rPr>
            </w:pPr>
            <w:r w:rsidRPr="008E001D">
              <w:rPr>
                <w:b/>
                <w:sz w:val="24"/>
                <w:szCs w:val="24"/>
                <w:lang w:val="ru-RU"/>
              </w:rPr>
              <w:t>Тема 8.4 Техника безопасности при монтаже оптического кабеля.</w:t>
            </w:r>
          </w:p>
          <w:p w:rsidR="00C6689D" w:rsidRPr="008E001D" w:rsidRDefault="00C6689D" w:rsidP="002B3CCC">
            <w:pPr>
              <w:pStyle w:val="TableParagraph"/>
              <w:spacing w:line="269" w:lineRule="exact"/>
              <w:ind w:left="76"/>
              <w:rPr>
                <w:b/>
                <w:sz w:val="24"/>
                <w:szCs w:val="24"/>
                <w:lang w:val="ru-RU"/>
              </w:rPr>
            </w:pPr>
          </w:p>
        </w:tc>
        <w:tc>
          <w:tcPr>
            <w:tcW w:w="9927" w:type="dxa"/>
            <w:gridSpan w:val="2"/>
            <w:tcBorders>
              <w:top w:val="single" w:sz="4" w:space="0" w:color="auto"/>
            </w:tcBorders>
            <w:shd w:val="clear" w:color="auto" w:fill="auto"/>
          </w:tcPr>
          <w:p w:rsidR="00C6689D" w:rsidRPr="008E001D" w:rsidRDefault="00C6689D" w:rsidP="002B3CCC">
            <w:pPr>
              <w:pStyle w:val="TableParagraph"/>
              <w:ind w:left="105"/>
              <w:rPr>
                <w:sz w:val="24"/>
                <w:szCs w:val="24"/>
              </w:rPr>
            </w:pPr>
            <w:r w:rsidRPr="008E001D">
              <w:rPr>
                <w:sz w:val="24"/>
                <w:szCs w:val="24"/>
                <w:lang w:val="ru-RU"/>
              </w:rPr>
              <w:t xml:space="preserve">Основные поражающие факторы при монтаже оптических волокон, поражение органов зрения оптических излучением, поражение органов зрения, дыхательных путей, кожного покрова отколками оптических волокон. </w:t>
            </w:r>
            <w:r w:rsidRPr="008E001D">
              <w:rPr>
                <w:sz w:val="24"/>
                <w:szCs w:val="24"/>
              </w:rPr>
              <w:t>Техника безопасности при монтаже оптического кабеля</w:t>
            </w:r>
          </w:p>
          <w:p w:rsidR="00C6689D" w:rsidRPr="008E001D" w:rsidRDefault="00C6689D" w:rsidP="002B3CCC">
            <w:pPr>
              <w:pStyle w:val="TableParagraph"/>
              <w:ind w:left="105"/>
              <w:rPr>
                <w:b/>
                <w:sz w:val="24"/>
                <w:szCs w:val="24"/>
              </w:rPr>
            </w:pPr>
          </w:p>
        </w:tc>
        <w:tc>
          <w:tcPr>
            <w:tcW w:w="1003" w:type="dxa"/>
            <w:gridSpan w:val="3"/>
            <w:tcBorders>
              <w:top w:val="single" w:sz="4" w:space="0" w:color="auto"/>
              <w:bottom w:val="single" w:sz="4" w:space="0" w:color="auto"/>
            </w:tcBorders>
            <w:shd w:val="clear" w:color="auto" w:fill="auto"/>
          </w:tcPr>
          <w:p w:rsidR="00C6689D" w:rsidRPr="008E001D" w:rsidRDefault="00C6689D" w:rsidP="002B3CCC">
            <w:pPr>
              <w:jc w:val="center"/>
              <w:rPr>
                <w:rFonts w:ascii="Times New Roman" w:hAnsi="Times New Roman" w:cs="Times New Roman"/>
                <w:sz w:val="24"/>
                <w:szCs w:val="24"/>
              </w:rPr>
            </w:pPr>
            <w:r w:rsidRPr="008E001D">
              <w:rPr>
                <w:rFonts w:ascii="Times New Roman" w:hAnsi="Times New Roman" w:cs="Times New Roman"/>
                <w:sz w:val="24"/>
                <w:szCs w:val="24"/>
              </w:rPr>
              <w:t>2</w:t>
            </w:r>
          </w:p>
        </w:tc>
        <w:tc>
          <w:tcPr>
            <w:tcW w:w="1298" w:type="dxa"/>
            <w:gridSpan w:val="5"/>
            <w:vMerge w:val="restart"/>
            <w:tcBorders>
              <w:top w:val="nil"/>
            </w:tcBorders>
            <w:shd w:val="clear" w:color="auto" w:fill="auto"/>
          </w:tcPr>
          <w:p w:rsidR="00C6689D" w:rsidRPr="008E001D" w:rsidRDefault="00C6689D" w:rsidP="002B3CCC">
            <w:pPr>
              <w:ind w:right="-141"/>
              <w:rPr>
                <w:rFonts w:ascii="Times New Roman" w:hAnsi="Times New Roman" w:cs="Times New Roman"/>
                <w:sz w:val="24"/>
                <w:szCs w:val="24"/>
              </w:rPr>
            </w:pPr>
          </w:p>
        </w:tc>
      </w:tr>
      <w:tr w:rsidR="00C6689D" w:rsidRPr="008E001D" w:rsidTr="00B07A80">
        <w:trPr>
          <w:gridAfter w:val="2"/>
          <w:wAfter w:w="49" w:type="dxa"/>
          <w:trHeight w:val="1205"/>
        </w:trPr>
        <w:tc>
          <w:tcPr>
            <w:tcW w:w="2655" w:type="dxa"/>
            <w:gridSpan w:val="5"/>
            <w:vMerge w:val="restart"/>
            <w:shd w:val="clear" w:color="auto" w:fill="auto"/>
          </w:tcPr>
          <w:p w:rsidR="00C6689D" w:rsidRPr="008E001D" w:rsidRDefault="00C6689D" w:rsidP="002B3CCC">
            <w:pPr>
              <w:pStyle w:val="TableParagraph"/>
              <w:spacing w:line="269" w:lineRule="exact"/>
              <w:ind w:left="76"/>
              <w:rPr>
                <w:b/>
                <w:sz w:val="24"/>
                <w:szCs w:val="24"/>
                <w:lang w:val="ru-RU"/>
              </w:rPr>
            </w:pPr>
            <w:r w:rsidRPr="008E001D">
              <w:rPr>
                <w:b/>
                <w:sz w:val="24"/>
                <w:szCs w:val="24"/>
                <w:lang w:val="ru-RU"/>
              </w:rPr>
              <w:t>Тема 8.5 Оборудование для сварки оптических волокон, принцип действия и характеристики.</w:t>
            </w:r>
          </w:p>
          <w:p w:rsidR="00C6689D" w:rsidRPr="008E001D" w:rsidRDefault="00C6689D" w:rsidP="002B3CCC">
            <w:pPr>
              <w:pStyle w:val="TableParagraph"/>
              <w:spacing w:line="269" w:lineRule="exact"/>
              <w:ind w:left="76"/>
              <w:rPr>
                <w:b/>
                <w:sz w:val="24"/>
                <w:szCs w:val="24"/>
                <w:lang w:val="ru-RU"/>
              </w:rPr>
            </w:pPr>
          </w:p>
        </w:tc>
        <w:tc>
          <w:tcPr>
            <w:tcW w:w="9927" w:type="dxa"/>
            <w:gridSpan w:val="2"/>
            <w:tcBorders>
              <w:top w:val="single" w:sz="4" w:space="0" w:color="auto"/>
            </w:tcBorders>
            <w:shd w:val="clear" w:color="auto" w:fill="auto"/>
          </w:tcPr>
          <w:p w:rsidR="00C6689D" w:rsidRPr="008E001D" w:rsidRDefault="00C6689D" w:rsidP="002B3CCC">
            <w:pPr>
              <w:pStyle w:val="TableParagraph"/>
              <w:ind w:left="105"/>
              <w:rPr>
                <w:sz w:val="24"/>
                <w:szCs w:val="24"/>
                <w:lang w:val="ru-RU"/>
              </w:rPr>
            </w:pPr>
            <w:r w:rsidRPr="008E001D">
              <w:rPr>
                <w:sz w:val="24"/>
                <w:szCs w:val="24"/>
                <w:lang w:val="ru-RU"/>
              </w:rPr>
              <w:t>Конструкция, принцип действия сварочных аппаратов различных фирм производителей. Методы юстировки оптических волокон, выравнивание в «</w:t>
            </w:r>
            <w:r w:rsidRPr="008E001D">
              <w:rPr>
                <w:sz w:val="24"/>
                <w:szCs w:val="24"/>
              </w:rPr>
              <w:t>V</w:t>
            </w:r>
            <w:r w:rsidRPr="008E001D">
              <w:rPr>
                <w:sz w:val="24"/>
                <w:szCs w:val="24"/>
                <w:lang w:val="ru-RU"/>
              </w:rPr>
              <w:t xml:space="preserve">-образной канавке», метод </w:t>
            </w:r>
            <w:r w:rsidRPr="008E001D">
              <w:rPr>
                <w:sz w:val="24"/>
                <w:szCs w:val="24"/>
              </w:rPr>
              <w:t>LID</w:t>
            </w:r>
            <w:r w:rsidRPr="008E001D">
              <w:rPr>
                <w:sz w:val="24"/>
                <w:szCs w:val="24"/>
                <w:lang w:val="ru-RU"/>
              </w:rPr>
              <w:t xml:space="preserve">, метод тепловых фотографий, метод </w:t>
            </w:r>
            <w:r w:rsidRPr="008E001D">
              <w:rPr>
                <w:sz w:val="24"/>
                <w:szCs w:val="24"/>
              </w:rPr>
              <w:t>PAS</w:t>
            </w:r>
            <w:r w:rsidRPr="008E001D">
              <w:rPr>
                <w:sz w:val="24"/>
                <w:szCs w:val="24"/>
                <w:lang w:val="ru-RU"/>
              </w:rPr>
              <w:t xml:space="preserve">. Достоинства и недостатки различных методов. Дополнительные инструменты, используемые при монтаже, скалыватели. </w:t>
            </w:r>
          </w:p>
          <w:p w:rsidR="00C6689D" w:rsidRPr="008E001D" w:rsidRDefault="00C6689D" w:rsidP="002B3CCC">
            <w:pPr>
              <w:pStyle w:val="TableParagraph"/>
              <w:ind w:left="105"/>
              <w:rPr>
                <w:b/>
                <w:sz w:val="24"/>
                <w:szCs w:val="24"/>
                <w:lang w:val="ru-RU"/>
              </w:rPr>
            </w:pPr>
          </w:p>
        </w:tc>
        <w:tc>
          <w:tcPr>
            <w:tcW w:w="1003" w:type="dxa"/>
            <w:gridSpan w:val="3"/>
            <w:tcBorders>
              <w:top w:val="single" w:sz="4" w:space="0" w:color="auto"/>
              <w:bottom w:val="single" w:sz="4" w:space="0" w:color="auto"/>
            </w:tcBorders>
            <w:shd w:val="clear" w:color="auto" w:fill="auto"/>
          </w:tcPr>
          <w:p w:rsidR="00C6689D" w:rsidRPr="008E001D" w:rsidRDefault="00C6689D" w:rsidP="002B3CCC">
            <w:pPr>
              <w:jc w:val="center"/>
              <w:rPr>
                <w:rFonts w:ascii="Times New Roman" w:hAnsi="Times New Roman" w:cs="Times New Roman"/>
                <w:sz w:val="24"/>
                <w:szCs w:val="24"/>
              </w:rPr>
            </w:pPr>
            <w:r w:rsidRPr="008E001D">
              <w:rPr>
                <w:rFonts w:ascii="Times New Roman" w:hAnsi="Times New Roman" w:cs="Times New Roman"/>
                <w:sz w:val="24"/>
                <w:szCs w:val="24"/>
              </w:rPr>
              <w:t>2</w:t>
            </w:r>
          </w:p>
        </w:tc>
        <w:tc>
          <w:tcPr>
            <w:tcW w:w="1298" w:type="dxa"/>
            <w:gridSpan w:val="5"/>
            <w:vMerge/>
            <w:shd w:val="clear" w:color="auto" w:fill="auto"/>
          </w:tcPr>
          <w:p w:rsidR="00C6689D" w:rsidRPr="008E001D" w:rsidRDefault="00C6689D" w:rsidP="002B3CCC">
            <w:pPr>
              <w:ind w:right="-141"/>
              <w:rPr>
                <w:rFonts w:ascii="Times New Roman" w:hAnsi="Times New Roman" w:cs="Times New Roman"/>
                <w:sz w:val="24"/>
                <w:szCs w:val="24"/>
              </w:rPr>
            </w:pPr>
          </w:p>
        </w:tc>
      </w:tr>
      <w:tr w:rsidR="00C6689D" w:rsidRPr="008E001D" w:rsidTr="00B07A80">
        <w:trPr>
          <w:gridAfter w:val="2"/>
          <w:wAfter w:w="49" w:type="dxa"/>
          <w:trHeight w:val="530"/>
        </w:trPr>
        <w:tc>
          <w:tcPr>
            <w:tcW w:w="2655" w:type="dxa"/>
            <w:gridSpan w:val="5"/>
            <w:vMerge/>
            <w:shd w:val="clear" w:color="auto" w:fill="auto"/>
          </w:tcPr>
          <w:p w:rsidR="00C6689D" w:rsidRPr="008E001D" w:rsidRDefault="00C6689D" w:rsidP="002B3CCC">
            <w:pPr>
              <w:pStyle w:val="TableParagraph"/>
              <w:spacing w:line="269" w:lineRule="exact"/>
              <w:ind w:left="76"/>
              <w:rPr>
                <w:b/>
                <w:sz w:val="24"/>
                <w:szCs w:val="24"/>
              </w:rPr>
            </w:pPr>
          </w:p>
        </w:tc>
        <w:tc>
          <w:tcPr>
            <w:tcW w:w="9927" w:type="dxa"/>
            <w:gridSpan w:val="2"/>
            <w:tcBorders>
              <w:top w:val="single" w:sz="4" w:space="0" w:color="auto"/>
            </w:tcBorders>
            <w:shd w:val="clear" w:color="auto" w:fill="auto"/>
          </w:tcPr>
          <w:p w:rsidR="00C6689D" w:rsidRPr="008E001D" w:rsidRDefault="00C6689D" w:rsidP="002B3CCC">
            <w:pPr>
              <w:pStyle w:val="TableParagraph"/>
              <w:ind w:left="105"/>
              <w:rPr>
                <w:sz w:val="24"/>
                <w:szCs w:val="24"/>
              </w:rPr>
            </w:pPr>
            <w:r w:rsidRPr="008E001D">
              <w:rPr>
                <w:b/>
                <w:sz w:val="24"/>
                <w:szCs w:val="24"/>
              </w:rPr>
              <w:t xml:space="preserve">Практическое занятие № 12  </w:t>
            </w:r>
            <w:r w:rsidRPr="008E001D">
              <w:rPr>
                <w:sz w:val="24"/>
                <w:szCs w:val="24"/>
              </w:rPr>
              <w:t>«Сращивание ОВ»</w:t>
            </w:r>
          </w:p>
        </w:tc>
        <w:tc>
          <w:tcPr>
            <w:tcW w:w="1003" w:type="dxa"/>
            <w:gridSpan w:val="3"/>
            <w:tcBorders>
              <w:top w:val="single" w:sz="4" w:space="0" w:color="auto"/>
              <w:bottom w:val="single" w:sz="4" w:space="0" w:color="auto"/>
            </w:tcBorders>
            <w:shd w:val="clear" w:color="auto" w:fill="auto"/>
          </w:tcPr>
          <w:p w:rsidR="00C6689D" w:rsidRPr="008E001D" w:rsidRDefault="00C6689D" w:rsidP="002B3CCC">
            <w:pPr>
              <w:jc w:val="center"/>
              <w:rPr>
                <w:rFonts w:ascii="Times New Roman" w:hAnsi="Times New Roman" w:cs="Times New Roman"/>
                <w:sz w:val="24"/>
                <w:szCs w:val="24"/>
              </w:rPr>
            </w:pPr>
            <w:r w:rsidRPr="008E001D">
              <w:rPr>
                <w:rFonts w:ascii="Times New Roman" w:hAnsi="Times New Roman" w:cs="Times New Roman"/>
                <w:sz w:val="24"/>
                <w:szCs w:val="24"/>
              </w:rPr>
              <w:t>4</w:t>
            </w:r>
          </w:p>
        </w:tc>
        <w:tc>
          <w:tcPr>
            <w:tcW w:w="1298" w:type="dxa"/>
            <w:gridSpan w:val="5"/>
            <w:vMerge/>
            <w:shd w:val="clear" w:color="auto" w:fill="auto"/>
          </w:tcPr>
          <w:p w:rsidR="00C6689D" w:rsidRPr="008E001D" w:rsidRDefault="00C6689D" w:rsidP="002B3CCC">
            <w:pPr>
              <w:ind w:right="-141"/>
              <w:rPr>
                <w:rFonts w:ascii="Times New Roman" w:hAnsi="Times New Roman" w:cs="Times New Roman"/>
                <w:sz w:val="24"/>
                <w:szCs w:val="24"/>
              </w:rPr>
            </w:pPr>
          </w:p>
        </w:tc>
      </w:tr>
      <w:tr w:rsidR="00C6689D" w:rsidRPr="008E001D" w:rsidTr="00B07A80">
        <w:trPr>
          <w:gridAfter w:val="2"/>
          <w:wAfter w:w="49" w:type="dxa"/>
          <w:trHeight w:val="525"/>
        </w:trPr>
        <w:tc>
          <w:tcPr>
            <w:tcW w:w="2655" w:type="dxa"/>
            <w:gridSpan w:val="5"/>
            <w:vMerge w:val="restart"/>
            <w:tcBorders>
              <w:top w:val="single" w:sz="4" w:space="0" w:color="auto"/>
            </w:tcBorders>
            <w:shd w:val="clear" w:color="auto" w:fill="auto"/>
          </w:tcPr>
          <w:p w:rsidR="00C6689D" w:rsidRPr="008E001D" w:rsidRDefault="00C6689D" w:rsidP="002B3CCC">
            <w:pPr>
              <w:pStyle w:val="TableParagraph"/>
              <w:ind w:left="144"/>
              <w:rPr>
                <w:b/>
                <w:sz w:val="24"/>
                <w:szCs w:val="24"/>
                <w:lang w:val="ru-RU"/>
              </w:rPr>
            </w:pPr>
            <w:r w:rsidRPr="008E001D">
              <w:rPr>
                <w:b/>
                <w:sz w:val="24"/>
                <w:szCs w:val="24"/>
                <w:lang w:val="ru-RU"/>
              </w:rPr>
              <w:t>Тема 8.6 Методика монтажа коммутационно-распределительных устройств и оптических муфт.</w:t>
            </w:r>
          </w:p>
          <w:p w:rsidR="00C6689D" w:rsidRPr="008E001D" w:rsidRDefault="00C6689D" w:rsidP="002B3CCC">
            <w:pPr>
              <w:pStyle w:val="TableParagraph"/>
              <w:spacing w:line="269" w:lineRule="exact"/>
              <w:ind w:left="76"/>
              <w:rPr>
                <w:b/>
                <w:sz w:val="24"/>
                <w:szCs w:val="24"/>
                <w:lang w:val="ru-RU"/>
              </w:rPr>
            </w:pPr>
          </w:p>
        </w:tc>
        <w:tc>
          <w:tcPr>
            <w:tcW w:w="9927" w:type="dxa"/>
            <w:gridSpan w:val="2"/>
            <w:tcBorders>
              <w:bottom w:val="single" w:sz="4" w:space="0" w:color="auto"/>
            </w:tcBorders>
            <w:shd w:val="clear" w:color="auto" w:fill="auto"/>
          </w:tcPr>
          <w:p w:rsidR="00C6689D" w:rsidRPr="008E001D" w:rsidRDefault="00C6689D" w:rsidP="002B3CCC">
            <w:pPr>
              <w:pStyle w:val="TableParagraph"/>
              <w:ind w:left="105"/>
              <w:rPr>
                <w:sz w:val="24"/>
                <w:szCs w:val="24"/>
                <w:lang w:val="ru-RU"/>
              </w:rPr>
            </w:pPr>
            <w:r w:rsidRPr="008E001D">
              <w:rPr>
                <w:sz w:val="24"/>
                <w:szCs w:val="24"/>
                <w:lang w:val="ru-RU"/>
              </w:rPr>
              <w:t>Монтаж оптических кроссов, разметка кабеля, установка адаптеров, маркировка монтажных шнуров.</w:t>
            </w:r>
          </w:p>
        </w:tc>
        <w:tc>
          <w:tcPr>
            <w:tcW w:w="1003" w:type="dxa"/>
            <w:gridSpan w:val="3"/>
            <w:tcBorders>
              <w:top w:val="single" w:sz="4" w:space="0" w:color="auto"/>
              <w:bottom w:val="single" w:sz="4" w:space="0" w:color="auto"/>
            </w:tcBorders>
            <w:shd w:val="clear" w:color="auto" w:fill="auto"/>
          </w:tcPr>
          <w:p w:rsidR="00C6689D" w:rsidRPr="008E001D" w:rsidRDefault="00C6689D" w:rsidP="002B3CCC">
            <w:pPr>
              <w:jc w:val="center"/>
              <w:rPr>
                <w:rFonts w:ascii="Times New Roman" w:hAnsi="Times New Roman" w:cs="Times New Roman"/>
                <w:sz w:val="24"/>
                <w:szCs w:val="24"/>
              </w:rPr>
            </w:pPr>
            <w:r w:rsidRPr="008E001D">
              <w:rPr>
                <w:rFonts w:ascii="Times New Roman" w:hAnsi="Times New Roman" w:cs="Times New Roman"/>
                <w:sz w:val="24"/>
                <w:szCs w:val="24"/>
              </w:rPr>
              <w:t>2</w:t>
            </w:r>
          </w:p>
        </w:tc>
        <w:tc>
          <w:tcPr>
            <w:tcW w:w="1298" w:type="dxa"/>
            <w:gridSpan w:val="5"/>
            <w:vMerge/>
            <w:shd w:val="clear" w:color="auto" w:fill="auto"/>
          </w:tcPr>
          <w:p w:rsidR="00C6689D" w:rsidRPr="008E001D" w:rsidRDefault="00C6689D" w:rsidP="002B3CCC">
            <w:pPr>
              <w:ind w:right="-141"/>
              <w:rPr>
                <w:rFonts w:ascii="Times New Roman" w:hAnsi="Times New Roman" w:cs="Times New Roman"/>
                <w:sz w:val="24"/>
                <w:szCs w:val="24"/>
              </w:rPr>
            </w:pPr>
          </w:p>
        </w:tc>
      </w:tr>
      <w:tr w:rsidR="00C6689D" w:rsidRPr="008E001D" w:rsidTr="00B07A80">
        <w:trPr>
          <w:gridAfter w:val="2"/>
          <w:wAfter w:w="49" w:type="dxa"/>
          <w:trHeight w:val="1323"/>
        </w:trPr>
        <w:tc>
          <w:tcPr>
            <w:tcW w:w="2655" w:type="dxa"/>
            <w:gridSpan w:val="5"/>
            <w:vMerge/>
            <w:tcBorders>
              <w:top w:val="single" w:sz="4" w:space="0" w:color="auto"/>
            </w:tcBorders>
            <w:shd w:val="clear" w:color="auto" w:fill="auto"/>
          </w:tcPr>
          <w:p w:rsidR="00C6689D" w:rsidRPr="008E001D" w:rsidRDefault="00C6689D" w:rsidP="002B3CCC">
            <w:pPr>
              <w:pStyle w:val="TableParagraph"/>
              <w:ind w:left="144"/>
              <w:rPr>
                <w:b/>
                <w:sz w:val="24"/>
                <w:szCs w:val="24"/>
              </w:rPr>
            </w:pPr>
          </w:p>
        </w:tc>
        <w:tc>
          <w:tcPr>
            <w:tcW w:w="9927" w:type="dxa"/>
            <w:gridSpan w:val="2"/>
            <w:tcBorders>
              <w:top w:val="single" w:sz="4" w:space="0" w:color="auto"/>
            </w:tcBorders>
            <w:shd w:val="clear" w:color="auto" w:fill="auto"/>
          </w:tcPr>
          <w:p w:rsidR="00C6689D" w:rsidRPr="008E001D" w:rsidRDefault="00C6689D" w:rsidP="002B3CCC">
            <w:pPr>
              <w:pStyle w:val="TableParagraph"/>
              <w:ind w:left="105"/>
              <w:rPr>
                <w:sz w:val="24"/>
                <w:szCs w:val="24"/>
                <w:lang w:val="ru-RU"/>
              </w:rPr>
            </w:pPr>
            <w:r w:rsidRPr="008E001D">
              <w:rPr>
                <w:sz w:val="24"/>
                <w:szCs w:val="24"/>
                <w:lang w:val="ru-RU"/>
              </w:rPr>
              <w:t>Монтаж оптических муфт, разметка и разделка кабеля, принципы монтажа оптических муфт на местных и междугородных сетях, организация рабочего места,  подготовка муфты к монтажу, закрепление кабеля в муфте, маркировка оптических модулей и волокон,  герметизация муфт.</w:t>
            </w:r>
          </w:p>
        </w:tc>
        <w:tc>
          <w:tcPr>
            <w:tcW w:w="1003" w:type="dxa"/>
            <w:gridSpan w:val="3"/>
            <w:tcBorders>
              <w:top w:val="single" w:sz="4" w:space="0" w:color="auto"/>
            </w:tcBorders>
            <w:shd w:val="clear" w:color="auto" w:fill="auto"/>
          </w:tcPr>
          <w:p w:rsidR="00C6689D" w:rsidRPr="008E001D" w:rsidRDefault="00C6689D" w:rsidP="002B3CCC">
            <w:pPr>
              <w:jc w:val="center"/>
              <w:rPr>
                <w:rFonts w:ascii="Times New Roman" w:hAnsi="Times New Roman" w:cs="Times New Roman"/>
                <w:sz w:val="24"/>
                <w:szCs w:val="24"/>
              </w:rPr>
            </w:pPr>
            <w:r w:rsidRPr="008E001D">
              <w:rPr>
                <w:rFonts w:ascii="Times New Roman" w:hAnsi="Times New Roman" w:cs="Times New Roman"/>
                <w:sz w:val="24"/>
                <w:szCs w:val="24"/>
              </w:rPr>
              <w:t>2</w:t>
            </w:r>
          </w:p>
        </w:tc>
        <w:tc>
          <w:tcPr>
            <w:tcW w:w="1298" w:type="dxa"/>
            <w:gridSpan w:val="5"/>
            <w:vMerge/>
            <w:shd w:val="clear" w:color="auto" w:fill="auto"/>
          </w:tcPr>
          <w:p w:rsidR="00C6689D" w:rsidRPr="008E001D" w:rsidRDefault="00C6689D" w:rsidP="002B3CCC">
            <w:pPr>
              <w:ind w:right="-141"/>
              <w:rPr>
                <w:rFonts w:ascii="Times New Roman" w:hAnsi="Times New Roman" w:cs="Times New Roman"/>
                <w:sz w:val="24"/>
                <w:szCs w:val="24"/>
              </w:rPr>
            </w:pPr>
          </w:p>
        </w:tc>
      </w:tr>
      <w:tr w:rsidR="00C6689D" w:rsidRPr="008E001D" w:rsidTr="00B07A80">
        <w:trPr>
          <w:gridAfter w:val="2"/>
          <w:wAfter w:w="49" w:type="dxa"/>
          <w:trHeight w:val="613"/>
        </w:trPr>
        <w:tc>
          <w:tcPr>
            <w:tcW w:w="2655" w:type="dxa"/>
            <w:gridSpan w:val="5"/>
            <w:vMerge/>
            <w:shd w:val="clear" w:color="auto" w:fill="auto"/>
          </w:tcPr>
          <w:p w:rsidR="00C6689D" w:rsidRPr="008E001D" w:rsidRDefault="00C6689D" w:rsidP="002B3CCC">
            <w:pPr>
              <w:pStyle w:val="TableParagraph"/>
              <w:spacing w:line="269" w:lineRule="exact"/>
              <w:ind w:left="76"/>
              <w:rPr>
                <w:b/>
                <w:sz w:val="24"/>
                <w:szCs w:val="24"/>
              </w:rPr>
            </w:pPr>
          </w:p>
        </w:tc>
        <w:tc>
          <w:tcPr>
            <w:tcW w:w="9927" w:type="dxa"/>
            <w:gridSpan w:val="2"/>
            <w:shd w:val="clear" w:color="auto" w:fill="auto"/>
          </w:tcPr>
          <w:p w:rsidR="00C6689D" w:rsidRPr="008E001D" w:rsidRDefault="00C6689D" w:rsidP="002B3CCC">
            <w:pPr>
              <w:pStyle w:val="TableParagraph"/>
              <w:ind w:left="105"/>
              <w:rPr>
                <w:b/>
                <w:sz w:val="24"/>
                <w:szCs w:val="24"/>
                <w:lang w:val="ru-RU"/>
              </w:rPr>
            </w:pPr>
            <w:r w:rsidRPr="008E001D">
              <w:rPr>
                <w:b/>
                <w:sz w:val="24"/>
                <w:szCs w:val="24"/>
                <w:lang w:val="ru-RU"/>
              </w:rPr>
              <w:t xml:space="preserve">Практическое занятие № 13  </w:t>
            </w:r>
            <w:r w:rsidRPr="008E001D">
              <w:rPr>
                <w:sz w:val="24"/>
                <w:szCs w:val="24"/>
                <w:lang w:val="ru-RU"/>
              </w:rPr>
              <w:t>«Монтаж оптической розетки»</w:t>
            </w:r>
          </w:p>
        </w:tc>
        <w:tc>
          <w:tcPr>
            <w:tcW w:w="1003" w:type="dxa"/>
            <w:gridSpan w:val="3"/>
            <w:tcBorders>
              <w:top w:val="single" w:sz="4" w:space="0" w:color="auto"/>
              <w:bottom w:val="single" w:sz="4" w:space="0" w:color="auto"/>
            </w:tcBorders>
            <w:shd w:val="clear" w:color="auto" w:fill="auto"/>
          </w:tcPr>
          <w:p w:rsidR="00C6689D" w:rsidRPr="008E001D" w:rsidRDefault="00C6689D" w:rsidP="002B3CCC">
            <w:pPr>
              <w:jc w:val="center"/>
              <w:rPr>
                <w:rFonts w:ascii="Times New Roman" w:hAnsi="Times New Roman" w:cs="Times New Roman"/>
                <w:sz w:val="24"/>
                <w:szCs w:val="24"/>
              </w:rPr>
            </w:pPr>
            <w:r w:rsidRPr="008E001D">
              <w:rPr>
                <w:rFonts w:ascii="Times New Roman" w:hAnsi="Times New Roman" w:cs="Times New Roman"/>
                <w:sz w:val="24"/>
                <w:szCs w:val="24"/>
              </w:rPr>
              <w:t>4</w:t>
            </w:r>
          </w:p>
        </w:tc>
        <w:tc>
          <w:tcPr>
            <w:tcW w:w="1298" w:type="dxa"/>
            <w:gridSpan w:val="5"/>
            <w:vMerge/>
            <w:shd w:val="clear" w:color="auto" w:fill="auto"/>
          </w:tcPr>
          <w:p w:rsidR="00C6689D" w:rsidRPr="008E001D" w:rsidRDefault="00C6689D" w:rsidP="002B3CCC">
            <w:pPr>
              <w:ind w:right="-141"/>
              <w:rPr>
                <w:rFonts w:ascii="Times New Roman" w:hAnsi="Times New Roman" w:cs="Times New Roman"/>
                <w:sz w:val="24"/>
                <w:szCs w:val="24"/>
              </w:rPr>
            </w:pPr>
          </w:p>
        </w:tc>
      </w:tr>
      <w:tr w:rsidR="00C6689D" w:rsidRPr="008E001D" w:rsidTr="00B07A80">
        <w:trPr>
          <w:gridAfter w:val="2"/>
          <w:wAfter w:w="49" w:type="dxa"/>
          <w:trHeight w:val="613"/>
        </w:trPr>
        <w:tc>
          <w:tcPr>
            <w:tcW w:w="2655" w:type="dxa"/>
            <w:gridSpan w:val="5"/>
            <w:vMerge/>
            <w:shd w:val="clear" w:color="auto" w:fill="auto"/>
          </w:tcPr>
          <w:p w:rsidR="00C6689D" w:rsidRPr="008E001D" w:rsidRDefault="00C6689D" w:rsidP="002B3CCC">
            <w:pPr>
              <w:pStyle w:val="TableParagraph"/>
              <w:spacing w:line="269" w:lineRule="exact"/>
              <w:ind w:left="76"/>
              <w:rPr>
                <w:b/>
                <w:sz w:val="24"/>
                <w:szCs w:val="24"/>
              </w:rPr>
            </w:pPr>
          </w:p>
        </w:tc>
        <w:tc>
          <w:tcPr>
            <w:tcW w:w="9927" w:type="dxa"/>
            <w:gridSpan w:val="2"/>
            <w:shd w:val="clear" w:color="auto" w:fill="auto"/>
          </w:tcPr>
          <w:p w:rsidR="00C6689D" w:rsidRPr="008E001D" w:rsidRDefault="00C6689D" w:rsidP="002B3CCC">
            <w:pPr>
              <w:pStyle w:val="TableParagraph"/>
              <w:ind w:left="105"/>
              <w:rPr>
                <w:b/>
                <w:sz w:val="24"/>
                <w:szCs w:val="24"/>
                <w:lang w:val="ru-RU"/>
              </w:rPr>
            </w:pPr>
            <w:r w:rsidRPr="008E001D">
              <w:rPr>
                <w:b/>
                <w:sz w:val="24"/>
                <w:szCs w:val="24"/>
                <w:lang w:val="ru-RU"/>
              </w:rPr>
              <w:t xml:space="preserve">Практическое занятие № 14 </w:t>
            </w:r>
            <w:r w:rsidRPr="008E001D">
              <w:rPr>
                <w:sz w:val="24"/>
                <w:szCs w:val="24"/>
                <w:lang w:val="ru-RU"/>
              </w:rPr>
              <w:t>«Монтаж оптического кросса»</w:t>
            </w:r>
          </w:p>
        </w:tc>
        <w:tc>
          <w:tcPr>
            <w:tcW w:w="1003" w:type="dxa"/>
            <w:gridSpan w:val="3"/>
            <w:tcBorders>
              <w:top w:val="single" w:sz="4" w:space="0" w:color="auto"/>
              <w:bottom w:val="single" w:sz="4" w:space="0" w:color="auto"/>
            </w:tcBorders>
            <w:shd w:val="clear" w:color="auto" w:fill="auto"/>
          </w:tcPr>
          <w:p w:rsidR="00C6689D" w:rsidRPr="008E001D" w:rsidRDefault="00C6689D" w:rsidP="002B3CCC">
            <w:pPr>
              <w:jc w:val="center"/>
              <w:rPr>
                <w:rFonts w:ascii="Times New Roman" w:hAnsi="Times New Roman" w:cs="Times New Roman"/>
                <w:sz w:val="24"/>
                <w:szCs w:val="24"/>
              </w:rPr>
            </w:pPr>
            <w:r w:rsidRPr="008E001D">
              <w:rPr>
                <w:rFonts w:ascii="Times New Roman" w:hAnsi="Times New Roman" w:cs="Times New Roman"/>
                <w:sz w:val="24"/>
                <w:szCs w:val="24"/>
              </w:rPr>
              <w:t>6</w:t>
            </w:r>
          </w:p>
        </w:tc>
        <w:tc>
          <w:tcPr>
            <w:tcW w:w="1298" w:type="dxa"/>
            <w:gridSpan w:val="5"/>
            <w:vMerge/>
            <w:shd w:val="clear" w:color="auto" w:fill="auto"/>
          </w:tcPr>
          <w:p w:rsidR="00C6689D" w:rsidRPr="008E001D" w:rsidRDefault="00C6689D" w:rsidP="002B3CCC">
            <w:pPr>
              <w:ind w:right="-141"/>
              <w:rPr>
                <w:rFonts w:ascii="Times New Roman" w:hAnsi="Times New Roman" w:cs="Times New Roman"/>
                <w:sz w:val="24"/>
                <w:szCs w:val="24"/>
              </w:rPr>
            </w:pPr>
          </w:p>
        </w:tc>
      </w:tr>
      <w:tr w:rsidR="00C6689D" w:rsidRPr="008E001D" w:rsidTr="00B07A80">
        <w:trPr>
          <w:gridAfter w:val="2"/>
          <w:wAfter w:w="49" w:type="dxa"/>
          <w:trHeight w:val="613"/>
        </w:trPr>
        <w:tc>
          <w:tcPr>
            <w:tcW w:w="2655" w:type="dxa"/>
            <w:gridSpan w:val="5"/>
            <w:vMerge/>
            <w:shd w:val="clear" w:color="auto" w:fill="auto"/>
          </w:tcPr>
          <w:p w:rsidR="00C6689D" w:rsidRPr="008E001D" w:rsidRDefault="00C6689D" w:rsidP="002B3CCC">
            <w:pPr>
              <w:pStyle w:val="TableParagraph"/>
              <w:spacing w:line="269" w:lineRule="exact"/>
              <w:ind w:left="76"/>
              <w:rPr>
                <w:b/>
                <w:sz w:val="24"/>
                <w:szCs w:val="24"/>
              </w:rPr>
            </w:pPr>
          </w:p>
        </w:tc>
        <w:tc>
          <w:tcPr>
            <w:tcW w:w="9927" w:type="dxa"/>
            <w:gridSpan w:val="2"/>
            <w:shd w:val="clear" w:color="auto" w:fill="auto"/>
          </w:tcPr>
          <w:p w:rsidR="00C6689D" w:rsidRPr="008E001D" w:rsidRDefault="00C6689D" w:rsidP="002B3CCC">
            <w:pPr>
              <w:pStyle w:val="TableParagraph"/>
              <w:ind w:left="105"/>
              <w:rPr>
                <w:b/>
                <w:sz w:val="24"/>
                <w:szCs w:val="24"/>
                <w:lang w:val="ru-RU"/>
              </w:rPr>
            </w:pPr>
            <w:r w:rsidRPr="008E001D">
              <w:rPr>
                <w:b/>
                <w:sz w:val="24"/>
                <w:szCs w:val="24"/>
                <w:lang w:val="ru-RU"/>
              </w:rPr>
              <w:t xml:space="preserve">Практическое занятие № 15 </w:t>
            </w:r>
            <w:r w:rsidRPr="008E001D">
              <w:rPr>
                <w:sz w:val="24"/>
                <w:szCs w:val="24"/>
                <w:lang w:val="ru-RU"/>
              </w:rPr>
              <w:t>«Монтаж оптической муфты»</w:t>
            </w:r>
          </w:p>
        </w:tc>
        <w:tc>
          <w:tcPr>
            <w:tcW w:w="1003" w:type="dxa"/>
            <w:gridSpan w:val="3"/>
            <w:tcBorders>
              <w:top w:val="single" w:sz="4" w:space="0" w:color="auto"/>
              <w:bottom w:val="single" w:sz="4" w:space="0" w:color="auto"/>
            </w:tcBorders>
            <w:shd w:val="clear" w:color="auto" w:fill="auto"/>
          </w:tcPr>
          <w:p w:rsidR="00C6689D" w:rsidRPr="008E001D" w:rsidRDefault="00C6689D" w:rsidP="002B3CCC">
            <w:pPr>
              <w:jc w:val="center"/>
              <w:rPr>
                <w:rFonts w:ascii="Times New Roman" w:hAnsi="Times New Roman" w:cs="Times New Roman"/>
                <w:sz w:val="24"/>
                <w:szCs w:val="24"/>
              </w:rPr>
            </w:pPr>
            <w:r w:rsidRPr="008E001D">
              <w:rPr>
                <w:rFonts w:ascii="Times New Roman" w:hAnsi="Times New Roman" w:cs="Times New Roman"/>
                <w:sz w:val="24"/>
                <w:szCs w:val="24"/>
              </w:rPr>
              <w:t>6</w:t>
            </w:r>
          </w:p>
        </w:tc>
        <w:tc>
          <w:tcPr>
            <w:tcW w:w="1298" w:type="dxa"/>
            <w:gridSpan w:val="5"/>
            <w:vMerge/>
            <w:shd w:val="clear" w:color="auto" w:fill="auto"/>
          </w:tcPr>
          <w:p w:rsidR="00C6689D" w:rsidRPr="008E001D" w:rsidRDefault="00C6689D" w:rsidP="002B3CCC">
            <w:pPr>
              <w:ind w:right="-141"/>
              <w:rPr>
                <w:rFonts w:ascii="Times New Roman" w:hAnsi="Times New Roman" w:cs="Times New Roman"/>
                <w:sz w:val="24"/>
                <w:szCs w:val="24"/>
              </w:rPr>
            </w:pPr>
          </w:p>
        </w:tc>
      </w:tr>
      <w:tr w:rsidR="00C6689D" w:rsidRPr="008E001D" w:rsidTr="00B07A80">
        <w:trPr>
          <w:gridAfter w:val="2"/>
          <w:wAfter w:w="49" w:type="dxa"/>
          <w:trHeight w:val="1727"/>
        </w:trPr>
        <w:tc>
          <w:tcPr>
            <w:tcW w:w="2655" w:type="dxa"/>
            <w:gridSpan w:val="5"/>
            <w:shd w:val="clear" w:color="auto" w:fill="auto"/>
          </w:tcPr>
          <w:p w:rsidR="00C6689D" w:rsidRPr="008E001D" w:rsidRDefault="00C6689D" w:rsidP="002B3CCC">
            <w:pPr>
              <w:pStyle w:val="TableParagraph"/>
              <w:spacing w:line="269" w:lineRule="exact"/>
              <w:ind w:left="76"/>
              <w:rPr>
                <w:b/>
                <w:sz w:val="24"/>
                <w:szCs w:val="24"/>
              </w:rPr>
            </w:pPr>
            <w:r w:rsidRPr="008E001D">
              <w:rPr>
                <w:b/>
                <w:sz w:val="24"/>
                <w:szCs w:val="24"/>
              </w:rPr>
              <w:t>Тема 8.7 Измерения  ВОЛП.</w:t>
            </w:r>
          </w:p>
          <w:p w:rsidR="00C6689D" w:rsidRPr="008E001D" w:rsidRDefault="00C6689D" w:rsidP="002B3CCC">
            <w:pPr>
              <w:pStyle w:val="TableParagraph"/>
              <w:spacing w:line="269" w:lineRule="exact"/>
              <w:ind w:left="76"/>
              <w:rPr>
                <w:b/>
                <w:sz w:val="24"/>
                <w:szCs w:val="24"/>
              </w:rPr>
            </w:pPr>
          </w:p>
        </w:tc>
        <w:tc>
          <w:tcPr>
            <w:tcW w:w="9927" w:type="dxa"/>
            <w:gridSpan w:val="2"/>
            <w:shd w:val="clear" w:color="auto" w:fill="auto"/>
          </w:tcPr>
          <w:p w:rsidR="00C6689D" w:rsidRPr="008E001D" w:rsidRDefault="00C6689D" w:rsidP="002B3CCC">
            <w:pPr>
              <w:pStyle w:val="TableParagraph"/>
              <w:ind w:left="105"/>
              <w:rPr>
                <w:b/>
                <w:sz w:val="24"/>
                <w:szCs w:val="24"/>
                <w:lang w:val="ru-RU"/>
              </w:rPr>
            </w:pPr>
            <w:r w:rsidRPr="008E001D">
              <w:rPr>
                <w:sz w:val="24"/>
                <w:szCs w:val="24"/>
                <w:lang w:val="ru-RU"/>
              </w:rPr>
              <w:t>Классификация, возможности, принцип работы различного измерительного оборудования, оптические мультиметры, источники оптического излучения, измерители оптической мощности</w:t>
            </w:r>
            <w:r w:rsidRPr="008E001D">
              <w:rPr>
                <w:b/>
                <w:sz w:val="24"/>
                <w:szCs w:val="24"/>
                <w:lang w:val="ru-RU"/>
              </w:rPr>
              <w:t>.</w:t>
            </w:r>
          </w:p>
          <w:p w:rsidR="00C6689D" w:rsidRPr="008E001D" w:rsidRDefault="00C6689D" w:rsidP="002B3CCC">
            <w:pPr>
              <w:pStyle w:val="TableParagraph"/>
              <w:ind w:left="105"/>
              <w:rPr>
                <w:sz w:val="24"/>
                <w:szCs w:val="24"/>
                <w:lang w:val="ru-RU"/>
              </w:rPr>
            </w:pPr>
            <w:r w:rsidRPr="008E001D">
              <w:rPr>
                <w:sz w:val="24"/>
                <w:szCs w:val="24"/>
                <w:lang w:val="ru-RU"/>
              </w:rPr>
              <w:t>Конструкция, классификация, принцип действия, основные технические  оптических рефлектометров. Структура импульсного оптического рефлектометра и функции его элементов.</w:t>
            </w:r>
          </w:p>
          <w:p w:rsidR="00C6689D" w:rsidRPr="008E001D" w:rsidRDefault="00C6689D" w:rsidP="002B3CCC">
            <w:pPr>
              <w:pStyle w:val="TableParagraph"/>
              <w:ind w:left="105"/>
              <w:rPr>
                <w:b/>
                <w:sz w:val="24"/>
                <w:szCs w:val="24"/>
                <w:lang w:val="ru-RU"/>
              </w:rPr>
            </w:pPr>
            <w:r w:rsidRPr="008E001D">
              <w:rPr>
                <w:sz w:val="24"/>
                <w:szCs w:val="24"/>
                <w:lang w:val="ru-RU"/>
              </w:rPr>
              <w:t>Методика измерений при помощи оптического рефлектометра, анализ рефлектограммы, ложные сигналы и ошибки при измерении потерь на оптических соединениях, обработка результатов измерений</w:t>
            </w:r>
          </w:p>
        </w:tc>
        <w:tc>
          <w:tcPr>
            <w:tcW w:w="1003" w:type="dxa"/>
            <w:gridSpan w:val="3"/>
            <w:tcBorders>
              <w:top w:val="single" w:sz="4" w:space="0" w:color="auto"/>
            </w:tcBorders>
            <w:shd w:val="clear" w:color="auto" w:fill="auto"/>
          </w:tcPr>
          <w:p w:rsidR="00C6689D" w:rsidRPr="008E001D" w:rsidRDefault="00C6689D" w:rsidP="002B3CCC">
            <w:pPr>
              <w:jc w:val="center"/>
              <w:rPr>
                <w:rFonts w:ascii="Times New Roman" w:hAnsi="Times New Roman" w:cs="Times New Roman"/>
                <w:sz w:val="24"/>
                <w:szCs w:val="24"/>
              </w:rPr>
            </w:pPr>
            <w:r w:rsidRPr="008E001D">
              <w:rPr>
                <w:rFonts w:ascii="Times New Roman" w:hAnsi="Times New Roman" w:cs="Times New Roman"/>
                <w:sz w:val="24"/>
                <w:szCs w:val="24"/>
              </w:rPr>
              <w:t>2</w:t>
            </w:r>
          </w:p>
        </w:tc>
        <w:tc>
          <w:tcPr>
            <w:tcW w:w="1298" w:type="dxa"/>
            <w:gridSpan w:val="5"/>
            <w:vMerge w:val="restart"/>
            <w:tcBorders>
              <w:top w:val="single" w:sz="4" w:space="0" w:color="auto"/>
            </w:tcBorders>
            <w:shd w:val="clear" w:color="auto" w:fill="auto"/>
          </w:tcPr>
          <w:p w:rsidR="00C6689D" w:rsidRPr="008E001D" w:rsidRDefault="00C6689D" w:rsidP="002B3CCC">
            <w:pPr>
              <w:ind w:right="-141"/>
              <w:rPr>
                <w:rFonts w:ascii="Times New Roman" w:hAnsi="Times New Roman" w:cs="Times New Roman"/>
                <w:sz w:val="24"/>
                <w:szCs w:val="24"/>
              </w:rPr>
            </w:pPr>
          </w:p>
        </w:tc>
      </w:tr>
      <w:tr w:rsidR="00C6689D" w:rsidRPr="008E001D" w:rsidTr="00B07A80">
        <w:trPr>
          <w:gridAfter w:val="2"/>
          <w:wAfter w:w="49" w:type="dxa"/>
          <w:trHeight w:val="613"/>
        </w:trPr>
        <w:tc>
          <w:tcPr>
            <w:tcW w:w="2655" w:type="dxa"/>
            <w:gridSpan w:val="5"/>
            <w:shd w:val="clear" w:color="auto" w:fill="auto"/>
          </w:tcPr>
          <w:p w:rsidR="00C6689D" w:rsidRPr="008E001D" w:rsidRDefault="00C6689D" w:rsidP="002B3CCC">
            <w:pPr>
              <w:pStyle w:val="TableParagraph"/>
              <w:spacing w:line="269" w:lineRule="exact"/>
              <w:ind w:left="76"/>
              <w:rPr>
                <w:b/>
                <w:sz w:val="24"/>
                <w:szCs w:val="24"/>
              </w:rPr>
            </w:pPr>
          </w:p>
        </w:tc>
        <w:tc>
          <w:tcPr>
            <w:tcW w:w="9927" w:type="dxa"/>
            <w:gridSpan w:val="2"/>
            <w:shd w:val="clear" w:color="auto" w:fill="auto"/>
          </w:tcPr>
          <w:p w:rsidR="00C6689D" w:rsidRPr="008E001D" w:rsidRDefault="00C6689D" w:rsidP="002B3CCC">
            <w:pPr>
              <w:pStyle w:val="TableParagraph"/>
              <w:ind w:left="105"/>
              <w:rPr>
                <w:sz w:val="24"/>
                <w:szCs w:val="24"/>
                <w:lang w:val="ru-RU"/>
              </w:rPr>
            </w:pPr>
            <w:r w:rsidRPr="008E001D">
              <w:rPr>
                <w:b/>
                <w:sz w:val="24"/>
                <w:szCs w:val="24"/>
                <w:lang w:val="ru-RU"/>
              </w:rPr>
              <w:t xml:space="preserve">Практическоя занятие № 16 </w:t>
            </w:r>
            <w:bookmarkStart w:id="6" w:name="_Hlk44410263"/>
            <w:r w:rsidRPr="008E001D">
              <w:rPr>
                <w:b/>
                <w:sz w:val="24"/>
                <w:szCs w:val="24"/>
                <w:lang w:val="ru-RU"/>
              </w:rPr>
              <w:t>«</w:t>
            </w:r>
            <w:r w:rsidRPr="008E001D">
              <w:rPr>
                <w:sz w:val="24"/>
                <w:szCs w:val="24"/>
                <w:lang w:val="ru-RU"/>
              </w:rPr>
              <w:t xml:space="preserve">Измерение параметров ВОЛС при помощи оптического рефлектометра </w:t>
            </w:r>
            <w:r w:rsidRPr="008E001D">
              <w:rPr>
                <w:b/>
                <w:sz w:val="24"/>
                <w:szCs w:val="24"/>
              </w:rPr>
              <w:t>Yokogawa</w:t>
            </w:r>
            <w:r w:rsidRPr="008E001D">
              <w:rPr>
                <w:b/>
                <w:sz w:val="24"/>
                <w:szCs w:val="24"/>
                <w:lang w:val="ru-RU"/>
              </w:rPr>
              <w:t xml:space="preserve"> 7280</w:t>
            </w:r>
            <w:r w:rsidRPr="008E001D">
              <w:rPr>
                <w:sz w:val="24"/>
                <w:szCs w:val="24"/>
                <w:lang w:val="ru-RU"/>
              </w:rPr>
              <w:t>»</w:t>
            </w:r>
          </w:p>
          <w:bookmarkEnd w:id="6"/>
          <w:p w:rsidR="00C6689D" w:rsidRPr="008E001D" w:rsidRDefault="00C6689D" w:rsidP="002B3CCC">
            <w:pPr>
              <w:pStyle w:val="TableParagraph"/>
              <w:ind w:left="105"/>
              <w:rPr>
                <w:sz w:val="24"/>
                <w:szCs w:val="24"/>
                <w:lang w:val="ru-RU"/>
              </w:rPr>
            </w:pPr>
          </w:p>
        </w:tc>
        <w:tc>
          <w:tcPr>
            <w:tcW w:w="1003" w:type="dxa"/>
            <w:gridSpan w:val="3"/>
            <w:tcBorders>
              <w:top w:val="single" w:sz="4" w:space="0" w:color="auto"/>
              <w:bottom w:val="single" w:sz="4" w:space="0" w:color="auto"/>
            </w:tcBorders>
            <w:shd w:val="clear" w:color="auto" w:fill="auto"/>
          </w:tcPr>
          <w:p w:rsidR="00C6689D" w:rsidRPr="008E001D" w:rsidRDefault="00C6689D" w:rsidP="002B3CCC">
            <w:pPr>
              <w:jc w:val="center"/>
              <w:rPr>
                <w:rFonts w:ascii="Times New Roman" w:hAnsi="Times New Roman" w:cs="Times New Roman"/>
                <w:sz w:val="24"/>
                <w:szCs w:val="24"/>
              </w:rPr>
            </w:pPr>
            <w:r w:rsidRPr="008E001D">
              <w:rPr>
                <w:rFonts w:ascii="Times New Roman" w:hAnsi="Times New Roman" w:cs="Times New Roman"/>
                <w:sz w:val="24"/>
                <w:szCs w:val="24"/>
              </w:rPr>
              <w:t>6</w:t>
            </w:r>
          </w:p>
        </w:tc>
        <w:tc>
          <w:tcPr>
            <w:tcW w:w="1298" w:type="dxa"/>
            <w:gridSpan w:val="5"/>
            <w:vMerge/>
            <w:shd w:val="clear" w:color="auto" w:fill="auto"/>
          </w:tcPr>
          <w:p w:rsidR="00C6689D" w:rsidRPr="008E001D" w:rsidRDefault="00C6689D" w:rsidP="002B3CCC">
            <w:pPr>
              <w:ind w:right="-141"/>
              <w:rPr>
                <w:rFonts w:ascii="Times New Roman" w:hAnsi="Times New Roman" w:cs="Times New Roman"/>
                <w:sz w:val="24"/>
                <w:szCs w:val="24"/>
              </w:rPr>
            </w:pPr>
          </w:p>
        </w:tc>
      </w:tr>
      <w:tr w:rsidR="00C6689D" w:rsidRPr="008E001D" w:rsidTr="00B07A80">
        <w:trPr>
          <w:gridAfter w:val="2"/>
          <w:wAfter w:w="49" w:type="dxa"/>
          <w:trHeight w:val="613"/>
        </w:trPr>
        <w:tc>
          <w:tcPr>
            <w:tcW w:w="12582" w:type="dxa"/>
            <w:gridSpan w:val="7"/>
            <w:shd w:val="clear" w:color="auto" w:fill="auto"/>
          </w:tcPr>
          <w:p w:rsidR="00DD389C" w:rsidRPr="008E001D" w:rsidRDefault="00DD389C" w:rsidP="002B3CCC">
            <w:pPr>
              <w:pStyle w:val="TableParagraph"/>
              <w:ind w:left="105"/>
              <w:rPr>
                <w:b/>
                <w:sz w:val="24"/>
                <w:szCs w:val="24"/>
              </w:rPr>
            </w:pPr>
            <w:r w:rsidRPr="008E001D">
              <w:rPr>
                <w:b/>
                <w:sz w:val="24"/>
                <w:szCs w:val="24"/>
              </w:rPr>
              <w:t>Раздел 9. Структурированные кабельные системы</w:t>
            </w:r>
          </w:p>
        </w:tc>
        <w:tc>
          <w:tcPr>
            <w:tcW w:w="2301" w:type="dxa"/>
            <w:gridSpan w:val="8"/>
            <w:tcBorders>
              <w:top w:val="single" w:sz="4" w:space="0" w:color="auto"/>
              <w:bottom w:val="single" w:sz="4" w:space="0" w:color="auto"/>
            </w:tcBorders>
            <w:shd w:val="clear" w:color="auto" w:fill="auto"/>
          </w:tcPr>
          <w:p w:rsidR="00DD389C" w:rsidRPr="008E001D" w:rsidRDefault="00DD389C" w:rsidP="002B3CCC">
            <w:pPr>
              <w:ind w:right="-141"/>
              <w:rPr>
                <w:rFonts w:ascii="Times New Roman" w:hAnsi="Times New Roman" w:cs="Times New Roman"/>
                <w:sz w:val="24"/>
                <w:szCs w:val="24"/>
              </w:rPr>
            </w:pPr>
          </w:p>
        </w:tc>
      </w:tr>
      <w:tr w:rsidR="00A15AF2" w:rsidRPr="008E001D" w:rsidTr="00B07A80">
        <w:trPr>
          <w:gridAfter w:val="2"/>
          <w:wAfter w:w="49" w:type="dxa"/>
          <w:trHeight w:val="276"/>
        </w:trPr>
        <w:tc>
          <w:tcPr>
            <w:tcW w:w="2655" w:type="dxa"/>
            <w:gridSpan w:val="5"/>
            <w:vMerge w:val="restart"/>
            <w:tcBorders>
              <w:top w:val="single" w:sz="4" w:space="0" w:color="auto"/>
            </w:tcBorders>
            <w:shd w:val="clear" w:color="auto" w:fill="auto"/>
          </w:tcPr>
          <w:p w:rsidR="00DD389C" w:rsidRPr="008E001D" w:rsidRDefault="00DD389C" w:rsidP="002B3CCC">
            <w:pPr>
              <w:rPr>
                <w:rFonts w:ascii="Times New Roman" w:hAnsi="Times New Roman" w:cs="Times New Roman"/>
                <w:sz w:val="24"/>
                <w:szCs w:val="24"/>
                <w:lang w:val="ru-RU"/>
              </w:rPr>
            </w:pPr>
            <w:r w:rsidRPr="008E001D">
              <w:rPr>
                <w:rFonts w:ascii="Times New Roman" w:hAnsi="Times New Roman" w:cs="Times New Roman"/>
                <w:b/>
                <w:sz w:val="24"/>
                <w:szCs w:val="24"/>
                <w:lang w:val="ru-RU"/>
              </w:rPr>
              <w:t>Тема 9.1. Общие сведения о структурированных кабельных систем</w:t>
            </w:r>
          </w:p>
        </w:tc>
        <w:tc>
          <w:tcPr>
            <w:tcW w:w="9927" w:type="dxa"/>
            <w:gridSpan w:val="2"/>
            <w:tcBorders>
              <w:bottom w:val="single" w:sz="4" w:space="0" w:color="auto"/>
            </w:tcBorders>
            <w:shd w:val="clear" w:color="auto" w:fill="auto"/>
          </w:tcPr>
          <w:p w:rsidR="00DD389C" w:rsidRPr="008E001D" w:rsidRDefault="00DD389C" w:rsidP="002B3CCC">
            <w:pPr>
              <w:pStyle w:val="TableParagraph"/>
              <w:ind w:left="105"/>
              <w:rPr>
                <w:sz w:val="24"/>
                <w:szCs w:val="24"/>
              </w:rPr>
            </w:pPr>
            <w:r w:rsidRPr="008E001D">
              <w:rPr>
                <w:sz w:val="24"/>
                <w:szCs w:val="24"/>
                <w:lang w:val="ru-RU"/>
              </w:rPr>
              <w:t xml:space="preserve">Общие сведения о СКС. Термины и определения. </w:t>
            </w:r>
            <w:r w:rsidRPr="008E001D">
              <w:rPr>
                <w:sz w:val="24"/>
                <w:szCs w:val="24"/>
              </w:rPr>
              <w:t>Достоинства и недостатки</w:t>
            </w:r>
            <w:r w:rsidRPr="008E001D">
              <w:rPr>
                <w:spacing w:val="1"/>
                <w:sz w:val="24"/>
                <w:szCs w:val="24"/>
              </w:rPr>
              <w:t xml:space="preserve"> </w:t>
            </w:r>
          </w:p>
        </w:tc>
        <w:tc>
          <w:tcPr>
            <w:tcW w:w="1008" w:type="dxa"/>
            <w:gridSpan w:val="3"/>
            <w:tcBorders>
              <w:top w:val="single" w:sz="4" w:space="0" w:color="auto"/>
              <w:bottom w:val="single" w:sz="4" w:space="0" w:color="auto"/>
            </w:tcBorders>
            <w:shd w:val="clear" w:color="auto" w:fill="auto"/>
          </w:tcPr>
          <w:p w:rsidR="00DD389C" w:rsidRPr="008E001D" w:rsidRDefault="00DD389C" w:rsidP="002B3CCC">
            <w:pPr>
              <w:jc w:val="center"/>
              <w:rPr>
                <w:rFonts w:ascii="Times New Roman" w:hAnsi="Times New Roman" w:cs="Times New Roman"/>
                <w:sz w:val="24"/>
                <w:szCs w:val="24"/>
              </w:rPr>
            </w:pPr>
            <w:r w:rsidRPr="008E001D">
              <w:rPr>
                <w:rFonts w:ascii="Times New Roman" w:hAnsi="Times New Roman" w:cs="Times New Roman"/>
                <w:sz w:val="24"/>
                <w:szCs w:val="24"/>
              </w:rPr>
              <w:t>2</w:t>
            </w:r>
          </w:p>
        </w:tc>
        <w:tc>
          <w:tcPr>
            <w:tcW w:w="1293" w:type="dxa"/>
            <w:gridSpan w:val="5"/>
            <w:vMerge w:val="restart"/>
            <w:tcBorders>
              <w:top w:val="nil"/>
            </w:tcBorders>
            <w:shd w:val="clear" w:color="auto" w:fill="auto"/>
          </w:tcPr>
          <w:p w:rsidR="00C6689D" w:rsidRPr="008E001D" w:rsidRDefault="00C6689D" w:rsidP="00C6689D">
            <w:pPr>
              <w:spacing w:after="2"/>
              <w:ind w:left="168"/>
              <w:jc w:val="both"/>
              <w:rPr>
                <w:rFonts w:ascii="Times New Roman" w:hAnsi="Times New Roman" w:cs="Times New Roman"/>
                <w:sz w:val="24"/>
                <w:szCs w:val="24"/>
                <w:lang w:val="ru-RU"/>
              </w:rPr>
            </w:pPr>
            <w:r w:rsidRPr="008E001D">
              <w:rPr>
                <w:rFonts w:ascii="Times New Roman" w:eastAsia="Times New Roman" w:hAnsi="Times New Roman" w:cs="Times New Roman"/>
                <w:sz w:val="24"/>
                <w:szCs w:val="24"/>
                <w:lang w:val="ru-RU"/>
              </w:rPr>
              <w:t>ПК 1.2-1.4</w:t>
            </w:r>
          </w:p>
          <w:p w:rsidR="00C6689D" w:rsidRPr="008E001D" w:rsidRDefault="00C6689D" w:rsidP="00C6689D">
            <w:pPr>
              <w:spacing w:after="9"/>
              <w:ind w:left="168"/>
              <w:jc w:val="both"/>
              <w:rPr>
                <w:rFonts w:ascii="Times New Roman" w:hAnsi="Times New Roman" w:cs="Times New Roman"/>
                <w:sz w:val="24"/>
                <w:szCs w:val="24"/>
                <w:lang w:val="ru-RU"/>
              </w:rPr>
            </w:pPr>
            <w:r w:rsidRPr="008E001D">
              <w:rPr>
                <w:rFonts w:ascii="Times New Roman" w:eastAsia="Times New Roman" w:hAnsi="Times New Roman" w:cs="Times New Roman"/>
                <w:sz w:val="24"/>
                <w:szCs w:val="24"/>
                <w:lang w:val="ru-RU"/>
              </w:rPr>
              <w:t xml:space="preserve">ПК 1.7 </w:t>
            </w:r>
          </w:p>
          <w:p w:rsidR="00C6689D" w:rsidRPr="008E001D" w:rsidRDefault="00C6689D" w:rsidP="00C6689D">
            <w:pPr>
              <w:spacing w:after="6"/>
              <w:ind w:left="168"/>
              <w:jc w:val="both"/>
              <w:rPr>
                <w:rFonts w:ascii="Times New Roman" w:hAnsi="Times New Roman" w:cs="Times New Roman"/>
                <w:sz w:val="24"/>
                <w:szCs w:val="24"/>
                <w:lang w:val="ru-RU"/>
              </w:rPr>
            </w:pPr>
            <w:r w:rsidRPr="008E001D">
              <w:rPr>
                <w:rFonts w:ascii="Times New Roman" w:eastAsia="Times New Roman" w:hAnsi="Times New Roman" w:cs="Times New Roman"/>
                <w:sz w:val="24"/>
                <w:szCs w:val="24"/>
                <w:lang w:val="ru-RU"/>
              </w:rPr>
              <w:t xml:space="preserve">ОК 01-5 </w:t>
            </w:r>
          </w:p>
          <w:p w:rsidR="00C6689D" w:rsidRPr="008E001D" w:rsidRDefault="00C6689D" w:rsidP="00C6689D">
            <w:pPr>
              <w:pStyle w:val="TableParagraph"/>
              <w:spacing w:line="268" w:lineRule="exact"/>
              <w:ind w:left="168"/>
              <w:jc w:val="both"/>
              <w:rPr>
                <w:sz w:val="24"/>
                <w:szCs w:val="24"/>
                <w:lang w:val="ru-RU"/>
              </w:rPr>
            </w:pPr>
            <w:r w:rsidRPr="008E001D">
              <w:rPr>
                <w:sz w:val="24"/>
                <w:szCs w:val="24"/>
                <w:lang w:val="ru-RU"/>
              </w:rPr>
              <w:t>ОК 07-11</w:t>
            </w:r>
          </w:p>
          <w:p w:rsidR="00C6689D" w:rsidRPr="008E001D" w:rsidRDefault="00C6689D" w:rsidP="00C6689D">
            <w:pPr>
              <w:pStyle w:val="ac"/>
              <w:ind w:left="168"/>
              <w:jc w:val="both"/>
              <w:rPr>
                <w:rFonts w:ascii="Times New Roman" w:hAnsi="Times New Roman" w:cs="Times New Roman"/>
                <w:bCs/>
                <w:lang w:val="ru-RU"/>
              </w:rPr>
            </w:pPr>
            <w:r w:rsidRPr="008E001D">
              <w:rPr>
                <w:rFonts w:ascii="Times New Roman" w:hAnsi="Times New Roman" w:cs="Times New Roman"/>
                <w:bCs/>
                <w:lang w:val="ru-RU"/>
              </w:rPr>
              <w:t xml:space="preserve">ЛР 4, </w:t>
            </w:r>
          </w:p>
          <w:p w:rsidR="00C6689D" w:rsidRPr="008E001D" w:rsidRDefault="00C6689D" w:rsidP="00C6689D">
            <w:pPr>
              <w:pStyle w:val="ac"/>
              <w:ind w:left="168"/>
              <w:jc w:val="both"/>
              <w:rPr>
                <w:rFonts w:ascii="Times New Roman" w:hAnsi="Times New Roman" w:cs="Times New Roman"/>
                <w:bCs/>
                <w:lang w:val="ru-RU"/>
              </w:rPr>
            </w:pPr>
            <w:r w:rsidRPr="008E001D">
              <w:rPr>
                <w:rFonts w:ascii="Times New Roman" w:hAnsi="Times New Roman" w:cs="Times New Roman"/>
                <w:bCs/>
                <w:lang w:val="ru-RU"/>
              </w:rPr>
              <w:t>ЛР7,</w:t>
            </w:r>
          </w:p>
          <w:p w:rsidR="00C6689D" w:rsidRPr="008E001D" w:rsidRDefault="00C6689D" w:rsidP="00C6689D">
            <w:pPr>
              <w:pStyle w:val="ac"/>
              <w:ind w:left="168"/>
              <w:jc w:val="both"/>
              <w:rPr>
                <w:rFonts w:ascii="Times New Roman" w:hAnsi="Times New Roman" w:cs="Times New Roman"/>
                <w:bCs/>
                <w:lang w:val="ru-RU"/>
              </w:rPr>
            </w:pPr>
            <w:r w:rsidRPr="008E001D">
              <w:rPr>
                <w:rFonts w:ascii="Times New Roman" w:hAnsi="Times New Roman" w:cs="Times New Roman"/>
                <w:bCs/>
                <w:lang w:val="ru-RU"/>
              </w:rPr>
              <w:t>ЛР10-ЛР-14, ЛР15,</w:t>
            </w:r>
          </w:p>
          <w:p w:rsidR="00C6689D" w:rsidRPr="008E001D" w:rsidRDefault="00C6689D" w:rsidP="00C6689D">
            <w:pPr>
              <w:pStyle w:val="TableParagraph"/>
              <w:spacing w:line="268" w:lineRule="exact"/>
              <w:ind w:left="168"/>
              <w:jc w:val="both"/>
              <w:rPr>
                <w:sz w:val="24"/>
                <w:szCs w:val="24"/>
                <w:lang w:val="ru-RU"/>
              </w:rPr>
            </w:pPr>
            <w:r w:rsidRPr="008E001D">
              <w:rPr>
                <w:bCs/>
                <w:sz w:val="24"/>
                <w:szCs w:val="24"/>
                <w:lang w:val="ru-RU"/>
              </w:rPr>
              <w:t>ЛР25-ЛР27</w:t>
            </w:r>
          </w:p>
          <w:p w:rsidR="00DD389C" w:rsidRPr="008E001D" w:rsidRDefault="00DD389C" w:rsidP="002B3CCC">
            <w:pPr>
              <w:ind w:left="43"/>
              <w:rPr>
                <w:rFonts w:ascii="Times New Roman" w:hAnsi="Times New Roman" w:cs="Times New Roman"/>
                <w:sz w:val="24"/>
                <w:szCs w:val="24"/>
                <w:lang w:val="ru-RU"/>
              </w:rPr>
            </w:pPr>
          </w:p>
          <w:p w:rsidR="00DD389C" w:rsidRPr="008E001D" w:rsidRDefault="00DD389C" w:rsidP="002B3CCC">
            <w:pPr>
              <w:ind w:left="43"/>
              <w:rPr>
                <w:rFonts w:ascii="Times New Roman" w:hAnsi="Times New Roman" w:cs="Times New Roman"/>
                <w:sz w:val="24"/>
                <w:szCs w:val="24"/>
                <w:lang w:val="ru-RU"/>
              </w:rPr>
            </w:pPr>
          </w:p>
        </w:tc>
      </w:tr>
      <w:tr w:rsidR="00A15AF2" w:rsidRPr="008E001D" w:rsidTr="00B07A80">
        <w:trPr>
          <w:gridAfter w:val="2"/>
          <w:wAfter w:w="49" w:type="dxa"/>
          <w:trHeight w:val="276"/>
        </w:trPr>
        <w:tc>
          <w:tcPr>
            <w:tcW w:w="2655" w:type="dxa"/>
            <w:gridSpan w:val="5"/>
            <w:vMerge/>
            <w:tcBorders>
              <w:top w:val="single" w:sz="4" w:space="0" w:color="auto"/>
            </w:tcBorders>
            <w:shd w:val="clear" w:color="auto" w:fill="auto"/>
          </w:tcPr>
          <w:p w:rsidR="00DD389C" w:rsidRPr="008E001D" w:rsidRDefault="00DD389C" w:rsidP="002B3CCC">
            <w:pPr>
              <w:rPr>
                <w:rFonts w:ascii="Times New Roman" w:hAnsi="Times New Roman" w:cs="Times New Roman"/>
                <w:b/>
                <w:sz w:val="24"/>
                <w:szCs w:val="24"/>
                <w:lang w:val="ru-RU"/>
              </w:rPr>
            </w:pPr>
          </w:p>
        </w:tc>
        <w:tc>
          <w:tcPr>
            <w:tcW w:w="9927" w:type="dxa"/>
            <w:gridSpan w:val="2"/>
            <w:tcBorders>
              <w:bottom w:val="single" w:sz="4" w:space="0" w:color="auto"/>
            </w:tcBorders>
            <w:shd w:val="clear" w:color="auto" w:fill="auto"/>
          </w:tcPr>
          <w:p w:rsidR="00DD389C" w:rsidRPr="008E001D" w:rsidRDefault="00DD389C" w:rsidP="002B3CCC">
            <w:pPr>
              <w:pStyle w:val="TableParagraph"/>
              <w:ind w:left="105"/>
              <w:rPr>
                <w:sz w:val="24"/>
                <w:szCs w:val="24"/>
                <w:lang w:val="ru-RU"/>
              </w:rPr>
            </w:pPr>
            <w:r w:rsidRPr="008E001D">
              <w:rPr>
                <w:sz w:val="24"/>
                <w:szCs w:val="24"/>
                <w:lang w:val="ru-RU"/>
              </w:rPr>
              <w:t>Цели и принципы стандартизации. Стандарты и их особенности.</w:t>
            </w:r>
          </w:p>
        </w:tc>
        <w:tc>
          <w:tcPr>
            <w:tcW w:w="1008" w:type="dxa"/>
            <w:gridSpan w:val="3"/>
            <w:tcBorders>
              <w:top w:val="single" w:sz="4" w:space="0" w:color="auto"/>
              <w:bottom w:val="single" w:sz="4" w:space="0" w:color="auto"/>
            </w:tcBorders>
            <w:shd w:val="clear" w:color="auto" w:fill="auto"/>
          </w:tcPr>
          <w:p w:rsidR="00DD389C" w:rsidRPr="008E001D" w:rsidRDefault="00DD389C" w:rsidP="002B3CCC">
            <w:pPr>
              <w:jc w:val="center"/>
              <w:rPr>
                <w:rFonts w:ascii="Times New Roman" w:hAnsi="Times New Roman" w:cs="Times New Roman"/>
                <w:sz w:val="24"/>
                <w:szCs w:val="24"/>
              </w:rPr>
            </w:pPr>
            <w:r w:rsidRPr="008E001D">
              <w:rPr>
                <w:rFonts w:ascii="Times New Roman" w:hAnsi="Times New Roman" w:cs="Times New Roman"/>
                <w:sz w:val="24"/>
                <w:szCs w:val="24"/>
              </w:rPr>
              <w:t>2</w:t>
            </w:r>
          </w:p>
        </w:tc>
        <w:tc>
          <w:tcPr>
            <w:tcW w:w="1293" w:type="dxa"/>
            <w:gridSpan w:val="5"/>
            <w:vMerge/>
            <w:tcBorders>
              <w:top w:val="nil"/>
            </w:tcBorders>
            <w:shd w:val="clear" w:color="auto" w:fill="auto"/>
          </w:tcPr>
          <w:p w:rsidR="00DD389C" w:rsidRPr="008E001D" w:rsidRDefault="00DD389C" w:rsidP="002B3CCC">
            <w:pPr>
              <w:ind w:left="43"/>
              <w:rPr>
                <w:rFonts w:ascii="Times New Roman" w:hAnsi="Times New Roman" w:cs="Times New Roman"/>
                <w:sz w:val="24"/>
                <w:szCs w:val="24"/>
              </w:rPr>
            </w:pPr>
          </w:p>
        </w:tc>
      </w:tr>
      <w:tr w:rsidR="00A15AF2" w:rsidRPr="008E001D" w:rsidTr="00B07A80">
        <w:trPr>
          <w:gridAfter w:val="2"/>
          <w:wAfter w:w="49" w:type="dxa"/>
          <w:trHeight w:val="276"/>
        </w:trPr>
        <w:tc>
          <w:tcPr>
            <w:tcW w:w="2655" w:type="dxa"/>
            <w:gridSpan w:val="5"/>
            <w:vMerge/>
            <w:tcBorders>
              <w:top w:val="single" w:sz="4" w:space="0" w:color="auto"/>
            </w:tcBorders>
            <w:shd w:val="clear" w:color="auto" w:fill="auto"/>
          </w:tcPr>
          <w:p w:rsidR="00DD389C" w:rsidRPr="008E001D" w:rsidRDefault="00DD389C" w:rsidP="002B3CCC">
            <w:pPr>
              <w:rPr>
                <w:rFonts w:ascii="Times New Roman" w:hAnsi="Times New Roman" w:cs="Times New Roman"/>
                <w:b/>
                <w:sz w:val="24"/>
                <w:szCs w:val="24"/>
              </w:rPr>
            </w:pPr>
          </w:p>
        </w:tc>
        <w:tc>
          <w:tcPr>
            <w:tcW w:w="9927" w:type="dxa"/>
            <w:gridSpan w:val="2"/>
            <w:tcBorders>
              <w:bottom w:val="single" w:sz="4" w:space="0" w:color="auto"/>
            </w:tcBorders>
            <w:shd w:val="clear" w:color="auto" w:fill="auto"/>
          </w:tcPr>
          <w:p w:rsidR="00DD389C" w:rsidRPr="008E001D" w:rsidRDefault="00DD389C" w:rsidP="002B3CCC">
            <w:pPr>
              <w:pStyle w:val="TableParagraph"/>
              <w:ind w:left="105"/>
              <w:rPr>
                <w:sz w:val="24"/>
                <w:szCs w:val="24"/>
              </w:rPr>
            </w:pPr>
            <w:r w:rsidRPr="008E001D">
              <w:rPr>
                <w:sz w:val="24"/>
                <w:szCs w:val="24"/>
              </w:rPr>
              <w:t>Подсистемы СКС. Взаимосвязь подсистем.</w:t>
            </w:r>
          </w:p>
        </w:tc>
        <w:tc>
          <w:tcPr>
            <w:tcW w:w="1008" w:type="dxa"/>
            <w:gridSpan w:val="3"/>
            <w:tcBorders>
              <w:top w:val="single" w:sz="4" w:space="0" w:color="auto"/>
              <w:bottom w:val="single" w:sz="4" w:space="0" w:color="auto"/>
            </w:tcBorders>
            <w:shd w:val="clear" w:color="auto" w:fill="auto"/>
          </w:tcPr>
          <w:p w:rsidR="00DD389C" w:rsidRPr="008E001D" w:rsidRDefault="00DD389C" w:rsidP="002B3CCC">
            <w:pPr>
              <w:jc w:val="center"/>
              <w:rPr>
                <w:rFonts w:ascii="Times New Roman" w:hAnsi="Times New Roman" w:cs="Times New Roman"/>
                <w:sz w:val="24"/>
                <w:szCs w:val="24"/>
              </w:rPr>
            </w:pPr>
            <w:r w:rsidRPr="008E001D">
              <w:rPr>
                <w:rFonts w:ascii="Times New Roman" w:hAnsi="Times New Roman" w:cs="Times New Roman"/>
                <w:sz w:val="24"/>
                <w:szCs w:val="24"/>
              </w:rPr>
              <w:t>2</w:t>
            </w:r>
          </w:p>
        </w:tc>
        <w:tc>
          <w:tcPr>
            <w:tcW w:w="1293" w:type="dxa"/>
            <w:gridSpan w:val="5"/>
            <w:vMerge/>
            <w:tcBorders>
              <w:top w:val="nil"/>
            </w:tcBorders>
            <w:shd w:val="clear" w:color="auto" w:fill="auto"/>
          </w:tcPr>
          <w:p w:rsidR="00DD389C" w:rsidRPr="008E001D" w:rsidRDefault="00DD389C" w:rsidP="002B3CCC">
            <w:pPr>
              <w:ind w:left="43"/>
              <w:rPr>
                <w:rFonts w:ascii="Times New Roman" w:hAnsi="Times New Roman" w:cs="Times New Roman"/>
                <w:sz w:val="24"/>
                <w:szCs w:val="24"/>
              </w:rPr>
            </w:pPr>
          </w:p>
        </w:tc>
      </w:tr>
      <w:tr w:rsidR="00A15AF2" w:rsidRPr="008E001D" w:rsidTr="00B07A80">
        <w:trPr>
          <w:gridAfter w:val="2"/>
          <w:wAfter w:w="49" w:type="dxa"/>
          <w:trHeight w:val="276"/>
        </w:trPr>
        <w:tc>
          <w:tcPr>
            <w:tcW w:w="2655" w:type="dxa"/>
            <w:gridSpan w:val="5"/>
            <w:vMerge/>
            <w:tcBorders>
              <w:top w:val="single" w:sz="4" w:space="0" w:color="auto"/>
            </w:tcBorders>
            <w:shd w:val="clear" w:color="auto" w:fill="auto"/>
          </w:tcPr>
          <w:p w:rsidR="00DD389C" w:rsidRPr="008E001D" w:rsidRDefault="00DD389C" w:rsidP="002B3CCC">
            <w:pPr>
              <w:rPr>
                <w:rFonts w:ascii="Times New Roman" w:hAnsi="Times New Roman" w:cs="Times New Roman"/>
                <w:b/>
                <w:sz w:val="24"/>
                <w:szCs w:val="24"/>
              </w:rPr>
            </w:pPr>
          </w:p>
        </w:tc>
        <w:tc>
          <w:tcPr>
            <w:tcW w:w="9927" w:type="dxa"/>
            <w:gridSpan w:val="2"/>
            <w:tcBorders>
              <w:bottom w:val="single" w:sz="4" w:space="0" w:color="auto"/>
            </w:tcBorders>
            <w:shd w:val="clear" w:color="auto" w:fill="auto"/>
          </w:tcPr>
          <w:p w:rsidR="00DD389C" w:rsidRPr="008E001D" w:rsidRDefault="00DD389C" w:rsidP="002B3CCC">
            <w:pPr>
              <w:pStyle w:val="TableParagraph"/>
              <w:ind w:left="105"/>
              <w:rPr>
                <w:sz w:val="24"/>
                <w:szCs w:val="24"/>
              </w:rPr>
            </w:pPr>
            <w:r w:rsidRPr="008E001D">
              <w:rPr>
                <w:sz w:val="24"/>
                <w:szCs w:val="24"/>
                <w:lang w:val="ru-RU"/>
              </w:rPr>
              <w:t xml:space="preserve">Состав подсистем СКС. Оборудование и аксессуары. </w:t>
            </w:r>
            <w:r w:rsidRPr="008E001D">
              <w:rPr>
                <w:sz w:val="24"/>
                <w:szCs w:val="24"/>
              </w:rPr>
              <w:t>Принципы маркировки.</w:t>
            </w:r>
          </w:p>
        </w:tc>
        <w:tc>
          <w:tcPr>
            <w:tcW w:w="1008" w:type="dxa"/>
            <w:gridSpan w:val="3"/>
            <w:tcBorders>
              <w:top w:val="single" w:sz="4" w:space="0" w:color="auto"/>
              <w:bottom w:val="single" w:sz="4" w:space="0" w:color="auto"/>
            </w:tcBorders>
            <w:shd w:val="clear" w:color="auto" w:fill="auto"/>
          </w:tcPr>
          <w:p w:rsidR="00DD389C" w:rsidRPr="008E001D" w:rsidRDefault="00DD389C" w:rsidP="002B3CCC">
            <w:pPr>
              <w:jc w:val="center"/>
              <w:rPr>
                <w:rFonts w:ascii="Times New Roman" w:hAnsi="Times New Roman" w:cs="Times New Roman"/>
                <w:sz w:val="24"/>
                <w:szCs w:val="24"/>
              </w:rPr>
            </w:pPr>
            <w:r w:rsidRPr="008E001D">
              <w:rPr>
                <w:rFonts w:ascii="Times New Roman" w:hAnsi="Times New Roman" w:cs="Times New Roman"/>
                <w:sz w:val="24"/>
                <w:szCs w:val="24"/>
              </w:rPr>
              <w:t>2</w:t>
            </w:r>
          </w:p>
        </w:tc>
        <w:tc>
          <w:tcPr>
            <w:tcW w:w="1293" w:type="dxa"/>
            <w:gridSpan w:val="5"/>
            <w:vMerge/>
            <w:tcBorders>
              <w:top w:val="nil"/>
            </w:tcBorders>
            <w:shd w:val="clear" w:color="auto" w:fill="auto"/>
          </w:tcPr>
          <w:p w:rsidR="00DD389C" w:rsidRPr="008E001D" w:rsidRDefault="00DD389C" w:rsidP="002B3CCC">
            <w:pPr>
              <w:ind w:left="43"/>
              <w:rPr>
                <w:rFonts w:ascii="Times New Roman" w:hAnsi="Times New Roman" w:cs="Times New Roman"/>
                <w:sz w:val="24"/>
                <w:szCs w:val="24"/>
              </w:rPr>
            </w:pPr>
          </w:p>
        </w:tc>
      </w:tr>
      <w:tr w:rsidR="00A15AF2" w:rsidRPr="008E001D" w:rsidTr="00B07A80">
        <w:trPr>
          <w:gridAfter w:val="2"/>
          <w:wAfter w:w="49" w:type="dxa"/>
          <w:trHeight w:val="276"/>
        </w:trPr>
        <w:tc>
          <w:tcPr>
            <w:tcW w:w="2655" w:type="dxa"/>
            <w:gridSpan w:val="5"/>
            <w:vMerge/>
            <w:tcBorders>
              <w:top w:val="single" w:sz="4" w:space="0" w:color="auto"/>
            </w:tcBorders>
            <w:shd w:val="clear" w:color="auto" w:fill="auto"/>
          </w:tcPr>
          <w:p w:rsidR="00DD389C" w:rsidRPr="008E001D" w:rsidRDefault="00DD389C" w:rsidP="002B3CCC">
            <w:pPr>
              <w:rPr>
                <w:rFonts w:ascii="Times New Roman" w:hAnsi="Times New Roman" w:cs="Times New Roman"/>
                <w:b/>
                <w:sz w:val="24"/>
                <w:szCs w:val="24"/>
              </w:rPr>
            </w:pPr>
          </w:p>
        </w:tc>
        <w:tc>
          <w:tcPr>
            <w:tcW w:w="9927" w:type="dxa"/>
            <w:gridSpan w:val="2"/>
            <w:tcBorders>
              <w:bottom w:val="single" w:sz="4" w:space="0" w:color="auto"/>
            </w:tcBorders>
            <w:shd w:val="clear" w:color="auto" w:fill="auto"/>
            <w:vAlign w:val="center"/>
          </w:tcPr>
          <w:p w:rsidR="00DD389C" w:rsidRPr="008E001D" w:rsidRDefault="00DD389C" w:rsidP="002B3CCC">
            <w:pPr>
              <w:pStyle w:val="14"/>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8"/>
              <w:rPr>
                <w:rFonts w:ascii="Times New Roman" w:eastAsia="Times New Roman" w:hAnsi="Times New Roman" w:cs="Times New Roman"/>
                <w:lang w:val="ru-RU"/>
              </w:rPr>
            </w:pPr>
            <w:r w:rsidRPr="008E001D">
              <w:rPr>
                <w:rFonts w:ascii="Times New Roman" w:eastAsia="Times New Roman" w:hAnsi="Times New Roman" w:cs="Times New Roman"/>
                <w:b/>
                <w:lang w:val="ru-RU"/>
              </w:rPr>
              <w:t xml:space="preserve">Практическое занятие 17 </w:t>
            </w:r>
            <w:r w:rsidRPr="008E001D">
              <w:rPr>
                <w:rFonts w:ascii="Times New Roman" w:eastAsia="Times New Roman" w:hAnsi="Times New Roman" w:cs="Times New Roman"/>
                <w:lang w:val="ru-RU"/>
              </w:rPr>
              <w:t>«Изучение конструкции монтажной стойки 19”»</w:t>
            </w:r>
          </w:p>
        </w:tc>
        <w:tc>
          <w:tcPr>
            <w:tcW w:w="1008" w:type="dxa"/>
            <w:gridSpan w:val="3"/>
            <w:tcBorders>
              <w:top w:val="single" w:sz="4" w:space="0" w:color="auto"/>
              <w:bottom w:val="single" w:sz="4" w:space="0" w:color="auto"/>
            </w:tcBorders>
            <w:shd w:val="clear" w:color="auto" w:fill="auto"/>
          </w:tcPr>
          <w:p w:rsidR="00DD389C" w:rsidRPr="008E001D" w:rsidRDefault="00DD389C" w:rsidP="002B3CCC">
            <w:pPr>
              <w:ind w:left="43"/>
              <w:jc w:val="center"/>
              <w:rPr>
                <w:rFonts w:ascii="Times New Roman" w:hAnsi="Times New Roman" w:cs="Times New Roman"/>
                <w:sz w:val="24"/>
                <w:szCs w:val="24"/>
              </w:rPr>
            </w:pPr>
            <w:r w:rsidRPr="008E001D">
              <w:rPr>
                <w:rFonts w:ascii="Times New Roman" w:hAnsi="Times New Roman" w:cs="Times New Roman"/>
                <w:sz w:val="24"/>
                <w:szCs w:val="24"/>
              </w:rPr>
              <w:t>2</w:t>
            </w:r>
          </w:p>
        </w:tc>
        <w:tc>
          <w:tcPr>
            <w:tcW w:w="1293" w:type="dxa"/>
            <w:gridSpan w:val="5"/>
            <w:vMerge/>
            <w:tcBorders>
              <w:top w:val="nil"/>
            </w:tcBorders>
            <w:shd w:val="clear" w:color="auto" w:fill="auto"/>
          </w:tcPr>
          <w:p w:rsidR="00DD389C" w:rsidRPr="008E001D" w:rsidRDefault="00DD389C" w:rsidP="002B3CCC">
            <w:pPr>
              <w:ind w:left="43"/>
              <w:rPr>
                <w:rFonts w:ascii="Times New Roman" w:hAnsi="Times New Roman" w:cs="Times New Roman"/>
                <w:sz w:val="24"/>
                <w:szCs w:val="24"/>
              </w:rPr>
            </w:pPr>
          </w:p>
        </w:tc>
      </w:tr>
      <w:tr w:rsidR="00A15AF2" w:rsidRPr="008E001D" w:rsidTr="00B07A80">
        <w:trPr>
          <w:gridAfter w:val="2"/>
          <w:wAfter w:w="49" w:type="dxa"/>
          <w:trHeight w:val="530"/>
        </w:trPr>
        <w:tc>
          <w:tcPr>
            <w:tcW w:w="2655" w:type="dxa"/>
            <w:gridSpan w:val="5"/>
            <w:vMerge/>
            <w:shd w:val="clear" w:color="auto" w:fill="auto"/>
          </w:tcPr>
          <w:p w:rsidR="00DD389C" w:rsidRPr="008E001D" w:rsidRDefault="00DD389C" w:rsidP="002B3CCC">
            <w:pPr>
              <w:rPr>
                <w:rFonts w:ascii="Times New Roman" w:hAnsi="Times New Roman" w:cs="Times New Roman"/>
                <w:b/>
                <w:sz w:val="24"/>
                <w:szCs w:val="24"/>
              </w:rPr>
            </w:pPr>
          </w:p>
        </w:tc>
        <w:tc>
          <w:tcPr>
            <w:tcW w:w="9927" w:type="dxa"/>
            <w:gridSpan w:val="2"/>
            <w:tcBorders>
              <w:top w:val="single" w:sz="4" w:space="0" w:color="auto"/>
              <w:bottom w:val="single" w:sz="4" w:space="0" w:color="auto"/>
            </w:tcBorders>
            <w:shd w:val="clear" w:color="auto" w:fill="auto"/>
          </w:tcPr>
          <w:p w:rsidR="00DD389C" w:rsidRPr="008E001D" w:rsidRDefault="00DD389C" w:rsidP="002B3CCC">
            <w:pPr>
              <w:pStyle w:val="TableParagraph"/>
              <w:ind w:left="105"/>
              <w:rPr>
                <w:sz w:val="24"/>
                <w:szCs w:val="24"/>
              </w:rPr>
            </w:pPr>
            <w:r w:rsidRPr="008E001D">
              <w:rPr>
                <w:sz w:val="24"/>
                <w:szCs w:val="24"/>
                <w:lang w:val="ru-RU"/>
              </w:rPr>
              <w:t>Классы и категории кабелей и используемые в</w:t>
            </w:r>
            <w:r w:rsidRPr="008E001D">
              <w:rPr>
                <w:spacing w:val="-57"/>
                <w:sz w:val="24"/>
                <w:szCs w:val="24"/>
                <w:lang w:val="ru-RU"/>
              </w:rPr>
              <w:t xml:space="preserve"> </w:t>
            </w:r>
            <w:r w:rsidRPr="008E001D">
              <w:rPr>
                <w:sz w:val="24"/>
                <w:szCs w:val="24"/>
                <w:lang w:val="ru-RU"/>
              </w:rPr>
              <w:t>СКС.</w:t>
            </w:r>
            <w:r w:rsidRPr="008E001D">
              <w:rPr>
                <w:spacing w:val="1"/>
                <w:sz w:val="24"/>
                <w:szCs w:val="24"/>
                <w:lang w:val="ru-RU"/>
              </w:rPr>
              <w:t xml:space="preserve"> </w:t>
            </w:r>
            <w:r w:rsidRPr="008E001D">
              <w:rPr>
                <w:sz w:val="24"/>
                <w:szCs w:val="24"/>
                <w:lang w:val="ru-RU"/>
              </w:rPr>
              <w:t xml:space="preserve">Кабели СКС на основе витых пар. </w:t>
            </w:r>
            <w:r w:rsidRPr="008E001D">
              <w:rPr>
                <w:sz w:val="24"/>
                <w:szCs w:val="24"/>
              </w:rPr>
              <w:t>Основные</w:t>
            </w:r>
            <w:r w:rsidRPr="008E001D">
              <w:rPr>
                <w:spacing w:val="1"/>
                <w:sz w:val="24"/>
                <w:szCs w:val="24"/>
              </w:rPr>
              <w:t xml:space="preserve"> </w:t>
            </w:r>
            <w:r w:rsidRPr="008E001D">
              <w:rPr>
                <w:sz w:val="24"/>
                <w:szCs w:val="24"/>
              </w:rPr>
              <w:t xml:space="preserve">конструкции и передаточные характеристики. </w:t>
            </w:r>
          </w:p>
        </w:tc>
        <w:tc>
          <w:tcPr>
            <w:tcW w:w="1008" w:type="dxa"/>
            <w:gridSpan w:val="3"/>
            <w:tcBorders>
              <w:top w:val="single" w:sz="4" w:space="0" w:color="auto"/>
              <w:bottom w:val="single" w:sz="4" w:space="0" w:color="auto"/>
            </w:tcBorders>
            <w:shd w:val="clear" w:color="auto" w:fill="auto"/>
          </w:tcPr>
          <w:p w:rsidR="00DD389C" w:rsidRPr="008E001D" w:rsidRDefault="00DD389C" w:rsidP="002B3CCC">
            <w:pPr>
              <w:jc w:val="center"/>
              <w:rPr>
                <w:rFonts w:ascii="Times New Roman" w:hAnsi="Times New Roman" w:cs="Times New Roman"/>
                <w:sz w:val="24"/>
                <w:szCs w:val="24"/>
              </w:rPr>
            </w:pPr>
            <w:r w:rsidRPr="008E001D">
              <w:rPr>
                <w:rFonts w:ascii="Times New Roman" w:hAnsi="Times New Roman" w:cs="Times New Roman"/>
                <w:sz w:val="24"/>
                <w:szCs w:val="24"/>
              </w:rPr>
              <w:t>2</w:t>
            </w:r>
          </w:p>
        </w:tc>
        <w:tc>
          <w:tcPr>
            <w:tcW w:w="1293" w:type="dxa"/>
            <w:gridSpan w:val="5"/>
            <w:vMerge/>
            <w:shd w:val="clear" w:color="auto" w:fill="auto"/>
          </w:tcPr>
          <w:p w:rsidR="00DD389C" w:rsidRPr="008E001D" w:rsidRDefault="00DD389C" w:rsidP="002B3CCC">
            <w:pPr>
              <w:ind w:left="43"/>
              <w:rPr>
                <w:rFonts w:ascii="Times New Roman" w:hAnsi="Times New Roman" w:cs="Times New Roman"/>
                <w:sz w:val="24"/>
                <w:szCs w:val="24"/>
              </w:rPr>
            </w:pPr>
          </w:p>
        </w:tc>
      </w:tr>
      <w:tr w:rsidR="00A15AF2" w:rsidRPr="008E001D" w:rsidTr="00B07A80">
        <w:trPr>
          <w:gridAfter w:val="2"/>
          <w:wAfter w:w="49" w:type="dxa"/>
          <w:trHeight w:val="552"/>
        </w:trPr>
        <w:tc>
          <w:tcPr>
            <w:tcW w:w="2655" w:type="dxa"/>
            <w:gridSpan w:val="5"/>
            <w:vMerge/>
            <w:shd w:val="clear" w:color="auto" w:fill="auto"/>
          </w:tcPr>
          <w:p w:rsidR="00DD389C" w:rsidRPr="008E001D" w:rsidRDefault="00DD389C" w:rsidP="002B3CCC">
            <w:pPr>
              <w:rPr>
                <w:rFonts w:ascii="Times New Roman" w:hAnsi="Times New Roman" w:cs="Times New Roman"/>
                <w:b/>
                <w:sz w:val="24"/>
                <w:szCs w:val="24"/>
              </w:rPr>
            </w:pPr>
          </w:p>
        </w:tc>
        <w:tc>
          <w:tcPr>
            <w:tcW w:w="9927" w:type="dxa"/>
            <w:gridSpan w:val="2"/>
            <w:tcBorders>
              <w:top w:val="single" w:sz="4" w:space="0" w:color="auto"/>
              <w:bottom w:val="single" w:sz="4" w:space="0" w:color="auto"/>
            </w:tcBorders>
            <w:shd w:val="clear" w:color="auto" w:fill="auto"/>
          </w:tcPr>
          <w:p w:rsidR="00DD389C" w:rsidRPr="008E001D" w:rsidRDefault="00DD389C" w:rsidP="002B3CCC">
            <w:pPr>
              <w:pStyle w:val="TableParagraph"/>
              <w:ind w:left="105"/>
              <w:rPr>
                <w:sz w:val="24"/>
                <w:szCs w:val="24"/>
                <w:lang w:val="ru-RU"/>
              </w:rPr>
            </w:pPr>
            <w:r w:rsidRPr="008E001D">
              <w:rPr>
                <w:sz w:val="24"/>
                <w:szCs w:val="24"/>
                <w:lang w:val="ru-RU"/>
              </w:rPr>
              <w:t>Переходное затухание на ближнем и дальнем концах,</w:t>
            </w:r>
            <w:r w:rsidRPr="008E001D">
              <w:rPr>
                <w:spacing w:val="1"/>
                <w:sz w:val="24"/>
                <w:szCs w:val="24"/>
                <w:lang w:val="ru-RU"/>
              </w:rPr>
              <w:t xml:space="preserve"> </w:t>
            </w:r>
            <w:r w:rsidRPr="008E001D">
              <w:rPr>
                <w:sz w:val="24"/>
                <w:szCs w:val="24"/>
                <w:lang w:val="ru-RU"/>
              </w:rPr>
              <w:t>защищенность,</w:t>
            </w:r>
            <w:r w:rsidRPr="008E001D">
              <w:rPr>
                <w:spacing w:val="-4"/>
                <w:sz w:val="24"/>
                <w:szCs w:val="24"/>
                <w:lang w:val="ru-RU"/>
              </w:rPr>
              <w:t xml:space="preserve"> </w:t>
            </w:r>
            <w:r w:rsidRPr="008E001D">
              <w:rPr>
                <w:sz w:val="24"/>
                <w:szCs w:val="24"/>
                <w:lang w:val="ru-RU"/>
              </w:rPr>
              <w:t>скорость</w:t>
            </w:r>
            <w:r w:rsidRPr="008E001D">
              <w:rPr>
                <w:spacing w:val="-3"/>
                <w:sz w:val="24"/>
                <w:szCs w:val="24"/>
                <w:lang w:val="ru-RU"/>
              </w:rPr>
              <w:t xml:space="preserve"> </w:t>
            </w:r>
            <w:r w:rsidRPr="008E001D">
              <w:rPr>
                <w:sz w:val="24"/>
                <w:szCs w:val="24"/>
                <w:lang w:val="ru-RU"/>
              </w:rPr>
              <w:t>распространения</w:t>
            </w:r>
            <w:r w:rsidRPr="008E001D">
              <w:rPr>
                <w:spacing w:val="-6"/>
                <w:sz w:val="24"/>
                <w:szCs w:val="24"/>
                <w:lang w:val="ru-RU"/>
              </w:rPr>
              <w:t xml:space="preserve"> </w:t>
            </w:r>
            <w:r w:rsidRPr="008E001D">
              <w:rPr>
                <w:sz w:val="24"/>
                <w:szCs w:val="24"/>
                <w:lang w:val="ru-RU"/>
              </w:rPr>
              <w:t>и</w:t>
            </w:r>
            <w:r w:rsidRPr="008E001D">
              <w:rPr>
                <w:spacing w:val="-4"/>
                <w:sz w:val="24"/>
                <w:szCs w:val="24"/>
                <w:lang w:val="ru-RU"/>
              </w:rPr>
              <w:t xml:space="preserve"> </w:t>
            </w:r>
            <w:r w:rsidRPr="008E001D">
              <w:rPr>
                <w:sz w:val="24"/>
                <w:szCs w:val="24"/>
                <w:lang w:val="ru-RU"/>
              </w:rPr>
              <w:t>задержка</w:t>
            </w:r>
            <w:r w:rsidRPr="008E001D">
              <w:rPr>
                <w:spacing w:val="-2"/>
                <w:sz w:val="24"/>
                <w:szCs w:val="24"/>
                <w:lang w:val="ru-RU"/>
              </w:rPr>
              <w:t xml:space="preserve"> </w:t>
            </w:r>
            <w:r w:rsidRPr="008E001D">
              <w:rPr>
                <w:sz w:val="24"/>
                <w:szCs w:val="24"/>
                <w:lang w:val="ru-RU"/>
              </w:rPr>
              <w:t>сигналов,</w:t>
            </w:r>
            <w:r w:rsidRPr="008E001D">
              <w:rPr>
                <w:spacing w:val="1"/>
                <w:sz w:val="24"/>
                <w:szCs w:val="24"/>
                <w:lang w:val="ru-RU"/>
              </w:rPr>
              <w:t xml:space="preserve"> </w:t>
            </w:r>
            <w:r w:rsidRPr="008E001D">
              <w:rPr>
                <w:sz w:val="24"/>
                <w:szCs w:val="24"/>
                <w:lang w:val="ru-RU"/>
              </w:rPr>
              <w:t>структурные</w:t>
            </w:r>
            <w:r w:rsidRPr="008E001D">
              <w:rPr>
                <w:spacing w:val="-1"/>
                <w:sz w:val="24"/>
                <w:szCs w:val="24"/>
                <w:lang w:val="ru-RU"/>
              </w:rPr>
              <w:t xml:space="preserve"> </w:t>
            </w:r>
            <w:r w:rsidRPr="008E001D">
              <w:rPr>
                <w:sz w:val="24"/>
                <w:szCs w:val="24"/>
                <w:lang w:val="ru-RU"/>
              </w:rPr>
              <w:t>и возвратные</w:t>
            </w:r>
            <w:r w:rsidRPr="008E001D">
              <w:rPr>
                <w:spacing w:val="-1"/>
                <w:sz w:val="24"/>
                <w:szCs w:val="24"/>
                <w:lang w:val="ru-RU"/>
              </w:rPr>
              <w:t xml:space="preserve"> </w:t>
            </w:r>
            <w:r w:rsidRPr="008E001D">
              <w:rPr>
                <w:sz w:val="24"/>
                <w:szCs w:val="24"/>
                <w:lang w:val="ru-RU"/>
              </w:rPr>
              <w:t>потери.</w:t>
            </w:r>
          </w:p>
        </w:tc>
        <w:tc>
          <w:tcPr>
            <w:tcW w:w="1008" w:type="dxa"/>
            <w:gridSpan w:val="3"/>
            <w:tcBorders>
              <w:top w:val="single" w:sz="4" w:space="0" w:color="auto"/>
              <w:bottom w:val="single" w:sz="4" w:space="0" w:color="auto"/>
            </w:tcBorders>
            <w:shd w:val="clear" w:color="auto" w:fill="auto"/>
          </w:tcPr>
          <w:p w:rsidR="00DD389C" w:rsidRPr="008E001D" w:rsidRDefault="00DD389C" w:rsidP="002B3CCC">
            <w:pPr>
              <w:jc w:val="center"/>
              <w:rPr>
                <w:rFonts w:ascii="Times New Roman" w:hAnsi="Times New Roman" w:cs="Times New Roman"/>
                <w:sz w:val="24"/>
                <w:szCs w:val="24"/>
              </w:rPr>
            </w:pPr>
            <w:r w:rsidRPr="008E001D">
              <w:rPr>
                <w:rFonts w:ascii="Times New Roman" w:hAnsi="Times New Roman" w:cs="Times New Roman"/>
                <w:sz w:val="24"/>
                <w:szCs w:val="24"/>
              </w:rPr>
              <w:t>2</w:t>
            </w:r>
          </w:p>
        </w:tc>
        <w:tc>
          <w:tcPr>
            <w:tcW w:w="1293" w:type="dxa"/>
            <w:gridSpan w:val="5"/>
            <w:vMerge/>
            <w:shd w:val="clear" w:color="auto" w:fill="auto"/>
          </w:tcPr>
          <w:p w:rsidR="00DD389C" w:rsidRPr="008E001D" w:rsidRDefault="00DD389C" w:rsidP="002B3CCC">
            <w:pPr>
              <w:ind w:left="43"/>
              <w:rPr>
                <w:rFonts w:ascii="Times New Roman" w:hAnsi="Times New Roman" w:cs="Times New Roman"/>
                <w:sz w:val="24"/>
                <w:szCs w:val="24"/>
              </w:rPr>
            </w:pPr>
          </w:p>
        </w:tc>
      </w:tr>
      <w:tr w:rsidR="00A15AF2" w:rsidRPr="008E001D" w:rsidTr="00B07A80">
        <w:trPr>
          <w:gridAfter w:val="2"/>
          <w:wAfter w:w="49" w:type="dxa"/>
          <w:trHeight w:val="4"/>
        </w:trPr>
        <w:tc>
          <w:tcPr>
            <w:tcW w:w="2655" w:type="dxa"/>
            <w:gridSpan w:val="5"/>
            <w:vMerge/>
            <w:shd w:val="clear" w:color="auto" w:fill="auto"/>
          </w:tcPr>
          <w:p w:rsidR="00DD389C" w:rsidRPr="008E001D" w:rsidRDefault="00DD389C" w:rsidP="002B3CCC">
            <w:pPr>
              <w:rPr>
                <w:rFonts w:ascii="Times New Roman" w:hAnsi="Times New Roman" w:cs="Times New Roman"/>
                <w:b/>
                <w:sz w:val="24"/>
                <w:szCs w:val="24"/>
              </w:rPr>
            </w:pPr>
          </w:p>
        </w:tc>
        <w:tc>
          <w:tcPr>
            <w:tcW w:w="9927" w:type="dxa"/>
            <w:gridSpan w:val="2"/>
            <w:vMerge w:val="restart"/>
            <w:tcBorders>
              <w:top w:val="single" w:sz="4" w:space="0" w:color="auto"/>
              <w:bottom w:val="single" w:sz="4" w:space="0" w:color="auto"/>
            </w:tcBorders>
            <w:shd w:val="clear" w:color="auto" w:fill="auto"/>
          </w:tcPr>
          <w:p w:rsidR="00DD389C" w:rsidRPr="008E001D" w:rsidRDefault="00DD389C" w:rsidP="002B3CCC">
            <w:pPr>
              <w:pStyle w:val="TableParagraph"/>
              <w:spacing w:line="274" w:lineRule="exact"/>
              <w:ind w:left="105" w:right="170"/>
              <w:rPr>
                <w:sz w:val="24"/>
                <w:szCs w:val="24"/>
                <w:lang w:val="ru-RU"/>
              </w:rPr>
            </w:pPr>
            <w:r w:rsidRPr="008E001D">
              <w:rPr>
                <w:sz w:val="24"/>
                <w:szCs w:val="24"/>
                <w:lang w:val="ru-RU"/>
              </w:rPr>
              <w:t>Назначение и места установки коммутационного оборудования. Конструктивное исполнение патч-панелей и сетевых розеток.</w:t>
            </w:r>
          </w:p>
          <w:p w:rsidR="00DD389C" w:rsidRPr="008E001D" w:rsidRDefault="00DD389C" w:rsidP="002B3CCC">
            <w:pPr>
              <w:pStyle w:val="TableParagraph"/>
              <w:spacing w:line="269" w:lineRule="exact"/>
              <w:ind w:left="105"/>
              <w:rPr>
                <w:sz w:val="24"/>
                <w:szCs w:val="24"/>
                <w:lang w:val="ru-RU"/>
              </w:rPr>
            </w:pPr>
          </w:p>
        </w:tc>
        <w:tc>
          <w:tcPr>
            <w:tcW w:w="1008" w:type="dxa"/>
            <w:gridSpan w:val="3"/>
            <w:tcBorders>
              <w:top w:val="single" w:sz="4" w:space="0" w:color="auto"/>
              <w:bottom w:val="nil"/>
            </w:tcBorders>
            <w:shd w:val="clear" w:color="auto" w:fill="auto"/>
          </w:tcPr>
          <w:p w:rsidR="00DD389C" w:rsidRPr="008E001D" w:rsidRDefault="00DD389C" w:rsidP="002B3CCC">
            <w:pPr>
              <w:jc w:val="center"/>
              <w:rPr>
                <w:rFonts w:ascii="Times New Roman" w:hAnsi="Times New Roman" w:cs="Times New Roman"/>
                <w:sz w:val="24"/>
                <w:szCs w:val="24"/>
              </w:rPr>
            </w:pPr>
            <w:r w:rsidRPr="008E001D">
              <w:rPr>
                <w:rFonts w:ascii="Times New Roman" w:hAnsi="Times New Roman" w:cs="Times New Roman"/>
                <w:sz w:val="24"/>
                <w:szCs w:val="24"/>
              </w:rPr>
              <w:t>2</w:t>
            </w:r>
          </w:p>
        </w:tc>
        <w:tc>
          <w:tcPr>
            <w:tcW w:w="1293" w:type="dxa"/>
            <w:gridSpan w:val="5"/>
            <w:vMerge/>
            <w:tcBorders>
              <w:bottom w:val="nil"/>
            </w:tcBorders>
            <w:shd w:val="clear" w:color="auto" w:fill="auto"/>
          </w:tcPr>
          <w:p w:rsidR="00DD389C" w:rsidRPr="008E001D" w:rsidRDefault="00DD389C" w:rsidP="002B3CCC">
            <w:pPr>
              <w:ind w:left="43"/>
              <w:rPr>
                <w:rFonts w:ascii="Times New Roman" w:hAnsi="Times New Roman" w:cs="Times New Roman"/>
                <w:sz w:val="24"/>
                <w:szCs w:val="24"/>
              </w:rPr>
            </w:pPr>
          </w:p>
        </w:tc>
      </w:tr>
      <w:tr w:rsidR="00C6689D" w:rsidRPr="008E001D" w:rsidTr="00B07A80">
        <w:trPr>
          <w:gridAfter w:val="2"/>
          <w:wAfter w:w="49" w:type="dxa"/>
          <w:trHeight w:val="369"/>
        </w:trPr>
        <w:tc>
          <w:tcPr>
            <w:tcW w:w="2655" w:type="dxa"/>
            <w:gridSpan w:val="5"/>
            <w:vMerge/>
            <w:shd w:val="clear" w:color="auto" w:fill="auto"/>
          </w:tcPr>
          <w:p w:rsidR="00C6689D" w:rsidRPr="008E001D" w:rsidRDefault="00C6689D" w:rsidP="002B3CCC">
            <w:pPr>
              <w:rPr>
                <w:rFonts w:ascii="Times New Roman" w:hAnsi="Times New Roman" w:cs="Times New Roman"/>
                <w:b/>
                <w:sz w:val="24"/>
                <w:szCs w:val="24"/>
              </w:rPr>
            </w:pPr>
          </w:p>
        </w:tc>
        <w:tc>
          <w:tcPr>
            <w:tcW w:w="9927" w:type="dxa"/>
            <w:gridSpan w:val="2"/>
            <w:vMerge/>
            <w:tcBorders>
              <w:bottom w:val="single" w:sz="4" w:space="0" w:color="auto"/>
            </w:tcBorders>
            <w:shd w:val="clear" w:color="auto" w:fill="auto"/>
          </w:tcPr>
          <w:p w:rsidR="00C6689D" w:rsidRPr="008E001D" w:rsidRDefault="00C6689D" w:rsidP="002B3CCC">
            <w:pPr>
              <w:pStyle w:val="TableParagraph"/>
              <w:spacing w:line="274" w:lineRule="exact"/>
              <w:ind w:left="105" w:right="170"/>
              <w:rPr>
                <w:sz w:val="24"/>
                <w:szCs w:val="24"/>
              </w:rPr>
            </w:pPr>
          </w:p>
        </w:tc>
        <w:tc>
          <w:tcPr>
            <w:tcW w:w="1008" w:type="dxa"/>
            <w:gridSpan w:val="3"/>
            <w:tcBorders>
              <w:top w:val="nil"/>
              <w:bottom w:val="single" w:sz="4" w:space="0" w:color="auto"/>
              <w:right w:val="single" w:sz="4" w:space="0" w:color="auto"/>
            </w:tcBorders>
            <w:shd w:val="clear" w:color="auto" w:fill="auto"/>
          </w:tcPr>
          <w:p w:rsidR="00C6689D" w:rsidRPr="008E001D" w:rsidRDefault="00C6689D" w:rsidP="002B3CCC">
            <w:pPr>
              <w:ind w:left="43"/>
              <w:rPr>
                <w:rFonts w:ascii="Times New Roman" w:hAnsi="Times New Roman" w:cs="Times New Roman"/>
                <w:sz w:val="24"/>
                <w:szCs w:val="24"/>
              </w:rPr>
            </w:pPr>
          </w:p>
        </w:tc>
        <w:tc>
          <w:tcPr>
            <w:tcW w:w="1293" w:type="dxa"/>
            <w:gridSpan w:val="5"/>
            <w:vMerge w:val="restart"/>
            <w:tcBorders>
              <w:top w:val="nil"/>
              <w:left w:val="single" w:sz="4" w:space="0" w:color="auto"/>
            </w:tcBorders>
            <w:shd w:val="clear" w:color="auto" w:fill="auto"/>
          </w:tcPr>
          <w:p w:rsidR="00C6689D" w:rsidRPr="008E001D" w:rsidRDefault="00C6689D" w:rsidP="002B3CCC">
            <w:pPr>
              <w:ind w:left="43"/>
              <w:rPr>
                <w:rFonts w:ascii="Times New Roman" w:hAnsi="Times New Roman" w:cs="Times New Roman"/>
                <w:sz w:val="24"/>
                <w:szCs w:val="24"/>
              </w:rPr>
            </w:pPr>
          </w:p>
        </w:tc>
      </w:tr>
      <w:tr w:rsidR="00C6689D" w:rsidRPr="008E001D" w:rsidTr="00B07A80">
        <w:trPr>
          <w:gridAfter w:val="2"/>
          <w:wAfter w:w="49" w:type="dxa"/>
          <w:trHeight w:val="369"/>
        </w:trPr>
        <w:tc>
          <w:tcPr>
            <w:tcW w:w="2655" w:type="dxa"/>
            <w:gridSpan w:val="5"/>
            <w:vMerge/>
            <w:tcBorders>
              <w:bottom w:val="single" w:sz="4" w:space="0" w:color="auto"/>
            </w:tcBorders>
            <w:shd w:val="clear" w:color="auto" w:fill="auto"/>
          </w:tcPr>
          <w:p w:rsidR="00C6689D" w:rsidRPr="008E001D" w:rsidRDefault="00C6689D" w:rsidP="002B3CCC">
            <w:pPr>
              <w:rPr>
                <w:rFonts w:ascii="Times New Roman" w:hAnsi="Times New Roman" w:cs="Times New Roman"/>
                <w:b/>
                <w:sz w:val="24"/>
                <w:szCs w:val="24"/>
              </w:rPr>
            </w:pPr>
          </w:p>
        </w:tc>
        <w:tc>
          <w:tcPr>
            <w:tcW w:w="9927" w:type="dxa"/>
            <w:gridSpan w:val="2"/>
            <w:tcBorders>
              <w:bottom w:val="single" w:sz="4" w:space="0" w:color="auto"/>
            </w:tcBorders>
            <w:shd w:val="clear" w:color="auto" w:fill="auto"/>
          </w:tcPr>
          <w:p w:rsidR="00C6689D" w:rsidRPr="008E001D" w:rsidRDefault="00C6689D" w:rsidP="002B3CCC">
            <w:pPr>
              <w:pStyle w:val="TableParagraph"/>
              <w:spacing w:line="274" w:lineRule="exact"/>
              <w:ind w:left="105" w:right="170"/>
              <w:rPr>
                <w:sz w:val="24"/>
                <w:szCs w:val="24"/>
              </w:rPr>
            </w:pPr>
            <w:r w:rsidRPr="008E001D">
              <w:rPr>
                <w:b/>
                <w:sz w:val="24"/>
                <w:szCs w:val="24"/>
              </w:rPr>
              <w:t>Практическое занятие 18</w:t>
            </w:r>
            <w:r w:rsidRPr="008E001D">
              <w:rPr>
                <w:sz w:val="24"/>
                <w:szCs w:val="24"/>
              </w:rPr>
              <w:t xml:space="preserve"> «Проектирование СКС»</w:t>
            </w:r>
          </w:p>
        </w:tc>
        <w:tc>
          <w:tcPr>
            <w:tcW w:w="1008" w:type="dxa"/>
            <w:gridSpan w:val="3"/>
            <w:tcBorders>
              <w:top w:val="nil"/>
              <w:bottom w:val="single" w:sz="4" w:space="0" w:color="auto"/>
              <w:right w:val="single" w:sz="4" w:space="0" w:color="auto"/>
            </w:tcBorders>
            <w:shd w:val="clear" w:color="auto" w:fill="auto"/>
          </w:tcPr>
          <w:p w:rsidR="00C6689D" w:rsidRPr="008E001D" w:rsidRDefault="00C6689D" w:rsidP="002B3CCC">
            <w:pPr>
              <w:ind w:left="43"/>
              <w:jc w:val="center"/>
              <w:rPr>
                <w:rFonts w:ascii="Times New Roman" w:hAnsi="Times New Roman" w:cs="Times New Roman"/>
                <w:sz w:val="24"/>
                <w:szCs w:val="24"/>
              </w:rPr>
            </w:pPr>
            <w:r w:rsidRPr="008E001D">
              <w:rPr>
                <w:rFonts w:ascii="Times New Roman" w:hAnsi="Times New Roman" w:cs="Times New Roman"/>
                <w:sz w:val="24"/>
                <w:szCs w:val="24"/>
              </w:rPr>
              <w:t>4</w:t>
            </w:r>
          </w:p>
        </w:tc>
        <w:tc>
          <w:tcPr>
            <w:tcW w:w="1293" w:type="dxa"/>
            <w:gridSpan w:val="5"/>
            <w:vMerge/>
            <w:tcBorders>
              <w:left w:val="single" w:sz="4" w:space="0" w:color="auto"/>
            </w:tcBorders>
            <w:shd w:val="clear" w:color="auto" w:fill="auto"/>
          </w:tcPr>
          <w:p w:rsidR="00C6689D" w:rsidRPr="008E001D" w:rsidRDefault="00C6689D" w:rsidP="002B3CCC">
            <w:pPr>
              <w:ind w:left="43"/>
              <w:rPr>
                <w:rFonts w:ascii="Times New Roman" w:hAnsi="Times New Roman" w:cs="Times New Roman"/>
                <w:sz w:val="24"/>
                <w:szCs w:val="24"/>
              </w:rPr>
            </w:pPr>
          </w:p>
        </w:tc>
      </w:tr>
      <w:tr w:rsidR="00C6689D" w:rsidRPr="008E001D" w:rsidTr="00B07A80">
        <w:trPr>
          <w:gridAfter w:val="2"/>
          <w:wAfter w:w="49" w:type="dxa"/>
          <w:trHeight w:val="559"/>
        </w:trPr>
        <w:tc>
          <w:tcPr>
            <w:tcW w:w="2655" w:type="dxa"/>
            <w:gridSpan w:val="5"/>
            <w:vMerge w:val="restart"/>
            <w:tcBorders>
              <w:top w:val="single" w:sz="4" w:space="0" w:color="auto"/>
            </w:tcBorders>
            <w:shd w:val="clear" w:color="auto" w:fill="auto"/>
          </w:tcPr>
          <w:p w:rsidR="00C6689D" w:rsidRPr="008E001D" w:rsidRDefault="00C6689D" w:rsidP="002B3CCC">
            <w:pPr>
              <w:rPr>
                <w:rFonts w:ascii="Times New Roman" w:hAnsi="Times New Roman" w:cs="Times New Roman"/>
                <w:b/>
                <w:sz w:val="24"/>
                <w:szCs w:val="24"/>
                <w:lang w:val="ru-RU"/>
              </w:rPr>
            </w:pPr>
            <w:r w:rsidRPr="008E001D">
              <w:rPr>
                <w:rFonts w:ascii="Times New Roman" w:hAnsi="Times New Roman" w:cs="Times New Roman"/>
                <w:b/>
                <w:sz w:val="24"/>
                <w:szCs w:val="24"/>
                <w:lang w:val="ru-RU"/>
              </w:rPr>
              <w:t>Тема 9.2 Монтаж структурированных кабельных систем</w:t>
            </w:r>
          </w:p>
          <w:p w:rsidR="00C6689D" w:rsidRPr="008E001D" w:rsidRDefault="00C6689D" w:rsidP="002B3CCC">
            <w:pPr>
              <w:rPr>
                <w:rFonts w:ascii="Times New Roman" w:hAnsi="Times New Roman" w:cs="Times New Roman"/>
                <w:b/>
                <w:sz w:val="24"/>
                <w:szCs w:val="24"/>
                <w:lang w:val="ru-RU"/>
              </w:rPr>
            </w:pPr>
          </w:p>
        </w:tc>
        <w:tc>
          <w:tcPr>
            <w:tcW w:w="9927" w:type="dxa"/>
            <w:gridSpan w:val="2"/>
            <w:tcBorders>
              <w:top w:val="single" w:sz="4" w:space="0" w:color="auto"/>
              <w:bottom w:val="single" w:sz="4" w:space="0" w:color="auto"/>
            </w:tcBorders>
            <w:shd w:val="clear" w:color="auto" w:fill="auto"/>
            <w:vAlign w:val="center"/>
          </w:tcPr>
          <w:p w:rsidR="00C6689D" w:rsidRPr="008E001D" w:rsidRDefault="00C6689D" w:rsidP="002B3CCC">
            <w:pPr>
              <w:pStyle w:val="14"/>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8"/>
              <w:rPr>
                <w:rFonts w:ascii="Times New Roman" w:eastAsia="Times New Roman" w:hAnsi="Times New Roman" w:cs="Times New Roman"/>
              </w:rPr>
            </w:pPr>
            <w:r w:rsidRPr="008E001D">
              <w:rPr>
                <w:rFonts w:ascii="Times New Roman" w:eastAsia="Times New Roman" w:hAnsi="Times New Roman" w:cs="Times New Roman"/>
              </w:rPr>
              <w:t xml:space="preserve">Технология монтажа патч-корда </w:t>
            </w:r>
          </w:p>
        </w:tc>
        <w:tc>
          <w:tcPr>
            <w:tcW w:w="1008" w:type="dxa"/>
            <w:gridSpan w:val="3"/>
            <w:tcBorders>
              <w:top w:val="single" w:sz="4" w:space="0" w:color="auto"/>
              <w:bottom w:val="single" w:sz="4" w:space="0" w:color="auto"/>
              <w:right w:val="single" w:sz="4" w:space="0" w:color="auto"/>
            </w:tcBorders>
            <w:shd w:val="clear" w:color="auto" w:fill="auto"/>
          </w:tcPr>
          <w:p w:rsidR="00C6689D" w:rsidRPr="008E001D" w:rsidRDefault="00C6689D" w:rsidP="002B3CCC">
            <w:pPr>
              <w:ind w:left="43"/>
              <w:jc w:val="center"/>
              <w:rPr>
                <w:rFonts w:ascii="Times New Roman" w:hAnsi="Times New Roman" w:cs="Times New Roman"/>
                <w:sz w:val="24"/>
                <w:szCs w:val="24"/>
              </w:rPr>
            </w:pPr>
            <w:r w:rsidRPr="008E001D">
              <w:rPr>
                <w:rFonts w:ascii="Times New Roman" w:hAnsi="Times New Roman" w:cs="Times New Roman"/>
                <w:sz w:val="24"/>
                <w:szCs w:val="24"/>
              </w:rPr>
              <w:t>2</w:t>
            </w:r>
          </w:p>
        </w:tc>
        <w:tc>
          <w:tcPr>
            <w:tcW w:w="1293" w:type="dxa"/>
            <w:gridSpan w:val="5"/>
            <w:vMerge/>
            <w:tcBorders>
              <w:left w:val="single" w:sz="4" w:space="0" w:color="auto"/>
            </w:tcBorders>
            <w:shd w:val="clear" w:color="auto" w:fill="auto"/>
          </w:tcPr>
          <w:p w:rsidR="00C6689D" w:rsidRPr="008E001D" w:rsidRDefault="00C6689D" w:rsidP="002B3CCC">
            <w:pPr>
              <w:rPr>
                <w:rFonts w:ascii="Times New Roman" w:hAnsi="Times New Roman" w:cs="Times New Roman"/>
                <w:sz w:val="24"/>
                <w:szCs w:val="24"/>
              </w:rPr>
            </w:pPr>
          </w:p>
        </w:tc>
      </w:tr>
      <w:tr w:rsidR="00C6689D" w:rsidRPr="008E001D" w:rsidTr="00B07A80">
        <w:trPr>
          <w:gridAfter w:val="2"/>
          <w:wAfter w:w="49" w:type="dxa"/>
          <w:trHeight w:val="581"/>
        </w:trPr>
        <w:tc>
          <w:tcPr>
            <w:tcW w:w="2655" w:type="dxa"/>
            <w:gridSpan w:val="5"/>
            <w:vMerge/>
            <w:shd w:val="clear" w:color="auto" w:fill="auto"/>
          </w:tcPr>
          <w:p w:rsidR="00C6689D" w:rsidRPr="008E001D" w:rsidRDefault="00C6689D" w:rsidP="002B3CCC">
            <w:pPr>
              <w:rPr>
                <w:rFonts w:ascii="Times New Roman" w:hAnsi="Times New Roman" w:cs="Times New Roman"/>
                <w:b/>
                <w:sz w:val="24"/>
                <w:szCs w:val="24"/>
              </w:rPr>
            </w:pPr>
          </w:p>
        </w:tc>
        <w:tc>
          <w:tcPr>
            <w:tcW w:w="9927" w:type="dxa"/>
            <w:gridSpan w:val="2"/>
            <w:tcBorders>
              <w:top w:val="single" w:sz="4" w:space="0" w:color="auto"/>
              <w:bottom w:val="single" w:sz="4" w:space="0" w:color="auto"/>
            </w:tcBorders>
            <w:shd w:val="clear" w:color="auto" w:fill="auto"/>
            <w:vAlign w:val="center"/>
          </w:tcPr>
          <w:p w:rsidR="00C6689D" w:rsidRPr="008E001D" w:rsidRDefault="00C6689D" w:rsidP="002B3CCC">
            <w:pPr>
              <w:pStyle w:val="14"/>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8"/>
              <w:rPr>
                <w:rFonts w:ascii="Times New Roman" w:eastAsia="Times New Roman" w:hAnsi="Times New Roman" w:cs="Times New Roman"/>
                <w:lang w:val="ru-RU"/>
              </w:rPr>
            </w:pPr>
            <w:r w:rsidRPr="008E001D">
              <w:rPr>
                <w:rFonts w:ascii="Times New Roman" w:eastAsia="Times New Roman" w:hAnsi="Times New Roman" w:cs="Times New Roman"/>
                <w:b/>
                <w:lang w:val="ru-RU"/>
              </w:rPr>
              <w:t>Практическое занятие 19</w:t>
            </w:r>
            <w:r w:rsidRPr="008E001D">
              <w:rPr>
                <w:rFonts w:ascii="Times New Roman" w:eastAsia="Times New Roman" w:hAnsi="Times New Roman" w:cs="Times New Roman"/>
                <w:lang w:val="ru-RU"/>
              </w:rPr>
              <w:t xml:space="preserve"> «Монтаж Патч-корда»</w:t>
            </w:r>
          </w:p>
        </w:tc>
        <w:tc>
          <w:tcPr>
            <w:tcW w:w="1008" w:type="dxa"/>
            <w:gridSpan w:val="3"/>
            <w:tcBorders>
              <w:top w:val="single" w:sz="4" w:space="0" w:color="auto"/>
              <w:bottom w:val="single" w:sz="4" w:space="0" w:color="auto"/>
              <w:right w:val="single" w:sz="4" w:space="0" w:color="auto"/>
            </w:tcBorders>
            <w:shd w:val="clear" w:color="auto" w:fill="auto"/>
          </w:tcPr>
          <w:p w:rsidR="00C6689D" w:rsidRPr="008E001D" w:rsidRDefault="00C6689D" w:rsidP="002B3CCC">
            <w:pPr>
              <w:ind w:left="43"/>
              <w:jc w:val="center"/>
              <w:rPr>
                <w:rFonts w:ascii="Times New Roman" w:hAnsi="Times New Roman" w:cs="Times New Roman"/>
                <w:sz w:val="24"/>
                <w:szCs w:val="24"/>
              </w:rPr>
            </w:pPr>
            <w:r w:rsidRPr="008E001D">
              <w:rPr>
                <w:rFonts w:ascii="Times New Roman" w:hAnsi="Times New Roman" w:cs="Times New Roman"/>
                <w:sz w:val="24"/>
                <w:szCs w:val="24"/>
              </w:rPr>
              <w:t>4</w:t>
            </w:r>
          </w:p>
        </w:tc>
        <w:tc>
          <w:tcPr>
            <w:tcW w:w="1293" w:type="dxa"/>
            <w:gridSpan w:val="5"/>
            <w:vMerge/>
            <w:tcBorders>
              <w:left w:val="single" w:sz="4" w:space="0" w:color="auto"/>
            </w:tcBorders>
            <w:shd w:val="clear" w:color="auto" w:fill="auto"/>
          </w:tcPr>
          <w:p w:rsidR="00C6689D" w:rsidRPr="008E001D" w:rsidRDefault="00C6689D" w:rsidP="002B3CCC">
            <w:pPr>
              <w:rPr>
                <w:rFonts w:ascii="Times New Roman" w:hAnsi="Times New Roman" w:cs="Times New Roman"/>
                <w:sz w:val="24"/>
                <w:szCs w:val="24"/>
              </w:rPr>
            </w:pPr>
          </w:p>
        </w:tc>
      </w:tr>
      <w:tr w:rsidR="00C6689D" w:rsidRPr="008E001D" w:rsidTr="00B07A80">
        <w:trPr>
          <w:gridAfter w:val="2"/>
          <w:wAfter w:w="49" w:type="dxa"/>
          <w:trHeight w:val="602"/>
        </w:trPr>
        <w:tc>
          <w:tcPr>
            <w:tcW w:w="2655" w:type="dxa"/>
            <w:gridSpan w:val="5"/>
            <w:vMerge/>
            <w:shd w:val="clear" w:color="auto" w:fill="auto"/>
          </w:tcPr>
          <w:p w:rsidR="00C6689D" w:rsidRPr="008E001D" w:rsidRDefault="00C6689D" w:rsidP="002B3CCC">
            <w:pPr>
              <w:rPr>
                <w:rFonts w:ascii="Times New Roman" w:hAnsi="Times New Roman" w:cs="Times New Roman"/>
                <w:b/>
                <w:sz w:val="24"/>
                <w:szCs w:val="24"/>
              </w:rPr>
            </w:pPr>
          </w:p>
        </w:tc>
        <w:tc>
          <w:tcPr>
            <w:tcW w:w="9927" w:type="dxa"/>
            <w:gridSpan w:val="2"/>
            <w:tcBorders>
              <w:top w:val="single" w:sz="4" w:space="0" w:color="auto"/>
              <w:bottom w:val="single" w:sz="4" w:space="0" w:color="auto"/>
            </w:tcBorders>
            <w:shd w:val="clear" w:color="auto" w:fill="auto"/>
            <w:vAlign w:val="center"/>
          </w:tcPr>
          <w:p w:rsidR="00C6689D" w:rsidRPr="008E001D" w:rsidRDefault="00C6689D" w:rsidP="002B3CCC">
            <w:pPr>
              <w:pStyle w:val="14"/>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8"/>
              <w:rPr>
                <w:rFonts w:ascii="Times New Roman" w:eastAsia="Times New Roman" w:hAnsi="Times New Roman" w:cs="Times New Roman"/>
              </w:rPr>
            </w:pPr>
            <w:r w:rsidRPr="008E001D">
              <w:rPr>
                <w:rFonts w:ascii="Times New Roman" w:eastAsia="Times New Roman" w:hAnsi="Times New Roman" w:cs="Times New Roman"/>
              </w:rPr>
              <w:t>Технология монтажа информационных розеток</w:t>
            </w:r>
          </w:p>
        </w:tc>
        <w:tc>
          <w:tcPr>
            <w:tcW w:w="1008" w:type="dxa"/>
            <w:gridSpan w:val="3"/>
            <w:tcBorders>
              <w:top w:val="single" w:sz="4" w:space="0" w:color="auto"/>
              <w:bottom w:val="single" w:sz="4" w:space="0" w:color="auto"/>
              <w:right w:val="single" w:sz="4" w:space="0" w:color="auto"/>
            </w:tcBorders>
            <w:shd w:val="clear" w:color="auto" w:fill="auto"/>
          </w:tcPr>
          <w:p w:rsidR="00C6689D" w:rsidRPr="008E001D" w:rsidRDefault="00C6689D" w:rsidP="002B3CCC">
            <w:pPr>
              <w:ind w:left="43"/>
              <w:jc w:val="center"/>
              <w:rPr>
                <w:rFonts w:ascii="Times New Roman" w:hAnsi="Times New Roman" w:cs="Times New Roman"/>
                <w:sz w:val="24"/>
                <w:szCs w:val="24"/>
              </w:rPr>
            </w:pPr>
            <w:r w:rsidRPr="008E001D">
              <w:rPr>
                <w:rFonts w:ascii="Times New Roman" w:hAnsi="Times New Roman" w:cs="Times New Roman"/>
                <w:sz w:val="24"/>
                <w:szCs w:val="24"/>
              </w:rPr>
              <w:t>2</w:t>
            </w:r>
          </w:p>
        </w:tc>
        <w:tc>
          <w:tcPr>
            <w:tcW w:w="1293" w:type="dxa"/>
            <w:gridSpan w:val="5"/>
            <w:vMerge/>
            <w:tcBorders>
              <w:left w:val="single" w:sz="4" w:space="0" w:color="auto"/>
            </w:tcBorders>
            <w:shd w:val="clear" w:color="auto" w:fill="auto"/>
          </w:tcPr>
          <w:p w:rsidR="00C6689D" w:rsidRPr="008E001D" w:rsidRDefault="00C6689D" w:rsidP="002B3CCC">
            <w:pPr>
              <w:rPr>
                <w:rFonts w:ascii="Times New Roman" w:hAnsi="Times New Roman" w:cs="Times New Roman"/>
                <w:sz w:val="24"/>
                <w:szCs w:val="24"/>
              </w:rPr>
            </w:pPr>
          </w:p>
        </w:tc>
      </w:tr>
      <w:tr w:rsidR="00C6689D" w:rsidRPr="008E001D" w:rsidTr="00B07A80">
        <w:trPr>
          <w:gridAfter w:val="2"/>
          <w:wAfter w:w="49" w:type="dxa"/>
          <w:trHeight w:val="638"/>
        </w:trPr>
        <w:tc>
          <w:tcPr>
            <w:tcW w:w="2655" w:type="dxa"/>
            <w:gridSpan w:val="5"/>
            <w:vMerge/>
            <w:shd w:val="clear" w:color="auto" w:fill="auto"/>
          </w:tcPr>
          <w:p w:rsidR="00C6689D" w:rsidRPr="008E001D" w:rsidRDefault="00C6689D" w:rsidP="002B3CCC">
            <w:pPr>
              <w:rPr>
                <w:rFonts w:ascii="Times New Roman" w:hAnsi="Times New Roman" w:cs="Times New Roman"/>
                <w:b/>
                <w:sz w:val="24"/>
                <w:szCs w:val="24"/>
              </w:rPr>
            </w:pPr>
          </w:p>
        </w:tc>
        <w:tc>
          <w:tcPr>
            <w:tcW w:w="9927" w:type="dxa"/>
            <w:gridSpan w:val="2"/>
            <w:tcBorders>
              <w:top w:val="single" w:sz="4" w:space="0" w:color="auto"/>
              <w:bottom w:val="single" w:sz="4" w:space="0" w:color="auto"/>
            </w:tcBorders>
            <w:shd w:val="clear" w:color="auto" w:fill="auto"/>
            <w:vAlign w:val="center"/>
          </w:tcPr>
          <w:p w:rsidR="00C6689D" w:rsidRPr="008E001D" w:rsidRDefault="00C6689D" w:rsidP="002B3CCC">
            <w:pPr>
              <w:pStyle w:val="14"/>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8"/>
              <w:rPr>
                <w:rFonts w:ascii="Times New Roman" w:eastAsia="Times New Roman" w:hAnsi="Times New Roman" w:cs="Times New Roman"/>
              </w:rPr>
            </w:pPr>
            <w:r w:rsidRPr="008E001D">
              <w:rPr>
                <w:rFonts w:ascii="Times New Roman" w:eastAsia="Times New Roman" w:hAnsi="Times New Roman" w:cs="Times New Roman"/>
                <w:b/>
              </w:rPr>
              <w:t>Практическое занятие 20</w:t>
            </w:r>
            <w:r w:rsidRPr="008E001D">
              <w:rPr>
                <w:rFonts w:ascii="Times New Roman" w:eastAsia="Times New Roman" w:hAnsi="Times New Roman" w:cs="Times New Roman"/>
              </w:rPr>
              <w:t xml:space="preserve"> «Монтаж розетки»</w:t>
            </w:r>
          </w:p>
        </w:tc>
        <w:tc>
          <w:tcPr>
            <w:tcW w:w="1008" w:type="dxa"/>
            <w:gridSpan w:val="3"/>
            <w:tcBorders>
              <w:top w:val="single" w:sz="4" w:space="0" w:color="auto"/>
              <w:bottom w:val="single" w:sz="4" w:space="0" w:color="auto"/>
              <w:right w:val="single" w:sz="4" w:space="0" w:color="auto"/>
            </w:tcBorders>
            <w:shd w:val="clear" w:color="auto" w:fill="auto"/>
          </w:tcPr>
          <w:p w:rsidR="00C6689D" w:rsidRPr="008E001D" w:rsidRDefault="00C6689D" w:rsidP="002B3CCC">
            <w:pPr>
              <w:ind w:left="43"/>
              <w:jc w:val="center"/>
              <w:rPr>
                <w:rFonts w:ascii="Times New Roman" w:hAnsi="Times New Roman" w:cs="Times New Roman"/>
                <w:sz w:val="24"/>
                <w:szCs w:val="24"/>
              </w:rPr>
            </w:pPr>
            <w:r w:rsidRPr="008E001D">
              <w:rPr>
                <w:rFonts w:ascii="Times New Roman" w:hAnsi="Times New Roman" w:cs="Times New Roman"/>
                <w:sz w:val="24"/>
                <w:szCs w:val="24"/>
              </w:rPr>
              <w:t>4</w:t>
            </w:r>
          </w:p>
        </w:tc>
        <w:tc>
          <w:tcPr>
            <w:tcW w:w="1293" w:type="dxa"/>
            <w:gridSpan w:val="5"/>
            <w:vMerge/>
            <w:tcBorders>
              <w:left w:val="single" w:sz="4" w:space="0" w:color="auto"/>
            </w:tcBorders>
            <w:shd w:val="clear" w:color="auto" w:fill="auto"/>
          </w:tcPr>
          <w:p w:rsidR="00C6689D" w:rsidRPr="008E001D" w:rsidRDefault="00C6689D" w:rsidP="002B3CCC">
            <w:pPr>
              <w:rPr>
                <w:rFonts w:ascii="Times New Roman" w:hAnsi="Times New Roman" w:cs="Times New Roman"/>
                <w:sz w:val="24"/>
                <w:szCs w:val="24"/>
              </w:rPr>
            </w:pPr>
          </w:p>
        </w:tc>
      </w:tr>
      <w:tr w:rsidR="00C6689D" w:rsidRPr="008E001D" w:rsidTr="00B07A80">
        <w:trPr>
          <w:gridAfter w:val="2"/>
          <w:wAfter w:w="49" w:type="dxa"/>
          <w:trHeight w:val="661"/>
        </w:trPr>
        <w:tc>
          <w:tcPr>
            <w:tcW w:w="2655" w:type="dxa"/>
            <w:gridSpan w:val="5"/>
            <w:vMerge/>
            <w:shd w:val="clear" w:color="auto" w:fill="auto"/>
          </w:tcPr>
          <w:p w:rsidR="00C6689D" w:rsidRPr="008E001D" w:rsidRDefault="00C6689D" w:rsidP="002B3CCC">
            <w:pPr>
              <w:rPr>
                <w:rFonts w:ascii="Times New Roman" w:hAnsi="Times New Roman" w:cs="Times New Roman"/>
                <w:b/>
                <w:sz w:val="24"/>
                <w:szCs w:val="24"/>
              </w:rPr>
            </w:pPr>
          </w:p>
        </w:tc>
        <w:tc>
          <w:tcPr>
            <w:tcW w:w="9927" w:type="dxa"/>
            <w:gridSpan w:val="2"/>
            <w:tcBorders>
              <w:top w:val="single" w:sz="4" w:space="0" w:color="auto"/>
              <w:bottom w:val="single" w:sz="4" w:space="0" w:color="auto"/>
            </w:tcBorders>
            <w:shd w:val="clear" w:color="auto" w:fill="auto"/>
            <w:vAlign w:val="center"/>
          </w:tcPr>
          <w:p w:rsidR="00C6689D" w:rsidRPr="008E001D" w:rsidRDefault="00C6689D" w:rsidP="002B3CCC">
            <w:pPr>
              <w:pStyle w:val="14"/>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8"/>
              <w:rPr>
                <w:rFonts w:ascii="Times New Roman" w:eastAsia="Times New Roman" w:hAnsi="Times New Roman" w:cs="Times New Roman"/>
              </w:rPr>
            </w:pPr>
            <w:r w:rsidRPr="008E001D">
              <w:rPr>
                <w:rFonts w:ascii="Times New Roman" w:eastAsia="Times New Roman" w:hAnsi="Times New Roman" w:cs="Times New Roman"/>
              </w:rPr>
              <w:t>Технология монтажа патч-панели</w:t>
            </w:r>
          </w:p>
        </w:tc>
        <w:tc>
          <w:tcPr>
            <w:tcW w:w="1008" w:type="dxa"/>
            <w:gridSpan w:val="3"/>
            <w:tcBorders>
              <w:top w:val="single" w:sz="4" w:space="0" w:color="auto"/>
              <w:bottom w:val="single" w:sz="4" w:space="0" w:color="auto"/>
              <w:right w:val="single" w:sz="4" w:space="0" w:color="auto"/>
            </w:tcBorders>
            <w:shd w:val="clear" w:color="auto" w:fill="auto"/>
          </w:tcPr>
          <w:p w:rsidR="00C6689D" w:rsidRPr="008E001D" w:rsidRDefault="00C6689D" w:rsidP="002B3CCC">
            <w:pPr>
              <w:ind w:left="43"/>
              <w:jc w:val="center"/>
              <w:rPr>
                <w:rFonts w:ascii="Times New Roman" w:hAnsi="Times New Roman" w:cs="Times New Roman"/>
                <w:sz w:val="24"/>
                <w:szCs w:val="24"/>
              </w:rPr>
            </w:pPr>
            <w:r w:rsidRPr="008E001D">
              <w:rPr>
                <w:rFonts w:ascii="Times New Roman" w:hAnsi="Times New Roman" w:cs="Times New Roman"/>
                <w:sz w:val="24"/>
                <w:szCs w:val="24"/>
              </w:rPr>
              <w:t>2</w:t>
            </w:r>
          </w:p>
        </w:tc>
        <w:tc>
          <w:tcPr>
            <w:tcW w:w="1293" w:type="dxa"/>
            <w:gridSpan w:val="5"/>
            <w:vMerge/>
            <w:tcBorders>
              <w:left w:val="single" w:sz="4" w:space="0" w:color="auto"/>
            </w:tcBorders>
            <w:shd w:val="clear" w:color="auto" w:fill="auto"/>
          </w:tcPr>
          <w:p w:rsidR="00C6689D" w:rsidRPr="008E001D" w:rsidRDefault="00C6689D" w:rsidP="002B3CCC">
            <w:pPr>
              <w:rPr>
                <w:rFonts w:ascii="Times New Roman" w:hAnsi="Times New Roman" w:cs="Times New Roman"/>
                <w:sz w:val="24"/>
                <w:szCs w:val="24"/>
              </w:rPr>
            </w:pPr>
          </w:p>
        </w:tc>
      </w:tr>
      <w:tr w:rsidR="00C6689D" w:rsidRPr="008E001D" w:rsidTr="00B07A80">
        <w:trPr>
          <w:gridAfter w:val="2"/>
          <w:wAfter w:w="49" w:type="dxa"/>
          <w:trHeight w:val="588"/>
        </w:trPr>
        <w:tc>
          <w:tcPr>
            <w:tcW w:w="2655" w:type="dxa"/>
            <w:gridSpan w:val="5"/>
            <w:vMerge/>
            <w:shd w:val="clear" w:color="auto" w:fill="auto"/>
          </w:tcPr>
          <w:p w:rsidR="00C6689D" w:rsidRPr="008E001D" w:rsidRDefault="00C6689D" w:rsidP="002B3CCC">
            <w:pPr>
              <w:rPr>
                <w:rFonts w:ascii="Times New Roman" w:hAnsi="Times New Roman" w:cs="Times New Roman"/>
                <w:b/>
                <w:sz w:val="24"/>
                <w:szCs w:val="24"/>
              </w:rPr>
            </w:pPr>
          </w:p>
        </w:tc>
        <w:tc>
          <w:tcPr>
            <w:tcW w:w="9927" w:type="dxa"/>
            <w:gridSpan w:val="2"/>
            <w:tcBorders>
              <w:top w:val="single" w:sz="4" w:space="0" w:color="auto"/>
              <w:bottom w:val="single" w:sz="4" w:space="0" w:color="auto"/>
            </w:tcBorders>
            <w:shd w:val="clear" w:color="auto" w:fill="auto"/>
            <w:vAlign w:val="center"/>
          </w:tcPr>
          <w:p w:rsidR="00C6689D" w:rsidRPr="008E001D" w:rsidRDefault="00C6689D" w:rsidP="002B3CCC">
            <w:pPr>
              <w:pStyle w:val="14"/>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8"/>
              <w:rPr>
                <w:rFonts w:ascii="Times New Roman" w:eastAsia="Times New Roman" w:hAnsi="Times New Roman" w:cs="Times New Roman"/>
                <w:lang w:val="ru-RU"/>
              </w:rPr>
            </w:pPr>
            <w:r w:rsidRPr="008E001D">
              <w:rPr>
                <w:rFonts w:ascii="Times New Roman" w:eastAsia="Times New Roman" w:hAnsi="Times New Roman" w:cs="Times New Roman"/>
                <w:b/>
                <w:lang w:val="ru-RU"/>
              </w:rPr>
              <w:t>Практическое занятие 21</w:t>
            </w:r>
            <w:r w:rsidRPr="008E001D">
              <w:rPr>
                <w:rFonts w:ascii="Times New Roman" w:eastAsia="Times New Roman" w:hAnsi="Times New Roman" w:cs="Times New Roman"/>
                <w:lang w:val="ru-RU"/>
              </w:rPr>
              <w:t xml:space="preserve"> «Монтаж патч-панели»</w:t>
            </w:r>
          </w:p>
        </w:tc>
        <w:tc>
          <w:tcPr>
            <w:tcW w:w="1008" w:type="dxa"/>
            <w:gridSpan w:val="3"/>
            <w:tcBorders>
              <w:top w:val="single" w:sz="4" w:space="0" w:color="auto"/>
              <w:bottom w:val="single" w:sz="4" w:space="0" w:color="auto"/>
              <w:right w:val="single" w:sz="4" w:space="0" w:color="auto"/>
            </w:tcBorders>
            <w:shd w:val="clear" w:color="auto" w:fill="auto"/>
          </w:tcPr>
          <w:p w:rsidR="00C6689D" w:rsidRPr="008E001D" w:rsidRDefault="00C6689D" w:rsidP="002B3CCC">
            <w:pPr>
              <w:ind w:left="43"/>
              <w:jc w:val="center"/>
              <w:rPr>
                <w:rFonts w:ascii="Times New Roman" w:hAnsi="Times New Roman" w:cs="Times New Roman"/>
                <w:sz w:val="24"/>
                <w:szCs w:val="24"/>
              </w:rPr>
            </w:pPr>
            <w:r w:rsidRPr="008E001D">
              <w:rPr>
                <w:rFonts w:ascii="Times New Roman" w:hAnsi="Times New Roman" w:cs="Times New Roman"/>
                <w:sz w:val="24"/>
                <w:szCs w:val="24"/>
              </w:rPr>
              <w:t>6</w:t>
            </w:r>
          </w:p>
        </w:tc>
        <w:tc>
          <w:tcPr>
            <w:tcW w:w="1293" w:type="dxa"/>
            <w:gridSpan w:val="5"/>
            <w:vMerge/>
            <w:tcBorders>
              <w:left w:val="single" w:sz="4" w:space="0" w:color="auto"/>
            </w:tcBorders>
            <w:shd w:val="clear" w:color="auto" w:fill="auto"/>
          </w:tcPr>
          <w:p w:rsidR="00C6689D" w:rsidRPr="008E001D" w:rsidRDefault="00C6689D" w:rsidP="002B3CCC">
            <w:pPr>
              <w:rPr>
                <w:rFonts w:ascii="Times New Roman" w:hAnsi="Times New Roman" w:cs="Times New Roman"/>
                <w:sz w:val="24"/>
                <w:szCs w:val="24"/>
              </w:rPr>
            </w:pPr>
          </w:p>
        </w:tc>
      </w:tr>
      <w:tr w:rsidR="00C6689D" w:rsidRPr="008E001D" w:rsidTr="00B07A80">
        <w:trPr>
          <w:gridAfter w:val="2"/>
          <w:wAfter w:w="49" w:type="dxa"/>
          <w:trHeight w:val="722"/>
        </w:trPr>
        <w:tc>
          <w:tcPr>
            <w:tcW w:w="2655" w:type="dxa"/>
            <w:gridSpan w:val="5"/>
            <w:vMerge/>
            <w:shd w:val="clear" w:color="auto" w:fill="auto"/>
          </w:tcPr>
          <w:p w:rsidR="00C6689D" w:rsidRPr="008E001D" w:rsidRDefault="00C6689D" w:rsidP="002B3CCC">
            <w:pPr>
              <w:rPr>
                <w:rFonts w:ascii="Times New Roman" w:hAnsi="Times New Roman" w:cs="Times New Roman"/>
                <w:b/>
                <w:sz w:val="24"/>
                <w:szCs w:val="24"/>
              </w:rPr>
            </w:pPr>
          </w:p>
        </w:tc>
        <w:tc>
          <w:tcPr>
            <w:tcW w:w="9927" w:type="dxa"/>
            <w:gridSpan w:val="2"/>
            <w:tcBorders>
              <w:top w:val="single" w:sz="4" w:space="0" w:color="auto"/>
              <w:bottom w:val="single" w:sz="4" w:space="0" w:color="auto"/>
            </w:tcBorders>
            <w:shd w:val="clear" w:color="auto" w:fill="auto"/>
            <w:vAlign w:val="center"/>
          </w:tcPr>
          <w:p w:rsidR="00C6689D" w:rsidRPr="008E001D" w:rsidRDefault="00C6689D" w:rsidP="002B3CCC">
            <w:pPr>
              <w:pStyle w:val="14"/>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8"/>
              <w:rPr>
                <w:rFonts w:ascii="Times New Roman" w:eastAsia="Times New Roman" w:hAnsi="Times New Roman" w:cs="Times New Roman"/>
              </w:rPr>
            </w:pPr>
            <w:r w:rsidRPr="008E001D">
              <w:rPr>
                <w:rFonts w:ascii="Times New Roman" w:eastAsia="Times New Roman" w:hAnsi="Times New Roman" w:cs="Times New Roman"/>
              </w:rPr>
              <w:t>Тестирование структурированных кабельных систем</w:t>
            </w:r>
          </w:p>
        </w:tc>
        <w:tc>
          <w:tcPr>
            <w:tcW w:w="1008" w:type="dxa"/>
            <w:gridSpan w:val="3"/>
            <w:tcBorders>
              <w:top w:val="single" w:sz="4" w:space="0" w:color="auto"/>
              <w:bottom w:val="single" w:sz="4" w:space="0" w:color="auto"/>
              <w:right w:val="single" w:sz="4" w:space="0" w:color="auto"/>
            </w:tcBorders>
            <w:shd w:val="clear" w:color="auto" w:fill="auto"/>
          </w:tcPr>
          <w:p w:rsidR="00C6689D" w:rsidRPr="008E001D" w:rsidRDefault="00C6689D" w:rsidP="002B3CCC">
            <w:pPr>
              <w:ind w:left="43"/>
              <w:jc w:val="center"/>
              <w:rPr>
                <w:rFonts w:ascii="Times New Roman" w:hAnsi="Times New Roman" w:cs="Times New Roman"/>
                <w:sz w:val="24"/>
                <w:szCs w:val="24"/>
              </w:rPr>
            </w:pPr>
            <w:r w:rsidRPr="008E001D">
              <w:rPr>
                <w:rFonts w:ascii="Times New Roman" w:hAnsi="Times New Roman" w:cs="Times New Roman"/>
                <w:sz w:val="24"/>
                <w:szCs w:val="24"/>
              </w:rPr>
              <w:t>2</w:t>
            </w:r>
          </w:p>
        </w:tc>
        <w:tc>
          <w:tcPr>
            <w:tcW w:w="1293" w:type="dxa"/>
            <w:gridSpan w:val="5"/>
            <w:vMerge/>
            <w:tcBorders>
              <w:left w:val="single" w:sz="4" w:space="0" w:color="auto"/>
            </w:tcBorders>
            <w:shd w:val="clear" w:color="auto" w:fill="auto"/>
          </w:tcPr>
          <w:p w:rsidR="00C6689D" w:rsidRPr="008E001D" w:rsidRDefault="00C6689D" w:rsidP="002B3CCC">
            <w:pPr>
              <w:rPr>
                <w:rFonts w:ascii="Times New Roman" w:hAnsi="Times New Roman" w:cs="Times New Roman"/>
                <w:sz w:val="24"/>
                <w:szCs w:val="24"/>
              </w:rPr>
            </w:pPr>
          </w:p>
        </w:tc>
      </w:tr>
      <w:tr w:rsidR="00C6689D" w:rsidRPr="008E001D" w:rsidTr="00B07A80">
        <w:trPr>
          <w:gridAfter w:val="2"/>
          <w:wAfter w:w="49" w:type="dxa"/>
          <w:trHeight w:val="744"/>
        </w:trPr>
        <w:tc>
          <w:tcPr>
            <w:tcW w:w="2655" w:type="dxa"/>
            <w:gridSpan w:val="5"/>
            <w:vMerge/>
            <w:shd w:val="clear" w:color="auto" w:fill="auto"/>
          </w:tcPr>
          <w:p w:rsidR="00C6689D" w:rsidRPr="008E001D" w:rsidRDefault="00C6689D" w:rsidP="002B3CCC">
            <w:pPr>
              <w:rPr>
                <w:rFonts w:ascii="Times New Roman" w:hAnsi="Times New Roman" w:cs="Times New Roman"/>
                <w:b/>
                <w:sz w:val="24"/>
                <w:szCs w:val="24"/>
              </w:rPr>
            </w:pPr>
          </w:p>
        </w:tc>
        <w:tc>
          <w:tcPr>
            <w:tcW w:w="9927" w:type="dxa"/>
            <w:gridSpan w:val="2"/>
            <w:tcBorders>
              <w:top w:val="single" w:sz="4" w:space="0" w:color="auto"/>
              <w:bottom w:val="single" w:sz="4" w:space="0" w:color="auto"/>
            </w:tcBorders>
            <w:shd w:val="clear" w:color="auto" w:fill="auto"/>
            <w:vAlign w:val="center"/>
          </w:tcPr>
          <w:p w:rsidR="00C6689D" w:rsidRPr="008E001D" w:rsidRDefault="00C6689D" w:rsidP="002B3CCC">
            <w:pPr>
              <w:pStyle w:val="14"/>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8"/>
              <w:rPr>
                <w:rFonts w:ascii="Times New Roman" w:eastAsia="Times New Roman" w:hAnsi="Times New Roman" w:cs="Times New Roman"/>
                <w:lang w:val="ru-RU"/>
              </w:rPr>
            </w:pPr>
            <w:r w:rsidRPr="008E001D">
              <w:rPr>
                <w:rFonts w:ascii="Times New Roman" w:eastAsia="Times New Roman" w:hAnsi="Times New Roman" w:cs="Times New Roman"/>
                <w:b/>
                <w:lang w:val="ru-RU"/>
              </w:rPr>
              <w:t>Практическое занятие 22</w:t>
            </w:r>
            <w:r w:rsidRPr="008E001D">
              <w:rPr>
                <w:rFonts w:ascii="Times New Roman" w:eastAsia="Times New Roman" w:hAnsi="Times New Roman" w:cs="Times New Roman"/>
                <w:lang w:val="ru-RU"/>
              </w:rPr>
              <w:t xml:space="preserve"> «Изучение методики работы с кабельными тестерами»</w:t>
            </w:r>
          </w:p>
        </w:tc>
        <w:tc>
          <w:tcPr>
            <w:tcW w:w="1008" w:type="dxa"/>
            <w:gridSpan w:val="3"/>
            <w:tcBorders>
              <w:top w:val="single" w:sz="4" w:space="0" w:color="auto"/>
              <w:bottom w:val="single" w:sz="4" w:space="0" w:color="auto"/>
              <w:right w:val="single" w:sz="4" w:space="0" w:color="auto"/>
            </w:tcBorders>
            <w:shd w:val="clear" w:color="auto" w:fill="auto"/>
          </w:tcPr>
          <w:p w:rsidR="00C6689D" w:rsidRPr="008E001D" w:rsidRDefault="00C6689D" w:rsidP="002B3CCC">
            <w:pPr>
              <w:ind w:left="43"/>
              <w:jc w:val="center"/>
              <w:rPr>
                <w:rFonts w:ascii="Times New Roman" w:hAnsi="Times New Roman" w:cs="Times New Roman"/>
                <w:sz w:val="24"/>
                <w:szCs w:val="24"/>
              </w:rPr>
            </w:pPr>
            <w:r w:rsidRPr="008E001D">
              <w:rPr>
                <w:rFonts w:ascii="Times New Roman" w:hAnsi="Times New Roman" w:cs="Times New Roman"/>
                <w:sz w:val="24"/>
                <w:szCs w:val="24"/>
              </w:rPr>
              <w:t>4</w:t>
            </w:r>
          </w:p>
        </w:tc>
        <w:tc>
          <w:tcPr>
            <w:tcW w:w="1293" w:type="dxa"/>
            <w:gridSpan w:val="5"/>
            <w:vMerge/>
            <w:tcBorders>
              <w:left w:val="single" w:sz="4" w:space="0" w:color="auto"/>
            </w:tcBorders>
            <w:shd w:val="clear" w:color="auto" w:fill="auto"/>
          </w:tcPr>
          <w:p w:rsidR="00C6689D" w:rsidRPr="008E001D" w:rsidRDefault="00C6689D" w:rsidP="002B3CCC">
            <w:pPr>
              <w:rPr>
                <w:rFonts w:ascii="Times New Roman" w:hAnsi="Times New Roman" w:cs="Times New Roman"/>
                <w:sz w:val="24"/>
                <w:szCs w:val="24"/>
              </w:rPr>
            </w:pPr>
          </w:p>
        </w:tc>
      </w:tr>
      <w:tr w:rsidR="00C6689D" w:rsidRPr="008E001D" w:rsidTr="00B07A80">
        <w:trPr>
          <w:gridAfter w:val="3"/>
          <w:wAfter w:w="248" w:type="dxa"/>
          <w:trHeight w:val="6626"/>
        </w:trPr>
        <w:tc>
          <w:tcPr>
            <w:tcW w:w="12582" w:type="dxa"/>
            <w:gridSpan w:val="7"/>
            <w:shd w:val="clear" w:color="auto" w:fill="auto"/>
          </w:tcPr>
          <w:p w:rsidR="00DD389C" w:rsidRPr="008E001D" w:rsidRDefault="00DD389C" w:rsidP="002B3CCC">
            <w:pPr>
              <w:pStyle w:val="TableParagraph"/>
              <w:spacing w:line="271" w:lineRule="exact"/>
              <w:ind w:left="105"/>
              <w:rPr>
                <w:b/>
                <w:sz w:val="24"/>
                <w:szCs w:val="24"/>
                <w:lang w:val="ru-RU"/>
              </w:rPr>
            </w:pPr>
            <w:r w:rsidRPr="008E001D">
              <w:rPr>
                <w:b/>
                <w:sz w:val="24"/>
                <w:szCs w:val="24"/>
                <w:lang w:val="ru-RU"/>
              </w:rPr>
              <w:t>Самостоятельная</w:t>
            </w:r>
            <w:r w:rsidRPr="008E001D">
              <w:rPr>
                <w:b/>
                <w:spacing w:val="-6"/>
                <w:sz w:val="24"/>
                <w:szCs w:val="24"/>
                <w:lang w:val="ru-RU"/>
              </w:rPr>
              <w:t xml:space="preserve"> </w:t>
            </w:r>
            <w:r w:rsidRPr="008E001D">
              <w:rPr>
                <w:b/>
                <w:sz w:val="24"/>
                <w:szCs w:val="24"/>
                <w:lang w:val="ru-RU"/>
              </w:rPr>
              <w:t>работа</w:t>
            </w:r>
            <w:r w:rsidRPr="008E001D">
              <w:rPr>
                <w:b/>
                <w:spacing w:val="-5"/>
                <w:sz w:val="24"/>
                <w:szCs w:val="24"/>
                <w:lang w:val="ru-RU"/>
              </w:rPr>
              <w:t xml:space="preserve"> </w:t>
            </w:r>
            <w:r w:rsidRPr="008E001D">
              <w:rPr>
                <w:b/>
                <w:sz w:val="24"/>
                <w:szCs w:val="24"/>
                <w:lang w:val="ru-RU"/>
              </w:rPr>
              <w:t>при</w:t>
            </w:r>
            <w:r w:rsidRPr="008E001D">
              <w:rPr>
                <w:b/>
                <w:spacing w:val="-4"/>
                <w:sz w:val="24"/>
                <w:szCs w:val="24"/>
                <w:lang w:val="ru-RU"/>
              </w:rPr>
              <w:t xml:space="preserve"> </w:t>
            </w:r>
            <w:r w:rsidRPr="008E001D">
              <w:rPr>
                <w:b/>
                <w:sz w:val="24"/>
                <w:szCs w:val="24"/>
                <w:lang w:val="ru-RU"/>
              </w:rPr>
              <w:t>изучении</w:t>
            </w:r>
            <w:r w:rsidRPr="008E001D">
              <w:rPr>
                <w:b/>
                <w:spacing w:val="-4"/>
                <w:sz w:val="24"/>
                <w:szCs w:val="24"/>
                <w:lang w:val="ru-RU"/>
              </w:rPr>
              <w:t xml:space="preserve"> </w:t>
            </w:r>
            <w:r w:rsidRPr="008E001D">
              <w:rPr>
                <w:b/>
                <w:sz w:val="24"/>
                <w:szCs w:val="24"/>
                <w:lang w:val="ru-RU"/>
              </w:rPr>
              <w:t>раздела</w:t>
            </w:r>
            <w:r w:rsidRPr="008E001D">
              <w:rPr>
                <w:b/>
                <w:spacing w:val="-2"/>
                <w:sz w:val="24"/>
                <w:szCs w:val="24"/>
                <w:lang w:val="ru-RU"/>
              </w:rPr>
              <w:t xml:space="preserve"> </w:t>
            </w:r>
            <w:r w:rsidRPr="008E001D">
              <w:rPr>
                <w:b/>
                <w:sz w:val="24"/>
                <w:szCs w:val="24"/>
                <w:lang w:val="ru-RU"/>
              </w:rPr>
              <w:t>1 ПМ</w:t>
            </w:r>
            <w:r w:rsidRPr="008E001D">
              <w:rPr>
                <w:b/>
                <w:spacing w:val="3"/>
                <w:sz w:val="24"/>
                <w:szCs w:val="24"/>
                <w:lang w:val="ru-RU"/>
              </w:rPr>
              <w:t xml:space="preserve"> </w:t>
            </w:r>
            <w:r w:rsidRPr="008E001D">
              <w:rPr>
                <w:b/>
                <w:sz w:val="24"/>
                <w:szCs w:val="24"/>
                <w:lang w:val="ru-RU"/>
              </w:rPr>
              <w:t>01.</w:t>
            </w:r>
          </w:p>
          <w:p w:rsidR="00DD389C" w:rsidRPr="008E001D" w:rsidRDefault="00DD389C" w:rsidP="002B3CCC">
            <w:pPr>
              <w:pStyle w:val="TableParagraph"/>
              <w:ind w:left="105" w:right="104"/>
              <w:rPr>
                <w:sz w:val="24"/>
                <w:szCs w:val="24"/>
                <w:lang w:val="ru-RU"/>
              </w:rPr>
            </w:pPr>
            <w:r w:rsidRPr="008E001D">
              <w:rPr>
                <w:sz w:val="24"/>
                <w:szCs w:val="24"/>
                <w:lang w:val="ru-RU"/>
              </w:rPr>
              <w:t>Систематическая</w:t>
            </w:r>
            <w:r w:rsidRPr="008E001D">
              <w:rPr>
                <w:spacing w:val="-4"/>
                <w:sz w:val="24"/>
                <w:szCs w:val="24"/>
                <w:lang w:val="ru-RU"/>
              </w:rPr>
              <w:t xml:space="preserve"> </w:t>
            </w:r>
            <w:r w:rsidRPr="008E001D">
              <w:rPr>
                <w:sz w:val="24"/>
                <w:szCs w:val="24"/>
                <w:lang w:val="ru-RU"/>
              </w:rPr>
              <w:t>проработка</w:t>
            </w:r>
            <w:r w:rsidRPr="008E001D">
              <w:rPr>
                <w:spacing w:val="-5"/>
                <w:sz w:val="24"/>
                <w:szCs w:val="24"/>
                <w:lang w:val="ru-RU"/>
              </w:rPr>
              <w:t xml:space="preserve"> </w:t>
            </w:r>
            <w:r w:rsidRPr="008E001D">
              <w:rPr>
                <w:sz w:val="24"/>
                <w:szCs w:val="24"/>
                <w:lang w:val="ru-RU"/>
              </w:rPr>
              <w:t>конспектов</w:t>
            </w:r>
            <w:r w:rsidRPr="008E001D">
              <w:rPr>
                <w:spacing w:val="-2"/>
                <w:sz w:val="24"/>
                <w:szCs w:val="24"/>
                <w:lang w:val="ru-RU"/>
              </w:rPr>
              <w:t xml:space="preserve"> </w:t>
            </w:r>
            <w:r w:rsidRPr="008E001D">
              <w:rPr>
                <w:sz w:val="24"/>
                <w:szCs w:val="24"/>
                <w:lang w:val="ru-RU"/>
              </w:rPr>
              <w:t>занятий,</w:t>
            </w:r>
            <w:r w:rsidRPr="008E001D">
              <w:rPr>
                <w:spacing w:val="-2"/>
                <w:sz w:val="24"/>
                <w:szCs w:val="24"/>
                <w:lang w:val="ru-RU"/>
              </w:rPr>
              <w:t xml:space="preserve"> </w:t>
            </w:r>
            <w:r w:rsidRPr="008E001D">
              <w:rPr>
                <w:sz w:val="24"/>
                <w:szCs w:val="24"/>
                <w:lang w:val="ru-RU"/>
              </w:rPr>
              <w:t>учебной</w:t>
            </w:r>
            <w:r w:rsidRPr="008E001D">
              <w:rPr>
                <w:spacing w:val="-2"/>
                <w:sz w:val="24"/>
                <w:szCs w:val="24"/>
                <w:lang w:val="ru-RU"/>
              </w:rPr>
              <w:t xml:space="preserve"> </w:t>
            </w:r>
            <w:r w:rsidRPr="008E001D">
              <w:rPr>
                <w:sz w:val="24"/>
                <w:szCs w:val="24"/>
                <w:lang w:val="ru-RU"/>
              </w:rPr>
              <w:t>и</w:t>
            </w:r>
            <w:r w:rsidRPr="008E001D">
              <w:rPr>
                <w:spacing w:val="-3"/>
                <w:sz w:val="24"/>
                <w:szCs w:val="24"/>
                <w:lang w:val="ru-RU"/>
              </w:rPr>
              <w:t xml:space="preserve"> </w:t>
            </w:r>
            <w:r w:rsidRPr="008E001D">
              <w:rPr>
                <w:sz w:val="24"/>
                <w:szCs w:val="24"/>
                <w:lang w:val="ru-RU"/>
              </w:rPr>
              <w:t>специальной</w:t>
            </w:r>
            <w:r w:rsidRPr="008E001D">
              <w:rPr>
                <w:spacing w:val="-7"/>
                <w:sz w:val="24"/>
                <w:szCs w:val="24"/>
                <w:lang w:val="ru-RU"/>
              </w:rPr>
              <w:t xml:space="preserve"> </w:t>
            </w:r>
            <w:r w:rsidRPr="008E001D">
              <w:rPr>
                <w:sz w:val="24"/>
                <w:szCs w:val="24"/>
                <w:lang w:val="ru-RU"/>
              </w:rPr>
              <w:t>технической</w:t>
            </w:r>
            <w:r w:rsidRPr="008E001D">
              <w:rPr>
                <w:spacing w:val="-3"/>
                <w:sz w:val="24"/>
                <w:szCs w:val="24"/>
                <w:lang w:val="ru-RU"/>
              </w:rPr>
              <w:t xml:space="preserve"> </w:t>
            </w:r>
            <w:r w:rsidRPr="008E001D">
              <w:rPr>
                <w:sz w:val="24"/>
                <w:szCs w:val="24"/>
                <w:lang w:val="ru-RU"/>
              </w:rPr>
              <w:t>литературы</w:t>
            </w:r>
            <w:r w:rsidRPr="008E001D">
              <w:rPr>
                <w:spacing w:val="-3"/>
                <w:sz w:val="24"/>
                <w:szCs w:val="24"/>
                <w:lang w:val="ru-RU"/>
              </w:rPr>
              <w:t xml:space="preserve"> </w:t>
            </w:r>
            <w:r w:rsidRPr="008E001D">
              <w:rPr>
                <w:sz w:val="24"/>
                <w:szCs w:val="24"/>
                <w:lang w:val="ru-RU"/>
              </w:rPr>
              <w:t>(по</w:t>
            </w:r>
            <w:r w:rsidRPr="008E001D">
              <w:rPr>
                <w:spacing w:val="-4"/>
                <w:sz w:val="24"/>
                <w:szCs w:val="24"/>
                <w:lang w:val="ru-RU"/>
              </w:rPr>
              <w:t xml:space="preserve"> </w:t>
            </w:r>
            <w:r w:rsidRPr="008E001D">
              <w:rPr>
                <w:sz w:val="24"/>
                <w:szCs w:val="24"/>
                <w:lang w:val="ru-RU"/>
              </w:rPr>
              <w:t>вопросам</w:t>
            </w:r>
            <w:r w:rsidRPr="008E001D">
              <w:rPr>
                <w:spacing w:val="-2"/>
                <w:sz w:val="24"/>
                <w:szCs w:val="24"/>
                <w:lang w:val="ru-RU"/>
              </w:rPr>
              <w:t xml:space="preserve"> </w:t>
            </w:r>
            <w:r w:rsidRPr="008E001D">
              <w:rPr>
                <w:sz w:val="24"/>
                <w:szCs w:val="24"/>
                <w:lang w:val="ru-RU"/>
              </w:rPr>
              <w:t>к</w:t>
            </w:r>
            <w:r w:rsidRPr="008E001D">
              <w:rPr>
                <w:spacing w:val="-11"/>
                <w:sz w:val="24"/>
                <w:szCs w:val="24"/>
                <w:lang w:val="ru-RU"/>
              </w:rPr>
              <w:t xml:space="preserve"> </w:t>
            </w:r>
            <w:r w:rsidRPr="008E001D">
              <w:rPr>
                <w:sz w:val="24"/>
                <w:szCs w:val="24"/>
                <w:lang w:val="ru-RU"/>
              </w:rPr>
              <w:t>параграфам,</w:t>
            </w:r>
            <w:r w:rsidRPr="008E001D">
              <w:rPr>
                <w:spacing w:val="-57"/>
                <w:sz w:val="24"/>
                <w:szCs w:val="24"/>
                <w:lang w:val="ru-RU"/>
              </w:rPr>
              <w:t xml:space="preserve"> </w:t>
            </w:r>
            <w:r w:rsidRPr="008E001D">
              <w:rPr>
                <w:sz w:val="24"/>
                <w:szCs w:val="24"/>
                <w:lang w:val="ru-RU"/>
              </w:rPr>
              <w:t>главам</w:t>
            </w:r>
            <w:r w:rsidRPr="008E001D">
              <w:rPr>
                <w:spacing w:val="2"/>
                <w:sz w:val="24"/>
                <w:szCs w:val="24"/>
                <w:lang w:val="ru-RU"/>
              </w:rPr>
              <w:t xml:space="preserve"> </w:t>
            </w:r>
            <w:r w:rsidRPr="008E001D">
              <w:rPr>
                <w:sz w:val="24"/>
                <w:szCs w:val="24"/>
                <w:lang w:val="ru-RU"/>
              </w:rPr>
              <w:t>учебных</w:t>
            </w:r>
            <w:r w:rsidRPr="008E001D">
              <w:rPr>
                <w:spacing w:val="-1"/>
                <w:sz w:val="24"/>
                <w:szCs w:val="24"/>
                <w:lang w:val="ru-RU"/>
              </w:rPr>
              <w:t xml:space="preserve"> </w:t>
            </w:r>
            <w:r w:rsidRPr="008E001D">
              <w:rPr>
                <w:sz w:val="24"/>
                <w:szCs w:val="24"/>
                <w:lang w:val="ru-RU"/>
              </w:rPr>
              <w:t>пособий,</w:t>
            </w:r>
            <w:r w:rsidRPr="008E001D">
              <w:rPr>
                <w:spacing w:val="-1"/>
                <w:sz w:val="24"/>
                <w:szCs w:val="24"/>
                <w:lang w:val="ru-RU"/>
              </w:rPr>
              <w:t xml:space="preserve"> </w:t>
            </w:r>
            <w:r w:rsidRPr="008E001D">
              <w:rPr>
                <w:sz w:val="24"/>
                <w:szCs w:val="24"/>
                <w:lang w:val="ru-RU"/>
              </w:rPr>
              <w:t>составленным</w:t>
            </w:r>
            <w:r w:rsidRPr="008E001D">
              <w:rPr>
                <w:spacing w:val="-1"/>
                <w:sz w:val="24"/>
                <w:szCs w:val="24"/>
                <w:lang w:val="ru-RU"/>
              </w:rPr>
              <w:t xml:space="preserve"> </w:t>
            </w:r>
            <w:r w:rsidRPr="008E001D">
              <w:rPr>
                <w:sz w:val="24"/>
                <w:szCs w:val="24"/>
                <w:lang w:val="ru-RU"/>
              </w:rPr>
              <w:t>преподавателем).</w:t>
            </w:r>
          </w:p>
          <w:p w:rsidR="00DD389C" w:rsidRPr="008E001D" w:rsidRDefault="00DD389C" w:rsidP="002B3CCC">
            <w:pPr>
              <w:pStyle w:val="TableParagraph"/>
              <w:spacing w:before="1" w:line="237" w:lineRule="auto"/>
              <w:ind w:left="105"/>
              <w:rPr>
                <w:sz w:val="24"/>
                <w:szCs w:val="24"/>
                <w:lang w:val="ru-RU"/>
              </w:rPr>
            </w:pPr>
            <w:r w:rsidRPr="008E001D">
              <w:rPr>
                <w:sz w:val="24"/>
                <w:szCs w:val="24"/>
                <w:lang w:val="ru-RU"/>
              </w:rPr>
              <w:t>Подготовка</w:t>
            </w:r>
            <w:r w:rsidRPr="008E001D">
              <w:rPr>
                <w:spacing w:val="-4"/>
                <w:sz w:val="24"/>
                <w:szCs w:val="24"/>
                <w:lang w:val="ru-RU"/>
              </w:rPr>
              <w:t xml:space="preserve"> </w:t>
            </w:r>
            <w:r w:rsidRPr="008E001D">
              <w:rPr>
                <w:sz w:val="24"/>
                <w:szCs w:val="24"/>
                <w:lang w:val="ru-RU"/>
              </w:rPr>
              <w:t>к</w:t>
            </w:r>
            <w:r w:rsidRPr="008E001D">
              <w:rPr>
                <w:spacing w:val="-4"/>
                <w:sz w:val="24"/>
                <w:szCs w:val="24"/>
                <w:lang w:val="ru-RU"/>
              </w:rPr>
              <w:t xml:space="preserve"> </w:t>
            </w:r>
            <w:r w:rsidRPr="008E001D">
              <w:rPr>
                <w:sz w:val="24"/>
                <w:szCs w:val="24"/>
                <w:lang w:val="ru-RU"/>
              </w:rPr>
              <w:t>практическим</w:t>
            </w:r>
            <w:r w:rsidRPr="008E001D">
              <w:rPr>
                <w:spacing w:val="-1"/>
                <w:sz w:val="24"/>
                <w:szCs w:val="24"/>
                <w:lang w:val="ru-RU"/>
              </w:rPr>
              <w:t xml:space="preserve"> </w:t>
            </w:r>
            <w:r w:rsidRPr="008E001D">
              <w:rPr>
                <w:sz w:val="24"/>
                <w:szCs w:val="24"/>
                <w:lang w:val="ru-RU"/>
              </w:rPr>
              <w:t>и</w:t>
            </w:r>
            <w:r w:rsidRPr="008E001D">
              <w:rPr>
                <w:spacing w:val="-6"/>
                <w:sz w:val="24"/>
                <w:szCs w:val="24"/>
                <w:lang w:val="ru-RU"/>
              </w:rPr>
              <w:t xml:space="preserve"> </w:t>
            </w:r>
            <w:r w:rsidRPr="008E001D">
              <w:rPr>
                <w:sz w:val="24"/>
                <w:szCs w:val="24"/>
                <w:lang w:val="ru-RU"/>
              </w:rPr>
              <w:t>лабораторным</w:t>
            </w:r>
            <w:r w:rsidRPr="008E001D">
              <w:rPr>
                <w:spacing w:val="-6"/>
                <w:sz w:val="24"/>
                <w:szCs w:val="24"/>
                <w:lang w:val="ru-RU"/>
              </w:rPr>
              <w:t xml:space="preserve"> </w:t>
            </w:r>
            <w:r w:rsidRPr="008E001D">
              <w:rPr>
                <w:sz w:val="24"/>
                <w:szCs w:val="24"/>
                <w:lang w:val="ru-RU"/>
              </w:rPr>
              <w:t>работам</w:t>
            </w:r>
            <w:r w:rsidRPr="008E001D">
              <w:rPr>
                <w:spacing w:val="-1"/>
                <w:sz w:val="24"/>
                <w:szCs w:val="24"/>
                <w:lang w:val="ru-RU"/>
              </w:rPr>
              <w:t xml:space="preserve"> </w:t>
            </w:r>
            <w:r w:rsidRPr="008E001D">
              <w:rPr>
                <w:sz w:val="24"/>
                <w:szCs w:val="24"/>
                <w:lang w:val="ru-RU"/>
              </w:rPr>
              <w:t>с</w:t>
            </w:r>
            <w:r w:rsidRPr="008E001D">
              <w:rPr>
                <w:spacing w:val="-8"/>
                <w:sz w:val="24"/>
                <w:szCs w:val="24"/>
                <w:lang w:val="ru-RU"/>
              </w:rPr>
              <w:t xml:space="preserve"> </w:t>
            </w:r>
            <w:r w:rsidRPr="008E001D">
              <w:rPr>
                <w:sz w:val="24"/>
                <w:szCs w:val="24"/>
                <w:lang w:val="ru-RU"/>
              </w:rPr>
              <w:t>использованием</w:t>
            </w:r>
            <w:r w:rsidRPr="008E001D">
              <w:rPr>
                <w:spacing w:val="-5"/>
                <w:sz w:val="24"/>
                <w:szCs w:val="24"/>
                <w:lang w:val="ru-RU"/>
              </w:rPr>
              <w:t xml:space="preserve"> </w:t>
            </w:r>
            <w:r w:rsidRPr="008E001D">
              <w:rPr>
                <w:sz w:val="24"/>
                <w:szCs w:val="24"/>
                <w:lang w:val="ru-RU"/>
              </w:rPr>
              <w:t>методических</w:t>
            </w:r>
            <w:r w:rsidRPr="008E001D">
              <w:rPr>
                <w:spacing w:val="-7"/>
                <w:sz w:val="24"/>
                <w:szCs w:val="24"/>
                <w:lang w:val="ru-RU"/>
              </w:rPr>
              <w:t xml:space="preserve"> </w:t>
            </w:r>
            <w:r w:rsidRPr="008E001D">
              <w:rPr>
                <w:sz w:val="24"/>
                <w:szCs w:val="24"/>
                <w:lang w:val="ru-RU"/>
              </w:rPr>
              <w:t>рекомендаций</w:t>
            </w:r>
            <w:r w:rsidRPr="008E001D">
              <w:rPr>
                <w:spacing w:val="-1"/>
                <w:sz w:val="24"/>
                <w:szCs w:val="24"/>
                <w:lang w:val="ru-RU"/>
              </w:rPr>
              <w:t xml:space="preserve"> </w:t>
            </w:r>
            <w:r w:rsidRPr="008E001D">
              <w:rPr>
                <w:sz w:val="24"/>
                <w:szCs w:val="24"/>
                <w:lang w:val="ru-RU"/>
              </w:rPr>
              <w:t>преподавателя,</w:t>
            </w:r>
            <w:r w:rsidRPr="008E001D">
              <w:rPr>
                <w:spacing w:val="-9"/>
                <w:sz w:val="24"/>
                <w:szCs w:val="24"/>
                <w:lang w:val="ru-RU"/>
              </w:rPr>
              <w:t xml:space="preserve"> </w:t>
            </w:r>
            <w:r w:rsidRPr="008E001D">
              <w:rPr>
                <w:sz w:val="24"/>
                <w:szCs w:val="24"/>
                <w:lang w:val="ru-RU"/>
              </w:rPr>
              <w:t>оформление</w:t>
            </w:r>
            <w:r w:rsidRPr="008E001D">
              <w:rPr>
                <w:spacing w:val="-57"/>
                <w:sz w:val="24"/>
                <w:szCs w:val="24"/>
                <w:lang w:val="ru-RU"/>
              </w:rPr>
              <w:t xml:space="preserve"> </w:t>
            </w:r>
            <w:r w:rsidRPr="008E001D">
              <w:rPr>
                <w:sz w:val="24"/>
                <w:szCs w:val="24"/>
                <w:lang w:val="ru-RU"/>
              </w:rPr>
              <w:t>практических</w:t>
            </w:r>
            <w:r w:rsidRPr="008E001D">
              <w:rPr>
                <w:spacing w:val="-4"/>
                <w:sz w:val="24"/>
                <w:szCs w:val="24"/>
                <w:lang w:val="ru-RU"/>
              </w:rPr>
              <w:t xml:space="preserve"> </w:t>
            </w:r>
            <w:r w:rsidRPr="008E001D">
              <w:rPr>
                <w:sz w:val="24"/>
                <w:szCs w:val="24"/>
                <w:lang w:val="ru-RU"/>
              </w:rPr>
              <w:t>работ,</w:t>
            </w:r>
            <w:r w:rsidRPr="008E001D">
              <w:rPr>
                <w:spacing w:val="-5"/>
                <w:sz w:val="24"/>
                <w:szCs w:val="24"/>
                <w:lang w:val="ru-RU"/>
              </w:rPr>
              <w:t xml:space="preserve"> </w:t>
            </w:r>
            <w:r w:rsidRPr="008E001D">
              <w:rPr>
                <w:sz w:val="24"/>
                <w:szCs w:val="24"/>
                <w:lang w:val="ru-RU"/>
              </w:rPr>
              <w:t>отчетов</w:t>
            </w:r>
            <w:r w:rsidRPr="008E001D">
              <w:rPr>
                <w:spacing w:val="-1"/>
                <w:sz w:val="24"/>
                <w:szCs w:val="24"/>
                <w:lang w:val="ru-RU"/>
              </w:rPr>
              <w:t xml:space="preserve"> </w:t>
            </w:r>
            <w:r w:rsidRPr="008E001D">
              <w:rPr>
                <w:sz w:val="24"/>
                <w:szCs w:val="24"/>
                <w:lang w:val="ru-RU"/>
              </w:rPr>
              <w:t>и</w:t>
            </w:r>
            <w:r w:rsidRPr="008E001D">
              <w:rPr>
                <w:spacing w:val="-2"/>
                <w:sz w:val="24"/>
                <w:szCs w:val="24"/>
                <w:lang w:val="ru-RU"/>
              </w:rPr>
              <w:t xml:space="preserve"> </w:t>
            </w:r>
            <w:r w:rsidRPr="008E001D">
              <w:rPr>
                <w:sz w:val="24"/>
                <w:szCs w:val="24"/>
                <w:lang w:val="ru-RU"/>
              </w:rPr>
              <w:t>подготовка</w:t>
            </w:r>
            <w:r w:rsidRPr="008E001D">
              <w:rPr>
                <w:spacing w:val="1"/>
                <w:sz w:val="24"/>
                <w:szCs w:val="24"/>
                <w:lang w:val="ru-RU"/>
              </w:rPr>
              <w:t xml:space="preserve"> </w:t>
            </w:r>
            <w:r w:rsidRPr="008E001D">
              <w:rPr>
                <w:sz w:val="24"/>
                <w:szCs w:val="24"/>
                <w:lang w:val="ru-RU"/>
              </w:rPr>
              <w:t>к</w:t>
            </w:r>
            <w:r w:rsidRPr="008E001D">
              <w:rPr>
                <w:spacing w:val="-4"/>
                <w:sz w:val="24"/>
                <w:szCs w:val="24"/>
                <w:lang w:val="ru-RU"/>
              </w:rPr>
              <w:t xml:space="preserve"> </w:t>
            </w:r>
            <w:r w:rsidRPr="008E001D">
              <w:rPr>
                <w:sz w:val="24"/>
                <w:szCs w:val="24"/>
                <w:lang w:val="ru-RU"/>
              </w:rPr>
              <w:t>их</w:t>
            </w:r>
            <w:r w:rsidRPr="008E001D">
              <w:rPr>
                <w:spacing w:val="-3"/>
                <w:sz w:val="24"/>
                <w:szCs w:val="24"/>
                <w:lang w:val="ru-RU"/>
              </w:rPr>
              <w:t xml:space="preserve"> </w:t>
            </w:r>
            <w:r w:rsidRPr="008E001D">
              <w:rPr>
                <w:sz w:val="24"/>
                <w:szCs w:val="24"/>
                <w:lang w:val="ru-RU"/>
              </w:rPr>
              <w:t>защите.</w:t>
            </w:r>
          </w:p>
          <w:p w:rsidR="00DD389C" w:rsidRPr="008E001D" w:rsidRDefault="00DD389C" w:rsidP="002B3CCC">
            <w:pPr>
              <w:pStyle w:val="TableParagraph"/>
              <w:spacing w:before="9" w:line="272" w:lineRule="exact"/>
              <w:ind w:left="105"/>
              <w:rPr>
                <w:b/>
                <w:sz w:val="24"/>
                <w:szCs w:val="24"/>
              </w:rPr>
            </w:pPr>
            <w:r w:rsidRPr="008E001D">
              <w:rPr>
                <w:b/>
                <w:sz w:val="24"/>
                <w:szCs w:val="24"/>
              </w:rPr>
              <w:t>Тематика</w:t>
            </w:r>
            <w:r w:rsidRPr="008E001D">
              <w:rPr>
                <w:b/>
                <w:spacing w:val="-3"/>
                <w:sz w:val="24"/>
                <w:szCs w:val="24"/>
              </w:rPr>
              <w:t xml:space="preserve"> </w:t>
            </w:r>
            <w:r w:rsidRPr="008E001D">
              <w:rPr>
                <w:b/>
                <w:sz w:val="24"/>
                <w:szCs w:val="24"/>
              </w:rPr>
              <w:t>внеаудиторной</w:t>
            </w:r>
            <w:r w:rsidRPr="008E001D">
              <w:rPr>
                <w:b/>
                <w:spacing w:val="-3"/>
                <w:sz w:val="24"/>
                <w:szCs w:val="24"/>
              </w:rPr>
              <w:t xml:space="preserve"> </w:t>
            </w:r>
            <w:r w:rsidRPr="008E001D">
              <w:rPr>
                <w:b/>
                <w:sz w:val="24"/>
                <w:szCs w:val="24"/>
              </w:rPr>
              <w:t>самостоятельной</w:t>
            </w:r>
            <w:r w:rsidRPr="008E001D">
              <w:rPr>
                <w:b/>
                <w:spacing w:val="-6"/>
                <w:sz w:val="24"/>
                <w:szCs w:val="24"/>
              </w:rPr>
              <w:t xml:space="preserve"> </w:t>
            </w:r>
            <w:r w:rsidRPr="008E001D">
              <w:rPr>
                <w:b/>
                <w:sz w:val="24"/>
                <w:szCs w:val="24"/>
              </w:rPr>
              <w:t>работы:</w:t>
            </w:r>
          </w:p>
          <w:p w:rsidR="00DD389C" w:rsidRPr="008E001D" w:rsidRDefault="00DD389C" w:rsidP="00B95033">
            <w:pPr>
              <w:pStyle w:val="TableParagraph"/>
              <w:numPr>
                <w:ilvl w:val="0"/>
                <w:numId w:val="42"/>
              </w:numPr>
              <w:tabs>
                <w:tab w:val="left" w:pos="532"/>
                <w:tab w:val="left" w:pos="534"/>
              </w:tabs>
              <w:spacing w:line="272" w:lineRule="exact"/>
              <w:ind w:hanging="429"/>
              <w:rPr>
                <w:sz w:val="24"/>
                <w:szCs w:val="24"/>
                <w:lang w:val="ru-RU"/>
              </w:rPr>
            </w:pPr>
            <w:r w:rsidRPr="008E001D">
              <w:rPr>
                <w:sz w:val="24"/>
                <w:szCs w:val="24"/>
                <w:lang w:val="ru-RU"/>
              </w:rPr>
              <w:t>Станционные</w:t>
            </w:r>
            <w:r w:rsidRPr="008E001D">
              <w:rPr>
                <w:spacing w:val="-8"/>
                <w:sz w:val="24"/>
                <w:szCs w:val="24"/>
                <w:lang w:val="ru-RU"/>
              </w:rPr>
              <w:t xml:space="preserve"> </w:t>
            </w:r>
            <w:r w:rsidRPr="008E001D">
              <w:rPr>
                <w:sz w:val="24"/>
                <w:szCs w:val="24"/>
                <w:lang w:val="ru-RU"/>
              </w:rPr>
              <w:t>провода</w:t>
            </w:r>
            <w:r w:rsidRPr="008E001D">
              <w:rPr>
                <w:spacing w:val="-4"/>
                <w:sz w:val="24"/>
                <w:szCs w:val="24"/>
                <w:lang w:val="ru-RU"/>
              </w:rPr>
              <w:t xml:space="preserve"> </w:t>
            </w:r>
            <w:r w:rsidRPr="008E001D">
              <w:rPr>
                <w:sz w:val="24"/>
                <w:szCs w:val="24"/>
                <w:lang w:val="ru-RU"/>
              </w:rPr>
              <w:t>и</w:t>
            </w:r>
            <w:r w:rsidRPr="008E001D">
              <w:rPr>
                <w:spacing w:val="-6"/>
                <w:sz w:val="24"/>
                <w:szCs w:val="24"/>
                <w:lang w:val="ru-RU"/>
              </w:rPr>
              <w:t xml:space="preserve"> </w:t>
            </w:r>
            <w:r w:rsidRPr="008E001D">
              <w:rPr>
                <w:sz w:val="24"/>
                <w:szCs w:val="24"/>
                <w:lang w:val="ru-RU"/>
              </w:rPr>
              <w:t>кабели. Подводные</w:t>
            </w:r>
            <w:r w:rsidRPr="008E001D">
              <w:rPr>
                <w:spacing w:val="-4"/>
                <w:sz w:val="24"/>
                <w:szCs w:val="24"/>
                <w:lang w:val="ru-RU"/>
              </w:rPr>
              <w:t xml:space="preserve"> </w:t>
            </w:r>
            <w:r w:rsidRPr="008E001D">
              <w:rPr>
                <w:sz w:val="24"/>
                <w:szCs w:val="24"/>
                <w:lang w:val="ru-RU"/>
              </w:rPr>
              <w:t>кабели.</w:t>
            </w:r>
          </w:p>
          <w:p w:rsidR="00DD389C" w:rsidRPr="008E001D" w:rsidRDefault="00DD389C" w:rsidP="00B95033">
            <w:pPr>
              <w:pStyle w:val="TableParagraph"/>
              <w:numPr>
                <w:ilvl w:val="0"/>
                <w:numId w:val="42"/>
              </w:numPr>
              <w:tabs>
                <w:tab w:val="left" w:pos="532"/>
                <w:tab w:val="left" w:pos="534"/>
              </w:tabs>
              <w:spacing w:before="5" w:line="237" w:lineRule="auto"/>
              <w:ind w:left="105" w:right="1275" w:firstLine="0"/>
              <w:rPr>
                <w:sz w:val="24"/>
                <w:szCs w:val="24"/>
              </w:rPr>
            </w:pPr>
            <w:r w:rsidRPr="008E001D">
              <w:rPr>
                <w:sz w:val="24"/>
                <w:szCs w:val="24"/>
                <w:lang w:val="ru-RU"/>
              </w:rPr>
              <w:t>Волноводы</w:t>
            </w:r>
            <w:r w:rsidRPr="008E001D">
              <w:rPr>
                <w:spacing w:val="-5"/>
                <w:sz w:val="24"/>
                <w:szCs w:val="24"/>
                <w:lang w:val="ru-RU"/>
              </w:rPr>
              <w:t xml:space="preserve"> </w:t>
            </w:r>
            <w:r w:rsidRPr="008E001D">
              <w:rPr>
                <w:sz w:val="24"/>
                <w:szCs w:val="24"/>
                <w:lang w:val="ru-RU"/>
              </w:rPr>
              <w:t>связи.</w:t>
            </w:r>
            <w:r w:rsidRPr="008E001D">
              <w:rPr>
                <w:spacing w:val="-5"/>
                <w:sz w:val="24"/>
                <w:szCs w:val="24"/>
                <w:lang w:val="ru-RU"/>
              </w:rPr>
              <w:t xml:space="preserve"> </w:t>
            </w:r>
            <w:r w:rsidRPr="008E001D">
              <w:rPr>
                <w:sz w:val="24"/>
                <w:szCs w:val="24"/>
                <w:lang w:val="ru-RU"/>
              </w:rPr>
              <w:t>Конструкция</w:t>
            </w:r>
            <w:r w:rsidRPr="008E001D">
              <w:rPr>
                <w:spacing w:val="-2"/>
                <w:sz w:val="24"/>
                <w:szCs w:val="24"/>
                <w:lang w:val="ru-RU"/>
              </w:rPr>
              <w:t xml:space="preserve"> </w:t>
            </w:r>
            <w:r w:rsidRPr="008E001D">
              <w:rPr>
                <w:sz w:val="24"/>
                <w:szCs w:val="24"/>
                <w:lang w:val="ru-RU"/>
              </w:rPr>
              <w:t>волноводов,</w:t>
            </w:r>
            <w:r w:rsidRPr="008E001D">
              <w:rPr>
                <w:spacing w:val="-5"/>
                <w:sz w:val="24"/>
                <w:szCs w:val="24"/>
                <w:lang w:val="ru-RU"/>
              </w:rPr>
              <w:t xml:space="preserve"> </w:t>
            </w:r>
            <w:r w:rsidRPr="008E001D">
              <w:rPr>
                <w:sz w:val="24"/>
                <w:szCs w:val="24"/>
                <w:lang w:val="ru-RU"/>
              </w:rPr>
              <w:t>методы</w:t>
            </w:r>
            <w:r w:rsidRPr="008E001D">
              <w:rPr>
                <w:spacing w:val="-4"/>
                <w:sz w:val="24"/>
                <w:szCs w:val="24"/>
                <w:lang w:val="ru-RU"/>
              </w:rPr>
              <w:t xml:space="preserve"> </w:t>
            </w:r>
            <w:r w:rsidRPr="008E001D">
              <w:rPr>
                <w:sz w:val="24"/>
                <w:szCs w:val="24"/>
                <w:lang w:val="ru-RU"/>
              </w:rPr>
              <w:t>стыковки</w:t>
            </w:r>
            <w:r w:rsidRPr="008E001D">
              <w:rPr>
                <w:spacing w:val="-6"/>
                <w:sz w:val="24"/>
                <w:szCs w:val="24"/>
                <w:lang w:val="ru-RU"/>
              </w:rPr>
              <w:t xml:space="preserve"> </w:t>
            </w:r>
            <w:r w:rsidRPr="008E001D">
              <w:rPr>
                <w:sz w:val="24"/>
                <w:szCs w:val="24"/>
                <w:lang w:val="ru-RU"/>
              </w:rPr>
              <w:t>и</w:t>
            </w:r>
            <w:r w:rsidRPr="008E001D">
              <w:rPr>
                <w:spacing w:val="-1"/>
                <w:sz w:val="24"/>
                <w:szCs w:val="24"/>
                <w:lang w:val="ru-RU"/>
              </w:rPr>
              <w:t xml:space="preserve"> </w:t>
            </w:r>
            <w:r w:rsidRPr="008E001D">
              <w:rPr>
                <w:sz w:val="24"/>
                <w:szCs w:val="24"/>
                <w:lang w:val="ru-RU"/>
              </w:rPr>
              <w:t>условия</w:t>
            </w:r>
            <w:r w:rsidRPr="008E001D">
              <w:rPr>
                <w:spacing w:val="-6"/>
                <w:sz w:val="24"/>
                <w:szCs w:val="24"/>
                <w:lang w:val="ru-RU"/>
              </w:rPr>
              <w:t xml:space="preserve"> </w:t>
            </w:r>
            <w:r w:rsidRPr="008E001D">
              <w:rPr>
                <w:sz w:val="24"/>
                <w:szCs w:val="24"/>
                <w:lang w:val="ru-RU"/>
              </w:rPr>
              <w:t>прокладки</w:t>
            </w:r>
            <w:r w:rsidRPr="008E001D">
              <w:rPr>
                <w:spacing w:val="-1"/>
                <w:sz w:val="24"/>
                <w:szCs w:val="24"/>
                <w:lang w:val="ru-RU"/>
              </w:rPr>
              <w:t xml:space="preserve"> </w:t>
            </w:r>
            <w:r w:rsidRPr="008E001D">
              <w:rPr>
                <w:sz w:val="24"/>
                <w:szCs w:val="24"/>
                <w:lang w:val="ru-RU"/>
              </w:rPr>
              <w:t>в</w:t>
            </w:r>
            <w:r w:rsidRPr="008E001D">
              <w:rPr>
                <w:spacing w:val="-1"/>
                <w:sz w:val="24"/>
                <w:szCs w:val="24"/>
                <w:lang w:val="ru-RU"/>
              </w:rPr>
              <w:t xml:space="preserve"> </w:t>
            </w:r>
            <w:r w:rsidRPr="008E001D">
              <w:rPr>
                <w:sz w:val="24"/>
                <w:szCs w:val="24"/>
                <w:lang w:val="ru-RU"/>
              </w:rPr>
              <w:t>землю.</w:t>
            </w:r>
            <w:r w:rsidRPr="008E001D">
              <w:rPr>
                <w:spacing w:val="-5"/>
                <w:sz w:val="24"/>
                <w:szCs w:val="24"/>
                <w:lang w:val="ru-RU"/>
              </w:rPr>
              <w:t xml:space="preserve"> </w:t>
            </w:r>
            <w:r w:rsidRPr="008E001D">
              <w:rPr>
                <w:sz w:val="24"/>
                <w:szCs w:val="24"/>
              </w:rPr>
              <w:t>Цельнометаллические</w:t>
            </w:r>
            <w:r w:rsidRPr="008E001D">
              <w:rPr>
                <w:spacing w:val="-3"/>
                <w:sz w:val="24"/>
                <w:szCs w:val="24"/>
              </w:rPr>
              <w:t xml:space="preserve"> </w:t>
            </w:r>
            <w:r w:rsidRPr="008E001D">
              <w:rPr>
                <w:sz w:val="24"/>
                <w:szCs w:val="24"/>
              </w:rPr>
              <w:t>и</w:t>
            </w:r>
            <w:r w:rsidRPr="008E001D">
              <w:rPr>
                <w:spacing w:val="-57"/>
                <w:sz w:val="24"/>
                <w:szCs w:val="24"/>
              </w:rPr>
              <w:t xml:space="preserve"> </w:t>
            </w:r>
            <w:r w:rsidRPr="008E001D">
              <w:rPr>
                <w:sz w:val="24"/>
                <w:szCs w:val="24"/>
              </w:rPr>
              <w:t>спиральные</w:t>
            </w:r>
            <w:r w:rsidRPr="008E001D">
              <w:rPr>
                <w:spacing w:val="-5"/>
                <w:sz w:val="24"/>
                <w:szCs w:val="24"/>
              </w:rPr>
              <w:t xml:space="preserve"> </w:t>
            </w:r>
            <w:r w:rsidRPr="008E001D">
              <w:rPr>
                <w:sz w:val="24"/>
                <w:szCs w:val="24"/>
              </w:rPr>
              <w:t>волноводы.</w:t>
            </w:r>
          </w:p>
          <w:p w:rsidR="00DD389C" w:rsidRPr="008E001D" w:rsidRDefault="00DD389C" w:rsidP="00B95033">
            <w:pPr>
              <w:pStyle w:val="TableParagraph"/>
              <w:numPr>
                <w:ilvl w:val="0"/>
                <w:numId w:val="42"/>
              </w:numPr>
              <w:tabs>
                <w:tab w:val="left" w:pos="532"/>
                <w:tab w:val="left" w:pos="534"/>
              </w:tabs>
              <w:spacing w:before="3" w:line="275" w:lineRule="exact"/>
              <w:ind w:hanging="429"/>
              <w:rPr>
                <w:sz w:val="24"/>
                <w:szCs w:val="24"/>
                <w:lang w:val="ru-RU"/>
              </w:rPr>
            </w:pPr>
            <w:r w:rsidRPr="008E001D">
              <w:rPr>
                <w:sz w:val="24"/>
                <w:szCs w:val="24"/>
                <w:lang w:val="ru-RU"/>
              </w:rPr>
              <w:t>Сверхпроводящие</w:t>
            </w:r>
            <w:r w:rsidRPr="008E001D">
              <w:rPr>
                <w:spacing w:val="-3"/>
                <w:sz w:val="24"/>
                <w:szCs w:val="24"/>
                <w:lang w:val="ru-RU"/>
              </w:rPr>
              <w:t xml:space="preserve"> </w:t>
            </w:r>
            <w:r w:rsidRPr="008E001D">
              <w:rPr>
                <w:sz w:val="24"/>
                <w:szCs w:val="24"/>
                <w:lang w:val="ru-RU"/>
              </w:rPr>
              <w:t>кабели. Эффект</w:t>
            </w:r>
            <w:r w:rsidRPr="008E001D">
              <w:rPr>
                <w:spacing w:val="-2"/>
                <w:sz w:val="24"/>
                <w:szCs w:val="24"/>
                <w:lang w:val="ru-RU"/>
              </w:rPr>
              <w:t xml:space="preserve"> </w:t>
            </w:r>
            <w:r w:rsidRPr="008E001D">
              <w:rPr>
                <w:sz w:val="24"/>
                <w:szCs w:val="24"/>
                <w:lang w:val="ru-RU"/>
              </w:rPr>
              <w:t>сверхпроводимости.</w:t>
            </w:r>
            <w:r w:rsidRPr="008E001D">
              <w:rPr>
                <w:spacing w:val="-5"/>
                <w:sz w:val="24"/>
                <w:szCs w:val="24"/>
                <w:lang w:val="ru-RU"/>
              </w:rPr>
              <w:t xml:space="preserve"> </w:t>
            </w:r>
            <w:r w:rsidRPr="008E001D">
              <w:rPr>
                <w:sz w:val="24"/>
                <w:szCs w:val="24"/>
                <w:lang w:val="ru-RU"/>
              </w:rPr>
              <w:t>Хладагенты</w:t>
            </w:r>
            <w:r w:rsidRPr="008E001D">
              <w:rPr>
                <w:spacing w:val="-4"/>
                <w:sz w:val="24"/>
                <w:szCs w:val="24"/>
                <w:lang w:val="ru-RU"/>
              </w:rPr>
              <w:t xml:space="preserve"> </w:t>
            </w:r>
            <w:r w:rsidRPr="008E001D">
              <w:rPr>
                <w:sz w:val="24"/>
                <w:szCs w:val="24"/>
                <w:lang w:val="ru-RU"/>
              </w:rPr>
              <w:t>и</w:t>
            </w:r>
            <w:r w:rsidRPr="008E001D">
              <w:rPr>
                <w:spacing w:val="-6"/>
                <w:sz w:val="24"/>
                <w:szCs w:val="24"/>
                <w:lang w:val="ru-RU"/>
              </w:rPr>
              <w:t xml:space="preserve"> </w:t>
            </w:r>
            <w:r w:rsidRPr="008E001D">
              <w:rPr>
                <w:sz w:val="24"/>
                <w:szCs w:val="24"/>
                <w:lang w:val="ru-RU"/>
              </w:rPr>
              <w:t>их</w:t>
            </w:r>
            <w:r w:rsidRPr="008E001D">
              <w:rPr>
                <w:spacing w:val="-6"/>
                <w:sz w:val="24"/>
                <w:szCs w:val="24"/>
                <w:lang w:val="ru-RU"/>
              </w:rPr>
              <w:t xml:space="preserve"> </w:t>
            </w:r>
            <w:r w:rsidRPr="008E001D">
              <w:rPr>
                <w:sz w:val="24"/>
                <w:szCs w:val="24"/>
                <w:lang w:val="ru-RU"/>
              </w:rPr>
              <w:t>свойства.</w:t>
            </w:r>
          </w:p>
          <w:p w:rsidR="00DD389C" w:rsidRPr="008E001D" w:rsidRDefault="00DD389C" w:rsidP="00B95033">
            <w:pPr>
              <w:pStyle w:val="TableParagraph"/>
              <w:numPr>
                <w:ilvl w:val="0"/>
                <w:numId w:val="42"/>
              </w:numPr>
              <w:tabs>
                <w:tab w:val="left" w:pos="532"/>
                <w:tab w:val="left" w:pos="534"/>
              </w:tabs>
              <w:spacing w:line="275" w:lineRule="exact"/>
              <w:ind w:hanging="429"/>
              <w:rPr>
                <w:sz w:val="24"/>
                <w:szCs w:val="24"/>
                <w:lang w:val="ru-RU"/>
              </w:rPr>
            </w:pPr>
            <w:r w:rsidRPr="008E001D">
              <w:rPr>
                <w:sz w:val="24"/>
                <w:szCs w:val="24"/>
                <w:lang w:val="ru-RU"/>
              </w:rPr>
              <w:t>Требования</w:t>
            </w:r>
            <w:r w:rsidRPr="008E001D">
              <w:rPr>
                <w:spacing w:val="-1"/>
                <w:sz w:val="24"/>
                <w:szCs w:val="24"/>
                <w:lang w:val="ru-RU"/>
              </w:rPr>
              <w:t xml:space="preserve"> </w:t>
            </w:r>
            <w:r w:rsidRPr="008E001D">
              <w:rPr>
                <w:sz w:val="24"/>
                <w:szCs w:val="24"/>
                <w:lang w:val="ru-RU"/>
              </w:rPr>
              <w:t>к</w:t>
            </w:r>
            <w:r w:rsidRPr="008E001D">
              <w:rPr>
                <w:spacing w:val="-2"/>
                <w:sz w:val="24"/>
                <w:szCs w:val="24"/>
                <w:lang w:val="ru-RU"/>
              </w:rPr>
              <w:t xml:space="preserve"> </w:t>
            </w:r>
            <w:r w:rsidRPr="008E001D">
              <w:rPr>
                <w:sz w:val="24"/>
                <w:szCs w:val="24"/>
                <w:lang w:val="ru-RU"/>
              </w:rPr>
              <w:t>линиям</w:t>
            </w:r>
            <w:r w:rsidRPr="008E001D">
              <w:rPr>
                <w:spacing w:val="-4"/>
                <w:sz w:val="24"/>
                <w:szCs w:val="24"/>
                <w:lang w:val="ru-RU"/>
              </w:rPr>
              <w:t xml:space="preserve"> </w:t>
            </w:r>
            <w:r w:rsidRPr="008E001D">
              <w:rPr>
                <w:sz w:val="24"/>
                <w:szCs w:val="24"/>
                <w:lang w:val="ru-RU"/>
              </w:rPr>
              <w:t>связи</w:t>
            </w:r>
            <w:r w:rsidRPr="008E001D">
              <w:rPr>
                <w:spacing w:val="1"/>
                <w:sz w:val="24"/>
                <w:szCs w:val="24"/>
                <w:lang w:val="ru-RU"/>
              </w:rPr>
              <w:t xml:space="preserve"> </w:t>
            </w:r>
            <w:r w:rsidRPr="008E001D">
              <w:rPr>
                <w:sz w:val="24"/>
                <w:szCs w:val="24"/>
                <w:lang w:val="ru-RU"/>
              </w:rPr>
              <w:t>и</w:t>
            </w:r>
            <w:r w:rsidRPr="008E001D">
              <w:rPr>
                <w:spacing w:val="-5"/>
                <w:sz w:val="24"/>
                <w:szCs w:val="24"/>
                <w:lang w:val="ru-RU"/>
              </w:rPr>
              <w:t xml:space="preserve"> </w:t>
            </w:r>
            <w:r w:rsidRPr="008E001D">
              <w:rPr>
                <w:sz w:val="24"/>
                <w:szCs w:val="24"/>
                <w:lang w:val="ru-RU"/>
              </w:rPr>
              <w:t>их</w:t>
            </w:r>
            <w:r w:rsidRPr="008E001D">
              <w:rPr>
                <w:spacing w:val="-5"/>
                <w:sz w:val="24"/>
                <w:szCs w:val="24"/>
                <w:lang w:val="ru-RU"/>
              </w:rPr>
              <w:t xml:space="preserve"> </w:t>
            </w:r>
            <w:r w:rsidRPr="008E001D">
              <w:rPr>
                <w:sz w:val="24"/>
                <w:szCs w:val="24"/>
                <w:lang w:val="ru-RU"/>
              </w:rPr>
              <w:t>характеристики.</w:t>
            </w:r>
          </w:p>
          <w:p w:rsidR="00DD389C" w:rsidRPr="008E001D" w:rsidRDefault="00DD389C" w:rsidP="00B95033">
            <w:pPr>
              <w:pStyle w:val="TableParagraph"/>
              <w:numPr>
                <w:ilvl w:val="0"/>
                <w:numId w:val="41"/>
              </w:numPr>
              <w:tabs>
                <w:tab w:val="left" w:pos="532"/>
                <w:tab w:val="left" w:pos="534"/>
              </w:tabs>
              <w:spacing w:before="3" w:line="275" w:lineRule="exact"/>
              <w:ind w:hanging="429"/>
              <w:rPr>
                <w:sz w:val="24"/>
                <w:szCs w:val="24"/>
                <w:lang w:val="ru-RU"/>
              </w:rPr>
            </w:pPr>
            <w:r w:rsidRPr="008E001D">
              <w:rPr>
                <w:sz w:val="24"/>
                <w:szCs w:val="24"/>
                <w:lang w:val="ru-RU"/>
              </w:rPr>
              <w:t>Электрические</w:t>
            </w:r>
            <w:r w:rsidRPr="008E001D">
              <w:rPr>
                <w:spacing w:val="-4"/>
                <w:sz w:val="24"/>
                <w:szCs w:val="24"/>
                <w:lang w:val="ru-RU"/>
              </w:rPr>
              <w:t xml:space="preserve"> </w:t>
            </w:r>
            <w:r w:rsidRPr="008E001D">
              <w:rPr>
                <w:sz w:val="24"/>
                <w:szCs w:val="24"/>
                <w:lang w:val="ru-RU"/>
              </w:rPr>
              <w:t>процессы</w:t>
            </w:r>
            <w:r w:rsidRPr="008E001D">
              <w:rPr>
                <w:spacing w:val="-6"/>
                <w:sz w:val="24"/>
                <w:szCs w:val="24"/>
                <w:lang w:val="ru-RU"/>
              </w:rPr>
              <w:t xml:space="preserve"> </w:t>
            </w:r>
            <w:r w:rsidRPr="008E001D">
              <w:rPr>
                <w:sz w:val="24"/>
                <w:szCs w:val="24"/>
                <w:lang w:val="ru-RU"/>
              </w:rPr>
              <w:t>в</w:t>
            </w:r>
            <w:r w:rsidRPr="008E001D">
              <w:rPr>
                <w:spacing w:val="-2"/>
                <w:sz w:val="24"/>
                <w:szCs w:val="24"/>
                <w:lang w:val="ru-RU"/>
              </w:rPr>
              <w:t xml:space="preserve"> </w:t>
            </w:r>
            <w:r w:rsidRPr="008E001D">
              <w:rPr>
                <w:sz w:val="24"/>
                <w:szCs w:val="24"/>
                <w:lang w:val="ru-RU"/>
              </w:rPr>
              <w:t>симметричных</w:t>
            </w:r>
            <w:r w:rsidRPr="008E001D">
              <w:rPr>
                <w:spacing w:val="-7"/>
                <w:sz w:val="24"/>
                <w:szCs w:val="24"/>
                <w:lang w:val="ru-RU"/>
              </w:rPr>
              <w:t xml:space="preserve"> </w:t>
            </w:r>
            <w:r w:rsidRPr="008E001D">
              <w:rPr>
                <w:sz w:val="24"/>
                <w:szCs w:val="24"/>
                <w:lang w:val="ru-RU"/>
              </w:rPr>
              <w:t>кабелях.</w:t>
            </w:r>
          </w:p>
          <w:p w:rsidR="00DD389C" w:rsidRPr="008E001D" w:rsidRDefault="00DD389C" w:rsidP="00B95033">
            <w:pPr>
              <w:pStyle w:val="TableParagraph"/>
              <w:numPr>
                <w:ilvl w:val="0"/>
                <w:numId w:val="41"/>
              </w:numPr>
              <w:tabs>
                <w:tab w:val="left" w:pos="532"/>
                <w:tab w:val="left" w:pos="534"/>
              </w:tabs>
              <w:spacing w:line="275" w:lineRule="exact"/>
              <w:ind w:hanging="429"/>
              <w:rPr>
                <w:sz w:val="24"/>
                <w:szCs w:val="24"/>
                <w:lang w:val="ru-RU"/>
              </w:rPr>
            </w:pPr>
            <w:r w:rsidRPr="008E001D">
              <w:rPr>
                <w:sz w:val="24"/>
                <w:szCs w:val="24"/>
                <w:lang w:val="ru-RU"/>
              </w:rPr>
              <w:t>Определение</w:t>
            </w:r>
            <w:r w:rsidRPr="008E001D">
              <w:rPr>
                <w:spacing w:val="-3"/>
                <w:sz w:val="24"/>
                <w:szCs w:val="24"/>
                <w:lang w:val="ru-RU"/>
              </w:rPr>
              <w:t xml:space="preserve"> </w:t>
            </w:r>
            <w:r w:rsidRPr="008E001D">
              <w:rPr>
                <w:sz w:val="24"/>
                <w:szCs w:val="24"/>
                <w:lang w:val="ru-RU"/>
              </w:rPr>
              <w:t>первичных</w:t>
            </w:r>
            <w:r w:rsidRPr="008E001D">
              <w:rPr>
                <w:spacing w:val="-6"/>
                <w:sz w:val="24"/>
                <w:szCs w:val="24"/>
                <w:lang w:val="ru-RU"/>
              </w:rPr>
              <w:t xml:space="preserve"> </w:t>
            </w:r>
            <w:r w:rsidRPr="008E001D">
              <w:rPr>
                <w:sz w:val="24"/>
                <w:szCs w:val="24"/>
                <w:lang w:val="ru-RU"/>
              </w:rPr>
              <w:t>и</w:t>
            </w:r>
            <w:r w:rsidRPr="008E001D">
              <w:rPr>
                <w:spacing w:val="-5"/>
                <w:sz w:val="24"/>
                <w:szCs w:val="24"/>
                <w:lang w:val="ru-RU"/>
              </w:rPr>
              <w:t xml:space="preserve"> </w:t>
            </w:r>
            <w:r w:rsidRPr="008E001D">
              <w:rPr>
                <w:sz w:val="24"/>
                <w:szCs w:val="24"/>
                <w:lang w:val="ru-RU"/>
              </w:rPr>
              <w:t>вторичных</w:t>
            </w:r>
            <w:r w:rsidRPr="008E001D">
              <w:rPr>
                <w:spacing w:val="-7"/>
                <w:sz w:val="24"/>
                <w:szCs w:val="24"/>
                <w:lang w:val="ru-RU"/>
              </w:rPr>
              <w:t xml:space="preserve"> </w:t>
            </w:r>
            <w:r w:rsidRPr="008E001D">
              <w:rPr>
                <w:sz w:val="24"/>
                <w:szCs w:val="24"/>
                <w:lang w:val="ru-RU"/>
              </w:rPr>
              <w:t>параметров</w:t>
            </w:r>
            <w:r w:rsidRPr="008E001D">
              <w:rPr>
                <w:spacing w:val="-4"/>
                <w:sz w:val="24"/>
                <w:szCs w:val="24"/>
                <w:lang w:val="ru-RU"/>
              </w:rPr>
              <w:t xml:space="preserve"> </w:t>
            </w:r>
            <w:r w:rsidRPr="008E001D">
              <w:rPr>
                <w:sz w:val="24"/>
                <w:szCs w:val="24"/>
                <w:lang w:val="ru-RU"/>
              </w:rPr>
              <w:t>передачи.</w:t>
            </w:r>
          </w:p>
          <w:p w:rsidR="00DD389C" w:rsidRPr="008E001D" w:rsidRDefault="00DD389C" w:rsidP="00B95033">
            <w:pPr>
              <w:pStyle w:val="TableParagraph"/>
              <w:numPr>
                <w:ilvl w:val="0"/>
                <w:numId w:val="41"/>
              </w:numPr>
              <w:tabs>
                <w:tab w:val="left" w:pos="532"/>
                <w:tab w:val="left" w:pos="534"/>
              </w:tabs>
              <w:spacing w:before="2" w:line="275" w:lineRule="exact"/>
              <w:ind w:hanging="429"/>
              <w:rPr>
                <w:sz w:val="24"/>
                <w:szCs w:val="24"/>
                <w:lang w:val="ru-RU"/>
              </w:rPr>
            </w:pPr>
            <w:r w:rsidRPr="008E001D">
              <w:rPr>
                <w:sz w:val="24"/>
                <w:szCs w:val="24"/>
                <w:lang w:val="ru-RU"/>
              </w:rPr>
              <w:t>Электрические</w:t>
            </w:r>
            <w:r w:rsidRPr="008E001D">
              <w:rPr>
                <w:spacing w:val="-5"/>
                <w:sz w:val="24"/>
                <w:szCs w:val="24"/>
                <w:lang w:val="ru-RU"/>
              </w:rPr>
              <w:t xml:space="preserve"> </w:t>
            </w:r>
            <w:r w:rsidRPr="008E001D">
              <w:rPr>
                <w:sz w:val="24"/>
                <w:szCs w:val="24"/>
                <w:lang w:val="ru-RU"/>
              </w:rPr>
              <w:t>процессы</w:t>
            </w:r>
            <w:r w:rsidRPr="008E001D">
              <w:rPr>
                <w:spacing w:val="-6"/>
                <w:sz w:val="24"/>
                <w:szCs w:val="24"/>
                <w:lang w:val="ru-RU"/>
              </w:rPr>
              <w:t xml:space="preserve"> </w:t>
            </w:r>
            <w:r w:rsidRPr="008E001D">
              <w:rPr>
                <w:sz w:val="24"/>
                <w:szCs w:val="24"/>
                <w:lang w:val="ru-RU"/>
              </w:rPr>
              <w:t>в</w:t>
            </w:r>
            <w:r w:rsidRPr="008E001D">
              <w:rPr>
                <w:spacing w:val="-2"/>
                <w:sz w:val="24"/>
                <w:szCs w:val="24"/>
                <w:lang w:val="ru-RU"/>
              </w:rPr>
              <w:t xml:space="preserve"> </w:t>
            </w:r>
            <w:r w:rsidRPr="008E001D">
              <w:rPr>
                <w:sz w:val="24"/>
                <w:szCs w:val="24"/>
                <w:lang w:val="ru-RU"/>
              </w:rPr>
              <w:t>коаксиальных</w:t>
            </w:r>
            <w:r w:rsidRPr="008E001D">
              <w:rPr>
                <w:spacing w:val="-8"/>
                <w:sz w:val="24"/>
                <w:szCs w:val="24"/>
                <w:lang w:val="ru-RU"/>
              </w:rPr>
              <w:t xml:space="preserve"> </w:t>
            </w:r>
            <w:r w:rsidRPr="008E001D">
              <w:rPr>
                <w:sz w:val="24"/>
                <w:szCs w:val="24"/>
                <w:lang w:val="ru-RU"/>
              </w:rPr>
              <w:t>цепях.</w:t>
            </w:r>
          </w:p>
          <w:p w:rsidR="00DD389C" w:rsidRPr="008E001D" w:rsidRDefault="00DD389C" w:rsidP="00B95033">
            <w:pPr>
              <w:pStyle w:val="TableParagraph"/>
              <w:numPr>
                <w:ilvl w:val="0"/>
                <w:numId w:val="41"/>
              </w:numPr>
              <w:tabs>
                <w:tab w:val="left" w:pos="532"/>
                <w:tab w:val="left" w:pos="534"/>
              </w:tabs>
              <w:spacing w:line="275" w:lineRule="exact"/>
              <w:ind w:hanging="429"/>
              <w:rPr>
                <w:sz w:val="24"/>
                <w:szCs w:val="24"/>
              </w:rPr>
            </w:pPr>
            <w:r w:rsidRPr="008E001D">
              <w:rPr>
                <w:sz w:val="24"/>
                <w:szCs w:val="24"/>
              </w:rPr>
              <w:t>Экранирующие</w:t>
            </w:r>
            <w:r w:rsidRPr="008E001D">
              <w:rPr>
                <w:spacing w:val="-7"/>
                <w:sz w:val="24"/>
                <w:szCs w:val="24"/>
              </w:rPr>
              <w:t xml:space="preserve"> </w:t>
            </w:r>
            <w:r w:rsidRPr="008E001D">
              <w:rPr>
                <w:sz w:val="24"/>
                <w:szCs w:val="24"/>
              </w:rPr>
              <w:t>свойства</w:t>
            </w:r>
            <w:r w:rsidRPr="008E001D">
              <w:rPr>
                <w:spacing w:val="-6"/>
                <w:sz w:val="24"/>
                <w:szCs w:val="24"/>
              </w:rPr>
              <w:t xml:space="preserve"> </w:t>
            </w:r>
            <w:r w:rsidRPr="008E001D">
              <w:rPr>
                <w:sz w:val="24"/>
                <w:szCs w:val="24"/>
              </w:rPr>
              <w:t>коаксиальных</w:t>
            </w:r>
            <w:r w:rsidRPr="008E001D">
              <w:rPr>
                <w:spacing w:val="-10"/>
                <w:sz w:val="24"/>
                <w:szCs w:val="24"/>
              </w:rPr>
              <w:t xml:space="preserve"> </w:t>
            </w:r>
            <w:r w:rsidRPr="008E001D">
              <w:rPr>
                <w:sz w:val="24"/>
                <w:szCs w:val="24"/>
              </w:rPr>
              <w:t>кабелей.</w:t>
            </w:r>
          </w:p>
          <w:p w:rsidR="00DD389C" w:rsidRPr="008E001D" w:rsidRDefault="00DD389C" w:rsidP="00B95033">
            <w:pPr>
              <w:pStyle w:val="TableParagraph"/>
              <w:numPr>
                <w:ilvl w:val="0"/>
                <w:numId w:val="41"/>
              </w:numPr>
              <w:tabs>
                <w:tab w:val="left" w:pos="532"/>
                <w:tab w:val="left" w:pos="534"/>
              </w:tabs>
              <w:spacing w:before="3" w:line="275" w:lineRule="exact"/>
              <w:ind w:hanging="429"/>
              <w:rPr>
                <w:sz w:val="24"/>
                <w:szCs w:val="24"/>
                <w:lang w:val="ru-RU"/>
              </w:rPr>
            </w:pPr>
            <w:r w:rsidRPr="008E001D">
              <w:rPr>
                <w:sz w:val="24"/>
                <w:szCs w:val="24"/>
                <w:lang w:val="ru-RU"/>
              </w:rPr>
              <w:t>Физические</w:t>
            </w:r>
            <w:r w:rsidRPr="008E001D">
              <w:rPr>
                <w:spacing w:val="-1"/>
                <w:sz w:val="24"/>
                <w:szCs w:val="24"/>
                <w:lang w:val="ru-RU"/>
              </w:rPr>
              <w:t xml:space="preserve"> </w:t>
            </w:r>
            <w:r w:rsidRPr="008E001D">
              <w:rPr>
                <w:sz w:val="24"/>
                <w:szCs w:val="24"/>
                <w:lang w:val="ru-RU"/>
              </w:rPr>
              <w:t>процессы</w:t>
            </w:r>
            <w:r w:rsidRPr="008E001D">
              <w:rPr>
                <w:spacing w:val="-1"/>
                <w:sz w:val="24"/>
                <w:szCs w:val="24"/>
                <w:lang w:val="ru-RU"/>
              </w:rPr>
              <w:t xml:space="preserve"> </w:t>
            </w:r>
            <w:r w:rsidRPr="008E001D">
              <w:rPr>
                <w:sz w:val="24"/>
                <w:szCs w:val="24"/>
                <w:lang w:val="ru-RU"/>
              </w:rPr>
              <w:t>в</w:t>
            </w:r>
            <w:r w:rsidRPr="008E001D">
              <w:rPr>
                <w:spacing w:val="-5"/>
                <w:sz w:val="24"/>
                <w:szCs w:val="24"/>
                <w:lang w:val="ru-RU"/>
              </w:rPr>
              <w:t xml:space="preserve"> </w:t>
            </w:r>
            <w:r w:rsidRPr="008E001D">
              <w:rPr>
                <w:sz w:val="24"/>
                <w:szCs w:val="24"/>
                <w:lang w:val="ru-RU"/>
              </w:rPr>
              <w:t>металлах</w:t>
            </w:r>
            <w:r w:rsidRPr="008E001D">
              <w:rPr>
                <w:spacing w:val="-6"/>
                <w:sz w:val="24"/>
                <w:szCs w:val="24"/>
                <w:lang w:val="ru-RU"/>
              </w:rPr>
              <w:t xml:space="preserve"> </w:t>
            </w:r>
            <w:r w:rsidRPr="008E001D">
              <w:rPr>
                <w:sz w:val="24"/>
                <w:szCs w:val="24"/>
                <w:lang w:val="ru-RU"/>
              </w:rPr>
              <w:t>и</w:t>
            </w:r>
            <w:r w:rsidRPr="008E001D">
              <w:rPr>
                <w:spacing w:val="-1"/>
                <w:sz w:val="24"/>
                <w:szCs w:val="24"/>
                <w:lang w:val="ru-RU"/>
              </w:rPr>
              <w:t xml:space="preserve"> </w:t>
            </w:r>
            <w:r w:rsidRPr="008E001D">
              <w:rPr>
                <w:sz w:val="24"/>
                <w:szCs w:val="24"/>
                <w:lang w:val="ru-RU"/>
              </w:rPr>
              <w:t>диэлектриках</w:t>
            </w:r>
            <w:r w:rsidRPr="008E001D">
              <w:rPr>
                <w:spacing w:val="-6"/>
                <w:sz w:val="24"/>
                <w:szCs w:val="24"/>
                <w:lang w:val="ru-RU"/>
              </w:rPr>
              <w:t xml:space="preserve"> </w:t>
            </w:r>
            <w:r w:rsidRPr="008E001D">
              <w:rPr>
                <w:sz w:val="24"/>
                <w:szCs w:val="24"/>
                <w:lang w:val="ru-RU"/>
              </w:rPr>
              <w:t>при</w:t>
            </w:r>
            <w:r w:rsidRPr="008E001D">
              <w:rPr>
                <w:spacing w:val="-1"/>
                <w:sz w:val="24"/>
                <w:szCs w:val="24"/>
                <w:lang w:val="ru-RU"/>
              </w:rPr>
              <w:t xml:space="preserve"> </w:t>
            </w:r>
            <w:r w:rsidRPr="008E001D">
              <w:rPr>
                <w:sz w:val="24"/>
                <w:szCs w:val="24"/>
                <w:lang w:val="ru-RU"/>
              </w:rPr>
              <w:t>нормальных</w:t>
            </w:r>
            <w:r w:rsidRPr="008E001D">
              <w:rPr>
                <w:spacing w:val="-7"/>
                <w:sz w:val="24"/>
                <w:szCs w:val="24"/>
                <w:lang w:val="ru-RU"/>
              </w:rPr>
              <w:t xml:space="preserve"> </w:t>
            </w:r>
            <w:r w:rsidRPr="008E001D">
              <w:rPr>
                <w:sz w:val="24"/>
                <w:szCs w:val="24"/>
                <w:lang w:val="ru-RU"/>
              </w:rPr>
              <w:t>температурах.</w:t>
            </w:r>
          </w:p>
          <w:p w:rsidR="00DD389C" w:rsidRPr="008E001D" w:rsidRDefault="00DD389C" w:rsidP="00B95033">
            <w:pPr>
              <w:pStyle w:val="TableParagraph"/>
              <w:numPr>
                <w:ilvl w:val="0"/>
                <w:numId w:val="41"/>
              </w:numPr>
              <w:tabs>
                <w:tab w:val="left" w:pos="532"/>
                <w:tab w:val="left" w:pos="534"/>
              </w:tabs>
              <w:spacing w:line="275" w:lineRule="exact"/>
              <w:ind w:hanging="429"/>
              <w:rPr>
                <w:sz w:val="24"/>
                <w:szCs w:val="24"/>
                <w:lang w:val="ru-RU"/>
              </w:rPr>
            </w:pPr>
            <w:r w:rsidRPr="008E001D">
              <w:rPr>
                <w:sz w:val="24"/>
                <w:szCs w:val="24"/>
                <w:lang w:val="ru-RU"/>
              </w:rPr>
              <w:t>Теория</w:t>
            </w:r>
            <w:r w:rsidRPr="008E001D">
              <w:rPr>
                <w:spacing w:val="-2"/>
                <w:sz w:val="24"/>
                <w:szCs w:val="24"/>
                <w:lang w:val="ru-RU"/>
              </w:rPr>
              <w:t xml:space="preserve"> </w:t>
            </w:r>
            <w:r w:rsidRPr="008E001D">
              <w:rPr>
                <w:sz w:val="24"/>
                <w:szCs w:val="24"/>
                <w:lang w:val="ru-RU"/>
              </w:rPr>
              <w:t>и</w:t>
            </w:r>
            <w:r w:rsidRPr="008E001D">
              <w:rPr>
                <w:spacing w:val="-5"/>
                <w:sz w:val="24"/>
                <w:szCs w:val="24"/>
                <w:lang w:val="ru-RU"/>
              </w:rPr>
              <w:t xml:space="preserve"> </w:t>
            </w:r>
            <w:r w:rsidRPr="008E001D">
              <w:rPr>
                <w:sz w:val="24"/>
                <w:szCs w:val="24"/>
                <w:lang w:val="ru-RU"/>
              </w:rPr>
              <w:t>расчет</w:t>
            </w:r>
            <w:r w:rsidRPr="008E001D">
              <w:rPr>
                <w:spacing w:val="-2"/>
                <w:sz w:val="24"/>
                <w:szCs w:val="24"/>
                <w:lang w:val="ru-RU"/>
              </w:rPr>
              <w:t xml:space="preserve"> </w:t>
            </w:r>
            <w:r w:rsidRPr="008E001D">
              <w:rPr>
                <w:sz w:val="24"/>
                <w:szCs w:val="24"/>
                <w:lang w:val="ru-RU"/>
              </w:rPr>
              <w:t>параметров</w:t>
            </w:r>
            <w:r w:rsidRPr="008E001D">
              <w:rPr>
                <w:spacing w:val="-5"/>
                <w:sz w:val="24"/>
                <w:szCs w:val="24"/>
                <w:lang w:val="ru-RU"/>
              </w:rPr>
              <w:t xml:space="preserve"> </w:t>
            </w:r>
            <w:r w:rsidRPr="008E001D">
              <w:rPr>
                <w:sz w:val="24"/>
                <w:szCs w:val="24"/>
                <w:lang w:val="ru-RU"/>
              </w:rPr>
              <w:t>сверхпроводящих</w:t>
            </w:r>
            <w:r w:rsidRPr="008E001D">
              <w:rPr>
                <w:spacing w:val="-6"/>
                <w:sz w:val="24"/>
                <w:szCs w:val="24"/>
                <w:lang w:val="ru-RU"/>
              </w:rPr>
              <w:t xml:space="preserve"> </w:t>
            </w:r>
            <w:r w:rsidRPr="008E001D">
              <w:rPr>
                <w:sz w:val="24"/>
                <w:szCs w:val="24"/>
                <w:lang w:val="ru-RU"/>
              </w:rPr>
              <w:t>кабелей.</w:t>
            </w:r>
          </w:p>
          <w:p w:rsidR="00DD389C" w:rsidRPr="008E001D" w:rsidRDefault="00DD389C" w:rsidP="00B95033">
            <w:pPr>
              <w:pStyle w:val="TableParagraph"/>
              <w:numPr>
                <w:ilvl w:val="0"/>
                <w:numId w:val="41"/>
              </w:numPr>
              <w:tabs>
                <w:tab w:val="left" w:pos="532"/>
                <w:tab w:val="left" w:pos="534"/>
              </w:tabs>
              <w:spacing w:before="3" w:line="275" w:lineRule="exact"/>
              <w:ind w:hanging="429"/>
              <w:rPr>
                <w:sz w:val="24"/>
                <w:szCs w:val="24"/>
                <w:lang w:val="ru-RU"/>
              </w:rPr>
            </w:pPr>
            <w:r w:rsidRPr="008E001D">
              <w:rPr>
                <w:sz w:val="24"/>
                <w:szCs w:val="24"/>
                <w:lang w:val="ru-RU"/>
              </w:rPr>
              <w:t>Электрические</w:t>
            </w:r>
            <w:r w:rsidRPr="008E001D">
              <w:rPr>
                <w:spacing w:val="-5"/>
                <w:sz w:val="24"/>
                <w:szCs w:val="24"/>
                <w:lang w:val="ru-RU"/>
              </w:rPr>
              <w:t xml:space="preserve"> </w:t>
            </w:r>
            <w:r w:rsidRPr="008E001D">
              <w:rPr>
                <w:sz w:val="24"/>
                <w:szCs w:val="24"/>
                <w:lang w:val="ru-RU"/>
              </w:rPr>
              <w:t>характеристики</w:t>
            </w:r>
            <w:r w:rsidRPr="008E001D">
              <w:rPr>
                <w:spacing w:val="-3"/>
                <w:sz w:val="24"/>
                <w:szCs w:val="24"/>
                <w:lang w:val="ru-RU"/>
              </w:rPr>
              <w:t xml:space="preserve"> </w:t>
            </w:r>
            <w:r w:rsidRPr="008E001D">
              <w:rPr>
                <w:sz w:val="24"/>
                <w:szCs w:val="24"/>
                <w:lang w:val="ru-RU"/>
              </w:rPr>
              <w:t>СПК.</w:t>
            </w:r>
            <w:r w:rsidRPr="008E001D">
              <w:rPr>
                <w:spacing w:val="-1"/>
                <w:sz w:val="24"/>
                <w:szCs w:val="24"/>
                <w:lang w:val="ru-RU"/>
              </w:rPr>
              <w:t xml:space="preserve"> </w:t>
            </w:r>
            <w:r w:rsidRPr="008E001D">
              <w:rPr>
                <w:sz w:val="24"/>
                <w:szCs w:val="24"/>
                <w:lang w:val="ru-RU"/>
              </w:rPr>
              <w:t>Свойства</w:t>
            </w:r>
            <w:r w:rsidRPr="008E001D">
              <w:rPr>
                <w:spacing w:val="-9"/>
                <w:sz w:val="24"/>
                <w:szCs w:val="24"/>
                <w:lang w:val="ru-RU"/>
              </w:rPr>
              <w:t xml:space="preserve"> </w:t>
            </w:r>
            <w:r w:rsidRPr="008E001D">
              <w:rPr>
                <w:sz w:val="24"/>
                <w:szCs w:val="24"/>
                <w:lang w:val="ru-RU"/>
              </w:rPr>
              <w:t>сверхпроводников.</w:t>
            </w:r>
          </w:p>
          <w:p w:rsidR="00DD389C" w:rsidRPr="008E001D" w:rsidRDefault="00DD389C" w:rsidP="00B95033">
            <w:pPr>
              <w:pStyle w:val="TableParagraph"/>
              <w:numPr>
                <w:ilvl w:val="0"/>
                <w:numId w:val="41"/>
              </w:numPr>
              <w:tabs>
                <w:tab w:val="left" w:pos="532"/>
                <w:tab w:val="left" w:pos="534"/>
              </w:tabs>
              <w:spacing w:line="242" w:lineRule="auto"/>
              <w:ind w:left="105" w:right="422" w:firstLine="0"/>
              <w:rPr>
                <w:sz w:val="24"/>
                <w:szCs w:val="24"/>
                <w:lang w:val="ru-RU"/>
              </w:rPr>
            </w:pPr>
            <w:r w:rsidRPr="008E001D">
              <w:rPr>
                <w:sz w:val="24"/>
                <w:szCs w:val="24"/>
                <w:lang w:val="ru-RU"/>
              </w:rPr>
              <w:t>Физические</w:t>
            </w:r>
            <w:r w:rsidRPr="008E001D">
              <w:rPr>
                <w:spacing w:val="-2"/>
                <w:sz w:val="24"/>
                <w:szCs w:val="24"/>
                <w:lang w:val="ru-RU"/>
              </w:rPr>
              <w:t xml:space="preserve"> </w:t>
            </w:r>
            <w:r w:rsidRPr="008E001D">
              <w:rPr>
                <w:sz w:val="24"/>
                <w:szCs w:val="24"/>
                <w:lang w:val="ru-RU"/>
              </w:rPr>
              <w:t>процессы в</w:t>
            </w:r>
            <w:r w:rsidRPr="008E001D">
              <w:rPr>
                <w:spacing w:val="-4"/>
                <w:sz w:val="24"/>
                <w:szCs w:val="24"/>
                <w:lang w:val="ru-RU"/>
              </w:rPr>
              <w:t xml:space="preserve"> </w:t>
            </w:r>
            <w:r w:rsidRPr="008E001D">
              <w:rPr>
                <w:sz w:val="24"/>
                <w:szCs w:val="24"/>
                <w:lang w:val="ru-RU"/>
              </w:rPr>
              <w:t>волноводах.</w:t>
            </w:r>
            <w:r w:rsidRPr="008E001D">
              <w:rPr>
                <w:spacing w:val="1"/>
                <w:sz w:val="24"/>
                <w:szCs w:val="24"/>
                <w:lang w:val="ru-RU"/>
              </w:rPr>
              <w:t xml:space="preserve"> </w:t>
            </w:r>
            <w:r w:rsidRPr="008E001D">
              <w:rPr>
                <w:sz w:val="24"/>
                <w:szCs w:val="24"/>
                <w:lang w:val="ru-RU"/>
              </w:rPr>
              <w:t>Основные</w:t>
            </w:r>
            <w:r w:rsidRPr="008E001D">
              <w:rPr>
                <w:spacing w:val="-11"/>
                <w:sz w:val="24"/>
                <w:szCs w:val="24"/>
                <w:lang w:val="ru-RU"/>
              </w:rPr>
              <w:t xml:space="preserve"> </w:t>
            </w:r>
            <w:r w:rsidRPr="008E001D">
              <w:rPr>
                <w:sz w:val="24"/>
                <w:szCs w:val="24"/>
                <w:lang w:val="ru-RU"/>
              </w:rPr>
              <w:t>параметры.</w:t>
            </w:r>
            <w:r w:rsidRPr="008E001D">
              <w:rPr>
                <w:spacing w:val="-4"/>
                <w:sz w:val="24"/>
                <w:szCs w:val="24"/>
                <w:lang w:val="ru-RU"/>
              </w:rPr>
              <w:t xml:space="preserve"> </w:t>
            </w:r>
            <w:r w:rsidRPr="008E001D">
              <w:rPr>
                <w:sz w:val="24"/>
                <w:szCs w:val="24"/>
                <w:lang w:val="ru-RU"/>
              </w:rPr>
              <w:t>Критическая</w:t>
            </w:r>
            <w:r w:rsidRPr="008E001D">
              <w:rPr>
                <w:spacing w:val="-1"/>
                <w:sz w:val="24"/>
                <w:szCs w:val="24"/>
                <w:lang w:val="ru-RU"/>
              </w:rPr>
              <w:t xml:space="preserve"> </w:t>
            </w:r>
            <w:r w:rsidRPr="008E001D">
              <w:rPr>
                <w:sz w:val="24"/>
                <w:szCs w:val="24"/>
                <w:lang w:val="ru-RU"/>
              </w:rPr>
              <w:t>частота,</w:t>
            </w:r>
            <w:r w:rsidRPr="008E001D">
              <w:rPr>
                <w:spacing w:val="2"/>
                <w:sz w:val="24"/>
                <w:szCs w:val="24"/>
                <w:lang w:val="ru-RU"/>
              </w:rPr>
              <w:t xml:space="preserve"> </w:t>
            </w:r>
            <w:r w:rsidRPr="008E001D">
              <w:rPr>
                <w:sz w:val="24"/>
                <w:szCs w:val="24"/>
                <w:lang w:val="ru-RU"/>
              </w:rPr>
              <w:t>длина</w:t>
            </w:r>
            <w:r w:rsidRPr="008E001D">
              <w:rPr>
                <w:spacing w:val="-7"/>
                <w:sz w:val="24"/>
                <w:szCs w:val="24"/>
                <w:lang w:val="ru-RU"/>
              </w:rPr>
              <w:t xml:space="preserve"> </w:t>
            </w:r>
            <w:r w:rsidRPr="008E001D">
              <w:rPr>
                <w:sz w:val="24"/>
                <w:szCs w:val="24"/>
                <w:lang w:val="ru-RU"/>
              </w:rPr>
              <w:t>волны,</w:t>
            </w:r>
            <w:r w:rsidRPr="008E001D">
              <w:rPr>
                <w:spacing w:val="-7"/>
                <w:sz w:val="24"/>
                <w:szCs w:val="24"/>
                <w:lang w:val="ru-RU"/>
              </w:rPr>
              <w:t xml:space="preserve"> </w:t>
            </w:r>
            <w:r w:rsidRPr="008E001D">
              <w:rPr>
                <w:sz w:val="24"/>
                <w:szCs w:val="24"/>
                <w:lang w:val="ru-RU"/>
              </w:rPr>
              <w:t>фазовая</w:t>
            </w:r>
            <w:r w:rsidRPr="008E001D">
              <w:rPr>
                <w:spacing w:val="-6"/>
                <w:sz w:val="24"/>
                <w:szCs w:val="24"/>
                <w:lang w:val="ru-RU"/>
              </w:rPr>
              <w:t xml:space="preserve"> </w:t>
            </w:r>
            <w:r w:rsidRPr="008E001D">
              <w:rPr>
                <w:sz w:val="24"/>
                <w:szCs w:val="24"/>
                <w:lang w:val="ru-RU"/>
              </w:rPr>
              <w:t>и</w:t>
            </w:r>
            <w:r w:rsidRPr="008E001D">
              <w:rPr>
                <w:spacing w:val="-5"/>
                <w:sz w:val="24"/>
                <w:szCs w:val="24"/>
                <w:lang w:val="ru-RU"/>
              </w:rPr>
              <w:t xml:space="preserve"> </w:t>
            </w:r>
            <w:r w:rsidRPr="008E001D">
              <w:rPr>
                <w:sz w:val="24"/>
                <w:szCs w:val="24"/>
                <w:lang w:val="ru-RU"/>
              </w:rPr>
              <w:t>групповая скорость,</w:t>
            </w:r>
            <w:r w:rsidRPr="008E001D">
              <w:rPr>
                <w:spacing w:val="-57"/>
                <w:sz w:val="24"/>
                <w:szCs w:val="24"/>
                <w:lang w:val="ru-RU"/>
              </w:rPr>
              <w:t xml:space="preserve"> </w:t>
            </w:r>
            <w:r w:rsidRPr="008E001D">
              <w:rPr>
                <w:sz w:val="24"/>
                <w:szCs w:val="24"/>
                <w:lang w:val="ru-RU"/>
              </w:rPr>
              <w:t>коэффициент</w:t>
            </w:r>
            <w:r w:rsidRPr="008E001D">
              <w:rPr>
                <w:spacing w:val="1"/>
                <w:sz w:val="24"/>
                <w:szCs w:val="24"/>
                <w:lang w:val="ru-RU"/>
              </w:rPr>
              <w:t xml:space="preserve"> </w:t>
            </w:r>
            <w:r w:rsidRPr="008E001D">
              <w:rPr>
                <w:sz w:val="24"/>
                <w:szCs w:val="24"/>
                <w:lang w:val="ru-RU"/>
              </w:rPr>
              <w:t>затухания.</w:t>
            </w:r>
          </w:p>
          <w:p w:rsidR="00DD389C" w:rsidRPr="008E001D" w:rsidRDefault="00DD389C" w:rsidP="00B95033">
            <w:pPr>
              <w:pStyle w:val="TableParagraph"/>
              <w:numPr>
                <w:ilvl w:val="0"/>
                <w:numId w:val="41"/>
              </w:numPr>
              <w:tabs>
                <w:tab w:val="left" w:pos="595"/>
                <w:tab w:val="left" w:pos="596"/>
              </w:tabs>
              <w:spacing w:line="271" w:lineRule="exact"/>
              <w:ind w:left="595" w:hanging="491"/>
              <w:rPr>
                <w:sz w:val="24"/>
                <w:szCs w:val="24"/>
              </w:rPr>
            </w:pPr>
            <w:r w:rsidRPr="008E001D">
              <w:rPr>
                <w:sz w:val="24"/>
                <w:szCs w:val="24"/>
              </w:rPr>
              <w:t>Структурная</w:t>
            </w:r>
            <w:r w:rsidRPr="008E001D">
              <w:rPr>
                <w:spacing w:val="-2"/>
                <w:sz w:val="24"/>
                <w:szCs w:val="24"/>
              </w:rPr>
              <w:t xml:space="preserve"> </w:t>
            </w:r>
            <w:r w:rsidRPr="008E001D">
              <w:rPr>
                <w:sz w:val="24"/>
                <w:szCs w:val="24"/>
              </w:rPr>
              <w:t>схема</w:t>
            </w:r>
            <w:r w:rsidRPr="008E001D">
              <w:rPr>
                <w:spacing w:val="-3"/>
                <w:sz w:val="24"/>
                <w:szCs w:val="24"/>
              </w:rPr>
              <w:t xml:space="preserve"> </w:t>
            </w:r>
            <w:r w:rsidRPr="008E001D">
              <w:rPr>
                <w:sz w:val="24"/>
                <w:szCs w:val="24"/>
              </w:rPr>
              <w:t>волноводной</w:t>
            </w:r>
            <w:r w:rsidRPr="008E001D">
              <w:rPr>
                <w:spacing w:val="-6"/>
                <w:sz w:val="24"/>
                <w:szCs w:val="24"/>
              </w:rPr>
              <w:t xml:space="preserve"> </w:t>
            </w:r>
            <w:r w:rsidRPr="008E001D">
              <w:rPr>
                <w:sz w:val="24"/>
                <w:szCs w:val="24"/>
              </w:rPr>
              <w:t>линии</w:t>
            </w:r>
            <w:r w:rsidRPr="008E001D">
              <w:rPr>
                <w:spacing w:val="-1"/>
                <w:sz w:val="24"/>
                <w:szCs w:val="24"/>
              </w:rPr>
              <w:t xml:space="preserve"> </w:t>
            </w:r>
            <w:r w:rsidRPr="008E001D">
              <w:rPr>
                <w:sz w:val="24"/>
                <w:szCs w:val="24"/>
              </w:rPr>
              <w:t>связи</w:t>
            </w:r>
          </w:p>
          <w:p w:rsidR="00DD389C" w:rsidRPr="008E001D" w:rsidRDefault="00DD389C" w:rsidP="00B95033">
            <w:pPr>
              <w:pStyle w:val="TableParagraph"/>
              <w:numPr>
                <w:ilvl w:val="0"/>
                <w:numId w:val="41"/>
              </w:numPr>
              <w:tabs>
                <w:tab w:val="left" w:pos="534"/>
              </w:tabs>
              <w:spacing w:before="1" w:line="275" w:lineRule="exact"/>
              <w:ind w:hanging="429"/>
              <w:rPr>
                <w:sz w:val="24"/>
                <w:szCs w:val="24"/>
                <w:lang w:val="ru-RU"/>
              </w:rPr>
            </w:pPr>
            <w:r w:rsidRPr="008E001D">
              <w:rPr>
                <w:sz w:val="24"/>
                <w:szCs w:val="24"/>
                <w:lang w:val="ru-RU"/>
              </w:rPr>
              <w:t>Особенности</w:t>
            </w:r>
            <w:r w:rsidRPr="008E001D">
              <w:rPr>
                <w:spacing w:val="-4"/>
                <w:sz w:val="24"/>
                <w:szCs w:val="24"/>
                <w:lang w:val="ru-RU"/>
              </w:rPr>
              <w:t xml:space="preserve"> </w:t>
            </w:r>
            <w:r w:rsidRPr="008E001D">
              <w:rPr>
                <w:sz w:val="24"/>
                <w:szCs w:val="24"/>
                <w:lang w:val="ru-RU"/>
              </w:rPr>
              <w:t>влияния</w:t>
            </w:r>
            <w:r w:rsidRPr="008E001D">
              <w:rPr>
                <w:spacing w:val="-5"/>
                <w:sz w:val="24"/>
                <w:szCs w:val="24"/>
                <w:lang w:val="ru-RU"/>
              </w:rPr>
              <w:t xml:space="preserve"> </w:t>
            </w:r>
            <w:r w:rsidRPr="008E001D">
              <w:rPr>
                <w:sz w:val="24"/>
                <w:szCs w:val="24"/>
                <w:lang w:val="ru-RU"/>
              </w:rPr>
              <w:t>при</w:t>
            </w:r>
            <w:r w:rsidRPr="008E001D">
              <w:rPr>
                <w:spacing w:val="-5"/>
                <w:sz w:val="24"/>
                <w:szCs w:val="24"/>
                <w:lang w:val="ru-RU"/>
              </w:rPr>
              <w:t xml:space="preserve"> </w:t>
            </w:r>
            <w:r w:rsidRPr="008E001D">
              <w:rPr>
                <w:sz w:val="24"/>
                <w:szCs w:val="24"/>
                <w:lang w:val="ru-RU"/>
              </w:rPr>
              <w:t>двух</w:t>
            </w:r>
            <w:r w:rsidRPr="008E001D">
              <w:rPr>
                <w:spacing w:val="-5"/>
                <w:sz w:val="24"/>
                <w:szCs w:val="24"/>
                <w:lang w:val="ru-RU"/>
              </w:rPr>
              <w:t xml:space="preserve"> </w:t>
            </w:r>
            <w:r w:rsidRPr="008E001D">
              <w:rPr>
                <w:sz w:val="24"/>
                <w:szCs w:val="24"/>
                <w:lang w:val="ru-RU"/>
              </w:rPr>
              <w:t>и четырех</w:t>
            </w:r>
            <w:r w:rsidRPr="008E001D">
              <w:rPr>
                <w:spacing w:val="-5"/>
                <w:sz w:val="24"/>
                <w:szCs w:val="24"/>
                <w:lang w:val="ru-RU"/>
              </w:rPr>
              <w:t xml:space="preserve"> </w:t>
            </w:r>
            <w:r w:rsidRPr="008E001D">
              <w:rPr>
                <w:sz w:val="24"/>
                <w:szCs w:val="24"/>
                <w:lang w:val="ru-RU"/>
              </w:rPr>
              <w:t>проводной,</w:t>
            </w:r>
            <w:r w:rsidRPr="008E001D">
              <w:rPr>
                <w:spacing w:val="1"/>
                <w:sz w:val="24"/>
                <w:szCs w:val="24"/>
                <w:lang w:val="ru-RU"/>
              </w:rPr>
              <w:t xml:space="preserve"> </w:t>
            </w:r>
            <w:r w:rsidRPr="008E001D">
              <w:rPr>
                <w:sz w:val="24"/>
                <w:szCs w:val="24"/>
                <w:lang w:val="ru-RU"/>
              </w:rPr>
              <w:t>а</w:t>
            </w:r>
            <w:r w:rsidRPr="008E001D">
              <w:rPr>
                <w:spacing w:val="-6"/>
                <w:sz w:val="24"/>
                <w:szCs w:val="24"/>
                <w:lang w:val="ru-RU"/>
              </w:rPr>
              <w:t xml:space="preserve"> </w:t>
            </w:r>
            <w:r w:rsidRPr="008E001D">
              <w:rPr>
                <w:sz w:val="24"/>
                <w:szCs w:val="24"/>
                <w:lang w:val="ru-RU"/>
              </w:rPr>
              <w:t>также</w:t>
            </w:r>
            <w:r w:rsidRPr="008E001D">
              <w:rPr>
                <w:spacing w:val="-7"/>
                <w:sz w:val="24"/>
                <w:szCs w:val="24"/>
                <w:lang w:val="ru-RU"/>
              </w:rPr>
              <w:t xml:space="preserve"> </w:t>
            </w:r>
            <w:r w:rsidRPr="008E001D">
              <w:rPr>
                <w:sz w:val="24"/>
                <w:szCs w:val="24"/>
                <w:lang w:val="ru-RU"/>
              </w:rPr>
              <w:t>однокабельных,</w:t>
            </w:r>
            <w:r w:rsidRPr="008E001D">
              <w:rPr>
                <w:spacing w:val="2"/>
                <w:sz w:val="24"/>
                <w:szCs w:val="24"/>
                <w:lang w:val="ru-RU"/>
              </w:rPr>
              <w:t xml:space="preserve"> </w:t>
            </w:r>
            <w:r w:rsidRPr="008E001D">
              <w:rPr>
                <w:sz w:val="24"/>
                <w:szCs w:val="24"/>
                <w:lang w:val="ru-RU"/>
              </w:rPr>
              <w:t>двухкабельных</w:t>
            </w:r>
            <w:r w:rsidRPr="008E001D">
              <w:rPr>
                <w:spacing w:val="-6"/>
                <w:sz w:val="24"/>
                <w:szCs w:val="24"/>
                <w:lang w:val="ru-RU"/>
              </w:rPr>
              <w:t xml:space="preserve"> </w:t>
            </w:r>
            <w:r w:rsidRPr="008E001D">
              <w:rPr>
                <w:sz w:val="24"/>
                <w:szCs w:val="24"/>
                <w:lang w:val="ru-RU"/>
              </w:rPr>
              <w:t>системах</w:t>
            </w:r>
            <w:r w:rsidRPr="008E001D">
              <w:rPr>
                <w:spacing w:val="-5"/>
                <w:sz w:val="24"/>
                <w:szCs w:val="24"/>
                <w:lang w:val="ru-RU"/>
              </w:rPr>
              <w:t xml:space="preserve"> </w:t>
            </w:r>
            <w:r w:rsidRPr="008E001D">
              <w:rPr>
                <w:sz w:val="24"/>
                <w:szCs w:val="24"/>
                <w:lang w:val="ru-RU"/>
              </w:rPr>
              <w:t>связи.</w:t>
            </w:r>
          </w:p>
          <w:p w:rsidR="00DD389C" w:rsidRPr="008E001D" w:rsidRDefault="00DD389C" w:rsidP="00B95033">
            <w:pPr>
              <w:pStyle w:val="TableParagraph"/>
              <w:numPr>
                <w:ilvl w:val="0"/>
                <w:numId w:val="41"/>
              </w:numPr>
              <w:tabs>
                <w:tab w:val="left" w:pos="596"/>
              </w:tabs>
              <w:spacing w:line="278" w:lineRule="exact"/>
              <w:ind w:left="105" w:right="177" w:firstLine="0"/>
              <w:rPr>
                <w:sz w:val="24"/>
                <w:szCs w:val="24"/>
              </w:rPr>
            </w:pPr>
            <w:r w:rsidRPr="008E001D">
              <w:rPr>
                <w:sz w:val="24"/>
                <w:szCs w:val="24"/>
                <w:lang w:val="ru-RU"/>
              </w:rPr>
              <w:t>Нормы</w:t>
            </w:r>
            <w:r w:rsidRPr="008E001D">
              <w:rPr>
                <w:spacing w:val="-9"/>
                <w:sz w:val="24"/>
                <w:szCs w:val="24"/>
                <w:lang w:val="ru-RU"/>
              </w:rPr>
              <w:t xml:space="preserve"> </w:t>
            </w:r>
            <w:r w:rsidRPr="008E001D">
              <w:rPr>
                <w:sz w:val="24"/>
                <w:szCs w:val="24"/>
                <w:lang w:val="ru-RU"/>
              </w:rPr>
              <w:t>опасных</w:t>
            </w:r>
            <w:r w:rsidRPr="008E001D">
              <w:rPr>
                <w:spacing w:val="-5"/>
                <w:sz w:val="24"/>
                <w:szCs w:val="24"/>
                <w:lang w:val="ru-RU"/>
              </w:rPr>
              <w:t xml:space="preserve"> </w:t>
            </w:r>
            <w:r w:rsidRPr="008E001D">
              <w:rPr>
                <w:sz w:val="24"/>
                <w:szCs w:val="24"/>
                <w:lang w:val="ru-RU"/>
              </w:rPr>
              <w:t>и</w:t>
            </w:r>
            <w:r w:rsidRPr="008E001D">
              <w:rPr>
                <w:spacing w:val="-4"/>
                <w:sz w:val="24"/>
                <w:szCs w:val="24"/>
                <w:lang w:val="ru-RU"/>
              </w:rPr>
              <w:t xml:space="preserve"> </w:t>
            </w:r>
            <w:r w:rsidRPr="008E001D">
              <w:rPr>
                <w:sz w:val="24"/>
                <w:szCs w:val="24"/>
                <w:lang w:val="ru-RU"/>
              </w:rPr>
              <w:t>мешающих</w:t>
            </w:r>
            <w:r w:rsidRPr="008E001D">
              <w:rPr>
                <w:spacing w:val="-6"/>
                <w:sz w:val="24"/>
                <w:szCs w:val="24"/>
                <w:lang w:val="ru-RU"/>
              </w:rPr>
              <w:t xml:space="preserve"> </w:t>
            </w:r>
            <w:r w:rsidRPr="008E001D">
              <w:rPr>
                <w:sz w:val="24"/>
                <w:szCs w:val="24"/>
                <w:lang w:val="ru-RU"/>
              </w:rPr>
              <w:t>влияний.</w:t>
            </w:r>
            <w:r w:rsidRPr="008E001D">
              <w:rPr>
                <w:spacing w:val="1"/>
                <w:sz w:val="24"/>
                <w:szCs w:val="24"/>
                <w:lang w:val="ru-RU"/>
              </w:rPr>
              <w:t xml:space="preserve"> </w:t>
            </w:r>
            <w:r w:rsidRPr="008E001D">
              <w:rPr>
                <w:sz w:val="24"/>
                <w:szCs w:val="24"/>
                <w:lang w:val="ru-RU"/>
              </w:rPr>
              <w:t>Особенности</w:t>
            </w:r>
            <w:r w:rsidRPr="008E001D">
              <w:rPr>
                <w:spacing w:val="-4"/>
                <w:sz w:val="24"/>
                <w:szCs w:val="24"/>
                <w:lang w:val="ru-RU"/>
              </w:rPr>
              <w:t xml:space="preserve"> </w:t>
            </w:r>
            <w:r w:rsidRPr="008E001D">
              <w:rPr>
                <w:sz w:val="24"/>
                <w:szCs w:val="24"/>
                <w:lang w:val="ru-RU"/>
              </w:rPr>
              <w:t>влияния</w:t>
            </w:r>
            <w:r w:rsidRPr="008E001D">
              <w:rPr>
                <w:spacing w:val="-5"/>
                <w:sz w:val="24"/>
                <w:szCs w:val="24"/>
                <w:lang w:val="ru-RU"/>
              </w:rPr>
              <w:t xml:space="preserve"> </w:t>
            </w:r>
            <w:r w:rsidRPr="008E001D">
              <w:rPr>
                <w:sz w:val="24"/>
                <w:szCs w:val="24"/>
                <w:lang w:val="ru-RU"/>
              </w:rPr>
              <w:t>полей</w:t>
            </w:r>
            <w:r w:rsidRPr="008E001D">
              <w:rPr>
                <w:spacing w:val="-5"/>
                <w:sz w:val="24"/>
                <w:szCs w:val="24"/>
                <w:lang w:val="ru-RU"/>
              </w:rPr>
              <w:t xml:space="preserve"> </w:t>
            </w:r>
            <w:r w:rsidRPr="008E001D">
              <w:rPr>
                <w:sz w:val="24"/>
                <w:szCs w:val="24"/>
                <w:lang w:val="ru-RU"/>
              </w:rPr>
              <w:t>ЛЭП</w:t>
            </w:r>
            <w:r w:rsidRPr="008E001D">
              <w:rPr>
                <w:spacing w:val="-5"/>
                <w:sz w:val="24"/>
                <w:szCs w:val="24"/>
                <w:lang w:val="ru-RU"/>
              </w:rPr>
              <w:t xml:space="preserve"> </w:t>
            </w:r>
            <w:r w:rsidRPr="008E001D">
              <w:rPr>
                <w:sz w:val="24"/>
                <w:szCs w:val="24"/>
                <w:lang w:val="ru-RU"/>
              </w:rPr>
              <w:t>и электрического переменного</w:t>
            </w:r>
            <w:r w:rsidRPr="008E001D">
              <w:rPr>
                <w:spacing w:val="-1"/>
                <w:sz w:val="24"/>
                <w:szCs w:val="24"/>
                <w:lang w:val="ru-RU"/>
              </w:rPr>
              <w:t xml:space="preserve"> </w:t>
            </w:r>
            <w:r w:rsidRPr="008E001D">
              <w:rPr>
                <w:sz w:val="24"/>
                <w:szCs w:val="24"/>
                <w:lang w:val="ru-RU"/>
              </w:rPr>
              <w:t>и</w:t>
            </w:r>
            <w:r w:rsidRPr="008E001D">
              <w:rPr>
                <w:spacing w:val="1"/>
                <w:sz w:val="24"/>
                <w:szCs w:val="24"/>
                <w:lang w:val="ru-RU"/>
              </w:rPr>
              <w:t xml:space="preserve"> </w:t>
            </w:r>
            <w:r w:rsidRPr="008E001D">
              <w:rPr>
                <w:sz w:val="24"/>
                <w:szCs w:val="24"/>
                <w:lang w:val="ru-RU"/>
              </w:rPr>
              <w:t>постоянного</w:t>
            </w:r>
            <w:r w:rsidRPr="008E001D">
              <w:rPr>
                <w:spacing w:val="-1"/>
                <w:sz w:val="24"/>
                <w:szCs w:val="24"/>
                <w:lang w:val="ru-RU"/>
              </w:rPr>
              <w:t xml:space="preserve"> </w:t>
            </w:r>
            <w:r w:rsidRPr="008E001D">
              <w:rPr>
                <w:sz w:val="24"/>
                <w:szCs w:val="24"/>
                <w:lang w:val="ru-RU"/>
              </w:rPr>
              <w:t>тока</w:t>
            </w:r>
            <w:r w:rsidRPr="008E001D">
              <w:rPr>
                <w:spacing w:val="-2"/>
                <w:sz w:val="24"/>
                <w:szCs w:val="24"/>
                <w:lang w:val="ru-RU"/>
              </w:rPr>
              <w:t xml:space="preserve"> </w:t>
            </w:r>
            <w:r w:rsidRPr="008E001D">
              <w:rPr>
                <w:sz w:val="24"/>
                <w:szCs w:val="24"/>
                <w:lang w:val="ru-RU"/>
              </w:rPr>
              <w:t>на</w:t>
            </w:r>
            <w:r w:rsidRPr="008E001D">
              <w:rPr>
                <w:spacing w:val="-57"/>
                <w:sz w:val="24"/>
                <w:szCs w:val="24"/>
                <w:lang w:val="ru-RU"/>
              </w:rPr>
              <w:t xml:space="preserve"> </w:t>
            </w:r>
            <w:r w:rsidRPr="008E001D">
              <w:rPr>
                <w:sz w:val="24"/>
                <w:szCs w:val="24"/>
                <w:lang w:val="ru-RU"/>
              </w:rPr>
              <w:t>сооружения</w:t>
            </w:r>
            <w:r w:rsidRPr="008E001D">
              <w:rPr>
                <w:spacing w:val="1"/>
                <w:sz w:val="24"/>
                <w:szCs w:val="24"/>
                <w:lang w:val="ru-RU"/>
              </w:rPr>
              <w:t xml:space="preserve"> </w:t>
            </w:r>
            <w:r w:rsidRPr="008E001D">
              <w:rPr>
                <w:sz w:val="24"/>
                <w:szCs w:val="24"/>
                <w:lang w:val="ru-RU"/>
              </w:rPr>
              <w:t>связи.</w:t>
            </w:r>
            <w:r w:rsidRPr="008E001D">
              <w:rPr>
                <w:spacing w:val="-1"/>
                <w:sz w:val="24"/>
                <w:szCs w:val="24"/>
                <w:lang w:val="ru-RU"/>
              </w:rPr>
              <w:t xml:space="preserve"> </w:t>
            </w:r>
            <w:r w:rsidRPr="008E001D">
              <w:rPr>
                <w:sz w:val="24"/>
                <w:szCs w:val="24"/>
              </w:rPr>
              <w:t>Влияния</w:t>
            </w:r>
            <w:r w:rsidRPr="008E001D">
              <w:rPr>
                <w:spacing w:val="-3"/>
                <w:sz w:val="24"/>
                <w:szCs w:val="24"/>
              </w:rPr>
              <w:t xml:space="preserve"> </w:t>
            </w:r>
            <w:r w:rsidRPr="008E001D">
              <w:rPr>
                <w:sz w:val="24"/>
                <w:szCs w:val="24"/>
              </w:rPr>
              <w:t>мощных</w:t>
            </w:r>
            <w:r w:rsidRPr="008E001D">
              <w:rPr>
                <w:spacing w:val="-3"/>
                <w:sz w:val="24"/>
                <w:szCs w:val="24"/>
              </w:rPr>
              <w:t xml:space="preserve"> </w:t>
            </w:r>
            <w:r w:rsidRPr="008E001D">
              <w:rPr>
                <w:sz w:val="24"/>
                <w:szCs w:val="24"/>
              </w:rPr>
              <w:t>радиостанций</w:t>
            </w:r>
            <w:r w:rsidRPr="008E001D">
              <w:rPr>
                <w:spacing w:val="2"/>
                <w:sz w:val="24"/>
                <w:szCs w:val="24"/>
              </w:rPr>
              <w:t xml:space="preserve"> </w:t>
            </w:r>
            <w:r w:rsidRPr="008E001D">
              <w:rPr>
                <w:sz w:val="24"/>
                <w:szCs w:val="24"/>
              </w:rPr>
              <w:t>на</w:t>
            </w:r>
            <w:r w:rsidRPr="008E001D">
              <w:rPr>
                <w:spacing w:val="-4"/>
                <w:sz w:val="24"/>
                <w:szCs w:val="24"/>
              </w:rPr>
              <w:t xml:space="preserve"> </w:t>
            </w:r>
            <w:r w:rsidRPr="008E001D">
              <w:rPr>
                <w:sz w:val="24"/>
                <w:szCs w:val="24"/>
              </w:rPr>
              <w:t>линии</w:t>
            </w:r>
            <w:r w:rsidRPr="008E001D">
              <w:rPr>
                <w:spacing w:val="3"/>
                <w:sz w:val="24"/>
                <w:szCs w:val="24"/>
              </w:rPr>
              <w:t xml:space="preserve"> </w:t>
            </w:r>
            <w:r w:rsidRPr="008E001D">
              <w:rPr>
                <w:sz w:val="24"/>
                <w:szCs w:val="24"/>
              </w:rPr>
              <w:t>связи.</w:t>
            </w:r>
          </w:p>
        </w:tc>
        <w:tc>
          <w:tcPr>
            <w:tcW w:w="2072" w:type="dxa"/>
            <w:gridSpan w:val="5"/>
            <w:shd w:val="clear" w:color="auto" w:fill="auto"/>
          </w:tcPr>
          <w:p w:rsidR="00DD389C" w:rsidRPr="008E001D" w:rsidRDefault="00CD0C1E" w:rsidP="002B3CCC">
            <w:pPr>
              <w:pStyle w:val="TableParagraph"/>
              <w:spacing w:line="273" w:lineRule="exact"/>
              <w:ind w:left="110"/>
              <w:rPr>
                <w:b/>
                <w:sz w:val="24"/>
                <w:szCs w:val="24"/>
                <w:lang w:val="ru-RU"/>
              </w:rPr>
            </w:pPr>
            <w:r w:rsidRPr="008E001D">
              <w:rPr>
                <w:b/>
                <w:color w:val="FF0000"/>
                <w:sz w:val="24"/>
                <w:szCs w:val="24"/>
                <w:lang w:val="ru-RU"/>
              </w:rPr>
              <w:t xml:space="preserve">        </w:t>
            </w:r>
            <w:r w:rsidRPr="008E001D">
              <w:rPr>
                <w:b/>
                <w:sz w:val="24"/>
                <w:szCs w:val="24"/>
                <w:lang w:val="ru-RU"/>
              </w:rPr>
              <w:t xml:space="preserve"> 16</w:t>
            </w:r>
          </w:p>
        </w:tc>
        <w:tc>
          <w:tcPr>
            <w:tcW w:w="30" w:type="dxa"/>
            <w:gridSpan w:val="2"/>
          </w:tcPr>
          <w:p w:rsidR="00DD389C" w:rsidRPr="008E001D" w:rsidRDefault="00DD389C" w:rsidP="002B3CCC">
            <w:pPr>
              <w:pStyle w:val="TableParagraph"/>
              <w:spacing w:line="273" w:lineRule="exact"/>
              <w:ind w:left="110"/>
              <w:rPr>
                <w:b/>
                <w:sz w:val="24"/>
                <w:szCs w:val="24"/>
              </w:rPr>
            </w:pPr>
          </w:p>
        </w:tc>
      </w:tr>
      <w:tr w:rsidR="00DD389C" w:rsidRPr="008E001D" w:rsidTr="00B07A80">
        <w:trPr>
          <w:gridAfter w:val="3"/>
          <w:wAfter w:w="248" w:type="dxa"/>
          <w:trHeight w:val="6352"/>
        </w:trPr>
        <w:tc>
          <w:tcPr>
            <w:tcW w:w="13224" w:type="dxa"/>
            <w:gridSpan w:val="8"/>
            <w:shd w:val="clear" w:color="auto" w:fill="auto"/>
          </w:tcPr>
          <w:p w:rsidR="00DD389C" w:rsidRPr="008E001D" w:rsidRDefault="00DD389C" w:rsidP="00B95033">
            <w:pPr>
              <w:pStyle w:val="TableParagraph"/>
              <w:numPr>
                <w:ilvl w:val="0"/>
                <w:numId w:val="40"/>
              </w:numPr>
              <w:tabs>
                <w:tab w:val="left" w:pos="596"/>
              </w:tabs>
              <w:spacing w:line="268" w:lineRule="exact"/>
              <w:ind w:hanging="491"/>
              <w:rPr>
                <w:sz w:val="24"/>
                <w:szCs w:val="24"/>
                <w:lang w:val="ru-RU"/>
              </w:rPr>
            </w:pPr>
            <w:r w:rsidRPr="008E001D">
              <w:rPr>
                <w:sz w:val="24"/>
                <w:szCs w:val="24"/>
                <w:lang w:val="ru-RU"/>
              </w:rPr>
              <w:t>Меры</w:t>
            </w:r>
            <w:r w:rsidRPr="008E001D">
              <w:rPr>
                <w:spacing w:val="-3"/>
                <w:sz w:val="24"/>
                <w:szCs w:val="24"/>
                <w:lang w:val="ru-RU"/>
              </w:rPr>
              <w:t xml:space="preserve"> </w:t>
            </w:r>
            <w:r w:rsidRPr="008E001D">
              <w:rPr>
                <w:sz w:val="24"/>
                <w:szCs w:val="24"/>
                <w:lang w:val="ru-RU"/>
              </w:rPr>
              <w:t>защиты,</w:t>
            </w:r>
            <w:r w:rsidRPr="008E001D">
              <w:rPr>
                <w:spacing w:val="-6"/>
                <w:sz w:val="24"/>
                <w:szCs w:val="24"/>
                <w:lang w:val="ru-RU"/>
              </w:rPr>
              <w:t xml:space="preserve"> </w:t>
            </w:r>
            <w:r w:rsidRPr="008E001D">
              <w:rPr>
                <w:sz w:val="24"/>
                <w:szCs w:val="24"/>
                <w:lang w:val="ru-RU"/>
              </w:rPr>
              <w:t>осуществляемые</w:t>
            </w:r>
            <w:r w:rsidRPr="008E001D">
              <w:rPr>
                <w:spacing w:val="-4"/>
                <w:sz w:val="24"/>
                <w:szCs w:val="24"/>
                <w:lang w:val="ru-RU"/>
              </w:rPr>
              <w:t xml:space="preserve"> </w:t>
            </w:r>
            <w:r w:rsidRPr="008E001D">
              <w:rPr>
                <w:sz w:val="24"/>
                <w:szCs w:val="24"/>
                <w:lang w:val="ru-RU"/>
              </w:rPr>
              <w:t>на</w:t>
            </w:r>
            <w:r w:rsidRPr="008E001D">
              <w:rPr>
                <w:spacing w:val="-4"/>
                <w:sz w:val="24"/>
                <w:szCs w:val="24"/>
                <w:lang w:val="ru-RU"/>
              </w:rPr>
              <w:t xml:space="preserve"> </w:t>
            </w:r>
            <w:r w:rsidRPr="008E001D">
              <w:rPr>
                <w:sz w:val="24"/>
                <w:szCs w:val="24"/>
                <w:lang w:val="ru-RU"/>
              </w:rPr>
              <w:t>линиях</w:t>
            </w:r>
            <w:r w:rsidRPr="008E001D">
              <w:rPr>
                <w:spacing w:val="-7"/>
                <w:sz w:val="24"/>
                <w:szCs w:val="24"/>
                <w:lang w:val="ru-RU"/>
              </w:rPr>
              <w:t xml:space="preserve"> </w:t>
            </w:r>
            <w:r w:rsidRPr="008E001D">
              <w:rPr>
                <w:sz w:val="24"/>
                <w:szCs w:val="24"/>
                <w:lang w:val="ru-RU"/>
              </w:rPr>
              <w:t>связи.</w:t>
            </w:r>
            <w:r w:rsidRPr="008E001D">
              <w:rPr>
                <w:spacing w:val="-6"/>
                <w:sz w:val="24"/>
                <w:szCs w:val="24"/>
                <w:lang w:val="ru-RU"/>
              </w:rPr>
              <w:t xml:space="preserve"> </w:t>
            </w:r>
            <w:r w:rsidRPr="008E001D">
              <w:rPr>
                <w:sz w:val="24"/>
                <w:szCs w:val="24"/>
                <w:lang w:val="ru-RU"/>
              </w:rPr>
              <w:t>Устройство заземлений.</w:t>
            </w:r>
          </w:p>
          <w:p w:rsidR="00DD389C" w:rsidRPr="008E001D" w:rsidRDefault="00DD389C" w:rsidP="00B95033">
            <w:pPr>
              <w:pStyle w:val="TableParagraph"/>
              <w:numPr>
                <w:ilvl w:val="0"/>
                <w:numId w:val="40"/>
              </w:numPr>
              <w:tabs>
                <w:tab w:val="left" w:pos="596"/>
              </w:tabs>
              <w:spacing w:before="2"/>
              <w:ind w:left="105" w:right="140" w:firstLine="0"/>
              <w:rPr>
                <w:sz w:val="24"/>
                <w:szCs w:val="24"/>
              </w:rPr>
            </w:pPr>
            <w:r w:rsidRPr="008E001D">
              <w:rPr>
                <w:sz w:val="24"/>
                <w:szCs w:val="24"/>
                <w:lang w:val="ru-RU"/>
              </w:rPr>
              <w:t>Экранирование</w:t>
            </w:r>
            <w:r w:rsidRPr="008E001D">
              <w:rPr>
                <w:spacing w:val="-9"/>
                <w:sz w:val="24"/>
                <w:szCs w:val="24"/>
                <w:lang w:val="ru-RU"/>
              </w:rPr>
              <w:t xml:space="preserve"> </w:t>
            </w:r>
            <w:r w:rsidRPr="008E001D">
              <w:rPr>
                <w:sz w:val="24"/>
                <w:szCs w:val="24"/>
                <w:lang w:val="ru-RU"/>
              </w:rPr>
              <w:t>кабелей</w:t>
            </w:r>
            <w:r w:rsidRPr="008E001D">
              <w:rPr>
                <w:spacing w:val="-3"/>
                <w:sz w:val="24"/>
                <w:szCs w:val="24"/>
                <w:lang w:val="ru-RU"/>
              </w:rPr>
              <w:t xml:space="preserve"> </w:t>
            </w:r>
            <w:r w:rsidRPr="008E001D">
              <w:rPr>
                <w:sz w:val="24"/>
                <w:szCs w:val="24"/>
                <w:lang w:val="ru-RU"/>
              </w:rPr>
              <w:t>связи.</w:t>
            </w:r>
            <w:r w:rsidRPr="008E001D">
              <w:rPr>
                <w:spacing w:val="-6"/>
                <w:sz w:val="24"/>
                <w:szCs w:val="24"/>
                <w:lang w:val="ru-RU"/>
              </w:rPr>
              <w:t xml:space="preserve"> </w:t>
            </w:r>
            <w:r w:rsidRPr="008E001D">
              <w:rPr>
                <w:sz w:val="24"/>
                <w:szCs w:val="24"/>
                <w:lang w:val="ru-RU"/>
              </w:rPr>
              <w:t>Конструкции</w:t>
            </w:r>
            <w:r w:rsidRPr="008E001D">
              <w:rPr>
                <w:spacing w:val="-2"/>
                <w:sz w:val="24"/>
                <w:szCs w:val="24"/>
                <w:lang w:val="ru-RU"/>
              </w:rPr>
              <w:t xml:space="preserve"> </w:t>
            </w:r>
            <w:r w:rsidRPr="008E001D">
              <w:rPr>
                <w:sz w:val="24"/>
                <w:szCs w:val="24"/>
                <w:lang w:val="ru-RU"/>
              </w:rPr>
              <w:t>экранов</w:t>
            </w:r>
            <w:r w:rsidRPr="008E001D">
              <w:rPr>
                <w:spacing w:val="-6"/>
                <w:sz w:val="24"/>
                <w:szCs w:val="24"/>
                <w:lang w:val="ru-RU"/>
              </w:rPr>
              <w:t xml:space="preserve"> </w:t>
            </w:r>
            <w:r w:rsidRPr="008E001D">
              <w:rPr>
                <w:sz w:val="24"/>
                <w:szCs w:val="24"/>
                <w:lang w:val="ru-RU"/>
              </w:rPr>
              <w:t>и</w:t>
            </w:r>
            <w:r w:rsidRPr="008E001D">
              <w:rPr>
                <w:spacing w:val="-11"/>
                <w:sz w:val="24"/>
                <w:szCs w:val="24"/>
                <w:lang w:val="ru-RU"/>
              </w:rPr>
              <w:t xml:space="preserve"> </w:t>
            </w:r>
            <w:r w:rsidRPr="008E001D">
              <w:rPr>
                <w:sz w:val="24"/>
                <w:szCs w:val="24"/>
                <w:lang w:val="ru-RU"/>
              </w:rPr>
              <w:t>области,</w:t>
            </w:r>
            <w:r w:rsidRPr="008E001D">
              <w:rPr>
                <w:spacing w:val="-6"/>
                <w:sz w:val="24"/>
                <w:szCs w:val="24"/>
                <w:lang w:val="ru-RU"/>
              </w:rPr>
              <w:t xml:space="preserve"> </w:t>
            </w:r>
            <w:r w:rsidRPr="008E001D">
              <w:rPr>
                <w:sz w:val="24"/>
                <w:szCs w:val="24"/>
                <w:lang w:val="ru-RU"/>
              </w:rPr>
              <w:t>их</w:t>
            </w:r>
            <w:r w:rsidRPr="008E001D">
              <w:rPr>
                <w:spacing w:val="-8"/>
                <w:sz w:val="24"/>
                <w:szCs w:val="24"/>
                <w:lang w:val="ru-RU"/>
              </w:rPr>
              <w:t xml:space="preserve"> </w:t>
            </w:r>
            <w:r w:rsidRPr="008E001D">
              <w:rPr>
                <w:sz w:val="24"/>
                <w:szCs w:val="24"/>
                <w:lang w:val="ru-RU"/>
              </w:rPr>
              <w:t>применение.</w:t>
            </w:r>
            <w:r w:rsidRPr="008E001D">
              <w:rPr>
                <w:spacing w:val="-1"/>
                <w:sz w:val="24"/>
                <w:szCs w:val="24"/>
                <w:lang w:val="ru-RU"/>
              </w:rPr>
              <w:t xml:space="preserve"> </w:t>
            </w:r>
            <w:r w:rsidRPr="008E001D">
              <w:rPr>
                <w:sz w:val="24"/>
                <w:szCs w:val="24"/>
                <w:lang w:val="ru-RU"/>
              </w:rPr>
              <w:t>Электростатическое,</w:t>
            </w:r>
            <w:r w:rsidRPr="008E001D">
              <w:rPr>
                <w:spacing w:val="-2"/>
                <w:sz w:val="24"/>
                <w:szCs w:val="24"/>
                <w:lang w:val="ru-RU"/>
              </w:rPr>
              <w:t xml:space="preserve"> </w:t>
            </w:r>
            <w:r w:rsidRPr="008E001D">
              <w:rPr>
                <w:sz w:val="24"/>
                <w:szCs w:val="24"/>
                <w:lang w:val="ru-RU"/>
              </w:rPr>
              <w:t>магнитное</w:t>
            </w:r>
            <w:r w:rsidRPr="008E001D">
              <w:rPr>
                <w:spacing w:val="-4"/>
                <w:sz w:val="24"/>
                <w:szCs w:val="24"/>
                <w:lang w:val="ru-RU"/>
              </w:rPr>
              <w:t xml:space="preserve"> </w:t>
            </w:r>
            <w:r w:rsidRPr="008E001D">
              <w:rPr>
                <w:sz w:val="24"/>
                <w:szCs w:val="24"/>
                <w:lang w:val="ru-RU"/>
              </w:rPr>
              <w:t>экранирование.</w:t>
            </w:r>
            <w:r w:rsidRPr="008E001D">
              <w:rPr>
                <w:spacing w:val="-57"/>
                <w:sz w:val="24"/>
                <w:szCs w:val="24"/>
                <w:lang w:val="ru-RU"/>
              </w:rPr>
              <w:t xml:space="preserve"> </w:t>
            </w:r>
            <w:r w:rsidRPr="008E001D">
              <w:rPr>
                <w:sz w:val="24"/>
                <w:szCs w:val="24"/>
                <w:lang w:val="ru-RU"/>
              </w:rPr>
              <w:t xml:space="preserve">Многослойные комбинированные экраны. Оптимальные конструкции экранов. Эффект заземления экранов. </w:t>
            </w:r>
            <w:r w:rsidRPr="008E001D">
              <w:rPr>
                <w:sz w:val="24"/>
                <w:szCs w:val="24"/>
              </w:rPr>
              <w:t>Параметры</w:t>
            </w:r>
            <w:r w:rsidRPr="008E001D">
              <w:rPr>
                <w:spacing w:val="1"/>
                <w:sz w:val="24"/>
                <w:szCs w:val="24"/>
              </w:rPr>
              <w:t xml:space="preserve"> </w:t>
            </w:r>
            <w:r w:rsidRPr="008E001D">
              <w:rPr>
                <w:sz w:val="24"/>
                <w:szCs w:val="24"/>
              </w:rPr>
              <w:t>экранированных</w:t>
            </w:r>
            <w:r w:rsidRPr="008E001D">
              <w:rPr>
                <w:spacing w:val="-4"/>
                <w:sz w:val="24"/>
                <w:szCs w:val="24"/>
              </w:rPr>
              <w:t xml:space="preserve"> </w:t>
            </w:r>
            <w:r w:rsidRPr="008E001D">
              <w:rPr>
                <w:sz w:val="24"/>
                <w:szCs w:val="24"/>
              </w:rPr>
              <w:t>цепей.</w:t>
            </w:r>
          </w:p>
          <w:p w:rsidR="00DD389C" w:rsidRPr="008E001D" w:rsidRDefault="00DD389C" w:rsidP="00B95033">
            <w:pPr>
              <w:pStyle w:val="TableParagraph"/>
              <w:numPr>
                <w:ilvl w:val="0"/>
                <w:numId w:val="40"/>
              </w:numPr>
              <w:tabs>
                <w:tab w:val="left" w:pos="596"/>
              </w:tabs>
              <w:ind w:left="105" w:right="162" w:firstLine="0"/>
              <w:rPr>
                <w:sz w:val="24"/>
                <w:szCs w:val="24"/>
                <w:lang w:val="ru-RU"/>
              </w:rPr>
            </w:pPr>
            <w:r w:rsidRPr="008E001D">
              <w:rPr>
                <w:sz w:val="24"/>
                <w:szCs w:val="24"/>
                <w:lang w:val="ru-RU"/>
              </w:rPr>
              <w:t>Виды и классификация коррозии. Методы определения потенциалов и токов на оболочке кабеля, находящегося на зоне</w:t>
            </w:r>
            <w:r w:rsidRPr="008E001D">
              <w:rPr>
                <w:spacing w:val="1"/>
                <w:sz w:val="24"/>
                <w:szCs w:val="24"/>
                <w:lang w:val="ru-RU"/>
              </w:rPr>
              <w:t xml:space="preserve"> </w:t>
            </w:r>
            <w:r w:rsidRPr="008E001D">
              <w:rPr>
                <w:sz w:val="24"/>
                <w:szCs w:val="24"/>
                <w:lang w:val="ru-RU"/>
              </w:rPr>
              <w:t>блуждающего</w:t>
            </w:r>
            <w:r w:rsidRPr="008E001D">
              <w:rPr>
                <w:spacing w:val="-4"/>
                <w:sz w:val="24"/>
                <w:szCs w:val="24"/>
                <w:lang w:val="ru-RU"/>
              </w:rPr>
              <w:t xml:space="preserve"> </w:t>
            </w:r>
            <w:r w:rsidRPr="008E001D">
              <w:rPr>
                <w:sz w:val="24"/>
                <w:szCs w:val="24"/>
                <w:lang w:val="ru-RU"/>
              </w:rPr>
              <w:t>тока.</w:t>
            </w:r>
            <w:r w:rsidRPr="008E001D">
              <w:rPr>
                <w:spacing w:val="-1"/>
                <w:sz w:val="24"/>
                <w:szCs w:val="24"/>
                <w:lang w:val="ru-RU"/>
              </w:rPr>
              <w:t xml:space="preserve"> </w:t>
            </w:r>
            <w:r w:rsidRPr="008E001D">
              <w:rPr>
                <w:sz w:val="24"/>
                <w:szCs w:val="24"/>
                <w:lang w:val="ru-RU"/>
              </w:rPr>
              <w:t>Почвенная</w:t>
            </w:r>
            <w:r w:rsidRPr="008E001D">
              <w:rPr>
                <w:spacing w:val="-4"/>
                <w:sz w:val="24"/>
                <w:szCs w:val="24"/>
                <w:lang w:val="ru-RU"/>
              </w:rPr>
              <w:t xml:space="preserve"> </w:t>
            </w:r>
            <w:r w:rsidRPr="008E001D">
              <w:rPr>
                <w:sz w:val="24"/>
                <w:szCs w:val="24"/>
                <w:lang w:val="ru-RU"/>
              </w:rPr>
              <w:t>атмосферная</w:t>
            </w:r>
            <w:r w:rsidRPr="008E001D">
              <w:rPr>
                <w:spacing w:val="-3"/>
                <w:sz w:val="24"/>
                <w:szCs w:val="24"/>
                <w:lang w:val="ru-RU"/>
              </w:rPr>
              <w:t xml:space="preserve"> </w:t>
            </w:r>
            <w:r w:rsidRPr="008E001D">
              <w:rPr>
                <w:sz w:val="24"/>
                <w:szCs w:val="24"/>
                <w:lang w:val="ru-RU"/>
              </w:rPr>
              <w:t>и</w:t>
            </w:r>
            <w:r w:rsidRPr="008E001D">
              <w:rPr>
                <w:spacing w:val="-12"/>
                <w:sz w:val="24"/>
                <w:szCs w:val="24"/>
                <w:lang w:val="ru-RU"/>
              </w:rPr>
              <w:t xml:space="preserve"> </w:t>
            </w:r>
            <w:r w:rsidRPr="008E001D">
              <w:rPr>
                <w:sz w:val="24"/>
                <w:szCs w:val="24"/>
                <w:lang w:val="ru-RU"/>
              </w:rPr>
              <w:t>межкристаллитная</w:t>
            </w:r>
            <w:r w:rsidRPr="008E001D">
              <w:rPr>
                <w:spacing w:val="-3"/>
                <w:sz w:val="24"/>
                <w:szCs w:val="24"/>
                <w:lang w:val="ru-RU"/>
              </w:rPr>
              <w:t xml:space="preserve"> </w:t>
            </w:r>
            <w:r w:rsidRPr="008E001D">
              <w:rPr>
                <w:sz w:val="24"/>
                <w:szCs w:val="24"/>
                <w:lang w:val="ru-RU"/>
              </w:rPr>
              <w:t>коррозии.</w:t>
            </w:r>
            <w:r w:rsidRPr="008E001D">
              <w:rPr>
                <w:spacing w:val="-7"/>
                <w:sz w:val="24"/>
                <w:szCs w:val="24"/>
                <w:lang w:val="ru-RU"/>
              </w:rPr>
              <w:t xml:space="preserve"> </w:t>
            </w:r>
            <w:r w:rsidRPr="008E001D">
              <w:rPr>
                <w:sz w:val="24"/>
                <w:szCs w:val="24"/>
                <w:lang w:val="ru-RU"/>
              </w:rPr>
              <w:t>Коррозии</w:t>
            </w:r>
            <w:r w:rsidRPr="008E001D">
              <w:rPr>
                <w:spacing w:val="-7"/>
                <w:sz w:val="24"/>
                <w:szCs w:val="24"/>
                <w:lang w:val="ru-RU"/>
              </w:rPr>
              <w:t xml:space="preserve"> </w:t>
            </w:r>
            <w:r w:rsidRPr="008E001D">
              <w:rPr>
                <w:sz w:val="24"/>
                <w:szCs w:val="24"/>
                <w:lang w:val="ru-RU"/>
              </w:rPr>
              <w:t>блуждающими</w:t>
            </w:r>
            <w:r w:rsidRPr="008E001D">
              <w:rPr>
                <w:spacing w:val="-7"/>
                <w:sz w:val="24"/>
                <w:szCs w:val="24"/>
                <w:lang w:val="ru-RU"/>
              </w:rPr>
              <w:t xml:space="preserve"> </w:t>
            </w:r>
            <w:r w:rsidRPr="008E001D">
              <w:rPr>
                <w:sz w:val="24"/>
                <w:szCs w:val="24"/>
                <w:lang w:val="ru-RU"/>
              </w:rPr>
              <w:t>токами</w:t>
            </w:r>
            <w:r w:rsidRPr="008E001D">
              <w:rPr>
                <w:spacing w:val="-2"/>
                <w:sz w:val="24"/>
                <w:szCs w:val="24"/>
                <w:lang w:val="ru-RU"/>
              </w:rPr>
              <w:t xml:space="preserve"> </w:t>
            </w:r>
            <w:r w:rsidRPr="008E001D">
              <w:rPr>
                <w:sz w:val="24"/>
                <w:szCs w:val="24"/>
                <w:lang w:val="ru-RU"/>
              </w:rPr>
              <w:t>электрифицированных</w:t>
            </w:r>
            <w:r w:rsidRPr="008E001D">
              <w:rPr>
                <w:spacing w:val="-57"/>
                <w:sz w:val="24"/>
                <w:szCs w:val="24"/>
                <w:lang w:val="ru-RU"/>
              </w:rPr>
              <w:t xml:space="preserve"> </w:t>
            </w:r>
            <w:r w:rsidRPr="008E001D">
              <w:rPr>
                <w:sz w:val="24"/>
                <w:szCs w:val="24"/>
                <w:lang w:val="ru-RU"/>
              </w:rPr>
              <w:t>дорог</w:t>
            </w:r>
            <w:r w:rsidRPr="008E001D">
              <w:rPr>
                <w:spacing w:val="-2"/>
                <w:sz w:val="24"/>
                <w:szCs w:val="24"/>
                <w:lang w:val="ru-RU"/>
              </w:rPr>
              <w:t xml:space="preserve"> </w:t>
            </w:r>
            <w:r w:rsidRPr="008E001D">
              <w:rPr>
                <w:sz w:val="24"/>
                <w:szCs w:val="24"/>
                <w:lang w:val="ru-RU"/>
              </w:rPr>
              <w:t>и</w:t>
            </w:r>
            <w:r w:rsidRPr="008E001D">
              <w:rPr>
                <w:spacing w:val="3"/>
                <w:sz w:val="24"/>
                <w:szCs w:val="24"/>
                <w:lang w:val="ru-RU"/>
              </w:rPr>
              <w:t xml:space="preserve"> </w:t>
            </w:r>
            <w:r w:rsidRPr="008E001D">
              <w:rPr>
                <w:sz w:val="24"/>
                <w:szCs w:val="24"/>
                <w:lang w:val="ru-RU"/>
              </w:rPr>
              <w:t>трамвайных</w:t>
            </w:r>
            <w:r w:rsidRPr="008E001D">
              <w:rPr>
                <w:spacing w:val="-3"/>
                <w:sz w:val="24"/>
                <w:szCs w:val="24"/>
                <w:lang w:val="ru-RU"/>
              </w:rPr>
              <w:t xml:space="preserve"> </w:t>
            </w:r>
            <w:r w:rsidRPr="008E001D">
              <w:rPr>
                <w:sz w:val="24"/>
                <w:szCs w:val="24"/>
                <w:lang w:val="ru-RU"/>
              </w:rPr>
              <w:t>сетей.</w:t>
            </w:r>
          </w:p>
          <w:p w:rsidR="00DD389C" w:rsidRPr="008E001D" w:rsidRDefault="00DD389C" w:rsidP="00B95033">
            <w:pPr>
              <w:pStyle w:val="TableParagraph"/>
              <w:numPr>
                <w:ilvl w:val="0"/>
                <w:numId w:val="40"/>
              </w:numPr>
              <w:tabs>
                <w:tab w:val="left" w:pos="596"/>
              </w:tabs>
              <w:spacing w:before="1" w:line="275" w:lineRule="exact"/>
              <w:ind w:hanging="491"/>
              <w:rPr>
                <w:sz w:val="24"/>
                <w:szCs w:val="24"/>
                <w:lang w:val="ru-RU"/>
              </w:rPr>
            </w:pPr>
            <w:r w:rsidRPr="008E001D">
              <w:rPr>
                <w:sz w:val="24"/>
                <w:szCs w:val="24"/>
                <w:lang w:val="ru-RU"/>
              </w:rPr>
              <w:t>Меры</w:t>
            </w:r>
            <w:r w:rsidRPr="008E001D">
              <w:rPr>
                <w:spacing w:val="-1"/>
                <w:sz w:val="24"/>
                <w:szCs w:val="24"/>
                <w:lang w:val="ru-RU"/>
              </w:rPr>
              <w:t xml:space="preserve"> </w:t>
            </w:r>
            <w:r w:rsidRPr="008E001D">
              <w:rPr>
                <w:sz w:val="24"/>
                <w:szCs w:val="24"/>
                <w:lang w:val="ru-RU"/>
              </w:rPr>
              <w:t>защиты, применяемые</w:t>
            </w:r>
            <w:r w:rsidRPr="008E001D">
              <w:rPr>
                <w:spacing w:val="-2"/>
                <w:sz w:val="24"/>
                <w:szCs w:val="24"/>
                <w:lang w:val="ru-RU"/>
              </w:rPr>
              <w:t xml:space="preserve"> </w:t>
            </w:r>
            <w:r w:rsidRPr="008E001D">
              <w:rPr>
                <w:sz w:val="24"/>
                <w:szCs w:val="24"/>
                <w:lang w:val="ru-RU"/>
              </w:rPr>
              <w:t>на</w:t>
            </w:r>
            <w:r w:rsidRPr="008E001D">
              <w:rPr>
                <w:spacing w:val="-8"/>
                <w:sz w:val="24"/>
                <w:szCs w:val="24"/>
                <w:lang w:val="ru-RU"/>
              </w:rPr>
              <w:t xml:space="preserve"> </w:t>
            </w:r>
            <w:r w:rsidRPr="008E001D">
              <w:rPr>
                <w:sz w:val="24"/>
                <w:szCs w:val="24"/>
                <w:lang w:val="ru-RU"/>
              </w:rPr>
              <w:t>установках</w:t>
            </w:r>
            <w:r w:rsidRPr="008E001D">
              <w:rPr>
                <w:spacing w:val="-6"/>
                <w:sz w:val="24"/>
                <w:szCs w:val="24"/>
                <w:lang w:val="ru-RU"/>
              </w:rPr>
              <w:t xml:space="preserve"> </w:t>
            </w:r>
            <w:r w:rsidRPr="008E001D">
              <w:rPr>
                <w:sz w:val="24"/>
                <w:szCs w:val="24"/>
                <w:lang w:val="ru-RU"/>
              </w:rPr>
              <w:t>связи.</w:t>
            </w:r>
            <w:r w:rsidRPr="008E001D">
              <w:rPr>
                <w:spacing w:val="-5"/>
                <w:sz w:val="24"/>
                <w:szCs w:val="24"/>
                <w:lang w:val="ru-RU"/>
              </w:rPr>
              <w:t xml:space="preserve"> </w:t>
            </w:r>
            <w:r w:rsidRPr="008E001D">
              <w:rPr>
                <w:sz w:val="24"/>
                <w:szCs w:val="24"/>
                <w:lang w:val="ru-RU"/>
              </w:rPr>
              <w:t>Особенности</w:t>
            </w:r>
            <w:r w:rsidRPr="008E001D">
              <w:rPr>
                <w:spacing w:val="-5"/>
                <w:sz w:val="24"/>
                <w:szCs w:val="24"/>
                <w:lang w:val="ru-RU"/>
              </w:rPr>
              <w:t xml:space="preserve"> </w:t>
            </w:r>
            <w:r w:rsidRPr="008E001D">
              <w:rPr>
                <w:sz w:val="24"/>
                <w:szCs w:val="24"/>
                <w:lang w:val="ru-RU"/>
              </w:rPr>
              <w:t>защиты</w:t>
            </w:r>
            <w:r w:rsidRPr="008E001D">
              <w:rPr>
                <w:spacing w:val="-4"/>
                <w:sz w:val="24"/>
                <w:szCs w:val="24"/>
                <w:lang w:val="ru-RU"/>
              </w:rPr>
              <w:t xml:space="preserve"> </w:t>
            </w:r>
            <w:r w:rsidRPr="008E001D">
              <w:rPr>
                <w:sz w:val="24"/>
                <w:szCs w:val="24"/>
                <w:lang w:val="ru-RU"/>
              </w:rPr>
              <w:t>кабелей</w:t>
            </w:r>
            <w:r w:rsidRPr="008E001D">
              <w:rPr>
                <w:spacing w:val="-1"/>
                <w:sz w:val="24"/>
                <w:szCs w:val="24"/>
                <w:lang w:val="ru-RU"/>
              </w:rPr>
              <w:t xml:space="preserve"> </w:t>
            </w:r>
            <w:r w:rsidRPr="008E001D">
              <w:rPr>
                <w:sz w:val="24"/>
                <w:szCs w:val="24"/>
                <w:lang w:val="ru-RU"/>
              </w:rPr>
              <w:t>в</w:t>
            </w:r>
            <w:r w:rsidRPr="008E001D">
              <w:rPr>
                <w:spacing w:val="-1"/>
                <w:sz w:val="24"/>
                <w:szCs w:val="24"/>
                <w:lang w:val="ru-RU"/>
              </w:rPr>
              <w:t xml:space="preserve"> </w:t>
            </w:r>
            <w:r w:rsidRPr="008E001D">
              <w:rPr>
                <w:sz w:val="24"/>
                <w:szCs w:val="24"/>
                <w:lang w:val="ru-RU"/>
              </w:rPr>
              <w:t>алюминиевых</w:t>
            </w:r>
            <w:r w:rsidRPr="008E001D">
              <w:rPr>
                <w:spacing w:val="-6"/>
                <w:sz w:val="24"/>
                <w:szCs w:val="24"/>
                <w:lang w:val="ru-RU"/>
              </w:rPr>
              <w:t xml:space="preserve"> </w:t>
            </w:r>
            <w:r w:rsidRPr="008E001D">
              <w:rPr>
                <w:sz w:val="24"/>
                <w:szCs w:val="24"/>
                <w:lang w:val="ru-RU"/>
              </w:rPr>
              <w:t>и</w:t>
            </w:r>
            <w:r w:rsidRPr="008E001D">
              <w:rPr>
                <w:spacing w:val="-1"/>
                <w:sz w:val="24"/>
                <w:szCs w:val="24"/>
                <w:lang w:val="ru-RU"/>
              </w:rPr>
              <w:t xml:space="preserve"> </w:t>
            </w:r>
            <w:r w:rsidRPr="008E001D">
              <w:rPr>
                <w:sz w:val="24"/>
                <w:szCs w:val="24"/>
                <w:lang w:val="ru-RU"/>
              </w:rPr>
              <w:t>стальных</w:t>
            </w:r>
            <w:r w:rsidRPr="008E001D">
              <w:rPr>
                <w:spacing w:val="-11"/>
                <w:sz w:val="24"/>
                <w:szCs w:val="24"/>
                <w:lang w:val="ru-RU"/>
              </w:rPr>
              <w:t xml:space="preserve"> </w:t>
            </w:r>
            <w:r w:rsidRPr="008E001D">
              <w:rPr>
                <w:sz w:val="24"/>
                <w:szCs w:val="24"/>
                <w:lang w:val="ru-RU"/>
              </w:rPr>
              <w:t>оболочках.</w:t>
            </w:r>
          </w:p>
          <w:p w:rsidR="00DD389C" w:rsidRPr="008E001D" w:rsidRDefault="00DD389C" w:rsidP="00B95033">
            <w:pPr>
              <w:pStyle w:val="TableParagraph"/>
              <w:numPr>
                <w:ilvl w:val="0"/>
                <w:numId w:val="40"/>
              </w:numPr>
              <w:tabs>
                <w:tab w:val="left" w:pos="534"/>
              </w:tabs>
              <w:spacing w:line="242" w:lineRule="auto"/>
              <w:ind w:left="105" w:right="500" w:firstLine="0"/>
              <w:rPr>
                <w:sz w:val="24"/>
                <w:szCs w:val="24"/>
              </w:rPr>
            </w:pPr>
            <w:r w:rsidRPr="008E001D">
              <w:rPr>
                <w:sz w:val="24"/>
                <w:szCs w:val="24"/>
                <w:lang w:val="ru-RU"/>
              </w:rPr>
              <w:t>Строительство</w:t>
            </w:r>
            <w:r w:rsidRPr="008E001D">
              <w:rPr>
                <w:spacing w:val="1"/>
                <w:sz w:val="24"/>
                <w:szCs w:val="24"/>
                <w:lang w:val="ru-RU"/>
              </w:rPr>
              <w:t xml:space="preserve"> </w:t>
            </w:r>
            <w:r w:rsidRPr="008E001D">
              <w:rPr>
                <w:sz w:val="24"/>
                <w:szCs w:val="24"/>
                <w:lang w:val="ru-RU"/>
              </w:rPr>
              <w:t>и</w:t>
            </w:r>
            <w:r w:rsidRPr="008E001D">
              <w:rPr>
                <w:spacing w:val="-5"/>
                <w:sz w:val="24"/>
                <w:szCs w:val="24"/>
                <w:lang w:val="ru-RU"/>
              </w:rPr>
              <w:t xml:space="preserve"> </w:t>
            </w:r>
            <w:r w:rsidRPr="008E001D">
              <w:rPr>
                <w:sz w:val="24"/>
                <w:szCs w:val="24"/>
                <w:lang w:val="ru-RU"/>
              </w:rPr>
              <w:t>монтаж.</w:t>
            </w:r>
            <w:r w:rsidRPr="008E001D">
              <w:rPr>
                <w:spacing w:val="-5"/>
                <w:sz w:val="24"/>
                <w:szCs w:val="24"/>
                <w:lang w:val="ru-RU"/>
              </w:rPr>
              <w:t xml:space="preserve"> </w:t>
            </w:r>
            <w:r w:rsidRPr="008E001D">
              <w:rPr>
                <w:sz w:val="24"/>
                <w:szCs w:val="24"/>
                <w:lang w:val="ru-RU"/>
              </w:rPr>
              <w:t>Прокладка</w:t>
            </w:r>
            <w:r w:rsidRPr="008E001D">
              <w:rPr>
                <w:spacing w:val="-3"/>
                <w:sz w:val="24"/>
                <w:szCs w:val="24"/>
                <w:lang w:val="ru-RU"/>
              </w:rPr>
              <w:t xml:space="preserve"> </w:t>
            </w:r>
            <w:r w:rsidRPr="008E001D">
              <w:rPr>
                <w:sz w:val="24"/>
                <w:szCs w:val="24"/>
                <w:lang w:val="ru-RU"/>
              </w:rPr>
              <w:t>кабельных</w:t>
            </w:r>
            <w:r w:rsidRPr="008E001D">
              <w:rPr>
                <w:spacing w:val="-6"/>
                <w:sz w:val="24"/>
                <w:szCs w:val="24"/>
                <w:lang w:val="ru-RU"/>
              </w:rPr>
              <w:t xml:space="preserve"> </w:t>
            </w:r>
            <w:r w:rsidRPr="008E001D">
              <w:rPr>
                <w:sz w:val="24"/>
                <w:szCs w:val="24"/>
                <w:lang w:val="ru-RU"/>
              </w:rPr>
              <w:t>линий</w:t>
            </w:r>
            <w:r w:rsidRPr="008E001D">
              <w:rPr>
                <w:spacing w:val="-1"/>
                <w:sz w:val="24"/>
                <w:szCs w:val="24"/>
                <w:lang w:val="ru-RU"/>
              </w:rPr>
              <w:t xml:space="preserve"> </w:t>
            </w:r>
            <w:r w:rsidRPr="008E001D">
              <w:rPr>
                <w:sz w:val="24"/>
                <w:szCs w:val="24"/>
                <w:lang w:val="ru-RU"/>
              </w:rPr>
              <w:t>связи.</w:t>
            </w:r>
            <w:r w:rsidRPr="008E001D">
              <w:rPr>
                <w:spacing w:val="-5"/>
                <w:sz w:val="24"/>
                <w:szCs w:val="24"/>
                <w:lang w:val="ru-RU"/>
              </w:rPr>
              <w:t xml:space="preserve"> </w:t>
            </w:r>
            <w:r w:rsidRPr="008E001D">
              <w:rPr>
                <w:sz w:val="24"/>
                <w:szCs w:val="24"/>
                <w:lang w:val="ru-RU"/>
              </w:rPr>
              <w:t>Перечень</w:t>
            </w:r>
            <w:r w:rsidRPr="008E001D">
              <w:rPr>
                <w:spacing w:val="-2"/>
                <w:sz w:val="24"/>
                <w:szCs w:val="24"/>
                <w:lang w:val="ru-RU"/>
              </w:rPr>
              <w:t xml:space="preserve"> </w:t>
            </w:r>
            <w:r w:rsidRPr="008E001D">
              <w:rPr>
                <w:sz w:val="24"/>
                <w:szCs w:val="24"/>
                <w:lang w:val="ru-RU"/>
              </w:rPr>
              <w:t>работы</w:t>
            </w:r>
            <w:r w:rsidRPr="008E001D">
              <w:rPr>
                <w:spacing w:val="-5"/>
                <w:sz w:val="24"/>
                <w:szCs w:val="24"/>
                <w:lang w:val="ru-RU"/>
              </w:rPr>
              <w:t xml:space="preserve"> </w:t>
            </w:r>
            <w:r w:rsidRPr="008E001D">
              <w:rPr>
                <w:sz w:val="24"/>
                <w:szCs w:val="24"/>
                <w:lang w:val="ru-RU"/>
              </w:rPr>
              <w:t>машины</w:t>
            </w:r>
            <w:r w:rsidRPr="008E001D">
              <w:rPr>
                <w:spacing w:val="-4"/>
                <w:sz w:val="24"/>
                <w:szCs w:val="24"/>
                <w:lang w:val="ru-RU"/>
              </w:rPr>
              <w:t xml:space="preserve"> </w:t>
            </w:r>
            <w:r w:rsidRPr="008E001D">
              <w:rPr>
                <w:sz w:val="24"/>
                <w:szCs w:val="24"/>
                <w:lang w:val="ru-RU"/>
              </w:rPr>
              <w:t>и</w:t>
            </w:r>
            <w:r w:rsidRPr="008E001D">
              <w:rPr>
                <w:spacing w:val="-6"/>
                <w:sz w:val="24"/>
                <w:szCs w:val="24"/>
                <w:lang w:val="ru-RU"/>
              </w:rPr>
              <w:t xml:space="preserve"> </w:t>
            </w:r>
            <w:r w:rsidRPr="008E001D">
              <w:rPr>
                <w:sz w:val="24"/>
                <w:szCs w:val="24"/>
                <w:lang w:val="ru-RU"/>
              </w:rPr>
              <w:t>механизма.</w:t>
            </w:r>
            <w:r w:rsidRPr="008E001D">
              <w:rPr>
                <w:spacing w:val="-5"/>
                <w:sz w:val="24"/>
                <w:szCs w:val="24"/>
                <w:lang w:val="ru-RU"/>
              </w:rPr>
              <w:t xml:space="preserve"> </w:t>
            </w:r>
            <w:r w:rsidRPr="008E001D">
              <w:rPr>
                <w:sz w:val="24"/>
                <w:szCs w:val="24"/>
              </w:rPr>
              <w:t>Постановка</w:t>
            </w:r>
            <w:r w:rsidRPr="008E001D">
              <w:rPr>
                <w:spacing w:val="-3"/>
                <w:sz w:val="24"/>
                <w:szCs w:val="24"/>
              </w:rPr>
              <w:t xml:space="preserve"> </w:t>
            </w:r>
            <w:r w:rsidRPr="008E001D">
              <w:rPr>
                <w:sz w:val="24"/>
                <w:szCs w:val="24"/>
              </w:rPr>
              <w:t>кабеля</w:t>
            </w:r>
            <w:r w:rsidRPr="008E001D">
              <w:rPr>
                <w:spacing w:val="-2"/>
                <w:sz w:val="24"/>
                <w:szCs w:val="24"/>
              </w:rPr>
              <w:t xml:space="preserve"> </w:t>
            </w:r>
            <w:r w:rsidRPr="008E001D">
              <w:rPr>
                <w:sz w:val="24"/>
                <w:szCs w:val="24"/>
              </w:rPr>
              <w:t>под</w:t>
            </w:r>
            <w:r w:rsidRPr="008E001D">
              <w:rPr>
                <w:spacing w:val="-57"/>
                <w:sz w:val="24"/>
                <w:szCs w:val="24"/>
              </w:rPr>
              <w:t xml:space="preserve"> </w:t>
            </w:r>
            <w:r w:rsidRPr="008E001D">
              <w:rPr>
                <w:sz w:val="24"/>
                <w:szCs w:val="24"/>
              </w:rPr>
              <w:t>воздушным</w:t>
            </w:r>
            <w:r w:rsidRPr="008E001D">
              <w:rPr>
                <w:spacing w:val="2"/>
                <w:sz w:val="24"/>
                <w:szCs w:val="24"/>
              </w:rPr>
              <w:t xml:space="preserve"> </w:t>
            </w:r>
            <w:r w:rsidRPr="008E001D">
              <w:rPr>
                <w:sz w:val="24"/>
                <w:szCs w:val="24"/>
              </w:rPr>
              <w:t>давлением.</w:t>
            </w:r>
            <w:r w:rsidRPr="008E001D">
              <w:rPr>
                <w:spacing w:val="-1"/>
                <w:sz w:val="24"/>
                <w:szCs w:val="24"/>
              </w:rPr>
              <w:t xml:space="preserve"> </w:t>
            </w:r>
            <w:r w:rsidRPr="008E001D">
              <w:rPr>
                <w:sz w:val="24"/>
                <w:szCs w:val="24"/>
              </w:rPr>
              <w:t>Устройство</w:t>
            </w:r>
            <w:r w:rsidRPr="008E001D">
              <w:rPr>
                <w:spacing w:val="6"/>
                <w:sz w:val="24"/>
                <w:szCs w:val="24"/>
              </w:rPr>
              <w:t xml:space="preserve"> </w:t>
            </w:r>
            <w:r w:rsidRPr="008E001D">
              <w:rPr>
                <w:sz w:val="24"/>
                <w:szCs w:val="24"/>
              </w:rPr>
              <w:t>кабельной</w:t>
            </w:r>
            <w:r w:rsidRPr="008E001D">
              <w:rPr>
                <w:spacing w:val="-2"/>
                <w:sz w:val="24"/>
                <w:szCs w:val="24"/>
              </w:rPr>
              <w:t xml:space="preserve"> </w:t>
            </w:r>
            <w:r w:rsidRPr="008E001D">
              <w:rPr>
                <w:sz w:val="24"/>
                <w:szCs w:val="24"/>
              </w:rPr>
              <w:t>канализации.</w:t>
            </w:r>
          </w:p>
          <w:p w:rsidR="00DD389C" w:rsidRPr="008E001D" w:rsidRDefault="00DD389C" w:rsidP="00B95033">
            <w:pPr>
              <w:pStyle w:val="TableParagraph"/>
              <w:numPr>
                <w:ilvl w:val="0"/>
                <w:numId w:val="40"/>
              </w:numPr>
              <w:tabs>
                <w:tab w:val="left" w:pos="596"/>
              </w:tabs>
              <w:spacing w:line="242" w:lineRule="auto"/>
              <w:ind w:left="105" w:right="744" w:firstLine="0"/>
              <w:rPr>
                <w:sz w:val="24"/>
                <w:szCs w:val="24"/>
              </w:rPr>
            </w:pPr>
            <w:r w:rsidRPr="008E001D">
              <w:rPr>
                <w:sz w:val="24"/>
                <w:szCs w:val="24"/>
                <w:lang w:val="ru-RU"/>
              </w:rPr>
              <w:t>Требование</w:t>
            </w:r>
            <w:r w:rsidRPr="008E001D">
              <w:rPr>
                <w:spacing w:val="-2"/>
                <w:sz w:val="24"/>
                <w:szCs w:val="24"/>
                <w:lang w:val="ru-RU"/>
              </w:rPr>
              <w:t xml:space="preserve"> </w:t>
            </w:r>
            <w:r w:rsidRPr="008E001D">
              <w:rPr>
                <w:sz w:val="24"/>
                <w:szCs w:val="24"/>
                <w:lang w:val="ru-RU"/>
              </w:rPr>
              <w:t>к</w:t>
            </w:r>
            <w:r w:rsidRPr="008E001D">
              <w:rPr>
                <w:spacing w:val="-8"/>
                <w:sz w:val="24"/>
                <w:szCs w:val="24"/>
                <w:lang w:val="ru-RU"/>
              </w:rPr>
              <w:t xml:space="preserve"> </w:t>
            </w:r>
            <w:r w:rsidRPr="008E001D">
              <w:rPr>
                <w:sz w:val="24"/>
                <w:szCs w:val="24"/>
                <w:lang w:val="ru-RU"/>
              </w:rPr>
              <w:t>монтажу</w:t>
            </w:r>
            <w:r w:rsidRPr="008E001D">
              <w:rPr>
                <w:spacing w:val="-10"/>
                <w:sz w:val="24"/>
                <w:szCs w:val="24"/>
                <w:lang w:val="ru-RU"/>
              </w:rPr>
              <w:t xml:space="preserve"> </w:t>
            </w:r>
            <w:r w:rsidRPr="008E001D">
              <w:rPr>
                <w:sz w:val="24"/>
                <w:szCs w:val="24"/>
                <w:lang w:val="ru-RU"/>
              </w:rPr>
              <w:t>кабелей связи.</w:t>
            </w:r>
            <w:r w:rsidRPr="008E001D">
              <w:rPr>
                <w:spacing w:val="1"/>
                <w:sz w:val="24"/>
                <w:szCs w:val="24"/>
                <w:lang w:val="ru-RU"/>
              </w:rPr>
              <w:t xml:space="preserve"> </w:t>
            </w:r>
            <w:r w:rsidRPr="008E001D">
              <w:rPr>
                <w:sz w:val="24"/>
                <w:szCs w:val="24"/>
                <w:lang w:val="ru-RU"/>
              </w:rPr>
              <w:t>Монтаж</w:t>
            </w:r>
            <w:r w:rsidRPr="008E001D">
              <w:rPr>
                <w:spacing w:val="-4"/>
                <w:sz w:val="24"/>
                <w:szCs w:val="24"/>
                <w:lang w:val="ru-RU"/>
              </w:rPr>
              <w:t xml:space="preserve"> </w:t>
            </w:r>
            <w:r w:rsidRPr="008E001D">
              <w:rPr>
                <w:sz w:val="24"/>
                <w:szCs w:val="24"/>
                <w:lang w:val="ru-RU"/>
              </w:rPr>
              <w:t>симметричных</w:t>
            </w:r>
            <w:r w:rsidRPr="008E001D">
              <w:rPr>
                <w:spacing w:val="53"/>
                <w:sz w:val="24"/>
                <w:szCs w:val="24"/>
                <w:lang w:val="ru-RU"/>
              </w:rPr>
              <w:t xml:space="preserve"> </w:t>
            </w:r>
            <w:r w:rsidRPr="008E001D">
              <w:rPr>
                <w:sz w:val="24"/>
                <w:szCs w:val="24"/>
                <w:lang w:val="ru-RU"/>
              </w:rPr>
              <w:t>и коаксиальных</w:t>
            </w:r>
            <w:r w:rsidRPr="008E001D">
              <w:rPr>
                <w:spacing w:val="-5"/>
                <w:sz w:val="24"/>
                <w:szCs w:val="24"/>
                <w:lang w:val="ru-RU"/>
              </w:rPr>
              <w:t xml:space="preserve"> </w:t>
            </w:r>
            <w:r w:rsidRPr="008E001D">
              <w:rPr>
                <w:sz w:val="24"/>
                <w:szCs w:val="24"/>
                <w:lang w:val="ru-RU"/>
              </w:rPr>
              <w:t>кабелей связи.</w:t>
            </w:r>
            <w:r w:rsidRPr="008E001D">
              <w:rPr>
                <w:spacing w:val="-4"/>
                <w:sz w:val="24"/>
                <w:szCs w:val="24"/>
                <w:lang w:val="ru-RU"/>
              </w:rPr>
              <w:t xml:space="preserve"> </w:t>
            </w:r>
            <w:r w:rsidRPr="008E001D">
              <w:rPr>
                <w:sz w:val="24"/>
                <w:szCs w:val="24"/>
              </w:rPr>
              <w:t>Восстановление</w:t>
            </w:r>
            <w:r w:rsidRPr="008E001D">
              <w:rPr>
                <w:spacing w:val="-11"/>
                <w:sz w:val="24"/>
                <w:szCs w:val="24"/>
              </w:rPr>
              <w:t xml:space="preserve"> </w:t>
            </w:r>
            <w:r w:rsidRPr="008E001D">
              <w:rPr>
                <w:sz w:val="24"/>
                <w:szCs w:val="24"/>
              </w:rPr>
              <w:t>оболочек</w:t>
            </w:r>
            <w:r w:rsidRPr="008E001D">
              <w:rPr>
                <w:spacing w:val="-3"/>
                <w:sz w:val="24"/>
                <w:szCs w:val="24"/>
              </w:rPr>
              <w:t xml:space="preserve"> </w:t>
            </w:r>
            <w:r w:rsidRPr="008E001D">
              <w:rPr>
                <w:sz w:val="24"/>
                <w:szCs w:val="24"/>
              </w:rPr>
              <w:t>и</w:t>
            </w:r>
            <w:r w:rsidRPr="008E001D">
              <w:rPr>
                <w:spacing w:val="-57"/>
                <w:sz w:val="24"/>
                <w:szCs w:val="24"/>
              </w:rPr>
              <w:t xml:space="preserve"> </w:t>
            </w:r>
            <w:r w:rsidRPr="008E001D">
              <w:rPr>
                <w:sz w:val="24"/>
                <w:szCs w:val="24"/>
              </w:rPr>
              <w:t>изолирующих</w:t>
            </w:r>
            <w:r w:rsidRPr="008E001D">
              <w:rPr>
                <w:spacing w:val="-4"/>
                <w:sz w:val="24"/>
                <w:szCs w:val="24"/>
              </w:rPr>
              <w:t xml:space="preserve"> </w:t>
            </w:r>
            <w:r w:rsidRPr="008E001D">
              <w:rPr>
                <w:sz w:val="24"/>
                <w:szCs w:val="24"/>
              </w:rPr>
              <w:t>покровов.</w:t>
            </w:r>
          </w:p>
          <w:p w:rsidR="00DD389C" w:rsidRPr="008E001D" w:rsidRDefault="00DD389C" w:rsidP="00B95033">
            <w:pPr>
              <w:pStyle w:val="TableParagraph"/>
              <w:numPr>
                <w:ilvl w:val="0"/>
                <w:numId w:val="40"/>
              </w:numPr>
              <w:tabs>
                <w:tab w:val="left" w:pos="596"/>
              </w:tabs>
              <w:spacing w:line="242" w:lineRule="auto"/>
              <w:ind w:left="105" w:right="801" w:firstLine="0"/>
              <w:rPr>
                <w:sz w:val="24"/>
                <w:szCs w:val="24"/>
              </w:rPr>
            </w:pPr>
            <w:r w:rsidRPr="008E001D">
              <w:rPr>
                <w:sz w:val="24"/>
                <w:szCs w:val="24"/>
                <w:lang w:val="ru-RU"/>
              </w:rPr>
              <w:t>Измерение</w:t>
            </w:r>
            <w:r w:rsidRPr="008E001D">
              <w:rPr>
                <w:spacing w:val="-3"/>
                <w:sz w:val="24"/>
                <w:szCs w:val="24"/>
                <w:lang w:val="ru-RU"/>
              </w:rPr>
              <w:t xml:space="preserve"> </w:t>
            </w:r>
            <w:r w:rsidRPr="008E001D">
              <w:rPr>
                <w:sz w:val="24"/>
                <w:szCs w:val="24"/>
                <w:lang w:val="ru-RU"/>
              </w:rPr>
              <w:t>кабелей в</w:t>
            </w:r>
            <w:r w:rsidRPr="008E001D">
              <w:rPr>
                <w:spacing w:val="-4"/>
                <w:sz w:val="24"/>
                <w:szCs w:val="24"/>
                <w:lang w:val="ru-RU"/>
              </w:rPr>
              <w:t xml:space="preserve"> </w:t>
            </w:r>
            <w:r w:rsidRPr="008E001D">
              <w:rPr>
                <w:sz w:val="24"/>
                <w:szCs w:val="24"/>
                <w:lang w:val="ru-RU"/>
              </w:rPr>
              <w:t>процессе</w:t>
            </w:r>
            <w:r w:rsidRPr="008E001D">
              <w:rPr>
                <w:spacing w:val="-2"/>
                <w:sz w:val="24"/>
                <w:szCs w:val="24"/>
                <w:lang w:val="ru-RU"/>
              </w:rPr>
              <w:t xml:space="preserve"> </w:t>
            </w:r>
            <w:r w:rsidRPr="008E001D">
              <w:rPr>
                <w:sz w:val="24"/>
                <w:szCs w:val="24"/>
                <w:lang w:val="ru-RU"/>
              </w:rPr>
              <w:t>строительства.</w:t>
            </w:r>
            <w:r w:rsidRPr="008E001D">
              <w:rPr>
                <w:spacing w:val="-8"/>
                <w:sz w:val="24"/>
                <w:szCs w:val="24"/>
                <w:lang w:val="ru-RU"/>
              </w:rPr>
              <w:t xml:space="preserve"> </w:t>
            </w:r>
            <w:r w:rsidRPr="008E001D">
              <w:rPr>
                <w:sz w:val="24"/>
                <w:szCs w:val="24"/>
                <w:lang w:val="ru-RU"/>
              </w:rPr>
              <w:t>Ввод</w:t>
            </w:r>
            <w:r w:rsidRPr="008E001D">
              <w:rPr>
                <w:spacing w:val="-4"/>
                <w:sz w:val="24"/>
                <w:szCs w:val="24"/>
                <w:lang w:val="ru-RU"/>
              </w:rPr>
              <w:t xml:space="preserve"> </w:t>
            </w:r>
            <w:r w:rsidRPr="008E001D">
              <w:rPr>
                <w:sz w:val="24"/>
                <w:szCs w:val="24"/>
                <w:lang w:val="ru-RU"/>
              </w:rPr>
              <w:t>кабелей в</w:t>
            </w:r>
            <w:r w:rsidRPr="008E001D">
              <w:rPr>
                <w:spacing w:val="-4"/>
                <w:sz w:val="24"/>
                <w:szCs w:val="24"/>
                <w:lang w:val="ru-RU"/>
              </w:rPr>
              <w:t xml:space="preserve"> </w:t>
            </w:r>
            <w:r w:rsidRPr="008E001D">
              <w:rPr>
                <w:sz w:val="24"/>
                <w:szCs w:val="24"/>
                <w:lang w:val="ru-RU"/>
              </w:rPr>
              <w:t>усилительные</w:t>
            </w:r>
            <w:r w:rsidRPr="008E001D">
              <w:rPr>
                <w:spacing w:val="-2"/>
                <w:sz w:val="24"/>
                <w:szCs w:val="24"/>
                <w:lang w:val="ru-RU"/>
              </w:rPr>
              <w:t xml:space="preserve"> </w:t>
            </w:r>
            <w:r w:rsidRPr="008E001D">
              <w:rPr>
                <w:sz w:val="24"/>
                <w:szCs w:val="24"/>
                <w:lang w:val="ru-RU"/>
              </w:rPr>
              <w:t>(регенерационные)</w:t>
            </w:r>
            <w:r w:rsidRPr="008E001D">
              <w:rPr>
                <w:spacing w:val="-1"/>
                <w:sz w:val="24"/>
                <w:szCs w:val="24"/>
                <w:lang w:val="ru-RU"/>
              </w:rPr>
              <w:t xml:space="preserve"> </w:t>
            </w:r>
            <w:r w:rsidRPr="008E001D">
              <w:rPr>
                <w:sz w:val="24"/>
                <w:szCs w:val="24"/>
                <w:lang w:val="ru-RU"/>
              </w:rPr>
              <w:t>пункты.</w:t>
            </w:r>
            <w:r w:rsidRPr="008E001D">
              <w:rPr>
                <w:spacing w:val="1"/>
                <w:sz w:val="24"/>
                <w:szCs w:val="24"/>
                <w:lang w:val="ru-RU"/>
              </w:rPr>
              <w:t xml:space="preserve"> </w:t>
            </w:r>
            <w:r w:rsidRPr="008E001D">
              <w:rPr>
                <w:sz w:val="24"/>
                <w:szCs w:val="24"/>
              </w:rPr>
              <w:t>НУП</w:t>
            </w:r>
            <w:r w:rsidRPr="008E001D">
              <w:rPr>
                <w:spacing w:val="-2"/>
                <w:sz w:val="24"/>
                <w:szCs w:val="24"/>
              </w:rPr>
              <w:t xml:space="preserve"> </w:t>
            </w:r>
            <w:r w:rsidRPr="008E001D">
              <w:rPr>
                <w:sz w:val="24"/>
                <w:szCs w:val="24"/>
              </w:rPr>
              <w:t>(НРП)</w:t>
            </w:r>
            <w:r w:rsidRPr="008E001D">
              <w:rPr>
                <w:spacing w:val="-4"/>
                <w:sz w:val="24"/>
                <w:szCs w:val="24"/>
              </w:rPr>
              <w:t xml:space="preserve"> </w:t>
            </w:r>
            <w:r w:rsidRPr="008E001D">
              <w:rPr>
                <w:sz w:val="24"/>
                <w:szCs w:val="24"/>
              </w:rPr>
              <w:t>и</w:t>
            </w:r>
            <w:r w:rsidRPr="008E001D">
              <w:rPr>
                <w:spacing w:val="-5"/>
                <w:sz w:val="24"/>
                <w:szCs w:val="24"/>
              </w:rPr>
              <w:t xml:space="preserve"> </w:t>
            </w:r>
            <w:r w:rsidRPr="008E001D">
              <w:rPr>
                <w:sz w:val="24"/>
                <w:szCs w:val="24"/>
              </w:rPr>
              <w:t>их</w:t>
            </w:r>
            <w:r w:rsidRPr="008E001D">
              <w:rPr>
                <w:spacing w:val="-57"/>
                <w:sz w:val="24"/>
                <w:szCs w:val="24"/>
              </w:rPr>
              <w:t xml:space="preserve"> </w:t>
            </w:r>
            <w:r w:rsidRPr="008E001D">
              <w:rPr>
                <w:sz w:val="24"/>
                <w:szCs w:val="24"/>
              </w:rPr>
              <w:t>монтаж.</w:t>
            </w:r>
          </w:p>
          <w:p w:rsidR="00DD389C" w:rsidRPr="008E001D" w:rsidRDefault="00DD389C" w:rsidP="00B95033">
            <w:pPr>
              <w:pStyle w:val="TableParagraph"/>
              <w:numPr>
                <w:ilvl w:val="0"/>
                <w:numId w:val="40"/>
              </w:numPr>
              <w:tabs>
                <w:tab w:val="left" w:pos="596"/>
              </w:tabs>
              <w:spacing w:line="242" w:lineRule="auto"/>
              <w:ind w:left="105" w:right="320" w:firstLine="0"/>
              <w:rPr>
                <w:sz w:val="24"/>
                <w:szCs w:val="24"/>
                <w:lang w:val="ru-RU"/>
              </w:rPr>
            </w:pPr>
            <w:r w:rsidRPr="008E001D">
              <w:rPr>
                <w:sz w:val="24"/>
                <w:szCs w:val="24"/>
                <w:lang w:val="ru-RU"/>
              </w:rPr>
              <w:t>Строительство</w:t>
            </w:r>
            <w:r w:rsidRPr="008E001D">
              <w:rPr>
                <w:spacing w:val="-3"/>
                <w:sz w:val="24"/>
                <w:szCs w:val="24"/>
                <w:lang w:val="ru-RU"/>
              </w:rPr>
              <w:t xml:space="preserve"> </w:t>
            </w:r>
            <w:r w:rsidRPr="008E001D">
              <w:rPr>
                <w:sz w:val="24"/>
                <w:szCs w:val="24"/>
                <w:lang w:val="ru-RU"/>
              </w:rPr>
              <w:t>ВЛС.</w:t>
            </w:r>
            <w:r w:rsidRPr="008E001D">
              <w:rPr>
                <w:spacing w:val="-1"/>
                <w:sz w:val="24"/>
                <w:szCs w:val="24"/>
                <w:lang w:val="ru-RU"/>
              </w:rPr>
              <w:t xml:space="preserve"> </w:t>
            </w:r>
            <w:r w:rsidRPr="008E001D">
              <w:rPr>
                <w:sz w:val="24"/>
                <w:szCs w:val="24"/>
                <w:lang w:val="ru-RU"/>
              </w:rPr>
              <w:t>Перечень</w:t>
            </w:r>
            <w:r w:rsidRPr="008E001D">
              <w:rPr>
                <w:spacing w:val="-2"/>
                <w:sz w:val="24"/>
                <w:szCs w:val="24"/>
                <w:lang w:val="ru-RU"/>
              </w:rPr>
              <w:t xml:space="preserve"> </w:t>
            </w:r>
            <w:r w:rsidRPr="008E001D">
              <w:rPr>
                <w:sz w:val="24"/>
                <w:szCs w:val="24"/>
                <w:lang w:val="ru-RU"/>
              </w:rPr>
              <w:t>работ.</w:t>
            </w:r>
            <w:r w:rsidRPr="008E001D">
              <w:rPr>
                <w:spacing w:val="-4"/>
                <w:sz w:val="24"/>
                <w:szCs w:val="24"/>
                <w:lang w:val="ru-RU"/>
              </w:rPr>
              <w:t xml:space="preserve"> </w:t>
            </w:r>
            <w:r w:rsidRPr="008E001D">
              <w:rPr>
                <w:sz w:val="24"/>
                <w:szCs w:val="24"/>
                <w:lang w:val="ru-RU"/>
              </w:rPr>
              <w:t>Машины</w:t>
            </w:r>
            <w:r w:rsidRPr="008E001D">
              <w:rPr>
                <w:spacing w:val="-6"/>
                <w:sz w:val="24"/>
                <w:szCs w:val="24"/>
                <w:lang w:val="ru-RU"/>
              </w:rPr>
              <w:t xml:space="preserve"> </w:t>
            </w:r>
            <w:r w:rsidRPr="008E001D">
              <w:rPr>
                <w:sz w:val="24"/>
                <w:szCs w:val="24"/>
                <w:lang w:val="ru-RU"/>
              </w:rPr>
              <w:t>и</w:t>
            </w:r>
            <w:r w:rsidRPr="008E001D">
              <w:rPr>
                <w:spacing w:val="-1"/>
                <w:sz w:val="24"/>
                <w:szCs w:val="24"/>
                <w:lang w:val="ru-RU"/>
              </w:rPr>
              <w:t xml:space="preserve"> </w:t>
            </w:r>
            <w:r w:rsidRPr="008E001D">
              <w:rPr>
                <w:sz w:val="24"/>
                <w:szCs w:val="24"/>
                <w:lang w:val="ru-RU"/>
              </w:rPr>
              <w:t>приспособление.</w:t>
            </w:r>
            <w:r w:rsidRPr="008E001D">
              <w:rPr>
                <w:spacing w:val="-1"/>
                <w:sz w:val="24"/>
                <w:szCs w:val="24"/>
                <w:lang w:val="ru-RU"/>
              </w:rPr>
              <w:t xml:space="preserve"> </w:t>
            </w:r>
            <w:r w:rsidRPr="008E001D">
              <w:rPr>
                <w:sz w:val="24"/>
                <w:szCs w:val="24"/>
                <w:lang w:val="ru-RU"/>
              </w:rPr>
              <w:t>Вводы</w:t>
            </w:r>
            <w:r w:rsidRPr="008E001D">
              <w:rPr>
                <w:spacing w:val="-5"/>
                <w:sz w:val="24"/>
                <w:szCs w:val="24"/>
                <w:lang w:val="ru-RU"/>
              </w:rPr>
              <w:t xml:space="preserve"> </w:t>
            </w:r>
            <w:r w:rsidRPr="008E001D">
              <w:rPr>
                <w:sz w:val="24"/>
                <w:szCs w:val="24"/>
                <w:lang w:val="ru-RU"/>
              </w:rPr>
              <w:t>проводов</w:t>
            </w:r>
            <w:r w:rsidRPr="008E001D">
              <w:rPr>
                <w:spacing w:val="-2"/>
                <w:sz w:val="24"/>
                <w:szCs w:val="24"/>
                <w:lang w:val="ru-RU"/>
              </w:rPr>
              <w:t xml:space="preserve"> </w:t>
            </w:r>
            <w:r w:rsidRPr="008E001D">
              <w:rPr>
                <w:sz w:val="24"/>
                <w:szCs w:val="24"/>
                <w:lang w:val="ru-RU"/>
              </w:rPr>
              <w:t>в</w:t>
            </w:r>
            <w:r w:rsidRPr="008E001D">
              <w:rPr>
                <w:spacing w:val="-5"/>
                <w:sz w:val="24"/>
                <w:szCs w:val="24"/>
                <w:lang w:val="ru-RU"/>
              </w:rPr>
              <w:t xml:space="preserve"> </w:t>
            </w:r>
            <w:r w:rsidRPr="008E001D">
              <w:rPr>
                <w:sz w:val="24"/>
                <w:szCs w:val="24"/>
                <w:lang w:val="ru-RU"/>
              </w:rPr>
              <w:t>здании.</w:t>
            </w:r>
            <w:r w:rsidRPr="008E001D">
              <w:rPr>
                <w:spacing w:val="-5"/>
                <w:sz w:val="24"/>
                <w:szCs w:val="24"/>
                <w:lang w:val="ru-RU"/>
              </w:rPr>
              <w:t xml:space="preserve"> </w:t>
            </w:r>
            <w:r w:rsidRPr="008E001D">
              <w:rPr>
                <w:sz w:val="24"/>
                <w:szCs w:val="24"/>
                <w:lang w:val="ru-RU"/>
              </w:rPr>
              <w:t>Устройство</w:t>
            </w:r>
            <w:r w:rsidRPr="008E001D">
              <w:rPr>
                <w:spacing w:val="-3"/>
                <w:sz w:val="24"/>
                <w:szCs w:val="24"/>
                <w:lang w:val="ru-RU"/>
              </w:rPr>
              <w:t xml:space="preserve"> </w:t>
            </w:r>
            <w:r w:rsidRPr="008E001D">
              <w:rPr>
                <w:sz w:val="24"/>
                <w:szCs w:val="24"/>
                <w:lang w:val="ru-RU"/>
              </w:rPr>
              <w:t>кабельных</w:t>
            </w:r>
            <w:r w:rsidRPr="008E001D">
              <w:rPr>
                <w:spacing w:val="-7"/>
                <w:sz w:val="24"/>
                <w:szCs w:val="24"/>
                <w:lang w:val="ru-RU"/>
              </w:rPr>
              <w:t xml:space="preserve"> </w:t>
            </w:r>
            <w:r w:rsidRPr="008E001D">
              <w:rPr>
                <w:sz w:val="24"/>
                <w:szCs w:val="24"/>
                <w:lang w:val="ru-RU"/>
              </w:rPr>
              <w:t>вставок</w:t>
            </w:r>
            <w:r w:rsidRPr="008E001D">
              <w:rPr>
                <w:spacing w:val="-4"/>
                <w:sz w:val="24"/>
                <w:szCs w:val="24"/>
                <w:lang w:val="ru-RU"/>
              </w:rPr>
              <w:t xml:space="preserve"> </w:t>
            </w:r>
            <w:r w:rsidRPr="008E001D">
              <w:rPr>
                <w:sz w:val="24"/>
                <w:szCs w:val="24"/>
                <w:lang w:val="ru-RU"/>
              </w:rPr>
              <w:t>в</w:t>
            </w:r>
            <w:r w:rsidRPr="008E001D">
              <w:rPr>
                <w:spacing w:val="-57"/>
                <w:sz w:val="24"/>
                <w:szCs w:val="24"/>
                <w:lang w:val="ru-RU"/>
              </w:rPr>
              <w:t xml:space="preserve"> </w:t>
            </w:r>
            <w:r w:rsidRPr="008E001D">
              <w:rPr>
                <w:sz w:val="24"/>
                <w:szCs w:val="24"/>
                <w:lang w:val="ru-RU"/>
              </w:rPr>
              <w:t>воздушные линии.</w:t>
            </w:r>
          </w:p>
          <w:p w:rsidR="00DD389C" w:rsidRPr="008E001D" w:rsidRDefault="00DD389C" w:rsidP="00B95033">
            <w:pPr>
              <w:pStyle w:val="TableParagraph"/>
              <w:numPr>
                <w:ilvl w:val="0"/>
                <w:numId w:val="40"/>
              </w:numPr>
              <w:tabs>
                <w:tab w:val="left" w:pos="534"/>
              </w:tabs>
              <w:spacing w:line="271" w:lineRule="exact"/>
              <w:ind w:left="533" w:hanging="429"/>
              <w:rPr>
                <w:sz w:val="24"/>
                <w:szCs w:val="24"/>
                <w:lang w:val="ru-RU"/>
              </w:rPr>
            </w:pPr>
            <w:r w:rsidRPr="008E001D">
              <w:rPr>
                <w:sz w:val="24"/>
                <w:szCs w:val="24"/>
                <w:lang w:val="ru-RU"/>
              </w:rPr>
              <w:t>Техническая</w:t>
            </w:r>
            <w:r w:rsidRPr="008E001D">
              <w:rPr>
                <w:spacing w:val="-4"/>
                <w:sz w:val="24"/>
                <w:szCs w:val="24"/>
                <w:lang w:val="ru-RU"/>
              </w:rPr>
              <w:t xml:space="preserve"> </w:t>
            </w:r>
            <w:r w:rsidRPr="008E001D">
              <w:rPr>
                <w:sz w:val="24"/>
                <w:szCs w:val="24"/>
                <w:lang w:val="ru-RU"/>
              </w:rPr>
              <w:t>эксплуатация</w:t>
            </w:r>
            <w:r w:rsidRPr="008E001D">
              <w:rPr>
                <w:spacing w:val="-3"/>
                <w:sz w:val="24"/>
                <w:szCs w:val="24"/>
                <w:lang w:val="ru-RU"/>
              </w:rPr>
              <w:t xml:space="preserve"> </w:t>
            </w:r>
            <w:r w:rsidRPr="008E001D">
              <w:rPr>
                <w:sz w:val="24"/>
                <w:szCs w:val="24"/>
                <w:lang w:val="ru-RU"/>
              </w:rPr>
              <w:t>автоматизированных</w:t>
            </w:r>
            <w:r w:rsidRPr="008E001D">
              <w:rPr>
                <w:spacing w:val="-8"/>
                <w:sz w:val="24"/>
                <w:szCs w:val="24"/>
                <w:lang w:val="ru-RU"/>
              </w:rPr>
              <w:t xml:space="preserve"> </w:t>
            </w:r>
            <w:r w:rsidRPr="008E001D">
              <w:rPr>
                <w:sz w:val="24"/>
                <w:szCs w:val="24"/>
                <w:lang w:val="ru-RU"/>
              </w:rPr>
              <w:t>кабельных</w:t>
            </w:r>
            <w:r w:rsidRPr="008E001D">
              <w:rPr>
                <w:spacing w:val="-8"/>
                <w:sz w:val="24"/>
                <w:szCs w:val="24"/>
                <w:lang w:val="ru-RU"/>
              </w:rPr>
              <w:t xml:space="preserve"> </w:t>
            </w:r>
            <w:r w:rsidRPr="008E001D">
              <w:rPr>
                <w:sz w:val="24"/>
                <w:szCs w:val="24"/>
                <w:lang w:val="ru-RU"/>
              </w:rPr>
              <w:t>магистралей.</w:t>
            </w:r>
          </w:p>
          <w:p w:rsidR="00DD389C" w:rsidRPr="008E001D" w:rsidRDefault="00DD389C" w:rsidP="00B95033">
            <w:pPr>
              <w:pStyle w:val="TableParagraph"/>
              <w:numPr>
                <w:ilvl w:val="0"/>
                <w:numId w:val="40"/>
              </w:numPr>
              <w:tabs>
                <w:tab w:val="left" w:pos="534"/>
              </w:tabs>
              <w:spacing w:line="275" w:lineRule="exact"/>
              <w:ind w:left="533" w:hanging="429"/>
              <w:rPr>
                <w:sz w:val="24"/>
                <w:szCs w:val="24"/>
                <w:lang w:val="ru-RU"/>
              </w:rPr>
            </w:pPr>
            <w:r w:rsidRPr="008E001D">
              <w:rPr>
                <w:sz w:val="24"/>
                <w:szCs w:val="24"/>
                <w:lang w:val="ru-RU"/>
              </w:rPr>
              <w:t>Техника</w:t>
            </w:r>
            <w:r w:rsidRPr="008E001D">
              <w:rPr>
                <w:spacing w:val="-2"/>
                <w:sz w:val="24"/>
                <w:szCs w:val="24"/>
                <w:lang w:val="ru-RU"/>
              </w:rPr>
              <w:t xml:space="preserve"> </w:t>
            </w:r>
            <w:r w:rsidRPr="008E001D">
              <w:rPr>
                <w:sz w:val="24"/>
                <w:szCs w:val="24"/>
                <w:lang w:val="ru-RU"/>
              </w:rPr>
              <w:t>безопасности</w:t>
            </w:r>
            <w:r w:rsidRPr="008E001D">
              <w:rPr>
                <w:spacing w:val="-4"/>
                <w:sz w:val="24"/>
                <w:szCs w:val="24"/>
                <w:lang w:val="ru-RU"/>
              </w:rPr>
              <w:t xml:space="preserve"> </w:t>
            </w:r>
            <w:r w:rsidRPr="008E001D">
              <w:rPr>
                <w:sz w:val="24"/>
                <w:szCs w:val="24"/>
                <w:lang w:val="ru-RU"/>
              </w:rPr>
              <w:t>при</w:t>
            </w:r>
            <w:r w:rsidRPr="008E001D">
              <w:rPr>
                <w:spacing w:val="1"/>
                <w:sz w:val="24"/>
                <w:szCs w:val="24"/>
                <w:lang w:val="ru-RU"/>
              </w:rPr>
              <w:t xml:space="preserve"> </w:t>
            </w:r>
            <w:r w:rsidRPr="008E001D">
              <w:rPr>
                <w:sz w:val="24"/>
                <w:szCs w:val="24"/>
                <w:lang w:val="ru-RU"/>
              </w:rPr>
              <w:t>строительстве</w:t>
            </w:r>
            <w:r w:rsidRPr="008E001D">
              <w:rPr>
                <w:spacing w:val="-2"/>
                <w:sz w:val="24"/>
                <w:szCs w:val="24"/>
                <w:lang w:val="ru-RU"/>
              </w:rPr>
              <w:t xml:space="preserve"> </w:t>
            </w:r>
            <w:r w:rsidRPr="008E001D">
              <w:rPr>
                <w:sz w:val="24"/>
                <w:szCs w:val="24"/>
                <w:lang w:val="ru-RU"/>
              </w:rPr>
              <w:t>НЛС</w:t>
            </w:r>
            <w:r w:rsidRPr="008E001D">
              <w:rPr>
                <w:spacing w:val="-11"/>
                <w:sz w:val="24"/>
                <w:szCs w:val="24"/>
                <w:lang w:val="ru-RU"/>
              </w:rPr>
              <w:t xml:space="preserve"> </w:t>
            </w:r>
            <w:r w:rsidRPr="008E001D">
              <w:rPr>
                <w:sz w:val="24"/>
                <w:szCs w:val="24"/>
                <w:lang w:val="ru-RU"/>
              </w:rPr>
              <w:t>и ВЛС.</w:t>
            </w:r>
          </w:p>
          <w:p w:rsidR="00DD389C" w:rsidRPr="008E001D" w:rsidRDefault="00DD389C" w:rsidP="00B95033">
            <w:pPr>
              <w:pStyle w:val="TableParagraph"/>
              <w:numPr>
                <w:ilvl w:val="0"/>
                <w:numId w:val="40"/>
              </w:numPr>
              <w:tabs>
                <w:tab w:val="left" w:pos="534"/>
              </w:tabs>
              <w:spacing w:line="275" w:lineRule="exact"/>
              <w:ind w:left="533" w:hanging="429"/>
              <w:rPr>
                <w:sz w:val="24"/>
                <w:szCs w:val="24"/>
              </w:rPr>
            </w:pPr>
            <w:r w:rsidRPr="008E001D">
              <w:rPr>
                <w:sz w:val="24"/>
                <w:szCs w:val="24"/>
              </w:rPr>
              <w:t>Организация</w:t>
            </w:r>
            <w:r w:rsidRPr="008E001D">
              <w:rPr>
                <w:spacing w:val="-8"/>
                <w:sz w:val="24"/>
                <w:szCs w:val="24"/>
              </w:rPr>
              <w:t xml:space="preserve"> </w:t>
            </w:r>
            <w:r w:rsidRPr="008E001D">
              <w:rPr>
                <w:sz w:val="24"/>
                <w:szCs w:val="24"/>
              </w:rPr>
              <w:t>эксплуатации</w:t>
            </w:r>
            <w:r w:rsidRPr="008E001D">
              <w:rPr>
                <w:spacing w:val="-1"/>
                <w:sz w:val="24"/>
                <w:szCs w:val="24"/>
              </w:rPr>
              <w:t xml:space="preserve"> </w:t>
            </w:r>
            <w:r w:rsidRPr="008E001D">
              <w:rPr>
                <w:sz w:val="24"/>
                <w:szCs w:val="24"/>
              </w:rPr>
              <w:t>линий</w:t>
            </w:r>
            <w:r w:rsidRPr="008E001D">
              <w:rPr>
                <w:spacing w:val="-7"/>
                <w:sz w:val="24"/>
                <w:szCs w:val="24"/>
              </w:rPr>
              <w:t xml:space="preserve"> </w:t>
            </w:r>
            <w:r w:rsidRPr="008E001D">
              <w:rPr>
                <w:sz w:val="24"/>
                <w:szCs w:val="24"/>
              </w:rPr>
              <w:t>связи.</w:t>
            </w:r>
          </w:p>
          <w:p w:rsidR="00DD389C" w:rsidRPr="008E001D" w:rsidRDefault="00DD389C" w:rsidP="00B95033">
            <w:pPr>
              <w:pStyle w:val="TableParagraph"/>
              <w:numPr>
                <w:ilvl w:val="0"/>
                <w:numId w:val="40"/>
              </w:numPr>
              <w:tabs>
                <w:tab w:val="left" w:pos="534"/>
              </w:tabs>
              <w:spacing w:line="275" w:lineRule="exact"/>
              <w:ind w:left="533" w:hanging="429"/>
              <w:rPr>
                <w:sz w:val="24"/>
                <w:szCs w:val="24"/>
                <w:lang w:val="ru-RU"/>
              </w:rPr>
            </w:pPr>
            <w:r w:rsidRPr="008E001D">
              <w:rPr>
                <w:sz w:val="24"/>
                <w:szCs w:val="24"/>
                <w:lang w:val="ru-RU"/>
              </w:rPr>
              <w:t>Служебная</w:t>
            </w:r>
            <w:r w:rsidRPr="008E001D">
              <w:rPr>
                <w:spacing w:val="-4"/>
                <w:sz w:val="24"/>
                <w:szCs w:val="24"/>
                <w:lang w:val="ru-RU"/>
              </w:rPr>
              <w:t xml:space="preserve"> </w:t>
            </w:r>
            <w:r w:rsidRPr="008E001D">
              <w:rPr>
                <w:sz w:val="24"/>
                <w:szCs w:val="24"/>
                <w:lang w:val="ru-RU"/>
              </w:rPr>
              <w:t>связь,</w:t>
            </w:r>
            <w:r w:rsidRPr="008E001D">
              <w:rPr>
                <w:spacing w:val="-1"/>
                <w:sz w:val="24"/>
                <w:szCs w:val="24"/>
                <w:lang w:val="ru-RU"/>
              </w:rPr>
              <w:t xml:space="preserve"> </w:t>
            </w:r>
            <w:r w:rsidRPr="008E001D">
              <w:rPr>
                <w:sz w:val="24"/>
                <w:szCs w:val="24"/>
                <w:lang w:val="ru-RU"/>
              </w:rPr>
              <w:t>система</w:t>
            </w:r>
            <w:r w:rsidRPr="008E001D">
              <w:rPr>
                <w:spacing w:val="-4"/>
                <w:sz w:val="24"/>
                <w:szCs w:val="24"/>
                <w:lang w:val="ru-RU"/>
              </w:rPr>
              <w:t xml:space="preserve"> </w:t>
            </w:r>
            <w:r w:rsidRPr="008E001D">
              <w:rPr>
                <w:sz w:val="24"/>
                <w:szCs w:val="24"/>
                <w:lang w:val="ru-RU"/>
              </w:rPr>
              <w:t>сигнализации</w:t>
            </w:r>
            <w:r w:rsidRPr="008E001D">
              <w:rPr>
                <w:spacing w:val="-7"/>
                <w:sz w:val="24"/>
                <w:szCs w:val="24"/>
                <w:lang w:val="ru-RU"/>
              </w:rPr>
              <w:t xml:space="preserve"> </w:t>
            </w:r>
            <w:r w:rsidRPr="008E001D">
              <w:rPr>
                <w:sz w:val="24"/>
                <w:szCs w:val="24"/>
                <w:lang w:val="ru-RU"/>
              </w:rPr>
              <w:t>НУП</w:t>
            </w:r>
            <w:r w:rsidRPr="008E001D">
              <w:rPr>
                <w:spacing w:val="-4"/>
                <w:sz w:val="24"/>
                <w:szCs w:val="24"/>
                <w:lang w:val="ru-RU"/>
              </w:rPr>
              <w:t xml:space="preserve"> </w:t>
            </w:r>
            <w:r w:rsidRPr="008E001D">
              <w:rPr>
                <w:sz w:val="24"/>
                <w:szCs w:val="24"/>
                <w:lang w:val="ru-RU"/>
              </w:rPr>
              <w:t>(НРП)</w:t>
            </w:r>
            <w:r w:rsidRPr="008E001D">
              <w:rPr>
                <w:spacing w:val="-3"/>
                <w:sz w:val="24"/>
                <w:szCs w:val="24"/>
                <w:lang w:val="ru-RU"/>
              </w:rPr>
              <w:t xml:space="preserve"> </w:t>
            </w:r>
            <w:r w:rsidRPr="008E001D">
              <w:rPr>
                <w:sz w:val="24"/>
                <w:szCs w:val="24"/>
                <w:lang w:val="ru-RU"/>
              </w:rPr>
              <w:t>и</w:t>
            </w:r>
            <w:r w:rsidRPr="008E001D">
              <w:rPr>
                <w:spacing w:val="-7"/>
                <w:sz w:val="24"/>
                <w:szCs w:val="24"/>
                <w:lang w:val="ru-RU"/>
              </w:rPr>
              <w:t xml:space="preserve"> </w:t>
            </w:r>
            <w:r w:rsidRPr="008E001D">
              <w:rPr>
                <w:sz w:val="24"/>
                <w:szCs w:val="24"/>
                <w:lang w:val="ru-RU"/>
              </w:rPr>
              <w:t>повреждение</w:t>
            </w:r>
            <w:r w:rsidRPr="008E001D">
              <w:rPr>
                <w:spacing w:val="-4"/>
                <w:sz w:val="24"/>
                <w:szCs w:val="24"/>
                <w:lang w:val="ru-RU"/>
              </w:rPr>
              <w:t xml:space="preserve"> </w:t>
            </w:r>
            <w:r w:rsidRPr="008E001D">
              <w:rPr>
                <w:sz w:val="24"/>
                <w:szCs w:val="24"/>
                <w:lang w:val="ru-RU"/>
              </w:rPr>
              <w:t>кабеля.</w:t>
            </w:r>
          </w:p>
          <w:p w:rsidR="00DD389C" w:rsidRPr="008E001D" w:rsidRDefault="00DD389C" w:rsidP="00B95033">
            <w:pPr>
              <w:pStyle w:val="TableParagraph"/>
              <w:numPr>
                <w:ilvl w:val="0"/>
                <w:numId w:val="40"/>
              </w:numPr>
              <w:tabs>
                <w:tab w:val="left" w:pos="534"/>
              </w:tabs>
              <w:spacing w:line="275" w:lineRule="exact"/>
              <w:ind w:left="533" w:hanging="429"/>
              <w:rPr>
                <w:sz w:val="24"/>
                <w:szCs w:val="24"/>
                <w:lang w:val="ru-RU"/>
              </w:rPr>
            </w:pPr>
            <w:r w:rsidRPr="008E001D">
              <w:rPr>
                <w:sz w:val="24"/>
                <w:szCs w:val="24"/>
                <w:lang w:val="ru-RU"/>
              </w:rPr>
              <w:t>Технический учет</w:t>
            </w:r>
            <w:r w:rsidRPr="008E001D">
              <w:rPr>
                <w:spacing w:val="-3"/>
                <w:sz w:val="24"/>
                <w:szCs w:val="24"/>
                <w:lang w:val="ru-RU"/>
              </w:rPr>
              <w:t xml:space="preserve"> </w:t>
            </w:r>
            <w:r w:rsidRPr="008E001D">
              <w:rPr>
                <w:sz w:val="24"/>
                <w:szCs w:val="24"/>
                <w:lang w:val="ru-RU"/>
              </w:rPr>
              <w:t>и</w:t>
            </w:r>
            <w:r w:rsidRPr="008E001D">
              <w:rPr>
                <w:spacing w:val="-3"/>
                <w:sz w:val="24"/>
                <w:szCs w:val="24"/>
                <w:lang w:val="ru-RU"/>
              </w:rPr>
              <w:t xml:space="preserve"> </w:t>
            </w:r>
            <w:r w:rsidRPr="008E001D">
              <w:rPr>
                <w:sz w:val="24"/>
                <w:szCs w:val="24"/>
                <w:lang w:val="ru-RU"/>
              </w:rPr>
              <w:t>паспортизация</w:t>
            </w:r>
            <w:r w:rsidRPr="008E001D">
              <w:rPr>
                <w:spacing w:val="-8"/>
                <w:sz w:val="24"/>
                <w:szCs w:val="24"/>
                <w:lang w:val="ru-RU"/>
              </w:rPr>
              <w:t xml:space="preserve"> </w:t>
            </w:r>
            <w:r w:rsidRPr="008E001D">
              <w:rPr>
                <w:sz w:val="24"/>
                <w:szCs w:val="24"/>
                <w:lang w:val="ru-RU"/>
              </w:rPr>
              <w:t>действующих</w:t>
            </w:r>
            <w:r w:rsidRPr="008E001D">
              <w:rPr>
                <w:spacing w:val="-8"/>
                <w:sz w:val="24"/>
                <w:szCs w:val="24"/>
                <w:lang w:val="ru-RU"/>
              </w:rPr>
              <w:t xml:space="preserve"> </w:t>
            </w:r>
            <w:r w:rsidRPr="008E001D">
              <w:rPr>
                <w:sz w:val="24"/>
                <w:szCs w:val="24"/>
                <w:lang w:val="ru-RU"/>
              </w:rPr>
              <w:t>линий</w:t>
            </w:r>
            <w:r w:rsidRPr="008E001D">
              <w:rPr>
                <w:spacing w:val="-3"/>
                <w:sz w:val="24"/>
                <w:szCs w:val="24"/>
                <w:lang w:val="ru-RU"/>
              </w:rPr>
              <w:t xml:space="preserve"> </w:t>
            </w:r>
            <w:r w:rsidRPr="008E001D">
              <w:rPr>
                <w:sz w:val="24"/>
                <w:szCs w:val="24"/>
                <w:lang w:val="ru-RU"/>
              </w:rPr>
              <w:t>связи.</w:t>
            </w:r>
          </w:p>
          <w:p w:rsidR="00DD389C" w:rsidRPr="008E001D" w:rsidRDefault="00DD389C" w:rsidP="00B95033">
            <w:pPr>
              <w:pStyle w:val="TableParagraph"/>
              <w:numPr>
                <w:ilvl w:val="0"/>
                <w:numId w:val="40"/>
              </w:numPr>
              <w:tabs>
                <w:tab w:val="left" w:pos="534"/>
              </w:tabs>
              <w:spacing w:line="275" w:lineRule="exact"/>
              <w:ind w:left="533" w:hanging="429"/>
              <w:rPr>
                <w:sz w:val="24"/>
                <w:szCs w:val="24"/>
                <w:lang w:val="ru-RU"/>
              </w:rPr>
            </w:pPr>
            <w:r w:rsidRPr="008E001D">
              <w:rPr>
                <w:sz w:val="24"/>
                <w:szCs w:val="24"/>
                <w:lang w:val="ru-RU"/>
              </w:rPr>
              <w:t>Содержание</w:t>
            </w:r>
            <w:r w:rsidRPr="008E001D">
              <w:rPr>
                <w:spacing w:val="-3"/>
                <w:sz w:val="24"/>
                <w:szCs w:val="24"/>
                <w:lang w:val="ru-RU"/>
              </w:rPr>
              <w:t xml:space="preserve"> </w:t>
            </w:r>
            <w:r w:rsidRPr="008E001D">
              <w:rPr>
                <w:sz w:val="24"/>
                <w:szCs w:val="24"/>
                <w:lang w:val="ru-RU"/>
              </w:rPr>
              <w:t>кабелей под</w:t>
            </w:r>
            <w:r w:rsidRPr="008E001D">
              <w:rPr>
                <w:spacing w:val="-3"/>
                <w:sz w:val="24"/>
                <w:szCs w:val="24"/>
                <w:lang w:val="ru-RU"/>
              </w:rPr>
              <w:t xml:space="preserve"> </w:t>
            </w:r>
            <w:r w:rsidRPr="008E001D">
              <w:rPr>
                <w:sz w:val="24"/>
                <w:szCs w:val="24"/>
                <w:lang w:val="ru-RU"/>
              </w:rPr>
              <w:t>давлением</w:t>
            </w:r>
            <w:r w:rsidRPr="008E001D">
              <w:rPr>
                <w:spacing w:val="-4"/>
                <w:sz w:val="24"/>
                <w:szCs w:val="24"/>
                <w:lang w:val="ru-RU"/>
              </w:rPr>
              <w:t xml:space="preserve"> </w:t>
            </w:r>
            <w:r w:rsidRPr="008E001D">
              <w:rPr>
                <w:sz w:val="24"/>
                <w:szCs w:val="24"/>
                <w:lang w:val="ru-RU"/>
              </w:rPr>
              <w:t>на</w:t>
            </w:r>
            <w:r w:rsidRPr="008E001D">
              <w:rPr>
                <w:spacing w:val="-7"/>
                <w:sz w:val="24"/>
                <w:szCs w:val="24"/>
                <w:lang w:val="ru-RU"/>
              </w:rPr>
              <w:t xml:space="preserve"> </w:t>
            </w:r>
            <w:r w:rsidRPr="008E001D">
              <w:rPr>
                <w:sz w:val="24"/>
                <w:szCs w:val="24"/>
                <w:lang w:val="ru-RU"/>
              </w:rPr>
              <w:t>междугородних</w:t>
            </w:r>
            <w:r w:rsidRPr="008E001D">
              <w:rPr>
                <w:spacing w:val="-6"/>
                <w:sz w:val="24"/>
                <w:szCs w:val="24"/>
                <w:lang w:val="ru-RU"/>
              </w:rPr>
              <w:t xml:space="preserve"> </w:t>
            </w:r>
            <w:r w:rsidRPr="008E001D">
              <w:rPr>
                <w:sz w:val="24"/>
                <w:szCs w:val="24"/>
                <w:lang w:val="ru-RU"/>
              </w:rPr>
              <w:t>и</w:t>
            </w:r>
            <w:r w:rsidRPr="008E001D">
              <w:rPr>
                <w:spacing w:val="-5"/>
                <w:sz w:val="24"/>
                <w:szCs w:val="24"/>
                <w:lang w:val="ru-RU"/>
              </w:rPr>
              <w:t xml:space="preserve"> </w:t>
            </w:r>
            <w:r w:rsidRPr="008E001D">
              <w:rPr>
                <w:sz w:val="24"/>
                <w:szCs w:val="24"/>
                <w:lang w:val="ru-RU"/>
              </w:rPr>
              <w:t>городских</w:t>
            </w:r>
            <w:r w:rsidRPr="008E001D">
              <w:rPr>
                <w:spacing w:val="-6"/>
                <w:sz w:val="24"/>
                <w:szCs w:val="24"/>
                <w:lang w:val="ru-RU"/>
              </w:rPr>
              <w:t xml:space="preserve"> </w:t>
            </w:r>
            <w:r w:rsidRPr="008E001D">
              <w:rPr>
                <w:sz w:val="24"/>
                <w:szCs w:val="24"/>
                <w:lang w:val="ru-RU"/>
              </w:rPr>
              <w:t>сетях.</w:t>
            </w:r>
          </w:p>
          <w:p w:rsidR="00DD389C" w:rsidRPr="008E001D" w:rsidRDefault="00DD389C" w:rsidP="00B95033">
            <w:pPr>
              <w:pStyle w:val="TableParagraph"/>
              <w:numPr>
                <w:ilvl w:val="0"/>
                <w:numId w:val="40"/>
              </w:numPr>
              <w:tabs>
                <w:tab w:val="left" w:pos="534"/>
              </w:tabs>
              <w:spacing w:line="265" w:lineRule="exact"/>
              <w:ind w:left="533" w:hanging="429"/>
              <w:rPr>
                <w:sz w:val="24"/>
                <w:szCs w:val="24"/>
                <w:lang w:val="ru-RU"/>
              </w:rPr>
            </w:pPr>
            <w:r w:rsidRPr="008E001D">
              <w:rPr>
                <w:sz w:val="24"/>
                <w:szCs w:val="24"/>
                <w:lang w:val="ru-RU"/>
              </w:rPr>
              <w:t>Организация</w:t>
            </w:r>
            <w:r w:rsidRPr="008E001D">
              <w:rPr>
                <w:spacing w:val="-7"/>
                <w:sz w:val="24"/>
                <w:szCs w:val="24"/>
                <w:lang w:val="ru-RU"/>
              </w:rPr>
              <w:t xml:space="preserve"> </w:t>
            </w:r>
            <w:r w:rsidRPr="008E001D">
              <w:rPr>
                <w:sz w:val="24"/>
                <w:szCs w:val="24"/>
                <w:lang w:val="ru-RU"/>
              </w:rPr>
              <w:t>системы</w:t>
            </w:r>
            <w:r w:rsidRPr="008E001D">
              <w:rPr>
                <w:spacing w:val="-5"/>
                <w:sz w:val="24"/>
                <w:szCs w:val="24"/>
                <w:lang w:val="ru-RU"/>
              </w:rPr>
              <w:t xml:space="preserve"> </w:t>
            </w:r>
            <w:r w:rsidRPr="008E001D">
              <w:rPr>
                <w:sz w:val="24"/>
                <w:szCs w:val="24"/>
                <w:lang w:val="ru-RU"/>
              </w:rPr>
              <w:t>эксплуатации</w:t>
            </w:r>
            <w:r w:rsidRPr="008E001D">
              <w:rPr>
                <w:spacing w:val="-1"/>
                <w:sz w:val="24"/>
                <w:szCs w:val="24"/>
                <w:lang w:val="ru-RU"/>
              </w:rPr>
              <w:t xml:space="preserve"> </w:t>
            </w:r>
            <w:r w:rsidRPr="008E001D">
              <w:rPr>
                <w:sz w:val="24"/>
                <w:szCs w:val="24"/>
                <w:lang w:val="ru-RU"/>
              </w:rPr>
              <w:t>линии</w:t>
            </w:r>
            <w:r w:rsidRPr="008E001D">
              <w:rPr>
                <w:spacing w:val="-5"/>
                <w:sz w:val="24"/>
                <w:szCs w:val="24"/>
                <w:lang w:val="ru-RU"/>
              </w:rPr>
              <w:t xml:space="preserve"> </w:t>
            </w:r>
            <w:r w:rsidRPr="008E001D">
              <w:rPr>
                <w:sz w:val="24"/>
                <w:szCs w:val="24"/>
                <w:lang w:val="ru-RU"/>
              </w:rPr>
              <w:t>связи</w:t>
            </w:r>
          </w:p>
        </w:tc>
        <w:tc>
          <w:tcPr>
            <w:tcW w:w="1460" w:type="dxa"/>
            <w:gridSpan w:val="6"/>
            <w:shd w:val="clear" w:color="auto" w:fill="auto"/>
          </w:tcPr>
          <w:p w:rsidR="00DD389C" w:rsidRPr="008E001D" w:rsidRDefault="00DD389C" w:rsidP="002B3CCC">
            <w:pPr>
              <w:pStyle w:val="TableParagraph"/>
              <w:rPr>
                <w:sz w:val="24"/>
                <w:szCs w:val="24"/>
                <w:lang w:val="ru-RU"/>
              </w:rPr>
            </w:pPr>
          </w:p>
        </w:tc>
      </w:tr>
    </w:tbl>
    <w:p w:rsidR="0002427B" w:rsidRPr="008E001D" w:rsidRDefault="0002427B" w:rsidP="00DD389C">
      <w:pPr>
        <w:rPr>
          <w:rFonts w:ascii="Times New Roman" w:hAnsi="Times New Roman" w:cs="Times New Roman"/>
          <w:sz w:val="24"/>
          <w:szCs w:val="24"/>
        </w:rPr>
      </w:pPr>
    </w:p>
    <w:p w:rsidR="00E10A5F" w:rsidRPr="008E001D" w:rsidRDefault="00E10A5F" w:rsidP="00DD389C">
      <w:pPr>
        <w:rPr>
          <w:rFonts w:ascii="Times New Roman" w:hAnsi="Times New Roman" w:cs="Times New Roman"/>
          <w:sz w:val="24"/>
          <w:szCs w:val="24"/>
        </w:rPr>
      </w:pPr>
    </w:p>
    <w:p w:rsidR="00E10A5F" w:rsidRPr="008E001D" w:rsidRDefault="00E10A5F" w:rsidP="00DD389C">
      <w:pPr>
        <w:rPr>
          <w:rFonts w:ascii="Times New Roman" w:hAnsi="Times New Roman" w:cs="Times New Roman"/>
          <w:sz w:val="24"/>
          <w:szCs w:val="24"/>
        </w:rPr>
      </w:pPr>
    </w:p>
    <w:p w:rsidR="00E10A5F" w:rsidRPr="008E001D" w:rsidRDefault="00E10A5F" w:rsidP="00DD389C">
      <w:pPr>
        <w:rPr>
          <w:rFonts w:ascii="Times New Roman" w:hAnsi="Times New Roman" w:cs="Times New Roman"/>
          <w:sz w:val="24"/>
          <w:szCs w:val="24"/>
        </w:rPr>
      </w:pPr>
    </w:p>
    <w:p w:rsidR="00E10A5F" w:rsidRPr="008E001D" w:rsidRDefault="00E10A5F" w:rsidP="00DD389C">
      <w:pPr>
        <w:rPr>
          <w:rFonts w:ascii="Times New Roman" w:hAnsi="Times New Roman" w:cs="Times New Roman"/>
          <w:sz w:val="24"/>
          <w:szCs w:val="24"/>
        </w:rPr>
      </w:pPr>
    </w:p>
    <w:tbl>
      <w:tblPr>
        <w:tblStyle w:val="af9"/>
        <w:tblW w:w="14743" w:type="dxa"/>
        <w:tblInd w:w="-176" w:type="dxa"/>
        <w:tblLook w:val="04A0" w:firstRow="1" w:lastRow="0" w:firstColumn="1" w:lastColumn="0" w:noHBand="0" w:noVBand="1"/>
      </w:tblPr>
      <w:tblGrid>
        <w:gridCol w:w="13325"/>
        <w:gridCol w:w="1418"/>
      </w:tblGrid>
      <w:tr w:rsidR="00E10A5F" w:rsidRPr="008E001D" w:rsidTr="00E10A5F">
        <w:tc>
          <w:tcPr>
            <w:tcW w:w="13325" w:type="dxa"/>
          </w:tcPr>
          <w:p w:rsidR="00E10A5F" w:rsidRPr="008E001D" w:rsidRDefault="00E10A5F" w:rsidP="00E03EE0">
            <w:pPr>
              <w:tabs>
                <w:tab w:val="left" w:pos="8080"/>
              </w:tabs>
              <w:spacing w:line="278" w:lineRule="auto"/>
              <w:ind w:right="459"/>
              <w:rPr>
                <w:rFonts w:ascii="Times New Roman" w:eastAsia="Times New Roman" w:hAnsi="Times New Roman" w:cs="Times New Roman"/>
                <w:sz w:val="24"/>
                <w:szCs w:val="24"/>
              </w:rPr>
            </w:pPr>
            <w:r w:rsidRPr="008E001D">
              <w:rPr>
                <w:rFonts w:ascii="Times New Roman" w:eastAsia="Times New Roman" w:hAnsi="Times New Roman" w:cs="Times New Roman"/>
                <w:b/>
                <w:sz w:val="24"/>
                <w:szCs w:val="24"/>
              </w:rPr>
              <w:t>Учебная практика</w:t>
            </w:r>
            <w:r w:rsidRPr="008E001D">
              <w:rPr>
                <w:rFonts w:ascii="Times New Roman" w:eastAsia="Times New Roman" w:hAnsi="Times New Roman" w:cs="Times New Roman"/>
                <w:sz w:val="24"/>
                <w:szCs w:val="24"/>
              </w:rPr>
              <w:t xml:space="preserve"> </w:t>
            </w:r>
            <w:r w:rsidRPr="008E001D">
              <w:rPr>
                <w:rFonts w:ascii="Times New Roman" w:eastAsia="Times New Roman" w:hAnsi="Times New Roman" w:cs="Times New Roman"/>
                <w:b/>
                <w:sz w:val="24"/>
                <w:szCs w:val="24"/>
              </w:rPr>
              <w:t>(по профилю специальности)</w:t>
            </w:r>
            <w:r w:rsidRPr="008E001D">
              <w:rPr>
                <w:rFonts w:ascii="Times New Roman" w:eastAsia="Times New Roman" w:hAnsi="Times New Roman" w:cs="Times New Roman"/>
                <w:sz w:val="24"/>
                <w:szCs w:val="24"/>
              </w:rPr>
              <w:t xml:space="preserve"> </w:t>
            </w:r>
            <w:r w:rsidRPr="008E001D">
              <w:rPr>
                <w:rFonts w:ascii="Times New Roman" w:hAnsi="Times New Roman" w:cs="Times New Roman"/>
                <w:b/>
                <w:sz w:val="24"/>
                <w:szCs w:val="24"/>
              </w:rPr>
              <w:t>Технология</w:t>
            </w:r>
            <w:r w:rsidRPr="008E001D">
              <w:rPr>
                <w:rFonts w:ascii="Times New Roman" w:hAnsi="Times New Roman" w:cs="Times New Roman"/>
                <w:b/>
                <w:spacing w:val="-6"/>
                <w:sz w:val="24"/>
                <w:szCs w:val="24"/>
              </w:rPr>
              <w:t xml:space="preserve"> </w:t>
            </w:r>
            <w:r w:rsidRPr="008E001D">
              <w:rPr>
                <w:rFonts w:ascii="Times New Roman" w:hAnsi="Times New Roman" w:cs="Times New Roman"/>
                <w:b/>
                <w:sz w:val="24"/>
                <w:szCs w:val="24"/>
              </w:rPr>
              <w:t>монтажа</w:t>
            </w:r>
            <w:r w:rsidRPr="008E001D">
              <w:rPr>
                <w:rFonts w:ascii="Times New Roman" w:hAnsi="Times New Roman" w:cs="Times New Roman"/>
                <w:b/>
                <w:spacing w:val="-2"/>
                <w:sz w:val="24"/>
                <w:szCs w:val="24"/>
              </w:rPr>
              <w:t xml:space="preserve"> </w:t>
            </w:r>
            <w:r w:rsidRPr="008E001D">
              <w:rPr>
                <w:rFonts w:ascii="Times New Roman" w:hAnsi="Times New Roman" w:cs="Times New Roman"/>
                <w:b/>
                <w:sz w:val="24"/>
                <w:szCs w:val="24"/>
              </w:rPr>
              <w:t>и</w:t>
            </w:r>
            <w:r w:rsidRPr="008E001D">
              <w:rPr>
                <w:rFonts w:ascii="Times New Roman" w:hAnsi="Times New Roman" w:cs="Times New Roman"/>
                <w:b/>
                <w:spacing w:val="-9"/>
                <w:sz w:val="24"/>
                <w:szCs w:val="24"/>
              </w:rPr>
              <w:t xml:space="preserve"> </w:t>
            </w:r>
            <w:r w:rsidRPr="008E001D">
              <w:rPr>
                <w:rFonts w:ascii="Times New Roman" w:hAnsi="Times New Roman" w:cs="Times New Roman"/>
                <w:b/>
                <w:sz w:val="24"/>
                <w:szCs w:val="24"/>
              </w:rPr>
              <w:t>обслуживания</w:t>
            </w:r>
            <w:r w:rsidRPr="008E001D">
              <w:rPr>
                <w:rFonts w:ascii="Times New Roman" w:hAnsi="Times New Roman" w:cs="Times New Roman"/>
                <w:b/>
                <w:spacing w:val="-5"/>
                <w:sz w:val="24"/>
                <w:szCs w:val="24"/>
              </w:rPr>
              <w:t xml:space="preserve"> </w:t>
            </w:r>
            <w:r w:rsidRPr="008E001D">
              <w:rPr>
                <w:rFonts w:ascii="Times New Roman" w:hAnsi="Times New Roman" w:cs="Times New Roman"/>
                <w:b/>
                <w:sz w:val="24"/>
                <w:szCs w:val="24"/>
              </w:rPr>
              <w:t>направляющих</w:t>
            </w:r>
            <w:r w:rsidRPr="008E001D">
              <w:rPr>
                <w:rFonts w:ascii="Times New Roman" w:hAnsi="Times New Roman" w:cs="Times New Roman"/>
                <w:b/>
                <w:spacing w:val="-6"/>
                <w:sz w:val="24"/>
                <w:szCs w:val="24"/>
              </w:rPr>
              <w:t xml:space="preserve"> </w:t>
            </w:r>
            <w:r w:rsidRPr="008E001D">
              <w:rPr>
                <w:rFonts w:ascii="Times New Roman" w:hAnsi="Times New Roman" w:cs="Times New Roman"/>
                <w:b/>
                <w:sz w:val="24"/>
                <w:szCs w:val="24"/>
              </w:rPr>
              <w:t>систем</w:t>
            </w:r>
          </w:p>
        </w:tc>
        <w:tc>
          <w:tcPr>
            <w:tcW w:w="1418" w:type="dxa"/>
          </w:tcPr>
          <w:p w:rsidR="00E10A5F" w:rsidRPr="008E001D" w:rsidRDefault="00E10A5F" w:rsidP="00E10A5F">
            <w:pPr>
              <w:spacing w:after="0" w:line="240" w:lineRule="auto"/>
              <w:rPr>
                <w:rFonts w:ascii="Times New Roman" w:eastAsia="Times New Roman" w:hAnsi="Times New Roman" w:cs="Times New Roman"/>
                <w:sz w:val="24"/>
                <w:szCs w:val="24"/>
              </w:rPr>
            </w:pPr>
            <w:r w:rsidRPr="008E001D">
              <w:rPr>
                <w:rFonts w:ascii="Times New Roman" w:eastAsia="Times New Roman" w:hAnsi="Times New Roman" w:cs="Times New Roman"/>
                <w:b/>
                <w:sz w:val="24"/>
                <w:szCs w:val="24"/>
              </w:rPr>
              <w:t>72</w:t>
            </w:r>
            <w:r w:rsidRPr="008E001D">
              <w:rPr>
                <w:rFonts w:ascii="Times New Roman" w:eastAsia="Times New Roman" w:hAnsi="Times New Roman" w:cs="Times New Roman"/>
                <w:sz w:val="24"/>
                <w:szCs w:val="24"/>
              </w:rPr>
              <w:t xml:space="preserve"> </w:t>
            </w:r>
          </w:p>
          <w:p w:rsidR="00E10A5F" w:rsidRPr="008E001D" w:rsidRDefault="00E10A5F" w:rsidP="00F24455">
            <w:pPr>
              <w:rPr>
                <w:rFonts w:ascii="Times New Roman" w:hAnsi="Times New Roman" w:cs="Times New Roman"/>
                <w:sz w:val="24"/>
                <w:szCs w:val="24"/>
              </w:rPr>
            </w:pPr>
          </w:p>
        </w:tc>
      </w:tr>
      <w:tr w:rsidR="00E10A5F" w:rsidRPr="008E001D" w:rsidTr="00E10A5F">
        <w:tc>
          <w:tcPr>
            <w:tcW w:w="13325" w:type="dxa"/>
          </w:tcPr>
          <w:p w:rsidR="00E03EE0" w:rsidRPr="008E001D" w:rsidRDefault="00E03EE0" w:rsidP="00E03EE0">
            <w:pPr>
              <w:pStyle w:val="ad"/>
              <w:spacing w:after="0" w:line="240" w:lineRule="auto"/>
              <w:rPr>
                <w:rFonts w:ascii="Times New Roman" w:hAnsi="Times New Roman" w:cs="Times New Roman"/>
                <w:sz w:val="24"/>
                <w:szCs w:val="24"/>
              </w:rPr>
            </w:pPr>
            <w:r w:rsidRPr="008E001D">
              <w:rPr>
                <w:rFonts w:ascii="Times New Roman" w:eastAsia="Times New Roman" w:hAnsi="Times New Roman" w:cs="Times New Roman"/>
                <w:b/>
                <w:sz w:val="24"/>
                <w:szCs w:val="24"/>
              </w:rPr>
              <w:t xml:space="preserve">Виды работ: </w:t>
            </w:r>
            <w:r w:rsidRPr="008E001D">
              <w:rPr>
                <w:rFonts w:ascii="Times New Roman" w:hAnsi="Times New Roman" w:cs="Times New Roman"/>
                <w:sz w:val="24"/>
                <w:szCs w:val="24"/>
              </w:rPr>
              <w:t xml:space="preserve"> </w:t>
            </w:r>
          </w:p>
          <w:p w:rsidR="00E03EE0" w:rsidRPr="008E001D" w:rsidRDefault="00E03EE0" w:rsidP="00E03EE0">
            <w:pPr>
              <w:pStyle w:val="ad"/>
              <w:spacing w:after="0" w:line="240" w:lineRule="auto"/>
              <w:rPr>
                <w:rFonts w:ascii="Times New Roman" w:hAnsi="Times New Roman" w:cs="Times New Roman"/>
                <w:sz w:val="24"/>
                <w:szCs w:val="24"/>
              </w:rPr>
            </w:pPr>
          </w:p>
          <w:p w:rsidR="00E10A5F" w:rsidRPr="008E001D" w:rsidRDefault="00E10A5F" w:rsidP="00B95033">
            <w:pPr>
              <w:pStyle w:val="ad"/>
              <w:numPr>
                <w:ilvl w:val="0"/>
                <w:numId w:val="49"/>
              </w:numPr>
              <w:spacing w:after="0" w:line="240" w:lineRule="auto"/>
              <w:rPr>
                <w:rFonts w:ascii="Times New Roman" w:hAnsi="Times New Roman" w:cs="Times New Roman"/>
                <w:sz w:val="24"/>
                <w:szCs w:val="24"/>
              </w:rPr>
            </w:pPr>
            <w:r w:rsidRPr="008E001D">
              <w:rPr>
                <w:rFonts w:ascii="Times New Roman" w:hAnsi="Times New Roman" w:cs="Times New Roman"/>
                <w:sz w:val="24"/>
                <w:szCs w:val="24"/>
              </w:rPr>
              <w:t>Порядок использования измерительных  приборов при эксплуатации  направляющих систем электросвязи</w:t>
            </w:r>
          </w:p>
          <w:p w:rsidR="00E10A5F" w:rsidRPr="008E001D" w:rsidRDefault="00E10A5F" w:rsidP="00B95033">
            <w:pPr>
              <w:pStyle w:val="ad"/>
              <w:numPr>
                <w:ilvl w:val="0"/>
                <w:numId w:val="49"/>
              </w:numPr>
              <w:spacing w:after="0" w:line="240" w:lineRule="auto"/>
              <w:rPr>
                <w:rFonts w:ascii="Times New Roman" w:hAnsi="Times New Roman" w:cs="Times New Roman"/>
                <w:sz w:val="24"/>
                <w:szCs w:val="24"/>
              </w:rPr>
            </w:pPr>
            <w:r w:rsidRPr="008E001D">
              <w:rPr>
                <w:rFonts w:ascii="Times New Roman" w:hAnsi="Times New Roman" w:cs="Times New Roman"/>
                <w:sz w:val="24"/>
                <w:szCs w:val="24"/>
              </w:rPr>
              <w:t>Порядок измерения  пара метров кабельных линий. Измерение электрических параметров передачи: Rшл, Rиз, С, Rас; измерительные приборы. ТБ при производстве электрических измерений</w:t>
            </w:r>
          </w:p>
          <w:p w:rsidR="00E10A5F" w:rsidRPr="008E001D" w:rsidRDefault="00E10A5F" w:rsidP="00B95033">
            <w:pPr>
              <w:pStyle w:val="ad"/>
              <w:numPr>
                <w:ilvl w:val="0"/>
                <w:numId w:val="49"/>
              </w:numPr>
              <w:spacing w:after="0" w:line="240" w:lineRule="auto"/>
              <w:rPr>
                <w:rFonts w:ascii="Times New Roman" w:hAnsi="Times New Roman" w:cs="Times New Roman"/>
                <w:sz w:val="24"/>
                <w:szCs w:val="24"/>
              </w:rPr>
            </w:pPr>
            <w:r w:rsidRPr="008E001D">
              <w:rPr>
                <w:rFonts w:ascii="Times New Roman" w:hAnsi="Times New Roman" w:cs="Times New Roman"/>
                <w:sz w:val="24"/>
                <w:szCs w:val="24"/>
              </w:rPr>
              <w:t>Определение характера и места повреждения кабельных цепей. Короткое замыкание; Обрыв; Земля.</w:t>
            </w:r>
          </w:p>
          <w:p w:rsidR="00E10A5F" w:rsidRPr="008E001D" w:rsidRDefault="00E10A5F" w:rsidP="00B95033">
            <w:pPr>
              <w:pStyle w:val="ad"/>
              <w:numPr>
                <w:ilvl w:val="0"/>
                <w:numId w:val="49"/>
              </w:numPr>
              <w:spacing w:after="0" w:line="240" w:lineRule="auto"/>
              <w:rPr>
                <w:rFonts w:ascii="Times New Roman" w:hAnsi="Times New Roman" w:cs="Times New Roman"/>
                <w:sz w:val="24"/>
                <w:szCs w:val="24"/>
              </w:rPr>
            </w:pPr>
            <w:r w:rsidRPr="008E001D">
              <w:rPr>
                <w:rFonts w:ascii="Times New Roman" w:hAnsi="Times New Roman" w:cs="Times New Roman"/>
                <w:sz w:val="24"/>
                <w:szCs w:val="24"/>
              </w:rPr>
              <w:t>Монтажно - кабельные  работы  в ЛАЦ, кроссе  и автозале.</w:t>
            </w:r>
          </w:p>
          <w:p w:rsidR="00E10A5F" w:rsidRPr="008E001D" w:rsidRDefault="00E10A5F" w:rsidP="00B95033">
            <w:pPr>
              <w:pStyle w:val="ad"/>
              <w:numPr>
                <w:ilvl w:val="0"/>
                <w:numId w:val="49"/>
              </w:numPr>
              <w:spacing w:after="0" w:line="240" w:lineRule="auto"/>
              <w:rPr>
                <w:rFonts w:ascii="Times New Roman" w:hAnsi="Times New Roman" w:cs="Times New Roman"/>
                <w:sz w:val="24"/>
                <w:szCs w:val="24"/>
              </w:rPr>
            </w:pPr>
            <w:r w:rsidRPr="008E001D">
              <w:rPr>
                <w:rFonts w:ascii="Times New Roman" w:hAnsi="Times New Roman" w:cs="Times New Roman"/>
                <w:sz w:val="24"/>
                <w:szCs w:val="24"/>
              </w:rPr>
              <w:t>Разборка повивов по парам и прозвонка  кабелей в пластмассовой оболочке</w:t>
            </w:r>
          </w:p>
          <w:p w:rsidR="00E10A5F" w:rsidRPr="008E001D" w:rsidRDefault="00E10A5F" w:rsidP="00B95033">
            <w:pPr>
              <w:pStyle w:val="ad"/>
              <w:numPr>
                <w:ilvl w:val="0"/>
                <w:numId w:val="49"/>
              </w:numPr>
              <w:spacing w:after="0" w:line="240" w:lineRule="auto"/>
              <w:rPr>
                <w:rFonts w:ascii="Times New Roman" w:hAnsi="Times New Roman" w:cs="Times New Roman"/>
                <w:sz w:val="24"/>
                <w:szCs w:val="24"/>
              </w:rPr>
            </w:pPr>
            <w:r w:rsidRPr="008E001D">
              <w:rPr>
                <w:rFonts w:ascii="Times New Roman" w:hAnsi="Times New Roman" w:cs="Times New Roman"/>
                <w:sz w:val="24"/>
                <w:szCs w:val="24"/>
              </w:rPr>
              <w:t>Разделка и сращивание  кабелей типа ТПП</w:t>
            </w:r>
          </w:p>
          <w:p w:rsidR="00E10A5F" w:rsidRPr="008E001D" w:rsidRDefault="00E10A5F" w:rsidP="00B95033">
            <w:pPr>
              <w:pStyle w:val="ad"/>
              <w:numPr>
                <w:ilvl w:val="0"/>
                <w:numId w:val="49"/>
              </w:numPr>
              <w:spacing w:after="0" w:line="240" w:lineRule="auto"/>
              <w:rPr>
                <w:rFonts w:ascii="Times New Roman" w:hAnsi="Times New Roman" w:cs="Times New Roman"/>
                <w:sz w:val="24"/>
                <w:szCs w:val="24"/>
              </w:rPr>
            </w:pPr>
            <w:r w:rsidRPr="008E001D">
              <w:rPr>
                <w:rFonts w:ascii="Times New Roman" w:hAnsi="Times New Roman" w:cs="Times New Roman"/>
                <w:sz w:val="24"/>
                <w:szCs w:val="24"/>
              </w:rPr>
              <w:t>Разделка и сращивание  кабелей типа ТСВ. Прозвонка кабельных соединений.</w:t>
            </w:r>
          </w:p>
          <w:p w:rsidR="00E10A5F" w:rsidRPr="008E001D" w:rsidRDefault="00E10A5F" w:rsidP="00B95033">
            <w:pPr>
              <w:pStyle w:val="ad"/>
              <w:numPr>
                <w:ilvl w:val="0"/>
                <w:numId w:val="49"/>
              </w:numPr>
              <w:spacing w:after="0" w:line="240" w:lineRule="auto"/>
              <w:rPr>
                <w:rFonts w:ascii="Times New Roman" w:hAnsi="Times New Roman" w:cs="Times New Roman"/>
                <w:sz w:val="24"/>
                <w:szCs w:val="24"/>
              </w:rPr>
            </w:pPr>
            <w:r w:rsidRPr="008E001D">
              <w:rPr>
                <w:rFonts w:ascii="Times New Roman" w:hAnsi="Times New Roman" w:cs="Times New Roman"/>
                <w:sz w:val="24"/>
                <w:szCs w:val="24"/>
              </w:rPr>
              <w:t xml:space="preserve">Монтаж оконечных кабельных  устройств  </w:t>
            </w:r>
          </w:p>
          <w:p w:rsidR="00E10A5F" w:rsidRPr="008E001D" w:rsidRDefault="00E10A5F" w:rsidP="00B95033">
            <w:pPr>
              <w:pStyle w:val="ad"/>
              <w:numPr>
                <w:ilvl w:val="0"/>
                <w:numId w:val="49"/>
              </w:numPr>
              <w:spacing w:after="0" w:line="240" w:lineRule="auto"/>
              <w:rPr>
                <w:rFonts w:ascii="Times New Roman" w:hAnsi="Times New Roman" w:cs="Times New Roman"/>
                <w:sz w:val="24"/>
                <w:szCs w:val="24"/>
              </w:rPr>
            </w:pPr>
            <w:r w:rsidRPr="008E001D">
              <w:rPr>
                <w:rFonts w:ascii="Times New Roman" w:hAnsi="Times New Roman" w:cs="Times New Roman"/>
                <w:sz w:val="24"/>
                <w:szCs w:val="24"/>
              </w:rPr>
              <w:t>Разделка и  монтаж кабеля  с помощью обжима коннекторов RJ-45, RJ-11, RJ-12.</w:t>
            </w:r>
          </w:p>
          <w:p w:rsidR="00E10A5F" w:rsidRPr="008E001D" w:rsidRDefault="00E10A5F" w:rsidP="00B95033">
            <w:pPr>
              <w:pStyle w:val="ad"/>
              <w:numPr>
                <w:ilvl w:val="0"/>
                <w:numId w:val="49"/>
              </w:numPr>
              <w:spacing w:after="0" w:line="240" w:lineRule="auto"/>
              <w:rPr>
                <w:rFonts w:ascii="Times New Roman" w:hAnsi="Times New Roman" w:cs="Times New Roman"/>
                <w:sz w:val="24"/>
                <w:szCs w:val="24"/>
              </w:rPr>
            </w:pPr>
            <w:r w:rsidRPr="008E001D">
              <w:rPr>
                <w:rFonts w:ascii="Times New Roman" w:hAnsi="Times New Roman" w:cs="Times New Roman"/>
                <w:sz w:val="24"/>
                <w:szCs w:val="24"/>
              </w:rPr>
              <w:t>Сборка коммутационной стойки 19</w:t>
            </w:r>
            <w:r w:rsidRPr="008E001D">
              <w:rPr>
                <w:rFonts w:ascii="Times New Roman" w:hAnsi="Times New Roman" w:cs="Times New Roman"/>
                <w:sz w:val="24"/>
                <w:szCs w:val="24"/>
                <w:lang w:val="en-US"/>
              </w:rPr>
              <w:t>”</w:t>
            </w:r>
          </w:p>
          <w:p w:rsidR="00E10A5F" w:rsidRPr="008E001D" w:rsidRDefault="00E10A5F" w:rsidP="00B95033">
            <w:pPr>
              <w:pStyle w:val="ad"/>
              <w:numPr>
                <w:ilvl w:val="0"/>
                <w:numId w:val="49"/>
              </w:numPr>
              <w:spacing w:after="0" w:line="240" w:lineRule="auto"/>
              <w:rPr>
                <w:rFonts w:ascii="Times New Roman" w:hAnsi="Times New Roman" w:cs="Times New Roman"/>
                <w:sz w:val="24"/>
                <w:szCs w:val="24"/>
              </w:rPr>
            </w:pPr>
            <w:r w:rsidRPr="008E001D">
              <w:rPr>
                <w:rFonts w:ascii="Times New Roman" w:hAnsi="Times New Roman" w:cs="Times New Roman"/>
                <w:sz w:val="24"/>
                <w:szCs w:val="24"/>
              </w:rPr>
              <w:t>Подбор и монтаж оптических муфт марки МТОК.</w:t>
            </w:r>
          </w:p>
          <w:p w:rsidR="00E10A5F" w:rsidRPr="008E001D" w:rsidRDefault="00E10A5F" w:rsidP="00B95033">
            <w:pPr>
              <w:pStyle w:val="ad"/>
              <w:numPr>
                <w:ilvl w:val="0"/>
                <w:numId w:val="49"/>
              </w:numPr>
              <w:spacing w:after="0" w:line="240" w:lineRule="auto"/>
              <w:rPr>
                <w:rFonts w:ascii="Times New Roman" w:hAnsi="Times New Roman" w:cs="Times New Roman"/>
                <w:sz w:val="24"/>
                <w:szCs w:val="24"/>
              </w:rPr>
            </w:pPr>
            <w:r w:rsidRPr="008E001D">
              <w:rPr>
                <w:rFonts w:ascii="Times New Roman" w:hAnsi="Times New Roman" w:cs="Times New Roman"/>
                <w:sz w:val="24"/>
                <w:szCs w:val="24"/>
              </w:rPr>
              <w:t>Подбор и монтаж оптических муфт марки МОГ</w:t>
            </w:r>
          </w:p>
          <w:p w:rsidR="00E10A5F" w:rsidRPr="008E001D" w:rsidRDefault="00E10A5F" w:rsidP="00B95033">
            <w:pPr>
              <w:pStyle w:val="ad"/>
              <w:numPr>
                <w:ilvl w:val="0"/>
                <w:numId w:val="49"/>
              </w:numPr>
              <w:spacing w:after="0" w:line="240" w:lineRule="auto"/>
              <w:rPr>
                <w:rFonts w:ascii="Times New Roman" w:hAnsi="Times New Roman" w:cs="Times New Roman"/>
                <w:sz w:val="24"/>
                <w:szCs w:val="24"/>
              </w:rPr>
            </w:pPr>
            <w:r w:rsidRPr="008E001D">
              <w:rPr>
                <w:rFonts w:ascii="Times New Roman" w:hAnsi="Times New Roman" w:cs="Times New Roman"/>
                <w:sz w:val="24"/>
                <w:szCs w:val="24"/>
              </w:rPr>
              <w:t>Монтаж и измерения искусственной внутриобъектовой линии.</w:t>
            </w:r>
          </w:p>
        </w:tc>
        <w:tc>
          <w:tcPr>
            <w:tcW w:w="1418" w:type="dxa"/>
          </w:tcPr>
          <w:p w:rsidR="00E03EE0" w:rsidRPr="008E001D" w:rsidRDefault="00E03EE0" w:rsidP="00E10A5F">
            <w:pPr>
              <w:spacing w:after="0" w:line="240" w:lineRule="auto"/>
              <w:rPr>
                <w:rFonts w:ascii="Times New Roman" w:eastAsia="Times New Roman" w:hAnsi="Times New Roman" w:cs="Times New Roman"/>
                <w:sz w:val="24"/>
                <w:szCs w:val="24"/>
              </w:rPr>
            </w:pPr>
          </w:p>
          <w:p w:rsidR="00E03EE0" w:rsidRPr="008E001D" w:rsidRDefault="00E03EE0" w:rsidP="00E10A5F">
            <w:pPr>
              <w:spacing w:after="0" w:line="240" w:lineRule="auto"/>
              <w:rPr>
                <w:rFonts w:ascii="Times New Roman" w:eastAsia="Times New Roman" w:hAnsi="Times New Roman" w:cs="Times New Roman"/>
                <w:sz w:val="24"/>
                <w:szCs w:val="24"/>
              </w:rPr>
            </w:pPr>
          </w:p>
          <w:p w:rsidR="00E10A5F" w:rsidRPr="008E001D" w:rsidRDefault="00E10A5F" w:rsidP="00E10A5F">
            <w:pPr>
              <w:spacing w:after="0" w:line="240" w:lineRule="auto"/>
              <w:rPr>
                <w:rFonts w:ascii="Times New Roman" w:hAnsi="Times New Roman" w:cs="Times New Roman"/>
                <w:sz w:val="24"/>
                <w:szCs w:val="24"/>
              </w:rPr>
            </w:pPr>
            <w:r w:rsidRPr="008E001D">
              <w:rPr>
                <w:rFonts w:ascii="Times New Roman" w:eastAsia="Times New Roman" w:hAnsi="Times New Roman" w:cs="Times New Roman"/>
                <w:sz w:val="24"/>
                <w:szCs w:val="24"/>
              </w:rPr>
              <w:t>ПК 1.2-1.4 ОК 01-11</w:t>
            </w:r>
          </w:p>
          <w:p w:rsidR="00E10A5F" w:rsidRPr="008E001D" w:rsidRDefault="00E10A5F" w:rsidP="00E10A5F">
            <w:pPr>
              <w:pStyle w:val="ac"/>
              <w:rPr>
                <w:rFonts w:cs="Times New Roman"/>
                <w:bCs/>
              </w:rPr>
            </w:pPr>
            <w:r w:rsidRPr="008E001D">
              <w:rPr>
                <w:rFonts w:cs="Times New Roman"/>
                <w:bCs/>
              </w:rPr>
              <w:t>ЛР 4, ЛР 7,ЛР10-ЛР-14, ЛР15,</w:t>
            </w:r>
          </w:p>
          <w:p w:rsidR="00E10A5F" w:rsidRPr="008E001D" w:rsidRDefault="00E10A5F" w:rsidP="00E10A5F">
            <w:pPr>
              <w:spacing w:after="0" w:line="240" w:lineRule="auto"/>
              <w:rPr>
                <w:rFonts w:ascii="Times New Roman" w:hAnsi="Times New Roman" w:cs="Times New Roman"/>
                <w:sz w:val="24"/>
                <w:szCs w:val="24"/>
              </w:rPr>
            </w:pPr>
            <w:r w:rsidRPr="008E001D">
              <w:rPr>
                <w:rFonts w:ascii="Times New Roman" w:hAnsi="Times New Roman" w:cs="Times New Roman"/>
                <w:bCs/>
                <w:sz w:val="24"/>
                <w:szCs w:val="24"/>
              </w:rPr>
              <w:t>ЛР25-ЛР27</w:t>
            </w:r>
            <w:r w:rsidRPr="008E001D">
              <w:rPr>
                <w:rFonts w:ascii="Times New Roman" w:hAnsi="Times New Roman" w:cs="Times New Roman"/>
                <w:b/>
                <w:bCs/>
                <w:sz w:val="24"/>
                <w:szCs w:val="24"/>
              </w:rPr>
              <w:t>.</w:t>
            </w:r>
          </w:p>
          <w:p w:rsidR="00E10A5F" w:rsidRPr="008E001D" w:rsidRDefault="00E10A5F" w:rsidP="00F24455">
            <w:pPr>
              <w:rPr>
                <w:rFonts w:ascii="Times New Roman" w:hAnsi="Times New Roman" w:cs="Times New Roman"/>
                <w:sz w:val="24"/>
                <w:szCs w:val="24"/>
              </w:rPr>
            </w:pPr>
          </w:p>
        </w:tc>
      </w:tr>
    </w:tbl>
    <w:p w:rsidR="0002427B" w:rsidRPr="008E001D" w:rsidRDefault="0002427B" w:rsidP="00DD389C">
      <w:pPr>
        <w:rPr>
          <w:rFonts w:ascii="Times New Roman" w:hAnsi="Times New Roman" w:cs="Times New Roman"/>
          <w:sz w:val="24"/>
          <w:szCs w:val="24"/>
        </w:rPr>
      </w:pPr>
    </w:p>
    <w:p w:rsidR="00807068" w:rsidRPr="008E001D" w:rsidRDefault="00807068" w:rsidP="00DD389C">
      <w:pPr>
        <w:rPr>
          <w:rFonts w:ascii="Times New Roman" w:hAnsi="Times New Roman" w:cs="Times New Roman"/>
          <w:sz w:val="24"/>
          <w:szCs w:val="24"/>
        </w:rPr>
      </w:pPr>
    </w:p>
    <w:p w:rsidR="00DD389C" w:rsidRPr="008E001D" w:rsidRDefault="00DD389C" w:rsidP="00DD389C">
      <w:pPr>
        <w:rPr>
          <w:rFonts w:ascii="Times New Roman" w:hAnsi="Times New Roman" w:cs="Times New Roman"/>
          <w:sz w:val="24"/>
          <w:szCs w:val="24"/>
        </w:rPr>
      </w:pPr>
    </w:p>
    <w:p w:rsidR="00DD389C" w:rsidRPr="008E001D" w:rsidRDefault="00DD389C" w:rsidP="00DD389C">
      <w:pPr>
        <w:rPr>
          <w:rFonts w:ascii="Times New Roman" w:hAnsi="Times New Roman" w:cs="Times New Roman"/>
          <w:sz w:val="24"/>
          <w:szCs w:val="24"/>
        </w:rPr>
      </w:pPr>
    </w:p>
    <w:p w:rsidR="00E10A5F" w:rsidRPr="008E001D" w:rsidRDefault="00E10A5F" w:rsidP="00DD389C">
      <w:pPr>
        <w:rPr>
          <w:rFonts w:ascii="Times New Roman" w:hAnsi="Times New Roman" w:cs="Times New Roman"/>
          <w:sz w:val="24"/>
          <w:szCs w:val="24"/>
        </w:rPr>
      </w:pPr>
    </w:p>
    <w:p w:rsidR="00E10A5F" w:rsidRPr="008E001D" w:rsidRDefault="00E10A5F" w:rsidP="00DD389C">
      <w:pPr>
        <w:rPr>
          <w:rFonts w:ascii="Times New Roman" w:hAnsi="Times New Roman" w:cs="Times New Roman"/>
          <w:sz w:val="24"/>
          <w:szCs w:val="24"/>
        </w:rPr>
      </w:pPr>
    </w:p>
    <w:p w:rsidR="00E10A5F" w:rsidRPr="008E001D" w:rsidRDefault="00E10A5F" w:rsidP="00DD389C">
      <w:pPr>
        <w:rPr>
          <w:rFonts w:ascii="Times New Roman" w:hAnsi="Times New Roman" w:cs="Times New Roman"/>
          <w:sz w:val="24"/>
          <w:szCs w:val="24"/>
        </w:rPr>
      </w:pPr>
    </w:p>
    <w:p w:rsidR="00E10A5F" w:rsidRPr="008E001D" w:rsidRDefault="00E10A5F" w:rsidP="00DD389C">
      <w:pPr>
        <w:rPr>
          <w:rFonts w:ascii="Times New Roman" w:hAnsi="Times New Roman" w:cs="Times New Roman"/>
          <w:sz w:val="24"/>
          <w:szCs w:val="24"/>
        </w:rPr>
      </w:pPr>
    </w:p>
    <w:p w:rsidR="00DD389C" w:rsidRPr="008E001D" w:rsidRDefault="00DD389C" w:rsidP="00C6689D">
      <w:pPr>
        <w:tabs>
          <w:tab w:val="left" w:pos="916"/>
          <w:tab w:val="left" w:pos="1134"/>
          <w:tab w:val="left" w:pos="1832"/>
          <w:tab w:val="left" w:pos="3119"/>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p>
    <w:tbl>
      <w:tblPr>
        <w:tblStyle w:val="af9"/>
        <w:tblW w:w="0" w:type="auto"/>
        <w:tblLook w:val="04A0" w:firstRow="1" w:lastRow="0" w:firstColumn="1" w:lastColumn="0" w:noHBand="0" w:noVBand="1"/>
      </w:tblPr>
      <w:tblGrid>
        <w:gridCol w:w="3486"/>
        <w:gridCol w:w="6613"/>
        <w:gridCol w:w="2277"/>
        <w:gridCol w:w="2026"/>
      </w:tblGrid>
      <w:tr w:rsidR="00094C6F" w:rsidRPr="008E001D" w:rsidTr="00094C6F">
        <w:trPr>
          <w:trHeight w:val="567"/>
        </w:trPr>
        <w:tc>
          <w:tcPr>
            <w:tcW w:w="0" w:type="auto"/>
            <w:hideMark/>
          </w:tcPr>
          <w:p w:rsidR="00094C6F" w:rsidRPr="008E001D" w:rsidRDefault="00094C6F" w:rsidP="00094C6F">
            <w:pPr>
              <w:jc w:val="center"/>
              <w:rPr>
                <w:rFonts w:ascii="Times New Roman" w:hAnsi="Times New Roman" w:cs="Times New Roman"/>
                <w:sz w:val="24"/>
                <w:szCs w:val="24"/>
              </w:rPr>
            </w:pPr>
            <w:r w:rsidRPr="008E001D">
              <w:rPr>
                <w:rFonts w:ascii="Times New Roman" w:hAnsi="Times New Roman" w:cs="Times New Roman"/>
                <w:b/>
                <w:bCs/>
                <w:sz w:val="24"/>
                <w:szCs w:val="24"/>
              </w:rPr>
              <w:t>Наименование разделов профессионального модуля (разделов - междисциплинарных курсов) и тем</w:t>
            </w:r>
          </w:p>
        </w:tc>
        <w:tc>
          <w:tcPr>
            <w:tcW w:w="0" w:type="auto"/>
            <w:hideMark/>
          </w:tcPr>
          <w:p w:rsidR="00094C6F" w:rsidRPr="008E001D" w:rsidRDefault="00094C6F" w:rsidP="00094C6F">
            <w:pPr>
              <w:jc w:val="center"/>
              <w:rPr>
                <w:rFonts w:ascii="Times New Roman" w:hAnsi="Times New Roman" w:cs="Times New Roman"/>
                <w:sz w:val="24"/>
                <w:szCs w:val="24"/>
              </w:rPr>
            </w:pPr>
            <w:r w:rsidRPr="008E001D">
              <w:rPr>
                <w:rFonts w:ascii="Times New Roman" w:hAnsi="Times New Roman" w:cs="Times New Roman"/>
                <w:b/>
                <w:bCs/>
                <w:sz w:val="24"/>
                <w:szCs w:val="24"/>
              </w:rPr>
              <w:t>Содержание учебного материала, лабораторные занятия, практические занятия, самостоятельная работа обучающихся, курсовая работа (проект)</w:t>
            </w:r>
          </w:p>
        </w:tc>
        <w:tc>
          <w:tcPr>
            <w:tcW w:w="0" w:type="auto"/>
            <w:hideMark/>
          </w:tcPr>
          <w:p w:rsidR="00094C6F" w:rsidRPr="008E001D" w:rsidRDefault="00094C6F" w:rsidP="00094C6F">
            <w:pPr>
              <w:jc w:val="center"/>
              <w:rPr>
                <w:rFonts w:ascii="Times New Roman" w:hAnsi="Times New Roman" w:cs="Times New Roman"/>
                <w:sz w:val="24"/>
                <w:szCs w:val="24"/>
              </w:rPr>
            </w:pPr>
            <w:r w:rsidRPr="008E001D">
              <w:rPr>
                <w:rFonts w:ascii="Times New Roman" w:hAnsi="Times New Roman" w:cs="Times New Roman"/>
                <w:b/>
                <w:bCs/>
                <w:sz w:val="24"/>
                <w:szCs w:val="24"/>
              </w:rPr>
              <w:t>Объем часов</w:t>
            </w:r>
          </w:p>
        </w:tc>
        <w:tc>
          <w:tcPr>
            <w:tcW w:w="0" w:type="auto"/>
            <w:hideMark/>
          </w:tcPr>
          <w:p w:rsidR="00094C6F" w:rsidRPr="008E001D" w:rsidRDefault="00094C6F" w:rsidP="00094C6F">
            <w:pPr>
              <w:jc w:val="center"/>
              <w:rPr>
                <w:rFonts w:ascii="Times New Roman" w:hAnsi="Times New Roman" w:cs="Times New Roman"/>
                <w:sz w:val="24"/>
                <w:szCs w:val="24"/>
              </w:rPr>
            </w:pPr>
            <w:r w:rsidRPr="008E001D">
              <w:rPr>
                <w:rFonts w:ascii="Times New Roman" w:hAnsi="Times New Roman" w:cs="Times New Roman"/>
                <w:b/>
                <w:bCs/>
                <w:sz w:val="24"/>
                <w:szCs w:val="24"/>
              </w:rPr>
              <w:t xml:space="preserve">Уровень освоения </w:t>
            </w:r>
            <w:r w:rsidRPr="008E001D">
              <w:rPr>
                <w:rFonts w:ascii="Times New Roman" w:hAnsi="Times New Roman" w:cs="Times New Roman"/>
                <w:iCs/>
                <w:color w:val="auto"/>
                <w:sz w:val="24"/>
                <w:szCs w:val="24"/>
              </w:rPr>
              <w:t>(Для ФГОС 3+)</w:t>
            </w:r>
            <w:r w:rsidRPr="008E001D">
              <w:rPr>
                <w:rFonts w:ascii="Times New Roman" w:hAnsi="Times New Roman" w:cs="Times New Roman"/>
                <w:b/>
                <w:bCs/>
                <w:sz w:val="24"/>
                <w:szCs w:val="24"/>
              </w:rPr>
              <w:t> </w:t>
            </w:r>
          </w:p>
          <w:p w:rsidR="00094C6F" w:rsidRPr="008E001D" w:rsidRDefault="00094C6F" w:rsidP="00B222CA">
            <w:pPr>
              <w:jc w:val="center"/>
              <w:rPr>
                <w:rFonts w:ascii="Times New Roman" w:hAnsi="Times New Roman" w:cs="Times New Roman"/>
                <w:sz w:val="24"/>
                <w:szCs w:val="24"/>
              </w:rPr>
            </w:pPr>
            <w:r w:rsidRPr="008E001D">
              <w:rPr>
                <w:rFonts w:ascii="Times New Roman" w:hAnsi="Times New Roman" w:cs="Times New Roman"/>
                <w:b/>
                <w:bCs/>
                <w:sz w:val="24"/>
                <w:szCs w:val="24"/>
              </w:rPr>
              <w:t xml:space="preserve">Формируемые ОК и ПК </w:t>
            </w:r>
            <w:r w:rsidR="00B222CA" w:rsidRPr="008E001D">
              <w:rPr>
                <w:rFonts w:ascii="Times New Roman" w:hAnsi="Times New Roman" w:cs="Times New Roman"/>
                <w:i/>
                <w:iCs/>
                <w:color w:val="auto"/>
                <w:sz w:val="24"/>
                <w:szCs w:val="24"/>
              </w:rPr>
              <w:t>,</w:t>
            </w:r>
            <w:r w:rsidR="00B222CA" w:rsidRPr="008E001D">
              <w:rPr>
                <w:rFonts w:ascii="Times New Roman" w:hAnsi="Times New Roman" w:cs="Times New Roman"/>
                <w:b/>
                <w:iCs/>
                <w:color w:val="auto"/>
                <w:sz w:val="24"/>
                <w:szCs w:val="24"/>
              </w:rPr>
              <w:t>ЛР</w:t>
            </w:r>
          </w:p>
        </w:tc>
      </w:tr>
      <w:tr w:rsidR="00094C6F" w:rsidRPr="008E001D" w:rsidTr="00094C6F">
        <w:trPr>
          <w:trHeight w:val="283"/>
        </w:trPr>
        <w:tc>
          <w:tcPr>
            <w:tcW w:w="0" w:type="auto"/>
            <w:hideMark/>
          </w:tcPr>
          <w:p w:rsidR="00094C6F" w:rsidRPr="008E001D" w:rsidRDefault="00094C6F" w:rsidP="00094C6F">
            <w:pPr>
              <w:jc w:val="center"/>
              <w:rPr>
                <w:rFonts w:ascii="Times New Roman" w:hAnsi="Times New Roman" w:cs="Times New Roman"/>
                <w:sz w:val="24"/>
                <w:szCs w:val="24"/>
              </w:rPr>
            </w:pPr>
            <w:r w:rsidRPr="008E001D">
              <w:rPr>
                <w:rFonts w:ascii="Times New Roman" w:hAnsi="Times New Roman" w:cs="Times New Roman"/>
                <w:b/>
                <w:bCs/>
                <w:sz w:val="24"/>
                <w:szCs w:val="24"/>
              </w:rPr>
              <w:t>1</w:t>
            </w:r>
          </w:p>
        </w:tc>
        <w:tc>
          <w:tcPr>
            <w:tcW w:w="0" w:type="auto"/>
            <w:hideMark/>
          </w:tcPr>
          <w:p w:rsidR="00094C6F" w:rsidRPr="008E001D" w:rsidRDefault="00094C6F" w:rsidP="00094C6F">
            <w:pPr>
              <w:jc w:val="center"/>
              <w:rPr>
                <w:rFonts w:ascii="Times New Roman" w:hAnsi="Times New Roman" w:cs="Times New Roman"/>
                <w:sz w:val="24"/>
                <w:szCs w:val="24"/>
              </w:rPr>
            </w:pPr>
            <w:r w:rsidRPr="008E001D">
              <w:rPr>
                <w:rFonts w:ascii="Times New Roman" w:hAnsi="Times New Roman" w:cs="Times New Roman"/>
                <w:b/>
                <w:bCs/>
                <w:sz w:val="24"/>
                <w:szCs w:val="24"/>
              </w:rPr>
              <w:t>2</w:t>
            </w:r>
          </w:p>
        </w:tc>
        <w:tc>
          <w:tcPr>
            <w:tcW w:w="0" w:type="auto"/>
            <w:hideMark/>
          </w:tcPr>
          <w:p w:rsidR="00094C6F" w:rsidRPr="008E001D" w:rsidRDefault="00094C6F" w:rsidP="00094C6F">
            <w:pPr>
              <w:jc w:val="center"/>
              <w:rPr>
                <w:rFonts w:ascii="Times New Roman" w:hAnsi="Times New Roman" w:cs="Times New Roman"/>
                <w:sz w:val="24"/>
                <w:szCs w:val="24"/>
              </w:rPr>
            </w:pPr>
            <w:r w:rsidRPr="008E001D">
              <w:rPr>
                <w:rFonts w:ascii="Times New Roman" w:hAnsi="Times New Roman" w:cs="Times New Roman"/>
                <w:b/>
                <w:bCs/>
                <w:sz w:val="24"/>
                <w:szCs w:val="24"/>
              </w:rPr>
              <w:t>3</w:t>
            </w:r>
          </w:p>
        </w:tc>
        <w:tc>
          <w:tcPr>
            <w:tcW w:w="0" w:type="auto"/>
            <w:hideMark/>
          </w:tcPr>
          <w:p w:rsidR="00094C6F" w:rsidRPr="008E001D" w:rsidRDefault="00094C6F" w:rsidP="00094C6F">
            <w:pPr>
              <w:jc w:val="center"/>
              <w:rPr>
                <w:rFonts w:ascii="Times New Roman" w:hAnsi="Times New Roman" w:cs="Times New Roman"/>
                <w:sz w:val="24"/>
                <w:szCs w:val="24"/>
              </w:rPr>
            </w:pPr>
            <w:r w:rsidRPr="008E001D">
              <w:rPr>
                <w:rFonts w:ascii="Times New Roman" w:hAnsi="Times New Roman" w:cs="Times New Roman"/>
                <w:b/>
                <w:bCs/>
                <w:sz w:val="24"/>
                <w:szCs w:val="24"/>
              </w:rPr>
              <w:t>4</w:t>
            </w:r>
          </w:p>
        </w:tc>
      </w:tr>
      <w:tr w:rsidR="00094C6F" w:rsidRPr="008E001D" w:rsidTr="00094C6F">
        <w:trPr>
          <w:trHeight w:val="283"/>
        </w:trPr>
        <w:tc>
          <w:tcPr>
            <w:tcW w:w="0" w:type="auto"/>
            <w:gridSpan w:val="2"/>
            <w:vMerge w:val="restart"/>
            <w:hideMark/>
          </w:tcPr>
          <w:p w:rsidR="00094C6F" w:rsidRPr="008E001D" w:rsidRDefault="00094C6F" w:rsidP="0058084D">
            <w:pPr>
              <w:rPr>
                <w:rFonts w:ascii="Times New Roman" w:hAnsi="Times New Roman" w:cs="Times New Roman"/>
                <w:b/>
                <w:bCs/>
                <w:sz w:val="24"/>
                <w:szCs w:val="24"/>
              </w:rPr>
            </w:pPr>
            <w:r w:rsidRPr="008E001D">
              <w:rPr>
                <w:rFonts w:ascii="Times New Roman" w:hAnsi="Times New Roman" w:cs="Times New Roman"/>
                <w:b/>
                <w:bCs/>
                <w:sz w:val="24"/>
                <w:szCs w:val="24"/>
              </w:rPr>
              <w:t xml:space="preserve">                                  </w:t>
            </w:r>
            <w:r w:rsidR="0058084D" w:rsidRPr="008E001D">
              <w:rPr>
                <w:rFonts w:ascii="Times New Roman" w:hAnsi="Times New Roman" w:cs="Times New Roman"/>
                <w:b/>
                <w:bCs/>
                <w:sz w:val="24"/>
                <w:szCs w:val="24"/>
              </w:rPr>
              <w:t xml:space="preserve">                </w:t>
            </w:r>
            <w:r w:rsidRPr="008E001D">
              <w:rPr>
                <w:rFonts w:ascii="Times New Roman" w:hAnsi="Times New Roman" w:cs="Times New Roman"/>
                <w:b/>
                <w:bCs/>
                <w:sz w:val="24"/>
                <w:szCs w:val="24"/>
              </w:rPr>
              <w:t xml:space="preserve"> </w:t>
            </w:r>
            <w:r w:rsidR="0058084D" w:rsidRPr="008E001D">
              <w:rPr>
                <w:rFonts w:ascii="Times New Roman" w:hAnsi="Times New Roman" w:cs="Times New Roman"/>
                <w:b/>
                <w:bCs/>
                <w:sz w:val="24"/>
                <w:szCs w:val="24"/>
              </w:rPr>
              <w:t>МДК 01.02</w:t>
            </w:r>
            <w:r w:rsidR="0058084D" w:rsidRPr="008E001D">
              <w:rPr>
                <w:rFonts w:ascii="Times New Roman" w:eastAsia="Times New Roman" w:hAnsi="Times New Roman" w:cs="Times New Roman"/>
                <w:b/>
                <w:sz w:val="24"/>
                <w:szCs w:val="24"/>
              </w:rPr>
              <w:t xml:space="preserve"> Монтаж и эксплуатация компьютерных сетей</w:t>
            </w:r>
          </w:p>
        </w:tc>
        <w:tc>
          <w:tcPr>
            <w:tcW w:w="0" w:type="auto"/>
            <w:hideMark/>
          </w:tcPr>
          <w:p w:rsidR="00094C6F" w:rsidRPr="008E001D" w:rsidRDefault="00094C6F" w:rsidP="00094C6F">
            <w:pPr>
              <w:rPr>
                <w:rFonts w:ascii="Times New Roman" w:hAnsi="Times New Roman" w:cs="Times New Roman"/>
                <w:b/>
                <w:sz w:val="24"/>
                <w:szCs w:val="24"/>
              </w:rPr>
            </w:pPr>
            <w:r w:rsidRPr="008E001D">
              <w:rPr>
                <w:rFonts w:ascii="Times New Roman" w:hAnsi="Times New Roman" w:cs="Times New Roman"/>
                <w:b/>
                <w:sz w:val="24"/>
                <w:szCs w:val="24"/>
              </w:rPr>
              <w:t>Лек./прак./сам./кп.</w:t>
            </w:r>
          </w:p>
          <w:p w:rsidR="00CD0C1E" w:rsidRPr="008E001D" w:rsidRDefault="00CD0C1E" w:rsidP="00CD0C1E">
            <w:pPr>
              <w:ind w:firstLine="708"/>
              <w:rPr>
                <w:rFonts w:ascii="Times New Roman" w:hAnsi="Times New Roman" w:cs="Times New Roman"/>
                <w:b/>
                <w:sz w:val="24"/>
                <w:szCs w:val="24"/>
              </w:rPr>
            </w:pPr>
            <w:r w:rsidRPr="008E001D">
              <w:rPr>
                <w:rFonts w:ascii="Times New Roman" w:hAnsi="Times New Roman" w:cs="Times New Roman"/>
                <w:b/>
                <w:sz w:val="24"/>
                <w:szCs w:val="24"/>
              </w:rPr>
              <w:t>248</w:t>
            </w:r>
          </w:p>
        </w:tc>
        <w:tc>
          <w:tcPr>
            <w:tcW w:w="0" w:type="auto"/>
            <w:hideMark/>
          </w:tcPr>
          <w:p w:rsidR="00094C6F" w:rsidRPr="008E001D" w:rsidRDefault="00094C6F" w:rsidP="00094C6F">
            <w:pPr>
              <w:rPr>
                <w:rFonts w:ascii="Times New Roman" w:hAnsi="Times New Roman" w:cs="Times New Roman"/>
                <w:sz w:val="24"/>
                <w:szCs w:val="24"/>
              </w:rPr>
            </w:pPr>
          </w:p>
        </w:tc>
      </w:tr>
      <w:tr w:rsidR="00094C6F" w:rsidRPr="008E001D" w:rsidTr="00094C6F">
        <w:trPr>
          <w:trHeight w:val="283"/>
        </w:trPr>
        <w:tc>
          <w:tcPr>
            <w:tcW w:w="0" w:type="auto"/>
            <w:gridSpan w:val="2"/>
            <w:vMerge/>
            <w:hideMark/>
          </w:tcPr>
          <w:p w:rsidR="00094C6F" w:rsidRPr="008E001D" w:rsidRDefault="00094C6F" w:rsidP="00094C6F">
            <w:pPr>
              <w:rPr>
                <w:rFonts w:ascii="Times New Roman" w:hAnsi="Times New Roman" w:cs="Times New Roman"/>
                <w:b/>
                <w:sz w:val="24"/>
                <w:szCs w:val="24"/>
              </w:rPr>
            </w:pPr>
          </w:p>
        </w:tc>
        <w:tc>
          <w:tcPr>
            <w:tcW w:w="0" w:type="auto"/>
            <w:hideMark/>
          </w:tcPr>
          <w:p w:rsidR="00094C6F" w:rsidRPr="008E001D" w:rsidRDefault="00094C6F" w:rsidP="00CD0C1E">
            <w:pPr>
              <w:rPr>
                <w:rFonts w:ascii="Times New Roman" w:hAnsi="Times New Roman" w:cs="Times New Roman"/>
                <w:b/>
                <w:color w:val="auto"/>
                <w:sz w:val="24"/>
                <w:szCs w:val="24"/>
              </w:rPr>
            </w:pPr>
            <w:r w:rsidRPr="008E001D">
              <w:rPr>
                <w:rFonts w:ascii="Times New Roman" w:hAnsi="Times New Roman" w:cs="Times New Roman"/>
                <w:b/>
                <w:color w:val="auto"/>
                <w:sz w:val="24"/>
                <w:szCs w:val="24"/>
              </w:rPr>
              <w:t xml:space="preserve">          </w:t>
            </w:r>
            <w:r w:rsidR="00CD0C1E" w:rsidRPr="008E001D">
              <w:rPr>
                <w:rFonts w:ascii="Times New Roman" w:hAnsi="Times New Roman" w:cs="Times New Roman"/>
                <w:b/>
                <w:color w:val="auto"/>
                <w:sz w:val="24"/>
                <w:szCs w:val="24"/>
              </w:rPr>
              <w:t>114/96/18</w:t>
            </w:r>
            <w:r w:rsidRPr="008E001D">
              <w:rPr>
                <w:rFonts w:ascii="Times New Roman" w:hAnsi="Times New Roman" w:cs="Times New Roman"/>
                <w:b/>
                <w:color w:val="auto"/>
                <w:sz w:val="24"/>
                <w:szCs w:val="24"/>
              </w:rPr>
              <w:t>/20</w:t>
            </w:r>
          </w:p>
        </w:tc>
        <w:tc>
          <w:tcPr>
            <w:tcW w:w="0" w:type="auto"/>
            <w:hideMark/>
          </w:tcPr>
          <w:p w:rsidR="00094C6F" w:rsidRPr="008E001D" w:rsidRDefault="00094C6F" w:rsidP="00094C6F">
            <w:pPr>
              <w:rPr>
                <w:rFonts w:ascii="Times New Roman" w:hAnsi="Times New Roman" w:cs="Times New Roman"/>
                <w:sz w:val="24"/>
                <w:szCs w:val="24"/>
              </w:rPr>
            </w:pPr>
          </w:p>
        </w:tc>
      </w:tr>
      <w:tr w:rsidR="00094C6F" w:rsidRPr="008E001D" w:rsidTr="00094C6F">
        <w:trPr>
          <w:trHeight w:val="283"/>
        </w:trPr>
        <w:tc>
          <w:tcPr>
            <w:tcW w:w="0" w:type="auto"/>
            <w:gridSpan w:val="2"/>
            <w:hideMark/>
          </w:tcPr>
          <w:p w:rsidR="00094C6F" w:rsidRPr="008E001D" w:rsidRDefault="00094C6F" w:rsidP="00094C6F">
            <w:pPr>
              <w:spacing w:after="46" w:line="238" w:lineRule="auto"/>
              <w:ind w:left="1"/>
              <w:rPr>
                <w:rFonts w:ascii="Times New Roman" w:hAnsi="Times New Roman" w:cs="Times New Roman"/>
                <w:sz w:val="24"/>
                <w:szCs w:val="24"/>
              </w:rPr>
            </w:pPr>
            <w:r w:rsidRPr="008E001D">
              <w:rPr>
                <w:rFonts w:ascii="Times New Roman" w:hAnsi="Times New Roman" w:cs="Times New Roman"/>
                <w:b/>
                <w:bCs/>
                <w:sz w:val="24"/>
                <w:szCs w:val="24"/>
              </w:rPr>
              <w:t xml:space="preserve">  Раздел 1</w:t>
            </w:r>
            <w:r w:rsidRPr="008E001D">
              <w:rPr>
                <w:rFonts w:ascii="Times New Roman" w:hAnsi="Times New Roman" w:cs="Times New Roman"/>
                <w:b/>
                <w:sz w:val="24"/>
                <w:szCs w:val="24"/>
              </w:rPr>
              <w:t xml:space="preserve"> Основные принципы построения  компьютерных сетей</w:t>
            </w:r>
            <w:r w:rsidRPr="008E001D">
              <w:rPr>
                <w:rFonts w:ascii="Times New Roman" w:hAnsi="Times New Roman" w:cs="Times New Roman"/>
                <w:sz w:val="24"/>
                <w:szCs w:val="24"/>
              </w:rPr>
              <w:t xml:space="preserve"> </w:t>
            </w:r>
          </w:p>
        </w:tc>
        <w:tc>
          <w:tcPr>
            <w:tcW w:w="0" w:type="auto"/>
            <w:hideMark/>
          </w:tcPr>
          <w:p w:rsidR="00094C6F" w:rsidRPr="008E001D" w:rsidRDefault="00094C6F" w:rsidP="00094C6F">
            <w:pPr>
              <w:jc w:val="center"/>
              <w:rPr>
                <w:rFonts w:ascii="Times New Roman" w:hAnsi="Times New Roman" w:cs="Times New Roman"/>
                <w:sz w:val="24"/>
                <w:szCs w:val="24"/>
              </w:rPr>
            </w:pPr>
            <w:r w:rsidRPr="008E001D">
              <w:rPr>
                <w:rFonts w:ascii="Times New Roman" w:hAnsi="Times New Roman" w:cs="Times New Roman"/>
                <w:b/>
                <w:sz w:val="24"/>
                <w:szCs w:val="24"/>
              </w:rPr>
              <w:t>8</w:t>
            </w:r>
          </w:p>
        </w:tc>
        <w:tc>
          <w:tcPr>
            <w:tcW w:w="0" w:type="auto"/>
            <w:hideMark/>
          </w:tcPr>
          <w:p w:rsidR="00094C6F" w:rsidRPr="008E001D" w:rsidRDefault="00094C6F" w:rsidP="00094C6F">
            <w:pPr>
              <w:rPr>
                <w:rFonts w:ascii="Times New Roman" w:hAnsi="Times New Roman" w:cs="Times New Roman"/>
                <w:sz w:val="24"/>
                <w:szCs w:val="24"/>
              </w:rPr>
            </w:pPr>
          </w:p>
        </w:tc>
      </w:tr>
      <w:tr w:rsidR="00094C6F" w:rsidRPr="008E001D" w:rsidTr="00094C6F">
        <w:trPr>
          <w:trHeight w:val="283"/>
        </w:trPr>
        <w:tc>
          <w:tcPr>
            <w:tcW w:w="0" w:type="auto"/>
            <w:vMerge w:val="restart"/>
            <w:hideMark/>
          </w:tcPr>
          <w:p w:rsidR="00094C6F" w:rsidRPr="008E001D" w:rsidRDefault="00094C6F" w:rsidP="00094C6F">
            <w:pPr>
              <w:rPr>
                <w:rFonts w:ascii="Times New Roman" w:hAnsi="Times New Roman" w:cs="Times New Roman"/>
                <w:sz w:val="24"/>
                <w:szCs w:val="24"/>
              </w:rPr>
            </w:pPr>
            <w:r w:rsidRPr="008E001D">
              <w:rPr>
                <w:rFonts w:ascii="Times New Roman" w:hAnsi="Times New Roman" w:cs="Times New Roman"/>
                <w:b/>
                <w:sz w:val="24"/>
                <w:szCs w:val="24"/>
              </w:rPr>
              <w:t>Тема 1.1.</w:t>
            </w:r>
            <w:r w:rsidRPr="008E001D">
              <w:rPr>
                <w:rFonts w:ascii="Times New Roman" w:hAnsi="Times New Roman" w:cs="Times New Roman"/>
                <w:sz w:val="24"/>
                <w:szCs w:val="24"/>
              </w:rPr>
              <w:t xml:space="preserve"> </w:t>
            </w:r>
            <w:r w:rsidRPr="008E001D">
              <w:rPr>
                <w:rFonts w:ascii="Times New Roman" w:hAnsi="Times New Roman" w:cs="Times New Roman"/>
                <w:b/>
                <w:bCs/>
                <w:sz w:val="24"/>
                <w:szCs w:val="24"/>
              </w:rPr>
              <w:t xml:space="preserve"> </w:t>
            </w:r>
            <w:r w:rsidRPr="008E001D">
              <w:rPr>
                <w:rFonts w:ascii="Times New Roman" w:hAnsi="Times New Roman" w:cs="Times New Roman"/>
                <w:bCs/>
                <w:sz w:val="24"/>
                <w:szCs w:val="24"/>
              </w:rPr>
              <w:t xml:space="preserve">Введение </w:t>
            </w:r>
            <w:r w:rsidRPr="008E001D">
              <w:rPr>
                <w:rFonts w:ascii="Times New Roman" w:hAnsi="Times New Roman" w:cs="Times New Roman"/>
                <w:sz w:val="24"/>
                <w:szCs w:val="24"/>
              </w:rPr>
              <w:t>в сетевые технологии</w:t>
            </w:r>
          </w:p>
        </w:tc>
        <w:tc>
          <w:tcPr>
            <w:tcW w:w="0" w:type="auto"/>
            <w:hideMark/>
          </w:tcPr>
          <w:p w:rsidR="00094C6F" w:rsidRPr="008E001D" w:rsidRDefault="00094C6F" w:rsidP="00094C6F">
            <w:pPr>
              <w:textAlignment w:val="baseline"/>
              <w:rPr>
                <w:rFonts w:ascii="Times New Roman" w:eastAsiaTheme="minorHAnsi" w:hAnsi="Times New Roman" w:cs="Times New Roman"/>
                <w:b/>
                <w:sz w:val="24"/>
                <w:szCs w:val="24"/>
                <w:lang w:eastAsia="en-US"/>
              </w:rPr>
            </w:pPr>
            <w:r w:rsidRPr="008E001D">
              <w:rPr>
                <w:rFonts w:ascii="Times New Roman" w:eastAsiaTheme="minorHAnsi" w:hAnsi="Times New Roman" w:cs="Times New Roman"/>
                <w:b/>
                <w:sz w:val="24"/>
                <w:szCs w:val="24"/>
                <w:lang w:eastAsia="en-US"/>
              </w:rPr>
              <w:t>Содержание</w:t>
            </w:r>
          </w:p>
        </w:tc>
        <w:tc>
          <w:tcPr>
            <w:tcW w:w="0" w:type="auto"/>
            <w:hideMark/>
          </w:tcPr>
          <w:p w:rsidR="00094C6F" w:rsidRPr="008E001D" w:rsidRDefault="00094C6F" w:rsidP="00094C6F">
            <w:pPr>
              <w:jc w:val="center"/>
              <w:rPr>
                <w:rFonts w:ascii="Times New Roman" w:hAnsi="Times New Roman" w:cs="Times New Roman"/>
                <w:sz w:val="24"/>
                <w:szCs w:val="24"/>
              </w:rPr>
            </w:pPr>
            <w:r w:rsidRPr="008E001D">
              <w:rPr>
                <w:rFonts w:ascii="Times New Roman" w:hAnsi="Times New Roman" w:cs="Times New Roman"/>
                <w:sz w:val="24"/>
                <w:szCs w:val="24"/>
              </w:rPr>
              <w:t>4</w:t>
            </w:r>
          </w:p>
        </w:tc>
        <w:tc>
          <w:tcPr>
            <w:tcW w:w="0" w:type="auto"/>
            <w:vMerge w:val="restart"/>
            <w:hideMark/>
          </w:tcPr>
          <w:p w:rsidR="00093689" w:rsidRPr="008E001D" w:rsidRDefault="00093689" w:rsidP="00B222CA">
            <w:pPr>
              <w:pStyle w:val="ac"/>
              <w:rPr>
                <w:rFonts w:cs="Times New Roman"/>
              </w:rPr>
            </w:pPr>
            <w:r w:rsidRPr="008E001D">
              <w:rPr>
                <w:rFonts w:cs="Times New Roman"/>
              </w:rPr>
              <w:t xml:space="preserve">ПК 1.1-1.3 </w:t>
            </w:r>
          </w:p>
          <w:p w:rsidR="00093689" w:rsidRPr="008E001D" w:rsidRDefault="00093689" w:rsidP="00B222CA">
            <w:pPr>
              <w:pStyle w:val="ac"/>
              <w:rPr>
                <w:rFonts w:cs="Times New Roman"/>
              </w:rPr>
            </w:pPr>
            <w:r w:rsidRPr="008E001D">
              <w:rPr>
                <w:rFonts w:cs="Times New Roman"/>
              </w:rPr>
              <w:t xml:space="preserve">ПК 1.5 </w:t>
            </w:r>
          </w:p>
          <w:p w:rsidR="00093689" w:rsidRPr="008E001D" w:rsidRDefault="00093689" w:rsidP="00B222CA">
            <w:pPr>
              <w:pStyle w:val="ac"/>
              <w:rPr>
                <w:rFonts w:cs="Times New Roman"/>
              </w:rPr>
            </w:pPr>
            <w:r w:rsidRPr="008E001D">
              <w:rPr>
                <w:rFonts w:cs="Times New Roman"/>
              </w:rPr>
              <w:t xml:space="preserve">ПК 1.7 </w:t>
            </w:r>
          </w:p>
          <w:p w:rsidR="00094C6F" w:rsidRPr="008E001D" w:rsidRDefault="00A95B51" w:rsidP="00B222CA">
            <w:pPr>
              <w:pStyle w:val="ac"/>
              <w:rPr>
                <w:rFonts w:cs="Times New Roman"/>
              </w:rPr>
            </w:pPr>
            <w:r w:rsidRPr="008E001D">
              <w:rPr>
                <w:rFonts w:cs="Times New Roman"/>
              </w:rPr>
              <w:t>ОК 01-11</w:t>
            </w:r>
          </w:p>
          <w:p w:rsidR="00094C6F" w:rsidRPr="008E001D" w:rsidRDefault="00094C6F" w:rsidP="00B222CA">
            <w:pPr>
              <w:pStyle w:val="ac"/>
              <w:rPr>
                <w:rFonts w:cs="Times New Roman"/>
                <w:bCs/>
              </w:rPr>
            </w:pPr>
            <w:r w:rsidRPr="008E001D">
              <w:rPr>
                <w:rFonts w:cs="Times New Roman"/>
                <w:bCs/>
              </w:rPr>
              <w:t xml:space="preserve">ЛР 4, </w:t>
            </w:r>
            <w:r w:rsidR="00093689" w:rsidRPr="008E001D">
              <w:rPr>
                <w:rFonts w:cs="Times New Roman"/>
                <w:bCs/>
              </w:rPr>
              <w:t>ЛР 7,ЛР10</w:t>
            </w:r>
            <w:r w:rsidRPr="008E001D">
              <w:rPr>
                <w:rFonts w:cs="Times New Roman"/>
                <w:bCs/>
              </w:rPr>
              <w:t>-ЛР-14</w:t>
            </w:r>
            <w:r w:rsidR="00093689" w:rsidRPr="008E001D">
              <w:rPr>
                <w:rFonts w:cs="Times New Roman"/>
                <w:bCs/>
              </w:rPr>
              <w:t>, ЛР</w:t>
            </w:r>
            <w:r w:rsidR="00B222CA" w:rsidRPr="008E001D">
              <w:rPr>
                <w:rFonts w:cs="Times New Roman"/>
                <w:bCs/>
              </w:rPr>
              <w:t>15,</w:t>
            </w:r>
          </w:p>
          <w:p w:rsidR="00B222CA" w:rsidRPr="008E001D" w:rsidRDefault="00B222CA" w:rsidP="00B222CA">
            <w:pPr>
              <w:pStyle w:val="ac"/>
              <w:rPr>
                <w:rFonts w:cs="Times New Roman"/>
              </w:rPr>
            </w:pPr>
            <w:r w:rsidRPr="008E001D">
              <w:rPr>
                <w:rFonts w:cs="Times New Roman"/>
                <w:bCs/>
              </w:rPr>
              <w:t>ЛР25-ЛР27.</w:t>
            </w:r>
          </w:p>
        </w:tc>
      </w:tr>
      <w:tr w:rsidR="00094C6F" w:rsidRPr="008E001D" w:rsidTr="00094C6F">
        <w:trPr>
          <w:trHeight w:val="283"/>
        </w:trPr>
        <w:tc>
          <w:tcPr>
            <w:tcW w:w="0" w:type="auto"/>
            <w:vMerge/>
            <w:hideMark/>
          </w:tcPr>
          <w:p w:rsidR="00094C6F" w:rsidRPr="008E001D" w:rsidRDefault="00094C6F" w:rsidP="00094C6F">
            <w:pPr>
              <w:rPr>
                <w:rFonts w:ascii="Times New Roman" w:hAnsi="Times New Roman" w:cs="Times New Roman"/>
                <w:sz w:val="24"/>
                <w:szCs w:val="24"/>
              </w:rPr>
            </w:pPr>
          </w:p>
        </w:tc>
        <w:tc>
          <w:tcPr>
            <w:tcW w:w="0" w:type="auto"/>
            <w:hideMark/>
          </w:tcPr>
          <w:p w:rsidR="00094C6F" w:rsidRPr="008E001D" w:rsidRDefault="00094C6F" w:rsidP="00094C6F">
            <w:pPr>
              <w:shd w:val="clear" w:color="auto" w:fill="FFFFFF"/>
              <w:jc w:val="both"/>
              <w:rPr>
                <w:rFonts w:ascii="Times New Roman" w:hAnsi="Times New Roman" w:cs="Times New Roman"/>
                <w:sz w:val="24"/>
                <w:szCs w:val="24"/>
              </w:rPr>
            </w:pPr>
            <w:r w:rsidRPr="008E001D">
              <w:rPr>
                <w:rFonts w:ascii="Times New Roman" w:eastAsiaTheme="minorHAnsi" w:hAnsi="Times New Roman" w:cs="Times New Roman"/>
                <w:sz w:val="24"/>
                <w:szCs w:val="24"/>
                <w:lang w:eastAsia="en-US"/>
              </w:rPr>
              <w:t>Основные понятия, терминология в  компьютерных сетях</w:t>
            </w:r>
            <w:r w:rsidRPr="008E001D">
              <w:rPr>
                <w:rFonts w:ascii="Times New Roman" w:eastAsiaTheme="minorHAnsi" w:hAnsi="Times New Roman" w:cs="Times New Roman"/>
                <w:b/>
                <w:sz w:val="24"/>
                <w:szCs w:val="24"/>
                <w:lang w:eastAsia="en-US"/>
              </w:rPr>
              <w:t>.</w:t>
            </w:r>
            <w:r w:rsidRPr="008E001D">
              <w:rPr>
                <w:rFonts w:ascii="Times New Roman" w:hAnsi="Times New Roman" w:cs="Times New Roman"/>
                <w:sz w:val="24"/>
                <w:szCs w:val="24"/>
              </w:rPr>
              <w:t xml:space="preserve"> Определение компьютерной сети. Типы коммутации в КС.</w:t>
            </w:r>
            <w:r w:rsidRPr="008E001D">
              <w:rPr>
                <w:rFonts w:ascii="Times New Roman" w:hAnsi="Times New Roman" w:cs="Times New Roman"/>
                <w:color w:val="202020"/>
                <w:sz w:val="24"/>
                <w:szCs w:val="24"/>
                <w:shd w:val="clear" w:color="auto" w:fill="FFFFFF"/>
              </w:rPr>
              <w:t xml:space="preserve"> Виды трафика.</w:t>
            </w:r>
            <w:r w:rsidRPr="008E001D">
              <w:rPr>
                <w:rFonts w:ascii="Times New Roman" w:hAnsi="Times New Roman" w:cs="Times New Roman"/>
                <w:sz w:val="24"/>
                <w:szCs w:val="24"/>
              </w:rPr>
              <w:t xml:space="preserve"> Классификация компьютерных сетей. Сетевые характеристики. Протокол. Инкапсуляция. Конвергенция сетей. Основные понятия сетевой безопасности. Тенденции развития компьютерных сетей.</w:t>
            </w:r>
          </w:p>
        </w:tc>
        <w:tc>
          <w:tcPr>
            <w:tcW w:w="0" w:type="auto"/>
            <w:hideMark/>
          </w:tcPr>
          <w:p w:rsidR="00094C6F" w:rsidRPr="008E001D" w:rsidRDefault="00094C6F" w:rsidP="00094C6F">
            <w:pPr>
              <w:jc w:val="center"/>
              <w:rPr>
                <w:rFonts w:ascii="Times New Roman" w:hAnsi="Times New Roman" w:cs="Times New Roman"/>
                <w:sz w:val="24"/>
                <w:szCs w:val="24"/>
              </w:rPr>
            </w:pPr>
          </w:p>
        </w:tc>
        <w:tc>
          <w:tcPr>
            <w:tcW w:w="0" w:type="auto"/>
            <w:vMerge/>
            <w:hideMark/>
          </w:tcPr>
          <w:p w:rsidR="00094C6F" w:rsidRPr="008E001D" w:rsidRDefault="00094C6F" w:rsidP="00094C6F">
            <w:pPr>
              <w:rPr>
                <w:rFonts w:ascii="Times New Roman" w:hAnsi="Times New Roman" w:cs="Times New Roman"/>
                <w:sz w:val="24"/>
                <w:szCs w:val="24"/>
              </w:rPr>
            </w:pPr>
          </w:p>
        </w:tc>
      </w:tr>
      <w:tr w:rsidR="00094C6F" w:rsidRPr="008E001D" w:rsidTr="00094C6F">
        <w:trPr>
          <w:trHeight w:val="283"/>
        </w:trPr>
        <w:tc>
          <w:tcPr>
            <w:tcW w:w="0" w:type="auto"/>
            <w:vMerge w:val="restart"/>
            <w:hideMark/>
          </w:tcPr>
          <w:p w:rsidR="00094C6F" w:rsidRPr="008E001D" w:rsidRDefault="00094C6F" w:rsidP="00094C6F">
            <w:pPr>
              <w:rPr>
                <w:rFonts w:ascii="Times New Roman" w:hAnsi="Times New Roman" w:cs="Times New Roman"/>
                <w:sz w:val="24"/>
                <w:szCs w:val="24"/>
              </w:rPr>
            </w:pPr>
            <w:r w:rsidRPr="008E001D">
              <w:rPr>
                <w:rFonts w:ascii="Times New Roman" w:hAnsi="Times New Roman" w:cs="Times New Roman"/>
                <w:b/>
                <w:sz w:val="24"/>
                <w:szCs w:val="24"/>
              </w:rPr>
              <w:t xml:space="preserve">Тема 1.2 </w:t>
            </w:r>
            <w:r w:rsidRPr="008E001D">
              <w:rPr>
                <w:rFonts w:ascii="Times New Roman" w:hAnsi="Times New Roman" w:cs="Times New Roman"/>
                <w:bCs/>
                <w:sz w:val="24"/>
                <w:szCs w:val="24"/>
              </w:rPr>
              <w:t>Модели и структуры  локальных вычислительных сетей (ЛВС)</w:t>
            </w:r>
          </w:p>
          <w:p w:rsidR="00094C6F" w:rsidRPr="008E001D" w:rsidRDefault="00094C6F" w:rsidP="00094C6F">
            <w:pPr>
              <w:rPr>
                <w:rFonts w:ascii="Times New Roman" w:hAnsi="Times New Roman" w:cs="Times New Roman"/>
                <w:b/>
                <w:sz w:val="24"/>
                <w:szCs w:val="24"/>
              </w:rPr>
            </w:pPr>
          </w:p>
        </w:tc>
        <w:tc>
          <w:tcPr>
            <w:tcW w:w="0" w:type="auto"/>
            <w:hideMark/>
          </w:tcPr>
          <w:p w:rsidR="00094C6F" w:rsidRPr="008E001D" w:rsidRDefault="00094C6F" w:rsidP="00094C6F">
            <w:pPr>
              <w:textAlignment w:val="baseline"/>
              <w:rPr>
                <w:rFonts w:ascii="Times New Roman" w:hAnsi="Times New Roman" w:cs="Times New Roman"/>
                <w:b/>
                <w:sz w:val="24"/>
                <w:szCs w:val="24"/>
              </w:rPr>
            </w:pPr>
            <w:r w:rsidRPr="008E001D">
              <w:rPr>
                <w:rFonts w:ascii="Times New Roman" w:hAnsi="Times New Roman" w:cs="Times New Roman"/>
                <w:b/>
                <w:sz w:val="24"/>
                <w:szCs w:val="24"/>
              </w:rPr>
              <w:t>Содержание</w:t>
            </w:r>
          </w:p>
        </w:tc>
        <w:tc>
          <w:tcPr>
            <w:tcW w:w="0" w:type="auto"/>
            <w:hideMark/>
          </w:tcPr>
          <w:p w:rsidR="00094C6F" w:rsidRPr="008E001D" w:rsidRDefault="00094C6F" w:rsidP="00094C6F">
            <w:pPr>
              <w:jc w:val="center"/>
              <w:rPr>
                <w:rFonts w:ascii="Times New Roman" w:hAnsi="Times New Roman" w:cs="Times New Roman"/>
                <w:sz w:val="24"/>
                <w:szCs w:val="24"/>
              </w:rPr>
            </w:pPr>
            <w:r w:rsidRPr="008E001D">
              <w:rPr>
                <w:rFonts w:ascii="Times New Roman" w:hAnsi="Times New Roman" w:cs="Times New Roman"/>
                <w:sz w:val="24"/>
                <w:szCs w:val="24"/>
              </w:rPr>
              <w:t>4</w:t>
            </w:r>
          </w:p>
        </w:tc>
        <w:tc>
          <w:tcPr>
            <w:tcW w:w="0" w:type="auto"/>
            <w:vMerge/>
            <w:hideMark/>
          </w:tcPr>
          <w:p w:rsidR="00094C6F" w:rsidRPr="008E001D" w:rsidRDefault="00094C6F" w:rsidP="00094C6F">
            <w:pPr>
              <w:rPr>
                <w:rFonts w:ascii="Times New Roman" w:hAnsi="Times New Roman" w:cs="Times New Roman"/>
                <w:sz w:val="24"/>
                <w:szCs w:val="24"/>
              </w:rPr>
            </w:pPr>
          </w:p>
        </w:tc>
      </w:tr>
      <w:tr w:rsidR="00094C6F" w:rsidRPr="008E001D" w:rsidTr="00094C6F">
        <w:trPr>
          <w:trHeight w:val="283"/>
        </w:trPr>
        <w:tc>
          <w:tcPr>
            <w:tcW w:w="0" w:type="auto"/>
            <w:vMerge/>
            <w:hideMark/>
          </w:tcPr>
          <w:p w:rsidR="00094C6F" w:rsidRPr="008E001D" w:rsidRDefault="00094C6F" w:rsidP="00094C6F">
            <w:pPr>
              <w:rPr>
                <w:rFonts w:ascii="Times New Roman" w:hAnsi="Times New Roman" w:cs="Times New Roman"/>
                <w:sz w:val="24"/>
                <w:szCs w:val="24"/>
              </w:rPr>
            </w:pPr>
          </w:p>
        </w:tc>
        <w:tc>
          <w:tcPr>
            <w:tcW w:w="0" w:type="auto"/>
            <w:hideMark/>
          </w:tcPr>
          <w:p w:rsidR="00094C6F" w:rsidRPr="008E001D" w:rsidRDefault="00094C6F" w:rsidP="00094C6F">
            <w:pPr>
              <w:shd w:val="clear" w:color="auto" w:fill="FFFFFF"/>
              <w:jc w:val="both"/>
              <w:rPr>
                <w:rFonts w:ascii="Times New Roman" w:hAnsi="Times New Roman" w:cs="Times New Roman"/>
                <w:sz w:val="24"/>
                <w:szCs w:val="24"/>
              </w:rPr>
            </w:pPr>
            <w:r w:rsidRPr="008E001D">
              <w:rPr>
                <w:rFonts w:ascii="Times New Roman" w:hAnsi="Times New Roman" w:cs="Times New Roman"/>
                <w:sz w:val="24"/>
                <w:szCs w:val="24"/>
              </w:rPr>
              <w:t xml:space="preserve">Архитектура </w:t>
            </w:r>
            <w:r w:rsidRPr="008E001D">
              <w:rPr>
                <w:rFonts w:ascii="Times New Roman" w:hAnsi="Times New Roman" w:cs="Times New Roman"/>
                <w:bCs/>
                <w:sz w:val="24"/>
                <w:szCs w:val="24"/>
              </w:rPr>
              <w:t xml:space="preserve">локальных </w:t>
            </w:r>
            <w:r w:rsidRPr="008E001D">
              <w:rPr>
                <w:rFonts w:ascii="Times New Roman" w:hAnsi="Times New Roman" w:cs="Times New Roman"/>
                <w:sz w:val="24"/>
                <w:szCs w:val="24"/>
              </w:rPr>
              <w:t xml:space="preserve">сетей (одноранговые, клиент-сервер) Топология </w:t>
            </w:r>
            <w:r w:rsidRPr="008E001D">
              <w:rPr>
                <w:rFonts w:ascii="Times New Roman" w:hAnsi="Times New Roman" w:cs="Times New Roman"/>
                <w:bCs/>
                <w:sz w:val="24"/>
                <w:szCs w:val="24"/>
              </w:rPr>
              <w:t xml:space="preserve">локальных </w:t>
            </w:r>
            <w:r w:rsidRPr="008E001D">
              <w:rPr>
                <w:rFonts w:ascii="Times New Roman" w:hAnsi="Times New Roman" w:cs="Times New Roman"/>
                <w:sz w:val="24"/>
                <w:szCs w:val="24"/>
              </w:rPr>
              <w:t>сетей. Компоненты ЛВС. Структура  сетевого ПО(сетевые службы, сетевая операционная система и сетевые приложения)</w:t>
            </w:r>
          </w:p>
        </w:tc>
        <w:tc>
          <w:tcPr>
            <w:tcW w:w="0" w:type="auto"/>
            <w:hideMark/>
          </w:tcPr>
          <w:p w:rsidR="00094C6F" w:rsidRPr="008E001D" w:rsidRDefault="00094C6F" w:rsidP="00094C6F">
            <w:pPr>
              <w:jc w:val="center"/>
              <w:rPr>
                <w:rFonts w:ascii="Times New Roman" w:hAnsi="Times New Roman" w:cs="Times New Roman"/>
                <w:sz w:val="24"/>
                <w:szCs w:val="24"/>
              </w:rPr>
            </w:pPr>
          </w:p>
        </w:tc>
        <w:tc>
          <w:tcPr>
            <w:tcW w:w="0" w:type="auto"/>
            <w:vMerge/>
            <w:hideMark/>
          </w:tcPr>
          <w:p w:rsidR="00094C6F" w:rsidRPr="008E001D" w:rsidRDefault="00094C6F" w:rsidP="00094C6F">
            <w:pPr>
              <w:rPr>
                <w:rFonts w:ascii="Times New Roman" w:hAnsi="Times New Roman" w:cs="Times New Roman"/>
                <w:sz w:val="24"/>
                <w:szCs w:val="24"/>
              </w:rPr>
            </w:pPr>
          </w:p>
        </w:tc>
      </w:tr>
      <w:tr w:rsidR="00094C6F" w:rsidRPr="008E001D" w:rsidTr="00094C6F">
        <w:trPr>
          <w:trHeight w:val="283"/>
        </w:trPr>
        <w:tc>
          <w:tcPr>
            <w:tcW w:w="0" w:type="auto"/>
            <w:gridSpan w:val="2"/>
            <w:hideMark/>
          </w:tcPr>
          <w:p w:rsidR="00094C6F" w:rsidRPr="008E001D" w:rsidRDefault="00094C6F" w:rsidP="00094C6F">
            <w:pPr>
              <w:shd w:val="clear" w:color="auto" w:fill="FFFFFF"/>
              <w:rPr>
                <w:rFonts w:ascii="Times New Roman" w:hAnsi="Times New Roman" w:cs="Times New Roman"/>
                <w:sz w:val="24"/>
                <w:szCs w:val="24"/>
              </w:rPr>
            </w:pPr>
            <w:r w:rsidRPr="008E001D">
              <w:rPr>
                <w:rFonts w:ascii="Times New Roman" w:hAnsi="Times New Roman" w:cs="Times New Roman"/>
                <w:b/>
                <w:bCs/>
                <w:sz w:val="24"/>
                <w:szCs w:val="24"/>
              </w:rPr>
              <w:t xml:space="preserve">   Раздел 2. </w:t>
            </w:r>
            <w:r w:rsidRPr="008E001D">
              <w:rPr>
                <w:rFonts w:ascii="Times New Roman" w:hAnsi="Times New Roman" w:cs="Times New Roman"/>
                <w:sz w:val="24"/>
                <w:szCs w:val="24"/>
              </w:rPr>
              <w:t xml:space="preserve"> </w:t>
            </w:r>
            <w:r w:rsidRPr="008E001D">
              <w:rPr>
                <w:rFonts w:ascii="Times New Roman" w:hAnsi="Times New Roman" w:cs="Times New Roman"/>
                <w:b/>
                <w:bCs/>
                <w:sz w:val="24"/>
                <w:szCs w:val="24"/>
              </w:rPr>
              <w:t xml:space="preserve">Модель </w:t>
            </w:r>
            <w:r w:rsidRPr="008E001D">
              <w:rPr>
                <w:rFonts w:ascii="Times New Roman" w:hAnsi="Times New Roman" w:cs="Times New Roman"/>
                <w:b/>
                <w:bCs/>
                <w:sz w:val="24"/>
                <w:szCs w:val="24"/>
                <w:lang w:val="en-US"/>
              </w:rPr>
              <w:t>ISO</w:t>
            </w:r>
            <w:r w:rsidRPr="008E001D">
              <w:rPr>
                <w:rFonts w:ascii="Times New Roman" w:hAnsi="Times New Roman" w:cs="Times New Roman"/>
                <w:b/>
                <w:bCs/>
                <w:sz w:val="24"/>
                <w:szCs w:val="24"/>
              </w:rPr>
              <w:t>/</w:t>
            </w:r>
            <w:r w:rsidRPr="008E001D">
              <w:rPr>
                <w:rFonts w:ascii="Times New Roman" w:hAnsi="Times New Roman" w:cs="Times New Roman"/>
                <w:b/>
                <w:bCs/>
                <w:sz w:val="24"/>
                <w:szCs w:val="24"/>
                <w:lang w:val="en-US"/>
              </w:rPr>
              <w:t>OSI</w:t>
            </w:r>
          </w:p>
        </w:tc>
        <w:tc>
          <w:tcPr>
            <w:tcW w:w="0" w:type="auto"/>
            <w:hideMark/>
          </w:tcPr>
          <w:p w:rsidR="00094C6F" w:rsidRPr="008E001D" w:rsidRDefault="00094C6F" w:rsidP="00094C6F">
            <w:pPr>
              <w:jc w:val="center"/>
              <w:rPr>
                <w:rFonts w:ascii="Times New Roman" w:hAnsi="Times New Roman" w:cs="Times New Roman"/>
                <w:b/>
                <w:sz w:val="24"/>
                <w:szCs w:val="24"/>
              </w:rPr>
            </w:pPr>
            <w:r w:rsidRPr="008E001D">
              <w:rPr>
                <w:rFonts w:ascii="Times New Roman" w:hAnsi="Times New Roman" w:cs="Times New Roman"/>
                <w:b/>
                <w:sz w:val="24"/>
                <w:szCs w:val="24"/>
                <w:lang w:val="en-US"/>
              </w:rPr>
              <w:t>3</w:t>
            </w:r>
            <w:r w:rsidRPr="008E001D">
              <w:rPr>
                <w:rFonts w:ascii="Times New Roman" w:hAnsi="Times New Roman" w:cs="Times New Roman"/>
                <w:b/>
                <w:sz w:val="24"/>
                <w:szCs w:val="24"/>
              </w:rPr>
              <w:t>6/38</w:t>
            </w:r>
            <w:r w:rsidRPr="008E001D">
              <w:rPr>
                <w:rFonts w:ascii="Times New Roman" w:hAnsi="Times New Roman" w:cs="Times New Roman"/>
                <w:b/>
                <w:color w:val="auto"/>
                <w:sz w:val="24"/>
                <w:szCs w:val="24"/>
              </w:rPr>
              <w:t>/</w:t>
            </w:r>
            <w:r w:rsidR="00045A7C" w:rsidRPr="008E001D">
              <w:rPr>
                <w:rFonts w:ascii="Times New Roman" w:hAnsi="Times New Roman" w:cs="Times New Roman"/>
                <w:b/>
                <w:color w:val="auto"/>
                <w:sz w:val="24"/>
                <w:szCs w:val="24"/>
              </w:rPr>
              <w:t>6</w:t>
            </w:r>
          </w:p>
        </w:tc>
        <w:tc>
          <w:tcPr>
            <w:tcW w:w="0" w:type="auto"/>
            <w:hideMark/>
          </w:tcPr>
          <w:p w:rsidR="00094C6F" w:rsidRPr="008E001D" w:rsidRDefault="00094C6F" w:rsidP="00094C6F">
            <w:pPr>
              <w:rPr>
                <w:rFonts w:ascii="Times New Roman" w:hAnsi="Times New Roman" w:cs="Times New Roman"/>
                <w:sz w:val="24"/>
                <w:szCs w:val="24"/>
              </w:rPr>
            </w:pPr>
          </w:p>
        </w:tc>
      </w:tr>
      <w:tr w:rsidR="00094C6F" w:rsidRPr="008E001D" w:rsidTr="00094C6F">
        <w:trPr>
          <w:trHeight w:val="283"/>
        </w:trPr>
        <w:tc>
          <w:tcPr>
            <w:tcW w:w="0" w:type="auto"/>
            <w:vMerge w:val="restart"/>
            <w:hideMark/>
          </w:tcPr>
          <w:p w:rsidR="00094C6F" w:rsidRPr="008E001D" w:rsidRDefault="00094C6F" w:rsidP="00094C6F">
            <w:pPr>
              <w:rPr>
                <w:rFonts w:ascii="Times New Roman" w:hAnsi="Times New Roman" w:cs="Times New Roman"/>
                <w:sz w:val="24"/>
                <w:szCs w:val="24"/>
              </w:rPr>
            </w:pPr>
            <w:r w:rsidRPr="008E001D">
              <w:rPr>
                <w:rFonts w:ascii="Times New Roman" w:hAnsi="Times New Roman" w:cs="Times New Roman"/>
                <w:b/>
                <w:sz w:val="24"/>
                <w:szCs w:val="24"/>
              </w:rPr>
              <w:t>Тема 2.1</w:t>
            </w:r>
            <w:r w:rsidRPr="008E001D">
              <w:rPr>
                <w:rFonts w:ascii="Times New Roman" w:hAnsi="Times New Roman" w:cs="Times New Roman"/>
                <w:sz w:val="24"/>
                <w:szCs w:val="24"/>
              </w:rPr>
              <w:t>. Многоуровневая архитектура сетевой модели OSI.</w:t>
            </w:r>
          </w:p>
        </w:tc>
        <w:tc>
          <w:tcPr>
            <w:tcW w:w="0" w:type="auto"/>
            <w:hideMark/>
          </w:tcPr>
          <w:p w:rsidR="00094C6F" w:rsidRPr="008E001D" w:rsidRDefault="00094C6F" w:rsidP="00094C6F">
            <w:pPr>
              <w:ind w:left="393"/>
              <w:textAlignment w:val="baseline"/>
              <w:rPr>
                <w:rFonts w:ascii="Times New Roman" w:hAnsi="Times New Roman" w:cs="Times New Roman"/>
                <w:sz w:val="24"/>
                <w:szCs w:val="24"/>
              </w:rPr>
            </w:pPr>
            <w:r w:rsidRPr="008E001D">
              <w:rPr>
                <w:rFonts w:ascii="Times New Roman" w:hAnsi="Times New Roman" w:cs="Times New Roman"/>
                <w:b/>
                <w:sz w:val="24"/>
                <w:szCs w:val="24"/>
              </w:rPr>
              <w:t>Содержание</w:t>
            </w:r>
          </w:p>
        </w:tc>
        <w:tc>
          <w:tcPr>
            <w:tcW w:w="0" w:type="auto"/>
            <w:hideMark/>
          </w:tcPr>
          <w:p w:rsidR="00094C6F" w:rsidRPr="008E001D" w:rsidRDefault="00094C6F" w:rsidP="00094C6F">
            <w:pPr>
              <w:jc w:val="center"/>
              <w:rPr>
                <w:rFonts w:ascii="Times New Roman" w:hAnsi="Times New Roman" w:cs="Times New Roman"/>
                <w:sz w:val="24"/>
                <w:szCs w:val="24"/>
                <w:lang w:val="en-US"/>
              </w:rPr>
            </w:pPr>
            <w:r w:rsidRPr="008E001D">
              <w:rPr>
                <w:rFonts w:ascii="Times New Roman" w:hAnsi="Times New Roman" w:cs="Times New Roman"/>
                <w:sz w:val="24"/>
                <w:szCs w:val="24"/>
                <w:lang w:val="en-US"/>
              </w:rPr>
              <w:t>2</w:t>
            </w:r>
          </w:p>
        </w:tc>
        <w:tc>
          <w:tcPr>
            <w:tcW w:w="0" w:type="auto"/>
            <w:vMerge w:val="restart"/>
            <w:hideMark/>
          </w:tcPr>
          <w:p w:rsidR="00B222CA" w:rsidRPr="008E001D" w:rsidRDefault="00B222CA" w:rsidP="00B222CA">
            <w:pPr>
              <w:pStyle w:val="ac"/>
              <w:rPr>
                <w:rFonts w:cs="Times New Roman"/>
                <w:lang w:val="en-US"/>
              </w:rPr>
            </w:pPr>
            <w:r w:rsidRPr="008E001D">
              <w:rPr>
                <w:rFonts w:cs="Times New Roman"/>
              </w:rPr>
              <w:t>ПК</w:t>
            </w:r>
            <w:r w:rsidRPr="008E001D">
              <w:rPr>
                <w:rFonts w:cs="Times New Roman"/>
                <w:lang w:val="en-US"/>
              </w:rPr>
              <w:t xml:space="preserve"> 1.1-1.3 </w:t>
            </w:r>
          </w:p>
          <w:p w:rsidR="00B222CA" w:rsidRPr="008E001D" w:rsidRDefault="00B222CA" w:rsidP="00B222CA">
            <w:pPr>
              <w:pStyle w:val="ac"/>
              <w:rPr>
                <w:rFonts w:cs="Times New Roman"/>
                <w:lang w:val="en-US"/>
              </w:rPr>
            </w:pPr>
            <w:r w:rsidRPr="008E001D">
              <w:rPr>
                <w:rFonts w:cs="Times New Roman"/>
              </w:rPr>
              <w:t>ПК</w:t>
            </w:r>
            <w:r w:rsidRPr="008E001D">
              <w:rPr>
                <w:rFonts w:cs="Times New Roman"/>
                <w:lang w:val="en-US"/>
              </w:rPr>
              <w:t xml:space="preserve"> 1.5 </w:t>
            </w:r>
          </w:p>
          <w:p w:rsidR="00B222CA" w:rsidRPr="008E001D" w:rsidRDefault="00B222CA" w:rsidP="00B222CA">
            <w:pPr>
              <w:pStyle w:val="ac"/>
              <w:rPr>
                <w:rFonts w:cs="Times New Roman"/>
                <w:lang w:val="en-US"/>
              </w:rPr>
            </w:pPr>
            <w:r w:rsidRPr="008E001D">
              <w:rPr>
                <w:rFonts w:cs="Times New Roman"/>
              </w:rPr>
              <w:t>ПК</w:t>
            </w:r>
            <w:r w:rsidRPr="008E001D">
              <w:rPr>
                <w:rFonts w:cs="Times New Roman"/>
                <w:lang w:val="en-US"/>
              </w:rPr>
              <w:t xml:space="preserve"> 1.7 </w:t>
            </w:r>
          </w:p>
          <w:p w:rsidR="00B222CA" w:rsidRPr="008E001D" w:rsidRDefault="00B222CA" w:rsidP="00B222CA">
            <w:pPr>
              <w:pStyle w:val="ac"/>
              <w:rPr>
                <w:rFonts w:cs="Times New Roman"/>
                <w:lang w:val="en-US"/>
              </w:rPr>
            </w:pPr>
            <w:r w:rsidRPr="008E001D">
              <w:rPr>
                <w:rFonts w:cs="Times New Roman"/>
                <w:lang w:val="en-US"/>
              </w:rPr>
              <w:t xml:space="preserve"> </w:t>
            </w:r>
            <w:r w:rsidRPr="008E001D">
              <w:rPr>
                <w:rFonts w:cs="Times New Roman"/>
              </w:rPr>
              <w:t>ОК</w:t>
            </w:r>
            <w:r w:rsidR="00AA3A20" w:rsidRPr="008E001D">
              <w:rPr>
                <w:rFonts w:cs="Times New Roman"/>
                <w:lang w:val="en-US"/>
              </w:rPr>
              <w:t xml:space="preserve"> 01-11</w:t>
            </w:r>
          </w:p>
          <w:p w:rsidR="00B222CA" w:rsidRPr="008E001D" w:rsidRDefault="00B222CA" w:rsidP="00B222CA">
            <w:pPr>
              <w:pStyle w:val="ac"/>
              <w:rPr>
                <w:rFonts w:cs="Times New Roman"/>
                <w:bCs/>
                <w:lang w:val="en-US"/>
              </w:rPr>
            </w:pPr>
            <w:r w:rsidRPr="008E001D">
              <w:rPr>
                <w:rFonts w:cs="Times New Roman"/>
                <w:bCs/>
              </w:rPr>
              <w:t>ЛР</w:t>
            </w:r>
            <w:r w:rsidRPr="008E001D">
              <w:rPr>
                <w:rFonts w:cs="Times New Roman"/>
                <w:bCs/>
                <w:lang w:val="en-US"/>
              </w:rPr>
              <w:t xml:space="preserve"> 4, </w:t>
            </w:r>
            <w:r w:rsidRPr="008E001D">
              <w:rPr>
                <w:rFonts w:cs="Times New Roman"/>
                <w:bCs/>
              </w:rPr>
              <w:t>ЛР</w:t>
            </w:r>
            <w:r w:rsidRPr="008E001D">
              <w:rPr>
                <w:rFonts w:cs="Times New Roman"/>
                <w:bCs/>
                <w:lang w:val="en-US"/>
              </w:rPr>
              <w:t xml:space="preserve"> 7,</w:t>
            </w:r>
            <w:r w:rsidRPr="008E001D">
              <w:rPr>
                <w:rFonts w:cs="Times New Roman"/>
                <w:bCs/>
              </w:rPr>
              <w:t>ЛР</w:t>
            </w:r>
            <w:r w:rsidRPr="008E001D">
              <w:rPr>
                <w:rFonts w:cs="Times New Roman"/>
                <w:bCs/>
                <w:lang w:val="en-US"/>
              </w:rPr>
              <w:t>10-</w:t>
            </w:r>
            <w:r w:rsidRPr="008E001D">
              <w:rPr>
                <w:rFonts w:cs="Times New Roman"/>
                <w:bCs/>
              </w:rPr>
              <w:t>ЛР</w:t>
            </w:r>
            <w:r w:rsidRPr="008E001D">
              <w:rPr>
                <w:rFonts w:cs="Times New Roman"/>
                <w:bCs/>
                <w:lang w:val="en-US"/>
              </w:rPr>
              <w:t xml:space="preserve">-14, </w:t>
            </w:r>
            <w:r w:rsidRPr="008E001D">
              <w:rPr>
                <w:rFonts w:cs="Times New Roman"/>
                <w:bCs/>
              </w:rPr>
              <w:t>ЛР</w:t>
            </w:r>
            <w:r w:rsidRPr="008E001D">
              <w:rPr>
                <w:rFonts w:cs="Times New Roman"/>
                <w:bCs/>
                <w:lang w:val="en-US"/>
              </w:rPr>
              <w:t>15,</w:t>
            </w:r>
          </w:p>
          <w:p w:rsidR="00094C6F" w:rsidRPr="008E001D" w:rsidRDefault="00B222CA" w:rsidP="00B222CA">
            <w:pPr>
              <w:pStyle w:val="ac"/>
              <w:rPr>
                <w:rFonts w:cs="Times New Roman"/>
              </w:rPr>
            </w:pPr>
            <w:r w:rsidRPr="008E001D">
              <w:rPr>
                <w:rFonts w:cs="Times New Roman"/>
                <w:bCs/>
              </w:rPr>
              <w:t>ЛР25-ЛР27.</w:t>
            </w:r>
          </w:p>
        </w:tc>
      </w:tr>
      <w:tr w:rsidR="00094C6F" w:rsidRPr="008E001D" w:rsidTr="00094C6F">
        <w:trPr>
          <w:trHeight w:val="283"/>
        </w:trPr>
        <w:tc>
          <w:tcPr>
            <w:tcW w:w="0" w:type="auto"/>
            <w:vMerge/>
            <w:hideMark/>
          </w:tcPr>
          <w:p w:rsidR="00094C6F" w:rsidRPr="008E001D" w:rsidRDefault="00094C6F" w:rsidP="00094C6F">
            <w:pPr>
              <w:rPr>
                <w:rFonts w:ascii="Times New Roman" w:hAnsi="Times New Roman" w:cs="Times New Roman"/>
                <w:sz w:val="24"/>
                <w:szCs w:val="24"/>
              </w:rPr>
            </w:pPr>
          </w:p>
        </w:tc>
        <w:tc>
          <w:tcPr>
            <w:tcW w:w="0" w:type="auto"/>
            <w:hideMark/>
          </w:tcPr>
          <w:p w:rsidR="00094C6F" w:rsidRPr="008E001D" w:rsidRDefault="00094C6F" w:rsidP="00094C6F">
            <w:pPr>
              <w:shd w:val="clear" w:color="auto" w:fill="FFFFFF"/>
              <w:spacing w:before="100" w:beforeAutospacing="1" w:after="24"/>
              <w:jc w:val="both"/>
              <w:rPr>
                <w:rFonts w:ascii="Times New Roman" w:hAnsi="Times New Roman" w:cs="Times New Roman"/>
                <w:sz w:val="24"/>
                <w:szCs w:val="24"/>
              </w:rPr>
            </w:pPr>
            <w:r w:rsidRPr="008E001D">
              <w:rPr>
                <w:rFonts w:ascii="Times New Roman" w:hAnsi="Times New Roman" w:cs="Times New Roman"/>
                <w:sz w:val="24"/>
                <w:szCs w:val="24"/>
              </w:rPr>
              <w:t>Цели создания и использования модели ISO/ OSI. Взаимодействие уровней сетевой модели OSI. Протоколы и интерфейсы уровней сетевой модели OSI.</w:t>
            </w:r>
            <w:r w:rsidRPr="008E001D">
              <w:rPr>
                <w:rFonts w:ascii="Times New Roman" w:hAnsi="Times New Roman" w:cs="Times New Roman"/>
                <w:b/>
                <w:bCs/>
                <w:sz w:val="24"/>
                <w:szCs w:val="24"/>
              </w:rPr>
              <w:t xml:space="preserve"> </w:t>
            </w:r>
            <w:r w:rsidRPr="008E001D">
              <w:rPr>
                <w:rFonts w:ascii="Times New Roman" w:hAnsi="Times New Roman" w:cs="Times New Roman"/>
                <w:bCs/>
                <w:sz w:val="24"/>
                <w:szCs w:val="24"/>
              </w:rPr>
              <w:t xml:space="preserve">Сетезависимые </w:t>
            </w:r>
            <w:r w:rsidRPr="008E001D">
              <w:rPr>
                <w:rFonts w:ascii="Times New Roman" w:hAnsi="Times New Roman" w:cs="Times New Roman"/>
                <w:sz w:val="24"/>
                <w:szCs w:val="24"/>
              </w:rPr>
              <w:t>уровни  сетевой модели OSI и их протоколы.</w:t>
            </w:r>
            <w:r w:rsidRPr="008E001D">
              <w:rPr>
                <w:rFonts w:ascii="Times New Roman" w:hAnsi="Times New Roman" w:cs="Times New Roman"/>
                <w:b/>
                <w:bCs/>
                <w:sz w:val="24"/>
                <w:szCs w:val="24"/>
              </w:rPr>
              <w:t xml:space="preserve"> </w:t>
            </w:r>
            <w:r w:rsidRPr="008E001D">
              <w:rPr>
                <w:rFonts w:ascii="Times New Roman" w:hAnsi="Times New Roman" w:cs="Times New Roman"/>
                <w:bCs/>
                <w:sz w:val="24"/>
                <w:szCs w:val="24"/>
              </w:rPr>
              <w:t xml:space="preserve">Сетенезависимые </w:t>
            </w:r>
            <w:r w:rsidRPr="008E001D">
              <w:rPr>
                <w:rFonts w:ascii="Times New Roman" w:hAnsi="Times New Roman" w:cs="Times New Roman"/>
                <w:sz w:val="24"/>
                <w:szCs w:val="24"/>
              </w:rPr>
              <w:t>уровни.</w:t>
            </w:r>
            <w:r w:rsidRPr="008E001D">
              <w:rPr>
                <w:rFonts w:ascii="Times New Roman" w:eastAsiaTheme="minorHAnsi" w:hAnsi="Times New Roman" w:cs="Times New Roman"/>
                <w:sz w:val="24"/>
                <w:szCs w:val="24"/>
                <w:lang w:eastAsia="en-US"/>
              </w:rPr>
              <w:t xml:space="preserve"> Модель TCP/IP.</w:t>
            </w:r>
            <w:r w:rsidRPr="008E001D">
              <w:rPr>
                <w:rFonts w:ascii="Times New Roman" w:hAnsi="Times New Roman" w:cs="Times New Roman"/>
                <w:color w:val="222222"/>
                <w:sz w:val="24"/>
                <w:szCs w:val="24"/>
              </w:rPr>
              <w:t xml:space="preserve"> </w:t>
            </w:r>
            <w:r w:rsidRPr="008E001D">
              <w:rPr>
                <w:rFonts w:ascii="Times New Roman" w:hAnsi="Times New Roman" w:cs="Times New Roman"/>
                <w:color w:val="092433"/>
                <w:sz w:val="24"/>
                <w:szCs w:val="24"/>
              </w:rPr>
              <w:t>Модель OSI - инструмент при диагностике сетей.</w:t>
            </w:r>
          </w:p>
        </w:tc>
        <w:tc>
          <w:tcPr>
            <w:tcW w:w="0" w:type="auto"/>
            <w:hideMark/>
          </w:tcPr>
          <w:p w:rsidR="00094C6F" w:rsidRPr="008E001D" w:rsidRDefault="00094C6F" w:rsidP="00094C6F">
            <w:pPr>
              <w:jc w:val="center"/>
              <w:rPr>
                <w:rFonts w:ascii="Times New Roman" w:hAnsi="Times New Roman" w:cs="Times New Roman"/>
                <w:sz w:val="24"/>
                <w:szCs w:val="24"/>
              </w:rPr>
            </w:pPr>
          </w:p>
        </w:tc>
        <w:tc>
          <w:tcPr>
            <w:tcW w:w="0" w:type="auto"/>
            <w:vMerge/>
            <w:hideMark/>
          </w:tcPr>
          <w:p w:rsidR="00094C6F" w:rsidRPr="008E001D" w:rsidRDefault="00094C6F" w:rsidP="00094C6F">
            <w:pPr>
              <w:rPr>
                <w:rFonts w:ascii="Times New Roman" w:hAnsi="Times New Roman" w:cs="Times New Roman"/>
                <w:sz w:val="24"/>
                <w:szCs w:val="24"/>
              </w:rPr>
            </w:pPr>
          </w:p>
        </w:tc>
      </w:tr>
      <w:tr w:rsidR="00094C6F" w:rsidRPr="008E001D" w:rsidTr="00094C6F">
        <w:trPr>
          <w:trHeight w:val="283"/>
        </w:trPr>
        <w:tc>
          <w:tcPr>
            <w:tcW w:w="0" w:type="auto"/>
            <w:vMerge w:val="restart"/>
            <w:hideMark/>
          </w:tcPr>
          <w:p w:rsidR="00094C6F" w:rsidRPr="008E001D" w:rsidRDefault="00094C6F" w:rsidP="00094C6F">
            <w:pPr>
              <w:rPr>
                <w:rFonts w:ascii="Times New Roman" w:hAnsi="Times New Roman" w:cs="Times New Roman"/>
                <w:sz w:val="24"/>
                <w:szCs w:val="24"/>
              </w:rPr>
            </w:pPr>
            <w:r w:rsidRPr="008E001D">
              <w:rPr>
                <w:rFonts w:ascii="Times New Roman" w:hAnsi="Times New Roman" w:cs="Times New Roman"/>
                <w:b/>
                <w:sz w:val="24"/>
                <w:szCs w:val="24"/>
              </w:rPr>
              <w:t>Тема 2.2</w:t>
            </w:r>
            <w:r w:rsidRPr="008E001D">
              <w:rPr>
                <w:rFonts w:ascii="Times New Roman" w:hAnsi="Times New Roman" w:cs="Times New Roman"/>
                <w:sz w:val="24"/>
                <w:szCs w:val="24"/>
              </w:rPr>
              <w:t xml:space="preserve"> Физический уровень</w:t>
            </w:r>
            <w:r w:rsidRPr="008E001D">
              <w:rPr>
                <w:rFonts w:ascii="Times New Roman" w:hAnsi="Times New Roman" w:cs="Times New Roman"/>
                <w:b/>
                <w:sz w:val="24"/>
                <w:szCs w:val="24"/>
              </w:rPr>
              <w:t xml:space="preserve"> </w:t>
            </w:r>
            <w:r w:rsidRPr="008E001D">
              <w:rPr>
                <w:rFonts w:ascii="Times New Roman" w:hAnsi="Times New Roman" w:cs="Times New Roman"/>
                <w:sz w:val="24"/>
                <w:szCs w:val="24"/>
              </w:rPr>
              <w:t>сетевой модели OSI.</w:t>
            </w:r>
          </w:p>
          <w:p w:rsidR="00094C6F" w:rsidRPr="008E001D" w:rsidRDefault="00094C6F" w:rsidP="00094C6F">
            <w:pPr>
              <w:rPr>
                <w:rFonts w:ascii="Times New Roman" w:hAnsi="Times New Roman" w:cs="Times New Roman"/>
                <w:sz w:val="24"/>
                <w:szCs w:val="24"/>
              </w:rPr>
            </w:pPr>
          </w:p>
        </w:tc>
        <w:tc>
          <w:tcPr>
            <w:tcW w:w="0" w:type="auto"/>
            <w:hideMark/>
          </w:tcPr>
          <w:p w:rsidR="00094C6F" w:rsidRPr="008E001D" w:rsidRDefault="00094C6F" w:rsidP="00094C6F">
            <w:pPr>
              <w:textAlignment w:val="baseline"/>
              <w:rPr>
                <w:rFonts w:ascii="Times New Roman" w:hAnsi="Times New Roman" w:cs="Times New Roman"/>
                <w:b/>
                <w:sz w:val="24"/>
                <w:szCs w:val="24"/>
              </w:rPr>
            </w:pPr>
            <w:r w:rsidRPr="008E001D">
              <w:rPr>
                <w:rFonts w:ascii="Times New Roman" w:hAnsi="Times New Roman" w:cs="Times New Roman"/>
                <w:b/>
                <w:sz w:val="24"/>
                <w:szCs w:val="24"/>
              </w:rPr>
              <w:t>Содержание</w:t>
            </w:r>
          </w:p>
        </w:tc>
        <w:tc>
          <w:tcPr>
            <w:tcW w:w="0" w:type="auto"/>
            <w:hideMark/>
          </w:tcPr>
          <w:p w:rsidR="00094C6F" w:rsidRPr="008E001D" w:rsidRDefault="00094C6F" w:rsidP="00094C6F">
            <w:pPr>
              <w:jc w:val="center"/>
              <w:rPr>
                <w:rFonts w:ascii="Times New Roman" w:hAnsi="Times New Roman" w:cs="Times New Roman"/>
                <w:sz w:val="24"/>
                <w:szCs w:val="24"/>
                <w:lang w:val="en-US"/>
              </w:rPr>
            </w:pPr>
            <w:r w:rsidRPr="008E001D">
              <w:rPr>
                <w:rFonts w:ascii="Times New Roman" w:hAnsi="Times New Roman" w:cs="Times New Roman"/>
                <w:sz w:val="24"/>
                <w:szCs w:val="24"/>
                <w:lang w:val="en-US"/>
              </w:rPr>
              <w:t>4</w:t>
            </w:r>
          </w:p>
        </w:tc>
        <w:tc>
          <w:tcPr>
            <w:tcW w:w="0" w:type="auto"/>
            <w:vMerge/>
            <w:hideMark/>
          </w:tcPr>
          <w:p w:rsidR="00094C6F" w:rsidRPr="008E001D" w:rsidRDefault="00094C6F" w:rsidP="00094C6F">
            <w:pPr>
              <w:rPr>
                <w:rFonts w:ascii="Times New Roman" w:hAnsi="Times New Roman" w:cs="Times New Roman"/>
                <w:sz w:val="24"/>
                <w:szCs w:val="24"/>
              </w:rPr>
            </w:pPr>
          </w:p>
        </w:tc>
      </w:tr>
      <w:tr w:rsidR="00094C6F" w:rsidRPr="008E001D" w:rsidTr="00094C6F">
        <w:trPr>
          <w:trHeight w:val="283"/>
        </w:trPr>
        <w:tc>
          <w:tcPr>
            <w:tcW w:w="0" w:type="auto"/>
            <w:vMerge/>
            <w:hideMark/>
          </w:tcPr>
          <w:p w:rsidR="00094C6F" w:rsidRPr="008E001D" w:rsidRDefault="00094C6F" w:rsidP="00094C6F">
            <w:pPr>
              <w:rPr>
                <w:rFonts w:ascii="Times New Roman" w:hAnsi="Times New Roman" w:cs="Times New Roman"/>
                <w:sz w:val="24"/>
                <w:szCs w:val="24"/>
              </w:rPr>
            </w:pPr>
          </w:p>
        </w:tc>
        <w:tc>
          <w:tcPr>
            <w:tcW w:w="0" w:type="auto"/>
            <w:hideMark/>
          </w:tcPr>
          <w:p w:rsidR="00094C6F" w:rsidRPr="008E001D" w:rsidRDefault="00094C6F" w:rsidP="00094C6F">
            <w:pPr>
              <w:jc w:val="both"/>
              <w:textAlignment w:val="baseline"/>
              <w:rPr>
                <w:rFonts w:ascii="Times New Roman" w:hAnsi="Times New Roman" w:cs="Times New Roman"/>
                <w:sz w:val="24"/>
                <w:szCs w:val="24"/>
              </w:rPr>
            </w:pPr>
            <w:r w:rsidRPr="008E001D">
              <w:rPr>
                <w:rFonts w:ascii="Times New Roman" w:hAnsi="Times New Roman" w:cs="Times New Roman"/>
                <w:sz w:val="24"/>
                <w:szCs w:val="24"/>
                <w:shd w:val="clear" w:color="auto" w:fill="FFFFFF"/>
              </w:rPr>
              <w:t xml:space="preserve">Характеристики физических сред передачи данных. </w:t>
            </w:r>
            <w:r w:rsidRPr="008E001D">
              <w:rPr>
                <w:rFonts w:ascii="Times New Roman" w:hAnsi="Times New Roman" w:cs="Times New Roman"/>
                <w:sz w:val="24"/>
                <w:szCs w:val="24"/>
              </w:rPr>
              <w:t>Виды медных сетевых кабелей: UTP, STP.</w:t>
            </w:r>
            <w:r w:rsidRPr="008E001D">
              <w:rPr>
                <w:rFonts w:ascii="Times New Roman" w:hAnsi="Times New Roman" w:cs="Times New Roman"/>
                <w:sz w:val="24"/>
                <w:szCs w:val="24"/>
                <w:shd w:val="clear" w:color="auto" w:fill="FFFFFF"/>
              </w:rPr>
              <w:t xml:space="preserve"> </w:t>
            </w:r>
            <w:r w:rsidRPr="008E001D">
              <w:rPr>
                <w:rFonts w:ascii="Times New Roman" w:hAnsi="Times New Roman" w:cs="Times New Roman"/>
                <w:sz w:val="24"/>
                <w:szCs w:val="24"/>
              </w:rPr>
              <w:t xml:space="preserve">Проектирование, правила монтажа медной кабельной системы. Структура и особенности прокладки оптоволоконных кабелей. </w:t>
            </w:r>
            <w:r w:rsidRPr="008E001D">
              <w:rPr>
                <w:rFonts w:ascii="Times New Roman" w:hAnsi="Times New Roman" w:cs="Times New Roman"/>
                <w:sz w:val="24"/>
                <w:szCs w:val="24"/>
                <w:shd w:val="clear" w:color="auto" w:fill="FFFFFF"/>
              </w:rPr>
              <w:t>Методы кодирования цифровых сигналов. Стандартные типы сетевых интерфейсов. Протоколы физического уровня. Сетевые адаптеры концентраторы, повторители сигнала и медиаконвертеры.</w:t>
            </w:r>
            <w:r w:rsidRPr="008E001D">
              <w:rPr>
                <w:rFonts w:ascii="Times New Roman" w:hAnsi="Times New Roman" w:cs="Times New Roman"/>
                <w:sz w:val="24"/>
                <w:szCs w:val="24"/>
              </w:rPr>
              <w:t xml:space="preserve">. </w:t>
            </w:r>
          </w:p>
        </w:tc>
        <w:tc>
          <w:tcPr>
            <w:tcW w:w="0" w:type="auto"/>
            <w:hideMark/>
          </w:tcPr>
          <w:p w:rsidR="00094C6F" w:rsidRPr="008E001D" w:rsidRDefault="00094C6F" w:rsidP="00094C6F">
            <w:pPr>
              <w:jc w:val="center"/>
              <w:rPr>
                <w:rFonts w:ascii="Times New Roman" w:hAnsi="Times New Roman" w:cs="Times New Roman"/>
                <w:sz w:val="24"/>
                <w:szCs w:val="24"/>
              </w:rPr>
            </w:pPr>
          </w:p>
        </w:tc>
        <w:tc>
          <w:tcPr>
            <w:tcW w:w="0" w:type="auto"/>
            <w:vMerge/>
            <w:hideMark/>
          </w:tcPr>
          <w:p w:rsidR="00094C6F" w:rsidRPr="008E001D" w:rsidRDefault="00094C6F" w:rsidP="00094C6F">
            <w:pPr>
              <w:rPr>
                <w:rFonts w:ascii="Times New Roman" w:hAnsi="Times New Roman" w:cs="Times New Roman"/>
                <w:sz w:val="24"/>
                <w:szCs w:val="24"/>
              </w:rPr>
            </w:pPr>
          </w:p>
        </w:tc>
      </w:tr>
      <w:tr w:rsidR="00094C6F" w:rsidRPr="008E001D" w:rsidTr="00094C6F">
        <w:trPr>
          <w:trHeight w:val="283"/>
        </w:trPr>
        <w:tc>
          <w:tcPr>
            <w:tcW w:w="0" w:type="auto"/>
            <w:vMerge/>
            <w:hideMark/>
          </w:tcPr>
          <w:p w:rsidR="00094C6F" w:rsidRPr="008E001D" w:rsidRDefault="00094C6F" w:rsidP="00094C6F">
            <w:pPr>
              <w:rPr>
                <w:rFonts w:ascii="Times New Roman" w:hAnsi="Times New Roman" w:cs="Times New Roman"/>
                <w:sz w:val="24"/>
                <w:szCs w:val="24"/>
              </w:rPr>
            </w:pPr>
          </w:p>
        </w:tc>
        <w:tc>
          <w:tcPr>
            <w:tcW w:w="0" w:type="auto"/>
            <w:hideMark/>
          </w:tcPr>
          <w:p w:rsidR="00094C6F" w:rsidRPr="008E001D" w:rsidRDefault="00094C6F" w:rsidP="00094C6F">
            <w:pPr>
              <w:rPr>
                <w:rFonts w:ascii="Times New Roman" w:hAnsi="Times New Roman" w:cs="Times New Roman"/>
                <w:b/>
                <w:sz w:val="24"/>
                <w:szCs w:val="24"/>
              </w:rPr>
            </w:pPr>
            <w:r w:rsidRPr="008E001D">
              <w:rPr>
                <w:rFonts w:ascii="Times New Roman" w:hAnsi="Times New Roman" w:cs="Times New Roman"/>
                <w:b/>
                <w:sz w:val="24"/>
                <w:szCs w:val="24"/>
              </w:rPr>
              <w:t>Практическое занятие №1</w:t>
            </w:r>
            <w:r w:rsidRPr="008E001D">
              <w:rPr>
                <w:rFonts w:ascii="Times New Roman" w:hAnsi="Times New Roman" w:cs="Times New Roman"/>
                <w:sz w:val="24"/>
                <w:szCs w:val="24"/>
              </w:rPr>
              <w:t xml:space="preserve"> Просмотр данных о сетевых адаптерах  и их  настройка.</w:t>
            </w:r>
          </w:p>
        </w:tc>
        <w:tc>
          <w:tcPr>
            <w:tcW w:w="0" w:type="auto"/>
            <w:hideMark/>
          </w:tcPr>
          <w:p w:rsidR="00094C6F" w:rsidRPr="008E001D" w:rsidRDefault="00094C6F" w:rsidP="00094C6F">
            <w:pPr>
              <w:jc w:val="center"/>
              <w:rPr>
                <w:rFonts w:ascii="Times New Roman" w:hAnsi="Times New Roman" w:cs="Times New Roman"/>
                <w:sz w:val="24"/>
                <w:szCs w:val="24"/>
              </w:rPr>
            </w:pPr>
            <w:r w:rsidRPr="008E001D">
              <w:rPr>
                <w:rFonts w:ascii="Times New Roman" w:hAnsi="Times New Roman" w:cs="Times New Roman"/>
                <w:sz w:val="24"/>
                <w:szCs w:val="24"/>
              </w:rPr>
              <w:t>2</w:t>
            </w:r>
          </w:p>
        </w:tc>
        <w:tc>
          <w:tcPr>
            <w:tcW w:w="0" w:type="auto"/>
            <w:vMerge/>
            <w:hideMark/>
          </w:tcPr>
          <w:p w:rsidR="00094C6F" w:rsidRPr="008E001D" w:rsidRDefault="00094C6F" w:rsidP="00094C6F">
            <w:pPr>
              <w:rPr>
                <w:rFonts w:ascii="Times New Roman" w:hAnsi="Times New Roman" w:cs="Times New Roman"/>
                <w:sz w:val="24"/>
                <w:szCs w:val="24"/>
              </w:rPr>
            </w:pPr>
          </w:p>
        </w:tc>
      </w:tr>
      <w:tr w:rsidR="00094C6F" w:rsidRPr="008E001D" w:rsidTr="00094C6F">
        <w:trPr>
          <w:trHeight w:val="283"/>
        </w:trPr>
        <w:tc>
          <w:tcPr>
            <w:tcW w:w="0" w:type="auto"/>
            <w:vMerge w:val="restart"/>
            <w:hideMark/>
          </w:tcPr>
          <w:p w:rsidR="00094C6F" w:rsidRPr="008E001D" w:rsidRDefault="00094C6F" w:rsidP="00094C6F">
            <w:pPr>
              <w:pStyle w:val="ac"/>
              <w:rPr>
                <w:rFonts w:cs="Times New Roman"/>
              </w:rPr>
            </w:pPr>
            <w:r w:rsidRPr="008E001D">
              <w:rPr>
                <w:rFonts w:cs="Times New Roman"/>
                <w:b/>
              </w:rPr>
              <w:t>Тема 2.3</w:t>
            </w:r>
            <w:r w:rsidRPr="008E001D">
              <w:rPr>
                <w:rFonts w:cs="Times New Roman"/>
              </w:rPr>
              <w:t xml:space="preserve"> Канальный уровень модели   OSI.</w:t>
            </w:r>
          </w:p>
        </w:tc>
        <w:tc>
          <w:tcPr>
            <w:tcW w:w="0" w:type="auto"/>
            <w:hideMark/>
          </w:tcPr>
          <w:p w:rsidR="00094C6F" w:rsidRPr="008E001D" w:rsidRDefault="00094C6F" w:rsidP="00094C6F">
            <w:pPr>
              <w:rPr>
                <w:rFonts w:ascii="Times New Roman" w:hAnsi="Times New Roman" w:cs="Times New Roman"/>
                <w:sz w:val="24"/>
                <w:szCs w:val="24"/>
              </w:rPr>
            </w:pPr>
            <w:r w:rsidRPr="008E001D">
              <w:rPr>
                <w:rFonts w:ascii="Times New Roman" w:hAnsi="Times New Roman" w:cs="Times New Roman"/>
                <w:b/>
                <w:sz w:val="24"/>
                <w:szCs w:val="24"/>
              </w:rPr>
              <w:t>Содержание</w:t>
            </w:r>
          </w:p>
        </w:tc>
        <w:tc>
          <w:tcPr>
            <w:tcW w:w="0" w:type="auto"/>
            <w:hideMark/>
          </w:tcPr>
          <w:p w:rsidR="00094C6F" w:rsidRPr="008E001D" w:rsidRDefault="00094C6F" w:rsidP="00094C6F">
            <w:pPr>
              <w:jc w:val="center"/>
              <w:rPr>
                <w:rFonts w:ascii="Times New Roman" w:hAnsi="Times New Roman" w:cs="Times New Roman"/>
                <w:sz w:val="24"/>
                <w:szCs w:val="24"/>
                <w:lang w:val="en-US"/>
              </w:rPr>
            </w:pPr>
            <w:r w:rsidRPr="008E001D">
              <w:rPr>
                <w:rFonts w:ascii="Times New Roman" w:hAnsi="Times New Roman" w:cs="Times New Roman"/>
                <w:sz w:val="24"/>
                <w:szCs w:val="24"/>
                <w:lang w:val="en-US"/>
              </w:rPr>
              <w:t>4</w:t>
            </w:r>
          </w:p>
        </w:tc>
        <w:tc>
          <w:tcPr>
            <w:tcW w:w="0" w:type="auto"/>
            <w:vMerge/>
            <w:hideMark/>
          </w:tcPr>
          <w:p w:rsidR="00094C6F" w:rsidRPr="008E001D" w:rsidRDefault="00094C6F" w:rsidP="00094C6F">
            <w:pPr>
              <w:rPr>
                <w:rFonts w:ascii="Times New Roman" w:hAnsi="Times New Roman" w:cs="Times New Roman"/>
                <w:sz w:val="24"/>
                <w:szCs w:val="24"/>
              </w:rPr>
            </w:pPr>
          </w:p>
        </w:tc>
      </w:tr>
      <w:tr w:rsidR="00094C6F" w:rsidRPr="008E001D" w:rsidTr="00094C6F">
        <w:trPr>
          <w:trHeight w:val="203"/>
        </w:trPr>
        <w:tc>
          <w:tcPr>
            <w:tcW w:w="0" w:type="auto"/>
            <w:vMerge/>
            <w:hideMark/>
          </w:tcPr>
          <w:p w:rsidR="00094C6F" w:rsidRPr="008E001D" w:rsidRDefault="00094C6F" w:rsidP="00094C6F">
            <w:pPr>
              <w:rPr>
                <w:rFonts w:ascii="Times New Roman" w:hAnsi="Times New Roman" w:cs="Times New Roman"/>
                <w:sz w:val="24"/>
                <w:szCs w:val="24"/>
              </w:rPr>
            </w:pPr>
          </w:p>
        </w:tc>
        <w:tc>
          <w:tcPr>
            <w:tcW w:w="0" w:type="auto"/>
            <w:hideMark/>
          </w:tcPr>
          <w:p w:rsidR="00094C6F" w:rsidRPr="008E001D" w:rsidRDefault="00094C6F" w:rsidP="00094C6F">
            <w:pPr>
              <w:jc w:val="both"/>
              <w:rPr>
                <w:rFonts w:ascii="Times New Roman" w:hAnsi="Times New Roman" w:cs="Times New Roman"/>
                <w:sz w:val="24"/>
                <w:szCs w:val="24"/>
              </w:rPr>
            </w:pPr>
            <w:r w:rsidRPr="008E001D">
              <w:rPr>
                <w:rFonts w:ascii="Times New Roman" w:hAnsi="Times New Roman" w:cs="Times New Roman"/>
                <w:sz w:val="24"/>
                <w:szCs w:val="24"/>
              </w:rPr>
              <w:t>Определение. Назначение канального уровня. Подуровни канального уровня: управление доступом к среде MAC, управление логическим соединением LLC. Стандарты канального уровня. Полудуплексная и полнодуплексная передача данных. Кадр канала передачи данных Ethernet</w:t>
            </w:r>
            <w:r w:rsidRPr="008E001D">
              <w:rPr>
                <w:rFonts w:ascii="Times New Roman" w:hAnsi="Times New Roman" w:cs="Times New Roman"/>
                <w:bCs/>
                <w:sz w:val="24"/>
                <w:szCs w:val="24"/>
              </w:rPr>
              <w:t xml:space="preserve">. </w:t>
            </w:r>
            <w:r w:rsidRPr="008E001D">
              <w:rPr>
                <w:rFonts w:ascii="Times New Roman" w:hAnsi="Times New Roman" w:cs="Times New Roman"/>
                <w:sz w:val="24"/>
                <w:szCs w:val="24"/>
              </w:rPr>
              <w:t xml:space="preserve">Физический адрес (MAC). </w:t>
            </w:r>
            <w:r w:rsidRPr="008E001D">
              <w:rPr>
                <w:rFonts w:ascii="Times New Roman" w:hAnsi="Times New Roman" w:cs="Times New Roman"/>
                <w:bCs/>
                <w:sz w:val="24"/>
                <w:szCs w:val="24"/>
              </w:rPr>
              <w:t xml:space="preserve">Методы доступа: </w:t>
            </w:r>
            <w:r w:rsidRPr="008E001D">
              <w:rPr>
                <w:rFonts w:ascii="Times New Roman" w:hAnsi="Times New Roman" w:cs="Times New Roman"/>
                <w:bCs/>
                <w:sz w:val="24"/>
                <w:szCs w:val="24"/>
                <w:lang w:val="en-US"/>
              </w:rPr>
              <w:t>SCMA</w:t>
            </w:r>
            <w:r w:rsidRPr="008E001D">
              <w:rPr>
                <w:rFonts w:ascii="Times New Roman" w:hAnsi="Times New Roman" w:cs="Times New Roman"/>
                <w:bCs/>
                <w:sz w:val="24"/>
                <w:szCs w:val="24"/>
              </w:rPr>
              <w:t>/</w:t>
            </w:r>
            <w:r w:rsidRPr="008E001D">
              <w:rPr>
                <w:rFonts w:ascii="Times New Roman" w:hAnsi="Times New Roman" w:cs="Times New Roman"/>
                <w:bCs/>
                <w:sz w:val="24"/>
                <w:szCs w:val="24"/>
                <w:lang w:val="en-US"/>
              </w:rPr>
              <w:t>CD</w:t>
            </w:r>
            <w:r w:rsidRPr="008E001D">
              <w:rPr>
                <w:rFonts w:ascii="Times New Roman" w:hAnsi="Times New Roman" w:cs="Times New Roman"/>
                <w:bCs/>
                <w:sz w:val="24"/>
                <w:szCs w:val="24"/>
              </w:rPr>
              <w:t xml:space="preserve">, </w:t>
            </w:r>
            <w:r w:rsidRPr="008E001D">
              <w:rPr>
                <w:rFonts w:ascii="Times New Roman" w:hAnsi="Times New Roman" w:cs="Times New Roman"/>
                <w:bCs/>
                <w:sz w:val="24"/>
                <w:szCs w:val="24"/>
                <w:lang w:val="en-US"/>
              </w:rPr>
              <w:t>SCMA</w:t>
            </w:r>
            <w:r w:rsidRPr="008E001D">
              <w:rPr>
                <w:rFonts w:ascii="Times New Roman" w:hAnsi="Times New Roman" w:cs="Times New Roman"/>
                <w:bCs/>
                <w:sz w:val="24"/>
                <w:szCs w:val="24"/>
              </w:rPr>
              <w:t>/</w:t>
            </w:r>
            <w:r w:rsidRPr="008E001D">
              <w:rPr>
                <w:rFonts w:ascii="Times New Roman" w:hAnsi="Times New Roman" w:cs="Times New Roman"/>
                <w:bCs/>
                <w:sz w:val="24"/>
                <w:szCs w:val="24"/>
                <w:lang w:val="en-US"/>
              </w:rPr>
              <w:t>CA</w:t>
            </w:r>
            <w:r w:rsidRPr="008E001D">
              <w:rPr>
                <w:rFonts w:ascii="Times New Roman" w:hAnsi="Times New Roman" w:cs="Times New Roman"/>
                <w:bCs/>
                <w:sz w:val="24"/>
                <w:szCs w:val="24"/>
              </w:rPr>
              <w:t xml:space="preserve">, </w:t>
            </w:r>
            <w:r w:rsidRPr="008E001D">
              <w:rPr>
                <w:rFonts w:ascii="Times New Roman" w:hAnsi="Times New Roman" w:cs="Times New Roman"/>
                <w:bCs/>
                <w:sz w:val="24"/>
                <w:szCs w:val="24"/>
                <w:lang w:val="en-US"/>
              </w:rPr>
              <w:t>TPMA</w:t>
            </w:r>
            <w:r w:rsidRPr="008E001D">
              <w:rPr>
                <w:rFonts w:ascii="Times New Roman" w:hAnsi="Times New Roman" w:cs="Times New Roman"/>
                <w:bCs/>
                <w:sz w:val="24"/>
                <w:szCs w:val="24"/>
              </w:rPr>
              <w:t xml:space="preserve">, </w:t>
            </w:r>
            <w:r w:rsidRPr="008E001D">
              <w:rPr>
                <w:rFonts w:ascii="Times New Roman" w:hAnsi="Times New Roman" w:cs="Times New Roman"/>
                <w:bCs/>
                <w:sz w:val="24"/>
                <w:szCs w:val="24"/>
                <w:lang w:val="en-US"/>
              </w:rPr>
              <w:t>TDMA</w:t>
            </w:r>
            <w:r w:rsidRPr="008E001D">
              <w:rPr>
                <w:rFonts w:ascii="Times New Roman" w:hAnsi="Times New Roman" w:cs="Times New Roman"/>
                <w:bCs/>
                <w:sz w:val="24"/>
                <w:szCs w:val="24"/>
              </w:rPr>
              <w:t xml:space="preserve">, </w:t>
            </w:r>
            <w:r w:rsidRPr="008E001D">
              <w:rPr>
                <w:rFonts w:ascii="Times New Roman" w:hAnsi="Times New Roman" w:cs="Times New Roman"/>
                <w:bCs/>
                <w:sz w:val="24"/>
                <w:szCs w:val="24"/>
                <w:lang w:val="en-US"/>
              </w:rPr>
              <w:t>WDMA</w:t>
            </w:r>
            <w:r w:rsidRPr="008E001D">
              <w:rPr>
                <w:rFonts w:ascii="Times New Roman" w:hAnsi="Times New Roman" w:cs="Times New Roman"/>
                <w:sz w:val="24"/>
                <w:szCs w:val="24"/>
              </w:rPr>
              <w:t xml:space="preserve">. Назначение и функции ARP. Таблицы ARP. Протокол разрешения адресов (ARP, </w:t>
            </w:r>
            <w:r w:rsidRPr="008E001D">
              <w:rPr>
                <w:rFonts w:ascii="Times New Roman" w:hAnsi="Times New Roman" w:cs="Times New Roman"/>
                <w:sz w:val="24"/>
                <w:szCs w:val="24"/>
                <w:lang w:val="en-US"/>
              </w:rPr>
              <w:t>RARP</w:t>
            </w:r>
            <w:r w:rsidRPr="008E001D">
              <w:rPr>
                <w:rFonts w:ascii="Times New Roman" w:hAnsi="Times New Roman" w:cs="Times New Roman"/>
                <w:sz w:val="24"/>
                <w:szCs w:val="24"/>
              </w:rPr>
              <w:t xml:space="preserve">).  </w:t>
            </w:r>
          </w:p>
        </w:tc>
        <w:tc>
          <w:tcPr>
            <w:tcW w:w="0" w:type="auto"/>
            <w:hideMark/>
          </w:tcPr>
          <w:p w:rsidR="00094C6F" w:rsidRPr="008E001D" w:rsidRDefault="00094C6F" w:rsidP="00094C6F">
            <w:pPr>
              <w:jc w:val="center"/>
              <w:rPr>
                <w:rFonts w:ascii="Times New Roman" w:hAnsi="Times New Roman" w:cs="Times New Roman"/>
                <w:sz w:val="24"/>
                <w:szCs w:val="24"/>
              </w:rPr>
            </w:pPr>
          </w:p>
        </w:tc>
        <w:tc>
          <w:tcPr>
            <w:tcW w:w="0" w:type="auto"/>
            <w:vMerge/>
            <w:hideMark/>
          </w:tcPr>
          <w:p w:rsidR="00094C6F" w:rsidRPr="008E001D" w:rsidRDefault="00094C6F" w:rsidP="00094C6F">
            <w:pPr>
              <w:rPr>
                <w:rFonts w:ascii="Times New Roman" w:hAnsi="Times New Roman" w:cs="Times New Roman"/>
                <w:sz w:val="24"/>
                <w:szCs w:val="24"/>
              </w:rPr>
            </w:pPr>
          </w:p>
        </w:tc>
      </w:tr>
      <w:tr w:rsidR="00094C6F" w:rsidRPr="008E001D" w:rsidTr="00094C6F">
        <w:trPr>
          <w:trHeight w:val="283"/>
        </w:trPr>
        <w:tc>
          <w:tcPr>
            <w:tcW w:w="0" w:type="auto"/>
            <w:vMerge w:val="restart"/>
            <w:hideMark/>
          </w:tcPr>
          <w:p w:rsidR="00094C6F" w:rsidRPr="008E001D" w:rsidRDefault="00094C6F" w:rsidP="00094C6F">
            <w:pPr>
              <w:rPr>
                <w:rFonts w:ascii="Times New Roman" w:hAnsi="Times New Roman" w:cs="Times New Roman"/>
                <w:sz w:val="24"/>
                <w:szCs w:val="24"/>
              </w:rPr>
            </w:pPr>
            <w:r w:rsidRPr="008E001D">
              <w:rPr>
                <w:rFonts w:ascii="Times New Roman" w:hAnsi="Times New Roman" w:cs="Times New Roman"/>
                <w:b/>
                <w:sz w:val="24"/>
                <w:szCs w:val="24"/>
              </w:rPr>
              <w:t>2.4</w:t>
            </w:r>
            <w:r w:rsidRPr="008E001D">
              <w:rPr>
                <w:rFonts w:ascii="Times New Roman" w:hAnsi="Times New Roman" w:cs="Times New Roman"/>
                <w:sz w:val="24"/>
                <w:szCs w:val="24"/>
              </w:rPr>
              <w:t xml:space="preserve"> Сетевые технологии ЛКС</w:t>
            </w:r>
          </w:p>
        </w:tc>
        <w:tc>
          <w:tcPr>
            <w:tcW w:w="0" w:type="auto"/>
            <w:hideMark/>
          </w:tcPr>
          <w:p w:rsidR="00094C6F" w:rsidRPr="008E001D" w:rsidRDefault="00094C6F" w:rsidP="00525E14">
            <w:pPr>
              <w:pStyle w:val="0"/>
              <w:ind w:firstLine="0"/>
              <w:jc w:val="left"/>
              <w:rPr>
                <w:rFonts w:ascii="Times New Roman" w:hAnsi="Times New Roman"/>
                <w:b/>
                <w:sz w:val="24"/>
                <w:szCs w:val="24"/>
              </w:rPr>
            </w:pPr>
            <w:r w:rsidRPr="008E001D">
              <w:rPr>
                <w:rFonts w:ascii="Times New Roman" w:hAnsi="Times New Roman"/>
                <w:b/>
                <w:sz w:val="24"/>
                <w:szCs w:val="24"/>
              </w:rPr>
              <w:t>Содержание</w:t>
            </w:r>
          </w:p>
        </w:tc>
        <w:tc>
          <w:tcPr>
            <w:tcW w:w="0" w:type="auto"/>
            <w:hideMark/>
          </w:tcPr>
          <w:p w:rsidR="00094C6F" w:rsidRPr="008E001D" w:rsidRDefault="00094C6F" w:rsidP="00094C6F">
            <w:pPr>
              <w:jc w:val="center"/>
              <w:rPr>
                <w:rFonts w:ascii="Times New Roman" w:hAnsi="Times New Roman" w:cs="Times New Roman"/>
                <w:sz w:val="24"/>
                <w:szCs w:val="24"/>
                <w:lang w:val="en-US"/>
              </w:rPr>
            </w:pPr>
            <w:r w:rsidRPr="008E001D">
              <w:rPr>
                <w:rFonts w:ascii="Times New Roman" w:hAnsi="Times New Roman" w:cs="Times New Roman"/>
                <w:sz w:val="24"/>
                <w:szCs w:val="24"/>
                <w:lang w:val="en-US"/>
              </w:rPr>
              <w:t>6</w:t>
            </w:r>
          </w:p>
        </w:tc>
        <w:tc>
          <w:tcPr>
            <w:tcW w:w="0" w:type="auto"/>
            <w:vMerge/>
            <w:hideMark/>
          </w:tcPr>
          <w:p w:rsidR="00094C6F" w:rsidRPr="008E001D" w:rsidRDefault="00094C6F" w:rsidP="00094C6F">
            <w:pPr>
              <w:rPr>
                <w:rFonts w:ascii="Times New Roman" w:hAnsi="Times New Roman" w:cs="Times New Roman"/>
                <w:sz w:val="24"/>
                <w:szCs w:val="24"/>
              </w:rPr>
            </w:pPr>
          </w:p>
        </w:tc>
      </w:tr>
      <w:tr w:rsidR="00094C6F" w:rsidRPr="008E001D" w:rsidTr="00525E14">
        <w:trPr>
          <w:trHeight w:val="832"/>
        </w:trPr>
        <w:tc>
          <w:tcPr>
            <w:tcW w:w="0" w:type="auto"/>
            <w:vMerge/>
            <w:hideMark/>
          </w:tcPr>
          <w:p w:rsidR="00094C6F" w:rsidRPr="008E001D" w:rsidRDefault="00094C6F" w:rsidP="00094C6F">
            <w:pPr>
              <w:rPr>
                <w:rFonts w:ascii="Times New Roman" w:hAnsi="Times New Roman" w:cs="Times New Roman"/>
                <w:sz w:val="24"/>
                <w:szCs w:val="24"/>
              </w:rPr>
            </w:pPr>
          </w:p>
        </w:tc>
        <w:tc>
          <w:tcPr>
            <w:tcW w:w="0" w:type="auto"/>
            <w:hideMark/>
          </w:tcPr>
          <w:p w:rsidR="00094C6F" w:rsidRPr="008E001D" w:rsidRDefault="00094C6F" w:rsidP="00525E14">
            <w:pPr>
              <w:pStyle w:val="ac"/>
              <w:rPr>
                <w:rFonts w:cs="Times New Roman"/>
                <w:kern w:val="36"/>
              </w:rPr>
            </w:pPr>
            <w:r w:rsidRPr="008E001D">
              <w:rPr>
                <w:rFonts w:cs="Times New Roman"/>
              </w:rPr>
              <w:t>Стандарты Ethernet. Волоконно-оптический  стандарт передачи данных</w:t>
            </w:r>
            <w:r w:rsidRPr="008E001D">
              <w:rPr>
                <w:rFonts w:cs="Times New Roman"/>
                <w:bCs/>
              </w:rPr>
              <w:t xml:space="preserve"> FDDI.</w:t>
            </w:r>
            <w:r w:rsidRPr="008E001D">
              <w:rPr>
                <w:rFonts w:cs="Times New Roman"/>
                <w:kern w:val="36"/>
              </w:rPr>
              <w:t xml:space="preserve"> </w:t>
            </w:r>
            <w:r w:rsidRPr="008E001D">
              <w:rPr>
                <w:rFonts w:cs="Times New Roman"/>
                <w:bCs/>
              </w:rPr>
              <w:t xml:space="preserve">Технология </w:t>
            </w:r>
            <w:r w:rsidRPr="008E001D">
              <w:rPr>
                <w:rFonts w:cs="Times New Roman"/>
                <w:bCs/>
                <w:lang w:val="en-US"/>
              </w:rPr>
              <w:t>ATM</w:t>
            </w:r>
            <w:r w:rsidRPr="008E001D">
              <w:rPr>
                <w:rFonts w:cs="Times New Roman"/>
                <w:bCs/>
              </w:rPr>
              <w:t>.</w:t>
            </w:r>
          </w:p>
          <w:p w:rsidR="00094C6F" w:rsidRPr="008E001D" w:rsidRDefault="00094C6F" w:rsidP="00525E14">
            <w:pPr>
              <w:pStyle w:val="ac"/>
              <w:rPr>
                <w:rFonts w:cs="Times New Roman"/>
                <w:kern w:val="36"/>
              </w:rPr>
            </w:pPr>
            <w:r w:rsidRPr="008E001D">
              <w:rPr>
                <w:rFonts w:cs="Times New Roman"/>
                <w:kern w:val="36"/>
              </w:rPr>
              <w:t>Беспроводные технологии.</w:t>
            </w:r>
            <w:r w:rsidRPr="008E001D">
              <w:rPr>
                <w:rFonts w:cs="Times New Roman"/>
              </w:rPr>
              <w:t xml:space="preserve"> Стандарт Wi-Fi IEEE 802.11.</w:t>
            </w:r>
          </w:p>
        </w:tc>
        <w:tc>
          <w:tcPr>
            <w:tcW w:w="0" w:type="auto"/>
            <w:hideMark/>
          </w:tcPr>
          <w:p w:rsidR="00094C6F" w:rsidRPr="008E001D" w:rsidRDefault="00094C6F" w:rsidP="00094C6F">
            <w:pPr>
              <w:jc w:val="center"/>
              <w:rPr>
                <w:rFonts w:ascii="Times New Roman" w:hAnsi="Times New Roman" w:cs="Times New Roman"/>
                <w:sz w:val="24"/>
                <w:szCs w:val="24"/>
              </w:rPr>
            </w:pPr>
          </w:p>
        </w:tc>
        <w:tc>
          <w:tcPr>
            <w:tcW w:w="0" w:type="auto"/>
            <w:vMerge/>
            <w:hideMark/>
          </w:tcPr>
          <w:p w:rsidR="00094C6F" w:rsidRPr="008E001D" w:rsidRDefault="00094C6F" w:rsidP="00094C6F">
            <w:pPr>
              <w:rPr>
                <w:rFonts w:ascii="Times New Roman" w:hAnsi="Times New Roman" w:cs="Times New Roman"/>
                <w:sz w:val="24"/>
                <w:szCs w:val="24"/>
              </w:rPr>
            </w:pPr>
          </w:p>
        </w:tc>
      </w:tr>
      <w:tr w:rsidR="00094C6F" w:rsidRPr="008E001D" w:rsidTr="00094C6F">
        <w:trPr>
          <w:trHeight w:val="283"/>
        </w:trPr>
        <w:tc>
          <w:tcPr>
            <w:tcW w:w="0" w:type="auto"/>
            <w:vMerge/>
            <w:hideMark/>
          </w:tcPr>
          <w:p w:rsidR="00094C6F" w:rsidRPr="008E001D" w:rsidRDefault="00094C6F" w:rsidP="00094C6F">
            <w:pPr>
              <w:rPr>
                <w:rFonts w:ascii="Times New Roman" w:hAnsi="Times New Roman" w:cs="Times New Roman"/>
                <w:sz w:val="24"/>
                <w:szCs w:val="24"/>
              </w:rPr>
            </w:pPr>
          </w:p>
        </w:tc>
        <w:tc>
          <w:tcPr>
            <w:tcW w:w="0" w:type="auto"/>
            <w:hideMark/>
          </w:tcPr>
          <w:p w:rsidR="00094C6F" w:rsidRPr="008E001D" w:rsidRDefault="00624937" w:rsidP="00525E14">
            <w:pPr>
              <w:pStyle w:val="ac"/>
              <w:rPr>
                <w:rFonts w:cs="Times New Roman"/>
                <w:kern w:val="36"/>
              </w:rPr>
            </w:pPr>
            <w:r w:rsidRPr="008E001D">
              <w:rPr>
                <w:rFonts w:cs="Times New Roman"/>
                <w:b/>
              </w:rPr>
              <w:t>Практическо</w:t>
            </w:r>
            <w:r w:rsidR="00094C6F" w:rsidRPr="008E001D">
              <w:rPr>
                <w:rFonts w:cs="Times New Roman"/>
                <w:b/>
                <w:bCs/>
              </w:rPr>
              <w:t xml:space="preserve">занятие </w:t>
            </w:r>
            <w:r w:rsidR="00094C6F" w:rsidRPr="008E001D">
              <w:rPr>
                <w:rFonts w:cs="Times New Roman"/>
                <w:b/>
              </w:rPr>
              <w:t>№2</w:t>
            </w:r>
            <w:r w:rsidR="00094C6F" w:rsidRPr="008E001D">
              <w:rPr>
                <w:rFonts w:cs="Times New Roman"/>
                <w:kern w:val="36"/>
              </w:rPr>
              <w:t xml:space="preserve"> Использование программы Wireshark для анализа кадров Ethernet</w:t>
            </w:r>
            <w:r w:rsidR="00FF6EB2" w:rsidRPr="008E001D">
              <w:rPr>
                <w:rFonts w:cs="Times New Roman"/>
                <w:kern w:val="36"/>
              </w:rPr>
              <w:t>.</w:t>
            </w:r>
          </w:p>
        </w:tc>
        <w:tc>
          <w:tcPr>
            <w:tcW w:w="0" w:type="auto"/>
            <w:hideMark/>
          </w:tcPr>
          <w:p w:rsidR="00094C6F" w:rsidRPr="008E001D" w:rsidRDefault="00094C6F" w:rsidP="00094C6F">
            <w:pPr>
              <w:jc w:val="center"/>
              <w:rPr>
                <w:rFonts w:ascii="Times New Roman" w:hAnsi="Times New Roman" w:cs="Times New Roman"/>
                <w:sz w:val="24"/>
                <w:szCs w:val="24"/>
              </w:rPr>
            </w:pPr>
            <w:r w:rsidRPr="008E001D">
              <w:rPr>
                <w:rFonts w:ascii="Times New Roman" w:hAnsi="Times New Roman" w:cs="Times New Roman"/>
                <w:sz w:val="24"/>
                <w:szCs w:val="24"/>
              </w:rPr>
              <w:t>2</w:t>
            </w:r>
          </w:p>
        </w:tc>
        <w:tc>
          <w:tcPr>
            <w:tcW w:w="0" w:type="auto"/>
            <w:vMerge/>
            <w:hideMark/>
          </w:tcPr>
          <w:p w:rsidR="00094C6F" w:rsidRPr="008E001D" w:rsidRDefault="00094C6F" w:rsidP="00094C6F">
            <w:pPr>
              <w:rPr>
                <w:rFonts w:ascii="Times New Roman" w:hAnsi="Times New Roman" w:cs="Times New Roman"/>
                <w:sz w:val="24"/>
                <w:szCs w:val="24"/>
              </w:rPr>
            </w:pPr>
          </w:p>
        </w:tc>
      </w:tr>
      <w:tr w:rsidR="00094C6F" w:rsidRPr="008E001D" w:rsidTr="00094C6F">
        <w:trPr>
          <w:trHeight w:val="283"/>
        </w:trPr>
        <w:tc>
          <w:tcPr>
            <w:tcW w:w="0" w:type="auto"/>
            <w:vMerge/>
            <w:hideMark/>
          </w:tcPr>
          <w:p w:rsidR="00094C6F" w:rsidRPr="008E001D" w:rsidRDefault="00094C6F" w:rsidP="00094C6F">
            <w:pPr>
              <w:rPr>
                <w:rFonts w:ascii="Times New Roman" w:hAnsi="Times New Roman" w:cs="Times New Roman"/>
                <w:sz w:val="24"/>
                <w:szCs w:val="24"/>
              </w:rPr>
            </w:pPr>
          </w:p>
        </w:tc>
        <w:tc>
          <w:tcPr>
            <w:tcW w:w="0" w:type="auto"/>
            <w:hideMark/>
          </w:tcPr>
          <w:p w:rsidR="00094C6F" w:rsidRPr="008E001D" w:rsidRDefault="00624937" w:rsidP="00525E14">
            <w:pPr>
              <w:pStyle w:val="ac"/>
              <w:rPr>
                <w:rFonts w:cs="Times New Roman"/>
                <w:kern w:val="36"/>
              </w:rPr>
            </w:pPr>
            <w:r w:rsidRPr="008E001D">
              <w:rPr>
                <w:rFonts w:cs="Times New Roman"/>
                <w:b/>
              </w:rPr>
              <w:t xml:space="preserve">Практическое </w:t>
            </w:r>
            <w:r w:rsidR="00094C6F" w:rsidRPr="008E001D">
              <w:rPr>
                <w:rFonts w:cs="Times New Roman"/>
                <w:b/>
                <w:bCs/>
              </w:rPr>
              <w:t>занятие</w:t>
            </w:r>
            <w:r w:rsidR="00094C6F" w:rsidRPr="008E001D">
              <w:rPr>
                <w:rFonts w:cs="Times New Roman"/>
                <w:b/>
              </w:rPr>
              <w:t>№</w:t>
            </w:r>
            <w:r w:rsidR="00FF6EB2" w:rsidRPr="008E001D">
              <w:rPr>
                <w:rFonts w:cs="Times New Roman"/>
                <w:b/>
              </w:rPr>
              <w:t>3</w:t>
            </w:r>
            <w:r w:rsidR="00094C6F" w:rsidRPr="008E001D">
              <w:rPr>
                <w:rFonts w:cs="Times New Roman"/>
              </w:rPr>
              <w:t xml:space="preserve"> Диагностические утилиты тестирования и настройки  локальной сети</w:t>
            </w:r>
          </w:p>
        </w:tc>
        <w:tc>
          <w:tcPr>
            <w:tcW w:w="0" w:type="auto"/>
            <w:hideMark/>
          </w:tcPr>
          <w:p w:rsidR="00094C6F" w:rsidRPr="008E001D" w:rsidRDefault="00094C6F" w:rsidP="00094C6F">
            <w:pPr>
              <w:jc w:val="center"/>
              <w:rPr>
                <w:rFonts w:ascii="Times New Roman" w:hAnsi="Times New Roman" w:cs="Times New Roman"/>
                <w:sz w:val="24"/>
                <w:szCs w:val="24"/>
              </w:rPr>
            </w:pPr>
            <w:r w:rsidRPr="008E001D">
              <w:rPr>
                <w:rFonts w:ascii="Times New Roman" w:hAnsi="Times New Roman" w:cs="Times New Roman"/>
                <w:sz w:val="24"/>
                <w:szCs w:val="24"/>
              </w:rPr>
              <w:t>2</w:t>
            </w:r>
          </w:p>
        </w:tc>
        <w:tc>
          <w:tcPr>
            <w:tcW w:w="0" w:type="auto"/>
            <w:vMerge/>
            <w:hideMark/>
          </w:tcPr>
          <w:p w:rsidR="00094C6F" w:rsidRPr="008E001D" w:rsidRDefault="00094C6F" w:rsidP="00094C6F">
            <w:pPr>
              <w:rPr>
                <w:rFonts w:ascii="Times New Roman" w:hAnsi="Times New Roman" w:cs="Times New Roman"/>
                <w:sz w:val="24"/>
                <w:szCs w:val="24"/>
              </w:rPr>
            </w:pPr>
          </w:p>
        </w:tc>
      </w:tr>
      <w:tr w:rsidR="00094C6F" w:rsidRPr="008E001D" w:rsidTr="00094C6F">
        <w:trPr>
          <w:trHeight w:val="283"/>
        </w:trPr>
        <w:tc>
          <w:tcPr>
            <w:tcW w:w="0" w:type="auto"/>
            <w:vMerge/>
            <w:hideMark/>
          </w:tcPr>
          <w:p w:rsidR="00094C6F" w:rsidRPr="008E001D" w:rsidRDefault="00094C6F" w:rsidP="00094C6F">
            <w:pPr>
              <w:rPr>
                <w:rFonts w:ascii="Times New Roman" w:hAnsi="Times New Roman" w:cs="Times New Roman"/>
                <w:sz w:val="24"/>
                <w:szCs w:val="24"/>
              </w:rPr>
            </w:pPr>
          </w:p>
        </w:tc>
        <w:tc>
          <w:tcPr>
            <w:tcW w:w="0" w:type="auto"/>
            <w:hideMark/>
          </w:tcPr>
          <w:p w:rsidR="00094C6F" w:rsidRPr="008E001D" w:rsidRDefault="00624937" w:rsidP="00525E14">
            <w:pPr>
              <w:pStyle w:val="ac"/>
              <w:rPr>
                <w:rFonts w:cs="Times New Roman"/>
              </w:rPr>
            </w:pPr>
            <w:r w:rsidRPr="008E001D">
              <w:rPr>
                <w:rFonts w:cs="Times New Roman"/>
                <w:b/>
              </w:rPr>
              <w:t xml:space="preserve">Практическое </w:t>
            </w:r>
            <w:r w:rsidR="00094C6F" w:rsidRPr="008E001D">
              <w:rPr>
                <w:rFonts w:cs="Times New Roman"/>
                <w:b/>
                <w:bCs/>
              </w:rPr>
              <w:t>занятие</w:t>
            </w:r>
            <w:r w:rsidR="00094C6F" w:rsidRPr="008E001D">
              <w:rPr>
                <w:rFonts w:cs="Times New Roman"/>
                <w:b/>
              </w:rPr>
              <w:t>№</w:t>
            </w:r>
            <w:r w:rsidR="00FF6EB2" w:rsidRPr="008E001D">
              <w:rPr>
                <w:rFonts w:cs="Times New Roman"/>
                <w:b/>
              </w:rPr>
              <w:t>4</w:t>
            </w:r>
            <w:r w:rsidR="00094C6F" w:rsidRPr="008E001D">
              <w:rPr>
                <w:rFonts w:cs="Times New Roman"/>
              </w:rPr>
              <w:t xml:space="preserve"> «Начальная настройка точки доступа».</w:t>
            </w:r>
          </w:p>
        </w:tc>
        <w:tc>
          <w:tcPr>
            <w:tcW w:w="0" w:type="auto"/>
            <w:hideMark/>
          </w:tcPr>
          <w:p w:rsidR="00094C6F" w:rsidRPr="008E001D" w:rsidRDefault="00094C6F" w:rsidP="00094C6F">
            <w:pPr>
              <w:jc w:val="center"/>
              <w:rPr>
                <w:rFonts w:ascii="Times New Roman" w:hAnsi="Times New Roman" w:cs="Times New Roman"/>
                <w:sz w:val="24"/>
                <w:szCs w:val="24"/>
              </w:rPr>
            </w:pPr>
            <w:r w:rsidRPr="008E001D">
              <w:rPr>
                <w:rFonts w:ascii="Times New Roman" w:hAnsi="Times New Roman" w:cs="Times New Roman"/>
                <w:sz w:val="24"/>
                <w:szCs w:val="24"/>
              </w:rPr>
              <w:t>2</w:t>
            </w:r>
          </w:p>
        </w:tc>
        <w:tc>
          <w:tcPr>
            <w:tcW w:w="0" w:type="auto"/>
            <w:vMerge/>
            <w:hideMark/>
          </w:tcPr>
          <w:p w:rsidR="00094C6F" w:rsidRPr="008E001D" w:rsidRDefault="00094C6F" w:rsidP="00094C6F">
            <w:pPr>
              <w:rPr>
                <w:rFonts w:ascii="Times New Roman" w:hAnsi="Times New Roman" w:cs="Times New Roman"/>
                <w:sz w:val="24"/>
                <w:szCs w:val="24"/>
              </w:rPr>
            </w:pPr>
          </w:p>
        </w:tc>
      </w:tr>
      <w:tr w:rsidR="00094C6F" w:rsidRPr="008E001D" w:rsidTr="00094C6F">
        <w:trPr>
          <w:trHeight w:val="283"/>
        </w:trPr>
        <w:tc>
          <w:tcPr>
            <w:tcW w:w="0" w:type="auto"/>
            <w:vMerge/>
            <w:hideMark/>
          </w:tcPr>
          <w:p w:rsidR="00094C6F" w:rsidRPr="008E001D" w:rsidRDefault="00094C6F" w:rsidP="00094C6F">
            <w:pPr>
              <w:rPr>
                <w:rFonts w:ascii="Times New Roman" w:hAnsi="Times New Roman" w:cs="Times New Roman"/>
                <w:sz w:val="24"/>
                <w:szCs w:val="24"/>
              </w:rPr>
            </w:pPr>
          </w:p>
        </w:tc>
        <w:tc>
          <w:tcPr>
            <w:tcW w:w="0" w:type="auto"/>
            <w:hideMark/>
          </w:tcPr>
          <w:p w:rsidR="00094C6F" w:rsidRPr="008E001D" w:rsidRDefault="00624937" w:rsidP="00525E14">
            <w:pPr>
              <w:pStyle w:val="ac"/>
              <w:rPr>
                <w:rFonts w:cs="Times New Roman"/>
              </w:rPr>
            </w:pPr>
            <w:r w:rsidRPr="008E001D">
              <w:rPr>
                <w:rFonts w:cs="Times New Roman"/>
                <w:b/>
              </w:rPr>
              <w:t xml:space="preserve">Практическое </w:t>
            </w:r>
            <w:r w:rsidR="00094C6F" w:rsidRPr="008E001D">
              <w:rPr>
                <w:rFonts w:cs="Times New Roman"/>
                <w:b/>
                <w:bCs/>
              </w:rPr>
              <w:t>занятие</w:t>
            </w:r>
            <w:r w:rsidR="00094C6F" w:rsidRPr="008E001D">
              <w:rPr>
                <w:rFonts w:cs="Times New Roman"/>
                <w:b/>
              </w:rPr>
              <w:t>№</w:t>
            </w:r>
            <w:r w:rsidR="00FF6EB2" w:rsidRPr="008E001D">
              <w:rPr>
                <w:rFonts w:cs="Times New Roman"/>
                <w:b/>
              </w:rPr>
              <w:t>5</w:t>
            </w:r>
            <w:r w:rsidR="00094C6F" w:rsidRPr="008E001D">
              <w:rPr>
                <w:rFonts w:cs="Times New Roman"/>
              </w:rPr>
              <w:t>«Конфигурирование беспроводные сети топологии Ad-Hoc и инфраструктурной топологии».</w:t>
            </w:r>
          </w:p>
        </w:tc>
        <w:tc>
          <w:tcPr>
            <w:tcW w:w="0" w:type="auto"/>
            <w:hideMark/>
          </w:tcPr>
          <w:p w:rsidR="00094C6F" w:rsidRPr="008E001D" w:rsidRDefault="00094C6F" w:rsidP="00094C6F">
            <w:pPr>
              <w:jc w:val="center"/>
              <w:rPr>
                <w:rFonts w:ascii="Times New Roman" w:hAnsi="Times New Roman" w:cs="Times New Roman"/>
                <w:sz w:val="24"/>
                <w:szCs w:val="24"/>
              </w:rPr>
            </w:pPr>
            <w:r w:rsidRPr="008E001D">
              <w:rPr>
                <w:rFonts w:ascii="Times New Roman" w:hAnsi="Times New Roman" w:cs="Times New Roman"/>
                <w:sz w:val="24"/>
                <w:szCs w:val="24"/>
              </w:rPr>
              <w:t>2</w:t>
            </w:r>
          </w:p>
        </w:tc>
        <w:tc>
          <w:tcPr>
            <w:tcW w:w="0" w:type="auto"/>
            <w:vMerge/>
            <w:hideMark/>
          </w:tcPr>
          <w:p w:rsidR="00094C6F" w:rsidRPr="008E001D" w:rsidRDefault="00094C6F" w:rsidP="00094C6F">
            <w:pPr>
              <w:rPr>
                <w:rFonts w:ascii="Times New Roman" w:hAnsi="Times New Roman" w:cs="Times New Roman"/>
                <w:sz w:val="24"/>
                <w:szCs w:val="24"/>
              </w:rPr>
            </w:pPr>
          </w:p>
        </w:tc>
      </w:tr>
      <w:tr w:rsidR="00094C6F" w:rsidRPr="008E001D" w:rsidTr="00094C6F">
        <w:trPr>
          <w:trHeight w:val="283"/>
        </w:trPr>
        <w:tc>
          <w:tcPr>
            <w:tcW w:w="0" w:type="auto"/>
            <w:vMerge/>
            <w:hideMark/>
          </w:tcPr>
          <w:p w:rsidR="00094C6F" w:rsidRPr="008E001D" w:rsidRDefault="00094C6F" w:rsidP="00094C6F">
            <w:pPr>
              <w:rPr>
                <w:rFonts w:ascii="Times New Roman" w:hAnsi="Times New Roman" w:cs="Times New Roman"/>
                <w:sz w:val="24"/>
                <w:szCs w:val="24"/>
              </w:rPr>
            </w:pPr>
          </w:p>
        </w:tc>
        <w:tc>
          <w:tcPr>
            <w:tcW w:w="0" w:type="auto"/>
            <w:hideMark/>
          </w:tcPr>
          <w:p w:rsidR="00094C6F" w:rsidRPr="008E001D" w:rsidRDefault="00624937" w:rsidP="00525E14">
            <w:pPr>
              <w:pStyle w:val="ac"/>
              <w:rPr>
                <w:rFonts w:cs="Times New Roman"/>
              </w:rPr>
            </w:pPr>
            <w:r w:rsidRPr="008E001D">
              <w:rPr>
                <w:rFonts w:cs="Times New Roman"/>
                <w:b/>
              </w:rPr>
              <w:t>Практическое</w:t>
            </w:r>
            <w:r w:rsidRPr="008E001D">
              <w:rPr>
                <w:rFonts w:cs="Times New Roman"/>
                <w:b/>
                <w:bCs/>
              </w:rPr>
              <w:t xml:space="preserve"> </w:t>
            </w:r>
            <w:r w:rsidR="00094C6F" w:rsidRPr="008E001D">
              <w:rPr>
                <w:rFonts w:cs="Times New Roman"/>
                <w:b/>
                <w:bCs/>
              </w:rPr>
              <w:t>занятие</w:t>
            </w:r>
            <w:r w:rsidR="00FF6EB2" w:rsidRPr="008E001D">
              <w:rPr>
                <w:rFonts w:cs="Times New Roman"/>
                <w:b/>
                <w:bCs/>
              </w:rPr>
              <w:t xml:space="preserve"> </w:t>
            </w:r>
            <w:r w:rsidR="00094C6F" w:rsidRPr="008E001D">
              <w:rPr>
                <w:rFonts w:cs="Times New Roman"/>
                <w:b/>
              </w:rPr>
              <w:t>№</w:t>
            </w:r>
            <w:r w:rsidR="00FF6EB2" w:rsidRPr="008E001D">
              <w:rPr>
                <w:rFonts w:cs="Times New Roman"/>
                <w:b/>
              </w:rPr>
              <w:t>6</w:t>
            </w:r>
            <w:r w:rsidR="00094C6F" w:rsidRPr="008E001D">
              <w:rPr>
                <w:rFonts w:cs="Times New Roman"/>
              </w:rPr>
              <w:t>«Конфигурирование беспроводной сети в режиме WDS».</w:t>
            </w:r>
          </w:p>
        </w:tc>
        <w:tc>
          <w:tcPr>
            <w:tcW w:w="0" w:type="auto"/>
            <w:hideMark/>
          </w:tcPr>
          <w:p w:rsidR="00094C6F" w:rsidRPr="008E001D" w:rsidRDefault="00094C6F" w:rsidP="00094C6F">
            <w:pPr>
              <w:jc w:val="center"/>
              <w:rPr>
                <w:rFonts w:ascii="Times New Roman" w:hAnsi="Times New Roman" w:cs="Times New Roman"/>
                <w:sz w:val="24"/>
                <w:szCs w:val="24"/>
              </w:rPr>
            </w:pPr>
            <w:r w:rsidRPr="008E001D">
              <w:rPr>
                <w:rFonts w:ascii="Times New Roman" w:hAnsi="Times New Roman" w:cs="Times New Roman"/>
                <w:sz w:val="24"/>
                <w:szCs w:val="24"/>
              </w:rPr>
              <w:t>4</w:t>
            </w:r>
          </w:p>
        </w:tc>
        <w:tc>
          <w:tcPr>
            <w:tcW w:w="0" w:type="auto"/>
            <w:vMerge/>
            <w:hideMark/>
          </w:tcPr>
          <w:p w:rsidR="00094C6F" w:rsidRPr="008E001D" w:rsidRDefault="00094C6F" w:rsidP="00094C6F">
            <w:pPr>
              <w:rPr>
                <w:rFonts w:ascii="Times New Roman" w:hAnsi="Times New Roman" w:cs="Times New Roman"/>
                <w:sz w:val="24"/>
                <w:szCs w:val="24"/>
              </w:rPr>
            </w:pPr>
          </w:p>
        </w:tc>
      </w:tr>
      <w:tr w:rsidR="00094C6F" w:rsidRPr="008E001D" w:rsidTr="00094C6F">
        <w:trPr>
          <w:trHeight w:val="283"/>
        </w:trPr>
        <w:tc>
          <w:tcPr>
            <w:tcW w:w="0" w:type="auto"/>
            <w:vMerge/>
            <w:hideMark/>
          </w:tcPr>
          <w:p w:rsidR="00094C6F" w:rsidRPr="008E001D" w:rsidRDefault="00094C6F" w:rsidP="00094C6F">
            <w:pPr>
              <w:rPr>
                <w:rFonts w:ascii="Times New Roman" w:hAnsi="Times New Roman" w:cs="Times New Roman"/>
                <w:sz w:val="24"/>
                <w:szCs w:val="24"/>
              </w:rPr>
            </w:pPr>
          </w:p>
        </w:tc>
        <w:tc>
          <w:tcPr>
            <w:tcW w:w="0" w:type="auto"/>
            <w:hideMark/>
          </w:tcPr>
          <w:p w:rsidR="00094C6F" w:rsidRPr="008E001D" w:rsidRDefault="00624937" w:rsidP="00624937">
            <w:pPr>
              <w:pStyle w:val="af8"/>
              <w:spacing w:before="0" w:beforeAutospacing="0" w:after="0" w:afterAutospacing="0"/>
            </w:pPr>
            <w:r w:rsidRPr="008E001D">
              <w:rPr>
                <w:b/>
              </w:rPr>
              <w:t>Практическое</w:t>
            </w:r>
            <w:r w:rsidRPr="008E001D">
              <w:rPr>
                <w:b/>
                <w:bCs/>
                <w:color w:val="000000"/>
              </w:rPr>
              <w:t xml:space="preserve"> </w:t>
            </w:r>
            <w:r w:rsidR="00094C6F" w:rsidRPr="008E001D">
              <w:rPr>
                <w:b/>
                <w:bCs/>
                <w:color w:val="000000"/>
              </w:rPr>
              <w:t>занятие</w:t>
            </w:r>
            <w:r w:rsidR="00094C6F" w:rsidRPr="008E001D">
              <w:rPr>
                <w:b/>
                <w:color w:val="000000"/>
              </w:rPr>
              <w:t>№</w:t>
            </w:r>
            <w:r w:rsidR="00FF6EB2" w:rsidRPr="008E001D">
              <w:rPr>
                <w:b/>
                <w:color w:val="000000"/>
              </w:rPr>
              <w:t>7</w:t>
            </w:r>
            <w:r w:rsidR="00094C6F" w:rsidRPr="008E001D">
              <w:rPr>
                <w:color w:val="000000"/>
              </w:rPr>
              <w:t xml:space="preserve"> «Настройка безопасности в WLAN».</w:t>
            </w:r>
          </w:p>
        </w:tc>
        <w:tc>
          <w:tcPr>
            <w:tcW w:w="0" w:type="auto"/>
            <w:hideMark/>
          </w:tcPr>
          <w:p w:rsidR="00094C6F" w:rsidRPr="008E001D" w:rsidRDefault="00094C6F" w:rsidP="00094C6F">
            <w:pPr>
              <w:jc w:val="center"/>
              <w:rPr>
                <w:rFonts w:ascii="Times New Roman" w:hAnsi="Times New Roman" w:cs="Times New Roman"/>
                <w:sz w:val="24"/>
                <w:szCs w:val="24"/>
              </w:rPr>
            </w:pPr>
            <w:r w:rsidRPr="008E001D">
              <w:rPr>
                <w:rFonts w:ascii="Times New Roman" w:hAnsi="Times New Roman" w:cs="Times New Roman"/>
                <w:sz w:val="24"/>
                <w:szCs w:val="24"/>
              </w:rPr>
              <w:t>4</w:t>
            </w:r>
          </w:p>
        </w:tc>
        <w:tc>
          <w:tcPr>
            <w:tcW w:w="0" w:type="auto"/>
            <w:vMerge/>
            <w:hideMark/>
          </w:tcPr>
          <w:p w:rsidR="00094C6F" w:rsidRPr="008E001D" w:rsidRDefault="00094C6F" w:rsidP="00094C6F">
            <w:pPr>
              <w:rPr>
                <w:rFonts w:ascii="Times New Roman" w:hAnsi="Times New Roman" w:cs="Times New Roman"/>
                <w:sz w:val="24"/>
                <w:szCs w:val="24"/>
              </w:rPr>
            </w:pPr>
          </w:p>
        </w:tc>
      </w:tr>
      <w:tr w:rsidR="00094C6F" w:rsidRPr="008E001D" w:rsidTr="00094C6F">
        <w:trPr>
          <w:trHeight w:val="228"/>
        </w:trPr>
        <w:tc>
          <w:tcPr>
            <w:tcW w:w="0" w:type="auto"/>
            <w:hideMark/>
          </w:tcPr>
          <w:p w:rsidR="00094C6F" w:rsidRPr="008E001D" w:rsidRDefault="00094C6F" w:rsidP="00094C6F">
            <w:pPr>
              <w:rPr>
                <w:rFonts w:ascii="Times New Roman" w:hAnsi="Times New Roman" w:cs="Times New Roman"/>
                <w:sz w:val="24"/>
                <w:szCs w:val="24"/>
              </w:rPr>
            </w:pPr>
            <w:r w:rsidRPr="008E001D">
              <w:rPr>
                <w:rFonts w:ascii="Times New Roman" w:hAnsi="Times New Roman" w:cs="Times New Roman"/>
                <w:b/>
                <w:sz w:val="24"/>
                <w:szCs w:val="24"/>
              </w:rPr>
              <w:t>Тема 2.5</w:t>
            </w:r>
            <w:r w:rsidRPr="008E001D">
              <w:rPr>
                <w:rFonts w:ascii="Times New Roman" w:hAnsi="Times New Roman" w:cs="Times New Roman"/>
                <w:sz w:val="24"/>
                <w:szCs w:val="24"/>
              </w:rPr>
              <w:t xml:space="preserve"> Сетевой уровень </w:t>
            </w:r>
            <w:r w:rsidRPr="008E001D">
              <w:rPr>
                <w:rFonts w:ascii="Times New Roman" w:hAnsi="Times New Roman" w:cs="Times New Roman"/>
                <w:sz w:val="24"/>
                <w:szCs w:val="24"/>
                <w:lang w:val="en-US"/>
              </w:rPr>
              <w:t>OSI</w:t>
            </w:r>
          </w:p>
        </w:tc>
        <w:tc>
          <w:tcPr>
            <w:tcW w:w="0" w:type="auto"/>
            <w:hideMark/>
          </w:tcPr>
          <w:p w:rsidR="00094C6F" w:rsidRPr="008E001D" w:rsidRDefault="00094C6F" w:rsidP="00094C6F">
            <w:pPr>
              <w:pStyle w:val="ac"/>
              <w:rPr>
                <w:rFonts w:cs="Times New Roman"/>
                <w:b/>
              </w:rPr>
            </w:pPr>
            <w:r w:rsidRPr="008E001D">
              <w:rPr>
                <w:rFonts w:cs="Times New Roman"/>
                <w:b/>
              </w:rPr>
              <w:t>Содержание</w:t>
            </w:r>
          </w:p>
        </w:tc>
        <w:tc>
          <w:tcPr>
            <w:tcW w:w="0" w:type="auto"/>
            <w:hideMark/>
          </w:tcPr>
          <w:p w:rsidR="00094C6F" w:rsidRPr="008E001D" w:rsidRDefault="00094C6F" w:rsidP="00094C6F">
            <w:pPr>
              <w:jc w:val="center"/>
              <w:rPr>
                <w:rFonts w:ascii="Times New Roman" w:hAnsi="Times New Roman" w:cs="Times New Roman"/>
                <w:sz w:val="24"/>
                <w:szCs w:val="24"/>
              </w:rPr>
            </w:pPr>
            <w:r w:rsidRPr="008E001D">
              <w:rPr>
                <w:rFonts w:ascii="Times New Roman" w:hAnsi="Times New Roman" w:cs="Times New Roman"/>
                <w:sz w:val="24"/>
                <w:szCs w:val="24"/>
              </w:rPr>
              <w:t>4</w:t>
            </w:r>
          </w:p>
        </w:tc>
        <w:tc>
          <w:tcPr>
            <w:tcW w:w="0" w:type="auto"/>
            <w:vMerge/>
            <w:hideMark/>
          </w:tcPr>
          <w:p w:rsidR="00094C6F" w:rsidRPr="008E001D" w:rsidRDefault="00094C6F" w:rsidP="00094C6F">
            <w:pPr>
              <w:rPr>
                <w:rFonts w:ascii="Times New Roman" w:hAnsi="Times New Roman" w:cs="Times New Roman"/>
                <w:sz w:val="24"/>
                <w:szCs w:val="24"/>
              </w:rPr>
            </w:pPr>
          </w:p>
        </w:tc>
      </w:tr>
      <w:tr w:rsidR="00094C6F" w:rsidRPr="008E001D" w:rsidTr="00094C6F">
        <w:trPr>
          <w:trHeight w:val="283"/>
        </w:trPr>
        <w:tc>
          <w:tcPr>
            <w:tcW w:w="0" w:type="auto"/>
            <w:hideMark/>
          </w:tcPr>
          <w:p w:rsidR="00094C6F" w:rsidRPr="008E001D" w:rsidRDefault="00094C6F" w:rsidP="00094C6F">
            <w:pPr>
              <w:rPr>
                <w:rFonts w:ascii="Times New Roman" w:hAnsi="Times New Roman" w:cs="Times New Roman"/>
                <w:sz w:val="24"/>
                <w:szCs w:val="24"/>
              </w:rPr>
            </w:pPr>
          </w:p>
        </w:tc>
        <w:tc>
          <w:tcPr>
            <w:tcW w:w="0" w:type="auto"/>
            <w:hideMark/>
          </w:tcPr>
          <w:p w:rsidR="00094C6F" w:rsidRPr="008E001D" w:rsidRDefault="00094C6F" w:rsidP="00094C6F">
            <w:pPr>
              <w:pStyle w:val="4"/>
              <w:shd w:val="clear" w:color="auto" w:fill="FFFFFF"/>
              <w:spacing w:after="0"/>
              <w:ind w:firstLine="0"/>
              <w:rPr>
                <w:rFonts w:ascii="Times New Roman" w:hAnsi="Times New Roman" w:cs="Times New Roman"/>
                <w:sz w:val="24"/>
                <w:szCs w:val="24"/>
              </w:rPr>
            </w:pPr>
            <w:r w:rsidRPr="008E001D">
              <w:rPr>
                <w:rFonts w:ascii="Times New Roman" w:hAnsi="Times New Roman" w:cs="Times New Roman"/>
                <w:sz w:val="24"/>
                <w:szCs w:val="24"/>
              </w:rPr>
              <w:t>Назначение сетевого уровня. Протоколы сетевого уровня IPv4</w:t>
            </w:r>
            <w:r w:rsidRPr="008E001D">
              <w:rPr>
                <w:rFonts w:ascii="Times New Roman" w:hAnsi="Times New Roman" w:cs="Times New Roman"/>
                <w:color w:val="C00000"/>
                <w:sz w:val="24"/>
                <w:szCs w:val="24"/>
              </w:rPr>
              <w:t>,</w:t>
            </w:r>
            <w:r w:rsidRPr="008E001D">
              <w:rPr>
                <w:rFonts w:ascii="Times New Roman" w:hAnsi="Times New Roman" w:cs="Times New Roman"/>
                <w:sz w:val="24"/>
                <w:szCs w:val="24"/>
              </w:rPr>
              <w:t xml:space="preserve"> IPv6,</w:t>
            </w:r>
            <w:r w:rsidRPr="008E001D">
              <w:rPr>
                <w:rStyle w:val="10"/>
                <w:rFonts w:ascii="Times New Roman" w:hAnsi="Times New Roman" w:cs="Times New Roman"/>
                <w:color w:val="404040"/>
                <w:sz w:val="24"/>
                <w:szCs w:val="24"/>
                <w:shd w:val="clear" w:color="auto" w:fill="FFFFFF"/>
              </w:rPr>
              <w:t xml:space="preserve"> </w:t>
            </w:r>
            <w:r w:rsidRPr="008E001D">
              <w:rPr>
                <w:rStyle w:val="aa"/>
                <w:rFonts w:ascii="Times New Roman" w:hAnsi="Times New Roman" w:cs="Times New Roman"/>
                <w:b w:val="0"/>
                <w:sz w:val="24"/>
                <w:szCs w:val="24"/>
                <w:shd w:val="clear" w:color="auto" w:fill="FFFFFF"/>
              </w:rPr>
              <w:t>ICMP.</w:t>
            </w:r>
            <w:r w:rsidRPr="008E001D">
              <w:rPr>
                <w:rFonts w:ascii="Times New Roman" w:hAnsi="Times New Roman" w:cs="Times New Roman"/>
                <w:sz w:val="24"/>
                <w:szCs w:val="24"/>
              </w:rPr>
              <w:t xml:space="preserve"> </w:t>
            </w:r>
          </w:p>
        </w:tc>
        <w:tc>
          <w:tcPr>
            <w:tcW w:w="0" w:type="auto"/>
            <w:hideMark/>
          </w:tcPr>
          <w:p w:rsidR="00094C6F" w:rsidRPr="008E001D" w:rsidRDefault="00094C6F" w:rsidP="00094C6F">
            <w:pPr>
              <w:jc w:val="center"/>
              <w:rPr>
                <w:rFonts w:ascii="Times New Roman" w:hAnsi="Times New Roman" w:cs="Times New Roman"/>
                <w:sz w:val="24"/>
                <w:szCs w:val="24"/>
              </w:rPr>
            </w:pPr>
          </w:p>
        </w:tc>
        <w:tc>
          <w:tcPr>
            <w:tcW w:w="0" w:type="auto"/>
            <w:vMerge/>
            <w:hideMark/>
          </w:tcPr>
          <w:p w:rsidR="00094C6F" w:rsidRPr="008E001D" w:rsidRDefault="00094C6F" w:rsidP="00094C6F">
            <w:pPr>
              <w:rPr>
                <w:rFonts w:ascii="Times New Roman" w:hAnsi="Times New Roman" w:cs="Times New Roman"/>
                <w:sz w:val="24"/>
                <w:szCs w:val="24"/>
              </w:rPr>
            </w:pPr>
          </w:p>
        </w:tc>
      </w:tr>
      <w:tr w:rsidR="00094C6F" w:rsidRPr="008E001D" w:rsidTr="00094C6F">
        <w:trPr>
          <w:trHeight w:val="283"/>
        </w:trPr>
        <w:tc>
          <w:tcPr>
            <w:tcW w:w="0" w:type="auto"/>
            <w:hideMark/>
          </w:tcPr>
          <w:p w:rsidR="00094C6F" w:rsidRPr="008E001D" w:rsidRDefault="00094C6F" w:rsidP="00094C6F">
            <w:pPr>
              <w:rPr>
                <w:rFonts w:ascii="Times New Roman" w:hAnsi="Times New Roman" w:cs="Times New Roman"/>
                <w:sz w:val="24"/>
                <w:szCs w:val="24"/>
              </w:rPr>
            </w:pPr>
            <w:r w:rsidRPr="008E001D">
              <w:rPr>
                <w:rFonts w:ascii="Times New Roman" w:hAnsi="Times New Roman" w:cs="Times New Roman"/>
                <w:b/>
                <w:sz w:val="24"/>
                <w:szCs w:val="24"/>
              </w:rPr>
              <w:t>Тема 2.6</w:t>
            </w:r>
            <w:r w:rsidRPr="008E001D">
              <w:rPr>
                <w:rFonts w:ascii="Times New Roman" w:hAnsi="Times New Roman" w:cs="Times New Roman"/>
                <w:sz w:val="24"/>
                <w:szCs w:val="24"/>
              </w:rPr>
              <w:t xml:space="preserve">  IP-адресация</w:t>
            </w:r>
          </w:p>
        </w:tc>
        <w:tc>
          <w:tcPr>
            <w:tcW w:w="0" w:type="auto"/>
            <w:hideMark/>
          </w:tcPr>
          <w:p w:rsidR="00094C6F" w:rsidRPr="008E001D" w:rsidRDefault="00094C6F" w:rsidP="00094C6F">
            <w:pPr>
              <w:rPr>
                <w:rFonts w:ascii="Times New Roman" w:hAnsi="Times New Roman" w:cs="Times New Roman"/>
                <w:sz w:val="24"/>
                <w:szCs w:val="24"/>
              </w:rPr>
            </w:pPr>
            <w:r w:rsidRPr="008E001D">
              <w:rPr>
                <w:rFonts w:ascii="Times New Roman" w:hAnsi="Times New Roman" w:cs="Times New Roman"/>
                <w:b/>
                <w:sz w:val="24"/>
                <w:szCs w:val="24"/>
              </w:rPr>
              <w:t>Содержание</w:t>
            </w:r>
          </w:p>
        </w:tc>
        <w:tc>
          <w:tcPr>
            <w:tcW w:w="0" w:type="auto"/>
            <w:hideMark/>
          </w:tcPr>
          <w:p w:rsidR="00094C6F" w:rsidRPr="008E001D" w:rsidRDefault="00094C6F" w:rsidP="00094C6F">
            <w:pPr>
              <w:jc w:val="center"/>
              <w:rPr>
                <w:rFonts w:ascii="Times New Roman" w:hAnsi="Times New Roman" w:cs="Times New Roman"/>
                <w:sz w:val="24"/>
                <w:szCs w:val="24"/>
              </w:rPr>
            </w:pPr>
            <w:r w:rsidRPr="008E001D">
              <w:rPr>
                <w:rFonts w:ascii="Times New Roman" w:hAnsi="Times New Roman" w:cs="Times New Roman"/>
                <w:sz w:val="24"/>
                <w:szCs w:val="24"/>
                <w:lang w:val="en-US"/>
              </w:rPr>
              <w:t>1</w:t>
            </w:r>
            <w:r w:rsidRPr="008E001D">
              <w:rPr>
                <w:rFonts w:ascii="Times New Roman" w:hAnsi="Times New Roman" w:cs="Times New Roman"/>
                <w:sz w:val="24"/>
                <w:szCs w:val="24"/>
              </w:rPr>
              <w:t>0</w:t>
            </w:r>
          </w:p>
        </w:tc>
        <w:tc>
          <w:tcPr>
            <w:tcW w:w="0" w:type="auto"/>
            <w:vMerge/>
            <w:hideMark/>
          </w:tcPr>
          <w:p w:rsidR="00094C6F" w:rsidRPr="008E001D" w:rsidRDefault="00094C6F" w:rsidP="00094C6F">
            <w:pPr>
              <w:rPr>
                <w:rFonts w:ascii="Times New Roman" w:hAnsi="Times New Roman" w:cs="Times New Roman"/>
                <w:sz w:val="24"/>
                <w:szCs w:val="24"/>
              </w:rPr>
            </w:pPr>
          </w:p>
        </w:tc>
      </w:tr>
      <w:tr w:rsidR="00094C6F" w:rsidRPr="008E001D" w:rsidTr="00094C6F">
        <w:trPr>
          <w:trHeight w:val="1960"/>
        </w:trPr>
        <w:tc>
          <w:tcPr>
            <w:tcW w:w="0" w:type="auto"/>
            <w:vMerge w:val="restart"/>
            <w:hideMark/>
          </w:tcPr>
          <w:p w:rsidR="00094C6F" w:rsidRPr="008E001D" w:rsidRDefault="00094C6F" w:rsidP="00094C6F">
            <w:pPr>
              <w:rPr>
                <w:rFonts w:ascii="Times New Roman" w:hAnsi="Times New Roman" w:cs="Times New Roman"/>
                <w:sz w:val="24"/>
                <w:szCs w:val="24"/>
              </w:rPr>
            </w:pPr>
          </w:p>
        </w:tc>
        <w:tc>
          <w:tcPr>
            <w:tcW w:w="0" w:type="auto"/>
            <w:hideMark/>
          </w:tcPr>
          <w:p w:rsidR="00094C6F" w:rsidRPr="008E001D" w:rsidRDefault="00094C6F" w:rsidP="00094C6F">
            <w:pPr>
              <w:jc w:val="both"/>
              <w:rPr>
                <w:rFonts w:ascii="Times New Roman" w:hAnsi="Times New Roman" w:cs="Times New Roman"/>
                <w:sz w:val="24"/>
                <w:szCs w:val="24"/>
              </w:rPr>
            </w:pPr>
            <w:r w:rsidRPr="008E001D">
              <w:rPr>
                <w:rFonts w:ascii="Times New Roman" w:hAnsi="Times New Roman" w:cs="Times New Roman"/>
                <w:sz w:val="24"/>
                <w:szCs w:val="24"/>
              </w:rPr>
              <w:t>Структура IPv4-адресов. Сетевая и узловая часть IP-адреса. Преобразование адресов между двоичным и десятеричным представлением. Маска подсети IPv4. Сетевой адрес, адрес узла и широковещательный адрес сети IPv4. Классовая и бесклассовая адресация. Разбиение IP-сетей на подсети.</w:t>
            </w:r>
            <w:r w:rsidRPr="008E001D">
              <w:rPr>
                <w:rFonts w:ascii="Times New Roman" w:hAnsi="Times New Roman" w:cs="Times New Roman"/>
                <w:color w:val="C00000"/>
                <w:sz w:val="24"/>
                <w:szCs w:val="24"/>
              </w:rPr>
              <w:t xml:space="preserve"> </w:t>
            </w:r>
            <w:r w:rsidRPr="008E001D">
              <w:rPr>
                <w:rFonts w:ascii="Times New Roman" w:hAnsi="Times New Roman" w:cs="Times New Roman"/>
                <w:sz w:val="24"/>
                <w:szCs w:val="24"/>
              </w:rPr>
              <w:t xml:space="preserve">Публичные и частные IPv4-адреса. IPv4-адреса специального назначения. Присвоение IP-адресов. </w:t>
            </w:r>
            <w:r w:rsidRPr="008E001D">
              <w:rPr>
                <w:rFonts w:ascii="Times New Roman" w:hAnsi="Times New Roman" w:cs="Times New Roman"/>
                <w:bCs/>
                <w:sz w:val="24"/>
                <w:szCs w:val="24"/>
                <w:lang w:val="en-US"/>
              </w:rPr>
              <w:t>C</w:t>
            </w:r>
            <w:r w:rsidRPr="008E001D">
              <w:rPr>
                <w:rFonts w:ascii="Times New Roman" w:hAnsi="Times New Roman" w:cs="Times New Roman"/>
                <w:bCs/>
                <w:sz w:val="24"/>
                <w:szCs w:val="24"/>
              </w:rPr>
              <w:t xml:space="preserve">етевых сервисов DNS, DHCP. </w:t>
            </w:r>
          </w:p>
        </w:tc>
        <w:tc>
          <w:tcPr>
            <w:tcW w:w="0" w:type="auto"/>
            <w:hideMark/>
          </w:tcPr>
          <w:p w:rsidR="00094C6F" w:rsidRPr="008E001D" w:rsidRDefault="00094C6F" w:rsidP="00094C6F">
            <w:pPr>
              <w:jc w:val="center"/>
              <w:rPr>
                <w:rFonts w:ascii="Times New Roman" w:hAnsi="Times New Roman" w:cs="Times New Roman"/>
                <w:sz w:val="24"/>
                <w:szCs w:val="24"/>
              </w:rPr>
            </w:pPr>
          </w:p>
        </w:tc>
        <w:tc>
          <w:tcPr>
            <w:tcW w:w="0" w:type="auto"/>
            <w:vMerge/>
            <w:hideMark/>
          </w:tcPr>
          <w:p w:rsidR="00094C6F" w:rsidRPr="008E001D" w:rsidRDefault="00094C6F" w:rsidP="00094C6F">
            <w:pPr>
              <w:rPr>
                <w:rFonts w:ascii="Times New Roman" w:hAnsi="Times New Roman" w:cs="Times New Roman"/>
                <w:sz w:val="24"/>
                <w:szCs w:val="24"/>
              </w:rPr>
            </w:pPr>
          </w:p>
        </w:tc>
      </w:tr>
      <w:tr w:rsidR="00094C6F" w:rsidRPr="008E001D" w:rsidTr="00094C6F">
        <w:trPr>
          <w:trHeight w:val="1690"/>
        </w:trPr>
        <w:tc>
          <w:tcPr>
            <w:tcW w:w="0" w:type="auto"/>
            <w:vMerge/>
            <w:hideMark/>
          </w:tcPr>
          <w:p w:rsidR="00094C6F" w:rsidRPr="008E001D" w:rsidRDefault="00094C6F" w:rsidP="00094C6F">
            <w:pPr>
              <w:rPr>
                <w:rFonts w:ascii="Times New Roman" w:hAnsi="Times New Roman" w:cs="Times New Roman"/>
                <w:sz w:val="24"/>
                <w:szCs w:val="24"/>
              </w:rPr>
            </w:pPr>
          </w:p>
        </w:tc>
        <w:tc>
          <w:tcPr>
            <w:tcW w:w="0" w:type="auto"/>
            <w:hideMark/>
          </w:tcPr>
          <w:p w:rsidR="00094C6F" w:rsidRPr="008E001D" w:rsidRDefault="00094C6F" w:rsidP="00094C6F">
            <w:pPr>
              <w:jc w:val="both"/>
              <w:rPr>
                <w:rFonts w:ascii="Times New Roman" w:hAnsi="Times New Roman" w:cs="Times New Roman"/>
                <w:sz w:val="24"/>
                <w:szCs w:val="24"/>
              </w:rPr>
            </w:pPr>
            <w:r w:rsidRPr="008E001D">
              <w:rPr>
                <w:rFonts w:ascii="Times New Roman" w:hAnsi="Times New Roman" w:cs="Times New Roman"/>
                <w:sz w:val="24"/>
                <w:szCs w:val="24"/>
              </w:rPr>
              <w:t>Представление IPv6-адресов. Правила сокращения записи IPv6-адресов. Индивидуальный, групповой, произвольный типы IPv6-адресов. Структуры локального и глобального индивидуальных IPv6-адресов. Совместное использование протоколов IPv4 и IPv6: двойной стек, туннелирование, преобразование.</w:t>
            </w:r>
            <w:r w:rsidRPr="008E001D">
              <w:rPr>
                <w:rFonts w:ascii="Times New Roman" w:hAnsi="Times New Roman" w:cs="Times New Roman"/>
                <w:color w:val="2C3E50"/>
                <w:sz w:val="24"/>
                <w:szCs w:val="24"/>
              </w:rPr>
              <w:t xml:space="preserve"> П</w:t>
            </w:r>
            <w:r w:rsidRPr="008E001D">
              <w:rPr>
                <w:rFonts w:ascii="Times New Roman" w:hAnsi="Times New Roman" w:cs="Times New Roman"/>
                <w:sz w:val="24"/>
                <w:szCs w:val="24"/>
              </w:rPr>
              <w:t xml:space="preserve">реобразование сетевых адресов, принцип работы NAT и </w:t>
            </w:r>
            <w:r w:rsidRPr="008E001D">
              <w:rPr>
                <w:rFonts w:ascii="Times New Roman" w:hAnsi="Times New Roman" w:cs="Times New Roman"/>
                <w:sz w:val="24"/>
                <w:szCs w:val="24"/>
                <w:lang w:val="en-US"/>
              </w:rPr>
              <w:t>PAT</w:t>
            </w:r>
            <w:r w:rsidRPr="008E001D">
              <w:rPr>
                <w:rFonts w:ascii="Times New Roman" w:hAnsi="Times New Roman" w:cs="Times New Roman"/>
                <w:sz w:val="24"/>
                <w:szCs w:val="24"/>
              </w:rPr>
              <w:t xml:space="preserve">. </w:t>
            </w:r>
          </w:p>
        </w:tc>
        <w:tc>
          <w:tcPr>
            <w:tcW w:w="0" w:type="auto"/>
            <w:hideMark/>
          </w:tcPr>
          <w:p w:rsidR="00094C6F" w:rsidRPr="008E001D" w:rsidRDefault="00094C6F" w:rsidP="00094C6F">
            <w:pPr>
              <w:jc w:val="center"/>
              <w:rPr>
                <w:rFonts w:ascii="Times New Roman" w:hAnsi="Times New Roman" w:cs="Times New Roman"/>
                <w:sz w:val="24"/>
                <w:szCs w:val="24"/>
              </w:rPr>
            </w:pPr>
          </w:p>
        </w:tc>
        <w:tc>
          <w:tcPr>
            <w:tcW w:w="0" w:type="auto"/>
            <w:vMerge/>
            <w:hideMark/>
          </w:tcPr>
          <w:p w:rsidR="00094C6F" w:rsidRPr="008E001D" w:rsidRDefault="00094C6F" w:rsidP="00094C6F">
            <w:pPr>
              <w:rPr>
                <w:rFonts w:ascii="Times New Roman" w:hAnsi="Times New Roman" w:cs="Times New Roman"/>
                <w:sz w:val="24"/>
                <w:szCs w:val="24"/>
              </w:rPr>
            </w:pPr>
          </w:p>
        </w:tc>
      </w:tr>
      <w:tr w:rsidR="00094C6F" w:rsidRPr="008E001D" w:rsidTr="00094C6F">
        <w:trPr>
          <w:trHeight w:val="283"/>
        </w:trPr>
        <w:tc>
          <w:tcPr>
            <w:tcW w:w="0" w:type="auto"/>
            <w:vMerge/>
            <w:hideMark/>
          </w:tcPr>
          <w:p w:rsidR="00094C6F" w:rsidRPr="008E001D" w:rsidRDefault="00094C6F" w:rsidP="00094C6F">
            <w:pPr>
              <w:rPr>
                <w:rFonts w:ascii="Times New Roman" w:hAnsi="Times New Roman" w:cs="Times New Roman"/>
                <w:sz w:val="24"/>
                <w:szCs w:val="24"/>
              </w:rPr>
            </w:pPr>
          </w:p>
        </w:tc>
        <w:tc>
          <w:tcPr>
            <w:tcW w:w="0" w:type="auto"/>
            <w:hideMark/>
          </w:tcPr>
          <w:p w:rsidR="00094C6F" w:rsidRPr="008E001D" w:rsidRDefault="00094C6F" w:rsidP="00525E14">
            <w:pPr>
              <w:pStyle w:val="ac"/>
              <w:rPr>
                <w:rFonts w:cs="Times New Roman"/>
                <w:b/>
              </w:rPr>
            </w:pPr>
            <w:r w:rsidRPr="008E001D">
              <w:rPr>
                <w:rFonts w:cs="Times New Roman"/>
                <w:b/>
              </w:rPr>
              <w:t>Самостоятельная работа№1</w:t>
            </w:r>
          </w:p>
        </w:tc>
        <w:tc>
          <w:tcPr>
            <w:tcW w:w="0" w:type="auto"/>
            <w:hideMark/>
          </w:tcPr>
          <w:p w:rsidR="00094C6F" w:rsidRPr="008E001D" w:rsidRDefault="00A04736" w:rsidP="00094C6F">
            <w:pPr>
              <w:jc w:val="center"/>
              <w:rPr>
                <w:rFonts w:ascii="Times New Roman" w:hAnsi="Times New Roman" w:cs="Times New Roman"/>
                <w:sz w:val="24"/>
                <w:szCs w:val="24"/>
              </w:rPr>
            </w:pPr>
            <w:r w:rsidRPr="008E001D">
              <w:rPr>
                <w:rFonts w:ascii="Times New Roman" w:hAnsi="Times New Roman" w:cs="Times New Roman"/>
                <w:sz w:val="24"/>
                <w:szCs w:val="24"/>
              </w:rPr>
              <w:t>4</w:t>
            </w:r>
          </w:p>
        </w:tc>
        <w:tc>
          <w:tcPr>
            <w:tcW w:w="0" w:type="auto"/>
            <w:vMerge/>
            <w:hideMark/>
          </w:tcPr>
          <w:p w:rsidR="00094C6F" w:rsidRPr="008E001D" w:rsidRDefault="00094C6F" w:rsidP="00094C6F">
            <w:pPr>
              <w:rPr>
                <w:rFonts w:ascii="Times New Roman" w:hAnsi="Times New Roman" w:cs="Times New Roman"/>
                <w:sz w:val="24"/>
                <w:szCs w:val="24"/>
              </w:rPr>
            </w:pPr>
          </w:p>
        </w:tc>
      </w:tr>
      <w:tr w:rsidR="00094C6F" w:rsidRPr="008E001D" w:rsidTr="00094C6F">
        <w:trPr>
          <w:trHeight w:val="283"/>
        </w:trPr>
        <w:tc>
          <w:tcPr>
            <w:tcW w:w="0" w:type="auto"/>
            <w:vMerge/>
            <w:hideMark/>
          </w:tcPr>
          <w:p w:rsidR="00094C6F" w:rsidRPr="008E001D" w:rsidRDefault="00094C6F" w:rsidP="00094C6F">
            <w:pPr>
              <w:rPr>
                <w:rFonts w:ascii="Times New Roman" w:hAnsi="Times New Roman" w:cs="Times New Roman"/>
                <w:sz w:val="24"/>
                <w:szCs w:val="24"/>
              </w:rPr>
            </w:pPr>
          </w:p>
        </w:tc>
        <w:tc>
          <w:tcPr>
            <w:tcW w:w="0" w:type="auto"/>
            <w:hideMark/>
          </w:tcPr>
          <w:p w:rsidR="00094C6F" w:rsidRPr="008E001D" w:rsidRDefault="00094C6F" w:rsidP="00525E14">
            <w:pPr>
              <w:pStyle w:val="ac"/>
              <w:rPr>
                <w:rFonts w:cs="Times New Roman"/>
              </w:rPr>
            </w:pPr>
            <w:r w:rsidRPr="008E001D">
              <w:rPr>
                <w:rFonts w:cs="Times New Roman"/>
              </w:rPr>
              <w:t>Задание  к разделу 2, тема 2.6.  Решение задач на адресацию IPv4 и IPv6.</w:t>
            </w:r>
          </w:p>
        </w:tc>
        <w:tc>
          <w:tcPr>
            <w:tcW w:w="0" w:type="auto"/>
            <w:hideMark/>
          </w:tcPr>
          <w:p w:rsidR="00094C6F" w:rsidRPr="008E001D" w:rsidRDefault="00094C6F" w:rsidP="00094C6F">
            <w:pPr>
              <w:jc w:val="center"/>
              <w:rPr>
                <w:rFonts w:ascii="Times New Roman" w:hAnsi="Times New Roman" w:cs="Times New Roman"/>
                <w:sz w:val="24"/>
                <w:szCs w:val="24"/>
              </w:rPr>
            </w:pPr>
          </w:p>
        </w:tc>
        <w:tc>
          <w:tcPr>
            <w:tcW w:w="0" w:type="auto"/>
            <w:vMerge w:val="restart"/>
            <w:tcBorders>
              <w:top w:val="nil"/>
            </w:tcBorders>
            <w:hideMark/>
          </w:tcPr>
          <w:p w:rsidR="00094C6F" w:rsidRPr="008E001D" w:rsidRDefault="00094C6F" w:rsidP="00094C6F">
            <w:pPr>
              <w:rPr>
                <w:rFonts w:ascii="Times New Roman" w:hAnsi="Times New Roman" w:cs="Times New Roman"/>
                <w:sz w:val="24"/>
                <w:szCs w:val="24"/>
              </w:rPr>
            </w:pPr>
          </w:p>
        </w:tc>
      </w:tr>
      <w:tr w:rsidR="00FF6EB2" w:rsidRPr="008E001D" w:rsidTr="00094C6F">
        <w:trPr>
          <w:trHeight w:val="283"/>
        </w:trPr>
        <w:tc>
          <w:tcPr>
            <w:tcW w:w="0" w:type="auto"/>
            <w:vMerge/>
            <w:hideMark/>
          </w:tcPr>
          <w:p w:rsidR="00FF6EB2" w:rsidRPr="008E001D" w:rsidRDefault="00FF6EB2" w:rsidP="00094C6F">
            <w:pPr>
              <w:rPr>
                <w:rFonts w:ascii="Times New Roman" w:hAnsi="Times New Roman" w:cs="Times New Roman"/>
                <w:sz w:val="24"/>
                <w:szCs w:val="24"/>
              </w:rPr>
            </w:pPr>
          </w:p>
        </w:tc>
        <w:tc>
          <w:tcPr>
            <w:tcW w:w="0" w:type="auto"/>
            <w:hideMark/>
          </w:tcPr>
          <w:p w:rsidR="00FF6EB2" w:rsidRPr="008E001D" w:rsidRDefault="00FF6EB2" w:rsidP="00624937">
            <w:pPr>
              <w:pStyle w:val="ac"/>
              <w:rPr>
                <w:rFonts w:cs="Times New Roman"/>
                <w:b/>
              </w:rPr>
            </w:pPr>
            <w:r w:rsidRPr="008E001D">
              <w:rPr>
                <w:rFonts w:cs="Times New Roman"/>
                <w:b/>
              </w:rPr>
              <w:t>Практическое занятие№8</w:t>
            </w:r>
            <w:r w:rsidRPr="008E001D">
              <w:rPr>
                <w:rFonts w:cs="Times New Roman"/>
              </w:rPr>
              <w:t xml:space="preserve"> Конвертация IPv4-адресов в двоичную систему счисления для IPv4</w:t>
            </w:r>
          </w:p>
        </w:tc>
        <w:tc>
          <w:tcPr>
            <w:tcW w:w="0" w:type="auto"/>
            <w:hideMark/>
          </w:tcPr>
          <w:p w:rsidR="00FF6EB2" w:rsidRPr="008E001D" w:rsidRDefault="0067475F" w:rsidP="00094C6F">
            <w:pPr>
              <w:jc w:val="center"/>
              <w:rPr>
                <w:rFonts w:ascii="Times New Roman" w:hAnsi="Times New Roman" w:cs="Times New Roman"/>
                <w:sz w:val="24"/>
                <w:szCs w:val="24"/>
              </w:rPr>
            </w:pPr>
            <w:r w:rsidRPr="008E001D">
              <w:rPr>
                <w:rFonts w:ascii="Times New Roman" w:hAnsi="Times New Roman" w:cs="Times New Roman"/>
                <w:sz w:val="24"/>
                <w:szCs w:val="24"/>
              </w:rPr>
              <w:t>2</w:t>
            </w:r>
          </w:p>
        </w:tc>
        <w:tc>
          <w:tcPr>
            <w:tcW w:w="0" w:type="auto"/>
            <w:vMerge/>
            <w:tcBorders>
              <w:top w:val="nil"/>
            </w:tcBorders>
            <w:hideMark/>
          </w:tcPr>
          <w:p w:rsidR="00FF6EB2" w:rsidRPr="008E001D" w:rsidRDefault="00FF6EB2" w:rsidP="00094C6F">
            <w:pPr>
              <w:rPr>
                <w:rFonts w:ascii="Times New Roman" w:hAnsi="Times New Roman" w:cs="Times New Roman"/>
                <w:sz w:val="24"/>
                <w:szCs w:val="24"/>
              </w:rPr>
            </w:pPr>
          </w:p>
        </w:tc>
      </w:tr>
      <w:tr w:rsidR="00094C6F" w:rsidRPr="008E001D" w:rsidTr="00094C6F">
        <w:trPr>
          <w:trHeight w:val="283"/>
        </w:trPr>
        <w:tc>
          <w:tcPr>
            <w:tcW w:w="0" w:type="auto"/>
            <w:vMerge/>
            <w:hideMark/>
          </w:tcPr>
          <w:p w:rsidR="00094C6F" w:rsidRPr="008E001D" w:rsidRDefault="00094C6F" w:rsidP="00094C6F">
            <w:pPr>
              <w:rPr>
                <w:rFonts w:ascii="Times New Roman" w:hAnsi="Times New Roman" w:cs="Times New Roman"/>
                <w:sz w:val="24"/>
                <w:szCs w:val="24"/>
              </w:rPr>
            </w:pPr>
          </w:p>
        </w:tc>
        <w:tc>
          <w:tcPr>
            <w:tcW w:w="0" w:type="auto"/>
            <w:hideMark/>
          </w:tcPr>
          <w:p w:rsidR="00094C6F" w:rsidRPr="008E001D" w:rsidRDefault="00094C6F" w:rsidP="00FF6EB2">
            <w:pPr>
              <w:pStyle w:val="ac"/>
              <w:rPr>
                <w:rFonts w:cs="Times New Roman"/>
              </w:rPr>
            </w:pPr>
            <w:r w:rsidRPr="008E001D">
              <w:rPr>
                <w:rFonts w:cs="Times New Roman"/>
                <w:b/>
              </w:rPr>
              <w:t>Практическое занятие№</w:t>
            </w:r>
            <w:r w:rsidR="00624937" w:rsidRPr="008E001D">
              <w:rPr>
                <w:rFonts w:cs="Times New Roman"/>
                <w:b/>
              </w:rPr>
              <w:t>9</w:t>
            </w:r>
            <w:r w:rsidR="00525E14" w:rsidRPr="008E001D">
              <w:rPr>
                <w:rFonts w:cs="Times New Roman"/>
              </w:rPr>
              <w:t xml:space="preserve"> </w:t>
            </w:r>
            <w:r w:rsidR="0067475F" w:rsidRPr="008E001D">
              <w:rPr>
                <w:rFonts w:cs="Times New Roman"/>
              </w:rPr>
              <w:t>Классификация способов сетевой адресации.</w:t>
            </w:r>
          </w:p>
        </w:tc>
        <w:tc>
          <w:tcPr>
            <w:tcW w:w="0" w:type="auto"/>
            <w:hideMark/>
          </w:tcPr>
          <w:p w:rsidR="00094C6F" w:rsidRPr="008E001D" w:rsidRDefault="00094C6F" w:rsidP="00094C6F">
            <w:pPr>
              <w:jc w:val="center"/>
              <w:rPr>
                <w:rFonts w:ascii="Times New Roman" w:hAnsi="Times New Roman" w:cs="Times New Roman"/>
                <w:sz w:val="24"/>
                <w:szCs w:val="24"/>
              </w:rPr>
            </w:pPr>
            <w:r w:rsidRPr="008E001D">
              <w:rPr>
                <w:rFonts w:ascii="Times New Roman" w:hAnsi="Times New Roman" w:cs="Times New Roman"/>
                <w:sz w:val="24"/>
                <w:szCs w:val="24"/>
              </w:rPr>
              <w:t>2</w:t>
            </w:r>
          </w:p>
        </w:tc>
        <w:tc>
          <w:tcPr>
            <w:tcW w:w="0" w:type="auto"/>
            <w:vMerge/>
            <w:tcBorders>
              <w:top w:val="nil"/>
            </w:tcBorders>
            <w:hideMark/>
          </w:tcPr>
          <w:p w:rsidR="00094C6F" w:rsidRPr="008E001D" w:rsidRDefault="00094C6F" w:rsidP="00094C6F">
            <w:pPr>
              <w:rPr>
                <w:rFonts w:ascii="Times New Roman" w:hAnsi="Times New Roman" w:cs="Times New Roman"/>
                <w:sz w:val="24"/>
                <w:szCs w:val="24"/>
              </w:rPr>
            </w:pPr>
          </w:p>
        </w:tc>
      </w:tr>
      <w:tr w:rsidR="00094C6F" w:rsidRPr="008E001D" w:rsidTr="00094C6F">
        <w:trPr>
          <w:trHeight w:val="283"/>
        </w:trPr>
        <w:tc>
          <w:tcPr>
            <w:tcW w:w="0" w:type="auto"/>
            <w:vMerge/>
            <w:hideMark/>
          </w:tcPr>
          <w:p w:rsidR="00094C6F" w:rsidRPr="008E001D" w:rsidRDefault="00094C6F" w:rsidP="00094C6F">
            <w:pPr>
              <w:rPr>
                <w:rFonts w:ascii="Times New Roman" w:hAnsi="Times New Roman" w:cs="Times New Roman"/>
                <w:sz w:val="24"/>
                <w:szCs w:val="24"/>
              </w:rPr>
            </w:pPr>
          </w:p>
        </w:tc>
        <w:tc>
          <w:tcPr>
            <w:tcW w:w="0" w:type="auto"/>
            <w:hideMark/>
          </w:tcPr>
          <w:p w:rsidR="00094C6F" w:rsidRPr="008E001D" w:rsidRDefault="00094C6F" w:rsidP="00624937">
            <w:pPr>
              <w:pStyle w:val="ac"/>
              <w:rPr>
                <w:rFonts w:cs="Times New Roman"/>
              </w:rPr>
            </w:pPr>
            <w:r w:rsidRPr="008E001D">
              <w:rPr>
                <w:rFonts w:cs="Times New Roman"/>
                <w:b/>
              </w:rPr>
              <w:t>Практическое занятие №</w:t>
            </w:r>
            <w:r w:rsidR="00624937" w:rsidRPr="008E001D">
              <w:rPr>
                <w:rFonts w:cs="Times New Roman"/>
                <w:b/>
              </w:rPr>
              <w:t xml:space="preserve">10 </w:t>
            </w:r>
            <w:r w:rsidRPr="008E001D">
              <w:rPr>
                <w:rFonts w:cs="Times New Roman"/>
              </w:rPr>
              <w:t>Разработка и внедрение структуры адресации VLSM для IPv4.</w:t>
            </w:r>
          </w:p>
        </w:tc>
        <w:tc>
          <w:tcPr>
            <w:tcW w:w="0" w:type="auto"/>
            <w:hideMark/>
          </w:tcPr>
          <w:p w:rsidR="00094C6F" w:rsidRPr="008E001D" w:rsidRDefault="00094C6F" w:rsidP="00094C6F">
            <w:pPr>
              <w:jc w:val="center"/>
              <w:rPr>
                <w:rFonts w:ascii="Times New Roman" w:hAnsi="Times New Roman" w:cs="Times New Roman"/>
                <w:sz w:val="24"/>
                <w:szCs w:val="24"/>
              </w:rPr>
            </w:pPr>
            <w:r w:rsidRPr="008E001D">
              <w:rPr>
                <w:rFonts w:ascii="Times New Roman" w:hAnsi="Times New Roman" w:cs="Times New Roman"/>
                <w:sz w:val="24"/>
                <w:szCs w:val="24"/>
              </w:rPr>
              <w:t>4</w:t>
            </w:r>
          </w:p>
        </w:tc>
        <w:tc>
          <w:tcPr>
            <w:tcW w:w="0" w:type="auto"/>
            <w:vMerge/>
            <w:tcBorders>
              <w:top w:val="nil"/>
            </w:tcBorders>
            <w:hideMark/>
          </w:tcPr>
          <w:p w:rsidR="00094C6F" w:rsidRPr="008E001D" w:rsidRDefault="00094C6F" w:rsidP="00094C6F">
            <w:pPr>
              <w:rPr>
                <w:rFonts w:ascii="Times New Roman" w:hAnsi="Times New Roman" w:cs="Times New Roman"/>
                <w:sz w:val="24"/>
                <w:szCs w:val="24"/>
              </w:rPr>
            </w:pPr>
          </w:p>
        </w:tc>
      </w:tr>
      <w:tr w:rsidR="00094C6F" w:rsidRPr="008E001D" w:rsidTr="00094C6F">
        <w:trPr>
          <w:trHeight w:val="283"/>
        </w:trPr>
        <w:tc>
          <w:tcPr>
            <w:tcW w:w="0" w:type="auto"/>
            <w:vMerge/>
            <w:hideMark/>
          </w:tcPr>
          <w:p w:rsidR="00094C6F" w:rsidRPr="008E001D" w:rsidRDefault="00094C6F" w:rsidP="00094C6F">
            <w:pPr>
              <w:rPr>
                <w:rFonts w:ascii="Times New Roman" w:hAnsi="Times New Roman" w:cs="Times New Roman"/>
                <w:sz w:val="24"/>
                <w:szCs w:val="24"/>
              </w:rPr>
            </w:pPr>
          </w:p>
        </w:tc>
        <w:tc>
          <w:tcPr>
            <w:tcW w:w="0" w:type="auto"/>
            <w:hideMark/>
          </w:tcPr>
          <w:p w:rsidR="00094C6F" w:rsidRPr="008E001D" w:rsidRDefault="00094C6F" w:rsidP="00525E14">
            <w:pPr>
              <w:pStyle w:val="ac"/>
              <w:rPr>
                <w:rFonts w:cs="Times New Roman"/>
              </w:rPr>
            </w:pPr>
            <w:r w:rsidRPr="008E001D">
              <w:rPr>
                <w:rFonts w:cs="Times New Roman"/>
                <w:b/>
              </w:rPr>
              <w:t>Практическое занятие №1</w:t>
            </w:r>
            <w:r w:rsidR="00624937" w:rsidRPr="008E001D">
              <w:rPr>
                <w:rFonts w:cs="Times New Roman"/>
                <w:b/>
              </w:rPr>
              <w:t>1</w:t>
            </w:r>
            <w:r w:rsidRPr="008E001D">
              <w:rPr>
                <w:rFonts w:cs="Times New Roman"/>
              </w:rPr>
              <w:t xml:space="preserve"> Построение подсетей в локальной сети</w:t>
            </w:r>
          </w:p>
        </w:tc>
        <w:tc>
          <w:tcPr>
            <w:tcW w:w="0" w:type="auto"/>
            <w:hideMark/>
          </w:tcPr>
          <w:p w:rsidR="00094C6F" w:rsidRPr="008E001D" w:rsidRDefault="00094C6F" w:rsidP="00094C6F">
            <w:pPr>
              <w:jc w:val="center"/>
              <w:rPr>
                <w:rFonts w:ascii="Times New Roman" w:hAnsi="Times New Roman" w:cs="Times New Roman"/>
                <w:sz w:val="24"/>
                <w:szCs w:val="24"/>
              </w:rPr>
            </w:pPr>
            <w:r w:rsidRPr="008E001D">
              <w:rPr>
                <w:rFonts w:ascii="Times New Roman" w:hAnsi="Times New Roman" w:cs="Times New Roman"/>
                <w:sz w:val="24"/>
                <w:szCs w:val="24"/>
              </w:rPr>
              <w:t>2</w:t>
            </w:r>
          </w:p>
        </w:tc>
        <w:tc>
          <w:tcPr>
            <w:tcW w:w="0" w:type="auto"/>
            <w:vMerge/>
            <w:tcBorders>
              <w:top w:val="nil"/>
            </w:tcBorders>
            <w:hideMark/>
          </w:tcPr>
          <w:p w:rsidR="00094C6F" w:rsidRPr="008E001D" w:rsidRDefault="00094C6F" w:rsidP="00094C6F">
            <w:pPr>
              <w:rPr>
                <w:rFonts w:ascii="Times New Roman" w:hAnsi="Times New Roman" w:cs="Times New Roman"/>
                <w:sz w:val="24"/>
                <w:szCs w:val="24"/>
              </w:rPr>
            </w:pPr>
          </w:p>
        </w:tc>
      </w:tr>
      <w:tr w:rsidR="00094C6F" w:rsidRPr="008E001D" w:rsidTr="00094C6F">
        <w:trPr>
          <w:trHeight w:val="283"/>
        </w:trPr>
        <w:tc>
          <w:tcPr>
            <w:tcW w:w="0" w:type="auto"/>
            <w:vMerge/>
            <w:hideMark/>
          </w:tcPr>
          <w:p w:rsidR="00094C6F" w:rsidRPr="008E001D" w:rsidRDefault="00094C6F" w:rsidP="00094C6F">
            <w:pPr>
              <w:rPr>
                <w:rFonts w:ascii="Times New Roman" w:hAnsi="Times New Roman" w:cs="Times New Roman"/>
                <w:sz w:val="24"/>
                <w:szCs w:val="24"/>
              </w:rPr>
            </w:pPr>
          </w:p>
        </w:tc>
        <w:tc>
          <w:tcPr>
            <w:tcW w:w="0" w:type="auto"/>
            <w:hideMark/>
          </w:tcPr>
          <w:p w:rsidR="00094C6F" w:rsidRPr="008E001D" w:rsidRDefault="00094C6F" w:rsidP="00094C6F">
            <w:pPr>
              <w:rPr>
                <w:rFonts w:ascii="Times New Roman" w:hAnsi="Times New Roman" w:cs="Times New Roman"/>
                <w:b/>
                <w:sz w:val="24"/>
                <w:szCs w:val="24"/>
              </w:rPr>
            </w:pPr>
            <w:r w:rsidRPr="008E001D">
              <w:rPr>
                <w:rFonts w:ascii="Times New Roman" w:hAnsi="Times New Roman" w:cs="Times New Roman"/>
                <w:b/>
                <w:sz w:val="24"/>
                <w:szCs w:val="24"/>
              </w:rPr>
              <w:t>Практическое занятие№1</w:t>
            </w:r>
            <w:r w:rsidR="00624937" w:rsidRPr="008E001D">
              <w:rPr>
                <w:rFonts w:ascii="Times New Roman" w:hAnsi="Times New Roman" w:cs="Times New Roman"/>
                <w:b/>
                <w:sz w:val="24"/>
                <w:szCs w:val="24"/>
              </w:rPr>
              <w:t>2</w:t>
            </w:r>
            <w:r w:rsidRPr="008E001D">
              <w:rPr>
                <w:rFonts w:ascii="Times New Roman" w:hAnsi="Times New Roman" w:cs="Times New Roman"/>
                <w:bCs/>
                <w:sz w:val="24"/>
                <w:szCs w:val="24"/>
              </w:rPr>
              <w:t xml:space="preserve"> О</w:t>
            </w:r>
            <w:r w:rsidRPr="008E001D">
              <w:rPr>
                <w:rFonts w:ascii="Times New Roman" w:hAnsi="Times New Roman" w:cs="Times New Roman"/>
                <w:sz w:val="24"/>
                <w:szCs w:val="24"/>
              </w:rPr>
              <w:t>пределение IPv6-адресов</w:t>
            </w:r>
            <w:r w:rsidRPr="008E001D">
              <w:rPr>
                <w:rFonts w:ascii="Times New Roman" w:hAnsi="Times New Roman" w:cs="Times New Roman"/>
                <w:bCs/>
                <w:sz w:val="24"/>
                <w:szCs w:val="24"/>
              </w:rPr>
              <w:t>.</w:t>
            </w:r>
          </w:p>
        </w:tc>
        <w:tc>
          <w:tcPr>
            <w:tcW w:w="0" w:type="auto"/>
            <w:hideMark/>
          </w:tcPr>
          <w:p w:rsidR="00094C6F" w:rsidRPr="008E001D" w:rsidRDefault="00094C6F" w:rsidP="00094C6F">
            <w:pPr>
              <w:jc w:val="center"/>
              <w:rPr>
                <w:rFonts w:ascii="Times New Roman" w:hAnsi="Times New Roman" w:cs="Times New Roman"/>
                <w:sz w:val="24"/>
                <w:szCs w:val="24"/>
              </w:rPr>
            </w:pPr>
            <w:r w:rsidRPr="008E001D">
              <w:rPr>
                <w:rFonts w:ascii="Times New Roman" w:hAnsi="Times New Roman" w:cs="Times New Roman"/>
                <w:sz w:val="24"/>
                <w:szCs w:val="24"/>
              </w:rPr>
              <w:t>2</w:t>
            </w:r>
          </w:p>
        </w:tc>
        <w:tc>
          <w:tcPr>
            <w:tcW w:w="0" w:type="auto"/>
            <w:vMerge/>
            <w:tcBorders>
              <w:top w:val="nil"/>
            </w:tcBorders>
            <w:hideMark/>
          </w:tcPr>
          <w:p w:rsidR="00094C6F" w:rsidRPr="008E001D" w:rsidRDefault="00094C6F" w:rsidP="00094C6F">
            <w:pPr>
              <w:rPr>
                <w:rFonts w:ascii="Times New Roman" w:hAnsi="Times New Roman" w:cs="Times New Roman"/>
                <w:sz w:val="24"/>
                <w:szCs w:val="24"/>
              </w:rPr>
            </w:pPr>
          </w:p>
        </w:tc>
      </w:tr>
      <w:tr w:rsidR="00094C6F" w:rsidRPr="008E001D" w:rsidTr="00094C6F">
        <w:trPr>
          <w:trHeight w:val="283"/>
        </w:trPr>
        <w:tc>
          <w:tcPr>
            <w:tcW w:w="0" w:type="auto"/>
            <w:vMerge/>
            <w:hideMark/>
          </w:tcPr>
          <w:p w:rsidR="00094C6F" w:rsidRPr="008E001D" w:rsidRDefault="00094C6F" w:rsidP="00094C6F">
            <w:pPr>
              <w:rPr>
                <w:rFonts w:ascii="Times New Roman" w:hAnsi="Times New Roman" w:cs="Times New Roman"/>
                <w:b/>
                <w:sz w:val="24"/>
                <w:szCs w:val="24"/>
              </w:rPr>
            </w:pPr>
          </w:p>
        </w:tc>
        <w:tc>
          <w:tcPr>
            <w:tcW w:w="0" w:type="auto"/>
            <w:hideMark/>
          </w:tcPr>
          <w:p w:rsidR="00094C6F" w:rsidRPr="008E001D" w:rsidRDefault="00624937" w:rsidP="00094C6F">
            <w:pPr>
              <w:rPr>
                <w:rFonts w:ascii="Times New Roman" w:hAnsi="Times New Roman" w:cs="Times New Roman"/>
                <w:b/>
                <w:sz w:val="24"/>
                <w:szCs w:val="24"/>
              </w:rPr>
            </w:pPr>
            <w:r w:rsidRPr="008E001D">
              <w:rPr>
                <w:rFonts w:ascii="Times New Roman" w:hAnsi="Times New Roman" w:cs="Times New Roman"/>
                <w:b/>
                <w:sz w:val="24"/>
                <w:szCs w:val="24"/>
              </w:rPr>
              <w:t>Практическое</w:t>
            </w:r>
            <w:r w:rsidRPr="008E001D">
              <w:rPr>
                <w:rFonts w:ascii="Times New Roman" w:hAnsi="Times New Roman" w:cs="Times New Roman"/>
                <w:b/>
                <w:bCs/>
                <w:sz w:val="24"/>
                <w:szCs w:val="24"/>
              </w:rPr>
              <w:t xml:space="preserve"> </w:t>
            </w:r>
            <w:r w:rsidR="00094C6F" w:rsidRPr="008E001D">
              <w:rPr>
                <w:rFonts w:ascii="Times New Roman" w:hAnsi="Times New Roman" w:cs="Times New Roman"/>
                <w:b/>
                <w:bCs/>
                <w:sz w:val="24"/>
                <w:szCs w:val="24"/>
              </w:rPr>
              <w:t>занятие</w:t>
            </w:r>
            <w:r w:rsidR="00094C6F" w:rsidRPr="008E001D">
              <w:rPr>
                <w:rFonts w:ascii="Times New Roman" w:hAnsi="Times New Roman" w:cs="Times New Roman"/>
                <w:b/>
                <w:sz w:val="24"/>
                <w:szCs w:val="24"/>
              </w:rPr>
              <w:t>№1</w:t>
            </w:r>
            <w:r w:rsidRPr="008E001D">
              <w:rPr>
                <w:rFonts w:ascii="Times New Roman" w:hAnsi="Times New Roman" w:cs="Times New Roman"/>
                <w:b/>
                <w:sz w:val="24"/>
                <w:szCs w:val="24"/>
              </w:rPr>
              <w:t>3</w:t>
            </w:r>
            <w:r w:rsidR="00094C6F" w:rsidRPr="008E001D">
              <w:rPr>
                <w:rFonts w:ascii="Times New Roman" w:hAnsi="Times New Roman" w:cs="Times New Roman"/>
                <w:sz w:val="24"/>
                <w:szCs w:val="24"/>
              </w:rPr>
              <w:t xml:space="preserve"> Настройка динамического и статического NAT.</w:t>
            </w:r>
          </w:p>
        </w:tc>
        <w:tc>
          <w:tcPr>
            <w:tcW w:w="0" w:type="auto"/>
            <w:hideMark/>
          </w:tcPr>
          <w:p w:rsidR="00094C6F" w:rsidRPr="008E001D" w:rsidRDefault="00094C6F" w:rsidP="00094C6F">
            <w:pPr>
              <w:jc w:val="center"/>
              <w:rPr>
                <w:rFonts w:ascii="Times New Roman" w:hAnsi="Times New Roman" w:cs="Times New Roman"/>
                <w:sz w:val="24"/>
                <w:szCs w:val="24"/>
              </w:rPr>
            </w:pPr>
            <w:r w:rsidRPr="008E001D">
              <w:rPr>
                <w:rFonts w:ascii="Times New Roman" w:hAnsi="Times New Roman" w:cs="Times New Roman"/>
                <w:sz w:val="24"/>
                <w:szCs w:val="24"/>
              </w:rPr>
              <w:t>2</w:t>
            </w:r>
          </w:p>
        </w:tc>
        <w:tc>
          <w:tcPr>
            <w:tcW w:w="0" w:type="auto"/>
            <w:vMerge/>
            <w:tcBorders>
              <w:top w:val="nil"/>
            </w:tcBorders>
            <w:hideMark/>
          </w:tcPr>
          <w:p w:rsidR="00094C6F" w:rsidRPr="008E001D" w:rsidRDefault="00094C6F" w:rsidP="00094C6F">
            <w:pPr>
              <w:rPr>
                <w:rFonts w:ascii="Times New Roman" w:hAnsi="Times New Roman" w:cs="Times New Roman"/>
                <w:sz w:val="24"/>
                <w:szCs w:val="24"/>
              </w:rPr>
            </w:pPr>
          </w:p>
        </w:tc>
      </w:tr>
      <w:tr w:rsidR="00094C6F" w:rsidRPr="008E001D" w:rsidTr="00525E14">
        <w:trPr>
          <w:trHeight w:val="374"/>
        </w:trPr>
        <w:tc>
          <w:tcPr>
            <w:tcW w:w="0" w:type="auto"/>
            <w:vMerge w:val="restart"/>
            <w:hideMark/>
          </w:tcPr>
          <w:p w:rsidR="00094C6F" w:rsidRPr="008E001D" w:rsidRDefault="00094C6F" w:rsidP="00094C6F">
            <w:pPr>
              <w:rPr>
                <w:rFonts w:ascii="Times New Roman" w:hAnsi="Times New Roman" w:cs="Times New Roman"/>
                <w:sz w:val="24"/>
                <w:szCs w:val="24"/>
              </w:rPr>
            </w:pPr>
            <w:r w:rsidRPr="008E001D">
              <w:rPr>
                <w:rFonts w:ascii="Times New Roman" w:hAnsi="Times New Roman" w:cs="Times New Roman"/>
                <w:b/>
                <w:sz w:val="24"/>
                <w:szCs w:val="24"/>
              </w:rPr>
              <w:t>Тема</w:t>
            </w:r>
            <w:r w:rsidR="00A60B37">
              <w:rPr>
                <w:rFonts w:ascii="Times New Roman" w:hAnsi="Times New Roman" w:cs="Times New Roman"/>
                <w:b/>
                <w:sz w:val="24"/>
                <w:szCs w:val="24"/>
              </w:rPr>
              <w:t xml:space="preserve"> </w:t>
            </w:r>
            <w:r w:rsidRPr="008E001D">
              <w:rPr>
                <w:rFonts w:ascii="Times New Roman" w:hAnsi="Times New Roman" w:cs="Times New Roman"/>
                <w:b/>
                <w:sz w:val="24"/>
                <w:szCs w:val="24"/>
              </w:rPr>
              <w:t>2.7</w:t>
            </w:r>
            <w:r w:rsidR="00A60B37">
              <w:rPr>
                <w:rFonts w:ascii="Times New Roman" w:hAnsi="Times New Roman" w:cs="Times New Roman"/>
                <w:b/>
                <w:sz w:val="24"/>
                <w:szCs w:val="24"/>
              </w:rPr>
              <w:t>.</w:t>
            </w:r>
            <w:r w:rsidRPr="008E001D">
              <w:rPr>
                <w:rFonts w:ascii="Times New Roman" w:hAnsi="Times New Roman" w:cs="Times New Roman"/>
                <w:b/>
                <w:sz w:val="24"/>
                <w:szCs w:val="24"/>
              </w:rPr>
              <w:t xml:space="preserve">  </w:t>
            </w:r>
            <w:r w:rsidRPr="008E001D">
              <w:rPr>
                <w:rFonts w:ascii="Times New Roman" w:hAnsi="Times New Roman" w:cs="Times New Roman"/>
                <w:sz w:val="24"/>
                <w:szCs w:val="24"/>
              </w:rPr>
              <w:t>Транспортный уровень модели OSI.</w:t>
            </w:r>
          </w:p>
        </w:tc>
        <w:tc>
          <w:tcPr>
            <w:tcW w:w="0" w:type="auto"/>
            <w:hideMark/>
          </w:tcPr>
          <w:p w:rsidR="00094C6F" w:rsidRPr="008E001D" w:rsidRDefault="00094C6F" w:rsidP="00525E14">
            <w:pPr>
              <w:pStyle w:val="ac"/>
              <w:rPr>
                <w:rFonts w:cs="Times New Roman"/>
                <w:b/>
              </w:rPr>
            </w:pPr>
            <w:r w:rsidRPr="008E001D">
              <w:rPr>
                <w:rFonts w:cs="Times New Roman"/>
                <w:b/>
              </w:rPr>
              <w:t>Содержание</w:t>
            </w:r>
          </w:p>
        </w:tc>
        <w:tc>
          <w:tcPr>
            <w:tcW w:w="0" w:type="auto"/>
            <w:hideMark/>
          </w:tcPr>
          <w:p w:rsidR="00094C6F" w:rsidRPr="008E001D" w:rsidRDefault="00094C6F" w:rsidP="00094C6F">
            <w:pPr>
              <w:jc w:val="center"/>
              <w:rPr>
                <w:rFonts w:ascii="Times New Roman" w:hAnsi="Times New Roman" w:cs="Times New Roman"/>
                <w:sz w:val="24"/>
                <w:szCs w:val="24"/>
              </w:rPr>
            </w:pPr>
            <w:r w:rsidRPr="008E001D">
              <w:rPr>
                <w:rFonts w:ascii="Times New Roman" w:hAnsi="Times New Roman" w:cs="Times New Roman"/>
                <w:sz w:val="24"/>
                <w:szCs w:val="24"/>
              </w:rPr>
              <w:t>2</w:t>
            </w:r>
          </w:p>
        </w:tc>
        <w:tc>
          <w:tcPr>
            <w:tcW w:w="0" w:type="auto"/>
            <w:vMerge/>
            <w:tcBorders>
              <w:top w:val="nil"/>
            </w:tcBorders>
            <w:hideMark/>
          </w:tcPr>
          <w:p w:rsidR="00094C6F" w:rsidRPr="008E001D" w:rsidRDefault="00094C6F" w:rsidP="00094C6F">
            <w:pPr>
              <w:rPr>
                <w:rFonts w:ascii="Times New Roman" w:hAnsi="Times New Roman" w:cs="Times New Roman"/>
                <w:sz w:val="24"/>
                <w:szCs w:val="24"/>
              </w:rPr>
            </w:pPr>
          </w:p>
        </w:tc>
      </w:tr>
      <w:tr w:rsidR="00094C6F" w:rsidRPr="008E001D" w:rsidTr="00094C6F">
        <w:trPr>
          <w:trHeight w:val="283"/>
        </w:trPr>
        <w:tc>
          <w:tcPr>
            <w:tcW w:w="0" w:type="auto"/>
            <w:vMerge/>
            <w:hideMark/>
          </w:tcPr>
          <w:p w:rsidR="00094C6F" w:rsidRPr="008E001D" w:rsidRDefault="00094C6F" w:rsidP="00094C6F">
            <w:pPr>
              <w:rPr>
                <w:rFonts w:ascii="Times New Roman" w:hAnsi="Times New Roman" w:cs="Times New Roman"/>
                <w:sz w:val="24"/>
                <w:szCs w:val="24"/>
              </w:rPr>
            </w:pPr>
          </w:p>
        </w:tc>
        <w:tc>
          <w:tcPr>
            <w:tcW w:w="0" w:type="auto"/>
            <w:hideMark/>
          </w:tcPr>
          <w:p w:rsidR="00094C6F" w:rsidRPr="008E001D" w:rsidRDefault="00094C6F" w:rsidP="00525E14">
            <w:pPr>
              <w:pStyle w:val="ac"/>
              <w:rPr>
                <w:rFonts w:cs="Times New Roman"/>
              </w:rPr>
            </w:pPr>
            <w:r w:rsidRPr="008E001D">
              <w:rPr>
                <w:rFonts w:cs="Times New Roman"/>
              </w:rPr>
              <w:t xml:space="preserve">Определение. Назначение транспортного уровня. Сетевой порт. Протокол TCP.( определение,  функции). Трёхстороннее квитирование TCP. Протокол UDP. </w:t>
            </w:r>
          </w:p>
        </w:tc>
        <w:tc>
          <w:tcPr>
            <w:tcW w:w="0" w:type="auto"/>
            <w:hideMark/>
          </w:tcPr>
          <w:p w:rsidR="00094C6F" w:rsidRPr="008E001D" w:rsidRDefault="00094C6F" w:rsidP="00094C6F">
            <w:pPr>
              <w:jc w:val="center"/>
              <w:rPr>
                <w:rFonts w:ascii="Times New Roman" w:hAnsi="Times New Roman" w:cs="Times New Roman"/>
                <w:sz w:val="24"/>
                <w:szCs w:val="24"/>
              </w:rPr>
            </w:pPr>
          </w:p>
        </w:tc>
        <w:tc>
          <w:tcPr>
            <w:tcW w:w="0" w:type="auto"/>
            <w:vMerge/>
            <w:tcBorders>
              <w:top w:val="nil"/>
            </w:tcBorders>
            <w:hideMark/>
          </w:tcPr>
          <w:p w:rsidR="00094C6F" w:rsidRPr="008E001D" w:rsidRDefault="00094C6F" w:rsidP="00094C6F">
            <w:pPr>
              <w:rPr>
                <w:rFonts w:ascii="Times New Roman" w:hAnsi="Times New Roman" w:cs="Times New Roman"/>
                <w:sz w:val="24"/>
                <w:szCs w:val="24"/>
              </w:rPr>
            </w:pPr>
          </w:p>
        </w:tc>
      </w:tr>
      <w:tr w:rsidR="00094C6F" w:rsidRPr="008E001D" w:rsidTr="00094C6F">
        <w:trPr>
          <w:trHeight w:val="283"/>
        </w:trPr>
        <w:tc>
          <w:tcPr>
            <w:tcW w:w="0" w:type="auto"/>
            <w:vMerge/>
            <w:hideMark/>
          </w:tcPr>
          <w:p w:rsidR="00094C6F" w:rsidRPr="008E001D" w:rsidRDefault="00094C6F" w:rsidP="00094C6F">
            <w:pPr>
              <w:rPr>
                <w:rFonts w:ascii="Times New Roman" w:hAnsi="Times New Roman" w:cs="Times New Roman"/>
                <w:sz w:val="24"/>
                <w:szCs w:val="24"/>
              </w:rPr>
            </w:pPr>
          </w:p>
        </w:tc>
        <w:tc>
          <w:tcPr>
            <w:tcW w:w="0" w:type="auto"/>
            <w:hideMark/>
          </w:tcPr>
          <w:p w:rsidR="00094C6F" w:rsidRPr="008E001D" w:rsidRDefault="00624937" w:rsidP="00525E14">
            <w:pPr>
              <w:pStyle w:val="ac"/>
              <w:rPr>
                <w:rFonts w:cs="Times New Roman"/>
              </w:rPr>
            </w:pPr>
            <w:r w:rsidRPr="008E001D">
              <w:rPr>
                <w:rFonts w:cs="Times New Roman"/>
                <w:b/>
              </w:rPr>
              <w:t>Практическое</w:t>
            </w:r>
            <w:r w:rsidRPr="008E001D">
              <w:rPr>
                <w:rFonts w:cs="Times New Roman"/>
                <w:b/>
                <w:bCs/>
              </w:rPr>
              <w:t xml:space="preserve"> </w:t>
            </w:r>
            <w:r w:rsidR="00094C6F" w:rsidRPr="008E001D">
              <w:rPr>
                <w:rFonts w:cs="Times New Roman"/>
                <w:b/>
                <w:bCs/>
              </w:rPr>
              <w:t xml:space="preserve">занятие </w:t>
            </w:r>
            <w:r w:rsidR="00094C6F" w:rsidRPr="008E001D">
              <w:rPr>
                <w:rFonts w:cs="Times New Roman"/>
                <w:b/>
              </w:rPr>
              <w:t>№1</w:t>
            </w:r>
            <w:r w:rsidRPr="008E001D">
              <w:rPr>
                <w:rFonts w:cs="Times New Roman"/>
                <w:b/>
              </w:rPr>
              <w:t>4</w:t>
            </w:r>
            <w:r w:rsidR="00094C6F" w:rsidRPr="008E001D">
              <w:rPr>
                <w:rFonts w:cs="Times New Roman"/>
              </w:rPr>
              <w:t xml:space="preserve"> Обзор трехстороннего квитирования TCP</w:t>
            </w:r>
            <w:r w:rsidR="00094C6F" w:rsidRPr="008E001D">
              <w:rPr>
                <w:rFonts w:cs="Times New Roman"/>
                <w:kern w:val="36"/>
              </w:rPr>
              <w:t xml:space="preserve"> с использованием программы Wireshark.</w:t>
            </w:r>
          </w:p>
        </w:tc>
        <w:tc>
          <w:tcPr>
            <w:tcW w:w="0" w:type="auto"/>
            <w:hideMark/>
          </w:tcPr>
          <w:p w:rsidR="00094C6F" w:rsidRPr="008E001D" w:rsidRDefault="00094C6F" w:rsidP="00094C6F">
            <w:pPr>
              <w:jc w:val="center"/>
              <w:rPr>
                <w:rFonts w:ascii="Times New Roman" w:hAnsi="Times New Roman" w:cs="Times New Roman"/>
                <w:sz w:val="24"/>
                <w:szCs w:val="24"/>
              </w:rPr>
            </w:pPr>
            <w:r w:rsidRPr="008E001D">
              <w:rPr>
                <w:rFonts w:ascii="Times New Roman" w:hAnsi="Times New Roman" w:cs="Times New Roman"/>
                <w:sz w:val="24"/>
                <w:szCs w:val="24"/>
              </w:rPr>
              <w:t>2</w:t>
            </w:r>
          </w:p>
        </w:tc>
        <w:tc>
          <w:tcPr>
            <w:tcW w:w="0" w:type="auto"/>
            <w:vMerge/>
            <w:tcBorders>
              <w:top w:val="nil"/>
            </w:tcBorders>
            <w:hideMark/>
          </w:tcPr>
          <w:p w:rsidR="00094C6F" w:rsidRPr="008E001D" w:rsidRDefault="00094C6F" w:rsidP="00094C6F">
            <w:pPr>
              <w:rPr>
                <w:rFonts w:ascii="Times New Roman" w:hAnsi="Times New Roman" w:cs="Times New Roman"/>
                <w:sz w:val="24"/>
                <w:szCs w:val="24"/>
              </w:rPr>
            </w:pPr>
          </w:p>
        </w:tc>
      </w:tr>
      <w:tr w:rsidR="00094C6F" w:rsidRPr="008E001D" w:rsidTr="00094C6F">
        <w:trPr>
          <w:trHeight w:val="283"/>
        </w:trPr>
        <w:tc>
          <w:tcPr>
            <w:tcW w:w="0" w:type="auto"/>
            <w:vMerge w:val="restart"/>
            <w:hideMark/>
          </w:tcPr>
          <w:p w:rsidR="00094C6F" w:rsidRPr="008E001D" w:rsidRDefault="00094C6F" w:rsidP="00094C6F">
            <w:pPr>
              <w:shd w:val="clear" w:color="auto" w:fill="FFFFFF"/>
              <w:spacing w:before="100" w:beforeAutospacing="1" w:after="100" w:afterAutospacing="1"/>
              <w:rPr>
                <w:rFonts w:ascii="Times New Roman" w:hAnsi="Times New Roman" w:cs="Times New Roman"/>
                <w:color w:val="333333"/>
                <w:sz w:val="24"/>
                <w:szCs w:val="24"/>
              </w:rPr>
            </w:pPr>
            <w:r w:rsidRPr="008E001D">
              <w:rPr>
                <w:rFonts w:ascii="Times New Roman" w:hAnsi="Times New Roman" w:cs="Times New Roman"/>
                <w:b/>
                <w:sz w:val="24"/>
                <w:szCs w:val="24"/>
              </w:rPr>
              <w:t>Тема 2.8</w:t>
            </w:r>
            <w:r w:rsidR="00A60B37">
              <w:rPr>
                <w:rFonts w:ascii="Times New Roman" w:hAnsi="Times New Roman" w:cs="Times New Roman"/>
                <w:b/>
                <w:sz w:val="24"/>
                <w:szCs w:val="24"/>
              </w:rPr>
              <w:t>.</w:t>
            </w:r>
            <w:r w:rsidRPr="008E001D">
              <w:rPr>
                <w:rFonts w:ascii="Times New Roman" w:hAnsi="Times New Roman" w:cs="Times New Roman"/>
                <w:color w:val="333333"/>
                <w:sz w:val="24"/>
                <w:szCs w:val="24"/>
              </w:rPr>
              <w:t xml:space="preserve"> Представительский уровень. Сеансовый уровень</w:t>
            </w:r>
            <w:r w:rsidRPr="008E001D">
              <w:rPr>
                <w:rFonts w:ascii="Times New Roman" w:hAnsi="Times New Roman" w:cs="Times New Roman"/>
                <w:sz w:val="24"/>
                <w:szCs w:val="24"/>
              </w:rPr>
              <w:t xml:space="preserve"> модели OSI.</w:t>
            </w:r>
          </w:p>
        </w:tc>
        <w:tc>
          <w:tcPr>
            <w:tcW w:w="0" w:type="auto"/>
            <w:hideMark/>
          </w:tcPr>
          <w:p w:rsidR="00094C6F" w:rsidRPr="008E001D" w:rsidRDefault="00094C6F" w:rsidP="00525E14">
            <w:pPr>
              <w:pStyle w:val="ac"/>
              <w:rPr>
                <w:rFonts w:cs="Times New Roman"/>
                <w:b/>
              </w:rPr>
            </w:pPr>
            <w:r w:rsidRPr="008E001D">
              <w:rPr>
                <w:rFonts w:cs="Times New Roman"/>
                <w:b/>
              </w:rPr>
              <w:t>Содержание</w:t>
            </w:r>
          </w:p>
        </w:tc>
        <w:tc>
          <w:tcPr>
            <w:tcW w:w="0" w:type="auto"/>
            <w:hideMark/>
          </w:tcPr>
          <w:p w:rsidR="00094C6F" w:rsidRPr="008E001D" w:rsidRDefault="00094C6F" w:rsidP="00094C6F">
            <w:pPr>
              <w:jc w:val="center"/>
              <w:rPr>
                <w:rFonts w:ascii="Times New Roman" w:hAnsi="Times New Roman" w:cs="Times New Roman"/>
                <w:sz w:val="24"/>
                <w:szCs w:val="24"/>
              </w:rPr>
            </w:pPr>
            <w:r w:rsidRPr="008E001D">
              <w:rPr>
                <w:rFonts w:ascii="Times New Roman" w:hAnsi="Times New Roman" w:cs="Times New Roman"/>
                <w:sz w:val="24"/>
                <w:szCs w:val="24"/>
              </w:rPr>
              <w:t>2</w:t>
            </w:r>
          </w:p>
        </w:tc>
        <w:tc>
          <w:tcPr>
            <w:tcW w:w="0" w:type="auto"/>
            <w:vMerge/>
            <w:tcBorders>
              <w:top w:val="nil"/>
            </w:tcBorders>
            <w:hideMark/>
          </w:tcPr>
          <w:p w:rsidR="00094C6F" w:rsidRPr="008E001D" w:rsidRDefault="00094C6F" w:rsidP="00094C6F">
            <w:pPr>
              <w:rPr>
                <w:rFonts w:ascii="Times New Roman" w:hAnsi="Times New Roman" w:cs="Times New Roman"/>
                <w:sz w:val="24"/>
                <w:szCs w:val="24"/>
              </w:rPr>
            </w:pPr>
          </w:p>
        </w:tc>
      </w:tr>
      <w:tr w:rsidR="00094C6F" w:rsidRPr="008E001D" w:rsidTr="00094C6F">
        <w:trPr>
          <w:trHeight w:val="838"/>
        </w:trPr>
        <w:tc>
          <w:tcPr>
            <w:tcW w:w="0" w:type="auto"/>
            <w:vMerge/>
            <w:hideMark/>
          </w:tcPr>
          <w:p w:rsidR="00094C6F" w:rsidRPr="008E001D" w:rsidRDefault="00094C6F" w:rsidP="00094C6F">
            <w:pPr>
              <w:rPr>
                <w:rFonts w:ascii="Times New Roman" w:hAnsi="Times New Roman" w:cs="Times New Roman"/>
                <w:sz w:val="24"/>
                <w:szCs w:val="24"/>
              </w:rPr>
            </w:pPr>
          </w:p>
        </w:tc>
        <w:tc>
          <w:tcPr>
            <w:tcW w:w="0" w:type="auto"/>
            <w:hideMark/>
          </w:tcPr>
          <w:p w:rsidR="00094C6F" w:rsidRPr="008E001D" w:rsidRDefault="00094C6F" w:rsidP="00525E14">
            <w:pPr>
              <w:pStyle w:val="ac"/>
              <w:rPr>
                <w:rFonts w:cs="Times New Roman"/>
              </w:rPr>
            </w:pPr>
            <w:r w:rsidRPr="008E001D">
              <w:rPr>
                <w:rFonts w:cs="Times New Roman"/>
                <w:bCs/>
                <w:color w:val="202122"/>
                <w:shd w:val="clear" w:color="auto" w:fill="FFFFFF"/>
              </w:rPr>
              <w:t>Уровень представления</w:t>
            </w:r>
            <w:r w:rsidRPr="008E001D">
              <w:rPr>
                <w:rFonts w:cs="Times New Roman"/>
                <w:color w:val="202122"/>
                <w:shd w:val="clear" w:color="auto" w:fill="FFFFFF"/>
              </w:rPr>
              <w:t>  и его функции.</w:t>
            </w:r>
            <w:r w:rsidRPr="008E001D">
              <w:rPr>
                <w:rFonts w:cs="Times New Roman"/>
              </w:rPr>
              <w:t xml:space="preserve">  Протоколы уровня представления. Сеансовый уровень и его задачи. Протоколы сеансового уровня.</w:t>
            </w:r>
          </w:p>
        </w:tc>
        <w:tc>
          <w:tcPr>
            <w:tcW w:w="0" w:type="auto"/>
            <w:hideMark/>
          </w:tcPr>
          <w:p w:rsidR="00094C6F" w:rsidRPr="008E001D" w:rsidRDefault="00094C6F" w:rsidP="00094C6F">
            <w:pPr>
              <w:jc w:val="center"/>
              <w:rPr>
                <w:rFonts w:ascii="Times New Roman" w:hAnsi="Times New Roman" w:cs="Times New Roman"/>
                <w:sz w:val="24"/>
                <w:szCs w:val="24"/>
              </w:rPr>
            </w:pPr>
          </w:p>
        </w:tc>
        <w:tc>
          <w:tcPr>
            <w:tcW w:w="0" w:type="auto"/>
            <w:vMerge/>
            <w:tcBorders>
              <w:top w:val="nil"/>
            </w:tcBorders>
            <w:hideMark/>
          </w:tcPr>
          <w:p w:rsidR="00094C6F" w:rsidRPr="008E001D" w:rsidRDefault="00094C6F" w:rsidP="00094C6F">
            <w:pPr>
              <w:rPr>
                <w:rFonts w:ascii="Times New Roman" w:hAnsi="Times New Roman" w:cs="Times New Roman"/>
                <w:sz w:val="24"/>
                <w:szCs w:val="24"/>
              </w:rPr>
            </w:pPr>
          </w:p>
        </w:tc>
      </w:tr>
      <w:tr w:rsidR="00094C6F" w:rsidRPr="008E001D" w:rsidTr="00094C6F">
        <w:trPr>
          <w:trHeight w:val="283"/>
        </w:trPr>
        <w:tc>
          <w:tcPr>
            <w:tcW w:w="0" w:type="auto"/>
            <w:hideMark/>
          </w:tcPr>
          <w:p w:rsidR="00094C6F" w:rsidRPr="008E001D" w:rsidRDefault="00094C6F" w:rsidP="00094C6F">
            <w:pPr>
              <w:rPr>
                <w:rFonts w:ascii="Times New Roman" w:hAnsi="Times New Roman" w:cs="Times New Roman"/>
                <w:sz w:val="24"/>
                <w:szCs w:val="24"/>
              </w:rPr>
            </w:pPr>
            <w:r w:rsidRPr="008E001D">
              <w:rPr>
                <w:rFonts w:ascii="Times New Roman" w:hAnsi="Times New Roman" w:cs="Times New Roman"/>
                <w:b/>
                <w:sz w:val="24"/>
                <w:szCs w:val="24"/>
              </w:rPr>
              <w:t>Тема 2.9</w:t>
            </w:r>
            <w:r w:rsidR="00A60B37">
              <w:rPr>
                <w:rFonts w:ascii="Times New Roman" w:hAnsi="Times New Roman" w:cs="Times New Roman"/>
                <w:b/>
                <w:sz w:val="24"/>
                <w:szCs w:val="24"/>
              </w:rPr>
              <w:t>.</w:t>
            </w:r>
            <w:r w:rsidRPr="008E001D">
              <w:rPr>
                <w:rFonts w:ascii="Times New Roman" w:hAnsi="Times New Roman" w:cs="Times New Roman"/>
                <w:b/>
                <w:sz w:val="24"/>
                <w:szCs w:val="24"/>
              </w:rPr>
              <w:t xml:space="preserve"> </w:t>
            </w:r>
            <w:r w:rsidRPr="008E001D">
              <w:rPr>
                <w:rFonts w:ascii="Times New Roman" w:hAnsi="Times New Roman" w:cs="Times New Roman"/>
                <w:sz w:val="24"/>
                <w:szCs w:val="24"/>
              </w:rPr>
              <w:t>Уровень приложений</w:t>
            </w:r>
          </w:p>
        </w:tc>
        <w:tc>
          <w:tcPr>
            <w:tcW w:w="0" w:type="auto"/>
            <w:hideMark/>
          </w:tcPr>
          <w:p w:rsidR="00094C6F" w:rsidRPr="008E001D" w:rsidRDefault="00094C6F" w:rsidP="00094C6F">
            <w:pPr>
              <w:rPr>
                <w:rFonts w:ascii="Times New Roman" w:hAnsi="Times New Roman" w:cs="Times New Roman"/>
                <w:sz w:val="24"/>
                <w:szCs w:val="24"/>
              </w:rPr>
            </w:pPr>
            <w:r w:rsidRPr="008E001D">
              <w:rPr>
                <w:rFonts w:ascii="Times New Roman" w:hAnsi="Times New Roman" w:cs="Times New Roman"/>
                <w:b/>
                <w:sz w:val="24"/>
                <w:szCs w:val="24"/>
              </w:rPr>
              <w:t>Содержание</w:t>
            </w:r>
          </w:p>
        </w:tc>
        <w:tc>
          <w:tcPr>
            <w:tcW w:w="0" w:type="auto"/>
            <w:hideMark/>
          </w:tcPr>
          <w:p w:rsidR="00094C6F" w:rsidRPr="00A60B37" w:rsidRDefault="00094C6F" w:rsidP="00094C6F">
            <w:pPr>
              <w:jc w:val="center"/>
              <w:rPr>
                <w:rFonts w:ascii="Times New Roman" w:hAnsi="Times New Roman" w:cs="Times New Roman"/>
                <w:sz w:val="24"/>
                <w:szCs w:val="24"/>
              </w:rPr>
            </w:pPr>
            <w:r w:rsidRPr="00A60B37">
              <w:rPr>
                <w:rFonts w:ascii="Times New Roman" w:hAnsi="Times New Roman" w:cs="Times New Roman"/>
                <w:sz w:val="24"/>
                <w:szCs w:val="24"/>
              </w:rPr>
              <w:t>2</w:t>
            </w:r>
          </w:p>
        </w:tc>
        <w:tc>
          <w:tcPr>
            <w:tcW w:w="0" w:type="auto"/>
            <w:vMerge/>
            <w:tcBorders>
              <w:top w:val="nil"/>
            </w:tcBorders>
            <w:hideMark/>
          </w:tcPr>
          <w:p w:rsidR="00094C6F" w:rsidRPr="008E001D" w:rsidRDefault="00094C6F" w:rsidP="00094C6F">
            <w:pPr>
              <w:rPr>
                <w:rFonts w:ascii="Times New Roman" w:hAnsi="Times New Roman" w:cs="Times New Roman"/>
                <w:sz w:val="24"/>
                <w:szCs w:val="24"/>
              </w:rPr>
            </w:pPr>
          </w:p>
        </w:tc>
      </w:tr>
      <w:tr w:rsidR="00C6689D" w:rsidRPr="008E001D" w:rsidTr="00094C6F">
        <w:trPr>
          <w:trHeight w:val="283"/>
        </w:trPr>
        <w:tc>
          <w:tcPr>
            <w:tcW w:w="0" w:type="auto"/>
            <w:vMerge w:val="restart"/>
            <w:hideMark/>
          </w:tcPr>
          <w:p w:rsidR="00C6689D" w:rsidRPr="008E001D" w:rsidRDefault="00C6689D" w:rsidP="00094C6F">
            <w:pPr>
              <w:rPr>
                <w:rFonts w:ascii="Times New Roman" w:hAnsi="Times New Roman" w:cs="Times New Roman"/>
                <w:sz w:val="24"/>
                <w:szCs w:val="24"/>
              </w:rPr>
            </w:pPr>
          </w:p>
        </w:tc>
        <w:tc>
          <w:tcPr>
            <w:tcW w:w="0" w:type="auto"/>
            <w:hideMark/>
          </w:tcPr>
          <w:p w:rsidR="00C6689D" w:rsidRPr="008E001D" w:rsidRDefault="00C6689D" w:rsidP="00094C6F">
            <w:pPr>
              <w:jc w:val="both"/>
              <w:rPr>
                <w:rFonts w:ascii="Times New Roman" w:hAnsi="Times New Roman" w:cs="Times New Roman"/>
                <w:sz w:val="24"/>
                <w:szCs w:val="24"/>
              </w:rPr>
            </w:pPr>
            <w:r w:rsidRPr="008E001D">
              <w:rPr>
                <w:rFonts w:ascii="Times New Roman" w:hAnsi="Times New Roman" w:cs="Times New Roman"/>
                <w:sz w:val="24"/>
                <w:szCs w:val="24"/>
              </w:rPr>
              <w:t>Прикладной уровень. Определение. Назначение. Способы взаимодействия уровней. Протоколы веб-трафика (HTTP и HTTPS). Протоколы электронной почты (SMTP, IMAP, POP). Служба доменных имён и протокол DNS. Протокол DHCP. Протокол передачи файлов (FTP, FTPS, SFTP).</w:t>
            </w:r>
          </w:p>
        </w:tc>
        <w:tc>
          <w:tcPr>
            <w:tcW w:w="0" w:type="auto"/>
            <w:hideMark/>
          </w:tcPr>
          <w:p w:rsidR="00C6689D" w:rsidRPr="008E001D" w:rsidRDefault="00C6689D" w:rsidP="00094C6F">
            <w:pPr>
              <w:jc w:val="center"/>
              <w:rPr>
                <w:rFonts w:ascii="Times New Roman" w:hAnsi="Times New Roman" w:cs="Times New Roman"/>
                <w:sz w:val="24"/>
                <w:szCs w:val="24"/>
              </w:rPr>
            </w:pPr>
          </w:p>
        </w:tc>
        <w:tc>
          <w:tcPr>
            <w:tcW w:w="0" w:type="auto"/>
            <w:vMerge/>
            <w:tcBorders>
              <w:top w:val="nil"/>
            </w:tcBorders>
            <w:hideMark/>
          </w:tcPr>
          <w:p w:rsidR="00C6689D" w:rsidRPr="008E001D" w:rsidRDefault="00C6689D" w:rsidP="00094C6F">
            <w:pPr>
              <w:rPr>
                <w:rFonts w:ascii="Times New Roman" w:hAnsi="Times New Roman" w:cs="Times New Roman"/>
                <w:sz w:val="24"/>
                <w:szCs w:val="24"/>
              </w:rPr>
            </w:pPr>
          </w:p>
        </w:tc>
      </w:tr>
      <w:tr w:rsidR="00C6689D" w:rsidRPr="008E001D" w:rsidTr="00094C6F">
        <w:trPr>
          <w:trHeight w:val="283"/>
        </w:trPr>
        <w:tc>
          <w:tcPr>
            <w:tcW w:w="0" w:type="auto"/>
            <w:vMerge/>
            <w:hideMark/>
          </w:tcPr>
          <w:p w:rsidR="00C6689D" w:rsidRPr="008E001D" w:rsidRDefault="00C6689D" w:rsidP="00094C6F">
            <w:pPr>
              <w:rPr>
                <w:rFonts w:ascii="Times New Roman" w:hAnsi="Times New Roman" w:cs="Times New Roman"/>
                <w:sz w:val="24"/>
                <w:szCs w:val="24"/>
              </w:rPr>
            </w:pPr>
          </w:p>
        </w:tc>
        <w:tc>
          <w:tcPr>
            <w:tcW w:w="0" w:type="auto"/>
            <w:hideMark/>
          </w:tcPr>
          <w:p w:rsidR="00C6689D" w:rsidRPr="008E001D" w:rsidRDefault="00C6689D" w:rsidP="00624937">
            <w:pPr>
              <w:rPr>
                <w:rFonts w:ascii="Times New Roman" w:hAnsi="Times New Roman" w:cs="Times New Roman"/>
                <w:sz w:val="24"/>
                <w:szCs w:val="24"/>
              </w:rPr>
            </w:pPr>
            <w:r w:rsidRPr="008E001D">
              <w:rPr>
                <w:rFonts w:ascii="Times New Roman" w:hAnsi="Times New Roman" w:cs="Times New Roman"/>
                <w:b/>
                <w:sz w:val="24"/>
                <w:szCs w:val="24"/>
              </w:rPr>
              <w:t>Практическое</w:t>
            </w:r>
            <w:r w:rsidRPr="008E001D">
              <w:rPr>
                <w:rFonts w:ascii="Times New Roman" w:hAnsi="Times New Roman" w:cs="Times New Roman"/>
                <w:b/>
                <w:bCs/>
                <w:sz w:val="24"/>
                <w:szCs w:val="24"/>
              </w:rPr>
              <w:t xml:space="preserve"> занятие</w:t>
            </w:r>
            <w:r w:rsidRPr="008E001D">
              <w:rPr>
                <w:rFonts w:ascii="Times New Roman" w:hAnsi="Times New Roman" w:cs="Times New Roman"/>
                <w:b/>
                <w:sz w:val="24"/>
                <w:szCs w:val="24"/>
              </w:rPr>
              <w:t xml:space="preserve">№15 </w:t>
            </w:r>
            <w:r w:rsidRPr="008E001D">
              <w:rPr>
                <w:rFonts w:ascii="Times New Roman" w:hAnsi="Times New Roman" w:cs="Times New Roman"/>
                <w:bCs/>
                <w:sz w:val="24"/>
                <w:szCs w:val="24"/>
              </w:rPr>
              <w:t xml:space="preserve"> Настройка сетевых сервисов DNS, DHCP и Web.</w:t>
            </w:r>
          </w:p>
        </w:tc>
        <w:tc>
          <w:tcPr>
            <w:tcW w:w="0" w:type="auto"/>
            <w:hideMark/>
          </w:tcPr>
          <w:p w:rsidR="00C6689D" w:rsidRPr="008E001D" w:rsidRDefault="00C6689D" w:rsidP="00094C6F">
            <w:pPr>
              <w:jc w:val="center"/>
              <w:rPr>
                <w:rFonts w:ascii="Times New Roman" w:hAnsi="Times New Roman" w:cs="Times New Roman"/>
                <w:sz w:val="24"/>
                <w:szCs w:val="24"/>
              </w:rPr>
            </w:pPr>
            <w:r w:rsidRPr="008E001D">
              <w:rPr>
                <w:rFonts w:ascii="Times New Roman" w:hAnsi="Times New Roman" w:cs="Times New Roman"/>
                <w:sz w:val="24"/>
                <w:szCs w:val="24"/>
              </w:rPr>
              <w:t>4</w:t>
            </w:r>
          </w:p>
        </w:tc>
        <w:tc>
          <w:tcPr>
            <w:tcW w:w="0" w:type="auto"/>
            <w:vMerge/>
            <w:tcBorders>
              <w:top w:val="nil"/>
            </w:tcBorders>
            <w:hideMark/>
          </w:tcPr>
          <w:p w:rsidR="00C6689D" w:rsidRPr="008E001D" w:rsidRDefault="00C6689D" w:rsidP="00094C6F">
            <w:pPr>
              <w:rPr>
                <w:rFonts w:ascii="Times New Roman" w:hAnsi="Times New Roman" w:cs="Times New Roman"/>
                <w:sz w:val="24"/>
                <w:szCs w:val="24"/>
              </w:rPr>
            </w:pPr>
          </w:p>
        </w:tc>
      </w:tr>
      <w:tr w:rsidR="00C6689D" w:rsidRPr="008E001D" w:rsidTr="00094C6F">
        <w:trPr>
          <w:trHeight w:val="283"/>
        </w:trPr>
        <w:tc>
          <w:tcPr>
            <w:tcW w:w="0" w:type="auto"/>
            <w:vMerge/>
            <w:hideMark/>
          </w:tcPr>
          <w:p w:rsidR="00C6689D" w:rsidRPr="008E001D" w:rsidRDefault="00C6689D" w:rsidP="00094C6F">
            <w:pPr>
              <w:rPr>
                <w:rFonts w:ascii="Times New Roman" w:hAnsi="Times New Roman" w:cs="Times New Roman"/>
                <w:sz w:val="24"/>
                <w:szCs w:val="24"/>
              </w:rPr>
            </w:pPr>
          </w:p>
        </w:tc>
        <w:tc>
          <w:tcPr>
            <w:tcW w:w="0" w:type="auto"/>
            <w:hideMark/>
          </w:tcPr>
          <w:p w:rsidR="00C6689D" w:rsidRPr="008E001D" w:rsidRDefault="00C6689D" w:rsidP="00094C6F">
            <w:pPr>
              <w:rPr>
                <w:rFonts w:ascii="Times New Roman" w:hAnsi="Times New Roman" w:cs="Times New Roman"/>
                <w:b/>
                <w:bCs/>
                <w:sz w:val="24"/>
                <w:szCs w:val="24"/>
              </w:rPr>
            </w:pPr>
            <w:r w:rsidRPr="008E001D">
              <w:rPr>
                <w:rFonts w:ascii="Times New Roman" w:hAnsi="Times New Roman" w:cs="Times New Roman"/>
                <w:b/>
                <w:sz w:val="24"/>
                <w:szCs w:val="24"/>
              </w:rPr>
              <w:t>Самостоятельная работа №2</w:t>
            </w:r>
          </w:p>
        </w:tc>
        <w:tc>
          <w:tcPr>
            <w:tcW w:w="0" w:type="auto"/>
            <w:hideMark/>
          </w:tcPr>
          <w:p w:rsidR="00C6689D" w:rsidRPr="008E001D" w:rsidRDefault="00C6689D" w:rsidP="00094C6F">
            <w:pPr>
              <w:jc w:val="center"/>
              <w:rPr>
                <w:rFonts w:ascii="Times New Roman" w:hAnsi="Times New Roman" w:cs="Times New Roman"/>
                <w:sz w:val="24"/>
                <w:szCs w:val="24"/>
              </w:rPr>
            </w:pPr>
            <w:r w:rsidRPr="008E001D">
              <w:rPr>
                <w:rFonts w:ascii="Times New Roman" w:hAnsi="Times New Roman" w:cs="Times New Roman"/>
                <w:sz w:val="24"/>
                <w:szCs w:val="24"/>
              </w:rPr>
              <w:t>2</w:t>
            </w:r>
          </w:p>
        </w:tc>
        <w:tc>
          <w:tcPr>
            <w:tcW w:w="0" w:type="auto"/>
            <w:vMerge w:val="restart"/>
            <w:tcBorders>
              <w:top w:val="nil"/>
            </w:tcBorders>
            <w:hideMark/>
          </w:tcPr>
          <w:p w:rsidR="00C6689D" w:rsidRPr="008E001D" w:rsidRDefault="00C6689D" w:rsidP="00094C6F">
            <w:pPr>
              <w:rPr>
                <w:rFonts w:ascii="Times New Roman" w:hAnsi="Times New Roman" w:cs="Times New Roman"/>
                <w:sz w:val="24"/>
                <w:szCs w:val="24"/>
              </w:rPr>
            </w:pPr>
          </w:p>
        </w:tc>
      </w:tr>
      <w:tr w:rsidR="00C6689D" w:rsidRPr="008E001D" w:rsidTr="00C6689D">
        <w:trPr>
          <w:trHeight w:val="283"/>
        </w:trPr>
        <w:tc>
          <w:tcPr>
            <w:tcW w:w="0" w:type="auto"/>
            <w:vMerge/>
            <w:hideMark/>
          </w:tcPr>
          <w:p w:rsidR="00C6689D" w:rsidRPr="008E001D" w:rsidRDefault="00C6689D" w:rsidP="00094C6F">
            <w:pPr>
              <w:rPr>
                <w:rFonts w:ascii="Times New Roman" w:hAnsi="Times New Roman" w:cs="Times New Roman"/>
                <w:sz w:val="24"/>
                <w:szCs w:val="24"/>
              </w:rPr>
            </w:pPr>
          </w:p>
        </w:tc>
        <w:tc>
          <w:tcPr>
            <w:tcW w:w="0" w:type="auto"/>
            <w:hideMark/>
          </w:tcPr>
          <w:p w:rsidR="00C6689D" w:rsidRPr="008E001D" w:rsidRDefault="00C6689D" w:rsidP="00094C6F">
            <w:pPr>
              <w:rPr>
                <w:rFonts w:ascii="Times New Roman" w:hAnsi="Times New Roman" w:cs="Times New Roman"/>
                <w:b/>
                <w:sz w:val="24"/>
                <w:szCs w:val="24"/>
              </w:rPr>
            </w:pPr>
            <w:r w:rsidRPr="008E001D">
              <w:rPr>
                <w:rFonts w:ascii="Times New Roman" w:hAnsi="Times New Roman" w:cs="Times New Roman"/>
                <w:sz w:val="24"/>
                <w:szCs w:val="24"/>
              </w:rPr>
              <w:t>Итоговое тестирование к разделу 2.</w:t>
            </w:r>
          </w:p>
        </w:tc>
        <w:tc>
          <w:tcPr>
            <w:tcW w:w="0" w:type="auto"/>
            <w:hideMark/>
          </w:tcPr>
          <w:p w:rsidR="00C6689D" w:rsidRPr="008E001D" w:rsidRDefault="00C6689D" w:rsidP="00094C6F">
            <w:pPr>
              <w:jc w:val="center"/>
              <w:rPr>
                <w:rFonts w:ascii="Times New Roman" w:hAnsi="Times New Roman" w:cs="Times New Roman"/>
                <w:b/>
                <w:sz w:val="24"/>
                <w:szCs w:val="24"/>
              </w:rPr>
            </w:pPr>
          </w:p>
        </w:tc>
        <w:tc>
          <w:tcPr>
            <w:tcW w:w="0" w:type="auto"/>
            <w:vMerge/>
            <w:tcBorders>
              <w:top w:val="nil"/>
            </w:tcBorders>
            <w:hideMark/>
          </w:tcPr>
          <w:p w:rsidR="00C6689D" w:rsidRPr="008E001D" w:rsidRDefault="00C6689D" w:rsidP="00094C6F">
            <w:pPr>
              <w:rPr>
                <w:rFonts w:ascii="Times New Roman" w:hAnsi="Times New Roman" w:cs="Times New Roman"/>
                <w:sz w:val="24"/>
                <w:szCs w:val="24"/>
              </w:rPr>
            </w:pPr>
          </w:p>
        </w:tc>
      </w:tr>
      <w:tr w:rsidR="00094C6F" w:rsidRPr="008E001D" w:rsidTr="00094C6F">
        <w:trPr>
          <w:trHeight w:val="283"/>
        </w:trPr>
        <w:tc>
          <w:tcPr>
            <w:tcW w:w="0" w:type="auto"/>
            <w:gridSpan w:val="2"/>
            <w:hideMark/>
          </w:tcPr>
          <w:p w:rsidR="00094C6F" w:rsidRPr="008E001D" w:rsidRDefault="00094C6F" w:rsidP="00094C6F">
            <w:pPr>
              <w:rPr>
                <w:rFonts w:ascii="Times New Roman" w:hAnsi="Times New Roman" w:cs="Times New Roman"/>
                <w:sz w:val="24"/>
                <w:szCs w:val="24"/>
              </w:rPr>
            </w:pPr>
            <w:r w:rsidRPr="008E001D">
              <w:rPr>
                <w:rFonts w:ascii="Times New Roman" w:hAnsi="Times New Roman" w:cs="Times New Roman"/>
                <w:b/>
                <w:sz w:val="24"/>
                <w:szCs w:val="24"/>
              </w:rPr>
              <w:t xml:space="preserve"> Раздел 3.</w:t>
            </w:r>
            <w:r w:rsidRPr="008E001D">
              <w:rPr>
                <w:rFonts w:ascii="Times New Roman" w:hAnsi="Times New Roman" w:cs="Times New Roman"/>
                <w:b/>
                <w:bCs/>
                <w:sz w:val="24"/>
                <w:szCs w:val="24"/>
              </w:rPr>
              <w:t xml:space="preserve"> Организация коммутируемых локальных сетей</w:t>
            </w:r>
          </w:p>
        </w:tc>
        <w:tc>
          <w:tcPr>
            <w:tcW w:w="0" w:type="auto"/>
            <w:hideMark/>
          </w:tcPr>
          <w:p w:rsidR="00094C6F" w:rsidRPr="008E001D" w:rsidRDefault="00094C6F" w:rsidP="00094C6F">
            <w:pPr>
              <w:jc w:val="center"/>
              <w:rPr>
                <w:rFonts w:ascii="Times New Roman" w:hAnsi="Times New Roman" w:cs="Times New Roman"/>
                <w:b/>
                <w:sz w:val="24"/>
                <w:szCs w:val="24"/>
              </w:rPr>
            </w:pPr>
            <w:r w:rsidRPr="008E001D">
              <w:rPr>
                <w:rFonts w:ascii="Times New Roman" w:hAnsi="Times New Roman" w:cs="Times New Roman"/>
                <w:b/>
                <w:sz w:val="24"/>
                <w:szCs w:val="24"/>
                <w:lang w:val="en-US"/>
              </w:rPr>
              <w:t>2</w:t>
            </w:r>
            <w:r w:rsidR="00045A7C" w:rsidRPr="008E001D">
              <w:rPr>
                <w:rFonts w:ascii="Times New Roman" w:hAnsi="Times New Roman" w:cs="Times New Roman"/>
                <w:b/>
                <w:sz w:val="24"/>
                <w:szCs w:val="24"/>
              </w:rPr>
              <w:t>8/30/4</w:t>
            </w:r>
          </w:p>
        </w:tc>
        <w:tc>
          <w:tcPr>
            <w:tcW w:w="0" w:type="auto"/>
            <w:hideMark/>
          </w:tcPr>
          <w:p w:rsidR="00094C6F" w:rsidRPr="008E001D" w:rsidRDefault="00094C6F" w:rsidP="00094C6F">
            <w:pPr>
              <w:rPr>
                <w:rFonts w:ascii="Times New Roman" w:hAnsi="Times New Roman" w:cs="Times New Roman"/>
                <w:sz w:val="24"/>
                <w:szCs w:val="24"/>
              </w:rPr>
            </w:pPr>
          </w:p>
        </w:tc>
      </w:tr>
      <w:tr w:rsidR="00094C6F" w:rsidRPr="008E001D" w:rsidTr="00094C6F">
        <w:trPr>
          <w:trHeight w:val="283"/>
        </w:trPr>
        <w:tc>
          <w:tcPr>
            <w:tcW w:w="0" w:type="auto"/>
            <w:vMerge w:val="restart"/>
            <w:hideMark/>
          </w:tcPr>
          <w:p w:rsidR="00094C6F" w:rsidRPr="008E001D" w:rsidRDefault="00A60B37" w:rsidP="00094C6F">
            <w:pPr>
              <w:rPr>
                <w:rFonts w:ascii="Times New Roman" w:hAnsi="Times New Roman" w:cs="Times New Roman"/>
                <w:b/>
                <w:sz w:val="24"/>
                <w:szCs w:val="24"/>
              </w:rPr>
            </w:pPr>
            <w:r>
              <w:rPr>
                <w:rFonts w:ascii="Times New Roman" w:hAnsi="Times New Roman" w:cs="Times New Roman"/>
                <w:b/>
                <w:sz w:val="24"/>
                <w:szCs w:val="24"/>
              </w:rPr>
              <w:t xml:space="preserve">Тема </w:t>
            </w:r>
            <w:r w:rsidR="00094C6F" w:rsidRPr="008E001D">
              <w:rPr>
                <w:rFonts w:ascii="Times New Roman" w:hAnsi="Times New Roman" w:cs="Times New Roman"/>
                <w:b/>
                <w:sz w:val="24"/>
                <w:szCs w:val="24"/>
              </w:rPr>
              <w:t>3.1</w:t>
            </w:r>
            <w:r>
              <w:rPr>
                <w:rFonts w:ascii="Times New Roman" w:hAnsi="Times New Roman" w:cs="Times New Roman"/>
                <w:b/>
                <w:sz w:val="24"/>
                <w:szCs w:val="24"/>
              </w:rPr>
              <w:t>.</w:t>
            </w:r>
            <w:r w:rsidR="00094C6F" w:rsidRPr="008E001D">
              <w:rPr>
                <w:rFonts w:ascii="Times New Roman" w:hAnsi="Times New Roman" w:cs="Times New Roman"/>
                <w:b/>
                <w:sz w:val="24"/>
                <w:szCs w:val="24"/>
              </w:rPr>
              <w:t xml:space="preserve"> </w:t>
            </w:r>
            <w:r w:rsidR="00094C6F" w:rsidRPr="008E001D">
              <w:rPr>
                <w:rFonts w:ascii="Times New Roman" w:hAnsi="Times New Roman" w:cs="Times New Roman"/>
                <w:sz w:val="24"/>
                <w:szCs w:val="24"/>
              </w:rPr>
              <w:t>Конфигурация коммутаторов  ЛКС</w:t>
            </w:r>
          </w:p>
        </w:tc>
        <w:tc>
          <w:tcPr>
            <w:tcW w:w="0" w:type="auto"/>
            <w:hideMark/>
          </w:tcPr>
          <w:p w:rsidR="00094C6F" w:rsidRPr="008E001D" w:rsidRDefault="00094C6F" w:rsidP="00094C6F">
            <w:pPr>
              <w:rPr>
                <w:rFonts w:ascii="Times New Roman" w:hAnsi="Times New Roman" w:cs="Times New Roman"/>
                <w:sz w:val="24"/>
                <w:szCs w:val="24"/>
              </w:rPr>
            </w:pPr>
            <w:r w:rsidRPr="008E001D">
              <w:rPr>
                <w:rFonts w:ascii="Times New Roman" w:hAnsi="Times New Roman" w:cs="Times New Roman"/>
                <w:b/>
                <w:sz w:val="24"/>
                <w:szCs w:val="24"/>
              </w:rPr>
              <w:t>Содержание</w:t>
            </w:r>
          </w:p>
        </w:tc>
        <w:tc>
          <w:tcPr>
            <w:tcW w:w="0" w:type="auto"/>
            <w:hideMark/>
          </w:tcPr>
          <w:p w:rsidR="00094C6F" w:rsidRPr="008E001D" w:rsidRDefault="00094C6F" w:rsidP="00094C6F">
            <w:pPr>
              <w:jc w:val="center"/>
              <w:rPr>
                <w:rFonts w:ascii="Times New Roman" w:hAnsi="Times New Roman" w:cs="Times New Roman"/>
                <w:sz w:val="24"/>
                <w:szCs w:val="24"/>
              </w:rPr>
            </w:pPr>
            <w:r w:rsidRPr="00A60B37">
              <w:rPr>
                <w:rFonts w:ascii="Times New Roman" w:hAnsi="Times New Roman" w:cs="Times New Roman"/>
                <w:sz w:val="24"/>
                <w:szCs w:val="24"/>
              </w:rPr>
              <w:t>6</w:t>
            </w:r>
          </w:p>
        </w:tc>
        <w:tc>
          <w:tcPr>
            <w:tcW w:w="0" w:type="auto"/>
            <w:hideMark/>
          </w:tcPr>
          <w:p w:rsidR="00094C6F" w:rsidRPr="008E001D" w:rsidRDefault="00094C6F" w:rsidP="00094C6F">
            <w:pPr>
              <w:rPr>
                <w:rFonts w:ascii="Times New Roman" w:hAnsi="Times New Roman" w:cs="Times New Roman"/>
                <w:sz w:val="24"/>
                <w:szCs w:val="24"/>
              </w:rPr>
            </w:pPr>
          </w:p>
        </w:tc>
      </w:tr>
      <w:tr w:rsidR="00094C6F" w:rsidRPr="008E001D" w:rsidTr="00094C6F">
        <w:trPr>
          <w:trHeight w:val="3036"/>
        </w:trPr>
        <w:tc>
          <w:tcPr>
            <w:tcW w:w="0" w:type="auto"/>
            <w:vMerge/>
            <w:tcBorders>
              <w:bottom w:val="single" w:sz="4" w:space="0" w:color="auto"/>
            </w:tcBorders>
            <w:hideMark/>
          </w:tcPr>
          <w:p w:rsidR="00094C6F" w:rsidRPr="008E001D" w:rsidRDefault="00094C6F" w:rsidP="00094C6F">
            <w:pPr>
              <w:rPr>
                <w:rFonts w:ascii="Times New Roman" w:hAnsi="Times New Roman" w:cs="Times New Roman"/>
                <w:sz w:val="24"/>
                <w:szCs w:val="24"/>
              </w:rPr>
            </w:pPr>
          </w:p>
        </w:tc>
        <w:tc>
          <w:tcPr>
            <w:tcW w:w="0" w:type="auto"/>
            <w:tcBorders>
              <w:bottom w:val="single" w:sz="4" w:space="0" w:color="auto"/>
            </w:tcBorders>
            <w:hideMark/>
          </w:tcPr>
          <w:p w:rsidR="00094C6F" w:rsidRPr="008E001D" w:rsidRDefault="00094C6F" w:rsidP="00094C6F">
            <w:pPr>
              <w:pStyle w:val="1"/>
              <w:shd w:val="clear" w:color="auto" w:fill="FFFFFF"/>
              <w:spacing w:before="0" w:after="80"/>
              <w:jc w:val="both"/>
              <w:rPr>
                <w:rFonts w:ascii="Times New Roman" w:hAnsi="Times New Roman" w:cs="Times New Roman"/>
                <w:b w:val="0"/>
                <w:color w:val="D14334"/>
                <w:sz w:val="24"/>
                <w:szCs w:val="24"/>
              </w:rPr>
            </w:pPr>
            <w:r w:rsidRPr="008E001D">
              <w:rPr>
                <w:rFonts w:ascii="Times New Roman" w:hAnsi="Times New Roman" w:cs="Times New Roman"/>
                <w:b w:val="0"/>
                <w:sz w:val="24"/>
                <w:szCs w:val="24"/>
              </w:rPr>
              <w:t>Роль коммутируемых сетей. Коммутируемая среда. Технологии коммутации 2,3,4 уровней. Методы пересылки на коммутаторе. Динамическое заполнение таблицы МАС-адресов коммутатора. Технологическая реализация коммутаторов. Конструктивное исполнение коммутаторов.  Интерфейсы управления коммутаторами. Начальное конфигурирование коммутатора. Управление программным обеспечением и конфигурацией коммутатора</w:t>
            </w:r>
            <w:r w:rsidRPr="008E001D">
              <w:rPr>
                <w:rFonts w:ascii="Times New Roman" w:eastAsia="Calibri" w:hAnsi="Times New Roman" w:cs="Times New Roman"/>
                <w:b w:val="0"/>
                <w:sz w:val="24"/>
                <w:szCs w:val="24"/>
              </w:rPr>
              <w:t>.</w:t>
            </w:r>
            <w:r w:rsidRPr="008E001D">
              <w:rPr>
                <w:rFonts w:ascii="Times New Roman" w:hAnsi="Times New Roman" w:cs="Times New Roman"/>
                <w:b w:val="0"/>
                <w:sz w:val="24"/>
                <w:szCs w:val="24"/>
              </w:rPr>
              <w:t xml:space="preserve"> Безопасность коммутатора. Функция безопасности порта. Виды защиты МАС-адресов. Проверка и настройка портов. Защищённый удалённый доступ. Уровни коммутаторов 1, 2, 3, 4: значение и отличие.</w:t>
            </w:r>
          </w:p>
        </w:tc>
        <w:tc>
          <w:tcPr>
            <w:tcW w:w="0" w:type="auto"/>
            <w:tcBorders>
              <w:bottom w:val="single" w:sz="4" w:space="0" w:color="auto"/>
            </w:tcBorders>
            <w:hideMark/>
          </w:tcPr>
          <w:p w:rsidR="00094C6F" w:rsidRPr="008E001D" w:rsidRDefault="00094C6F" w:rsidP="00094C6F">
            <w:pPr>
              <w:jc w:val="center"/>
              <w:rPr>
                <w:rFonts w:ascii="Times New Roman" w:hAnsi="Times New Roman" w:cs="Times New Roman"/>
                <w:sz w:val="24"/>
                <w:szCs w:val="24"/>
              </w:rPr>
            </w:pPr>
          </w:p>
        </w:tc>
        <w:tc>
          <w:tcPr>
            <w:tcW w:w="0" w:type="auto"/>
            <w:vMerge w:val="restart"/>
            <w:hideMark/>
          </w:tcPr>
          <w:p w:rsidR="00B222CA" w:rsidRPr="008E001D" w:rsidRDefault="00B222CA" w:rsidP="00B222CA">
            <w:pPr>
              <w:pStyle w:val="ac"/>
              <w:rPr>
                <w:rFonts w:cs="Times New Roman"/>
              </w:rPr>
            </w:pPr>
            <w:r w:rsidRPr="008E001D">
              <w:rPr>
                <w:rFonts w:cs="Times New Roman"/>
              </w:rPr>
              <w:t xml:space="preserve">ПК 1.1-1.3 </w:t>
            </w:r>
          </w:p>
          <w:p w:rsidR="00B222CA" w:rsidRPr="008E001D" w:rsidRDefault="00B222CA" w:rsidP="00B222CA">
            <w:pPr>
              <w:pStyle w:val="ac"/>
              <w:rPr>
                <w:rFonts w:cs="Times New Roman"/>
              </w:rPr>
            </w:pPr>
            <w:r w:rsidRPr="008E001D">
              <w:rPr>
                <w:rFonts w:cs="Times New Roman"/>
              </w:rPr>
              <w:t xml:space="preserve">ПК 1.5 </w:t>
            </w:r>
          </w:p>
          <w:p w:rsidR="00B222CA" w:rsidRPr="008E001D" w:rsidRDefault="00B222CA" w:rsidP="00B222CA">
            <w:pPr>
              <w:pStyle w:val="ac"/>
              <w:rPr>
                <w:rFonts w:cs="Times New Roman"/>
              </w:rPr>
            </w:pPr>
            <w:r w:rsidRPr="008E001D">
              <w:rPr>
                <w:rFonts w:cs="Times New Roman"/>
              </w:rPr>
              <w:t xml:space="preserve">ПК 1.7 </w:t>
            </w:r>
          </w:p>
          <w:p w:rsidR="00B222CA" w:rsidRPr="008E001D" w:rsidRDefault="00B222CA" w:rsidP="00B222CA">
            <w:pPr>
              <w:pStyle w:val="ac"/>
              <w:rPr>
                <w:rFonts w:cs="Times New Roman"/>
              </w:rPr>
            </w:pPr>
            <w:r w:rsidRPr="008E001D">
              <w:rPr>
                <w:rFonts w:cs="Times New Roman"/>
              </w:rPr>
              <w:t xml:space="preserve"> </w:t>
            </w:r>
            <w:r w:rsidR="00AA3A20" w:rsidRPr="008E001D">
              <w:rPr>
                <w:rFonts w:cs="Times New Roman"/>
              </w:rPr>
              <w:t>ОК 01-11</w:t>
            </w:r>
          </w:p>
          <w:p w:rsidR="00B222CA" w:rsidRPr="008E001D" w:rsidRDefault="00B222CA" w:rsidP="00B222CA">
            <w:pPr>
              <w:pStyle w:val="ac"/>
              <w:rPr>
                <w:rFonts w:cs="Times New Roman"/>
                <w:bCs/>
              </w:rPr>
            </w:pPr>
            <w:r w:rsidRPr="008E001D">
              <w:rPr>
                <w:rFonts w:cs="Times New Roman"/>
                <w:bCs/>
              </w:rPr>
              <w:t>ЛР 4, ЛР 7,ЛР10-ЛР-14, ЛР15,</w:t>
            </w:r>
          </w:p>
          <w:p w:rsidR="00094C6F" w:rsidRPr="008E001D" w:rsidRDefault="00B222CA" w:rsidP="00B222CA">
            <w:pPr>
              <w:pStyle w:val="ac"/>
              <w:rPr>
                <w:rFonts w:cs="Times New Roman"/>
              </w:rPr>
            </w:pPr>
            <w:r w:rsidRPr="008E001D">
              <w:rPr>
                <w:rFonts w:cs="Times New Roman"/>
                <w:bCs/>
              </w:rPr>
              <w:t>ЛР25-ЛР27.</w:t>
            </w:r>
          </w:p>
        </w:tc>
      </w:tr>
      <w:tr w:rsidR="00094C6F" w:rsidRPr="008E001D" w:rsidTr="00094C6F">
        <w:trPr>
          <w:trHeight w:val="283"/>
        </w:trPr>
        <w:tc>
          <w:tcPr>
            <w:tcW w:w="0" w:type="auto"/>
            <w:vMerge/>
            <w:hideMark/>
          </w:tcPr>
          <w:p w:rsidR="00094C6F" w:rsidRPr="008E001D" w:rsidRDefault="00094C6F" w:rsidP="00094C6F">
            <w:pPr>
              <w:rPr>
                <w:rFonts w:ascii="Times New Roman" w:hAnsi="Times New Roman" w:cs="Times New Roman"/>
                <w:sz w:val="24"/>
                <w:szCs w:val="24"/>
              </w:rPr>
            </w:pPr>
          </w:p>
        </w:tc>
        <w:tc>
          <w:tcPr>
            <w:tcW w:w="0" w:type="auto"/>
            <w:hideMark/>
          </w:tcPr>
          <w:p w:rsidR="00094C6F" w:rsidRPr="008E001D" w:rsidRDefault="00094C6F" w:rsidP="00094C6F">
            <w:pPr>
              <w:rPr>
                <w:rFonts w:ascii="Times New Roman" w:hAnsi="Times New Roman" w:cs="Times New Roman"/>
                <w:sz w:val="24"/>
                <w:szCs w:val="24"/>
              </w:rPr>
            </w:pPr>
            <w:r w:rsidRPr="008E001D">
              <w:rPr>
                <w:rFonts w:ascii="Times New Roman" w:hAnsi="Times New Roman" w:cs="Times New Roman"/>
                <w:b/>
                <w:sz w:val="24"/>
                <w:szCs w:val="24"/>
              </w:rPr>
              <w:t>Самостоятельная работа№3</w:t>
            </w:r>
          </w:p>
        </w:tc>
        <w:tc>
          <w:tcPr>
            <w:tcW w:w="0" w:type="auto"/>
            <w:hideMark/>
          </w:tcPr>
          <w:p w:rsidR="00094C6F" w:rsidRPr="008E001D" w:rsidRDefault="00094C6F" w:rsidP="00094C6F">
            <w:pPr>
              <w:jc w:val="center"/>
              <w:rPr>
                <w:rFonts w:ascii="Times New Roman" w:hAnsi="Times New Roman" w:cs="Times New Roman"/>
                <w:b/>
                <w:sz w:val="24"/>
                <w:szCs w:val="24"/>
              </w:rPr>
            </w:pPr>
            <w:r w:rsidRPr="008E001D">
              <w:rPr>
                <w:rFonts w:ascii="Times New Roman" w:hAnsi="Times New Roman" w:cs="Times New Roman"/>
                <w:b/>
                <w:sz w:val="24"/>
                <w:szCs w:val="24"/>
              </w:rPr>
              <w:t>2</w:t>
            </w:r>
          </w:p>
        </w:tc>
        <w:tc>
          <w:tcPr>
            <w:tcW w:w="0" w:type="auto"/>
            <w:vMerge/>
            <w:hideMark/>
          </w:tcPr>
          <w:p w:rsidR="00094C6F" w:rsidRPr="008E001D" w:rsidRDefault="00094C6F" w:rsidP="00094C6F">
            <w:pPr>
              <w:rPr>
                <w:rFonts w:ascii="Times New Roman" w:hAnsi="Times New Roman" w:cs="Times New Roman"/>
                <w:sz w:val="24"/>
                <w:szCs w:val="24"/>
              </w:rPr>
            </w:pPr>
          </w:p>
        </w:tc>
      </w:tr>
      <w:tr w:rsidR="00094C6F" w:rsidRPr="008E001D" w:rsidTr="00094C6F">
        <w:trPr>
          <w:trHeight w:val="283"/>
        </w:trPr>
        <w:tc>
          <w:tcPr>
            <w:tcW w:w="0" w:type="auto"/>
            <w:vMerge/>
            <w:hideMark/>
          </w:tcPr>
          <w:p w:rsidR="00094C6F" w:rsidRPr="008E001D" w:rsidRDefault="00094C6F" w:rsidP="00094C6F">
            <w:pPr>
              <w:rPr>
                <w:rFonts w:ascii="Times New Roman" w:hAnsi="Times New Roman" w:cs="Times New Roman"/>
                <w:sz w:val="24"/>
                <w:szCs w:val="24"/>
              </w:rPr>
            </w:pPr>
          </w:p>
        </w:tc>
        <w:tc>
          <w:tcPr>
            <w:tcW w:w="0" w:type="auto"/>
            <w:hideMark/>
          </w:tcPr>
          <w:p w:rsidR="00094C6F" w:rsidRPr="008E001D" w:rsidRDefault="00094C6F" w:rsidP="00094C6F">
            <w:pPr>
              <w:rPr>
                <w:rFonts w:ascii="Times New Roman" w:hAnsi="Times New Roman" w:cs="Times New Roman"/>
                <w:sz w:val="24"/>
                <w:szCs w:val="24"/>
              </w:rPr>
            </w:pPr>
            <w:r w:rsidRPr="008E001D">
              <w:rPr>
                <w:rFonts w:ascii="Times New Roman" w:hAnsi="Times New Roman" w:cs="Times New Roman"/>
                <w:sz w:val="24"/>
                <w:szCs w:val="24"/>
              </w:rPr>
              <w:t>Подготовка к тестированию по теме 3.1</w:t>
            </w:r>
          </w:p>
        </w:tc>
        <w:tc>
          <w:tcPr>
            <w:tcW w:w="0" w:type="auto"/>
            <w:hideMark/>
          </w:tcPr>
          <w:p w:rsidR="00094C6F" w:rsidRPr="008E001D" w:rsidRDefault="00094C6F" w:rsidP="00094C6F">
            <w:pPr>
              <w:jc w:val="center"/>
              <w:rPr>
                <w:rFonts w:ascii="Times New Roman" w:hAnsi="Times New Roman" w:cs="Times New Roman"/>
                <w:b/>
                <w:sz w:val="24"/>
                <w:szCs w:val="24"/>
              </w:rPr>
            </w:pPr>
          </w:p>
        </w:tc>
        <w:tc>
          <w:tcPr>
            <w:tcW w:w="0" w:type="auto"/>
            <w:vMerge/>
            <w:hideMark/>
          </w:tcPr>
          <w:p w:rsidR="00094C6F" w:rsidRPr="008E001D" w:rsidRDefault="00094C6F" w:rsidP="00094C6F">
            <w:pPr>
              <w:rPr>
                <w:rFonts w:ascii="Times New Roman" w:hAnsi="Times New Roman" w:cs="Times New Roman"/>
                <w:sz w:val="24"/>
                <w:szCs w:val="24"/>
              </w:rPr>
            </w:pPr>
          </w:p>
        </w:tc>
      </w:tr>
      <w:tr w:rsidR="00094C6F" w:rsidRPr="008E001D" w:rsidTr="00FF6EB2">
        <w:trPr>
          <w:trHeight w:val="630"/>
        </w:trPr>
        <w:tc>
          <w:tcPr>
            <w:tcW w:w="0" w:type="auto"/>
            <w:vMerge/>
            <w:hideMark/>
          </w:tcPr>
          <w:p w:rsidR="00094C6F" w:rsidRPr="008E001D" w:rsidRDefault="00094C6F" w:rsidP="00094C6F">
            <w:pPr>
              <w:rPr>
                <w:rFonts w:ascii="Times New Roman" w:hAnsi="Times New Roman" w:cs="Times New Roman"/>
                <w:sz w:val="24"/>
                <w:szCs w:val="24"/>
              </w:rPr>
            </w:pPr>
          </w:p>
        </w:tc>
        <w:tc>
          <w:tcPr>
            <w:tcW w:w="0" w:type="auto"/>
            <w:hideMark/>
          </w:tcPr>
          <w:p w:rsidR="00094C6F" w:rsidRPr="008E001D" w:rsidRDefault="00624937" w:rsidP="00094C6F">
            <w:pPr>
              <w:rPr>
                <w:rFonts w:ascii="Times New Roman" w:hAnsi="Times New Roman" w:cs="Times New Roman"/>
                <w:sz w:val="24"/>
                <w:szCs w:val="24"/>
              </w:rPr>
            </w:pPr>
            <w:r w:rsidRPr="008E001D">
              <w:rPr>
                <w:rFonts w:ascii="Times New Roman" w:hAnsi="Times New Roman" w:cs="Times New Roman"/>
                <w:b/>
                <w:sz w:val="24"/>
                <w:szCs w:val="24"/>
              </w:rPr>
              <w:t>Практическое</w:t>
            </w:r>
            <w:r w:rsidRPr="008E001D">
              <w:rPr>
                <w:rFonts w:ascii="Times New Roman" w:hAnsi="Times New Roman" w:cs="Times New Roman"/>
                <w:b/>
                <w:bCs/>
                <w:sz w:val="24"/>
                <w:szCs w:val="24"/>
              </w:rPr>
              <w:t xml:space="preserve"> </w:t>
            </w:r>
            <w:r w:rsidR="00094C6F" w:rsidRPr="008E001D">
              <w:rPr>
                <w:rFonts w:ascii="Times New Roman" w:hAnsi="Times New Roman" w:cs="Times New Roman"/>
                <w:b/>
                <w:bCs/>
                <w:sz w:val="24"/>
                <w:szCs w:val="24"/>
              </w:rPr>
              <w:t xml:space="preserve">занятие № </w:t>
            </w:r>
            <w:r w:rsidRPr="008E001D">
              <w:rPr>
                <w:rFonts w:ascii="Times New Roman" w:hAnsi="Times New Roman" w:cs="Times New Roman"/>
                <w:b/>
                <w:bCs/>
                <w:sz w:val="24"/>
                <w:szCs w:val="24"/>
              </w:rPr>
              <w:t xml:space="preserve">16 </w:t>
            </w:r>
            <w:r w:rsidR="00094C6F" w:rsidRPr="008E001D">
              <w:rPr>
                <w:rFonts w:ascii="Times New Roman" w:eastAsia="Arial Unicode MS" w:hAnsi="Times New Roman" w:cs="Times New Roman"/>
                <w:sz w:val="24"/>
                <w:szCs w:val="24"/>
              </w:rPr>
              <w:t>Базовые настройки коммутаторов</w:t>
            </w:r>
            <w:r w:rsidR="00FF6EB2" w:rsidRPr="008E001D">
              <w:rPr>
                <w:rFonts w:ascii="Times New Roman" w:eastAsia="Arial Unicode MS" w:hAnsi="Times New Roman" w:cs="Times New Roman"/>
                <w:sz w:val="24"/>
                <w:szCs w:val="24"/>
              </w:rPr>
              <w:t>.</w:t>
            </w:r>
          </w:p>
        </w:tc>
        <w:tc>
          <w:tcPr>
            <w:tcW w:w="0" w:type="auto"/>
            <w:hideMark/>
          </w:tcPr>
          <w:p w:rsidR="00094C6F" w:rsidRPr="008E001D" w:rsidRDefault="00094C6F" w:rsidP="00094C6F">
            <w:pPr>
              <w:jc w:val="center"/>
              <w:rPr>
                <w:rFonts w:ascii="Times New Roman" w:hAnsi="Times New Roman" w:cs="Times New Roman"/>
                <w:sz w:val="24"/>
                <w:szCs w:val="24"/>
              </w:rPr>
            </w:pPr>
            <w:r w:rsidRPr="008E001D">
              <w:rPr>
                <w:rFonts w:ascii="Times New Roman" w:hAnsi="Times New Roman" w:cs="Times New Roman"/>
                <w:sz w:val="24"/>
                <w:szCs w:val="24"/>
              </w:rPr>
              <w:t>4</w:t>
            </w:r>
          </w:p>
        </w:tc>
        <w:tc>
          <w:tcPr>
            <w:tcW w:w="0" w:type="auto"/>
            <w:vMerge/>
            <w:hideMark/>
          </w:tcPr>
          <w:p w:rsidR="00094C6F" w:rsidRPr="008E001D" w:rsidRDefault="00094C6F" w:rsidP="00094C6F">
            <w:pPr>
              <w:rPr>
                <w:rFonts w:ascii="Times New Roman" w:hAnsi="Times New Roman" w:cs="Times New Roman"/>
                <w:sz w:val="24"/>
                <w:szCs w:val="24"/>
              </w:rPr>
            </w:pPr>
          </w:p>
        </w:tc>
      </w:tr>
      <w:tr w:rsidR="00094C6F" w:rsidRPr="008E001D" w:rsidTr="00094C6F">
        <w:trPr>
          <w:trHeight w:val="283"/>
        </w:trPr>
        <w:tc>
          <w:tcPr>
            <w:tcW w:w="0" w:type="auto"/>
            <w:vMerge w:val="restart"/>
            <w:hideMark/>
          </w:tcPr>
          <w:p w:rsidR="00094C6F" w:rsidRPr="008E001D" w:rsidRDefault="00094C6F" w:rsidP="00094C6F">
            <w:pPr>
              <w:rPr>
                <w:rFonts w:ascii="Times New Roman" w:hAnsi="Times New Roman" w:cs="Times New Roman"/>
                <w:sz w:val="24"/>
                <w:szCs w:val="24"/>
              </w:rPr>
            </w:pPr>
            <w:r w:rsidRPr="008E001D">
              <w:rPr>
                <w:rFonts w:ascii="Times New Roman" w:hAnsi="Times New Roman" w:cs="Times New Roman"/>
                <w:b/>
                <w:sz w:val="24"/>
                <w:szCs w:val="24"/>
              </w:rPr>
              <w:t>Тема  3.2 В</w:t>
            </w:r>
            <w:r w:rsidRPr="008E001D">
              <w:rPr>
                <w:rFonts w:ascii="Times New Roman" w:hAnsi="Times New Roman" w:cs="Times New Roman"/>
                <w:sz w:val="24"/>
                <w:szCs w:val="24"/>
              </w:rPr>
              <w:t>иртуальные локальные сети (VLAN)</w:t>
            </w:r>
          </w:p>
        </w:tc>
        <w:tc>
          <w:tcPr>
            <w:tcW w:w="0" w:type="auto"/>
            <w:hideMark/>
          </w:tcPr>
          <w:p w:rsidR="00094C6F" w:rsidRPr="008E001D" w:rsidRDefault="00094C6F" w:rsidP="00094C6F">
            <w:pPr>
              <w:rPr>
                <w:rFonts w:ascii="Times New Roman" w:eastAsia="Arial Unicode MS" w:hAnsi="Times New Roman" w:cs="Times New Roman"/>
                <w:sz w:val="24"/>
                <w:szCs w:val="24"/>
              </w:rPr>
            </w:pPr>
            <w:r w:rsidRPr="008E001D">
              <w:rPr>
                <w:rFonts w:ascii="Times New Roman" w:hAnsi="Times New Roman" w:cs="Times New Roman"/>
                <w:b/>
                <w:sz w:val="24"/>
                <w:szCs w:val="24"/>
              </w:rPr>
              <w:t>Содержание</w:t>
            </w:r>
          </w:p>
        </w:tc>
        <w:tc>
          <w:tcPr>
            <w:tcW w:w="0" w:type="auto"/>
            <w:hideMark/>
          </w:tcPr>
          <w:p w:rsidR="00094C6F" w:rsidRPr="008E001D" w:rsidRDefault="00094C6F" w:rsidP="00094C6F">
            <w:pPr>
              <w:jc w:val="center"/>
              <w:rPr>
                <w:rFonts w:ascii="Times New Roman" w:hAnsi="Times New Roman" w:cs="Times New Roman"/>
                <w:sz w:val="24"/>
                <w:szCs w:val="24"/>
                <w:lang w:val="en-US"/>
              </w:rPr>
            </w:pPr>
            <w:r w:rsidRPr="008E001D">
              <w:rPr>
                <w:rFonts w:ascii="Times New Roman" w:hAnsi="Times New Roman" w:cs="Times New Roman"/>
                <w:sz w:val="24"/>
                <w:szCs w:val="24"/>
                <w:lang w:val="en-US"/>
              </w:rPr>
              <w:t>4</w:t>
            </w:r>
          </w:p>
        </w:tc>
        <w:tc>
          <w:tcPr>
            <w:tcW w:w="0" w:type="auto"/>
            <w:vMerge/>
            <w:hideMark/>
          </w:tcPr>
          <w:p w:rsidR="00094C6F" w:rsidRPr="008E001D" w:rsidRDefault="00094C6F" w:rsidP="00094C6F">
            <w:pPr>
              <w:rPr>
                <w:rFonts w:ascii="Times New Roman" w:hAnsi="Times New Roman" w:cs="Times New Roman"/>
                <w:sz w:val="24"/>
                <w:szCs w:val="24"/>
              </w:rPr>
            </w:pPr>
          </w:p>
        </w:tc>
      </w:tr>
      <w:tr w:rsidR="00094C6F" w:rsidRPr="008E001D" w:rsidTr="00094C6F">
        <w:trPr>
          <w:trHeight w:val="283"/>
        </w:trPr>
        <w:tc>
          <w:tcPr>
            <w:tcW w:w="0" w:type="auto"/>
            <w:vMerge/>
            <w:hideMark/>
          </w:tcPr>
          <w:p w:rsidR="00094C6F" w:rsidRPr="008E001D" w:rsidRDefault="00094C6F" w:rsidP="00094C6F">
            <w:pPr>
              <w:rPr>
                <w:rFonts w:ascii="Times New Roman" w:hAnsi="Times New Roman" w:cs="Times New Roman"/>
                <w:sz w:val="24"/>
                <w:szCs w:val="24"/>
              </w:rPr>
            </w:pPr>
          </w:p>
        </w:tc>
        <w:tc>
          <w:tcPr>
            <w:tcW w:w="0" w:type="auto"/>
            <w:hideMark/>
          </w:tcPr>
          <w:p w:rsidR="00094C6F" w:rsidRPr="008E001D" w:rsidRDefault="00094C6F" w:rsidP="00094C6F">
            <w:pPr>
              <w:pStyle w:val="ac"/>
              <w:jc w:val="both"/>
              <w:rPr>
                <w:rFonts w:cs="Times New Roman"/>
              </w:rPr>
            </w:pPr>
            <w:r w:rsidRPr="008E001D">
              <w:rPr>
                <w:rFonts w:cs="Times New Roman"/>
              </w:rPr>
              <w:t>Виртуальные локальные сети (</w:t>
            </w:r>
            <w:r w:rsidRPr="008E001D">
              <w:rPr>
                <w:rFonts w:cs="Times New Roman"/>
                <w:lang w:val="en-US"/>
              </w:rPr>
              <w:t>VLAN</w:t>
            </w:r>
            <w:r w:rsidRPr="008E001D">
              <w:rPr>
                <w:rFonts w:cs="Times New Roman"/>
              </w:rPr>
              <w:t xml:space="preserve">). Типы </w:t>
            </w:r>
            <w:r w:rsidRPr="008E001D">
              <w:rPr>
                <w:rFonts w:cs="Times New Roman"/>
                <w:lang w:val="en-US"/>
              </w:rPr>
              <w:t>VLAN</w:t>
            </w:r>
            <w:r w:rsidRPr="008E001D">
              <w:rPr>
                <w:rFonts w:cs="Times New Roman"/>
              </w:rPr>
              <w:t>.</w:t>
            </w:r>
            <w:r w:rsidRPr="008E001D">
              <w:rPr>
                <w:rFonts w:cs="Times New Roman"/>
                <w:bCs/>
              </w:rPr>
              <w:t xml:space="preserve"> </w:t>
            </w:r>
            <w:r w:rsidRPr="008E001D">
              <w:rPr>
                <w:rFonts w:cs="Times New Roman"/>
              </w:rPr>
              <w:t xml:space="preserve">Тегирование кадров Ethernet для идентификации сети VLAN. Сети native VLAN и тегирование стандарта 802.1Q. Тегирование голосовой VLAN. Конфигурирование </w:t>
            </w:r>
            <w:r w:rsidRPr="008E001D">
              <w:rPr>
                <w:rFonts w:cs="Times New Roman"/>
                <w:lang w:val="en-US"/>
              </w:rPr>
              <w:t>VLAN</w:t>
            </w:r>
            <w:r w:rsidRPr="008E001D">
              <w:rPr>
                <w:rFonts w:cs="Times New Roman"/>
              </w:rPr>
              <w:t xml:space="preserve">. </w:t>
            </w:r>
            <w:hyperlink r:id="rId18" w:anchor="ID.6.section.10" w:history="1">
              <w:r w:rsidRPr="008E001D">
                <w:rPr>
                  <w:rFonts w:cs="Times New Roman"/>
                </w:rPr>
                <w:t>Статические и динамические VLAN</w:t>
              </w:r>
            </w:hyperlink>
            <w:r w:rsidRPr="008E001D">
              <w:rPr>
                <w:rFonts w:cs="Times New Roman"/>
              </w:rPr>
              <w:t xml:space="preserve">. </w:t>
            </w:r>
            <w:hyperlink r:id="rId19" w:anchor="ID.6.section.11" w:history="1">
              <w:r w:rsidRPr="008E001D">
                <w:rPr>
                  <w:rFonts w:cs="Times New Roman"/>
                </w:rPr>
                <w:t>Протокол GVRP</w:t>
              </w:r>
            </w:hyperlink>
            <w:r w:rsidRPr="008E001D">
              <w:rPr>
                <w:rFonts w:cs="Times New Roman"/>
              </w:rPr>
              <w:t xml:space="preserve">.  </w:t>
            </w:r>
            <w:hyperlink r:id="rId20" w:anchor="ID.6.section.14" w:history="1">
              <w:r w:rsidRPr="008E001D">
                <w:rPr>
                  <w:rFonts w:cs="Times New Roman"/>
                  <w:u w:val="single"/>
                </w:rPr>
                <w:t>Q-in-Q VLAN</w:t>
              </w:r>
            </w:hyperlink>
            <w:r w:rsidRPr="008E001D">
              <w:rPr>
                <w:rFonts w:cs="Times New Roman"/>
              </w:rPr>
              <w:t>.</w:t>
            </w:r>
          </w:p>
        </w:tc>
        <w:tc>
          <w:tcPr>
            <w:tcW w:w="0" w:type="auto"/>
            <w:hideMark/>
          </w:tcPr>
          <w:p w:rsidR="00094C6F" w:rsidRPr="008E001D" w:rsidRDefault="00094C6F" w:rsidP="00094C6F">
            <w:pPr>
              <w:jc w:val="center"/>
              <w:rPr>
                <w:rFonts w:ascii="Times New Roman" w:hAnsi="Times New Roman" w:cs="Times New Roman"/>
                <w:sz w:val="24"/>
                <w:szCs w:val="24"/>
              </w:rPr>
            </w:pPr>
          </w:p>
        </w:tc>
        <w:tc>
          <w:tcPr>
            <w:tcW w:w="0" w:type="auto"/>
            <w:vMerge/>
            <w:hideMark/>
          </w:tcPr>
          <w:p w:rsidR="00094C6F" w:rsidRPr="008E001D" w:rsidRDefault="00094C6F" w:rsidP="00094C6F">
            <w:pPr>
              <w:rPr>
                <w:rFonts w:ascii="Times New Roman" w:hAnsi="Times New Roman" w:cs="Times New Roman"/>
                <w:sz w:val="24"/>
                <w:szCs w:val="24"/>
              </w:rPr>
            </w:pPr>
          </w:p>
        </w:tc>
      </w:tr>
      <w:tr w:rsidR="00094C6F" w:rsidRPr="008E001D" w:rsidTr="00094C6F">
        <w:trPr>
          <w:trHeight w:val="283"/>
        </w:trPr>
        <w:tc>
          <w:tcPr>
            <w:tcW w:w="0" w:type="auto"/>
            <w:vMerge/>
            <w:hideMark/>
          </w:tcPr>
          <w:p w:rsidR="00094C6F" w:rsidRPr="008E001D" w:rsidRDefault="00094C6F" w:rsidP="00094C6F">
            <w:pPr>
              <w:rPr>
                <w:rFonts w:ascii="Times New Roman" w:hAnsi="Times New Roman" w:cs="Times New Roman"/>
                <w:sz w:val="24"/>
                <w:szCs w:val="24"/>
              </w:rPr>
            </w:pPr>
          </w:p>
        </w:tc>
        <w:tc>
          <w:tcPr>
            <w:tcW w:w="0" w:type="auto"/>
            <w:hideMark/>
          </w:tcPr>
          <w:p w:rsidR="00094C6F" w:rsidRPr="008E001D" w:rsidRDefault="00624937" w:rsidP="00624937">
            <w:pPr>
              <w:rPr>
                <w:rFonts w:ascii="Times New Roman" w:hAnsi="Times New Roman" w:cs="Times New Roman"/>
                <w:sz w:val="24"/>
                <w:szCs w:val="24"/>
              </w:rPr>
            </w:pPr>
            <w:r w:rsidRPr="008E001D">
              <w:rPr>
                <w:rFonts w:ascii="Times New Roman" w:hAnsi="Times New Roman" w:cs="Times New Roman"/>
                <w:b/>
                <w:sz w:val="24"/>
                <w:szCs w:val="24"/>
              </w:rPr>
              <w:t xml:space="preserve">Практическое </w:t>
            </w:r>
            <w:r w:rsidR="00094C6F" w:rsidRPr="008E001D">
              <w:rPr>
                <w:rFonts w:ascii="Times New Roman" w:hAnsi="Times New Roman" w:cs="Times New Roman"/>
                <w:b/>
                <w:sz w:val="24"/>
                <w:szCs w:val="24"/>
              </w:rPr>
              <w:t>занятие №</w:t>
            </w:r>
            <w:r w:rsidRPr="008E001D">
              <w:rPr>
                <w:rFonts w:ascii="Times New Roman" w:hAnsi="Times New Roman" w:cs="Times New Roman"/>
                <w:b/>
                <w:sz w:val="24"/>
                <w:szCs w:val="24"/>
              </w:rPr>
              <w:t xml:space="preserve">17 </w:t>
            </w:r>
            <w:r w:rsidR="00094C6F" w:rsidRPr="008E001D">
              <w:rPr>
                <w:rFonts w:ascii="Times New Roman" w:hAnsi="Times New Roman" w:cs="Times New Roman"/>
                <w:sz w:val="24"/>
                <w:szCs w:val="24"/>
              </w:rPr>
              <w:t xml:space="preserve">Настройка VLAN  на </w:t>
            </w:r>
            <w:r w:rsidR="00094C6F" w:rsidRPr="008E001D">
              <w:rPr>
                <w:rFonts w:ascii="Times New Roman" w:eastAsia="Arial Unicode MS" w:hAnsi="Times New Roman" w:cs="Times New Roman"/>
                <w:sz w:val="24"/>
                <w:szCs w:val="24"/>
              </w:rPr>
              <w:t>коммутаторах на основе стандарта 802.1</w:t>
            </w:r>
            <w:r w:rsidR="00094C6F" w:rsidRPr="008E001D">
              <w:rPr>
                <w:rFonts w:ascii="Times New Roman" w:eastAsia="Arial Unicode MS" w:hAnsi="Times New Roman" w:cs="Times New Roman"/>
                <w:sz w:val="24"/>
                <w:szCs w:val="24"/>
                <w:lang w:val="en-US"/>
              </w:rPr>
              <w:t>Q</w:t>
            </w:r>
            <w:r w:rsidR="00094C6F" w:rsidRPr="008E001D">
              <w:rPr>
                <w:rFonts w:ascii="Times New Roman" w:eastAsia="Arial Unicode MS" w:hAnsi="Times New Roman" w:cs="Times New Roman"/>
                <w:sz w:val="24"/>
                <w:szCs w:val="24"/>
              </w:rPr>
              <w:t>.</w:t>
            </w:r>
          </w:p>
        </w:tc>
        <w:tc>
          <w:tcPr>
            <w:tcW w:w="0" w:type="auto"/>
            <w:hideMark/>
          </w:tcPr>
          <w:p w:rsidR="00094C6F" w:rsidRPr="008E001D" w:rsidRDefault="00125129" w:rsidP="00094C6F">
            <w:pPr>
              <w:jc w:val="center"/>
              <w:rPr>
                <w:rFonts w:ascii="Times New Roman" w:hAnsi="Times New Roman" w:cs="Times New Roman"/>
                <w:sz w:val="24"/>
                <w:szCs w:val="24"/>
              </w:rPr>
            </w:pPr>
            <w:r w:rsidRPr="008E001D">
              <w:rPr>
                <w:rFonts w:ascii="Times New Roman" w:hAnsi="Times New Roman" w:cs="Times New Roman"/>
                <w:sz w:val="24"/>
                <w:szCs w:val="24"/>
              </w:rPr>
              <w:t>4</w:t>
            </w:r>
          </w:p>
        </w:tc>
        <w:tc>
          <w:tcPr>
            <w:tcW w:w="0" w:type="auto"/>
            <w:vMerge/>
            <w:hideMark/>
          </w:tcPr>
          <w:p w:rsidR="00094C6F" w:rsidRPr="008E001D" w:rsidRDefault="00094C6F" w:rsidP="00094C6F">
            <w:pPr>
              <w:rPr>
                <w:rFonts w:ascii="Times New Roman" w:hAnsi="Times New Roman" w:cs="Times New Roman"/>
                <w:sz w:val="24"/>
                <w:szCs w:val="24"/>
              </w:rPr>
            </w:pPr>
          </w:p>
        </w:tc>
      </w:tr>
      <w:tr w:rsidR="00094C6F" w:rsidRPr="008E001D" w:rsidTr="00094C6F">
        <w:trPr>
          <w:trHeight w:val="241"/>
        </w:trPr>
        <w:tc>
          <w:tcPr>
            <w:tcW w:w="0" w:type="auto"/>
            <w:vMerge w:val="restart"/>
            <w:hideMark/>
          </w:tcPr>
          <w:p w:rsidR="00094C6F" w:rsidRPr="008E001D" w:rsidRDefault="00094C6F" w:rsidP="00094C6F">
            <w:pPr>
              <w:rPr>
                <w:rFonts w:ascii="Times New Roman" w:hAnsi="Times New Roman" w:cs="Times New Roman"/>
                <w:sz w:val="24"/>
                <w:szCs w:val="24"/>
              </w:rPr>
            </w:pPr>
            <w:r w:rsidRPr="008E001D">
              <w:rPr>
                <w:rFonts w:ascii="Times New Roman" w:hAnsi="Times New Roman" w:cs="Times New Roman"/>
                <w:b/>
                <w:sz w:val="24"/>
                <w:szCs w:val="24"/>
              </w:rPr>
              <w:t>Тема 3.3</w:t>
            </w:r>
            <w:r w:rsidRPr="008E001D">
              <w:rPr>
                <w:rFonts w:ascii="Times New Roman" w:hAnsi="Times New Roman" w:cs="Times New Roman"/>
                <w:sz w:val="24"/>
                <w:szCs w:val="24"/>
              </w:rPr>
              <w:t xml:space="preserve"> Протокол остовного дерева (STP).</w:t>
            </w:r>
          </w:p>
        </w:tc>
        <w:tc>
          <w:tcPr>
            <w:tcW w:w="0" w:type="auto"/>
            <w:hideMark/>
          </w:tcPr>
          <w:p w:rsidR="00094C6F" w:rsidRPr="008E001D" w:rsidRDefault="00094C6F" w:rsidP="00094C6F">
            <w:pPr>
              <w:rPr>
                <w:rFonts w:ascii="Times New Roman" w:hAnsi="Times New Roman" w:cs="Times New Roman"/>
                <w:sz w:val="24"/>
                <w:szCs w:val="24"/>
              </w:rPr>
            </w:pPr>
            <w:r w:rsidRPr="008E001D">
              <w:rPr>
                <w:rFonts w:ascii="Times New Roman" w:hAnsi="Times New Roman" w:cs="Times New Roman"/>
                <w:b/>
                <w:sz w:val="24"/>
                <w:szCs w:val="24"/>
              </w:rPr>
              <w:t>Содержание</w:t>
            </w:r>
          </w:p>
        </w:tc>
        <w:tc>
          <w:tcPr>
            <w:tcW w:w="0" w:type="auto"/>
            <w:hideMark/>
          </w:tcPr>
          <w:p w:rsidR="00094C6F" w:rsidRPr="008E001D" w:rsidRDefault="00094C6F" w:rsidP="00094C6F">
            <w:pPr>
              <w:jc w:val="center"/>
              <w:rPr>
                <w:rFonts w:ascii="Times New Roman" w:hAnsi="Times New Roman" w:cs="Times New Roman"/>
                <w:sz w:val="24"/>
                <w:szCs w:val="24"/>
              </w:rPr>
            </w:pPr>
            <w:r w:rsidRPr="008E001D">
              <w:rPr>
                <w:rFonts w:ascii="Times New Roman" w:hAnsi="Times New Roman" w:cs="Times New Roman"/>
                <w:sz w:val="24"/>
                <w:szCs w:val="24"/>
              </w:rPr>
              <w:t>4</w:t>
            </w:r>
          </w:p>
        </w:tc>
        <w:tc>
          <w:tcPr>
            <w:tcW w:w="0" w:type="auto"/>
            <w:vMerge/>
            <w:hideMark/>
          </w:tcPr>
          <w:p w:rsidR="00094C6F" w:rsidRPr="008E001D" w:rsidRDefault="00094C6F" w:rsidP="00094C6F">
            <w:pPr>
              <w:rPr>
                <w:rFonts w:ascii="Times New Roman" w:hAnsi="Times New Roman" w:cs="Times New Roman"/>
                <w:sz w:val="24"/>
                <w:szCs w:val="24"/>
              </w:rPr>
            </w:pPr>
          </w:p>
        </w:tc>
      </w:tr>
      <w:tr w:rsidR="00094C6F" w:rsidRPr="008E001D" w:rsidTr="00094C6F">
        <w:trPr>
          <w:trHeight w:val="1399"/>
        </w:trPr>
        <w:tc>
          <w:tcPr>
            <w:tcW w:w="0" w:type="auto"/>
            <w:vMerge/>
            <w:hideMark/>
          </w:tcPr>
          <w:p w:rsidR="00094C6F" w:rsidRPr="008E001D" w:rsidRDefault="00094C6F" w:rsidP="00094C6F">
            <w:pPr>
              <w:rPr>
                <w:rFonts w:ascii="Times New Roman" w:hAnsi="Times New Roman" w:cs="Times New Roman"/>
                <w:sz w:val="24"/>
                <w:szCs w:val="24"/>
              </w:rPr>
            </w:pPr>
          </w:p>
        </w:tc>
        <w:tc>
          <w:tcPr>
            <w:tcW w:w="0" w:type="auto"/>
            <w:hideMark/>
          </w:tcPr>
          <w:p w:rsidR="00094C6F" w:rsidRPr="008E001D" w:rsidRDefault="00094C6F" w:rsidP="00094C6F">
            <w:pPr>
              <w:jc w:val="both"/>
              <w:rPr>
                <w:rFonts w:ascii="Times New Roman" w:hAnsi="Times New Roman" w:cs="Times New Roman"/>
                <w:sz w:val="24"/>
                <w:szCs w:val="24"/>
                <w:lang w:val="en-US"/>
              </w:rPr>
            </w:pPr>
            <w:r w:rsidRPr="008E001D">
              <w:rPr>
                <w:rFonts w:ascii="Times New Roman" w:hAnsi="Times New Roman" w:cs="Times New Roman"/>
                <w:sz w:val="24"/>
                <w:szCs w:val="24"/>
              </w:rPr>
              <w:t>Протокол</w:t>
            </w:r>
            <w:r w:rsidRPr="008E001D">
              <w:rPr>
                <w:rFonts w:ascii="Times New Roman" w:hAnsi="Times New Roman" w:cs="Times New Roman"/>
                <w:b/>
                <w:sz w:val="24"/>
                <w:szCs w:val="24"/>
              </w:rPr>
              <w:t xml:space="preserve"> </w:t>
            </w:r>
            <w:r w:rsidRPr="008E001D">
              <w:rPr>
                <w:rFonts w:ascii="Times New Roman" w:hAnsi="Times New Roman" w:cs="Times New Roman"/>
                <w:sz w:val="24"/>
                <w:szCs w:val="24"/>
              </w:rPr>
              <w:t>остовного дерева, версии. Функционирование алгоритма остовного дерева и принцип построения STP.Понятие BPDU. Состояние портов алгоритма остовного дерева. Сравнение STP и RSTP. Протокол MSTP. Конфигурирование STP/RSTP/MSTP.</w:t>
            </w:r>
          </w:p>
        </w:tc>
        <w:tc>
          <w:tcPr>
            <w:tcW w:w="0" w:type="auto"/>
            <w:hideMark/>
          </w:tcPr>
          <w:p w:rsidR="00094C6F" w:rsidRPr="008E001D" w:rsidRDefault="00094C6F" w:rsidP="00094C6F">
            <w:pPr>
              <w:jc w:val="center"/>
              <w:rPr>
                <w:rFonts w:ascii="Times New Roman" w:hAnsi="Times New Roman" w:cs="Times New Roman"/>
                <w:sz w:val="24"/>
                <w:szCs w:val="24"/>
              </w:rPr>
            </w:pPr>
          </w:p>
        </w:tc>
        <w:tc>
          <w:tcPr>
            <w:tcW w:w="0" w:type="auto"/>
            <w:vMerge/>
            <w:hideMark/>
          </w:tcPr>
          <w:p w:rsidR="00094C6F" w:rsidRPr="008E001D" w:rsidRDefault="00094C6F" w:rsidP="00094C6F">
            <w:pPr>
              <w:rPr>
                <w:rFonts w:ascii="Times New Roman" w:hAnsi="Times New Roman" w:cs="Times New Roman"/>
                <w:sz w:val="24"/>
                <w:szCs w:val="24"/>
              </w:rPr>
            </w:pPr>
          </w:p>
        </w:tc>
      </w:tr>
      <w:tr w:rsidR="00094C6F" w:rsidRPr="008E001D" w:rsidTr="00094C6F">
        <w:trPr>
          <w:trHeight w:val="283"/>
        </w:trPr>
        <w:tc>
          <w:tcPr>
            <w:tcW w:w="0" w:type="auto"/>
            <w:vMerge/>
            <w:hideMark/>
          </w:tcPr>
          <w:p w:rsidR="00094C6F" w:rsidRPr="008E001D" w:rsidRDefault="00094C6F" w:rsidP="00094C6F">
            <w:pPr>
              <w:rPr>
                <w:rFonts w:ascii="Times New Roman" w:hAnsi="Times New Roman" w:cs="Times New Roman"/>
                <w:sz w:val="24"/>
                <w:szCs w:val="24"/>
              </w:rPr>
            </w:pPr>
          </w:p>
        </w:tc>
        <w:tc>
          <w:tcPr>
            <w:tcW w:w="0" w:type="auto"/>
            <w:hideMark/>
          </w:tcPr>
          <w:p w:rsidR="00094C6F" w:rsidRPr="008E001D" w:rsidRDefault="00624937" w:rsidP="00624937">
            <w:pPr>
              <w:rPr>
                <w:rFonts w:ascii="Times New Roman" w:hAnsi="Times New Roman" w:cs="Times New Roman"/>
                <w:sz w:val="24"/>
                <w:szCs w:val="24"/>
              </w:rPr>
            </w:pPr>
            <w:r w:rsidRPr="008E001D">
              <w:rPr>
                <w:rFonts w:ascii="Times New Roman" w:hAnsi="Times New Roman" w:cs="Times New Roman"/>
                <w:b/>
                <w:sz w:val="24"/>
                <w:szCs w:val="24"/>
              </w:rPr>
              <w:t>Практическое</w:t>
            </w:r>
            <w:r w:rsidRPr="008E001D">
              <w:rPr>
                <w:rFonts w:ascii="Times New Roman" w:hAnsi="Times New Roman" w:cs="Times New Roman"/>
                <w:b/>
                <w:bCs/>
                <w:sz w:val="24"/>
                <w:szCs w:val="24"/>
              </w:rPr>
              <w:t xml:space="preserve"> </w:t>
            </w:r>
            <w:r w:rsidR="00094C6F" w:rsidRPr="008E001D">
              <w:rPr>
                <w:rFonts w:ascii="Times New Roman" w:hAnsi="Times New Roman" w:cs="Times New Roman"/>
                <w:b/>
                <w:bCs/>
                <w:sz w:val="24"/>
                <w:szCs w:val="24"/>
              </w:rPr>
              <w:t>занятие №</w:t>
            </w:r>
            <w:r w:rsidR="00094C6F" w:rsidRPr="008E001D">
              <w:rPr>
                <w:rFonts w:ascii="Times New Roman" w:hAnsi="Times New Roman" w:cs="Times New Roman"/>
                <w:sz w:val="24"/>
                <w:szCs w:val="24"/>
              </w:rPr>
              <w:t xml:space="preserve"> </w:t>
            </w:r>
            <w:r w:rsidRPr="008E001D">
              <w:rPr>
                <w:rFonts w:ascii="Times New Roman" w:hAnsi="Times New Roman" w:cs="Times New Roman"/>
                <w:b/>
                <w:sz w:val="24"/>
                <w:szCs w:val="24"/>
              </w:rPr>
              <w:t>1</w:t>
            </w:r>
            <w:r w:rsidR="00125129" w:rsidRPr="008E001D">
              <w:rPr>
                <w:rFonts w:ascii="Times New Roman" w:hAnsi="Times New Roman" w:cs="Times New Roman"/>
                <w:b/>
                <w:sz w:val="24"/>
                <w:szCs w:val="24"/>
              </w:rPr>
              <w:t>8</w:t>
            </w:r>
            <w:r w:rsidR="00094C6F" w:rsidRPr="008E001D">
              <w:rPr>
                <w:rFonts w:ascii="Times New Roman" w:hAnsi="Times New Roman" w:cs="Times New Roman"/>
                <w:sz w:val="24"/>
                <w:szCs w:val="24"/>
              </w:rPr>
              <w:t>«Настройка протокола STP, RSTP».</w:t>
            </w:r>
          </w:p>
        </w:tc>
        <w:tc>
          <w:tcPr>
            <w:tcW w:w="0" w:type="auto"/>
            <w:hideMark/>
          </w:tcPr>
          <w:p w:rsidR="00094C6F" w:rsidRPr="008E001D" w:rsidRDefault="00125129" w:rsidP="00094C6F">
            <w:pPr>
              <w:jc w:val="center"/>
              <w:rPr>
                <w:rFonts w:ascii="Times New Roman" w:hAnsi="Times New Roman" w:cs="Times New Roman"/>
                <w:sz w:val="24"/>
                <w:szCs w:val="24"/>
              </w:rPr>
            </w:pPr>
            <w:r w:rsidRPr="008E001D">
              <w:rPr>
                <w:rFonts w:ascii="Times New Roman" w:hAnsi="Times New Roman" w:cs="Times New Roman"/>
                <w:sz w:val="24"/>
                <w:szCs w:val="24"/>
              </w:rPr>
              <w:t>4</w:t>
            </w:r>
          </w:p>
        </w:tc>
        <w:tc>
          <w:tcPr>
            <w:tcW w:w="0" w:type="auto"/>
            <w:vMerge w:val="restart"/>
            <w:tcBorders>
              <w:top w:val="nil"/>
            </w:tcBorders>
            <w:hideMark/>
          </w:tcPr>
          <w:p w:rsidR="00094C6F" w:rsidRPr="008E001D" w:rsidRDefault="00094C6F" w:rsidP="00094C6F">
            <w:pPr>
              <w:rPr>
                <w:rFonts w:ascii="Times New Roman" w:hAnsi="Times New Roman" w:cs="Times New Roman"/>
                <w:sz w:val="24"/>
                <w:szCs w:val="24"/>
              </w:rPr>
            </w:pPr>
          </w:p>
        </w:tc>
      </w:tr>
      <w:tr w:rsidR="00094C6F" w:rsidRPr="008E001D" w:rsidTr="00525E14">
        <w:trPr>
          <w:trHeight w:val="371"/>
        </w:trPr>
        <w:tc>
          <w:tcPr>
            <w:tcW w:w="0" w:type="auto"/>
            <w:vMerge/>
            <w:hideMark/>
          </w:tcPr>
          <w:p w:rsidR="00094C6F" w:rsidRPr="008E001D" w:rsidRDefault="00094C6F" w:rsidP="00094C6F">
            <w:pPr>
              <w:rPr>
                <w:rFonts w:ascii="Times New Roman" w:hAnsi="Times New Roman" w:cs="Times New Roman"/>
                <w:sz w:val="24"/>
                <w:szCs w:val="24"/>
              </w:rPr>
            </w:pPr>
          </w:p>
        </w:tc>
        <w:tc>
          <w:tcPr>
            <w:tcW w:w="0" w:type="auto"/>
            <w:hideMark/>
          </w:tcPr>
          <w:p w:rsidR="00094C6F" w:rsidRPr="008E001D" w:rsidRDefault="00094C6F" w:rsidP="00094C6F">
            <w:pPr>
              <w:rPr>
                <w:rFonts w:ascii="Times New Roman" w:hAnsi="Times New Roman" w:cs="Times New Roman"/>
                <w:b/>
                <w:bCs/>
                <w:sz w:val="24"/>
                <w:szCs w:val="24"/>
              </w:rPr>
            </w:pPr>
            <w:r w:rsidRPr="008E001D">
              <w:rPr>
                <w:rFonts w:ascii="Times New Roman" w:hAnsi="Times New Roman" w:cs="Times New Roman"/>
                <w:b/>
                <w:sz w:val="24"/>
                <w:szCs w:val="24"/>
              </w:rPr>
              <w:t>Самостоятельная работа№</w:t>
            </w:r>
            <w:r w:rsidR="00DF0C75" w:rsidRPr="008E001D">
              <w:rPr>
                <w:rFonts w:ascii="Times New Roman" w:hAnsi="Times New Roman" w:cs="Times New Roman"/>
                <w:b/>
                <w:sz w:val="24"/>
                <w:szCs w:val="24"/>
              </w:rPr>
              <w:t>4</w:t>
            </w:r>
          </w:p>
        </w:tc>
        <w:tc>
          <w:tcPr>
            <w:tcW w:w="0" w:type="auto"/>
            <w:hideMark/>
          </w:tcPr>
          <w:p w:rsidR="00094C6F" w:rsidRPr="008E001D" w:rsidRDefault="00094C6F" w:rsidP="00094C6F">
            <w:pPr>
              <w:jc w:val="center"/>
              <w:rPr>
                <w:rFonts w:ascii="Times New Roman" w:hAnsi="Times New Roman" w:cs="Times New Roman"/>
                <w:sz w:val="24"/>
                <w:szCs w:val="24"/>
              </w:rPr>
            </w:pPr>
            <w:r w:rsidRPr="008E001D">
              <w:rPr>
                <w:rFonts w:ascii="Times New Roman" w:hAnsi="Times New Roman" w:cs="Times New Roman"/>
                <w:sz w:val="24"/>
                <w:szCs w:val="24"/>
              </w:rPr>
              <w:t>2</w:t>
            </w:r>
          </w:p>
        </w:tc>
        <w:tc>
          <w:tcPr>
            <w:tcW w:w="0" w:type="auto"/>
            <w:vMerge/>
            <w:hideMark/>
          </w:tcPr>
          <w:p w:rsidR="00094C6F" w:rsidRPr="008E001D" w:rsidRDefault="00094C6F" w:rsidP="00094C6F">
            <w:pPr>
              <w:rPr>
                <w:rFonts w:ascii="Times New Roman" w:hAnsi="Times New Roman" w:cs="Times New Roman"/>
                <w:sz w:val="24"/>
                <w:szCs w:val="24"/>
              </w:rPr>
            </w:pPr>
          </w:p>
        </w:tc>
      </w:tr>
      <w:tr w:rsidR="00094C6F" w:rsidRPr="008E001D" w:rsidTr="00094C6F">
        <w:trPr>
          <w:trHeight w:val="283"/>
        </w:trPr>
        <w:tc>
          <w:tcPr>
            <w:tcW w:w="0" w:type="auto"/>
            <w:vMerge/>
            <w:hideMark/>
          </w:tcPr>
          <w:p w:rsidR="00094C6F" w:rsidRPr="008E001D" w:rsidRDefault="00094C6F" w:rsidP="00094C6F">
            <w:pPr>
              <w:rPr>
                <w:rFonts w:ascii="Times New Roman" w:hAnsi="Times New Roman" w:cs="Times New Roman"/>
                <w:sz w:val="24"/>
                <w:szCs w:val="24"/>
              </w:rPr>
            </w:pPr>
          </w:p>
        </w:tc>
        <w:tc>
          <w:tcPr>
            <w:tcW w:w="0" w:type="auto"/>
            <w:hideMark/>
          </w:tcPr>
          <w:p w:rsidR="00094C6F" w:rsidRPr="008E001D" w:rsidRDefault="00094C6F" w:rsidP="00094C6F">
            <w:pPr>
              <w:rPr>
                <w:rFonts w:ascii="Times New Roman" w:hAnsi="Times New Roman" w:cs="Times New Roman"/>
                <w:b/>
                <w:bCs/>
                <w:sz w:val="24"/>
                <w:szCs w:val="24"/>
              </w:rPr>
            </w:pPr>
            <w:r w:rsidRPr="008E001D">
              <w:rPr>
                <w:rFonts w:ascii="Times New Roman" w:hAnsi="Times New Roman" w:cs="Times New Roman"/>
                <w:sz w:val="24"/>
                <w:szCs w:val="24"/>
              </w:rPr>
              <w:t>Подготовка к тестированию по теме 3.3</w:t>
            </w:r>
          </w:p>
        </w:tc>
        <w:tc>
          <w:tcPr>
            <w:tcW w:w="0" w:type="auto"/>
            <w:hideMark/>
          </w:tcPr>
          <w:p w:rsidR="00094C6F" w:rsidRPr="008E001D" w:rsidRDefault="00094C6F" w:rsidP="00094C6F">
            <w:pPr>
              <w:jc w:val="center"/>
              <w:rPr>
                <w:rFonts w:ascii="Times New Roman" w:hAnsi="Times New Roman" w:cs="Times New Roman"/>
                <w:sz w:val="24"/>
                <w:szCs w:val="24"/>
              </w:rPr>
            </w:pPr>
          </w:p>
        </w:tc>
        <w:tc>
          <w:tcPr>
            <w:tcW w:w="0" w:type="auto"/>
            <w:vMerge/>
            <w:hideMark/>
          </w:tcPr>
          <w:p w:rsidR="00094C6F" w:rsidRPr="008E001D" w:rsidRDefault="00094C6F" w:rsidP="00094C6F">
            <w:pPr>
              <w:rPr>
                <w:rFonts w:ascii="Times New Roman" w:hAnsi="Times New Roman" w:cs="Times New Roman"/>
                <w:sz w:val="24"/>
                <w:szCs w:val="24"/>
              </w:rPr>
            </w:pPr>
          </w:p>
        </w:tc>
      </w:tr>
      <w:tr w:rsidR="00094C6F" w:rsidRPr="008E001D" w:rsidTr="00094C6F">
        <w:trPr>
          <w:trHeight w:val="293"/>
        </w:trPr>
        <w:tc>
          <w:tcPr>
            <w:tcW w:w="0" w:type="auto"/>
            <w:vMerge w:val="restart"/>
            <w:hideMark/>
          </w:tcPr>
          <w:p w:rsidR="00094C6F" w:rsidRPr="008E001D" w:rsidRDefault="00094C6F" w:rsidP="00094C6F">
            <w:pPr>
              <w:pStyle w:val="af8"/>
              <w:spacing w:before="0" w:beforeAutospacing="0" w:after="0" w:afterAutospacing="0"/>
            </w:pPr>
            <w:r w:rsidRPr="008E001D">
              <w:rPr>
                <w:b/>
              </w:rPr>
              <w:t>Тема 3.4</w:t>
            </w:r>
            <w:r w:rsidRPr="008E001D">
              <w:rPr>
                <w:color w:val="000000"/>
              </w:rPr>
              <w:t xml:space="preserve"> Ограничение доступа к сети.</w:t>
            </w:r>
          </w:p>
        </w:tc>
        <w:tc>
          <w:tcPr>
            <w:tcW w:w="0" w:type="auto"/>
            <w:hideMark/>
          </w:tcPr>
          <w:p w:rsidR="00094C6F" w:rsidRPr="008E001D" w:rsidRDefault="00094C6F" w:rsidP="00094C6F">
            <w:pPr>
              <w:pStyle w:val="af8"/>
              <w:spacing w:before="0" w:beforeAutospacing="0" w:after="0" w:afterAutospacing="0"/>
              <w:jc w:val="both"/>
            </w:pPr>
            <w:r w:rsidRPr="008E001D">
              <w:rPr>
                <w:b/>
              </w:rPr>
              <w:t>Содержание</w:t>
            </w:r>
          </w:p>
        </w:tc>
        <w:tc>
          <w:tcPr>
            <w:tcW w:w="0" w:type="auto"/>
            <w:hideMark/>
          </w:tcPr>
          <w:p w:rsidR="00094C6F" w:rsidRPr="008E001D" w:rsidRDefault="00094C6F" w:rsidP="00094C6F">
            <w:pPr>
              <w:jc w:val="center"/>
              <w:rPr>
                <w:rFonts w:ascii="Times New Roman" w:hAnsi="Times New Roman" w:cs="Times New Roman"/>
                <w:sz w:val="24"/>
                <w:szCs w:val="24"/>
              </w:rPr>
            </w:pPr>
            <w:r w:rsidRPr="008E001D">
              <w:rPr>
                <w:rFonts w:ascii="Times New Roman" w:hAnsi="Times New Roman" w:cs="Times New Roman"/>
                <w:sz w:val="24"/>
                <w:szCs w:val="24"/>
              </w:rPr>
              <w:t>6</w:t>
            </w:r>
          </w:p>
        </w:tc>
        <w:tc>
          <w:tcPr>
            <w:tcW w:w="0" w:type="auto"/>
            <w:vMerge/>
            <w:hideMark/>
          </w:tcPr>
          <w:p w:rsidR="00094C6F" w:rsidRPr="008E001D" w:rsidRDefault="00094C6F" w:rsidP="00094C6F">
            <w:pPr>
              <w:rPr>
                <w:rFonts w:ascii="Times New Roman" w:hAnsi="Times New Roman" w:cs="Times New Roman"/>
                <w:sz w:val="24"/>
                <w:szCs w:val="24"/>
              </w:rPr>
            </w:pPr>
          </w:p>
        </w:tc>
      </w:tr>
      <w:tr w:rsidR="00094C6F" w:rsidRPr="008E001D" w:rsidTr="00094C6F">
        <w:trPr>
          <w:trHeight w:val="2454"/>
        </w:trPr>
        <w:tc>
          <w:tcPr>
            <w:tcW w:w="0" w:type="auto"/>
            <w:vMerge/>
            <w:hideMark/>
          </w:tcPr>
          <w:p w:rsidR="00094C6F" w:rsidRPr="008E001D" w:rsidRDefault="00094C6F" w:rsidP="00094C6F">
            <w:pPr>
              <w:pStyle w:val="af8"/>
              <w:spacing w:before="0" w:beforeAutospacing="0" w:after="0" w:afterAutospacing="0"/>
            </w:pPr>
          </w:p>
        </w:tc>
        <w:tc>
          <w:tcPr>
            <w:tcW w:w="0" w:type="auto"/>
            <w:hideMark/>
          </w:tcPr>
          <w:p w:rsidR="00094C6F" w:rsidRPr="008E001D" w:rsidRDefault="00094C6F" w:rsidP="00094C6F">
            <w:pPr>
              <w:pStyle w:val="af8"/>
              <w:spacing w:before="0" w:beforeAutospacing="0" w:after="0" w:afterAutospacing="0"/>
              <w:jc w:val="both"/>
              <w:rPr>
                <w:lang w:val="en-US"/>
              </w:rPr>
            </w:pPr>
            <w:r w:rsidRPr="008E001D">
              <w:rPr>
                <w:color w:val="000000"/>
              </w:rPr>
              <w:t>Управление ограничением доступа к сети. Настройка Port Security. Настройка сегментации трафика. Функция IP-MAC Binding.</w:t>
            </w:r>
            <w:r w:rsidRPr="008E001D">
              <w:t xml:space="preserve"> </w:t>
            </w:r>
            <w:r w:rsidRPr="008E001D">
              <w:rPr>
                <w:color w:val="000000"/>
              </w:rPr>
              <w:t xml:space="preserve">Настройка фильтрации трафика на основе списков контроля доступа (ACL). Создания правил фильтрации трафика на основе ACL. Ограничения, накладываемые на количество списков доступа. Создание ACL на основе MAC- и IP-адресов. Ограничение доступа к сети на основе 802.1х. Роли устройств. Процесс аутентификации 802.1х. Состояние портов коммутатора. </w:t>
            </w:r>
          </w:p>
        </w:tc>
        <w:tc>
          <w:tcPr>
            <w:tcW w:w="0" w:type="auto"/>
            <w:hideMark/>
          </w:tcPr>
          <w:p w:rsidR="00094C6F" w:rsidRPr="008E001D" w:rsidRDefault="00094C6F" w:rsidP="00094C6F">
            <w:pPr>
              <w:jc w:val="center"/>
              <w:rPr>
                <w:rFonts w:ascii="Times New Roman" w:hAnsi="Times New Roman" w:cs="Times New Roman"/>
                <w:sz w:val="24"/>
                <w:szCs w:val="24"/>
              </w:rPr>
            </w:pPr>
          </w:p>
        </w:tc>
        <w:tc>
          <w:tcPr>
            <w:tcW w:w="0" w:type="auto"/>
            <w:vMerge/>
            <w:hideMark/>
          </w:tcPr>
          <w:p w:rsidR="00094C6F" w:rsidRPr="008E001D" w:rsidRDefault="00094C6F" w:rsidP="00094C6F">
            <w:pPr>
              <w:rPr>
                <w:rFonts w:ascii="Times New Roman" w:hAnsi="Times New Roman" w:cs="Times New Roman"/>
                <w:sz w:val="24"/>
                <w:szCs w:val="24"/>
              </w:rPr>
            </w:pPr>
          </w:p>
        </w:tc>
      </w:tr>
      <w:tr w:rsidR="00094C6F" w:rsidRPr="008E001D" w:rsidTr="00094C6F">
        <w:trPr>
          <w:trHeight w:val="283"/>
        </w:trPr>
        <w:tc>
          <w:tcPr>
            <w:tcW w:w="0" w:type="auto"/>
            <w:vMerge/>
            <w:hideMark/>
          </w:tcPr>
          <w:p w:rsidR="00094C6F" w:rsidRPr="008E001D" w:rsidRDefault="00094C6F" w:rsidP="00094C6F">
            <w:pPr>
              <w:rPr>
                <w:rFonts w:ascii="Times New Roman" w:hAnsi="Times New Roman" w:cs="Times New Roman"/>
                <w:sz w:val="24"/>
                <w:szCs w:val="24"/>
              </w:rPr>
            </w:pPr>
          </w:p>
        </w:tc>
        <w:tc>
          <w:tcPr>
            <w:tcW w:w="0" w:type="auto"/>
            <w:hideMark/>
          </w:tcPr>
          <w:p w:rsidR="00094C6F" w:rsidRPr="008E001D" w:rsidRDefault="00624937" w:rsidP="00624937">
            <w:pPr>
              <w:rPr>
                <w:rFonts w:ascii="Times New Roman" w:hAnsi="Times New Roman" w:cs="Times New Roman"/>
                <w:sz w:val="24"/>
                <w:szCs w:val="24"/>
              </w:rPr>
            </w:pPr>
            <w:r w:rsidRPr="008E001D">
              <w:rPr>
                <w:rFonts w:ascii="Times New Roman" w:hAnsi="Times New Roman" w:cs="Times New Roman"/>
                <w:b/>
                <w:sz w:val="24"/>
                <w:szCs w:val="24"/>
              </w:rPr>
              <w:t>Практическое</w:t>
            </w:r>
            <w:r w:rsidRPr="008E001D">
              <w:rPr>
                <w:rFonts w:ascii="Times New Roman" w:hAnsi="Times New Roman" w:cs="Times New Roman"/>
                <w:b/>
                <w:bCs/>
                <w:sz w:val="24"/>
                <w:szCs w:val="24"/>
              </w:rPr>
              <w:t xml:space="preserve"> </w:t>
            </w:r>
            <w:r w:rsidR="00094C6F" w:rsidRPr="008E001D">
              <w:rPr>
                <w:rFonts w:ascii="Times New Roman" w:hAnsi="Times New Roman" w:cs="Times New Roman"/>
                <w:b/>
                <w:bCs/>
                <w:sz w:val="24"/>
                <w:szCs w:val="24"/>
              </w:rPr>
              <w:t>занятие</w:t>
            </w:r>
            <w:r w:rsidR="00FF6EB2" w:rsidRPr="008E001D">
              <w:rPr>
                <w:rFonts w:ascii="Times New Roman" w:hAnsi="Times New Roman" w:cs="Times New Roman"/>
                <w:b/>
                <w:bCs/>
                <w:sz w:val="24"/>
                <w:szCs w:val="24"/>
              </w:rPr>
              <w:t xml:space="preserve"> </w:t>
            </w:r>
            <w:r w:rsidR="00094C6F" w:rsidRPr="008E001D">
              <w:rPr>
                <w:rFonts w:ascii="Times New Roman" w:hAnsi="Times New Roman" w:cs="Times New Roman"/>
                <w:b/>
                <w:bCs/>
                <w:sz w:val="24"/>
                <w:szCs w:val="24"/>
              </w:rPr>
              <w:t xml:space="preserve">№ </w:t>
            </w:r>
            <w:r w:rsidR="00125129" w:rsidRPr="008E001D">
              <w:rPr>
                <w:rFonts w:ascii="Times New Roman" w:hAnsi="Times New Roman" w:cs="Times New Roman"/>
                <w:b/>
                <w:bCs/>
                <w:sz w:val="24"/>
                <w:szCs w:val="24"/>
              </w:rPr>
              <w:t>19</w:t>
            </w:r>
            <w:r w:rsidR="00094C6F" w:rsidRPr="008E001D">
              <w:rPr>
                <w:rFonts w:ascii="Times New Roman" w:hAnsi="Times New Roman" w:cs="Times New Roman"/>
                <w:sz w:val="24"/>
                <w:szCs w:val="24"/>
              </w:rPr>
              <w:t xml:space="preserve"> «Настройка Port Security и сегментации трафика».</w:t>
            </w:r>
          </w:p>
        </w:tc>
        <w:tc>
          <w:tcPr>
            <w:tcW w:w="0" w:type="auto"/>
            <w:hideMark/>
          </w:tcPr>
          <w:p w:rsidR="00094C6F" w:rsidRPr="008E001D" w:rsidRDefault="00094C6F" w:rsidP="00094C6F">
            <w:pPr>
              <w:jc w:val="center"/>
              <w:rPr>
                <w:rFonts w:ascii="Times New Roman" w:hAnsi="Times New Roman" w:cs="Times New Roman"/>
                <w:sz w:val="24"/>
                <w:szCs w:val="24"/>
              </w:rPr>
            </w:pPr>
            <w:r w:rsidRPr="008E001D">
              <w:rPr>
                <w:rFonts w:ascii="Times New Roman" w:hAnsi="Times New Roman" w:cs="Times New Roman"/>
                <w:sz w:val="24"/>
                <w:szCs w:val="24"/>
              </w:rPr>
              <w:t>4</w:t>
            </w:r>
          </w:p>
        </w:tc>
        <w:tc>
          <w:tcPr>
            <w:tcW w:w="0" w:type="auto"/>
            <w:vMerge/>
            <w:hideMark/>
          </w:tcPr>
          <w:p w:rsidR="00094C6F" w:rsidRPr="008E001D" w:rsidRDefault="00094C6F" w:rsidP="00094C6F">
            <w:pPr>
              <w:rPr>
                <w:rFonts w:ascii="Times New Roman" w:hAnsi="Times New Roman" w:cs="Times New Roman"/>
                <w:sz w:val="24"/>
                <w:szCs w:val="24"/>
              </w:rPr>
            </w:pPr>
          </w:p>
        </w:tc>
      </w:tr>
      <w:tr w:rsidR="00094C6F" w:rsidRPr="008E001D" w:rsidTr="00094C6F">
        <w:trPr>
          <w:trHeight w:val="283"/>
        </w:trPr>
        <w:tc>
          <w:tcPr>
            <w:tcW w:w="0" w:type="auto"/>
            <w:vMerge/>
            <w:hideMark/>
          </w:tcPr>
          <w:p w:rsidR="00094C6F" w:rsidRPr="008E001D" w:rsidRDefault="00094C6F" w:rsidP="00094C6F">
            <w:pPr>
              <w:rPr>
                <w:rFonts w:ascii="Times New Roman" w:hAnsi="Times New Roman" w:cs="Times New Roman"/>
                <w:sz w:val="24"/>
                <w:szCs w:val="24"/>
              </w:rPr>
            </w:pPr>
          </w:p>
        </w:tc>
        <w:tc>
          <w:tcPr>
            <w:tcW w:w="0" w:type="auto"/>
            <w:hideMark/>
          </w:tcPr>
          <w:p w:rsidR="00094C6F" w:rsidRPr="008E001D" w:rsidRDefault="00624937" w:rsidP="00624937">
            <w:pPr>
              <w:rPr>
                <w:rFonts w:ascii="Times New Roman" w:hAnsi="Times New Roman" w:cs="Times New Roman"/>
                <w:b/>
                <w:bCs/>
                <w:sz w:val="24"/>
                <w:szCs w:val="24"/>
              </w:rPr>
            </w:pPr>
            <w:r w:rsidRPr="008E001D">
              <w:rPr>
                <w:rFonts w:ascii="Times New Roman" w:hAnsi="Times New Roman" w:cs="Times New Roman"/>
                <w:b/>
                <w:sz w:val="24"/>
                <w:szCs w:val="24"/>
              </w:rPr>
              <w:t>Практическое</w:t>
            </w:r>
            <w:r w:rsidRPr="008E001D">
              <w:rPr>
                <w:rFonts w:ascii="Times New Roman" w:hAnsi="Times New Roman" w:cs="Times New Roman"/>
                <w:b/>
                <w:bCs/>
                <w:sz w:val="24"/>
                <w:szCs w:val="24"/>
              </w:rPr>
              <w:t xml:space="preserve"> </w:t>
            </w:r>
            <w:r w:rsidR="00094C6F" w:rsidRPr="008E001D">
              <w:rPr>
                <w:rFonts w:ascii="Times New Roman" w:hAnsi="Times New Roman" w:cs="Times New Roman"/>
                <w:b/>
                <w:bCs/>
                <w:sz w:val="24"/>
                <w:szCs w:val="24"/>
              </w:rPr>
              <w:t>занятие</w:t>
            </w:r>
            <w:r w:rsidR="00FF6EB2" w:rsidRPr="008E001D">
              <w:rPr>
                <w:rFonts w:ascii="Times New Roman" w:hAnsi="Times New Roman" w:cs="Times New Roman"/>
                <w:b/>
                <w:bCs/>
                <w:sz w:val="24"/>
                <w:szCs w:val="24"/>
              </w:rPr>
              <w:t xml:space="preserve"> </w:t>
            </w:r>
            <w:r w:rsidR="00094C6F" w:rsidRPr="008E001D">
              <w:rPr>
                <w:rFonts w:ascii="Times New Roman" w:hAnsi="Times New Roman" w:cs="Times New Roman"/>
                <w:b/>
                <w:bCs/>
                <w:sz w:val="24"/>
                <w:szCs w:val="24"/>
              </w:rPr>
              <w:t>№</w:t>
            </w:r>
            <w:r w:rsidRPr="008E001D">
              <w:rPr>
                <w:rFonts w:ascii="Times New Roman" w:hAnsi="Times New Roman" w:cs="Times New Roman"/>
                <w:b/>
                <w:bCs/>
                <w:sz w:val="24"/>
                <w:szCs w:val="24"/>
              </w:rPr>
              <w:t>2</w:t>
            </w:r>
            <w:r w:rsidR="00125129" w:rsidRPr="008E001D">
              <w:rPr>
                <w:rFonts w:ascii="Times New Roman" w:hAnsi="Times New Roman" w:cs="Times New Roman"/>
                <w:b/>
                <w:bCs/>
                <w:sz w:val="24"/>
                <w:szCs w:val="24"/>
              </w:rPr>
              <w:t>0</w:t>
            </w:r>
            <w:r w:rsidR="00094C6F" w:rsidRPr="008E001D">
              <w:rPr>
                <w:rFonts w:ascii="Times New Roman" w:hAnsi="Times New Roman" w:cs="Times New Roman"/>
                <w:sz w:val="24"/>
                <w:szCs w:val="24"/>
              </w:rPr>
              <w:t xml:space="preserve"> «Настройка ACL на основе MAC и IP-адреса».</w:t>
            </w:r>
          </w:p>
        </w:tc>
        <w:tc>
          <w:tcPr>
            <w:tcW w:w="0" w:type="auto"/>
            <w:hideMark/>
          </w:tcPr>
          <w:p w:rsidR="00094C6F" w:rsidRPr="008E001D" w:rsidRDefault="00094C6F" w:rsidP="00094C6F">
            <w:pPr>
              <w:jc w:val="center"/>
              <w:rPr>
                <w:rFonts w:ascii="Times New Roman" w:hAnsi="Times New Roman" w:cs="Times New Roman"/>
                <w:sz w:val="24"/>
                <w:szCs w:val="24"/>
              </w:rPr>
            </w:pPr>
            <w:r w:rsidRPr="008E001D">
              <w:rPr>
                <w:rFonts w:ascii="Times New Roman" w:hAnsi="Times New Roman" w:cs="Times New Roman"/>
                <w:sz w:val="24"/>
                <w:szCs w:val="24"/>
              </w:rPr>
              <w:t>4</w:t>
            </w:r>
          </w:p>
        </w:tc>
        <w:tc>
          <w:tcPr>
            <w:tcW w:w="0" w:type="auto"/>
            <w:vMerge/>
            <w:hideMark/>
          </w:tcPr>
          <w:p w:rsidR="00094C6F" w:rsidRPr="008E001D" w:rsidRDefault="00094C6F" w:rsidP="00094C6F">
            <w:pPr>
              <w:rPr>
                <w:rFonts w:ascii="Times New Roman" w:hAnsi="Times New Roman" w:cs="Times New Roman"/>
                <w:sz w:val="24"/>
                <w:szCs w:val="24"/>
              </w:rPr>
            </w:pPr>
          </w:p>
        </w:tc>
      </w:tr>
      <w:tr w:rsidR="00094C6F" w:rsidRPr="008E001D" w:rsidTr="00094C6F">
        <w:trPr>
          <w:trHeight w:val="283"/>
        </w:trPr>
        <w:tc>
          <w:tcPr>
            <w:tcW w:w="0" w:type="auto"/>
            <w:vMerge/>
            <w:hideMark/>
          </w:tcPr>
          <w:p w:rsidR="00094C6F" w:rsidRPr="008E001D" w:rsidRDefault="00094C6F" w:rsidP="00094C6F">
            <w:pPr>
              <w:rPr>
                <w:rFonts w:ascii="Times New Roman" w:hAnsi="Times New Roman" w:cs="Times New Roman"/>
                <w:sz w:val="24"/>
                <w:szCs w:val="24"/>
              </w:rPr>
            </w:pPr>
          </w:p>
        </w:tc>
        <w:tc>
          <w:tcPr>
            <w:tcW w:w="0" w:type="auto"/>
            <w:hideMark/>
          </w:tcPr>
          <w:p w:rsidR="00094C6F" w:rsidRPr="008E001D" w:rsidRDefault="00624937" w:rsidP="00094C6F">
            <w:pPr>
              <w:rPr>
                <w:rFonts w:ascii="Times New Roman" w:hAnsi="Times New Roman" w:cs="Times New Roman"/>
                <w:b/>
                <w:bCs/>
                <w:sz w:val="24"/>
                <w:szCs w:val="24"/>
              </w:rPr>
            </w:pPr>
            <w:r w:rsidRPr="008E001D">
              <w:rPr>
                <w:rFonts w:ascii="Times New Roman" w:hAnsi="Times New Roman" w:cs="Times New Roman"/>
                <w:b/>
                <w:sz w:val="24"/>
                <w:szCs w:val="24"/>
              </w:rPr>
              <w:t>Практическое</w:t>
            </w:r>
            <w:r w:rsidRPr="008E001D">
              <w:rPr>
                <w:rFonts w:ascii="Times New Roman" w:hAnsi="Times New Roman" w:cs="Times New Roman"/>
                <w:b/>
                <w:bCs/>
                <w:sz w:val="24"/>
                <w:szCs w:val="24"/>
              </w:rPr>
              <w:t xml:space="preserve"> </w:t>
            </w:r>
            <w:r w:rsidR="00094C6F" w:rsidRPr="008E001D">
              <w:rPr>
                <w:rFonts w:ascii="Times New Roman" w:hAnsi="Times New Roman" w:cs="Times New Roman"/>
                <w:b/>
                <w:bCs/>
                <w:sz w:val="24"/>
                <w:szCs w:val="24"/>
              </w:rPr>
              <w:t>занятие</w:t>
            </w:r>
            <w:r w:rsidR="00FF6EB2" w:rsidRPr="008E001D">
              <w:rPr>
                <w:rFonts w:ascii="Times New Roman" w:hAnsi="Times New Roman" w:cs="Times New Roman"/>
                <w:b/>
                <w:bCs/>
                <w:sz w:val="24"/>
                <w:szCs w:val="24"/>
              </w:rPr>
              <w:t xml:space="preserve"> </w:t>
            </w:r>
            <w:r w:rsidR="00094C6F" w:rsidRPr="008E001D">
              <w:rPr>
                <w:rFonts w:ascii="Times New Roman" w:hAnsi="Times New Roman" w:cs="Times New Roman"/>
                <w:b/>
                <w:bCs/>
                <w:sz w:val="24"/>
                <w:szCs w:val="24"/>
              </w:rPr>
              <w:t>№</w:t>
            </w:r>
            <w:r w:rsidRPr="008E001D">
              <w:rPr>
                <w:rFonts w:ascii="Times New Roman" w:hAnsi="Times New Roman" w:cs="Times New Roman"/>
                <w:b/>
                <w:bCs/>
                <w:sz w:val="24"/>
                <w:szCs w:val="24"/>
              </w:rPr>
              <w:t xml:space="preserve"> 2</w:t>
            </w:r>
            <w:r w:rsidR="00125129" w:rsidRPr="008E001D">
              <w:rPr>
                <w:rFonts w:ascii="Times New Roman" w:hAnsi="Times New Roman" w:cs="Times New Roman"/>
                <w:b/>
                <w:bCs/>
                <w:sz w:val="24"/>
                <w:szCs w:val="24"/>
              </w:rPr>
              <w:t>1</w:t>
            </w:r>
            <w:r w:rsidR="00094C6F" w:rsidRPr="008E001D">
              <w:rPr>
                <w:rFonts w:ascii="Times New Roman" w:hAnsi="Times New Roman" w:cs="Times New Roman"/>
                <w:sz w:val="24"/>
                <w:szCs w:val="24"/>
              </w:rPr>
              <w:t xml:space="preserve"> «Настройка IP-MAC Binding».</w:t>
            </w:r>
          </w:p>
        </w:tc>
        <w:tc>
          <w:tcPr>
            <w:tcW w:w="0" w:type="auto"/>
            <w:hideMark/>
          </w:tcPr>
          <w:p w:rsidR="00094C6F" w:rsidRPr="008E001D" w:rsidRDefault="00094C6F" w:rsidP="00094C6F">
            <w:pPr>
              <w:jc w:val="center"/>
              <w:rPr>
                <w:rFonts w:ascii="Times New Roman" w:hAnsi="Times New Roman" w:cs="Times New Roman"/>
                <w:sz w:val="24"/>
                <w:szCs w:val="24"/>
              </w:rPr>
            </w:pPr>
            <w:r w:rsidRPr="008E001D">
              <w:rPr>
                <w:rFonts w:ascii="Times New Roman" w:hAnsi="Times New Roman" w:cs="Times New Roman"/>
                <w:sz w:val="24"/>
                <w:szCs w:val="24"/>
              </w:rPr>
              <w:t>2</w:t>
            </w:r>
          </w:p>
        </w:tc>
        <w:tc>
          <w:tcPr>
            <w:tcW w:w="0" w:type="auto"/>
            <w:vMerge/>
            <w:hideMark/>
          </w:tcPr>
          <w:p w:rsidR="00094C6F" w:rsidRPr="008E001D" w:rsidRDefault="00094C6F" w:rsidP="00094C6F">
            <w:pPr>
              <w:rPr>
                <w:rFonts w:ascii="Times New Roman" w:hAnsi="Times New Roman" w:cs="Times New Roman"/>
                <w:sz w:val="24"/>
                <w:szCs w:val="24"/>
              </w:rPr>
            </w:pPr>
          </w:p>
        </w:tc>
      </w:tr>
      <w:tr w:rsidR="00A04736" w:rsidRPr="008E001D" w:rsidTr="00094C6F">
        <w:trPr>
          <w:trHeight w:val="277"/>
        </w:trPr>
        <w:tc>
          <w:tcPr>
            <w:tcW w:w="0" w:type="auto"/>
            <w:vMerge w:val="restart"/>
            <w:hideMark/>
          </w:tcPr>
          <w:p w:rsidR="00A04736" w:rsidRPr="008E001D" w:rsidRDefault="00A04736" w:rsidP="00094C6F">
            <w:pPr>
              <w:rPr>
                <w:rFonts w:ascii="Times New Roman" w:hAnsi="Times New Roman" w:cs="Times New Roman"/>
                <w:sz w:val="24"/>
                <w:szCs w:val="24"/>
              </w:rPr>
            </w:pPr>
            <w:r w:rsidRPr="008E001D">
              <w:rPr>
                <w:rFonts w:ascii="Times New Roman" w:hAnsi="Times New Roman" w:cs="Times New Roman"/>
                <w:b/>
                <w:sz w:val="24"/>
                <w:szCs w:val="24"/>
              </w:rPr>
              <w:t>Тема 3.</w:t>
            </w:r>
            <w:r w:rsidRPr="008E001D">
              <w:rPr>
                <w:rFonts w:ascii="Times New Roman" w:hAnsi="Times New Roman" w:cs="Times New Roman"/>
                <w:b/>
                <w:sz w:val="24"/>
                <w:szCs w:val="24"/>
                <w:lang w:val="en-US"/>
              </w:rPr>
              <w:t>5</w:t>
            </w:r>
            <w:r w:rsidRPr="008E001D">
              <w:rPr>
                <w:rFonts w:ascii="Times New Roman" w:hAnsi="Times New Roman" w:cs="Times New Roman"/>
                <w:sz w:val="24"/>
                <w:szCs w:val="24"/>
              </w:rPr>
              <w:t xml:space="preserve"> Качество обслуживания (QoS).</w:t>
            </w:r>
          </w:p>
        </w:tc>
        <w:tc>
          <w:tcPr>
            <w:tcW w:w="0" w:type="auto"/>
            <w:hideMark/>
          </w:tcPr>
          <w:p w:rsidR="00A04736" w:rsidRPr="008E001D" w:rsidRDefault="00A04736" w:rsidP="00094C6F">
            <w:pPr>
              <w:rPr>
                <w:rFonts w:ascii="Times New Roman" w:hAnsi="Times New Roman" w:cs="Times New Roman"/>
                <w:b/>
                <w:bCs/>
                <w:sz w:val="24"/>
                <w:szCs w:val="24"/>
              </w:rPr>
            </w:pPr>
            <w:r w:rsidRPr="008E001D">
              <w:rPr>
                <w:rFonts w:ascii="Times New Roman" w:hAnsi="Times New Roman" w:cs="Times New Roman"/>
                <w:b/>
                <w:sz w:val="24"/>
                <w:szCs w:val="24"/>
              </w:rPr>
              <w:t>Содержание</w:t>
            </w:r>
          </w:p>
        </w:tc>
        <w:tc>
          <w:tcPr>
            <w:tcW w:w="0" w:type="auto"/>
            <w:hideMark/>
          </w:tcPr>
          <w:p w:rsidR="00A04736" w:rsidRPr="008E001D" w:rsidRDefault="00A04736" w:rsidP="00094C6F">
            <w:pPr>
              <w:jc w:val="center"/>
              <w:rPr>
                <w:rFonts w:ascii="Times New Roman" w:hAnsi="Times New Roman" w:cs="Times New Roman"/>
                <w:sz w:val="24"/>
                <w:szCs w:val="24"/>
              </w:rPr>
            </w:pPr>
            <w:r w:rsidRPr="008E001D">
              <w:rPr>
                <w:rFonts w:ascii="Times New Roman" w:hAnsi="Times New Roman" w:cs="Times New Roman"/>
                <w:sz w:val="24"/>
                <w:szCs w:val="24"/>
              </w:rPr>
              <w:t>4</w:t>
            </w:r>
          </w:p>
        </w:tc>
        <w:tc>
          <w:tcPr>
            <w:tcW w:w="0" w:type="auto"/>
            <w:vMerge/>
            <w:hideMark/>
          </w:tcPr>
          <w:p w:rsidR="00A04736" w:rsidRPr="008E001D" w:rsidRDefault="00A04736" w:rsidP="00094C6F">
            <w:pPr>
              <w:rPr>
                <w:rFonts w:ascii="Times New Roman" w:hAnsi="Times New Roman" w:cs="Times New Roman"/>
                <w:sz w:val="24"/>
                <w:szCs w:val="24"/>
              </w:rPr>
            </w:pPr>
          </w:p>
        </w:tc>
      </w:tr>
      <w:tr w:rsidR="00A04736" w:rsidRPr="008E001D" w:rsidTr="00094C6F">
        <w:trPr>
          <w:trHeight w:val="814"/>
        </w:trPr>
        <w:tc>
          <w:tcPr>
            <w:tcW w:w="0" w:type="auto"/>
            <w:vMerge/>
            <w:hideMark/>
          </w:tcPr>
          <w:p w:rsidR="00A04736" w:rsidRPr="008E001D" w:rsidRDefault="00A04736" w:rsidP="00094C6F">
            <w:pPr>
              <w:rPr>
                <w:rFonts w:ascii="Times New Roman" w:hAnsi="Times New Roman" w:cs="Times New Roman"/>
                <w:b/>
                <w:sz w:val="24"/>
                <w:szCs w:val="24"/>
              </w:rPr>
            </w:pPr>
          </w:p>
        </w:tc>
        <w:tc>
          <w:tcPr>
            <w:tcW w:w="0" w:type="auto"/>
            <w:hideMark/>
          </w:tcPr>
          <w:p w:rsidR="00A04736" w:rsidRPr="008E001D" w:rsidRDefault="00A04736" w:rsidP="00094C6F">
            <w:pPr>
              <w:rPr>
                <w:rFonts w:ascii="Times New Roman" w:hAnsi="Times New Roman" w:cs="Times New Roman"/>
                <w:sz w:val="24"/>
                <w:szCs w:val="24"/>
                <w:lang w:val="en-US"/>
              </w:rPr>
            </w:pPr>
            <w:r w:rsidRPr="008E001D">
              <w:rPr>
                <w:rFonts w:ascii="Times New Roman" w:hAnsi="Times New Roman" w:cs="Times New Roman"/>
                <w:sz w:val="24"/>
                <w:szCs w:val="24"/>
              </w:rPr>
              <w:t>Модели QoS. Приоритезация и классификация пакетов. Механизмы обслуживания очередей. Механизм предотвращения перегрузок. Контроль полосы пропускания.</w:t>
            </w:r>
          </w:p>
        </w:tc>
        <w:tc>
          <w:tcPr>
            <w:tcW w:w="0" w:type="auto"/>
            <w:hideMark/>
          </w:tcPr>
          <w:p w:rsidR="00A04736" w:rsidRPr="008E001D" w:rsidRDefault="00A04736" w:rsidP="00094C6F">
            <w:pPr>
              <w:jc w:val="center"/>
              <w:rPr>
                <w:rFonts w:ascii="Times New Roman" w:hAnsi="Times New Roman" w:cs="Times New Roman"/>
                <w:sz w:val="24"/>
                <w:szCs w:val="24"/>
              </w:rPr>
            </w:pPr>
          </w:p>
        </w:tc>
        <w:tc>
          <w:tcPr>
            <w:tcW w:w="0" w:type="auto"/>
            <w:vMerge/>
            <w:hideMark/>
          </w:tcPr>
          <w:p w:rsidR="00A04736" w:rsidRPr="008E001D" w:rsidRDefault="00A04736" w:rsidP="00094C6F">
            <w:pPr>
              <w:rPr>
                <w:rFonts w:ascii="Times New Roman" w:hAnsi="Times New Roman" w:cs="Times New Roman"/>
                <w:sz w:val="24"/>
                <w:szCs w:val="24"/>
              </w:rPr>
            </w:pPr>
          </w:p>
        </w:tc>
      </w:tr>
      <w:tr w:rsidR="00A04736" w:rsidRPr="008E001D" w:rsidTr="00A04736">
        <w:trPr>
          <w:trHeight w:val="349"/>
        </w:trPr>
        <w:tc>
          <w:tcPr>
            <w:tcW w:w="0" w:type="auto"/>
            <w:vMerge/>
            <w:hideMark/>
          </w:tcPr>
          <w:p w:rsidR="00A04736" w:rsidRPr="008E001D" w:rsidRDefault="00A04736" w:rsidP="00094C6F">
            <w:pPr>
              <w:rPr>
                <w:rFonts w:ascii="Times New Roman" w:hAnsi="Times New Roman" w:cs="Times New Roman"/>
                <w:b/>
                <w:sz w:val="24"/>
                <w:szCs w:val="24"/>
              </w:rPr>
            </w:pPr>
          </w:p>
        </w:tc>
        <w:tc>
          <w:tcPr>
            <w:tcW w:w="0" w:type="auto"/>
            <w:hideMark/>
          </w:tcPr>
          <w:p w:rsidR="00A04736" w:rsidRPr="008E001D" w:rsidRDefault="00A04736" w:rsidP="00125129">
            <w:pPr>
              <w:rPr>
                <w:rFonts w:ascii="Times New Roman" w:hAnsi="Times New Roman" w:cs="Times New Roman"/>
                <w:color w:val="auto"/>
                <w:sz w:val="24"/>
                <w:szCs w:val="24"/>
              </w:rPr>
            </w:pPr>
            <w:r w:rsidRPr="008E001D">
              <w:rPr>
                <w:rFonts w:ascii="Times New Roman" w:hAnsi="Times New Roman" w:cs="Times New Roman"/>
                <w:b/>
                <w:color w:val="auto"/>
                <w:sz w:val="24"/>
                <w:szCs w:val="24"/>
              </w:rPr>
              <w:t>Практическое</w:t>
            </w:r>
            <w:r w:rsidRPr="008E001D">
              <w:rPr>
                <w:rFonts w:ascii="Times New Roman" w:hAnsi="Times New Roman" w:cs="Times New Roman"/>
                <w:b/>
                <w:bCs/>
                <w:color w:val="auto"/>
                <w:sz w:val="24"/>
                <w:szCs w:val="24"/>
              </w:rPr>
              <w:t xml:space="preserve"> занятие № 2</w:t>
            </w:r>
            <w:r w:rsidR="00125129" w:rsidRPr="008E001D">
              <w:rPr>
                <w:rFonts w:ascii="Times New Roman" w:hAnsi="Times New Roman" w:cs="Times New Roman"/>
                <w:b/>
                <w:bCs/>
                <w:color w:val="auto"/>
                <w:sz w:val="24"/>
                <w:szCs w:val="24"/>
              </w:rPr>
              <w:t>2</w:t>
            </w:r>
            <w:r w:rsidR="0067475F" w:rsidRPr="008E001D">
              <w:rPr>
                <w:rFonts w:ascii="Times New Roman" w:hAnsi="Times New Roman" w:cs="Times New Roman"/>
                <w:bCs/>
                <w:color w:val="auto"/>
                <w:sz w:val="24"/>
                <w:szCs w:val="24"/>
              </w:rPr>
              <w:t xml:space="preserve"> Приор</w:t>
            </w:r>
            <w:r w:rsidR="00125129" w:rsidRPr="008E001D">
              <w:rPr>
                <w:rFonts w:ascii="Times New Roman" w:hAnsi="Times New Roman" w:cs="Times New Roman"/>
                <w:bCs/>
                <w:color w:val="auto"/>
                <w:sz w:val="24"/>
                <w:szCs w:val="24"/>
              </w:rPr>
              <w:t>и</w:t>
            </w:r>
            <w:r w:rsidR="0067475F" w:rsidRPr="008E001D">
              <w:rPr>
                <w:rFonts w:ascii="Times New Roman" w:hAnsi="Times New Roman" w:cs="Times New Roman"/>
                <w:bCs/>
                <w:color w:val="auto"/>
                <w:sz w:val="24"/>
                <w:szCs w:val="24"/>
              </w:rPr>
              <w:t>т</w:t>
            </w:r>
            <w:r w:rsidR="00125129" w:rsidRPr="008E001D">
              <w:rPr>
                <w:rFonts w:ascii="Times New Roman" w:hAnsi="Times New Roman" w:cs="Times New Roman"/>
                <w:bCs/>
                <w:color w:val="auto"/>
                <w:sz w:val="24"/>
                <w:szCs w:val="24"/>
              </w:rPr>
              <w:t>е</w:t>
            </w:r>
            <w:r w:rsidR="0067475F" w:rsidRPr="008E001D">
              <w:rPr>
                <w:rFonts w:ascii="Times New Roman" w:hAnsi="Times New Roman" w:cs="Times New Roman"/>
                <w:bCs/>
                <w:color w:val="auto"/>
                <w:sz w:val="24"/>
                <w:szCs w:val="24"/>
              </w:rPr>
              <w:t>зация трафика и контроль полосы пропускания</w:t>
            </w:r>
          </w:p>
        </w:tc>
        <w:tc>
          <w:tcPr>
            <w:tcW w:w="0" w:type="auto"/>
            <w:hideMark/>
          </w:tcPr>
          <w:p w:rsidR="00A04736" w:rsidRPr="008E001D" w:rsidRDefault="00A04736" w:rsidP="00094C6F">
            <w:pPr>
              <w:jc w:val="center"/>
              <w:rPr>
                <w:rFonts w:ascii="Times New Roman" w:hAnsi="Times New Roman" w:cs="Times New Roman"/>
                <w:sz w:val="24"/>
                <w:szCs w:val="24"/>
              </w:rPr>
            </w:pPr>
          </w:p>
        </w:tc>
        <w:tc>
          <w:tcPr>
            <w:tcW w:w="0" w:type="auto"/>
            <w:vMerge/>
            <w:hideMark/>
          </w:tcPr>
          <w:p w:rsidR="00A04736" w:rsidRPr="008E001D" w:rsidRDefault="00A04736" w:rsidP="00094C6F">
            <w:pPr>
              <w:rPr>
                <w:rFonts w:ascii="Times New Roman" w:hAnsi="Times New Roman" w:cs="Times New Roman"/>
                <w:sz w:val="24"/>
                <w:szCs w:val="24"/>
              </w:rPr>
            </w:pPr>
          </w:p>
        </w:tc>
      </w:tr>
      <w:tr w:rsidR="00094C6F" w:rsidRPr="008E001D" w:rsidTr="00094C6F">
        <w:trPr>
          <w:trHeight w:val="290"/>
        </w:trPr>
        <w:tc>
          <w:tcPr>
            <w:tcW w:w="0" w:type="auto"/>
            <w:vMerge w:val="restart"/>
            <w:hideMark/>
          </w:tcPr>
          <w:p w:rsidR="00094C6F" w:rsidRPr="008E001D" w:rsidRDefault="00094C6F" w:rsidP="00094C6F">
            <w:pPr>
              <w:rPr>
                <w:rFonts w:ascii="Times New Roman" w:hAnsi="Times New Roman" w:cs="Times New Roman"/>
                <w:sz w:val="24"/>
                <w:szCs w:val="24"/>
              </w:rPr>
            </w:pPr>
            <w:r w:rsidRPr="008E001D">
              <w:rPr>
                <w:rFonts w:ascii="Times New Roman" w:hAnsi="Times New Roman" w:cs="Times New Roman"/>
                <w:b/>
                <w:sz w:val="24"/>
                <w:szCs w:val="24"/>
              </w:rPr>
              <w:t>Тема 3.</w:t>
            </w:r>
            <w:r w:rsidRPr="008E001D">
              <w:rPr>
                <w:rFonts w:ascii="Times New Roman" w:hAnsi="Times New Roman" w:cs="Times New Roman"/>
                <w:b/>
                <w:color w:val="auto"/>
                <w:sz w:val="24"/>
                <w:szCs w:val="24"/>
              </w:rPr>
              <w:t>6</w:t>
            </w:r>
            <w:r w:rsidRPr="008E001D">
              <w:rPr>
                <w:rFonts w:ascii="Times New Roman" w:hAnsi="Times New Roman" w:cs="Times New Roman"/>
                <w:color w:val="auto"/>
                <w:sz w:val="24"/>
                <w:szCs w:val="24"/>
                <w:lang w:val="en-US"/>
              </w:rPr>
              <w:t xml:space="preserve"> </w:t>
            </w:r>
            <w:hyperlink r:id="rId21" w:anchor="ID.18.lecture" w:history="1">
              <w:r w:rsidRPr="008E001D">
                <w:rPr>
                  <w:rStyle w:val="afa"/>
                  <w:rFonts w:ascii="Times New Roman" w:eastAsiaTheme="majorEastAsia" w:hAnsi="Times New Roman" w:cs="Times New Roman"/>
                  <w:color w:val="auto"/>
                  <w:sz w:val="24"/>
                  <w:szCs w:val="24"/>
                  <w:u w:val="none"/>
                </w:rPr>
                <w:t>Многоадресная рассылка</w:t>
              </w:r>
            </w:hyperlink>
            <w:r w:rsidRPr="008E001D">
              <w:rPr>
                <w:rFonts w:ascii="Times New Roman" w:hAnsi="Times New Roman" w:cs="Times New Roman"/>
                <w:color w:val="auto"/>
                <w:sz w:val="24"/>
                <w:szCs w:val="24"/>
              </w:rPr>
              <w:t>.</w:t>
            </w:r>
          </w:p>
        </w:tc>
        <w:tc>
          <w:tcPr>
            <w:tcW w:w="0" w:type="auto"/>
            <w:hideMark/>
          </w:tcPr>
          <w:p w:rsidR="00094C6F" w:rsidRPr="008E001D" w:rsidRDefault="00094C6F" w:rsidP="00094C6F">
            <w:pPr>
              <w:rPr>
                <w:rFonts w:ascii="Times New Roman" w:hAnsi="Times New Roman" w:cs="Times New Roman"/>
                <w:b/>
                <w:bCs/>
                <w:sz w:val="24"/>
                <w:szCs w:val="24"/>
              </w:rPr>
            </w:pPr>
            <w:r w:rsidRPr="008E001D">
              <w:rPr>
                <w:rFonts w:ascii="Times New Roman" w:hAnsi="Times New Roman" w:cs="Times New Roman"/>
                <w:b/>
                <w:sz w:val="24"/>
                <w:szCs w:val="24"/>
              </w:rPr>
              <w:t>Содержание</w:t>
            </w:r>
          </w:p>
        </w:tc>
        <w:tc>
          <w:tcPr>
            <w:tcW w:w="0" w:type="auto"/>
            <w:hideMark/>
          </w:tcPr>
          <w:p w:rsidR="00094C6F" w:rsidRPr="008E001D" w:rsidRDefault="00094C6F" w:rsidP="00094C6F">
            <w:pPr>
              <w:jc w:val="center"/>
              <w:rPr>
                <w:rFonts w:ascii="Times New Roman" w:hAnsi="Times New Roman" w:cs="Times New Roman"/>
                <w:sz w:val="24"/>
                <w:szCs w:val="24"/>
                <w:lang w:val="en-US"/>
              </w:rPr>
            </w:pPr>
            <w:r w:rsidRPr="008E001D">
              <w:rPr>
                <w:rFonts w:ascii="Times New Roman" w:hAnsi="Times New Roman" w:cs="Times New Roman"/>
                <w:sz w:val="24"/>
                <w:szCs w:val="24"/>
                <w:lang w:val="en-US"/>
              </w:rPr>
              <w:t>4</w:t>
            </w:r>
          </w:p>
        </w:tc>
        <w:tc>
          <w:tcPr>
            <w:tcW w:w="0" w:type="auto"/>
            <w:vMerge/>
            <w:hideMark/>
          </w:tcPr>
          <w:p w:rsidR="00094C6F" w:rsidRPr="008E001D" w:rsidRDefault="00094C6F" w:rsidP="00094C6F">
            <w:pPr>
              <w:rPr>
                <w:rFonts w:ascii="Times New Roman" w:hAnsi="Times New Roman" w:cs="Times New Roman"/>
                <w:sz w:val="24"/>
                <w:szCs w:val="24"/>
              </w:rPr>
            </w:pPr>
          </w:p>
        </w:tc>
      </w:tr>
      <w:tr w:rsidR="00094C6F" w:rsidRPr="008E001D" w:rsidTr="00094C6F">
        <w:trPr>
          <w:trHeight w:val="584"/>
        </w:trPr>
        <w:tc>
          <w:tcPr>
            <w:tcW w:w="0" w:type="auto"/>
            <w:vMerge/>
            <w:hideMark/>
          </w:tcPr>
          <w:p w:rsidR="00094C6F" w:rsidRPr="008E001D" w:rsidRDefault="00094C6F" w:rsidP="00094C6F">
            <w:pPr>
              <w:rPr>
                <w:rFonts w:ascii="Times New Roman" w:hAnsi="Times New Roman" w:cs="Times New Roman"/>
                <w:b/>
                <w:sz w:val="24"/>
                <w:szCs w:val="24"/>
              </w:rPr>
            </w:pPr>
          </w:p>
        </w:tc>
        <w:tc>
          <w:tcPr>
            <w:tcW w:w="0" w:type="auto"/>
            <w:hideMark/>
          </w:tcPr>
          <w:p w:rsidR="00094C6F" w:rsidRPr="008E001D" w:rsidRDefault="00C800B6" w:rsidP="00094C6F">
            <w:pPr>
              <w:rPr>
                <w:rFonts w:ascii="Times New Roman" w:hAnsi="Times New Roman" w:cs="Times New Roman"/>
                <w:color w:val="auto"/>
                <w:sz w:val="24"/>
                <w:szCs w:val="24"/>
              </w:rPr>
            </w:pPr>
            <w:hyperlink r:id="rId22" w:anchor="ID.18.section.5" w:history="1">
              <w:r w:rsidR="00094C6F" w:rsidRPr="008E001D">
                <w:rPr>
                  <w:rStyle w:val="afa"/>
                  <w:rFonts w:ascii="Times New Roman" w:eastAsiaTheme="majorEastAsia" w:hAnsi="Times New Roman" w:cs="Times New Roman"/>
                  <w:color w:val="auto"/>
                  <w:sz w:val="24"/>
                  <w:szCs w:val="24"/>
                  <w:u w:val="none"/>
                </w:rPr>
                <w:t>Управление многоадресной рассылкой на 2-м уровне модели OSI (IGMP Snooping)</w:t>
              </w:r>
            </w:hyperlink>
            <w:r w:rsidR="00094C6F" w:rsidRPr="008E001D">
              <w:rPr>
                <w:rFonts w:ascii="Times New Roman" w:hAnsi="Times New Roman" w:cs="Times New Roman"/>
                <w:color w:val="auto"/>
                <w:sz w:val="24"/>
                <w:szCs w:val="24"/>
              </w:rPr>
              <w:t xml:space="preserve">. </w:t>
            </w:r>
            <w:hyperlink r:id="rId23" w:anchor="ID.18.section.6" w:history="1">
              <w:r w:rsidR="00094C6F" w:rsidRPr="008E001D">
                <w:rPr>
                  <w:rStyle w:val="afa"/>
                  <w:rFonts w:ascii="Times New Roman" w:eastAsiaTheme="majorEastAsia" w:hAnsi="Times New Roman" w:cs="Times New Roman"/>
                  <w:color w:val="auto"/>
                  <w:sz w:val="24"/>
                  <w:szCs w:val="24"/>
                  <w:u w:val="none"/>
                </w:rPr>
                <w:t> Настройки IGMP Snooping</w:t>
              </w:r>
            </w:hyperlink>
            <w:r w:rsidR="00094C6F" w:rsidRPr="008E001D">
              <w:rPr>
                <w:rFonts w:ascii="Times New Roman" w:hAnsi="Times New Roman" w:cs="Times New Roman"/>
                <w:color w:val="auto"/>
                <w:sz w:val="24"/>
                <w:szCs w:val="24"/>
              </w:rPr>
              <w:t>.</w:t>
            </w:r>
          </w:p>
        </w:tc>
        <w:tc>
          <w:tcPr>
            <w:tcW w:w="0" w:type="auto"/>
            <w:hideMark/>
          </w:tcPr>
          <w:p w:rsidR="00094C6F" w:rsidRPr="008E001D" w:rsidRDefault="00094C6F" w:rsidP="00094C6F">
            <w:pPr>
              <w:jc w:val="center"/>
              <w:rPr>
                <w:rFonts w:ascii="Times New Roman" w:hAnsi="Times New Roman" w:cs="Times New Roman"/>
                <w:sz w:val="24"/>
                <w:szCs w:val="24"/>
              </w:rPr>
            </w:pPr>
          </w:p>
        </w:tc>
        <w:tc>
          <w:tcPr>
            <w:tcW w:w="0" w:type="auto"/>
            <w:vMerge/>
            <w:hideMark/>
          </w:tcPr>
          <w:p w:rsidR="00094C6F" w:rsidRPr="008E001D" w:rsidRDefault="00094C6F" w:rsidP="00094C6F">
            <w:pPr>
              <w:rPr>
                <w:rFonts w:ascii="Times New Roman" w:hAnsi="Times New Roman" w:cs="Times New Roman"/>
                <w:sz w:val="24"/>
                <w:szCs w:val="24"/>
              </w:rPr>
            </w:pPr>
          </w:p>
        </w:tc>
      </w:tr>
      <w:tr w:rsidR="00FF6EB2" w:rsidRPr="008E001D" w:rsidTr="00094C6F">
        <w:trPr>
          <w:trHeight w:val="283"/>
        </w:trPr>
        <w:tc>
          <w:tcPr>
            <w:tcW w:w="0" w:type="auto"/>
            <w:vMerge/>
            <w:hideMark/>
          </w:tcPr>
          <w:p w:rsidR="00FF6EB2" w:rsidRPr="008E001D" w:rsidRDefault="00FF6EB2" w:rsidP="00094C6F">
            <w:pPr>
              <w:rPr>
                <w:rFonts w:ascii="Times New Roman" w:hAnsi="Times New Roman" w:cs="Times New Roman"/>
                <w:sz w:val="24"/>
                <w:szCs w:val="24"/>
              </w:rPr>
            </w:pPr>
          </w:p>
        </w:tc>
        <w:tc>
          <w:tcPr>
            <w:tcW w:w="0" w:type="auto"/>
            <w:vMerge w:val="restart"/>
            <w:hideMark/>
          </w:tcPr>
          <w:p w:rsidR="00FF6EB2" w:rsidRPr="008E001D" w:rsidRDefault="00FF6EB2" w:rsidP="00FF6EB2">
            <w:pPr>
              <w:rPr>
                <w:rFonts w:ascii="Times New Roman" w:hAnsi="Times New Roman" w:cs="Times New Roman"/>
                <w:b/>
                <w:bCs/>
                <w:sz w:val="24"/>
                <w:szCs w:val="24"/>
              </w:rPr>
            </w:pPr>
            <w:r w:rsidRPr="008E001D">
              <w:rPr>
                <w:rFonts w:ascii="Times New Roman" w:hAnsi="Times New Roman" w:cs="Times New Roman"/>
                <w:b/>
                <w:sz w:val="24"/>
                <w:szCs w:val="24"/>
              </w:rPr>
              <w:t>Практическое</w:t>
            </w:r>
            <w:r w:rsidRPr="008E001D">
              <w:rPr>
                <w:rFonts w:ascii="Times New Roman" w:hAnsi="Times New Roman" w:cs="Times New Roman"/>
                <w:b/>
                <w:bCs/>
                <w:sz w:val="24"/>
                <w:szCs w:val="24"/>
              </w:rPr>
              <w:t xml:space="preserve"> занятие  №2</w:t>
            </w:r>
            <w:r w:rsidR="00125129" w:rsidRPr="008E001D">
              <w:rPr>
                <w:rFonts w:ascii="Times New Roman" w:hAnsi="Times New Roman" w:cs="Times New Roman"/>
                <w:b/>
                <w:bCs/>
                <w:sz w:val="24"/>
                <w:szCs w:val="24"/>
              </w:rPr>
              <w:t>3</w:t>
            </w:r>
            <w:r w:rsidRPr="008E001D">
              <w:rPr>
                <w:rFonts w:ascii="Times New Roman" w:hAnsi="Times New Roman" w:cs="Times New Roman"/>
                <w:b/>
                <w:bCs/>
                <w:sz w:val="24"/>
                <w:szCs w:val="24"/>
              </w:rPr>
              <w:t xml:space="preserve">  </w:t>
            </w:r>
            <w:r w:rsidRPr="008E001D">
              <w:rPr>
                <w:rFonts w:ascii="Times New Roman" w:hAnsi="Times New Roman" w:cs="Times New Roman"/>
                <w:sz w:val="24"/>
                <w:szCs w:val="24"/>
              </w:rPr>
              <w:t>Н</w:t>
            </w:r>
            <w:r w:rsidRPr="008E001D">
              <w:rPr>
                <w:rFonts w:ascii="Times New Roman" w:eastAsia="Times New Roman" w:hAnsi="Times New Roman" w:cs="Times New Roman"/>
                <w:sz w:val="24"/>
                <w:szCs w:val="24"/>
              </w:rPr>
              <w:t xml:space="preserve">астройки </w:t>
            </w:r>
            <w:r w:rsidRPr="008E001D">
              <w:rPr>
                <w:rFonts w:ascii="Times New Roman" w:hAnsi="Times New Roman" w:cs="Times New Roman"/>
                <w:sz w:val="24"/>
                <w:szCs w:val="24"/>
              </w:rPr>
              <w:t>функций</w:t>
            </w:r>
            <w:r w:rsidRPr="008E001D">
              <w:rPr>
                <w:rFonts w:ascii="Times New Roman" w:eastAsia="Times New Roman" w:hAnsi="Times New Roman" w:cs="Times New Roman"/>
                <w:sz w:val="24"/>
                <w:szCs w:val="24"/>
                <w:lang w:val="en-US"/>
              </w:rPr>
              <w:t> </w:t>
            </w:r>
            <w:r w:rsidRPr="008E001D">
              <w:rPr>
                <w:rFonts w:ascii="Times New Roman" w:eastAsia="Times New Roman" w:hAnsi="Times New Roman" w:cs="Times New Roman"/>
                <w:sz w:val="24"/>
                <w:szCs w:val="24"/>
              </w:rPr>
              <w:t xml:space="preserve"> </w:t>
            </w:r>
            <w:r w:rsidRPr="008E001D">
              <w:rPr>
                <w:rFonts w:ascii="Times New Roman" w:eastAsia="Times New Roman" w:hAnsi="Times New Roman" w:cs="Times New Roman"/>
                <w:iCs/>
                <w:sz w:val="24"/>
                <w:szCs w:val="24"/>
                <w:lang w:val="en-US"/>
              </w:rPr>
              <w:t>IGMP</w:t>
            </w:r>
            <w:r w:rsidRPr="008E001D">
              <w:rPr>
                <w:rFonts w:ascii="Times New Roman" w:eastAsia="Times New Roman" w:hAnsi="Times New Roman" w:cs="Times New Roman"/>
                <w:sz w:val="24"/>
                <w:szCs w:val="24"/>
                <w:lang w:val="en-US"/>
              </w:rPr>
              <w:t> </w:t>
            </w:r>
            <w:r w:rsidRPr="008E001D">
              <w:rPr>
                <w:rFonts w:ascii="Times New Roman" w:eastAsia="Times New Roman" w:hAnsi="Times New Roman" w:cs="Times New Roman"/>
                <w:sz w:val="24"/>
                <w:szCs w:val="24"/>
              </w:rPr>
              <w:t xml:space="preserve"> </w:t>
            </w:r>
            <w:r w:rsidRPr="008E001D">
              <w:rPr>
                <w:rFonts w:ascii="Times New Roman" w:eastAsia="Times New Roman" w:hAnsi="Times New Roman" w:cs="Times New Roman"/>
                <w:iCs/>
                <w:sz w:val="24"/>
                <w:szCs w:val="24"/>
                <w:lang w:val="en-US"/>
              </w:rPr>
              <w:t>Snooping</w:t>
            </w:r>
            <w:r w:rsidRPr="008E001D">
              <w:rPr>
                <w:rFonts w:ascii="Times New Roman" w:eastAsia="Times New Roman" w:hAnsi="Times New Roman" w:cs="Times New Roman"/>
                <w:sz w:val="24"/>
                <w:szCs w:val="24"/>
                <w:lang w:val="en-US"/>
              </w:rPr>
              <w:t> </w:t>
            </w:r>
            <w:r w:rsidRPr="008E001D">
              <w:rPr>
                <w:rFonts w:ascii="Times New Roman" w:hAnsi="Times New Roman" w:cs="Times New Roman"/>
                <w:sz w:val="24"/>
                <w:szCs w:val="24"/>
              </w:rPr>
              <w:t xml:space="preserve"> и    </w:t>
            </w:r>
            <w:r w:rsidRPr="008E001D">
              <w:rPr>
                <w:rFonts w:ascii="Times New Roman" w:eastAsia="Times New Roman" w:hAnsi="Times New Roman" w:cs="Times New Roman"/>
                <w:bCs/>
                <w:color w:val="auto"/>
                <w:sz w:val="24"/>
                <w:szCs w:val="24"/>
                <w:lang w:val="en-US"/>
              </w:rPr>
              <w:t>IGMP</w:t>
            </w:r>
            <w:r w:rsidRPr="008E001D">
              <w:rPr>
                <w:rFonts w:ascii="Times New Roman" w:eastAsia="Times New Roman" w:hAnsi="Times New Roman" w:cs="Times New Roman"/>
                <w:bCs/>
                <w:color w:val="auto"/>
                <w:sz w:val="24"/>
                <w:szCs w:val="24"/>
              </w:rPr>
              <w:t xml:space="preserve"> </w:t>
            </w:r>
            <w:r w:rsidRPr="008E001D">
              <w:rPr>
                <w:rFonts w:ascii="Times New Roman" w:eastAsia="Times New Roman" w:hAnsi="Times New Roman" w:cs="Times New Roman"/>
                <w:bCs/>
                <w:color w:val="auto"/>
                <w:sz w:val="24"/>
                <w:szCs w:val="24"/>
                <w:lang w:val="en-US"/>
              </w:rPr>
              <w:t>Snooping</w:t>
            </w:r>
            <w:r w:rsidRPr="008E001D">
              <w:rPr>
                <w:rFonts w:ascii="Times New Roman" w:eastAsia="Times New Roman" w:hAnsi="Times New Roman" w:cs="Times New Roman"/>
                <w:bCs/>
                <w:color w:val="auto"/>
                <w:sz w:val="24"/>
                <w:szCs w:val="24"/>
              </w:rPr>
              <w:t xml:space="preserve"> </w:t>
            </w:r>
            <w:r w:rsidRPr="008E001D">
              <w:rPr>
                <w:rFonts w:ascii="Times New Roman" w:eastAsia="Times New Roman" w:hAnsi="Times New Roman" w:cs="Times New Roman"/>
                <w:bCs/>
                <w:color w:val="auto"/>
                <w:sz w:val="24"/>
                <w:szCs w:val="24"/>
                <w:lang w:val="en-US"/>
              </w:rPr>
              <w:t>Fast</w:t>
            </w:r>
            <w:r w:rsidRPr="008E001D">
              <w:rPr>
                <w:rFonts w:ascii="Times New Roman" w:eastAsia="Times New Roman" w:hAnsi="Times New Roman" w:cs="Times New Roman"/>
                <w:bCs/>
                <w:color w:val="auto"/>
                <w:sz w:val="24"/>
                <w:szCs w:val="24"/>
              </w:rPr>
              <w:t xml:space="preserve"> </w:t>
            </w:r>
            <w:r w:rsidRPr="008E001D">
              <w:rPr>
                <w:rFonts w:ascii="Times New Roman" w:eastAsia="Times New Roman" w:hAnsi="Times New Roman" w:cs="Times New Roman"/>
                <w:bCs/>
                <w:color w:val="auto"/>
                <w:sz w:val="24"/>
                <w:szCs w:val="24"/>
                <w:lang w:val="en-US"/>
              </w:rPr>
              <w:t>Leave</w:t>
            </w:r>
            <w:r w:rsidRPr="008E001D">
              <w:rPr>
                <w:rFonts w:ascii="Times New Roman" w:hAnsi="Times New Roman" w:cs="Times New Roman"/>
                <w:sz w:val="24"/>
                <w:szCs w:val="24"/>
              </w:rPr>
              <w:t xml:space="preserve">   </w:t>
            </w:r>
            <w:r w:rsidRPr="008E001D">
              <w:rPr>
                <w:rFonts w:ascii="Times New Roman" w:eastAsia="Times New Roman" w:hAnsi="Times New Roman" w:cs="Times New Roman"/>
                <w:sz w:val="24"/>
                <w:szCs w:val="24"/>
              </w:rPr>
              <w:t>на коммутаторах</w:t>
            </w:r>
            <w:r w:rsidRPr="008E001D">
              <w:rPr>
                <w:rFonts w:ascii="Times New Roman" w:hAnsi="Times New Roman" w:cs="Times New Roman"/>
                <w:sz w:val="24"/>
                <w:szCs w:val="24"/>
              </w:rPr>
              <w:t>.</w:t>
            </w:r>
            <w:r w:rsidRPr="008E001D">
              <w:rPr>
                <w:rFonts w:ascii="Times New Roman" w:hAnsi="Times New Roman" w:cs="Times New Roman"/>
                <w:b/>
                <w:bCs/>
                <w:color w:val="330066"/>
                <w:sz w:val="24"/>
                <w:szCs w:val="24"/>
              </w:rPr>
              <w:t xml:space="preserve"> </w:t>
            </w:r>
          </w:p>
        </w:tc>
        <w:tc>
          <w:tcPr>
            <w:tcW w:w="0" w:type="auto"/>
            <w:hideMark/>
          </w:tcPr>
          <w:p w:rsidR="00FF6EB2" w:rsidRPr="008E001D" w:rsidRDefault="00FF6EB2" w:rsidP="00094C6F">
            <w:pPr>
              <w:jc w:val="center"/>
              <w:rPr>
                <w:rFonts w:ascii="Times New Roman" w:hAnsi="Times New Roman" w:cs="Times New Roman"/>
                <w:sz w:val="24"/>
                <w:szCs w:val="24"/>
              </w:rPr>
            </w:pPr>
            <w:r w:rsidRPr="008E001D">
              <w:rPr>
                <w:rFonts w:ascii="Times New Roman" w:hAnsi="Times New Roman" w:cs="Times New Roman"/>
                <w:sz w:val="24"/>
                <w:szCs w:val="24"/>
              </w:rPr>
              <w:t>4</w:t>
            </w:r>
          </w:p>
        </w:tc>
        <w:tc>
          <w:tcPr>
            <w:tcW w:w="0" w:type="auto"/>
            <w:vMerge w:val="restart"/>
            <w:hideMark/>
          </w:tcPr>
          <w:p w:rsidR="00FF6EB2" w:rsidRPr="008E001D" w:rsidRDefault="00FF6EB2" w:rsidP="00094C6F">
            <w:pPr>
              <w:rPr>
                <w:rFonts w:ascii="Times New Roman" w:hAnsi="Times New Roman" w:cs="Times New Roman"/>
                <w:sz w:val="24"/>
                <w:szCs w:val="24"/>
              </w:rPr>
            </w:pPr>
          </w:p>
        </w:tc>
      </w:tr>
      <w:tr w:rsidR="00FF6EB2" w:rsidRPr="008E001D" w:rsidTr="00094C6F">
        <w:trPr>
          <w:trHeight w:val="283"/>
        </w:trPr>
        <w:tc>
          <w:tcPr>
            <w:tcW w:w="0" w:type="auto"/>
            <w:vMerge/>
            <w:hideMark/>
          </w:tcPr>
          <w:p w:rsidR="00FF6EB2" w:rsidRPr="008E001D" w:rsidRDefault="00FF6EB2" w:rsidP="00094C6F">
            <w:pPr>
              <w:rPr>
                <w:rFonts w:ascii="Times New Roman" w:hAnsi="Times New Roman" w:cs="Times New Roman"/>
                <w:sz w:val="24"/>
                <w:szCs w:val="24"/>
              </w:rPr>
            </w:pPr>
          </w:p>
        </w:tc>
        <w:tc>
          <w:tcPr>
            <w:tcW w:w="0" w:type="auto"/>
            <w:vMerge/>
            <w:hideMark/>
          </w:tcPr>
          <w:p w:rsidR="00FF6EB2" w:rsidRPr="008E001D" w:rsidRDefault="00FF6EB2" w:rsidP="00094C6F">
            <w:pPr>
              <w:spacing w:before="100" w:beforeAutospacing="1" w:after="100" w:afterAutospacing="1"/>
              <w:outlineLvl w:val="3"/>
              <w:rPr>
                <w:rFonts w:ascii="Times New Roman" w:hAnsi="Times New Roman" w:cs="Times New Roman"/>
                <w:bCs/>
                <w:color w:val="auto"/>
                <w:sz w:val="24"/>
                <w:szCs w:val="24"/>
              </w:rPr>
            </w:pPr>
          </w:p>
        </w:tc>
        <w:tc>
          <w:tcPr>
            <w:tcW w:w="0" w:type="auto"/>
            <w:hideMark/>
          </w:tcPr>
          <w:p w:rsidR="00FF6EB2" w:rsidRPr="008E001D" w:rsidRDefault="00FF6EB2" w:rsidP="00094C6F">
            <w:pPr>
              <w:jc w:val="center"/>
              <w:rPr>
                <w:rFonts w:ascii="Times New Roman" w:hAnsi="Times New Roman" w:cs="Times New Roman"/>
                <w:sz w:val="24"/>
                <w:szCs w:val="24"/>
              </w:rPr>
            </w:pPr>
          </w:p>
        </w:tc>
        <w:tc>
          <w:tcPr>
            <w:tcW w:w="0" w:type="auto"/>
            <w:vMerge/>
            <w:hideMark/>
          </w:tcPr>
          <w:p w:rsidR="00FF6EB2" w:rsidRPr="008E001D" w:rsidRDefault="00FF6EB2" w:rsidP="00094C6F">
            <w:pPr>
              <w:rPr>
                <w:rFonts w:ascii="Times New Roman" w:hAnsi="Times New Roman" w:cs="Times New Roman"/>
                <w:sz w:val="24"/>
                <w:szCs w:val="24"/>
              </w:rPr>
            </w:pPr>
          </w:p>
        </w:tc>
      </w:tr>
      <w:tr w:rsidR="00094C6F" w:rsidRPr="008E001D" w:rsidTr="00094C6F">
        <w:trPr>
          <w:trHeight w:val="404"/>
        </w:trPr>
        <w:tc>
          <w:tcPr>
            <w:tcW w:w="0" w:type="auto"/>
            <w:gridSpan w:val="2"/>
            <w:hideMark/>
          </w:tcPr>
          <w:p w:rsidR="00094C6F" w:rsidRPr="008E001D" w:rsidRDefault="00094C6F" w:rsidP="00094C6F">
            <w:pPr>
              <w:rPr>
                <w:rFonts w:ascii="Times New Roman" w:hAnsi="Times New Roman" w:cs="Times New Roman"/>
                <w:sz w:val="24"/>
                <w:szCs w:val="24"/>
              </w:rPr>
            </w:pPr>
            <w:r w:rsidRPr="008E001D">
              <w:rPr>
                <w:rFonts w:ascii="Times New Roman" w:hAnsi="Times New Roman" w:cs="Times New Roman"/>
                <w:b/>
                <w:sz w:val="24"/>
                <w:szCs w:val="24"/>
              </w:rPr>
              <w:t xml:space="preserve">Раздел 4 </w:t>
            </w:r>
            <w:r w:rsidRPr="008E001D">
              <w:rPr>
                <w:rFonts w:ascii="Times New Roman" w:hAnsi="Times New Roman" w:cs="Times New Roman"/>
                <w:b/>
                <w:bCs/>
                <w:sz w:val="24"/>
                <w:szCs w:val="24"/>
              </w:rPr>
              <w:t>Организация маршрутизируемых сетей</w:t>
            </w:r>
          </w:p>
        </w:tc>
        <w:tc>
          <w:tcPr>
            <w:tcW w:w="0" w:type="auto"/>
            <w:hideMark/>
          </w:tcPr>
          <w:p w:rsidR="00094C6F" w:rsidRPr="008E001D" w:rsidRDefault="00094C6F" w:rsidP="00094C6F">
            <w:pPr>
              <w:jc w:val="center"/>
              <w:rPr>
                <w:rFonts w:ascii="Times New Roman" w:hAnsi="Times New Roman" w:cs="Times New Roman"/>
                <w:b/>
                <w:sz w:val="24"/>
                <w:szCs w:val="24"/>
              </w:rPr>
            </w:pPr>
            <w:r w:rsidRPr="008E001D">
              <w:rPr>
                <w:rFonts w:ascii="Times New Roman" w:hAnsi="Times New Roman" w:cs="Times New Roman"/>
                <w:b/>
                <w:sz w:val="24"/>
                <w:szCs w:val="24"/>
                <w:lang w:val="en-US"/>
              </w:rPr>
              <w:t>28</w:t>
            </w:r>
            <w:r w:rsidRPr="008E001D">
              <w:rPr>
                <w:rFonts w:ascii="Times New Roman" w:hAnsi="Times New Roman" w:cs="Times New Roman"/>
                <w:b/>
                <w:sz w:val="24"/>
                <w:szCs w:val="24"/>
              </w:rPr>
              <w:t>/20/4</w:t>
            </w:r>
          </w:p>
        </w:tc>
        <w:tc>
          <w:tcPr>
            <w:tcW w:w="0" w:type="auto"/>
            <w:vMerge w:val="restart"/>
            <w:hideMark/>
          </w:tcPr>
          <w:p w:rsidR="00B222CA" w:rsidRPr="008E001D" w:rsidRDefault="00B222CA" w:rsidP="00B222CA">
            <w:pPr>
              <w:pStyle w:val="ac"/>
              <w:rPr>
                <w:rFonts w:cs="Times New Roman"/>
              </w:rPr>
            </w:pPr>
            <w:r w:rsidRPr="008E001D">
              <w:rPr>
                <w:rFonts w:cs="Times New Roman"/>
              </w:rPr>
              <w:t xml:space="preserve">ПК 1.1-1.3 </w:t>
            </w:r>
          </w:p>
          <w:p w:rsidR="00B222CA" w:rsidRPr="008E001D" w:rsidRDefault="00B222CA" w:rsidP="00B222CA">
            <w:pPr>
              <w:pStyle w:val="ac"/>
              <w:rPr>
                <w:rFonts w:cs="Times New Roman"/>
              </w:rPr>
            </w:pPr>
            <w:r w:rsidRPr="008E001D">
              <w:rPr>
                <w:rFonts w:cs="Times New Roman"/>
              </w:rPr>
              <w:t xml:space="preserve">ПК 1.5 </w:t>
            </w:r>
          </w:p>
          <w:p w:rsidR="00B222CA" w:rsidRPr="008E001D" w:rsidRDefault="00B222CA" w:rsidP="00B222CA">
            <w:pPr>
              <w:pStyle w:val="ac"/>
              <w:rPr>
                <w:rFonts w:cs="Times New Roman"/>
              </w:rPr>
            </w:pPr>
            <w:r w:rsidRPr="008E001D">
              <w:rPr>
                <w:rFonts w:cs="Times New Roman"/>
              </w:rPr>
              <w:t xml:space="preserve">ПК 1.7 </w:t>
            </w:r>
          </w:p>
          <w:p w:rsidR="00B222CA" w:rsidRPr="008E001D" w:rsidRDefault="00B222CA" w:rsidP="00B222CA">
            <w:pPr>
              <w:pStyle w:val="ac"/>
              <w:rPr>
                <w:rFonts w:cs="Times New Roman"/>
              </w:rPr>
            </w:pPr>
            <w:r w:rsidRPr="008E001D">
              <w:rPr>
                <w:rFonts w:cs="Times New Roman"/>
              </w:rPr>
              <w:t xml:space="preserve"> </w:t>
            </w:r>
            <w:r w:rsidR="00AA3A20" w:rsidRPr="008E001D">
              <w:rPr>
                <w:rFonts w:cs="Times New Roman"/>
              </w:rPr>
              <w:t>ОК 01-11</w:t>
            </w:r>
          </w:p>
          <w:p w:rsidR="00B222CA" w:rsidRPr="008E001D" w:rsidRDefault="00B222CA" w:rsidP="00B222CA">
            <w:pPr>
              <w:pStyle w:val="ac"/>
              <w:rPr>
                <w:rFonts w:cs="Times New Roman"/>
                <w:bCs/>
              </w:rPr>
            </w:pPr>
            <w:r w:rsidRPr="008E001D">
              <w:rPr>
                <w:rFonts w:cs="Times New Roman"/>
                <w:bCs/>
              </w:rPr>
              <w:t>ЛР 4, ЛР 7,ЛР10-ЛР-14, ЛР15,</w:t>
            </w:r>
          </w:p>
          <w:p w:rsidR="00094C6F" w:rsidRPr="008E001D" w:rsidRDefault="00B222CA" w:rsidP="00B222CA">
            <w:pPr>
              <w:pStyle w:val="ac"/>
              <w:rPr>
                <w:rFonts w:cs="Times New Roman"/>
              </w:rPr>
            </w:pPr>
            <w:r w:rsidRPr="008E001D">
              <w:rPr>
                <w:rFonts w:cs="Times New Roman"/>
                <w:bCs/>
              </w:rPr>
              <w:t>ЛР25-ЛР27.</w:t>
            </w:r>
          </w:p>
        </w:tc>
      </w:tr>
      <w:tr w:rsidR="00094C6F" w:rsidRPr="008E001D" w:rsidTr="00094C6F">
        <w:trPr>
          <w:trHeight w:val="338"/>
        </w:trPr>
        <w:tc>
          <w:tcPr>
            <w:tcW w:w="0" w:type="auto"/>
            <w:vMerge w:val="restart"/>
            <w:hideMark/>
          </w:tcPr>
          <w:p w:rsidR="00094C6F" w:rsidRPr="008E001D" w:rsidRDefault="00094C6F" w:rsidP="00094C6F">
            <w:pPr>
              <w:rPr>
                <w:rFonts w:ascii="Times New Roman" w:hAnsi="Times New Roman" w:cs="Times New Roman"/>
                <w:b/>
                <w:sz w:val="24"/>
                <w:szCs w:val="24"/>
              </w:rPr>
            </w:pPr>
          </w:p>
          <w:p w:rsidR="00094C6F" w:rsidRPr="008E001D" w:rsidRDefault="00094C6F" w:rsidP="00094C6F">
            <w:pPr>
              <w:rPr>
                <w:rFonts w:ascii="Times New Roman" w:hAnsi="Times New Roman" w:cs="Times New Roman"/>
                <w:sz w:val="24"/>
                <w:szCs w:val="24"/>
              </w:rPr>
            </w:pPr>
            <w:r w:rsidRPr="008E001D">
              <w:rPr>
                <w:rFonts w:ascii="Times New Roman" w:hAnsi="Times New Roman" w:cs="Times New Roman"/>
                <w:b/>
                <w:sz w:val="24"/>
                <w:szCs w:val="24"/>
              </w:rPr>
              <w:t>Тема 4.1</w:t>
            </w:r>
            <w:r w:rsidRPr="008E001D">
              <w:rPr>
                <w:rFonts w:ascii="Times New Roman" w:hAnsi="Times New Roman" w:cs="Times New Roman"/>
                <w:sz w:val="24"/>
                <w:szCs w:val="24"/>
              </w:rPr>
              <w:t xml:space="preserve"> Концепция маршрутизации.</w:t>
            </w:r>
          </w:p>
          <w:p w:rsidR="00094C6F" w:rsidRPr="008E001D" w:rsidRDefault="00094C6F" w:rsidP="00094C6F">
            <w:pPr>
              <w:rPr>
                <w:rFonts w:ascii="Times New Roman" w:hAnsi="Times New Roman" w:cs="Times New Roman"/>
                <w:b/>
                <w:sz w:val="24"/>
                <w:szCs w:val="24"/>
              </w:rPr>
            </w:pPr>
          </w:p>
          <w:p w:rsidR="00094C6F" w:rsidRPr="008E001D" w:rsidRDefault="00094C6F" w:rsidP="00094C6F">
            <w:pPr>
              <w:rPr>
                <w:rFonts w:ascii="Times New Roman" w:hAnsi="Times New Roman" w:cs="Times New Roman"/>
                <w:b/>
                <w:sz w:val="24"/>
                <w:szCs w:val="24"/>
              </w:rPr>
            </w:pPr>
          </w:p>
          <w:p w:rsidR="00094C6F" w:rsidRPr="008E001D" w:rsidRDefault="00094C6F" w:rsidP="00094C6F">
            <w:pPr>
              <w:rPr>
                <w:rFonts w:ascii="Times New Roman" w:hAnsi="Times New Roman" w:cs="Times New Roman"/>
                <w:b/>
                <w:sz w:val="24"/>
                <w:szCs w:val="24"/>
              </w:rPr>
            </w:pPr>
          </w:p>
          <w:p w:rsidR="00094C6F" w:rsidRPr="008E001D" w:rsidRDefault="00094C6F" w:rsidP="00094C6F">
            <w:pPr>
              <w:rPr>
                <w:rFonts w:ascii="Times New Roman" w:hAnsi="Times New Roman" w:cs="Times New Roman"/>
                <w:b/>
                <w:sz w:val="24"/>
                <w:szCs w:val="24"/>
                <w:lang w:val="en-US"/>
              </w:rPr>
            </w:pPr>
          </w:p>
          <w:p w:rsidR="00094C6F" w:rsidRPr="008E001D" w:rsidRDefault="00094C6F" w:rsidP="00094C6F">
            <w:pPr>
              <w:rPr>
                <w:rFonts w:ascii="Times New Roman" w:hAnsi="Times New Roman" w:cs="Times New Roman"/>
                <w:sz w:val="24"/>
                <w:szCs w:val="24"/>
                <w:lang w:val="en-US"/>
              </w:rPr>
            </w:pPr>
          </w:p>
        </w:tc>
        <w:tc>
          <w:tcPr>
            <w:tcW w:w="0" w:type="auto"/>
            <w:hideMark/>
          </w:tcPr>
          <w:p w:rsidR="00094C6F" w:rsidRPr="008E001D" w:rsidRDefault="00094C6F" w:rsidP="00094C6F">
            <w:pPr>
              <w:rPr>
                <w:rFonts w:ascii="Times New Roman" w:hAnsi="Times New Roman" w:cs="Times New Roman"/>
                <w:sz w:val="24"/>
                <w:szCs w:val="24"/>
              </w:rPr>
            </w:pPr>
            <w:r w:rsidRPr="008E001D">
              <w:rPr>
                <w:rFonts w:ascii="Times New Roman" w:hAnsi="Times New Roman" w:cs="Times New Roman"/>
                <w:b/>
                <w:sz w:val="24"/>
                <w:szCs w:val="24"/>
              </w:rPr>
              <w:t>Содержание</w:t>
            </w:r>
          </w:p>
        </w:tc>
        <w:tc>
          <w:tcPr>
            <w:tcW w:w="0" w:type="auto"/>
            <w:hideMark/>
          </w:tcPr>
          <w:p w:rsidR="00094C6F" w:rsidRPr="008E001D" w:rsidRDefault="00094C6F" w:rsidP="00094C6F">
            <w:pPr>
              <w:jc w:val="center"/>
              <w:rPr>
                <w:rFonts w:ascii="Times New Roman" w:hAnsi="Times New Roman" w:cs="Times New Roman"/>
                <w:sz w:val="24"/>
                <w:szCs w:val="24"/>
              </w:rPr>
            </w:pPr>
            <w:r w:rsidRPr="008E001D">
              <w:rPr>
                <w:rFonts w:ascii="Times New Roman" w:hAnsi="Times New Roman" w:cs="Times New Roman"/>
                <w:sz w:val="24"/>
                <w:szCs w:val="24"/>
                <w:lang w:val="en-US"/>
              </w:rPr>
              <w:t>6</w:t>
            </w:r>
          </w:p>
        </w:tc>
        <w:tc>
          <w:tcPr>
            <w:tcW w:w="0" w:type="auto"/>
            <w:vMerge/>
            <w:hideMark/>
          </w:tcPr>
          <w:p w:rsidR="00094C6F" w:rsidRPr="008E001D" w:rsidRDefault="00094C6F" w:rsidP="00094C6F">
            <w:pPr>
              <w:rPr>
                <w:rFonts w:ascii="Times New Roman" w:hAnsi="Times New Roman" w:cs="Times New Roman"/>
                <w:sz w:val="24"/>
                <w:szCs w:val="24"/>
              </w:rPr>
            </w:pPr>
          </w:p>
        </w:tc>
      </w:tr>
      <w:tr w:rsidR="00094C6F" w:rsidRPr="008E001D" w:rsidTr="00FF6EB2">
        <w:trPr>
          <w:trHeight w:val="2196"/>
        </w:trPr>
        <w:tc>
          <w:tcPr>
            <w:tcW w:w="0" w:type="auto"/>
            <w:vMerge/>
            <w:hideMark/>
          </w:tcPr>
          <w:p w:rsidR="00094C6F" w:rsidRPr="008E001D" w:rsidRDefault="00094C6F" w:rsidP="00094C6F">
            <w:pPr>
              <w:rPr>
                <w:rFonts w:ascii="Times New Roman" w:hAnsi="Times New Roman" w:cs="Times New Roman"/>
                <w:b/>
                <w:sz w:val="24"/>
                <w:szCs w:val="24"/>
              </w:rPr>
            </w:pPr>
          </w:p>
        </w:tc>
        <w:tc>
          <w:tcPr>
            <w:tcW w:w="0" w:type="auto"/>
            <w:hideMark/>
          </w:tcPr>
          <w:p w:rsidR="00094C6F" w:rsidRPr="008E001D" w:rsidRDefault="00094C6F" w:rsidP="00094C6F">
            <w:pPr>
              <w:jc w:val="both"/>
              <w:rPr>
                <w:rFonts w:ascii="Times New Roman" w:hAnsi="Times New Roman" w:cs="Times New Roman"/>
                <w:sz w:val="24"/>
                <w:szCs w:val="24"/>
              </w:rPr>
            </w:pPr>
            <w:r w:rsidRPr="008E001D">
              <w:rPr>
                <w:rFonts w:ascii="Times New Roman" w:hAnsi="Times New Roman" w:cs="Times New Roman"/>
                <w:sz w:val="24"/>
                <w:szCs w:val="24"/>
              </w:rPr>
              <w:t xml:space="preserve">Коммутация пакетов между сетями. Функция коммутации маршрутизатора. Процесс </w:t>
            </w:r>
            <w:r w:rsidRPr="008E001D">
              <w:rPr>
                <w:rFonts w:ascii="Times New Roman" w:hAnsi="Times New Roman" w:cs="Times New Roman"/>
                <w:sz w:val="24"/>
                <w:szCs w:val="24"/>
                <w:lang w:val="en-US"/>
              </w:rPr>
              <w:t>IP</w:t>
            </w:r>
            <w:r w:rsidRPr="008E001D">
              <w:rPr>
                <w:rFonts w:ascii="Times New Roman" w:hAnsi="Times New Roman" w:cs="Times New Roman"/>
                <w:sz w:val="24"/>
                <w:szCs w:val="24"/>
              </w:rPr>
              <w:t xml:space="preserve">-маршрутизации пакетов. Анализ таблиц маршрутизации. </w:t>
            </w:r>
            <w:r w:rsidRPr="008E001D">
              <w:rPr>
                <w:rFonts w:ascii="Times New Roman" w:hAnsi="Times New Roman" w:cs="Times New Roman"/>
                <w:color w:val="212529"/>
                <w:sz w:val="24"/>
                <w:szCs w:val="24"/>
                <w:shd w:val="clear" w:color="auto" w:fill="FFFFFF"/>
              </w:rPr>
              <w:t>Алгоритмы построения таблиц. Показатели алгоритмов.  </w:t>
            </w:r>
            <w:r w:rsidRPr="008E001D">
              <w:rPr>
                <w:rFonts w:ascii="Times New Roman" w:hAnsi="Times New Roman" w:cs="Times New Roman"/>
                <w:sz w:val="24"/>
                <w:szCs w:val="24"/>
              </w:rPr>
              <w:t>Основные параметры и функции маршрутизатора. Виды маршрутов. Вида алгоритмов маршрутизации.</w:t>
            </w:r>
          </w:p>
          <w:p w:rsidR="00094C6F" w:rsidRPr="008E001D" w:rsidRDefault="00094C6F" w:rsidP="00094C6F">
            <w:pPr>
              <w:rPr>
                <w:rFonts w:ascii="Times New Roman" w:hAnsi="Times New Roman" w:cs="Times New Roman"/>
                <w:b/>
                <w:sz w:val="24"/>
                <w:szCs w:val="24"/>
              </w:rPr>
            </w:pPr>
          </w:p>
        </w:tc>
        <w:tc>
          <w:tcPr>
            <w:tcW w:w="0" w:type="auto"/>
            <w:hideMark/>
          </w:tcPr>
          <w:p w:rsidR="00094C6F" w:rsidRPr="008E001D" w:rsidRDefault="00094C6F" w:rsidP="00094C6F">
            <w:pPr>
              <w:jc w:val="center"/>
              <w:rPr>
                <w:rFonts w:ascii="Times New Roman" w:hAnsi="Times New Roman" w:cs="Times New Roman"/>
                <w:b/>
                <w:sz w:val="24"/>
                <w:szCs w:val="24"/>
              </w:rPr>
            </w:pPr>
          </w:p>
        </w:tc>
        <w:tc>
          <w:tcPr>
            <w:tcW w:w="0" w:type="auto"/>
            <w:vMerge/>
            <w:hideMark/>
          </w:tcPr>
          <w:p w:rsidR="00094C6F" w:rsidRPr="008E001D" w:rsidRDefault="00094C6F" w:rsidP="00094C6F">
            <w:pPr>
              <w:rPr>
                <w:rFonts w:ascii="Times New Roman" w:hAnsi="Times New Roman" w:cs="Times New Roman"/>
                <w:sz w:val="24"/>
                <w:szCs w:val="24"/>
              </w:rPr>
            </w:pPr>
          </w:p>
        </w:tc>
      </w:tr>
      <w:tr w:rsidR="00094C6F" w:rsidRPr="008E001D" w:rsidTr="00094C6F">
        <w:trPr>
          <w:trHeight w:val="301"/>
        </w:trPr>
        <w:tc>
          <w:tcPr>
            <w:tcW w:w="0" w:type="auto"/>
            <w:vMerge w:val="restart"/>
            <w:hideMark/>
          </w:tcPr>
          <w:p w:rsidR="00094C6F" w:rsidRPr="008E001D" w:rsidRDefault="00094C6F" w:rsidP="00094C6F">
            <w:pPr>
              <w:rPr>
                <w:rFonts w:ascii="Times New Roman" w:hAnsi="Times New Roman" w:cs="Times New Roman"/>
                <w:b/>
                <w:sz w:val="24"/>
                <w:szCs w:val="24"/>
              </w:rPr>
            </w:pPr>
            <w:r w:rsidRPr="008E001D">
              <w:rPr>
                <w:rFonts w:ascii="Times New Roman" w:hAnsi="Times New Roman" w:cs="Times New Roman"/>
                <w:b/>
                <w:sz w:val="24"/>
                <w:szCs w:val="24"/>
              </w:rPr>
              <w:t>Тема 4.2</w:t>
            </w:r>
            <w:r w:rsidRPr="008E001D">
              <w:rPr>
                <w:rFonts w:ascii="Times New Roman" w:hAnsi="Times New Roman" w:cs="Times New Roman"/>
                <w:sz w:val="24"/>
                <w:szCs w:val="24"/>
              </w:rPr>
              <w:t xml:space="preserve"> </w:t>
            </w:r>
            <w:r w:rsidRPr="008E001D">
              <w:rPr>
                <w:rFonts w:ascii="Times New Roman" w:hAnsi="Times New Roman" w:cs="Times New Roman"/>
                <w:bCs/>
                <w:sz w:val="24"/>
                <w:szCs w:val="24"/>
              </w:rPr>
              <w:t>Математический аппарат для построения компьютерных сетей</w:t>
            </w:r>
            <w:r w:rsidRPr="008E001D">
              <w:rPr>
                <w:rFonts w:ascii="Times New Roman" w:hAnsi="Times New Roman" w:cs="Times New Roman"/>
                <w:sz w:val="24"/>
                <w:szCs w:val="24"/>
              </w:rPr>
              <w:t>.</w:t>
            </w:r>
          </w:p>
        </w:tc>
        <w:tc>
          <w:tcPr>
            <w:tcW w:w="0" w:type="auto"/>
            <w:hideMark/>
          </w:tcPr>
          <w:p w:rsidR="00094C6F" w:rsidRPr="008E001D" w:rsidRDefault="00094C6F" w:rsidP="00094C6F">
            <w:pPr>
              <w:rPr>
                <w:rFonts w:ascii="Times New Roman" w:hAnsi="Times New Roman" w:cs="Times New Roman"/>
                <w:b/>
                <w:sz w:val="24"/>
                <w:szCs w:val="24"/>
              </w:rPr>
            </w:pPr>
            <w:r w:rsidRPr="008E001D">
              <w:rPr>
                <w:rFonts w:ascii="Times New Roman" w:hAnsi="Times New Roman" w:cs="Times New Roman"/>
                <w:b/>
                <w:sz w:val="24"/>
                <w:szCs w:val="24"/>
              </w:rPr>
              <w:t>Содержание</w:t>
            </w:r>
          </w:p>
        </w:tc>
        <w:tc>
          <w:tcPr>
            <w:tcW w:w="0" w:type="auto"/>
            <w:hideMark/>
          </w:tcPr>
          <w:p w:rsidR="00094C6F" w:rsidRPr="008E001D" w:rsidRDefault="00094C6F" w:rsidP="00094C6F">
            <w:pPr>
              <w:jc w:val="center"/>
              <w:rPr>
                <w:rFonts w:ascii="Times New Roman" w:hAnsi="Times New Roman" w:cs="Times New Roman"/>
                <w:sz w:val="24"/>
                <w:szCs w:val="24"/>
                <w:lang w:val="en-US"/>
              </w:rPr>
            </w:pPr>
            <w:r w:rsidRPr="008E001D">
              <w:rPr>
                <w:rFonts w:ascii="Times New Roman" w:hAnsi="Times New Roman" w:cs="Times New Roman"/>
                <w:sz w:val="24"/>
                <w:szCs w:val="24"/>
                <w:lang w:val="en-US"/>
              </w:rPr>
              <w:t>8</w:t>
            </w:r>
          </w:p>
        </w:tc>
        <w:tc>
          <w:tcPr>
            <w:tcW w:w="0" w:type="auto"/>
            <w:vMerge/>
            <w:hideMark/>
          </w:tcPr>
          <w:p w:rsidR="00094C6F" w:rsidRPr="008E001D" w:rsidRDefault="00094C6F" w:rsidP="00094C6F">
            <w:pPr>
              <w:rPr>
                <w:rFonts w:ascii="Times New Roman" w:hAnsi="Times New Roman" w:cs="Times New Roman"/>
                <w:sz w:val="24"/>
                <w:szCs w:val="24"/>
              </w:rPr>
            </w:pPr>
          </w:p>
        </w:tc>
      </w:tr>
      <w:tr w:rsidR="00094C6F" w:rsidRPr="008E001D" w:rsidTr="00094C6F">
        <w:trPr>
          <w:trHeight w:val="1633"/>
        </w:trPr>
        <w:tc>
          <w:tcPr>
            <w:tcW w:w="0" w:type="auto"/>
            <w:vMerge/>
            <w:hideMark/>
          </w:tcPr>
          <w:p w:rsidR="00094C6F" w:rsidRPr="008E001D" w:rsidRDefault="00094C6F" w:rsidP="00094C6F">
            <w:pPr>
              <w:rPr>
                <w:rFonts w:ascii="Times New Roman" w:hAnsi="Times New Roman" w:cs="Times New Roman"/>
                <w:sz w:val="24"/>
                <w:szCs w:val="24"/>
              </w:rPr>
            </w:pPr>
          </w:p>
        </w:tc>
        <w:tc>
          <w:tcPr>
            <w:tcW w:w="0" w:type="auto"/>
            <w:hideMark/>
          </w:tcPr>
          <w:p w:rsidR="00094C6F" w:rsidRPr="008E001D" w:rsidRDefault="00094C6F" w:rsidP="00094C6F">
            <w:pPr>
              <w:jc w:val="both"/>
              <w:rPr>
                <w:rFonts w:ascii="Times New Roman" w:hAnsi="Times New Roman" w:cs="Times New Roman"/>
                <w:sz w:val="24"/>
                <w:szCs w:val="24"/>
              </w:rPr>
            </w:pPr>
            <w:r w:rsidRPr="008E001D">
              <w:rPr>
                <w:rFonts w:ascii="Times New Roman" w:hAnsi="Times New Roman" w:cs="Times New Roman"/>
                <w:sz w:val="24"/>
                <w:szCs w:val="24"/>
              </w:rPr>
              <w:t xml:space="preserve">Элементы теории массового обслуживания. </w:t>
            </w:r>
            <w:r w:rsidRPr="008E001D">
              <w:rPr>
                <w:rFonts w:ascii="Times New Roman" w:hAnsi="Times New Roman" w:cs="Times New Roman"/>
                <w:bCs/>
                <w:sz w:val="24"/>
                <w:szCs w:val="24"/>
              </w:rPr>
              <w:t>Теория графов.</w:t>
            </w:r>
            <w:r w:rsidRPr="008E001D">
              <w:rPr>
                <w:rFonts w:ascii="Times New Roman" w:hAnsi="Times New Roman" w:cs="Times New Roman"/>
                <w:sz w:val="24"/>
                <w:szCs w:val="24"/>
              </w:rPr>
              <w:t xml:space="preserve"> Расчёт таблицы маршрутов алгоритмом вектора расстояний. Алгоритм состояния каналов. Создание пакетов состояния линий.</w:t>
            </w:r>
          </w:p>
          <w:p w:rsidR="00094C6F" w:rsidRPr="008E001D" w:rsidRDefault="00094C6F" w:rsidP="00094C6F">
            <w:pPr>
              <w:jc w:val="both"/>
              <w:rPr>
                <w:rFonts w:ascii="Times New Roman" w:hAnsi="Times New Roman" w:cs="Times New Roman"/>
                <w:b/>
                <w:sz w:val="24"/>
                <w:szCs w:val="24"/>
                <w:lang w:val="en-US"/>
              </w:rPr>
            </w:pPr>
            <w:r w:rsidRPr="008E001D">
              <w:rPr>
                <w:rFonts w:ascii="Times New Roman" w:hAnsi="Times New Roman" w:cs="Times New Roman"/>
                <w:sz w:val="24"/>
                <w:szCs w:val="24"/>
              </w:rPr>
              <w:t xml:space="preserve"> Распространение пакетов состояния. Вычисление оптимальных маршрутов. Алгоритм Беллмана-Форда. Алгоритм Дейкстры.</w:t>
            </w:r>
          </w:p>
        </w:tc>
        <w:tc>
          <w:tcPr>
            <w:tcW w:w="0" w:type="auto"/>
            <w:hideMark/>
          </w:tcPr>
          <w:p w:rsidR="00094C6F" w:rsidRPr="008E001D" w:rsidRDefault="00094C6F" w:rsidP="00094C6F">
            <w:pPr>
              <w:jc w:val="center"/>
              <w:rPr>
                <w:rFonts w:ascii="Times New Roman" w:hAnsi="Times New Roman" w:cs="Times New Roman"/>
                <w:sz w:val="24"/>
                <w:szCs w:val="24"/>
              </w:rPr>
            </w:pPr>
          </w:p>
        </w:tc>
        <w:tc>
          <w:tcPr>
            <w:tcW w:w="0" w:type="auto"/>
            <w:vMerge/>
            <w:hideMark/>
          </w:tcPr>
          <w:p w:rsidR="00094C6F" w:rsidRPr="008E001D" w:rsidRDefault="00094C6F" w:rsidP="00094C6F">
            <w:pPr>
              <w:rPr>
                <w:rFonts w:ascii="Times New Roman" w:hAnsi="Times New Roman" w:cs="Times New Roman"/>
                <w:sz w:val="24"/>
                <w:szCs w:val="24"/>
              </w:rPr>
            </w:pPr>
          </w:p>
        </w:tc>
      </w:tr>
      <w:tr w:rsidR="00094C6F" w:rsidRPr="008E001D" w:rsidTr="00094C6F">
        <w:trPr>
          <w:trHeight w:val="562"/>
        </w:trPr>
        <w:tc>
          <w:tcPr>
            <w:tcW w:w="0" w:type="auto"/>
            <w:vMerge/>
            <w:hideMark/>
          </w:tcPr>
          <w:p w:rsidR="00094C6F" w:rsidRPr="008E001D" w:rsidRDefault="00094C6F" w:rsidP="00094C6F">
            <w:pPr>
              <w:rPr>
                <w:rFonts w:ascii="Times New Roman" w:hAnsi="Times New Roman" w:cs="Times New Roman"/>
                <w:sz w:val="24"/>
                <w:szCs w:val="24"/>
              </w:rPr>
            </w:pPr>
          </w:p>
        </w:tc>
        <w:tc>
          <w:tcPr>
            <w:tcW w:w="0" w:type="auto"/>
            <w:hideMark/>
          </w:tcPr>
          <w:p w:rsidR="00094C6F" w:rsidRPr="008E001D" w:rsidRDefault="00094C6F" w:rsidP="00624937">
            <w:pPr>
              <w:jc w:val="both"/>
              <w:rPr>
                <w:rFonts w:ascii="Times New Roman" w:hAnsi="Times New Roman" w:cs="Times New Roman"/>
                <w:sz w:val="24"/>
                <w:szCs w:val="24"/>
              </w:rPr>
            </w:pPr>
            <w:r w:rsidRPr="008E001D">
              <w:rPr>
                <w:rFonts w:ascii="Times New Roman" w:hAnsi="Times New Roman" w:cs="Times New Roman"/>
                <w:b/>
                <w:sz w:val="24"/>
                <w:szCs w:val="24"/>
              </w:rPr>
              <w:t>Практическое занятие №</w:t>
            </w:r>
            <w:r w:rsidRPr="008E001D">
              <w:rPr>
                <w:rFonts w:ascii="Times New Roman" w:hAnsi="Times New Roman" w:cs="Times New Roman"/>
                <w:sz w:val="24"/>
                <w:szCs w:val="24"/>
              </w:rPr>
              <w:t xml:space="preserve"> </w:t>
            </w:r>
            <w:r w:rsidR="00624937" w:rsidRPr="008E001D">
              <w:rPr>
                <w:rFonts w:ascii="Times New Roman" w:hAnsi="Times New Roman" w:cs="Times New Roman"/>
                <w:b/>
                <w:sz w:val="24"/>
                <w:szCs w:val="24"/>
              </w:rPr>
              <w:t>2</w:t>
            </w:r>
            <w:r w:rsidR="00125129" w:rsidRPr="008E001D">
              <w:rPr>
                <w:rFonts w:ascii="Times New Roman" w:hAnsi="Times New Roman" w:cs="Times New Roman"/>
                <w:b/>
                <w:sz w:val="24"/>
                <w:szCs w:val="24"/>
              </w:rPr>
              <w:t>4</w:t>
            </w:r>
            <w:r w:rsidRPr="008E001D">
              <w:rPr>
                <w:rFonts w:ascii="Times New Roman" w:hAnsi="Times New Roman" w:cs="Times New Roman"/>
                <w:sz w:val="24"/>
                <w:szCs w:val="24"/>
              </w:rPr>
              <w:t xml:space="preserve"> </w:t>
            </w:r>
            <w:r w:rsidRPr="008E001D">
              <w:rPr>
                <w:rFonts w:ascii="Times New Roman" w:hAnsi="Times New Roman" w:cs="Times New Roman"/>
                <w:bCs/>
                <w:sz w:val="24"/>
                <w:szCs w:val="24"/>
              </w:rPr>
              <w:t>Решение задач по теории графов.</w:t>
            </w:r>
          </w:p>
        </w:tc>
        <w:tc>
          <w:tcPr>
            <w:tcW w:w="0" w:type="auto"/>
            <w:hideMark/>
          </w:tcPr>
          <w:p w:rsidR="00094C6F" w:rsidRPr="008E001D" w:rsidRDefault="00094C6F" w:rsidP="00094C6F">
            <w:pPr>
              <w:jc w:val="center"/>
              <w:rPr>
                <w:rFonts w:ascii="Times New Roman" w:hAnsi="Times New Roman" w:cs="Times New Roman"/>
                <w:sz w:val="24"/>
                <w:szCs w:val="24"/>
              </w:rPr>
            </w:pPr>
            <w:r w:rsidRPr="008E001D">
              <w:rPr>
                <w:rFonts w:ascii="Times New Roman" w:hAnsi="Times New Roman" w:cs="Times New Roman"/>
                <w:sz w:val="24"/>
                <w:szCs w:val="24"/>
              </w:rPr>
              <w:t>4</w:t>
            </w:r>
          </w:p>
        </w:tc>
        <w:tc>
          <w:tcPr>
            <w:tcW w:w="0" w:type="auto"/>
            <w:vMerge/>
            <w:hideMark/>
          </w:tcPr>
          <w:p w:rsidR="00094C6F" w:rsidRPr="008E001D" w:rsidRDefault="00094C6F" w:rsidP="00094C6F">
            <w:pPr>
              <w:rPr>
                <w:rFonts w:ascii="Times New Roman" w:hAnsi="Times New Roman" w:cs="Times New Roman"/>
                <w:sz w:val="24"/>
                <w:szCs w:val="24"/>
              </w:rPr>
            </w:pPr>
          </w:p>
        </w:tc>
      </w:tr>
      <w:tr w:rsidR="00094C6F" w:rsidRPr="008E001D" w:rsidTr="00094C6F">
        <w:trPr>
          <w:trHeight w:val="576"/>
        </w:trPr>
        <w:tc>
          <w:tcPr>
            <w:tcW w:w="0" w:type="auto"/>
            <w:vMerge/>
            <w:hideMark/>
          </w:tcPr>
          <w:p w:rsidR="00094C6F" w:rsidRPr="008E001D" w:rsidRDefault="00094C6F" w:rsidP="00094C6F">
            <w:pPr>
              <w:rPr>
                <w:rFonts w:ascii="Times New Roman" w:hAnsi="Times New Roman" w:cs="Times New Roman"/>
                <w:sz w:val="24"/>
                <w:szCs w:val="24"/>
              </w:rPr>
            </w:pPr>
          </w:p>
        </w:tc>
        <w:tc>
          <w:tcPr>
            <w:tcW w:w="0" w:type="auto"/>
            <w:hideMark/>
          </w:tcPr>
          <w:p w:rsidR="00094C6F" w:rsidRPr="008E001D" w:rsidRDefault="00CC219C" w:rsidP="00CC219C">
            <w:pPr>
              <w:rPr>
                <w:rFonts w:ascii="Times New Roman" w:hAnsi="Times New Roman" w:cs="Times New Roman"/>
                <w:sz w:val="24"/>
                <w:szCs w:val="24"/>
              </w:rPr>
            </w:pPr>
            <w:r w:rsidRPr="008E001D">
              <w:rPr>
                <w:rFonts w:ascii="Times New Roman" w:hAnsi="Times New Roman" w:cs="Times New Roman"/>
                <w:b/>
                <w:sz w:val="24"/>
                <w:szCs w:val="24"/>
              </w:rPr>
              <w:t xml:space="preserve">Практическое </w:t>
            </w:r>
            <w:r w:rsidR="00094C6F" w:rsidRPr="008E001D">
              <w:rPr>
                <w:rFonts w:ascii="Times New Roman" w:hAnsi="Times New Roman" w:cs="Times New Roman"/>
                <w:b/>
                <w:sz w:val="24"/>
                <w:szCs w:val="24"/>
              </w:rPr>
              <w:t xml:space="preserve">занятие№ </w:t>
            </w:r>
            <w:r w:rsidR="00125129" w:rsidRPr="008E001D">
              <w:rPr>
                <w:rFonts w:ascii="Times New Roman" w:hAnsi="Times New Roman" w:cs="Times New Roman"/>
                <w:b/>
                <w:sz w:val="24"/>
                <w:szCs w:val="24"/>
              </w:rPr>
              <w:t>25</w:t>
            </w:r>
            <w:r w:rsidR="00FF6EB2" w:rsidRPr="008E001D">
              <w:rPr>
                <w:rFonts w:ascii="Times New Roman" w:hAnsi="Times New Roman" w:cs="Times New Roman"/>
                <w:b/>
                <w:sz w:val="24"/>
                <w:szCs w:val="24"/>
              </w:rPr>
              <w:t xml:space="preserve">  </w:t>
            </w:r>
            <w:r w:rsidR="00094C6F" w:rsidRPr="008E001D">
              <w:rPr>
                <w:rFonts w:ascii="Times New Roman" w:hAnsi="Times New Roman" w:cs="Times New Roman"/>
                <w:sz w:val="24"/>
                <w:szCs w:val="24"/>
              </w:rPr>
              <w:t>Настройка базовых параметров маршрутизатора.</w:t>
            </w:r>
          </w:p>
        </w:tc>
        <w:tc>
          <w:tcPr>
            <w:tcW w:w="0" w:type="auto"/>
            <w:hideMark/>
          </w:tcPr>
          <w:p w:rsidR="00094C6F" w:rsidRPr="008E001D" w:rsidRDefault="00094C6F" w:rsidP="00094C6F">
            <w:pPr>
              <w:jc w:val="center"/>
              <w:rPr>
                <w:rFonts w:ascii="Times New Roman" w:hAnsi="Times New Roman" w:cs="Times New Roman"/>
                <w:sz w:val="24"/>
                <w:szCs w:val="24"/>
              </w:rPr>
            </w:pPr>
            <w:r w:rsidRPr="008E001D">
              <w:rPr>
                <w:rFonts w:ascii="Times New Roman" w:hAnsi="Times New Roman" w:cs="Times New Roman"/>
                <w:sz w:val="24"/>
                <w:szCs w:val="24"/>
              </w:rPr>
              <w:t>4</w:t>
            </w:r>
          </w:p>
        </w:tc>
        <w:tc>
          <w:tcPr>
            <w:tcW w:w="0" w:type="auto"/>
            <w:vMerge/>
            <w:hideMark/>
          </w:tcPr>
          <w:p w:rsidR="00094C6F" w:rsidRPr="008E001D" w:rsidRDefault="00094C6F" w:rsidP="00094C6F">
            <w:pPr>
              <w:rPr>
                <w:rFonts w:ascii="Times New Roman" w:hAnsi="Times New Roman" w:cs="Times New Roman"/>
                <w:sz w:val="24"/>
                <w:szCs w:val="24"/>
              </w:rPr>
            </w:pPr>
          </w:p>
        </w:tc>
      </w:tr>
      <w:tr w:rsidR="00094C6F" w:rsidRPr="008E001D" w:rsidTr="00094C6F">
        <w:trPr>
          <w:trHeight w:val="275"/>
        </w:trPr>
        <w:tc>
          <w:tcPr>
            <w:tcW w:w="0" w:type="auto"/>
            <w:vMerge w:val="restart"/>
            <w:hideMark/>
          </w:tcPr>
          <w:p w:rsidR="00094C6F" w:rsidRPr="008E001D" w:rsidRDefault="00094C6F" w:rsidP="00094C6F">
            <w:pPr>
              <w:pStyle w:val="3"/>
              <w:shd w:val="clear" w:color="auto" w:fill="FFFFFF"/>
              <w:spacing w:before="0" w:after="0" w:line="260" w:lineRule="atLeast"/>
              <w:textAlignment w:val="baseline"/>
              <w:rPr>
                <w:rFonts w:ascii="Times New Roman" w:hAnsi="Times New Roman" w:cs="Times New Roman"/>
                <w:b w:val="0"/>
                <w:sz w:val="24"/>
                <w:szCs w:val="24"/>
              </w:rPr>
            </w:pPr>
            <w:r w:rsidRPr="008E001D">
              <w:rPr>
                <w:rFonts w:ascii="Times New Roman" w:hAnsi="Times New Roman" w:cs="Times New Roman"/>
                <w:sz w:val="24"/>
                <w:szCs w:val="24"/>
              </w:rPr>
              <w:t>Тема 4.3</w:t>
            </w:r>
            <w:r w:rsidRPr="008E001D">
              <w:rPr>
                <w:rFonts w:ascii="Times New Roman" w:hAnsi="Times New Roman" w:cs="Times New Roman"/>
                <w:b w:val="0"/>
                <w:sz w:val="24"/>
                <w:szCs w:val="24"/>
              </w:rPr>
              <w:t xml:space="preserve"> </w:t>
            </w:r>
            <w:r w:rsidRPr="008E001D">
              <w:rPr>
                <w:rFonts w:ascii="Times New Roman" w:hAnsi="Times New Roman" w:cs="Times New Roman"/>
                <w:b w:val="0"/>
                <w:sz w:val="24"/>
                <w:szCs w:val="24"/>
                <w:bdr w:val="none" w:sz="0" w:space="0" w:color="auto" w:frame="1"/>
              </w:rPr>
              <w:t>Статическая маршрутизация</w:t>
            </w:r>
          </w:p>
          <w:p w:rsidR="00094C6F" w:rsidRPr="008E001D" w:rsidRDefault="00094C6F" w:rsidP="00094C6F">
            <w:pPr>
              <w:pStyle w:val="3"/>
              <w:shd w:val="clear" w:color="auto" w:fill="FFFFFF"/>
              <w:spacing w:before="0" w:after="0" w:line="260" w:lineRule="atLeast"/>
              <w:textAlignment w:val="baseline"/>
              <w:rPr>
                <w:rFonts w:ascii="Times New Roman" w:hAnsi="Times New Roman" w:cs="Times New Roman"/>
                <w:sz w:val="24"/>
                <w:szCs w:val="24"/>
              </w:rPr>
            </w:pPr>
          </w:p>
        </w:tc>
        <w:tc>
          <w:tcPr>
            <w:tcW w:w="0" w:type="auto"/>
            <w:hideMark/>
          </w:tcPr>
          <w:p w:rsidR="00094C6F" w:rsidRPr="008E001D" w:rsidRDefault="00094C6F" w:rsidP="00094C6F">
            <w:pPr>
              <w:pStyle w:val="3"/>
              <w:shd w:val="clear" w:color="auto" w:fill="FFFFFF"/>
              <w:spacing w:before="50" w:after="50"/>
              <w:rPr>
                <w:rFonts w:ascii="Times New Roman" w:hAnsi="Times New Roman" w:cs="Times New Roman"/>
                <w:b w:val="0"/>
                <w:sz w:val="24"/>
                <w:szCs w:val="24"/>
              </w:rPr>
            </w:pPr>
            <w:r w:rsidRPr="008E001D">
              <w:rPr>
                <w:rFonts w:ascii="Times New Roman" w:hAnsi="Times New Roman" w:cs="Times New Roman"/>
                <w:b w:val="0"/>
                <w:sz w:val="24"/>
                <w:szCs w:val="24"/>
              </w:rPr>
              <w:t xml:space="preserve"> </w:t>
            </w:r>
            <w:r w:rsidRPr="008E001D">
              <w:rPr>
                <w:rFonts w:ascii="Times New Roman" w:hAnsi="Times New Roman" w:cs="Times New Roman"/>
                <w:sz w:val="24"/>
                <w:szCs w:val="24"/>
              </w:rPr>
              <w:t>Содержание</w:t>
            </w:r>
          </w:p>
        </w:tc>
        <w:tc>
          <w:tcPr>
            <w:tcW w:w="0" w:type="auto"/>
            <w:hideMark/>
          </w:tcPr>
          <w:p w:rsidR="00094C6F" w:rsidRPr="008E001D" w:rsidRDefault="00094C6F" w:rsidP="00094C6F">
            <w:pPr>
              <w:jc w:val="center"/>
              <w:rPr>
                <w:rFonts w:ascii="Times New Roman" w:hAnsi="Times New Roman" w:cs="Times New Roman"/>
                <w:sz w:val="24"/>
                <w:szCs w:val="24"/>
                <w:lang w:val="en-US"/>
              </w:rPr>
            </w:pPr>
            <w:r w:rsidRPr="008E001D">
              <w:rPr>
                <w:rFonts w:ascii="Times New Roman" w:hAnsi="Times New Roman" w:cs="Times New Roman"/>
                <w:sz w:val="24"/>
                <w:szCs w:val="24"/>
                <w:lang w:val="en-US"/>
              </w:rPr>
              <w:t>4</w:t>
            </w:r>
          </w:p>
        </w:tc>
        <w:tc>
          <w:tcPr>
            <w:tcW w:w="0" w:type="auto"/>
            <w:vMerge/>
            <w:hideMark/>
          </w:tcPr>
          <w:p w:rsidR="00094C6F" w:rsidRPr="008E001D" w:rsidRDefault="00094C6F" w:rsidP="00094C6F">
            <w:pPr>
              <w:rPr>
                <w:rFonts w:ascii="Times New Roman" w:hAnsi="Times New Roman" w:cs="Times New Roman"/>
                <w:sz w:val="24"/>
                <w:szCs w:val="24"/>
              </w:rPr>
            </w:pPr>
          </w:p>
        </w:tc>
      </w:tr>
      <w:tr w:rsidR="00094C6F" w:rsidRPr="008E001D" w:rsidTr="00094C6F">
        <w:trPr>
          <w:trHeight w:val="1296"/>
        </w:trPr>
        <w:tc>
          <w:tcPr>
            <w:tcW w:w="0" w:type="auto"/>
            <w:vMerge/>
            <w:hideMark/>
          </w:tcPr>
          <w:p w:rsidR="00094C6F" w:rsidRPr="008E001D" w:rsidRDefault="00094C6F" w:rsidP="00094C6F">
            <w:pPr>
              <w:pStyle w:val="3"/>
              <w:shd w:val="clear" w:color="auto" w:fill="FFFFFF"/>
              <w:spacing w:before="0" w:after="0" w:line="260" w:lineRule="atLeast"/>
              <w:textAlignment w:val="baseline"/>
              <w:rPr>
                <w:rFonts w:ascii="Times New Roman" w:hAnsi="Times New Roman" w:cs="Times New Roman"/>
                <w:sz w:val="24"/>
                <w:szCs w:val="24"/>
              </w:rPr>
            </w:pPr>
          </w:p>
        </w:tc>
        <w:tc>
          <w:tcPr>
            <w:tcW w:w="0" w:type="auto"/>
            <w:hideMark/>
          </w:tcPr>
          <w:p w:rsidR="00094C6F" w:rsidRPr="008E001D" w:rsidRDefault="00094C6F" w:rsidP="00094C6F">
            <w:pPr>
              <w:pStyle w:val="3"/>
              <w:shd w:val="clear" w:color="auto" w:fill="FFFFFF"/>
              <w:spacing w:before="50" w:after="50"/>
              <w:jc w:val="both"/>
              <w:rPr>
                <w:rFonts w:ascii="Times New Roman" w:hAnsi="Times New Roman" w:cs="Times New Roman"/>
                <w:b w:val="0"/>
                <w:sz w:val="24"/>
                <w:szCs w:val="24"/>
              </w:rPr>
            </w:pPr>
            <w:r w:rsidRPr="008E001D">
              <w:rPr>
                <w:rFonts w:ascii="Times New Roman" w:hAnsi="Times New Roman" w:cs="Times New Roman"/>
                <w:b w:val="0"/>
                <w:sz w:val="24"/>
                <w:szCs w:val="24"/>
              </w:rPr>
              <w:t>Реализация статической маршрутизации. Типы</w:t>
            </w:r>
            <w:r w:rsidRPr="008E001D">
              <w:rPr>
                <w:rFonts w:ascii="Times New Roman" w:hAnsi="Times New Roman" w:cs="Times New Roman"/>
                <w:color w:val="555555"/>
                <w:sz w:val="24"/>
                <w:szCs w:val="24"/>
              </w:rPr>
              <w:t xml:space="preserve"> </w:t>
            </w:r>
            <w:r w:rsidR="00125129" w:rsidRPr="008E001D">
              <w:rPr>
                <w:rFonts w:ascii="Times New Roman" w:hAnsi="Times New Roman" w:cs="Times New Roman"/>
                <w:b w:val="0"/>
                <w:sz w:val="24"/>
                <w:szCs w:val="24"/>
              </w:rPr>
              <w:t xml:space="preserve"> статических маршрутов</w:t>
            </w:r>
            <w:r w:rsidRPr="008E001D">
              <w:rPr>
                <w:rFonts w:ascii="Times New Roman" w:hAnsi="Times New Roman" w:cs="Times New Roman"/>
                <w:b w:val="0"/>
                <w:sz w:val="24"/>
                <w:szCs w:val="24"/>
              </w:rPr>
              <w:t>.  Конфигурирование статической маршрутизации.  Настройка суммарных и плавающих статических маршрутов. Настройка маршрутов по умолчанию.</w:t>
            </w:r>
          </w:p>
        </w:tc>
        <w:tc>
          <w:tcPr>
            <w:tcW w:w="0" w:type="auto"/>
            <w:hideMark/>
          </w:tcPr>
          <w:p w:rsidR="00094C6F" w:rsidRPr="008E001D" w:rsidRDefault="00094C6F" w:rsidP="00094C6F">
            <w:pPr>
              <w:jc w:val="center"/>
              <w:rPr>
                <w:rFonts w:ascii="Times New Roman" w:hAnsi="Times New Roman" w:cs="Times New Roman"/>
                <w:sz w:val="24"/>
                <w:szCs w:val="24"/>
              </w:rPr>
            </w:pPr>
          </w:p>
        </w:tc>
        <w:tc>
          <w:tcPr>
            <w:tcW w:w="0" w:type="auto"/>
            <w:vMerge/>
            <w:hideMark/>
          </w:tcPr>
          <w:p w:rsidR="00094C6F" w:rsidRPr="008E001D" w:rsidRDefault="00094C6F" w:rsidP="00094C6F">
            <w:pPr>
              <w:rPr>
                <w:rFonts w:ascii="Times New Roman" w:hAnsi="Times New Roman" w:cs="Times New Roman"/>
                <w:sz w:val="24"/>
                <w:szCs w:val="24"/>
              </w:rPr>
            </w:pPr>
          </w:p>
        </w:tc>
      </w:tr>
      <w:tr w:rsidR="00094C6F" w:rsidRPr="008E001D" w:rsidTr="00094C6F">
        <w:trPr>
          <w:trHeight w:val="283"/>
        </w:trPr>
        <w:tc>
          <w:tcPr>
            <w:tcW w:w="0" w:type="auto"/>
            <w:vMerge/>
            <w:hideMark/>
          </w:tcPr>
          <w:p w:rsidR="00094C6F" w:rsidRPr="008E001D" w:rsidRDefault="00094C6F" w:rsidP="00094C6F">
            <w:pPr>
              <w:rPr>
                <w:rFonts w:ascii="Times New Roman" w:hAnsi="Times New Roman" w:cs="Times New Roman"/>
                <w:sz w:val="24"/>
                <w:szCs w:val="24"/>
              </w:rPr>
            </w:pPr>
          </w:p>
        </w:tc>
        <w:tc>
          <w:tcPr>
            <w:tcW w:w="0" w:type="auto"/>
            <w:hideMark/>
          </w:tcPr>
          <w:p w:rsidR="00094C6F" w:rsidRPr="008E001D" w:rsidRDefault="00094C6F" w:rsidP="00CC219C">
            <w:pPr>
              <w:rPr>
                <w:rFonts w:ascii="Times New Roman" w:hAnsi="Times New Roman" w:cs="Times New Roman"/>
                <w:sz w:val="24"/>
                <w:szCs w:val="24"/>
              </w:rPr>
            </w:pPr>
            <w:r w:rsidRPr="008E001D">
              <w:rPr>
                <w:rFonts w:ascii="Times New Roman" w:hAnsi="Times New Roman" w:cs="Times New Roman"/>
                <w:b/>
                <w:sz w:val="24"/>
                <w:szCs w:val="24"/>
              </w:rPr>
              <w:t xml:space="preserve">Практическое занятие№ </w:t>
            </w:r>
            <w:r w:rsidR="00125129" w:rsidRPr="008E001D">
              <w:rPr>
                <w:rFonts w:ascii="Times New Roman" w:hAnsi="Times New Roman" w:cs="Times New Roman"/>
                <w:b/>
                <w:sz w:val="24"/>
                <w:szCs w:val="24"/>
              </w:rPr>
              <w:t>26</w:t>
            </w:r>
            <w:r w:rsidR="00FF6EB2" w:rsidRPr="008E001D">
              <w:rPr>
                <w:rFonts w:ascii="Times New Roman" w:hAnsi="Times New Roman" w:cs="Times New Roman"/>
                <w:b/>
                <w:sz w:val="24"/>
                <w:szCs w:val="24"/>
              </w:rPr>
              <w:t xml:space="preserve">  </w:t>
            </w:r>
            <w:r w:rsidRPr="008E001D">
              <w:rPr>
                <w:rFonts w:ascii="Times New Roman" w:hAnsi="Times New Roman" w:cs="Times New Roman"/>
                <w:sz w:val="24"/>
                <w:szCs w:val="24"/>
              </w:rPr>
              <w:t>Настройка статических маршрутов  и  маршрутов по умолчанию.</w:t>
            </w:r>
          </w:p>
        </w:tc>
        <w:tc>
          <w:tcPr>
            <w:tcW w:w="0" w:type="auto"/>
            <w:hideMark/>
          </w:tcPr>
          <w:p w:rsidR="00094C6F" w:rsidRPr="008E001D" w:rsidRDefault="00094C6F" w:rsidP="00094C6F">
            <w:pPr>
              <w:jc w:val="center"/>
              <w:rPr>
                <w:rFonts w:ascii="Times New Roman" w:hAnsi="Times New Roman" w:cs="Times New Roman"/>
                <w:sz w:val="24"/>
                <w:szCs w:val="24"/>
              </w:rPr>
            </w:pPr>
            <w:r w:rsidRPr="008E001D">
              <w:rPr>
                <w:rFonts w:ascii="Times New Roman" w:hAnsi="Times New Roman" w:cs="Times New Roman"/>
                <w:sz w:val="24"/>
                <w:szCs w:val="24"/>
              </w:rPr>
              <w:t>2</w:t>
            </w:r>
          </w:p>
        </w:tc>
        <w:tc>
          <w:tcPr>
            <w:tcW w:w="0" w:type="auto"/>
            <w:vMerge/>
            <w:hideMark/>
          </w:tcPr>
          <w:p w:rsidR="00094C6F" w:rsidRPr="008E001D" w:rsidRDefault="00094C6F" w:rsidP="00094C6F">
            <w:pPr>
              <w:rPr>
                <w:rFonts w:ascii="Times New Roman" w:hAnsi="Times New Roman" w:cs="Times New Roman"/>
                <w:sz w:val="24"/>
                <w:szCs w:val="24"/>
              </w:rPr>
            </w:pPr>
          </w:p>
        </w:tc>
      </w:tr>
      <w:tr w:rsidR="00094C6F" w:rsidRPr="008E001D" w:rsidTr="00094C6F">
        <w:trPr>
          <w:trHeight w:val="283"/>
        </w:trPr>
        <w:tc>
          <w:tcPr>
            <w:tcW w:w="0" w:type="auto"/>
            <w:vMerge w:val="restart"/>
            <w:hideMark/>
          </w:tcPr>
          <w:p w:rsidR="00094C6F" w:rsidRPr="008E001D" w:rsidRDefault="00094C6F" w:rsidP="00094C6F">
            <w:pPr>
              <w:rPr>
                <w:rFonts w:ascii="Times New Roman" w:hAnsi="Times New Roman" w:cs="Times New Roman"/>
                <w:sz w:val="24"/>
                <w:szCs w:val="24"/>
              </w:rPr>
            </w:pPr>
            <w:r w:rsidRPr="008E001D">
              <w:rPr>
                <w:rFonts w:ascii="Times New Roman" w:hAnsi="Times New Roman" w:cs="Times New Roman"/>
                <w:sz w:val="24"/>
                <w:szCs w:val="24"/>
              </w:rPr>
              <w:t>Тема 4.4 Основы динамической маршрутизации.</w:t>
            </w:r>
          </w:p>
        </w:tc>
        <w:tc>
          <w:tcPr>
            <w:tcW w:w="0" w:type="auto"/>
            <w:hideMark/>
          </w:tcPr>
          <w:p w:rsidR="00094C6F" w:rsidRPr="008E001D" w:rsidRDefault="00094C6F" w:rsidP="00094C6F">
            <w:pPr>
              <w:rPr>
                <w:rFonts w:ascii="Times New Roman" w:hAnsi="Times New Roman" w:cs="Times New Roman"/>
                <w:sz w:val="24"/>
                <w:szCs w:val="24"/>
              </w:rPr>
            </w:pPr>
            <w:r w:rsidRPr="008E001D">
              <w:rPr>
                <w:rFonts w:ascii="Times New Roman" w:hAnsi="Times New Roman" w:cs="Times New Roman"/>
                <w:b/>
                <w:sz w:val="24"/>
                <w:szCs w:val="24"/>
              </w:rPr>
              <w:t>Содержание</w:t>
            </w:r>
          </w:p>
        </w:tc>
        <w:tc>
          <w:tcPr>
            <w:tcW w:w="0" w:type="auto"/>
            <w:hideMark/>
          </w:tcPr>
          <w:p w:rsidR="00094C6F" w:rsidRPr="008E001D" w:rsidRDefault="00094C6F" w:rsidP="00094C6F">
            <w:pPr>
              <w:jc w:val="center"/>
              <w:rPr>
                <w:rFonts w:ascii="Times New Roman" w:hAnsi="Times New Roman" w:cs="Times New Roman"/>
                <w:sz w:val="24"/>
                <w:szCs w:val="24"/>
              </w:rPr>
            </w:pPr>
            <w:r w:rsidRPr="008E001D">
              <w:rPr>
                <w:rFonts w:ascii="Times New Roman" w:hAnsi="Times New Roman" w:cs="Times New Roman"/>
                <w:sz w:val="24"/>
                <w:szCs w:val="24"/>
                <w:lang w:val="en-US"/>
              </w:rPr>
              <w:t>1</w:t>
            </w:r>
            <w:r w:rsidRPr="008E001D">
              <w:rPr>
                <w:rFonts w:ascii="Times New Roman" w:hAnsi="Times New Roman" w:cs="Times New Roman"/>
                <w:sz w:val="24"/>
                <w:szCs w:val="24"/>
              </w:rPr>
              <w:t>0</w:t>
            </w:r>
          </w:p>
        </w:tc>
        <w:tc>
          <w:tcPr>
            <w:tcW w:w="0" w:type="auto"/>
            <w:vMerge/>
            <w:hideMark/>
          </w:tcPr>
          <w:p w:rsidR="00094C6F" w:rsidRPr="008E001D" w:rsidRDefault="00094C6F" w:rsidP="00094C6F">
            <w:pPr>
              <w:rPr>
                <w:rFonts w:ascii="Times New Roman" w:hAnsi="Times New Roman" w:cs="Times New Roman"/>
                <w:sz w:val="24"/>
                <w:szCs w:val="24"/>
              </w:rPr>
            </w:pPr>
          </w:p>
        </w:tc>
      </w:tr>
      <w:tr w:rsidR="00094C6F" w:rsidRPr="008E001D" w:rsidTr="00094C6F">
        <w:trPr>
          <w:trHeight w:val="283"/>
        </w:trPr>
        <w:tc>
          <w:tcPr>
            <w:tcW w:w="0" w:type="auto"/>
            <w:vMerge/>
            <w:hideMark/>
          </w:tcPr>
          <w:p w:rsidR="00094C6F" w:rsidRPr="008E001D" w:rsidRDefault="00094C6F" w:rsidP="00094C6F">
            <w:pPr>
              <w:rPr>
                <w:rFonts w:ascii="Times New Roman" w:hAnsi="Times New Roman" w:cs="Times New Roman"/>
                <w:sz w:val="24"/>
                <w:szCs w:val="24"/>
              </w:rPr>
            </w:pPr>
          </w:p>
        </w:tc>
        <w:tc>
          <w:tcPr>
            <w:tcW w:w="0" w:type="auto"/>
            <w:hideMark/>
          </w:tcPr>
          <w:p w:rsidR="00094C6F" w:rsidRPr="008E001D" w:rsidRDefault="00094C6F" w:rsidP="00094C6F">
            <w:pPr>
              <w:jc w:val="both"/>
              <w:rPr>
                <w:rFonts w:ascii="Times New Roman" w:hAnsi="Times New Roman" w:cs="Times New Roman"/>
                <w:sz w:val="24"/>
                <w:szCs w:val="24"/>
              </w:rPr>
            </w:pPr>
            <w:r w:rsidRPr="008E001D">
              <w:rPr>
                <w:rFonts w:ascii="Times New Roman" w:hAnsi="Times New Roman" w:cs="Times New Roman"/>
                <w:sz w:val="24"/>
                <w:szCs w:val="24"/>
              </w:rPr>
              <w:t>Обзор динамических протоколов маршрутизации, Сравнение динамической и статической маршрутизации. Протокол RIP. Настройка протокола RIP. Таблица маршрутизации. Анализ таблицы маршрутизации IPv6. Настройка протокола RIPng</w:t>
            </w:r>
          </w:p>
          <w:p w:rsidR="00094C6F" w:rsidRPr="008E001D" w:rsidRDefault="00094C6F" w:rsidP="00094C6F">
            <w:pPr>
              <w:jc w:val="both"/>
              <w:rPr>
                <w:rFonts w:ascii="Times New Roman" w:hAnsi="Times New Roman" w:cs="Times New Roman"/>
                <w:sz w:val="24"/>
                <w:szCs w:val="24"/>
              </w:rPr>
            </w:pPr>
            <w:r w:rsidRPr="008E001D">
              <w:rPr>
                <w:rFonts w:ascii="Times New Roman" w:hAnsi="Times New Roman" w:cs="Times New Roman"/>
                <w:sz w:val="24"/>
                <w:szCs w:val="24"/>
              </w:rPr>
              <w:t xml:space="preserve">Динамические протоколы маршрутизации: протокол </w:t>
            </w:r>
            <w:r w:rsidRPr="008E001D">
              <w:rPr>
                <w:rFonts w:ascii="Times New Roman" w:hAnsi="Times New Roman" w:cs="Times New Roman"/>
                <w:sz w:val="24"/>
                <w:szCs w:val="24"/>
                <w:lang w:val="en-US"/>
              </w:rPr>
              <w:t>OSPF</w:t>
            </w:r>
            <w:r w:rsidRPr="008E001D">
              <w:rPr>
                <w:rFonts w:ascii="Times New Roman" w:hAnsi="Times New Roman" w:cs="Times New Roman"/>
                <w:sz w:val="24"/>
                <w:szCs w:val="24"/>
              </w:rPr>
              <w:t xml:space="preserve">, </w:t>
            </w:r>
            <w:r w:rsidRPr="008E001D">
              <w:rPr>
                <w:rFonts w:ascii="Times New Roman" w:hAnsi="Times New Roman" w:cs="Times New Roman"/>
                <w:sz w:val="24"/>
                <w:szCs w:val="24"/>
                <w:lang w:val="en-US"/>
              </w:rPr>
              <w:t>BGP</w:t>
            </w:r>
            <w:r w:rsidRPr="008E001D">
              <w:rPr>
                <w:rFonts w:ascii="Times New Roman" w:hAnsi="Times New Roman" w:cs="Times New Roman"/>
                <w:sz w:val="24"/>
                <w:szCs w:val="24"/>
              </w:rPr>
              <w:t xml:space="preserve">. Настройка протокола </w:t>
            </w:r>
            <w:r w:rsidRPr="008E001D">
              <w:rPr>
                <w:rFonts w:ascii="Times New Roman" w:hAnsi="Times New Roman" w:cs="Times New Roman"/>
                <w:sz w:val="24"/>
                <w:szCs w:val="24"/>
                <w:lang w:val="en-US"/>
              </w:rPr>
              <w:t>OSPF</w:t>
            </w:r>
            <w:r w:rsidRPr="008E001D">
              <w:rPr>
                <w:rFonts w:ascii="Times New Roman" w:hAnsi="Times New Roman" w:cs="Times New Roman"/>
                <w:sz w:val="24"/>
                <w:szCs w:val="24"/>
              </w:rPr>
              <w:t>.</w:t>
            </w:r>
          </w:p>
        </w:tc>
        <w:tc>
          <w:tcPr>
            <w:tcW w:w="0" w:type="auto"/>
            <w:hideMark/>
          </w:tcPr>
          <w:p w:rsidR="00094C6F" w:rsidRPr="008E001D" w:rsidRDefault="00094C6F" w:rsidP="00094C6F">
            <w:pPr>
              <w:jc w:val="center"/>
              <w:rPr>
                <w:rFonts w:ascii="Times New Roman" w:hAnsi="Times New Roman" w:cs="Times New Roman"/>
                <w:b/>
                <w:sz w:val="24"/>
                <w:szCs w:val="24"/>
              </w:rPr>
            </w:pPr>
          </w:p>
        </w:tc>
        <w:tc>
          <w:tcPr>
            <w:tcW w:w="0" w:type="auto"/>
            <w:vMerge/>
            <w:hideMark/>
          </w:tcPr>
          <w:p w:rsidR="00094C6F" w:rsidRPr="008E001D" w:rsidRDefault="00094C6F" w:rsidP="00094C6F">
            <w:pPr>
              <w:rPr>
                <w:rFonts w:ascii="Times New Roman" w:hAnsi="Times New Roman" w:cs="Times New Roman"/>
                <w:sz w:val="24"/>
                <w:szCs w:val="24"/>
              </w:rPr>
            </w:pPr>
          </w:p>
        </w:tc>
      </w:tr>
      <w:tr w:rsidR="00094C6F" w:rsidRPr="008E001D" w:rsidTr="00094C6F">
        <w:trPr>
          <w:trHeight w:val="283"/>
        </w:trPr>
        <w:tc>
          <w:tcPr>
            <w:tcW w:w="0" w:type="auto"/>
            <w:vMerge/>
            <w:hideMark/>
          </w:tcPr>
          <w:p w:rsidR="00094C6F" w:rsidRPr="008E001D" w:rsidRDefault="00094C6F" w:rsidP="00094C6F">
            <w:pPr>
              <w:rPr>
                <w:rFonts w:ascii="Times New Roman" w:hAnsi="Times New Roman" w:cs="Times New Roman"/>
                <w:sz w:val="24"/>
                <w:szCs w:val="24"/>
              </w:rPr>
            </w:pPr>
          </w:p>
        </w:tc>
        <w:tc>
          <w:tcPr>
            <w:tcW w:w="0" w:type="auto"/>
            <w:hideMark/>
          </w:tcPr>
          <w:p w:rsidR="00094C6F" w:rsidRPr="008E001D" w:rsidRDefault="00094C6F" w:rsidP="00094C6F">
            <w:pPr>
              <w:rPr>
                <w:rFonts w:ascii="Times New Roman" w:hAnsi="Times New Roman" w:cs="Times New Roman"/>
                <w:sz w:val="24"/>
                <w:szCs w:val="24"/>
              </w:rPr>
            </w:pPr>
            <w:r w:rsidRPr="008E001D">
              <w:rPr>
                <w:rFonts w:ascii="Times New Roman" w:hAnsi="Times New Roman" w:cs="Times New Roman"/>
                <w:b/>
                <w:sz w:val="24"/>
                <w:szCs w:val="24"/>
              </w:rPr>
              <w:t>Самостоятельная работа</w:t>
            </w:r>
            <w:r w:rsidR="00DF0C75" w:rsidRPr="008E001D">
              <w:rPr>
                <w:rFonts w:ascii="Times New Roman" w:hAnsi="Times New Roman" w:cs="Times New Roman"/>
                <w:b/>
                <w:sz w:val="24"/>
                <w:szCs w:val="24"/>
              </w:rPr>
              <w:t>№5</w:t>
            </w:r>
          </w:p>
        </w:tc>
        <w:tc>
          <w:tcPr>
            <w:tcW w:w="0" w:type="auto"/>
            <w:hideMark/>
          </w:tcPr>
          <w:p w:rsidR="00094C6F" w:rsidRPr="008E001D" w:rsidRDefault="00094C6F" w:rsidP="00094C6F">
            <w:pPr>
              <w:jc w:val="center"/>
              <w:rPr>
                <w:rFonts w:ascii="Times New Roman" w:hAnsi="Times New Roman" w:cs="Times New Roman"/>
                <w:sz w:val="24"/>
                <w:szCs w:val="24"/>
              </w:rPr>
            </w:pPr>
            <w:r w:rsidRPr="008E001D">
              <w:rPr>
                <w:rFonts w:ascii="Times New Roman" w:hAnsi="Times New Roman" w:cs="Times New Roman"/>
                <w:sz w:val="24"/>
                <w:szCs w:val="24"/>
              </w:rPr>
              <w:t>4</w:t>
            </w:r>
          </w:p>
        </w:tc>
        <w:tc>
          <w:tcPr>
            <w:tcW w:w="0" w:type="auto"/>
            <w:vMerge w:val="restart"/>
            <w:hideMark/>
          </w:tcPr>
          <w:p w:rsidR="00094C6F" w:rsidRPr="008E001D" w:rsidRDefault="00094C6F" w:rsidP="00094C6F">
            <w:pPr>
              <w:rPr>
                <w:rFonts w:ascii="Times New Roman" w:hAnsi="Times New Roman" w:cs="Times New Roman"/>
                <w:sz w:val="24"/>
                <w:szCs w:val="24"/>
              </w:rPr>
            </w:pPr>
          </w:p>
        </w:tc>
      </w:tr>
      <w:tr w:rsidR="00094C6F" w:rsidRPr="008E001D" w:rsidTr="00094C6F">
        <w:trPr>
          <w:trHeight w:val="283"/>
        </w:trPr>
        <w:tc>
          <w:tcPr>
            <w:tcW w:w="0" w:type="auto"/>
            <w:vMerge/>
            <w:hideMark/>
          </w:tcPr>
          <w:p w:rsidR="00094C6F" w:rsidRPr="008E001D" w:rsidRDefault="00094C6F" w:rsidP="00094C6F">
            <w:pPr>
              <w:rPr>
                <w:rFonts w:ascii="Times New Roman" w:hAnsi="Times New Roman" w:cs="Times New Roman"/>
                <w:sz w:val="24"/>
                <w:szCs w:val="24"/>
              </w:rPr>
            </w:pPr>
          </w:p>
        </w:tc>
        <w:tc>
          <w:tcPr>
            <w:tcW w:w="0" w:type="auto"/>
            <w:hideMark/>
          </w:tcPr>
          <w:p w:rsidR="00094C6F" w:rsidRPr="008E001D" w:rsidRDefault="00094C6F" w:rsidP="00094C6F">
            <w:pPr>
              <w:rPr>
                <w:rFonts w:ascii="Times New Roman" w:hAnsi="Times New Roman" w:cs="Times New Roman"/>
                <w:sz w:val="24"/>
                <w:szCs w:val="24"/>
              </w:rPr>
            </w:pPr>
            <w:r w:rsidRPr="008E001D">
              <w:rPr>
                <w:rFonts w:ascii="Times New Roman" w:hAnsi="Times New Roman" w:cs="Times New Roman"/>
                <w:sz w:val="24"/>
                <w:szCs w:val="24"/>
              </w:rPr>
              <w:t>Подготовка к тестированию по разделу  4.</w:t>
            </w:r>
          </w:p>
        </w:tc>
        <w:tc>
          <w:tcPr>
            <w:tcW w:w="0" w:type="auto"/>
            <w:hideMark/>
          </w:tcPr>
          <w:p w:rsidR="00094C6F" w:rsidRPr="008E001D" w:rsidRDefault="00094C6F" w:rsidP="00094C6F">
            <w:pPr>
              <w:jc w:val="center"/>
              <w:rPr>
                <w:rFonts w:ascii="Times New Roman" w:hAnsi="Times New Roman" w:cs="Times New Roman"/>
                <w:sz w:val="24"/>
                <w:szCs w:val="24"/>
              </w:rPr>
            </w:pPr>
          </w:p>
        </w:tc>
        <w:tc>
          <w:tcPr>
            <w:tcW w:w="0" w:type="auto"/>
            <w:vMerge/>
            <w:hideMark/>
          </w:tcPr>
          <w:p w:rsidR="00094C6F" w:rsidRPr="008E001D" w:rsidRDefault="00094C6F" w:rsidP="00094C6F">
            <w:pPr>
              <w:rPr>
                <w:rFonts w:ascii="Times New Roman" w:hAnsi="Times New Roman" w:cs="Times New Roman"/>
                <w:sz w:val="24"/>
                <w:szCs w:val="24"/>
              </w:rPr>
            </w:pPr>
          </w:p>
        </w:tc>
      </w:tr>
      <w:tr w:rsidR="00094C6F" w:rsidRPr="008E001D" w:rsidTr="00094C6F">
        <w:trPr>
          <w:trHeight w:val="576"/>
        </w:trPr>
        <w:tc>
          <w:tcPr>
            <w:tcW w:w="0" w:type="auto"/>
            <w:vMerge/>
            <w:hideMark/>
          </w:tcPr>
          <w:p w:rsidR="00094C6F" w:rsidRPr="008E001D" w:rsidRDefault="00094C6F" w:rsidP="00094C6F">
            <w:pPr>
              <w:rPr>
                <w:rFonts w:ascii="Times New Roman" w:hAnsi="Times New Roman" w:cs="Times New Roman"/>
                <w:sz w:val="24"/>
                <w:szCs w:val="24"/>
              </w:rPr>
            </w:pPr>
          </w:p>
        </w:tc>
        <w:tc>
          <w:tcPr>
            <w:tcW w:w="0" w:type="auto"/>
            <w:hideMark/>
          </w:tcPr>
          <w:p w:rsidR="00094C6F" w:rsidRPr="008E001D" w:rsidRDefault="00094C6F" w:rsidP="00CC219C">
            <w:pPr>
              <w:rPr>
                <w:rFonts w:ascii="Times New Roman" w:hAnsi="Times New Roman" w:cs="Times New Roman"/>
                <w:sz w:val="24"/>
                <w:szCs w:val="24"/>
              </w:rPr>
            </w:pPr>
            <w:r w:rsidRPr="008E001D">
              <w:rPr>
                <w:rFonts w:ascii="Times New Roman" w:hAnsi="Times New Roman" w:cs="Times New Roman"/>
                <w:b/>
                <w:sz w:val="24"/>
                <w:szCs w:val="24"/>
              </w:rPr>
              <w:t>Практическое занятие№</w:t>
            </w:r>
            <w:r w:rsidR="00CC219C" w:rsidRPr="008E001D">
              <w:rPr>
                <w:rFonts w:ascii="Times New Roman" w:hAnsi="Times New Roman" w:cs="Times New Roman"/>
                <w:b/>
                <w:sz w:val="24"/>
                <w:szCs w:val="24"/>
              </w:rPr>
              <w:t>2</w:t>
            </w:r>
            <w:r w:rsidR="00125129" w:rsidRPr="008E001D">
              <w:rPr>
                <w:rFonts w:ascii="Times New Roman" w:hAnsi="Times New Roman" w:cs="Times New Roman"/>
                <w:b/>
                <w:sz w:val="24"/>
                <w:szCs w:val="24"/>
              </w:rPr>
              <w:t>7</w:t>
            </w:r>
            <w:r w:rsidRPr="008E001D">
              <w:rPr>
                <w:rFonts w:ascii="Times New Roman" w:hAnsi="Times New Roman" w:cs="Times New Roman"/>
                <w:sz w:val="24"/>
                <w:szCs w:val="24"/>
              </w:rPr>
              <w:t>Настройка протоколов RIPv2 и RIPng.</w:t>
            </w:r>
          </w:p>
        </w:tc>
        <w:tc>
          <w:tcPr>
            <w:tcW w:w="0" w:type="auto"/>
            <w:hideMark/>
          </w:tcPr>
          <w:p w:rsidR="00094C6F" w:rsidRPr="008E001D" w:rsidRDefault="00094C6F" w:rsidP="00094C6F">
            <w:pPr>
              <w:jc w:val="center"/>
              <w:rPr>
                <w:rFonts w:ascii="Times New Roman" w:hAnsi="Times New Roman" w:cs="Times New Roman"/>
                <w:sz w:val="24"/>
                <w:szCs w:val="24"/>
              </w:rPr>
            </w:pPr>
            <w:r w:rsidRPr="008E001D">
              <w:rPr>
                <w:rFonts w:ascii="Times New Roman" w:hAnsi="Times New Roman" w:cs="Times New Roman"/>
                <w:sz w:val="24"/>
                <w:szCs w:val="24"/>
              </w:rPr>
              <w:t>4</w:t>
            </w:r>
          </w:p>
        </w:tc>
        <w:tc>
          <w:tcPr>
            <w:tcW w:w="0" w:type="auto"/>
            <w:vMerge/>
            <w:hideMark/>
          </w:tcPr>
          <w:p w:rsidR="00094C6F" w:rsidRPr="008E001D" w:rsidRDefault="00094C6F" w:rsidP="00094C6F">
            <w:pPr>
              <w:rPr>
                <w:rFonts w:ascii="Times New Roman" w:hAnsi="Times New Roman" w:cs="Times New Roman"/>
                <w:sz w:val="24"/>
                <w:szCs w:val="24"/>
              </w:rPr>
            </w:pPr>
          </w:p>
        </w:tc>
      </w:tr>
      <w:tr w:rsidR="00094C6F" w:rsidRPr="008E001D" w:rsidTr="00094C6F">
        <w:trPr>
          <w:trHeight w:val="576"/>
        </w:trPr>
        <w:tc>
          <w:tcPr>
            <w:tcW w:w="0" w:type="auto"/>
            <w:vMerge/>
            <w:hideMark/>
          </w:tcPr>
          <w:p w:rsidR="00094C6F" w:rsidRPr="008E001D" w:rsidRDefault="00094C6F" w:rsidP="00094C6F">
            <w:pPr>
              <w:rPr>
                <w:rFonts w:ascii="Times New Roman" w:hAnsi="Times New Roman" w:cs="Times New Roman"/>
                <w:sz w:val="24"/>
                <w:szCs w:val="24"/>
              </w:rPr>
            </w:pPr>
          </w:p>
        </w:tc>
        <w:tc>
          <w:tcPr>
            <w:tcW w:w="0" w:type="auto"/>
            <w:hideMark/>
          </w:tcPr>
          <w:p w:rsidR="00094C6F" w:rsidRPr="008E001D" w:rsidRDefault="00094C6F" w:rsidP="00CC219C">
            <w:pPr>
              <w:rPr>
                <w:rFonts w:ascii="Times New Roman" w:eastAsia="Arial Unicode MS" w:hAnsi="Times New Roman" w:cs="Times New Roman"/>
                <w:sz w:val="24"/>
                <w:szCs w:val="24"/>
              </w:rPr>
            </w:pPr>
            <w:r w:rsidRPr="008E001D">
              <w:rPr>
                <w:rFonts w:ascii="Times New Roman" w:hAnsi="Times New Roman" w:cs="Times New Roman"/>
                <w:b/>
                <w:sz w:val="24"/>
                <w:szCs w:val="24"/>
              </w:rPr>
              <w:t>Практическое занятие №</w:t>
            </w:r>
            <w:r w:rsidR="00125129" w:rsidRPr="008E001D">
              <w:rPr>
                <w:rFonts w:ascii="Times New Roman" w:hAnsi="Times New Roman" w:cs="Times New Roman"/>
                <w:b/>
                <w:sz w:val="24"/>
                <w:szCs w:val="24"/>
              </w:rPr>
              <w:t>28</w:t>
            </w:r>
            <w:r w:rsidR="00CC219C" w:rsidRPr="008E001D">
              <w:rPr>
                <w:rFonts w:ascii="Times New Roman" w:hAnsi="Times New Roman" w:cs="Times New Roman"/>
                <w:b/>
                <w:sz w:val="24"/>
                <w:szCs w:val="24"/>
              </w:rPr>
              <w:t xml:space="preserve"> </w:t>
            </w:r>
            <w:r w:rsidRPr="008E001D">
              <w:rPr>
                <w:rFonts w:ascii="Times New Roman" w:eastAsia="Arial Unicode MS" w:hAnsi="Times New Roman" w:cs="Times New Roman"/>
                <w:sz w:val="24"/>
                <w:szCs w:val="24"/>
              </w:rPr>
              <w:t xml:space="preserve">Настройка протокола </w:t>
            </w:r>
            <w:r w:rsidRPr="008E001D">
              <w:rPr>
                <w:rFonts w:ascii="Times New Roman" w:eastAsia="Arial Unicode MS" w:hAnsi="Times New Roman" w:cs="Times New Roman"/>
                <w:sz w:val="24"/>
                <w:szCs w:val="24"/>
                <w:lang w:val="en-US"/>
              </w:rPr>
              <w:t>OSPF</w:t>
            </w:r>
            <w:r w:rsidRPr="008E001D">
              <w:rPr>
                <w:rFonts w:ascii="Times New Roman" w:eastAsia="Arial Unicode MS" w:hAnsi="Times New Roman" w:cs="Times New Roman"/>
                <w:sz w:val="24"/>
                <w:szCs w:val="24"/>
              </w:rPr>
              <w:t xml:space="preserve"> в одной зоне</w:t>
            </w:r>
          </w:p>
        </w:tc>
        <w:tc>
          <w:tcPr>
            <w:tcW w:w="0" w:type="auto"/>
            <w:hideMark/>
          </w:tcPr>
          <w:p w:rsidR="00094C6F" w:rsidRPr="008E001D" w:rsidRDefault="00094C6F" w:rsidP="00094C6F">
            <w:pPr>
              <w:jc w:val="center"/>
              <w:rPr>
                <w:rFonts w:ascii="Times New Roman" w:hAnsi="Times New Roman" w:cs="Times New Roman"/>
                <w:sz w:val="24"/>
                <w:szCs w:val="24"/>
              </w:rPr>
            </w:pPr>
            <w:r w:rsidRPr="008E001D">
              <w:rPr>
                <w:rFonts w:ascii="Times New Roman" w:hAnsi="Times New Roman" w:cs="Times New Roman"/>
                <w:sz w:val="24"/>
                <w:szCs w:val="24"/>
              </w:rPr>
              <w:t>4</w:t>
            </w:r>
          </w:p>
        </w:tc>
        <w:tc>
          <w:tcPr>
            <w:tcW w:w="0" w:type="auto"/>
            <w:vMerge/>
            <w:hideMark/>
          </w:tcPr>
          <w:p w:rsidR="00094C6F" w:rsidRPr="008E001D" w:rsidRDefault="00094C6F" w:rsidP="00094C6F">
            <w:pPr>
              <w:rPr>
                <w:rFonts w:ascii="Times New Roman" w:hAnsi="Times New Roman" w:cs="Times New Roman"/>
                <w:sz w:val="24"/>
                <w:szCs w:val="24"/>
              </w:rPr>
            </w:pPr>
          </w:p>
        </w:tc>
      </w:tr>
      <w:tr w:rsidR="00094C6F" w:rsidRPr="008E001D" w:rsidTr="00094C6F">
        <w:trPr>
          <w:trHeight w:val="273"/>
        </w:trPr>
        <w:tc>
          <w:tcPr>
            <w:tcW w:w="0" w:type="auto"/>
            <w:gridSpan w:val="2"/>
            <w:hideMark/>
          </w:tcPr>
          <w:p w:rsidR="00094C6F" w:rsidRPr="008E001D" w:rsidRDefault="00094C6F" w:rsidP="00094C6F">
            <w:pPr>
              <w:rPr>
                <w:rFonts w:ascii="Times New Roman" w:hAnsi="Times New Roman" w:cs="Times New Roman"/>
                <w:b/>
                <w:sz w:val="24"/>
                <w:szCs w:val="24"/>
              </w:rPr>
            </w:pPr>
            <w:r w:rsidRPr="008E001D">
              <w:rPr>
                <w:rFonts w:ascii="Times New Roman" w:hAnsi="Times New Roman" w:cs="Times New Roman"/>
                <w:b/>
                <w:sz w:val="24"/>
                <w:szCs w:val="24"/>
              </w:rPr>
              <w:t xml:space="preserve"> Раздел </w:t>
            </w:r>
            <w:r w:rsidRPr="008E001D">
              <w:rPr>
                <w:rFonts w:ascii="Times New Roman" w:hAnsi="Times New Roman" w:cs="Times New Roman"/>
                <w:b/>
                <w:sz w:val="24"/>
                <w:szCs w:val="24"/>
                <w:lang w:val="en-US"/>
              </w:rPr>
              <w:t>5</w:t>
            </w:r>
            <w:r w:rsidRPr="008E001D">
              <w:rPr>
                <w:rFonts w:ascii="Times New Roman" w:hAnsi="Times New Roman" w:cs="Times New Roman"/>
                <w:b/>
                <w:sz w:val="24"/>
                <w:szCs w:val="24"/>
              </w:rPr>
              <w:t>.</w:t>
            </w:r>
            <w:r w:rsidRPr="008E001D">
              <w:rPr>
                <w:rFonts w:ascii="Times New Roman" w:hAnsi="Times New Roman" w:cs="Times New Roman"/>
                <w:b/>
                <w:bCs/>
                <w:sz w:val="24"/>
                <w:szCs w:val="24"/>
              </w:rPr>
              <w:t xml:space="preserve">  Безопасность компьютерных сетей</w:t>
            </w:r>
          </w:p>
        </w:tc>
        <w:tc>
          <w:tcPr>
            <w:tcW w:w="0" w:type="auto"/>
            <w:hideMark/>
          </w:tcPr>
          <w:p w:rsidR="00094C6F" w:rsidRPr="008E001D" w:rsidRDefault="00094C6F" w:rsidP="00094C6F">
            <w:pPr>
              <w:jc w:val="center"/>
              <w:rPr>
                <w:rFonts w:ascii="Times New Roman" w:hAnsi="Times New Roman" w:cs="Times New Roman"/>
                <w:b/>
                <w:sz w:val="24"/>
                <w:szCs w:val="24"/>
              </w:rPr>
            </w:pPr>
            <w:r w:rsidRPr="008E001D">
              <w:rPr>
                <w:rFonts w:ascii="Times New Roman" w:hAnsi="Times New Roman" w:cs="Times New Roman"/>
                <w:b/>
                <w:sz w:val="24"/>
                <w:szCs w:val="24"/>
                <w:lang w:val="en-US"/>
              </w:rPr>
              <w:t>10</w:t>
            </w:r>
            <w:r w:rsidRPr="008E001D">
              <w:rPr>
                <w:rFonts w:ascii="Times New Roman" w:hAnsi="Times New Roman" w:cs="Times New Roman"/>
                <w:b/>
                <w:sz w:val="24"/>
                <w:szCs w:val="24"/>
              </w:rPr>
              <w:t>/8</w:t>
            </w:r>
          </w:p>
        </w:tc>
        <w:tc>
          <w:tcPr>
            <w:tcW w:w="0" w:type="auto"/>
            <w:vMerge w:val="restart"/>
            <w:hideMark/>
          </w:tcPr>
          <w:p w:rsidR="00B222CA" w:rsidRPr="008E001D" w:rsidRDefault="00B222CA" w:rsidP="00B222CA">
            <w:pPr>
              <w:pStyle w:val="ac"/>
              <w:rPr>
                <w:rFonts w:cs="Times New Roman"/>
              </w:rPr>
            </w:pPr>
            <w:r w:rsidRPr="008E001D">
              <w:rPr>
                <w:rFonts w:cs="Times New Roman"/>
              </w:rPr>
              <w:t xml:space="preserve">ПК 1.1-1.3 </w:t>
            </w:r>
          </w:p>
          <w:p w:rsidR="00B222CA" w:rsidRPr="008E001D" w:rsidRDefault="00B222CA" w:rsidP="00B222CA">
            <w:pPr>
              <w:pStyle w:val="ac"/>
              <w:rPr>
                <w:rFonts w:cs="Times New Roman"/>
              </w:rPr>
            </w:pPr>
            <w:r w:rsidRPr="008E001D">
              <w:rPr>
                <w:rFonts w:cs="Times New Roman"/>
              </w:rPr>
              <w:t xml:space="preserve">ПК 1.5 </w:t>
            </w:r>
          </w:p>
          <w:p w:rsidR="00B222CA" w:rsidRPr="008E001D" w:rsidRDefault="00B222CA" w:rsidP="00B222CA">
            <w:pPr>
              <w:pStyle w:val="ac"/>
              <w:rPr>
                <w:rFonts w:cs="Times New Roman"/>
              </w:rPr>
            </w:pPr>
            <w:r w:rsidRPr="008E001D">
              <w:rPr>
                <w:rFonts w:cs="Times New Roman"/>
              </w:rPr>
              <w:t xml:space="preserve">ПК 1.7 </w:t>
            </w:r>
          </w:p>
          <w:p w:rsidR="00B222CA" w:rsidRPr="008E001D" w:rsidRDefault="00B222CA" w:rsidP="00B222CA">
            <w:pPr>
              <w:pStyle w:val="ac"/>
              <w:rPr>
                <w:rFonts w:cs="Times New Roman"/>
              </w:rPr>
            </w:pPr>
            <w:r w:rsidRPr="008E001D">
              <w:rPr>
                <w:rFonts w:cs="Times New Roman"/>
              </w:rPr>
              <w:t xml:space="preserve"> </w:t>
            </w:r>
            <w:r w:rsidR="00AA3A20" w:rsidRPr="008E001D">
              <w:rPr>
                <w:rFonts w:cs="Times New Roman"/>
              </w:rPr>
              <w:t>ОК 01-11</w:t>
            </w:r>
          </w:p>
          <w:p w:rsidR="00B222CA" w:rsidRPr="008E001D" w:rsidRDefault="00B222CA" w:rsidP="00B222CA">
            <w:pPr>
              <w:pStyle w:val="ac"/>
              <w:rPr>
                <w:rFonts w:cs="Times New Roman"/>
                <w:bCs/>
              </w:rPr>
            </w:pPr>
            <w:r w:rsidRPr="008E001D">
              <w:rPr>
                <w:rFonts w:cs="Times New Roman"/>
                <w:bCs/>
              </w:rPr>
              <w:t>ЛР 4, ЛР 7,ЛР10-ЛР-14, ЛР15,</w:t>
            </w:r>
          </w:p>
          <w:p w:rsidR="00094C6F" w:rsidRPr="008E001D" w:rsidRDefault="00B222CA" w:rsidP="00B222CA">
            <w:pPr>
              <w:pStyle w:val="ac"/>
              <w:rPr>
                <w:rFonts w:cs="Times New Roman"/>
              </w:rPr>
            </w:pPr>
            <w:r w:rsidRPr="008E001D">
              <w:rPr>
                <w:rFonts w:cs="Times New Roman"/>
                <w:bCs/>
              </w:rPr>
              <w:t>ЛР25-ЛР27.</w:t>
            </w:r>
          </w:p>
        </w:tc>
      </w:tr>
      <w:tr w:rsidR="00094C6F" w:rsidRPr="008E001D" w:rsidTr="00094C6F">
        <w:trPr>
          <w:trHeight w:val="215"/>
        </w:trPr>
        <w:tc>
          <w:tcPr>
            <w:tcW w:w="0" w:type="auto"/>
            <w:vMerge w:val="restart"/>
            <w:hideMark/>
          </w:tcPr>
          <w:p w:rsidR="00094C6F" w:rsidRPr="008E001D" w:rsidRDefault="00094C6F" w:rsidP="00094C6F">
            <w:pPr>
              <w:rPr>
                <w:rFonts w:ascii="Times New Roman" w:hAnsi="Times New Roman" w:cs="Times New Roman"/>
                <w:sz w:val="24"/>
                <w:szCs w:val="24"/>
              </w:rPr>
            </w:pPr>
            <w:r w:rsidRPr="008E001D">
              <w:rPr>
                <w:rFonts w:ascii="Times New Roman" w:hAnsi="Times New Roman" w:cs="Times New Roman"/>
                <w:b/>
                <w:sz w:val="24"/>
                <w:szCs w:val="24"/>
              </w:rPr>
              <w:t xml:space="preserve">Тема </w:t>
            </w:r>
            <w:r w:rsidRPr="008E001D">
              <w:rPr>
                <w:rFonts w:ascii="Times New Roman" w:hAnsi="Times New Roman" w:cs="Times New Roman"/>
                <w:b/>
                <w:sz w:val="24"/>
                <w:szCs w:val="24"/>
                <w:lang w:val="en-US"/>
              </w:rPr>
              <w:t>5</w:t>
            </w:r>
            <w:r w:rsidRPr="008E001D">
              <w:rPr>
                <w:rFonts w:ascii="Times New Roman" w:hAnsi="Times New Roman" w:cs="Times New Roman"/>
                <w:b/>
                <w:sz w:val="24"/>
                <w:szCs w:val="24"/>
              </w:rPr>
              <w:t>.</w:t>
            </w:r>
            <w:r w:rsidRPr="008E001D">
              <w:rPr>
                <w:rFonts w:ascii="Times New Roman" w:hAnsi="Times New Roman" w:cs="Times New Roman"/>
                <w:sz w:val="24"/>
                <w:szCs w:val="24"/>
              </w:rPr>
              <w:t>1 Основы сетевой безопасности.</w:t>
            </w:r>
          </w:p>
        </w:tc>
        <w:tc>
          <w:tcPr>
            <w:tcW w:w="0" w:type="auto"/>
            <w:hideMark/>
          </w:tcPr>
          <w:p w:rsidR="00094C6F" w:rsidRPr="008E001D" w:rsidRDefault="00094C6F" w:rsidP="00094C6F">
            <w:pPr>
              <w:rPr>
                <w:rFonts w:ascii="Times New Roman" w:hAnsi="Times New Roman" w:cs="Times New Roman"/>
                <w:b/>
                <w:sz w:val="24"/>
                <w:szCs w:val="24"/>
              </w:rPr>
            </w:pPr>
            <w:r w:rsidRPr="008E001D">
              <w:rPr>
                <w:rFonts w:ascii="Times New Roman" w:hAnsi="Times New Roman" w:cs="Times New Roman"/>
                <w:b/>
                <w:sz w:val="24"/>
                <w:szCs w:val="24"/>
              </w:rPr>
              <w:t>Содержание</w:t>
            </w:r>
          </w:p>
        </w:tc>
        <w:tc>
          <w:tcPr>
            <w:tcW w:w="0" w:type="auto"/>
            <w:hideMark/>
          </w:tcPr>
          <w:p w:rsidR="00094C6F" w:rsidRPr="008E001D" w:rsidRDefault="00DF0C75" w:rsidP="00094C6F">
            <w:pPr>
              <w:rPr>
                <w:rFonts w:ascii="Times New Roman" w:hAnsi="Times New Roman" w:cs="Times New Roman"/>
                <w:sz w:val="24"/>
                <w:szCs w:val="24"/>
              </w:rPr>
            </w:pPr>
            <w:r w:rsidRPr="008E001D">
              <w:rPr>
                <w:rFonts w:ascii="Times New Roman" w:hAnsi="Times New Roman" w:cs="Times New Roman"/>
                <w:b/>
                <w:sz w:val="24"/>
                <w:szCs w:val="24"/>
              </w:rPr>
              <w:t xml:space="preserve">                </w:t>
            </w:r>
            <w:r w:rsidRPr="008E001D">
              <w:rPr>
                <w:rFonts w:ascii="Times New Roman" w:hAnsi="Times New Roman" w:cs="Times New Roman"/>
                <w:sz w:val="24"/>
                <w:szCs w:val="24"/>
              </w:rPr>
              <w:t xml:space="preserve"> </w:t>
            </w:r>
            <w:r w:rsidR="00094C6F" w:rsidRPr="008E001D">
              <w:rPr>
                <w:rFonts w:ascii="Times New Roman" w:hAnsi="Times New Roman" w:cs="Times New Roman"/>
                <w:sz w:val="24"/>
                <w:szCs w:val="24"/>
              </w:rPr>
              <w:t>4</w:t>
            </w:r>
          </w:p>
        </w:tc>
        <w:tc>
          <w:tcPr>
            <w:tcW w:w="0" w:type="auto"/>
            <w:vMerge/>
            <w:hideMark/>
          </w:tcPr>
          <w:p w:rsidR="00094C6F" w:rsidRPr="008E001D" w:rsidRDefault="00094C6F" w:rsidP="00094C6F">
            <w:pPr>
              <w:rPr>
                <w:rFonts w:ascii="Times New Roman" w:hAnsi="Times New Roman" w:cs="Times New Roman"/>
                <w:sz w:val="24"/>
                <w:szCs w:val="24"/>
              </w:rPr>
            </w:pPr>
          </w:p>
        </w:tc>
      </w:tr>
      <w:tr w:rsidR="00094C6F" w:rsidRPr="008E001D" w:rsidTr="00094C6F">
        <w:trPr>
          <w:trHeight w:val="1152"/>
        </w:trPr>
        <w:tc>
          <w:tcPr>
            <w:tcW w:w="0" w:type="auto"/>
            <w:vMerge/>
            <w:hideMark/>
          </w:tcPr>
          <w:p w:rsidR="00094C6F" w:rsidRPr="008E001D" w:rsidRDefault="00094C6F" w:rsidP="00094C6F">
            <w:pPr>
              <w:rPr>
                <w:rFonts w:ascii="Times New Roman" w:hAnsi="Times New Roman" w:cs="Times New Roman"/>
                <w:b/>
                <w:sz w:val="24"/>
                <w:szCs w:val="24"/>
              </w:rPr>
            </w:pPr>
          </w:p>
        </w:tc>
        <w:tc>
          <w:tcPr>
            <w:tcW w:w="0" w:type="auto"/>
            <w:hideMark/>
          </w:tcPr>
          <w:p w:rsidR="00094C6F" w:rsidRPr="008E001D" w:rsidRDefault="00094C6F" w:rsidP="00094C6F">
            <w:pPr>
              <w:jc w:val="both"/>
              <w:rPr>
                <w:rFonts w:ascii="Times New Roman" w:hAnsi="Times New Roman" w:cs="Times New Roman"/>
                <w:sz w:val="24"/>
                <w:szCs w:val="24"/>
              </w:rPr>
            </w:pPr>
            <w:r w:rsidRPr="008E001D">
              <w:rPr>
                <w:rFonts w:ascii="Times New Roman" w:hAnsi="Times New Roman" w:cs="Times New Roman"/>
                <w:sz w:val="24"/>
                <w:szCs w:val="24"/>
              </w:rPr>
              <w:t>Характерные проблемы, связанные с безопасностью. Основные определения. Классификация сетевых атак. Соглашения по именованию атак. Конфиденциальность, целостность, доступность. Анализ рисков.</w:t>
            </w:r>
          </w:p>
        </w:tc>
        <w:tc>
          <w:tcPr>
            <w:tcW w:w="0" w:type="auto"/>
            <w:hideMark/>
          </w:tcPr>
          <w:p w:rsidR="00094C6F" w:rsidRPr="008E001D" w:rsidRDefault="00094C6F" w:rsidP="00094C6F">
            <w:pPr>
              <w:jc w:val="center"/>
              <w:rPr>
                <w:rFonts w:ascii="Times New Roman" w:hAnsi="Times New Roman" w:cs="Times New Roman"/>
                <w:b/>
                <w:sz w:val="24"/>
                <w:szCs w:val="24"/>
              </w:rPr>
            </w:pPr>
          </w:p>
        </w:tc>
        <w:tc>
          <w:tcPr>
            <w:tcW w:w="0" w:type="auto"/>
            <w:vMerge/>
            <w:hideMark/>
          </w:tcPr>
          <w:p w:rsidR="00094C6F" w:rsidRPr="008E001D" w:rsidRDefault="00094C6F" w:rsidP="00094C6F">
            <w:pPr>
              <w:rPr>
                <w:rFonts w:ascii="Times New Roman" w:hAnsi="Times New Roman" w:cs="Times New Roman"/>
                <w:sz w:val="24"/>
                <w:szCs w:val="24"/>
              </w:rPr>
            </w:pPr>
          </w:p>
        </w:tc>
      </w:tr>
      <w:tr w:rsidR="00094C6F" w:rsidRPr="008E001D" w:rsidTr="00094C6F">
        <w:trPr>
          <w:trHeight w:val="317"/>
        </w:trPr>
        <w:tc>
          <w:tcPr>
            <w:tcW w:w="0" w:type="auto"/>
            <w:vMerge w:val="restart"/>
            <w:hideMark/>
          </w:tcPr>
          <w:p w:rsidR="00094C6F" w:rsidRPr="008E001D" w:rsidRDefault="00094C6F" w:rsidP="00094C6F">
            <w:pPr>
              <w:rPr>
                <w:rFonts w:ascii="Times New Roman" w:hAnsi="Times New Roman" w:cs="Times New Roman"/>
                <w:sz w:val="24"/>
                <w:szCs w:val="24"/>
              </w:rPr>
            </w:pPr>
            <w:r w:rsidRPr="008E001D">
              <w:rPr>
                <w:rFonts w:ascii="Times New Roman" w:hAnsi="Times New Roman" w:cs="Times New Roman"/>
                <w:b/>
                <w:sz w:val="24"/>
                <w:szCs w:val="24"/>
              </w:rPr>
              <w:t>Тема 5.2</w:t>
            </w:r>
            <w:r w:rsidR="00755294">
              <w:rPr>
                <w:rFonts w:ascii="Times New Roman" w:hAnsi="Times New Roman" w:cs="Times New Roman"/>
                <w:b/>
                <w:sz w:val="24"/>
                <w:szCs w:val="24"/>
              </w:rPr>
              <w:t xml:space="preserve"> </w:t>
            </w:r>
            <w:r w:rsidRPr="008E001D">
              <w:rPr>
                <w:rFonts w:ascii="Times New Roman" w:hAnsi="Times New Roman" w:cs="Times New Roman"/>
                <w:sz w:val="24"/>
                <w:szCs w:val="24"/>
              </w:rPr>
              <w:t xml:space="preserve">Информационная безопасность </w:t>
            </w:r>
            <w:r w:rsidRPr="008E001D">
              <w:rPr>
                <w:rFonts w:ascii="Times New Roman" w:hAnsi="Times New Roman" w:cs="Times New Roman"/>
                <w:bCs/>
                <w:sz w:val="24"/>
                <w:szCs w:val="24"/>
              </w:rPr>
              <w:t>компьютерных систем и сетей.</w:t>
            </w:r>
            <w:r w:rsidRPr="008E001D">
              <w:rPr>
                <w:rFonts w:ascii="Times New Roman" w:hAnsi="Times New Roman" w:cs="Times New Roman"/>
                <w:sz w:val="24"/>
                <w:szCs w:val="24"/>
              </w:rPr>
              <w:t xml:space="preserve"> </w:t>
            </w:r>
          </w:p>
        </w:tc>
        <w:tc>
          <w:tcPr>
            <w:tcW w:w="0" w:type="auto"/>
            <w:hideMark/>
          </w:tcPr>
          <w:p w:rsidR="00094C6F" w:rsidRPr="008E001D" w:rsidRDefault="00094C6F" w:rsidP="00094C6F">
            <w:pPr>
              <w:rPr>
                <w:rFonts w:ascii="Times New Roman" w:hAnsi="Times New Roman" w:cs="Times New Roman"/>
                <w:b/>
                <w:sz w:val="24"/>
                <w:szCs w:val="24"/>
              </w:rPr>
            </w:pPr>
            <w:r w:rsidRPr="008E001D">
              <w:rPr>
                <w:rFonts w:ascii="Times New Roman" w:hAnsi="Times New Roman" w:cs="Times New Roman"/>
                <w:b/>
                <w:sz w:val="24"/>
                <w:szCs w:val="24"/>
              </w:rPr>
              <w:t>Содержание</w:t>
            </w:r>
          </w:p>
        </w:tc>
        <w:tc>
          <w:tcPr>
            <w:tcW w:w="0" w:type="auto"/>
            <w:hideMark/>
          </w:tcPr>
          <w:p w:rsidR="00094C6F" w:rsidRPr="008E001D" w:rsidRDefault="00094C6F" w:rsidP="00094C6F">
            <w:pPr>
              <w:jc w:val="center"/>
              <w:rPr>
                <w:rFonts w:ascii="Times New Roman" w:hAnsi="Times New Roman" w:cs="Times New Roman"/>
                <w:sz w:val="24"/>
                <w:szCs w:val="24"/>
              </w:rPr>
            </w:pPr>
            <w:r w:rsidRPr="008E001D">
              <w:rPr>
                <w:rFonts w:ascii="Times New Roman" w:hAnsi="Times New Roman" w:cs="Times New Roman"/>
                <w:sz w:val="24"/>
                <w:szCs w:val="24"/>
              </w:rPr>
              <w:t>6</w:t>
            </w:r>
          </w:p>
        </w:tc>
        <w:tc>
          <w:tcPr>
            <w:tcW w:w="0" w:type="auto"/>
            <w:vMerge/>
            <w:hideMark/>
          </w:tcPr>
          <w:p w:rsidR="00094C6F" w:rsidRPr="008E001D" w:rsidRDefault="00094C6F" w:rsidP="00094C6F">
            <w:pPr>
              <w:rPr>
                <w:rFonts w:ascii="Times New Roman" w:hAnsi="Times New Roman" w:cs="Times New Roman"/>
                <w:sz w:val="24"/>
                <w:szCs w:val="24"/>
              </w:rPr>
            </w:pPr>
          </w:p>
        </w:tc>
      </w:tr>
      <w:tr w:rsidR="00094C6F" w:rsidRPr="008E001D" w:rsidTr="00094C6F">
        <w:trPr>
          <w:trHeight w:val="1697"/>
        </w:trPr>
        <w:tc>
          <w:tcPr>
            <w:tcW w:w="0" w:type="auto"/>
            <w:vMerge/>
            <w:hideMark/>
          </w:tcPr>
          <w:p w:rsidR="00094C6F" w:rsidRPr="008E001D" w:rsidRDefault="00094C6F" w:rsidP="00094C6F">
            <w:pPr>
              <w:rPr>
                <w:rFonts w:ascii="Times New Roman" w:hAnsi="Times New Roman" w:cs="Times New Roman"/>
                <w:b/>
                <w:sz w:val="24"/>
                <w:szCs w:val="24"/>
              </w:rPr>
            </w:pPr>
          </w:p>
        </w:tc>
        <w:tc>
          <w:tcPr>
            <w:tcW w:w="0" w:type="auto"/>
            <w:hideMark/>
          </w:tcPr>
          <w:p w:rsidR="00094C6F" w:rsidRPr="008E001D" w:rsidRDefault="00094C6F" w:rsidP="00094C6F">
            <w:pPr>
              <w:jc w:val="both"/>
              <w:rPr>
                <w:rFonts w:ascii="Times New Roman" w:hAnsi="Times New Roman" w:cs="Times New Roman"/>
                <w:sz w:val="24"/>
                <w:szCs w:val="24"/>
              </w:rPr>
            </w:pPr>
            <w:r w:rsidRPr="008E001D">
              <w:rPr>
                <w:rFonts w:ascii="Times New Roman" w:hAnsi="Times New Roman" w:cs="Times New Roman"/>
                <w:sz w:val="24"/>
                <w:szCs w:val="24"/>
              </w:rPr>
              <w:t>Классификация компьютерных вирусов. Антивирусные программы. Механизмы безопасности компьютерных сетей. Криптография и шифрование. Программно-аппаратные методы защиты информационных ресурсов в Интернет. Межсетевые экраны, их функции и назначения. Технология виртуальных частных сетей (VPN).</w:t>
            </w:r>
          </w:p>
        </w:tc>
        <w:tc>
          <w:tcPr>
            <w:tcW w:w="0" w:type="auto"/>
            <w:hideMark/>
          </w:tcPr>
          <w:p w:rsidR="00094C6F" w:rsidRPr="008E001D" w:rsidRDefault="00094C6F" w:rsidP="00094C6F">
            <w:pPr>
              <w:jc w:val="center"/>
              <w:rPr>
                <w:rFonts w:ascii="Times New Roman" w:hAnsi="Times New Roman" w:cs="Times New Roman"/>
                <w:sz w:val="24"/>
                <w:szCs w:val="24"/>
              </w:rPr>
            </w:pPr>
          </w:p>
        </w:tc>
        <w:tc>
          <w:tcPr>
            <w:tcW w:w="0" w:type="auto"/>
            <w:vMerge/>
            <w:hideMark/>
          </w:tcPr>
          <w:p w:rsidR="00094C6F" w:rsidRPr="008E001D" w:rsidRDefault="00094C6F" w:rsidP="00094C6F">
            <w:pPr>
              <w:rPr>
                <w:rFonts w:ascii="Times New Roman" w:hAnsi="Times New Roman" w:cs="Times New Roman"/>
                <w:sz w:val="24"/>
                <w:szCs w:val="24"/>
              </w:rPr>
            </w:pPr>
          </w:p>
        </w:tc>
      </w:tr>
      <w:tr w:rsidR="00094C6F" w:rsidRPr="008E001D" w:rsidTr="00094C6F">
        <w:trPr>
          <w:trHeight w:val="389"/>
        </w:trPr>
        <w:tc>
          <w:tcPr>
            <w:tcW w:w="0" w:type="auto"/>
            <w:vMerge/>
            <w:hideMark/>
          </w:tcPr>
          <w:p w:rsidR="00094C6F" w:rsidRPr="008E001D" w:rsidRDefault="00094C6F" w:rsidP="00094C6F">
            <w:pPr>
              <w:rPr>
                <w:rFonts w:ascii="Times New Roman" w:hAnsi="Times New Roman" w:cs="Times New Roman"/>
                <w:sz w:val="24"/>
                <w:szCs w:val="24"/>
              </w:rPr>
            </w:pPr>
          </w:p>
        </w:tc>
        <w:tc>
          <w:tcPr>
            <w:tcW w:w="0" w:type="auto"/>
            <w:hideMark/>
          </w:tcPr>
          <w:p w:rsidR="00094C6F" w:rsidRPr="008E001D" w:rsidRDefault="00CC219C" w:rsidP="00125129">
            <w:pPr>
              <w:rPr>
                <w:rFonts w:ascii="Times New Roman" w:hAnsi="Times New Roman" w:cs="Times New Roman"/>
                <w:b/>
                <w:sz w:val="24"/>
                <w:szCs w:val="24"/>
              </w:rPr>
            </w:pPr>
            <w:r w:rsidRPr="008E001D">
              <w:rPr>
                <w:rFonts w:ascii="Times New Roman" w:hAnsi="Times New Roman" w:cs="Times New Roman"/>
                <w:b/>
                <w:sz w:val="24"/>
                <w:szCs w:val="24"/>
              </w:rPr>
              <w:t>Практическое</w:t>
            </w:r>
            <w:r w:rsidRPr="008E001D">
              <w:rPr>
                <w:rFonts w:ascii="Times New Roman" w:hAnsi="Times New Roman" w:cs="Times New Roman"/>
                <w:b/>
                <w:bCs/>
                <w:sz w:val="24"/>
                <w:szCs w:val="24"/>
              </w:rPr>
              <w:t xml:space="preserve"> занятие </w:t>
            </w:r>
            <w:r w:rsidR="00094C6F" w:rsidRPr="008E001D">
              <w:rPr>
                <w:rFonts w:ascii="Times New Roman" w:hAnsi="Times New Roman" w:cs="Times New Roman"/>
                <w:b/>
                <w:bCs/>
                <w:sz w:val="24"/>
                <w:szCs w:val="24"/>
              </w:rPr>
              <w:t>№</w:t>
            </w:r>
            <w:r w:rsidR="00125129" w:rsidRPr="008E001D">
              <w:rPr>
                <w:rFonts w:ascii="Times New Roman" w:hAnsi="Times New Roman" w:cs="Times New Roman"/>
                <w:b/>
                <w:bCs/>
                <w:sz w:val="24"/>
                <w:szCs w:val="24"/>
              </w:rPr>
              <w:t>29</w:t>
            </w:r>
            <w:r w:rsidR="00094C6F" w:rsidRPr="008E001D">
              <w:rPr>
                <w:rFonts w:ascii="Times New Roman" w:hAnsi="Times New Roman" w:cs="Times New Roman"/>
                <w:sz w:val="24"/>
                <w:szCs w:val="24"/>
              </w:rPr>
              <w:t xml:space="preserve"> «Защита коммутаторов 2-го уровня»</w:t>
            </w:r>
          </w:p>
        </w:tc>
        <w:tc>
          <w:tcPr>
            <w:tcW w:w="0" w:type="auto"/>
            <w:hideMark/>
          </w:tcPr>
          <w:p w:rsidR="00094C6F" w:rsidRPr="008E001D" w:rsidRDefault="00094C6F" w:rsidP="00094C6F">
            <w:pPr>
              <w:jc w:val="center"/>
              <w:rPr>
                <w:rFonts w:ascii="Times New Roman" w:hAnsi="Times New Roman" w:cs="Times New Roman"/>
                <w:sz w:val="24"/>
                <w:szCs w:val="24"/>
              </w:rPr>
            </w:pPr>
            <w:r w:rsidRPr="008E001D">
              <w:rPr>
                <w:rFonts w:ascii="Times New Roman" w:hAnsi="Times New Roman" w:cs="Times New Roman"/>
                <w:sz w:val="24"/>
                <w:szCs w:val="24"/>
              </w:rPr>
              <w:t>4</w:t>
            </w:r>
          </w:p>
        </w:tc>
        <w:tc>
          <w:tcPr>
            <w:tcW w:w="0" w:type="auto"/>
            <w:vMerge/>
            <w:hideMark/>
          </w:tcPr>
          <w:p w:rsidR="00094C6F" w:rsidRPr="008E001D" w:rsidRDefault="00094C6F" w:rsidP="00094C6F">
            <w:pPr>
              <w:rPr>
                <w:rFonts w:ascii="Times New Roman" w:hAnsi="Times New Roman" w:cs="Times New Roman"/>
                <w:sz w:val="24"/>
                <w:szCs w:val="24"/>
              </w:rPr>
            </w:pPr>
          </w:p>
        </w:tc>
      </w:tr>
      <w:tr w:rsidR="00094C6F" w:rsidRPr="008E001D" w:rsidTr="00094C6F">
        <w:trPr>
          <w:trHeight w:val="560"/>
        </w:trPr>
        <w:tc>
          <w:tcPr>
            <w:tcW w:w="0" w:type="auto"/>
            <w:vMerge/>
            <w:hideMark/>
          </w:tcPr>
          <w:p w:rsidR="00094C6F" w:rsidRPr="008E001D" w:rsidRDefault="00094C6F" w:rsidP="00094C6F">
            <w:pPr>
              <w:rPr>
                <w:rFonts w:ascii="Times New Roman" w:hAnsi="Times New Roman" w:cs="Times New Roman"/>
                <w:sz w:val="24"/>
                <w:szCs w:val="24"/>
              </w:rPr>
            </w:pPr>
          </w:p>
        </w:tc>
        <w:tc>
          <w:tcPr>
            <w:tcW w:w="0" w:type="auto"/>
            <w:hideMark/>
          </w:tcPr>
          <w:p w:rsidR="00094C6F" w:rsidRPr="008E001D" w:rsidRDefault="00CC219C" w:rsidP="00CC219C">
            <w:pPr>
              <w:pStyle w:val="af8"/>
              <w:spacing w:line="23" w:lineRule="atLeast"/>
            </w:pPr>
            <w:r w:rsidRPr="008E001D">
              <w:rPr>
                <w:b/>
              </w:rPr>
              <w:t>Практическое</w:t>
            </w:r>
            <w:r w:rsidRPr="008E001D">
              <w:rPr>
                <w:b/>
                <w:bCs/>
              </w:rPr>
              <w:t xml:space="preserve"> занятие </w:t>
            </w:r>
            <w:r w:rsidR="00094C6F" w:rsidRPr="008E001D">
              <w:rPr>
                <w:b/>
                <w:bCs/>
                <w:color w:val="000000"/>
              </w:rPr>
              <w:t>№</w:t>
            </w:r>
            <w:r w:rsidRPr="008E001D">
              <w:rPr>
                <w:b/>
                <w:bCs/>
                <w:color w:val="000000"/>
              </w:rPr>
              <w:t>3</w:t>
            </w:r>
            <w:r w:rsidR="00125129" w:rsidRPr="008E001D">
              <w:rPr>
                <w:b/>
                <w:bCs/>
                <w:color w:val="000000"/>
              </w:rPr>
              <w:t>0</w:t>
            </w:r>
            <w:r w:rsidR="00094C6F" w:rsidRPr="008E001D">
              <w:rPr>
                <w:color w:val="000000"/>
              </w:rPr>
              <w:t xml:space="preserve"> «Конфигурирование и проверка IPSec VPN»</w:t>
            </w:r>
          </w:p>
        </w:tc>
        <w:tc>
          <w:tcPr>
            <w:tcW w:w="0" w:type="auto"/>
            <w:hideMark/>
          </w:tcPr>
          <w:p w:rsidR="00094C6F" w:rsidRPr="008E001D" w:rsidRDefault="00094C6F" w:rsidP="00094C6F">
            <w:pPr>
              <w:jc w:val="center"/>
              <w:rPr>
                <w:rFonts w:ascii="Times New Roman" w:hAnsi="Times New Roman" w:cs="Times New Roman"/>
                <w:sz w:val="24"/>
                <w:szCs w:val="24"/>
              </w:rPr>
            </w:pPr>
            <w:r w:rsidRPr="008E001D">
              <w:rPr>
                <w:rFonts w:ascii="Times New Roman" w:hAnsi="Times New Roman" w:cs="Times New Roman"/>
                <w:sz w:val="24"/>
                <w:szCs w:val="24"/>
              </w:rPr>
              <w:t>4</w:t>
            </w:r>
          </w:p>
        </w:tc>
        <w:tc>
          <w:tcPr>
            <w:tcW w:w="0" w:type="auto"/>
            <w:vMerge/>
            <w:hideMark/>
          </w:tcPr>
          <w:p w:rsidR="00094C6F" w:rsidRPr="008E001D" w:rsidRDefault="00094C6F" w:rsidP="00094C6F">
            <w:pPr>
              <w:rPr>
                <w:rFonts w:ascii="Times New Roman" w:hAnsi="Times New Roman" w:cs="Times New Roman"/>
                <w:sz w:val="24"/>
                <w:szCs w:val="24"/>
              </w:rPr>
            </w:pPr>
          </w:p>
        </w:tc>
      </w:tr>
      <w:tr w:rsidR="00B222CA" w:rsidRPr="008E001D" w:rsidTr="00B222CA">
        <w:trPr>
          <w:trHeight w:val="458"/>
        </w:trPr>
        <w:tc>
          <w:tcPr>
            <w:tcW w:w="0" w:type="auto"/>
            <w:gridSpan w:val="2"/>
            <w:hideMark/>
          </w:tcPr>
          <w:p w:rsidR="00B222CA" w:rsidRPr="008E001D" w:rsidRDefault="00B222CA" w:rsidP="00B222CA">
            <w:pPr>
              <w:rPr>
                <w:rFonts w:ascii="Times New Roman" w:hAnsi="Times New Roman" w:cs="Times New Roman"/>
                <w:sz w:val="24"/>
                <w:szCs w:val="24"/>
              </w:rPr>
            </w:pPr>
            <w:r w:rsidRPr="008E001D">
              <w:rPr>
                <w:rFonts w:ascii="Times New Roman" w:hAnsi="Times New Roman" w:cs="Times New Roman"/>
                <w:b/>
                <w:sz w:val="24"/>
                <w:szCs w:val="24"/>
              </w:rPr>
              <w:t>Раздел 6.</w:t>
            </w:r>
            <w:r w:rsidRPr="008E001D">
              <w:rPr>
                <w:rFonts w:ascii="Times New Roman" w:hAnsi="Times New Roman" w:cs="Times New Roman"/>
                <w:b/>
                <w:bCs/>
                <w:sz w:val="24"/>
                <w:szCs w:val="24"/>
              </w:rPr>
              <w:t xml:space="preserve">  </w:t>
            </w:r>
            <w:r w:rsidRPr="008E001D">
              <w:rPr>
                <w:rFonts w:ascii="Times New Roman" w:hAnsi="Times New Roman" w:cs="Times New Roman"/>
                <w:b/>
                <w:sz w:val="24"/>
                <w:szCs w:val="24"/>
              </w:rPr>
              <w:t>Проектирование сетевой инфраструктуры локальной компьютерной сети</w:t>
            </w:r>
          </w:p>
        </w:tc>
        <w:tc>
          <w:tcPr>
            <w:tcW w:w="0" w:type="auto"/>
            <w:hideMark/>
          </w:tcPr>
          <w:p w:rsidR="00B222CA" w:rsidRPr="008E001D" w:rsidRDefault="00B222CA" w:rsidP="00094C6F">
            <w:pPr>
              <w:jc w:val="center"/>
              <w:rPr>
                <w:rFonts w:ascii="Times New Roman" w:hAnsi="Times New Roman" w:cs="Times New Roman"/>
                <w:b/>
                <w:sz w:val="24"/>
                <w:szCs w:val="24"/>
              </w:rPr>
            </w:pPr>
            <w:r w:rsidRPr="008E001D">
              <w:rPr>
                <w:rFonts w:ascii="Times New Roman" w:hAnsi="Times New Roman" w:cs="Times New Roman"/>
                <w:b/>
                <w:sz w:val="24"/>
                <w:szCs w:val="24"/>
              </w:rPr>
              <w:t>4</w:t>
            </w:r>
          </w:p>
        </w:tc>
        <w:tc>
          <w:tcPr>
            <w:tcW w:w="0" w:type="auto"/>
            <w:hideMark/>
          </w:tcPr>
          <w:p w:rsidR="00B222CA" w:rsidRPr="008E001D" w:rsidRDefault="00B222CA" w:rsidP="00094C6F">
            <w:pPr>
              <w:rPr>
                <w:rFonts w:ascii="Times New Roman" w:hAnsi="Times New Roman" w:cs="Times New Roman"/>
                <w:sz w:val="24"/>
                <w:szCs w:val="24"/>
              </w:rPr>
            </w:pPr>
          </w:p>
        </w:tc>
      </w:tr>
      <w:tr w:rsidR="00094C6F" w:rsidRPr="008E001D" w:rsidTr="00B222CA">
        <w:trPr>
          <w:trHeight w:val="283"/>
        </w:trPr>
        <w:tc>
          <w:tcPr>
            <w:tcW w:w="0" w:type="auto"/>
            <w:hideMark/>
          </w:tcPr>
          <w:p w:rsidR="00094C6F" w:rsidRPr="008E001D" w:rsidRDefault="00094C6F" w:rsidP="00094C6F">
            <w:pPr>
              <w:rPr>
                <w:rFonts w:ascii="Times New Roman" w:hAnsi="Times New Roman" w:cs="Times New Roman"/>
                <w:sz w:val="24"/>
                <w:szCs w:val="24"/>
              </w:rPr>
            </w:pPr>
            <w:r w:rsidRPr="008E001D">
              <w:rPr>
                <w:rFonts w:ascii="Times New Roman" w:hAnsi="Times New Roman" w:cs="Times New Roman"/>
                <w:b/>
                <w:sz w:val="24"/>
                <w:szCs w:val="24"/>
              </w:rPr>
              <w:t>Тема 6.1</w:t>
            </w:r>
            <w:r w:rsidRPr="008E001D">
              <w:rPr>
                <w:rFonts w:ascii="Times New Roman" w:hAnsi="Times New Roman" w:cs="Times New Roman"/>
                <w:bCs/>
                <w:sz w:val="24"/>
                <w:szCs w:val="24"/>
              </w:rPr>
              <w:t xml:space="preserve"> Функциональная модель процесса проектирования сети.</w:t>
            </w:r>
          </w:p>
        </w:tc>
        <w:tc>
          <w:tcPr>
            <w:tcW w:w="0" w:type="auto"/>
            <w:hideMark/>
          </w:tcPr>
          <w:p w:rsidR="00094C6F" w:rsidRPr="008E001D" w:rsidRDefault="00094C6F" w:rsidP="00094C6F">
            <w:pPr>
              <w:jc w:val="both"/>
              <w:rPr>
                <w:rFonts w:ascii="Times New Roman" w:hAnsi="Times New Roman" w:cs="Times New Roman"/>
                <w:sz w:val="24"/>
                <w:szCs w:val="24"/>
              </w:rPr>
            </w:pPr>
            <w:r w:rsidRPr="008E001D">
              <w:rPr>
                <w:rFonts w:ascii="Times New Roman" w:hAnsi="Times New Roman" w:cs="Times New Roman"/>
                <w:sz w:val="24"/>
                <w:szCs w:val="24"/>
              </w:rPr>
              <w:t xml:space="preserve">Разработка проекта локальной вычислительной сети  предприятия. Рекомендации по выбору оконечного, сетевого, серверного оборудования  и программного обеспечения сети. Составление </w:t>
            </w:r>
            <w:r w:rsidRPr="008E001D">
              <w:rPr>
                <w:rFonts w:ascii="Times New Roman" w:hAnsi="Times New Roman" w:cs="Times New Roman"/>
                <w:sz w:val="24"/>
                <w:szCs w:val="24"/>
                <w:shd w:val="clear" w:color="auto" w:fill="FFFFFF"/>
              </w:rPr>
              <w:t xml:space="preserve">схемы адресации для проектируемой сети. </w:t>
            </w:r>
            <w:r w:rsidRPr="008E001D">
              <w:rPr>
                <w:rFonts w:ascii="Times New Roman" w:hAnsi="Times New Roman" w:cs="Times New Roman"/>
                <w:sz w:val="24"/>
                <w:szCs w:val="24"/>
              </w:rPr>
              <w:t>Организация структурированной кабельной сети.</w:t>
            </w:r>
          </w:p>
        </w:tc>
        <w:tc>
          <w:tcPr>
            <w:tcW w:w="0" w:type="auto"/>
            <w:hideMark/>
          </w:tcPr>
          <w:p w:rsidR="00094C6F" w:rsidRPr="008E001D" w:rsidRDefault="00094C6F" w:rsidP="00094C6F">
            <w:pPr>
              <w:jc w:val="center"/>
              <w:rPr>
                <w:rFonts w:ascii="Times New Roman" w:hAnsi="Times New Roman" w:cs="Times New Roman"/>
                <w:sz w:val="24"/>
                <w:szCs w:val="24"/>
              </w:rPr>
            </w:pPr>
          </w:p>
        </w:tc>
        <w:tc>
          <w:tcPr>
            <w:tcW w:w="0" w:type="auto"/>
            <w:tcBorders>
              <w:top w:val="single" w:sz="4" w:space="0" w:color="auto"/>
            </w:tcBorders>
            <w:hideMark/>
          </w:tcPr>
          <w:p w:rsidR="00B222CA" w:rsidRPr="008E001D" w:rsidRDefault="00B222CA" w:rsidP="00B222CA">
            <w:pPr>
              <w:pStyle w:val="ac"/>
              <w:rPr>
                <w:rFonts w:cs="Times New Roman"/>
              </w:rPr>
            </w:pPr>
            <w:r w:rsidRPr="008E001D">
              <w:rPr>
                <w:rFonts w:cs="Times New Roman"/>
              </w:rPr>
              <w:t xml:space="preserve">ПК 1.1-1.3 </w:t>
            </w:r>
          </w:p>
          <w:p w:rsidR="00B222CA" w:rsidRPr="008E001D" w:rsidRDefault="00B222CA" w:rsidP="00B222CA">
            <w:pPr>
              <w:pStyle w:val="ac"/>
              <w:rPr>
                <w:rFonts w:cs="Times New Roman"/>
              </w:rPr>
            </w:pPr>
            <w:r w:rsidRPr="008E001D">
              <w:rPr>
                <w:rFonts w:cs="Times New Roman"/>
              </w:rPr>
              <w:t xml:space="preserve">ПК 1.5 </w:t>
            </w:r>
          </w:p>
          <w:p w:rsidR="00B222CA" w:rsidRPr="008E001D" w:rsidRDefault="00B222CA" w:rsidP="00B222CA">
            <w:pPr>
              <w:pStyle w:val="ac"/>
              <w:rPr>
                <w:rFonts w:cs="Times New Roman"/>
              </w:rPr>
            </w:pPr>
            <w:r w:rsidRPr="008E001D">
              <w:rPr>
                <w:rFonts w:cs="Times New Roman"/>
              </w:rPr>
              <w:t xml:space="preserve">ПК 1.7 </w:t>
            </w:r>
          </w:p>
          <w:p w:rsidR="00B222CA" w:rsidRPr="008E001D" w:rsidRDefault="00B222CA" w:rsidP="00B222CA">
            <w:pPr>
              <w:pStyle w:val="ac"/>
              <w:rPr>
                <w:rFonts w:cs="Times New Roman"/>
              </w:rPr>
            </w:pPr>
            <w:r w:rsidRPr="008E001D">
              <w:rPr>
                <w:rFonts w:cs="Times New Roman"/>
              </w:rPr>
              <w:t xml:space="preserve"> </w:t>
            </w:r>
            <w:r w:rsidR="00AA3A20" w:rsidRPr="008E001D">
              <w:rPr>
                <w:rFonts w:cs="Times New Roman"/>
              </w:rPr>
              <w:t>ОК 01-11</w:t>
            </w:r>
          </w:p>
          <w:p w:rsidR="00B222CA" w:rsidRPr="008E001D" w:rsidRDefault="00B222CA" w:rsidP="00B222CA">
            <w:pPr>
              <w:pStyle w:val="ac"/>
              <w:rPr>
                <w:rFonts w:cs="Times New Roman"/>
              </w:rPr>
            </w:pPr>
            <w:r w:rsidRPr="008E001D">
              <w:rPr>
                <w:rFonts w:cs="Times New Roman"/>
                <w:bCs/>
              </w:rPr>
              <w:t>ЛР 4, ЛР 7,ЛР10-ЛР-14, ЛР15,</w:t>
            </w:r>
          </w:p>
          <w:p w:rsidR="00094C6F" w:rsidRPr="008E001D" w:rsidRDefault="00B222CA" w:rsidP="00B222CA">
            <w:pPr>
              <w:pStyle w:val="ac"/>
              <w:rPr>
                <w:rFonts w:cs="Times New Roman"/>
              </w:rPr>
            </w:pPr>
            <w:r w:rsidRPr="008E001D">
              <w:rPr>
                <w:rFonts w:cs="Times New Roman"/>
                <w:bCs/>
              </w:rPr>
              <w:t>ЛР25-ЛР27</w:t>
            </w:r>
          </w:p>
        </w:tc>
      </w:tr>
    </w:tbl>
    <w:tbl>
      <w:tblPr>
        <w:tblW w:w="1445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410"/>
        <w:gridCol w:w="65"/>
        <w:gridCol w:w="1984"/>
      </w:tblGrid>
      <w:tr w:rsidR="00673B6E" w:rsidRPr="008E001D" w:rsidTr="00ED2B38">
        <w:trPr>
          <w:trHeight w:val="555"/>
        </w:trPr>
        <w:tc>
          <w:tcPr>
            <w:tcW w:w="14459" w:type="dxa"/>
            <w:gridSpan w:val="3"/>
            <w:tcBorders>
              <w:top w:val="single" w:sz="4" w:space="0" w:color="auto"/>
              <w:bottom w:val="single" w:sz="4" w:space="0" w:color="auto"/>
            </w:tcBorders>
            <w:shd w:val="clear" w:color="auto" w:fill="auto"/>
            <w:vAlign w:val="center"/>
          </w:tcPr>
          <w:p w:rsidR="00673B6E" w:rsidRPr="008E001D" w:rsidRDefault="00673B6E" w:rsidP="00094C6F">
            <w:pPr>
              <w:snapToGrid w:val="0"/>
              <w:ind w:left="317"/>
              <w:jc w:val="center"/>
              <w:rPr>
                <w:rFonts w:ascii="Times New Roman" w:hAnsi="Times New Roman" w:cs="Times New Roman"/>
                <w:b/>
                <w:sz w:val="24"/>
                <w:szCs w:val="24"/>
              </w:rPr>
            </w:pPr>
            <w:r w:rsidRPr="008E001D">
              <w:rPr>
                <w:rFonts w:ascii="Times New Roman" w:eastAsia="Times New Roman" w:hAnsi="Times New Roman" w:cs="Times New Roman"/>
                <w:b/>
                <w:sz w:val="24"/>
                <w:szCs w:val="24"/>
              </w:rPr>
              <w:t>Дифференцированный зачет</w:t>
            </w:r>
          </w:p>
        </w:tc>
      </w:tr>
      <w:tr w:rsidR="00E07B3A" w:rsidRPr="008E001D" w:rsidTr="00E07B3A">
        <w:trPr>
          <w:trHeight w:val="852"/>
        </w:trPr>
        <w:tc>
          <w:tcPr>
            <w:tcW w:w="12410" w:type="dxa"/>
            <w:tcBorders>
              <w:top w:val="single" w:sz="4" w:space="0" w:color="auto"/>
              <w:bottom w:val="single" w:sz="4" w:space="0" w:color="auto"/>
            </w:tcBorders>
            <w:shd w:val="clear" w:color="auto" w:fill="auto"/>
            <w:vAlign w:val="center"/>
          </w:tcPr>
          <w:p w:rsidR="00E07B3A" w:rsidRPr="008E001D" w:rsidRDefault="00E07B3A" w:rsidP="00094C6F">
            <w:pPr>
              <w:spacing w:line="276" w:lineRule="auto"/>
              <w:ind w:left="317"/>
              <w:rPr>
                <w:rFonts w:ascii="Times New Roman" w:hAnsi="Times New Roman" w:cs="Times New Roman"/>
                <w:b/>
                <w:sz w:val="24"/>
                <w:szCs w:val="24"/>
              </w:rPr>
            </w:pPr>
            <w:r w:rsidRPr="008E001D">
              <w:rPr>
                <w:rFonts w:ascii="Times New Roman" w:hAnsi="Times New Roman" w:cs="Times New Roman"/>
                <w:b/>
                <w:sz w:val="24"/>
                <w:szCs w:val="24"/>
              </w:rPr>
              <w:t>Обязательная аудиторная учебная нагрузка по курсовому проекту.</w:t>
            </w:r>
          </w:p>
          <w:p w:rsidR="00E07B3A" w:rsidRPr="008E001D" w:rsidRDefault="00E07B3A" w:rsidP="00094C6F">
            <w:pPr>
              <w:spacing w:line="276" w:lineRule="auto"/>
              <w:ind w:left="317"/>
              <w:rPr>
                <w:rFonts w:ascii="Times New Roman" w:hAnsi="Times New Roman" w:cs="Times New Roman"/>
                <w:b/>
                <w:sz w:val="24"/>
                <w:szCs w:val="24"/>
              </w:rPr>
            </w:pPr>
            <w:r w:rsidRPr="008E001D">
              <w:rPr>
                <w:rFonts w:ascii="Times New Roman" w:hAnsi="Times New Roman" w:cs="Times New Roman"/>
                <w:b/>
                <w:sz w:val="24"/>
                <w:szCs w:val="24"/>
              </w:rPr>
              <w:t>Тема курсового проекта «Проектировании сетевой инфраструктуры локальной компьютерной сети»</w:t>
            </w:r>
          </w:p>
        </w:tc>
        <w:tc>
          <w:tcPr>
            <w:tcW w:w="2049" w:type="dxa"/>
            <w:gridSpan w:val="2"/>
            <w:tcBorders>
              <w:top w:val="single" w:sz="4" w:space="0" w:color="auto"/>
              <w:bottom w:val="single" w:sz="4" w:space="0" w:color="auto"/>
            </w:tcBorders>
            <w:shd w:val="clear" w:color="auto" w:fill="auto"/>
            <w:vAlign w:val="center"/>
          </w:tcPr>
          <w:p w:rsidR="00E07B3A" w:rsidRPr="008E001D" w:rsidRDefault="00E07B3A">
            <w:pPr>
              <w:spacing w:after="0" w:line="240" w:lineRule="auto"/>
              <w:rPr>
                <w:rFonts w:ascii="Times New Roman" w:hAnsi="Times New Roman" w:cs="Times New Roman"/>
                <w:b/>
                <w:sz w:val="24"/>
                <w:szCs w:val="24"/>
              </w:rPr>
            </w:pPr>
          </w:p>
          <w:p w:rsidR="00E07B3A" w:rsidRPr="008E001D" w:rsidRDefault="00E07B3A" w:rsidP="00094C6F">
            <w:pPr>
              <w:snapToGrid w:val="0"/>
              <w:ind w:left="317"/>
              <w:jc w:val="center"/>
              <w:rPr>
                <w:rFonts w:ascii="Times New Roman" w:hAnsi="Times New Roman" w:cs="Times New Roman"/>
                <w:b/>
                <w:sz w:val="24"/>
                <w:szCs w:val="24"/>
              </w:rPr>
            </w:pPr>
            <w:r w:rsidRPr="008E001D">
              <w:rPr>
                <w:rFonts w:ascii="Times New Roman" w:hAnsi="Times New Roman" w:cs="Times New Roman"/>
                <w:b/>
                <w:sz w:val="24"/>
                <w:szCs w:val="24"/>
              </w:rPr>
              <w:t>20</w:t>
            </w:r>
          </w:p>
        </w:tc>
      </w:tr>
      <w:tr w:rsidR="00E07B3A" w:rsidRPr="008E001D" w:rsidTr="00E07B3A">
        <w:trPr>
          <w:trHeight w:val="1021"/>
        </w:trPr>
        <w:tc>
          <w:tcPr>
            <w:tcW w:w="12410" w:type="dxa"/>
            <w:tcBorders>
              <w:top w:val="single" w:sz="4" w:space="0" w:color="auto"/>
              <w:bottom w:val="single" w:sz="4" w:space="0" w:color="auto"/>
            </w:tcBorders>
            <w:shd w:val="clear" w:color="auto" w:fill="auto"/>
            <w:vAlign w:val="center"/>
          </w:tcPr>
          <w:p w:rsidR="00E07B3A" w:rsidRPr="008E001D" w:rsidRDefault="00E07B3A" w:rsidP="00B95033">
            <w:pPr>
              <w:pStyle w:val="ac"/>
              <w:numPr>
                <w:ilvl w:val="0"/>
                <w:numId w:val="7"/>
              </w:numPr>
              <w:ind w:left="317" w:hanging="284"/>
              <w:rPr>
                <w:rFonts w:cs="Times New Roman"/>
              </w:rPr>
            </w:pPr>
            <w:r w:rsidRPr="008E001D">
              <w:rPr>
                <w:rFonts w:cs="Times New Roman"/>
              </w:rPr>
              <w:t xml:space="preserve">Разработка проекта локальной вычислительной сети  предприятия.              </w:t>
            </w:r>
          </w:p>
          <w:p w:rsidR="00E07B3A" w:rsidRPr="008E001D" w:rsidRDefault="00E07B3A" w:rsidP="00B95033">
            <w:pPr>
              <w:pStyle w:val="ac"/>
              <w:numPr>
                <w:ilvl w:val="0"/>
                <w:numId w:val="7"/>
              </w:numPr>
              <w:ind w:left="317" w:hanging="284"/>
              <w:rPr>
                <w:rStyle w:val="aa"/>
                <w:rFonts w:eastAsia="Calibri" w:cs="Times New Roman"/>
                <w:b w:val="0"/>
              </w:rPr>
            </w:pPr>
            <w:r w:rsidRPr="008E001D">
              <w:rPr>
                <w:rStyle w:val="aa"/>
                <w:rFonts w:eastAsia="Calibri" w:cs="Times New Roman"/>
                <w:b w:val="0"/>
              </w:rPr>
              <w:t>Выбор топологической модели и составление сетевой архитектуры локальной сети.</w:t>
            </w:r>
          </w:p>
          <w:p w:rsidR="00E07B3A" w:rsidRPr="008E001D" w:rsidRDefault="00E07B3A" w:rsidP="00B95033">
            <w:pPr>
              <w:pStyle w:val="ac"/>
              <w:numPr>
                <w:ilvl w:val="0"/>
                <w:numId w:val="7"/>
              </w:numPr>
              <w:ind w:left="317" w:hanging="284"/>
              <w:rPr>
                <w:rFonts w:cs="Times New Roman"/>
                <w:bCs/>
              </w:rPr>
            </w:pPr>
            <w:r w:rsidRPr="008E001D">
              <w:rPr>
                <w:rFonts w:cs="Times New Roman"/>
                <w:bCs/>
              </w:rPr>
              <w:t xml:space="preserve">Краткая характеристика </w:t>
            </w:r>
            <w:r w:rsidRPr="008E001D">
              <w:rPr>
                <w:rFonts w:cs="Times New Roman"/>
              </w:rPr>
              <w:t xml:space="preserve">предприятия. </w:t>
            </w:r>
          </w:p>
          <w:p w:rsidR="00E07B3A" w:rsidRPr="008E001D" w:rsidRDefault="00E07B3A" w:rsidP="00B95033">
            <w:pPr>
              <w:pStyle w:val="ac"/>
              <w:numPr>
                <w:ilvl w:val="0"/>
                <w:numId w:val="7"/>
              </w:numPr>
              <w:ind w:left="317" w:hanging="284"/>
              <w:rPr>
                <w:rFonts w:cs="Times New Roman"/>
              </w:rPr>
            </w:pPr>
            <w:r w:rsidRPr="008E001D">
              <w:rPr>
                <w:rFonts w:cs="Times New Roman"/>
              </w:rPr>
              <w:t xml:space="preserve">Состав  оборудования для решения задач предприятия. </w:t>
            </w:r>
          </w:p>
          <w:p w:rsidR="00E07B3A" w:rsidRPr="008E001D" w:rsidRDefault="00E07B3A" w:rsidP="00B95033">
            <w:pPr>
              <w:pStyle w:val="ac"/>
              <w:numPr>
                <w:ilvl w:val="0"/>
                <w:numId w:val="7"/>
              </w:numPr>
              <w:ind w:left="317" w:hanging="284"/>
              <w:rPr>
                <w:rFonts w:cs="Times New Roman"/>
                <w:bCs/>
              </w:rPr>
            </w:pPr>
            <w:r w:rsidRPr="008E001D">
              <w:rPr>
                <w:rFonts w:cs="Times New Roman"/>
              </w:rPr>
              <w:t>Состав  оконечного оборудования предприятия.</w:t>
            </w:r>
          </w:p>
          <w:p w:rsidR="00E07B3A" w:rsidRPr="008E001D" w:rsidRDefault="00E07B3A" w:rsidP="00B95033">
            <w:pPr>
              <w:pStyle w:val="ac"/>
              <w:numPr>
                <w:ilvl w:val="0"/>
                <w:numId w:val="7"/>
              </w:numPr>
              <w:ind w:left="317" w:hanging="284"/>
              <w:rPr>
                <w:rFonts w:cs="Times New Roman"/>
                <w:bCs/>
              </w:rPr>
            </w:pPr>
            <w:r w:rsidRPr="008E001D">
              <w:rPr>
                <w:rFonts w:cs="Times New Roman"/>
              </w:rPr>
              <w:t xml:space="preserve">Выбор сетевого оборудования на предприятии. </w:t>
            </w:r>
          </w:p>
          <w:p w:rsidR="00E07B3A" w:rsidRPr="008E001D" w:rsidRDefault="00E07B3A" w:rsidP="00B95033">
            <w:pPr>
              <w:pStyle w:val="ac"/>
              <w:numPr>
                <w:ilvl w:val="0"/>
                <w:numId w:val="7"/>
              </w:numPr>
              <w:ind w:left="317" w:hanging="284"/>
              <w:rPr>
                <w:rFonts w:cs="Times New Roman"/>
              </w:rPr>
            </w:pPr>
            <w:r w:rsidRPr="008E001D">
              <w:rPr>
                <w:rFonts w:cs="Times New Roman"/>
              </w:rPr>
              <w:t xml:space="preserve">Серверное оборудование предприятия. </w:t>
            </w:r>
          </w:p>
          <w:p w:rsidR="00E07B3A" w:rsidRPr="008E001D" w:rsidRDefault="00E07B3A" w:rsidP="00B95033">
            <w:pPr>
              <w:pStyle w:val="ac"/>
              <w:numPr>
                <w:ilvl w:val="0"/>
                <w:numId w:val="7"/>
              </w:numPr>
              <w:ind w:left="317" w:hanging="284"/>
              <w:rPr>
                <w:rFonts w:cs="Times New Roman"/>
              </w:rPr>
            </w:pPr>
            <w:r w:rsidRPr="008E001D">
              <w:rPr>
                <w:rFonts w:cs="Times New Roman"/>
              </w:rPr>
              <w:t xml:space="preserve">Обоснование проектных решений по программному обеспечению. </w:t>
            </w:r>
          </w:p>
          <w:p w:rsidR="00E07B3A" w:rsidRPr="008E001D" w:rsidRDefault="00E07B3A" w:rsidP="00B95033">
            <w:pPr>
              <w:pStyle w:val="ac"/>
              <w:numPr>
                <w:ilvl w:val="0"/>
                <w:numId w:val="7"/>
              </w:numPr>
              <w:ind w:left="317" w:hanging="284"/>
              <w:rPr>
                <w:rFonts w:cs="Times New Roman"/>
                <w:b/>
              </w:rPr>
            </w:pPr>
            <w:r w:rsidRPr="008E001D">
              <w:rPr>
                <w:rFonts w:cs="Times New Roman"/>
              </w:rPr>
              <w:t>Проектирование СКС отделов предприятия.</w:t>
            </w:r>
          </w:p>
          <w:p w:rsidR="00E07B3A" w:rsidRPr="008E001D" w:rsidRDefault="00E07B3A" w:rsidP="00B95033">
            <w:pPr>
              <w:pStyle w:val="ac"/>
              <w:numPr>
                <w:ilvl w:val="0"/>
                <w:numId w:val="7"/>
              </w:numPr>
              <w:tabs>
                <w:tab w:val="left" w:pos="318"/>
              </w:tabs>
              <w:ind w:left="34" w:hanging="34"/>
              <w:rPr>
                <w:rFonts w:cs="Times New Roman"/>
                <w:b/>
              </w:rPr>
            </w:pPr>
            <w:r w:rsidRPr="008E001D">
              <w:rPr>
                <w:rFonts w:cs="Times New Roman"/>
              </w:rPr>
              <w:t>Комплектация проектируемого оборудования.</w:t>
            </w:r>
          </w:p>
          <w:p w:rsidR="00E07B3A" w:rsidRPr="008E001D" w:rsidRDefault="00E07B3A" w:rsidP="00094C6F">
            <w:pPr>
              <w:pStyle w:val="ac"/>
              <w:ind w:left="317"/>
              <w:rPr>
                <w:rFonts w:cs="Times New Roman"/>
                <w:b/>
              </w:rPr>
            </w:pPr>
          </w:p>
        </w:tc>
        <w:tc>
          <w:tcPr>
            <w:tcW w:w="2049" w:type="dxa"/>
            <w:gridSpan w:val="2"/>
            <w:tcBorders>
              <w:top w:val="single" w:sz="4" w:space="0" w:color="auto"/>
              <w:bottom w:val="single" w:sz="4" w:space="0" w:color="auto"/>
            </w:tcBorders>
            <w:shd w:val="clear" w:color="auto" w:fill="auto"/>
            <w:vAlign w:val="center"/>
          </w:tcPr>
          <w:p w:rsidR="00E07B3A" w:rsidRPr="008E001D" w:rsidRDefault="00E07B3A">
            <w:pPr>
              <w:spacing w:after="0" w:line="240" w:lineRule="auto"/>
              <w:rPr>
                <w:rFonts w:ascii="Times New Roman" w:eastAsia="Times New Roman" w:hAnsi="Times New Roman" w:cs="Times New Roman"/>
                <w:b/>
                <w:color w:val="auto"/>
                <w:sz w:val="24"/>
                <w:szCs w:val="24"/>
              </w:rPr>
            </w:pPr>
          </w:p>
          <w:p w:rsidR="00E07B3A" w:rsidRPr="008E001D" w:rsidRDefault="00E07B3A" w:rsidP="00B222CA">
            <w:pPr>
              <w:pStyle w:val="ac"/>
              <w:rPr>
                <w:rFonts w:cs="Times New Roman"/>
              </w:rPr>
            </w:pPr>
            <w:r w:rsidRPr="008E001D">
              <w:rPr>
                <w:rFonts w:cs="Times New Roman"/>
              </w:rPr>
              <w:t xml:space="preserve">ПК 1.1-1.3 </w:t>
            </w:r>
          </w:p>
          <w:p w:rsidR="00E07B3A" w:rsidRPr="008E001D" w:rsidRDefault="00E07B3A" w:rsidP="00B222CA">
            <w:pPr>
              <w:pStyle w:val="ac"/>
              <w:rPr>
                <w:rFonts w:cs="Times New Roman"/>
              </w:rPr>
            </w:pPr>
            <w:r w:rsidRPr="008E001D">
              <w:rPr>
                <w:rFonts w:cs="Times New Roman"/>
              </w:rPr>
              <w:t xml:space="preserve">ПК 1.5 </w:t>
            </w:r>
          </w:p>
          <w:p w:rsidR="00E07B3A" w:rsidRPr="008E001D" w:rsidRDefault="00E07B3A" w:rsidP="00B222CA">
            <w:pPr>
              <w:pStyle w:val="ac"/>
              <w:rPr>
                <w:rFonts w:cs="Times New Roman"/>
              </w:rPr>
            </w:pPr>
            <w:r w:rsidRPr="008E001D">
              <w:rPr>
                <w:rFonts w:cs="Times New Roman"/>
              </w:rPr>
              <w:t xml:space="preserve">ПК 1.7 </w:t>
            </w:r>
          </w:p>
          <w:p w:rsidR="00E07B3A" w:rsidRPr="008E001D" w:rsidRDefault="00E07B3A" w:rsidP="00B222CA">
            <w:pPr>
              <w:pStyle w:val="ac"/>
              <w:rPr>
                <w:rFonts w:cs="Times New Roman"/>
              </w:rPr>
            </w:pPr>
            <w:r w:rsidRPr="008E001D">
              <w:rPr>
                <w:rFonts w:cs="Times New Roman"/>
              </w:rPr>
              <w:t xml:space="preserve"> ОК 01-10</w:t>
            </w:r>
          </w:p>
          <w:p w:rsidR="00E07B3A" w:rsidRPr="008E001D" w:rsidRDefault="00E07B3A" w:rsidP="00B222CA">
            <w:pPr>
              <w:pStyle w:val="ac"/>
              <w:rPr>
                <w:rFonts w:cs="Times New Roman"/>
                <w:bCs/>
              </w:rPr>
            </w:pPr>
            <w:r w:rsidRPr="008E001D">
              <w:rPr>
                <w:rFonts w:cs="Times New Roman"/>
                <w:bCs/>
              </w:rPr>
              <w:t>ЛР 4, ЛР 7,ЛР10-ЛР-14, ЛР15,</w:t>
            </w:r>
          </w:p>
          <w:p w:rsidR="00E07B3A" w:rsidRPr="008E001D" w:rsidRDefault="00E07B3A" w:rsidP="00B222CA">
            <w:pPr>
              <w:pStyle w:val="ac"/>
              <w:rPr>
                <w:rFonts w:cs="Times New Roman"/>
                <w:b/>
              </w:rPr>
            </w:pPr>
            <w:r w:rsidRPr="008E001D">
              <w:rPr>
                <w:rFonts w:cs="Times New Roman"/>
                <w:bCs/>
              </w:rPr>
              <w:t>ЛР25-ЛР27</w:t>
            </w:r>
            <w:r w:rsidRPr="008E001D">
              <w:rPr>
                <w:rFonts w:cs="Times New Roman"/>
                <w:b/>
                <w:bCs/>
              </w:rPr>
              <w:t>.</w:t>
            </w:r>
          </w:p>
        </w:tc>
      </w:tr>
      <w:tr w:rsidR="00E07B3A" w:rsidRPr="008E001D" w:rsidTr="00E07B3A">
        <w:trPr>
          <w:trHeight w:val="602"/>
        </w:trPr>
        <w:tc>
          <w:tcPr>
            <w:tcW w:w="12410" w:type="dxa"/>
            <w:tcBorders>
              <w:top w:val="single" w:sz="4" w:space="0" w:color="auto"/>
              <w:bottom w:val="single" w:sz="4" w:space="0" w:color="auto"/>
            </w:tcBorders>
            <w:shd w:val="clear" w:color="auto" w:fill="auto"/>
            <w:vAlign w:val="center"/>
          </w:tcPr>
          <w:p w:rsidR="00E07B3A" w:rsidRPr="008E001D" w:rsidRDefault="00E07B3A" w:rsidP="00094C6F">
            <w:pPr>
              <w:spacing w:line="276" w:lineRule="auto"/>
              <w:ind w:left="317"/>
              <w:rPr>
                <w:rFonts w:ascii="Times New Roman" w:hAnsi="Times New Roman" w:cs="Times New Roman"/>
                <w:b/>
                <w:sz w:val="24"/>
                <w:szCs w:val="24"/>
              </w:rPr>
            </w:pPr>
            <w:r w:rsidRPr="008E001D">
              <w:rPr>
                <w:rFonts w:ascii="Times New Roman" w:hAnsi="Times New Roman" w:cs="Times New Roman"/>
                <w:b/>
                <w:sz w:val="24"/>
                <w:szCs w:val="24"/>
              </w:rPr>
              <w:t>Самостоятельная  работа по курсовому проекту  «Участие в проектировании сетевой инфраструктуры»</w:t>
            </w:r>
          </w:p>
        </w:tc>
        <w:tc>
          <w:tcPr>
            <w:tcW w:w="2049" w:type="dxa"/>
            <w:gridSpan w:val="2"/>
            <w:tcBorders>
              <w:top w:val="single" w:sz="4" w:space="0" w:color="auto"/>
              <w:bottom w:val="single" w:sz="4" w:space="0" w:color="auto"/>
            </w:tcBorders>
            <w:shd w:val="clear" w:color="auto" w:fill="auto"/>
            <w:vAlign w:val="center"/>
          </w:tcPr>
          <w:p w:rsidR="00E07B3A" w:rsidRPr="008E001D" w:rsidRDefault="00DF0C75" w:rsidP="00DF0C75">
            <w:pPr>
              <w:snapToGrid w:val="0"/>
              <w:ind w:left="-43"/>
              <w:jc w:val="center"/>
              <w:rPr>
                <w:rFonts w:ascii="Times New Roman" w:hAnsi="Times New Roman" w:cs="Times New Roman"/>
                <w:b/>
                <w:color w:val="auto"/>
                <w:sz w:val="24"/>
                <w:szCs w:val="24"/>
              </w:rPr>
            </w:pPr>
            <w:r w:rsidRPr="008E001D">
              <w:rPr>
                <w:rFonts w:ascii="Times New Roman" w:hAnsi="Times New Roman" w:cs="Times New Roman"/>
                <w:b/>
                <w:color w:val="auto"/>
                <w:sz w:val="24"/>
                <w:szCs w:val="24"/>
              </w:rPr>
              <w:t>4</w:t>
            </w:r>
          </w:p>
        </w:tc>
      </w:tr>
      <w:tr w:rsidR="00094C6F" w:rsidRPr="008E001D" w:rsidTr="00772F46">
        <w:trPr>
          <w:trHeight w:val="1021"/>
        </w:trPr>
        <w:tc>
          <w:tcPr>
            <w:tcW w:w="12475" w:type="dxa"/>
            <w:gridSpan w:val="2"/>
            <w:tcBorders>
              <w:top w:val="single" w:sz="4" w:space="0" w:color="auto"/>
            </w:tcBorders>
            <w:shd w:val="clear" w:color="auto" w:fill="auto"/>
            <w:vAlign w:val="center"/>
          </w:tcPr>
          <w:p w:rsidR="00094C6F" w:rsidRPr="008E001D" w:rsidRDefault="00094C6F" w:rsidP="00B95033">
            <w:pPr>
              <w:pStyle w:val="af8"/>
              <w:numPr>
                <w:ilvl w:val="0"/>
                <w:numId w:val="8"/>
              </w:numPr>
              <w:shd w:val="clear" w:color="auto" w:fill="FFFFFF"/>
              <w:spacing w:before="0" w:beforeAutospacing="0" w:after="0" w:afterAutospacing="0"/>
              <w:ind w:left="317"/>
              <w:rPr>
                <w:color w:val="000000"/>
              </w:rPr>
            </w:pPr>
            <w:r w:rsidRPr="008E001D">
              <w:rPr>
                <w:color w:val="000000"/>
              </w:rPr>
              <w:t>Сбор информации для проектируемой сети.</w:t>
            </w:r>
          </w:p>
          <w:p w:rsidR="00094C6F" w:rsidRPr="008E001D" w:rsidRDefault="00094C6F" w:rsidP="00B95033">
            <w:pPr>
              <w:pStyle w:val="af8"/>
              <w:numPr>
                <w:ilvl w:val="0"/>
                <w:numId w:val="8"/>
              </w:numPr>
              <w:shd w:val="clear" w:color="auto" w:fill="FFFFFF"/>
              <w:spacing w:before="0" w:beforeAutospacing="0" w:after="0" w:afterAutospacing="0"/>
              <w:ind w:left="317"/>
              <w:rPr>
                <w:color w:val="000000"/>
              </w:rPr>
            </w:pPr>
            <w:r w:rsidRPr="008E001D">
              <w:t>Составлению плана работы. </w:t>
            </w:r>
          </w:p>
          <w:p w:rsidR="00094C6F" w:rsidRPr="008E001D" w:rsidRDefault="00094C6F" w:rsidP="00B95033">
            <w:pPr>
              <w:pStyle w:val="af8"/>
              <w:numPr>
                <w:ilvl w:val="0"/>
                <w:numId w:val="8"/>
              </w:numPr>
              <w:shd w:val="clear" w:color="auto" w:fill="FFFFFF"/>
              <w:spacing w:before="0" w:beforeAutospacing="0" w:after="0" w:afterAutospacing="0"/>
              <w:ind w:left="317"/>
              <w:rPr>
                <w:color w:val="000000"/>
              </w:rPr>
            </w:pPr>
            <w:r w:rsidRPr="008E001D">
              <w:rPr>
                <w:color w:val="000000"/>
              </w:rPr>
              <w:t>Выполнение теоретической части проекта.</w:t>
            </w:r>
          </w:p>
          <w:p w:rsidR="00094C6F" w:rsidRPr="008E001D" w:rsidRDefault="00094C6F" w:rsidP="00B95033">
            <w:pPr>
              <w:pStyle w:val="af8"/>
              <w:numPr>
                <w:ilvl w:val="0"/>
                <w:numId w:val="8"/>
              </w:numPr>
              <w:shd w:val="clear" w:color="auto" w:fill="FFFFFF"/>
              <w:spacing w:before="0" w:beforeAutospacing="0" w:after="0" w:afterAutospacing="0"/>
              <w:ind w:left="317"/>
              <w:rPr>
                <w:color w:val="000000"/>
              </w:rPr>
            </w:pPr>
            <w:r w:rsidRPr="008E001D">
              <w:rPr>
                <w:color w:val="000000"/>
              </w:rPr>
              <w:t>Выполнение расчетной части проекта.</w:t>
            </w:r>
          </w:p>
          <w:p w:rsidR="00094C6F" w:rsidRPr="008E001D" w:rsidRDefault="00094C6F" w:rsidP="00B95033">
            <w:pPr>
              <w:pStyle w:val="af8"/>
              <w:numPr>
                <w:ilvl w:val="0"/>
                <w:numId w:val="8"/>
              </w:numPr>
              <w:shd w:val="clear" w:color="auto" w:fill="FFFFFF"/>
              <w:spacing w:before="0" w:beforeAutospacing="0" w:after="0" w:afterAutospacing="0"/>
              <w:ind w:left="317"/>
              <w:rPr>
                <w:color w:val="000000"/>
              </w:rPr>
            </w:pPr>
            <w:r w:rsidRPr="008E001D">
              <w:rPr>
                <w:color w:val="000000"/>
              </w:rPr>
              <w:t>Подготовка к защите проекта.</w:t>
            </w:r>
          </w:p>
        </w:tc>
        <w:tc>
          <w:tcPr>
            <w:tcW w:w="1984" w:type="dxa"/>
            <w:shd w:val="clear" w:color="auto" w:fill="FFFFFF" w:themeFill="background1"/>
            <w:vAlign w:val="center"/>
          </w:tcPr>
          <w:p w:rsidR="00094C6F" w:rsidRPr="008E001D" w:rsidRDefault="00094C6F" w:rsidP="00094C6F">
            <w:pPr>
              <w:snapToGrid w:val="0"/>
              <w:ind w:left="317"/>
              <w:jc w:val="center"/>
              <w:rPr>
                <w:rFonts w:ascii="Times New Roman" w:hAnsi="Times New Roman" w:cs="Times New Roman"/>
                <w:b/>
                <w:sz w:val="24"/>
                <w:szCs w:val="24"/>
              </w:rPr>
            </w:pPr>
          </w:p>
        </w:tc>
      </w:tr>
    </w:tbl>
    <w:p w:rsidR="00094C6F" w:rsidRPr="008E001D" w:rsidRDefault="00094C6F" w:rsidP="00094C6F">
      <w:pPr>
        <w:rPr>
          <w:rFonts w:ascii="Times New Roman" w:hAnsi="Times New Roman" w:cs="Times New Roman"/>
          <w:sz w:val="24"/>
          <w:szCs w:val="24"/>
        </w:rPr>
      </w:pPr>
    </w:p>
    <w:tbl>
      <w:tblPr>
        <w:tblStyle w:val="TableGrid"/>
        <w:tblW w:w="15122" w:type="dxa"/>
        <w:tblInd w:w="-283" w:type="dxa"/>
        <w:tblCellMar>
          <w:top w:w="12" w:type="dxa"/>
          <w:left w:w="108" w:type="dxa"/>
          <w:right w:w="100" w:type="dxa"/>
        </w:tblCellMar>
        <w:tblLook w:val="04A0" w:firstRow="1" w:lastRow="0" w:firstColumn="1" w:lastColumn="0" w:noHBand="0" w:noVBand="1"/>
      </w:tblPr>
      <w:tblGrid>
        <w:gridCol w:w="12865"/>
        <w:gridCol w:w="2257"/>
      </w:tblGrid>
      <w:tr w:rsidR="007343B9" w:rsidRPr="008E001D" w:rsidTr="00E10A5F">
        <w:trPr>
          <w:trHeight w:val="520"/>
        </w:trPr>
        <w:tc>
          <w:tcPr>
            <w:tcW w:w="12865" w:type="dxa"/>
            <w:tcBorders>
              <w:top w:val="single" w:sz="4" w:space="0" w:color="000000"/>
              <w:left w:val="single" w:sz="4" w:space="0" w:color="000000"/>
              <w:bottom w:val="single" w:sz="4" w:space="0" w:color="auto"/>
              <w:right w:val="single" w:sz="4" w:space="0" w:color="000000"/>
            </w:tcBorders>
          </w:tcPr>
          <w:p w:rsidR="007343B9" w:rsidRPr="008E001D" w:rsidRDefault="007343B9" w:rsidP="00E03EE0">
            <w:pPr>
              <w:tabs>
                <w:tab w:val="left" w:pos="8080"/>
              </w:tabs>
              <w:spacing w:line="278" w:lineRule="auto"/>
              <w:ind w:right="467"/>
              <w:rPr>
                <w:rFonts w:ascii="Times New Roman" w:hAnsi="Times New Roman" w:cs="Times New Roman"/>
                <w:sz w:val="24"/>
                <w:szCs w:val="24"/>
              </w:rPr>
            </w:pPr>
            <w:r w:rsidRPr="008E001D">
              <w:rPr>
                <w:rFonts w:ascii="Times New Roman" w:eastAsia="Times New Roman" w:hAnsi="Times New Roman" w:cs="Times New Roman"/>
                <w:b/>
                <w:sz w:val="24"/>
                <w:szCs w:val="24"/>
              </w:rPr>
              <w:t>Учебная практика</w:t>
            </w:r>
            <w:r w:rsidRPr="008E001D">
              <w:rPr>
                <w:rFonts w:ascii="Times New Roman" w:eastAsia="Times New Roman" w:hAnsi="Times New Roman" w:cs="Times New Roman"/>
                <w:sz w:val="24"/>
                <w:szCs w:val="24"/>
              </w:rPr>
              <w:t xml:space="preserve"> </w:t>
            </w:r>
            <w:r w:rsidRPr="008E001D">
              <w:rPr>
                <w:rFonts w:ascii="Times New Roman" w:eastAsia="Times New Roman" w:hAnsi="Times New Roman" w:cs="Times New Roman"/>
                <w:b/>
                <w:sz w:val="24"/>
                <w:szCs w:val="24"/>
              </w:rPr>
              <w:t>(по профилю специальности)</w:t>
            </w:r>
            <w:r w:rsidRPr="008E001D">
              <w:rPr>
                <w:rFonts w:ascii="Times New Roman" w:eastAsia="Times New Roman" w:hAnsi="Times New Roman" w:cs="Times New Roman"/>
                <w:sz w:val="24"/>
                <w:szCs w:val="24"/>
              </w:rPr>
              <w:t xml:space="preserve"> </w:t>
            </w:r>
            <w:r w:rsidR="00E03EE0" w:rsidRPr="008E001D">
              <w:rPr>
                <w:rFonts w:ascii="Times New Roman" w:eastAsia="Times New Roman" w:hAnsi="Times New Roman" w:cs="Times New Roman"/>
                <w:b/>
                <w:sz w:val="24"/>
                <w:szCs w:val="24"/>
              </w:rPr>
              <w:t>Монтаж и эксплуатация компьютерных сетей.</w:t>
            </w:r>
          </w:p>
        </w:tc>
        <w:tc>
          <w:tcPr>
            <w:tcW w:w="2257" w:type="dxa"/>
            <w:tcBorders>
              <w:top w:val="single" w:sz="4" w:space="0" w:color="000000"/>
              <w:left w:val="single" w:sz="4" w:space="0" w:color="000000"/>
              <w:bottom w:val="single" w:sz="4" w:space="0" w:color="auto"/>
              <w:right w:val="single" w:sz="4" w:space="0" w:color="000000"/>
            </w:tcBorders>
          </w:tcPr>
          <w:p w:rsidR="00134AA1" w:rsidRPr="008E001D" w:rsidRDefault="00E10A5F" w:rsidP="00134AA1">
            <w:pPr>
              <w:spacing w:after="0" w:line="240" w:lineRule="auto"/>
              <w:rPr>
                <w:rFonts w:ascii="Times New Roman" w:eastAsia="Times New Roman" w:hAnsi="Times New Roman" w:cs="Times New Roman"/>
                <w:sz w:val="24"/>
                <w:szCs w:val="24"/>
              </w:rPr>
            </w:pPr>
            <w:r w:rsidRPr="008E001D">
              <w:rPr>
                <w:rFonts w:ascii="Times New Roman" w:eastAsia="Times New Roman" w:hAnsi="Times New Roman" w:cs="Times New Roman"/>
                <w:b/>
                <w:sz w:val="24"/>
                <w:szCs w:val="24"/>
              </w:rPr>
              <w:t xml:space="preserve">           </w:t>
            </w:r>
            <w:r w:rsidR="007343B9" w:rsidRPr="008E001D">
              <w:rPr>
                <w:rFonts w:ascii="Times New Roman" w:eastAsia="Times New Roman" w:hAnsi="Times New Roman" w:cs="Times New Roman"/>
                <w:b/>
                <w:sz w:val="24"/>
                <w:szCs w:val="24"/>
              </w:rPr>
              <w:t>72</w:t>
            </w:r>
            <w:r w:rsidR="00134AA1" w:rsidRPr="008E001D">
              <w:rPr>
                <w:rFonts w:ascii="Times New Roman" w:eastAsia="Times New Roman" w:hAnsi="Times New Roman" w:cs="Times New Roman"/>
                <w:sz w:val="24"/>
                <w:szCs w:val="24"/>
              </w:rPr>
              <w:t xml:space="preserve"> </w:t>
            </w:r>
          </w:p>
          <w:p w:rsidR="007343B9" w:rsidRPr="008E001D" w:rsidRDefault="007343B9" w:rsidP="007343B9">
            <w:pPr>
              <w:rPr>
                <w:rFonts w:ascii="Times New Roman" w:hAnsi="Times New Roman" w:cs="Times New Roman"/>
                <w:sz w:val="24"/>
                <w:szCs w:val="24"/>
              </w:rPr>
            </w:pPr>
          </w:p>
        </w:tc>
      </w:tr>
      <w:tr w:rsidR="00E10A5F" w:rsidRPr="008E001D" w:rsidTr="00E10A5F">
        <w:trPr>
          <w:trHeight w:val="6400"/>
        </w:trPr>
        <w:tc>
          <w:tcPr>
            <w:tcW w:w="12865" w:type="dxa"/>
            <w:tcBorders>
              <w:top w:val="single" w:sz="4" w:space="0" w:color="auto"/>
              <w:left w:val="single" w:sz="4" w:space="0" w:color="000000"/>
              <w:bottom w:val="single" w:sz="4" w:space="0" w:color="000000"/>
              <w:right w:val="single" w:sz="4" w:space="0" w:color="000000"/>
            </w:tcBorders>
          </w:tcPr>
          <w:p w:rsidR="00E10A5F" w:rsidRPr="008E001D" w:rsidRDefault="00E10A5F" w:rsidP="00DF0C75">
            <w:pPr>
              <w:tabs>
                <w:tab w:val="left" w:pos="8080"/>
              </w:tabs>
              <w:spacing w:line="278" w:lineRule="auto"/>
              <w:ind w:left="1276" w:right="5471"/>
              <w:rPr>
                <w:rFonts w:ascii="Times New Roman" w:hAnsi="Times New Roman" w:cs="Times New Roman"/>
                <w:sz w:val="24"/>
                <w:szCs w:val="24"/>
              </w:rPr>
            </w:pPr>
            <w:r w:rsidRPr="008E001D">
              <w:rPr>
                <w:rFonts w:ascii="Times New Roman" w:eastAsia="Times New Roman" w:hAnsi="Times New Roman" w:cs="Times New Roman"/>
                <w:b/>
                <w:sz w:val="24"/>
                <w:szCs w:val="24"/>
              </w:rPr>
              <w:t xml:space="preserve">Виды работ: </w:t>
            </w:r>
            <w:r w:rsidRPr="008E001D">
              <w:rPr>
                <w:rFonts w:ascii="Times New Roman" w:hAnsi="Times New Roman" w:cs="Times New Roman"/>
                <w:sz w:val="24"/>
                <w:szCs w:val="24"/>
              </w:rPr>
              <w:t xml:space="preserve"> </w:t>
            </w:r>
          </w:p>
          <w:p w:rsidR="00E10A5F" w:rsidRPr="008E001D" w:rsidRDefault="00E10A5F" w:rsidP="00B95033">
            <w:pPr>
              <w:numPr>
                <w:ilvl w:val="0"/>
                <w:numId w:val="10"/>
              </w:numPr>
              <w:tabs>
                <w:tab w:val="left" w:pos="278"/>
              </w:tabs>
              <w:spacing w:after="0" w:line="240" w:lineRule="auto"/>
              <w:ind w:left="33" w:firstLine="0"/>
              <w:rPr>
                <w:rFonts w:ascii="Times New Roman" w:hAnsi="Times New Roman" w:cs="Times New Roman"/>
                <w:sz w:val="24"/>
                <w:szCs w:val="24"/>
              </w:rPr>
            </w:pPr>
            <w:r w:rsidRPr="008E001D">
              <w:rPr>
                <w:rFonts w:ascii="Times New Roman" w:hAnsi="Times New Roman" w:cs="Times New Roman"/>
                <w:sz w:val="24"/>
                <w:szCs w:val="24"/>
              </w:rPr>
              <w:t>установка и настройка сетевой карты;</w:t>
            </w:r>
          </w:p>
          <w:p w:rsidR="00E10A5F" w:rsidRPr="008E001D" w:rsidRDefault="00E10A5F" w:rsidP="00B95033">
            <w:pPr>
              <w:numPr>
                <w:ilvl w:val="0"/>
                <w:numId w:val="10"/>
              </w:numPr>
              <w:tabs>
                <w:tab w:val="left" w:pos="278"/>
              </w:tabs>
              <w:spacing w:after="0" w:line="240" w:lineRule="auto"/>
              <w:ind w:left="33" w:firstLine="0"/>
              <w:rPr>
                <w:rFonts w:ascii="Times New Roman" w:hAnsi="Times New Roman" w:cs="Times New Roman"/>
                <w:sz w:val="24"/>
                <w:szCs w:val="24"/>
              </w:rPr>
            </w:pPr>
            <w:r w:rsidRPr="008E001D">
              <w:rPr>
                <w:rFonts w:ascii="Times New Roman" w:hAnsi="Times New Roman" w:cs="Times New Roman"/>
                <w:sz w:val="24"/>
                <w:szCs w:val="24"/>
              </w:rPr>
              <w:t>исследование типов интерфейсов данных;</w:t>
            </w:r>
          </w:p>
          <w:p w:rsidR="00E10A5F" w:rsidRPr="008E001D" w:rsidRDefault="00E10A5F" w:rsidP="00B95033">
            <w:pPr>
              <w:numPr>
                <w:ilvl w:val="0"/>
                <w:numId w:val="10"/>
              </w:numPr>
              <w:tabs>
                <w:tab w:val="left" w:pos="278"/>
              </w:tabs>
              <w:spacing w:after="0" w:line="240" w:lineRule="auto"/>
              <w:ind w:left="33" w:firstLine="0"/>
              <w:rPr>
                <w:rFonts w:ascii="Times New Roman" w:hAnsi="Times New Roman" w:cs="Times New Roman"/>
                <w:sz w:val="24"/>
                <w:szCs w:val="24"/>
              </w:rPr>
            </w:pPr>
            <w:r w:rsidRPr="008E001D">
              <w:rPr>
                <w:rFonts w:ascii="Times New Roman" w:hAnsi="Times New Roman" w:cs="Times New Roman"/>
                <w:sz w:val="24"/>
                <w:szCs w:val="24"/>
              </w:rPr>
              <w:t>исследование топологии сети;</w:t>
            </w:r>
          </w:p>
          <w:p w:rsidR="00E10A5F" w:rsidRPr="008E001D" w:rsidRDefault="00E10A5F" w:rsidP="00B95033">
            <w:pPr>
              <w:numPr>
                <w:ilvl w:val="0"/>
                <w:numId w:val="10"/>
              </w:numPr>
              <w:tabs>
                <w:tab w:val="left" w:pos="278"/>
              </w:tabs>
              <w:spacing w:after="0" w:line="240" w:lineRule="auto"/>
              <w:ind w:left="33" w:firstLine="0"/>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инсталляция, настройка конфигурации   сетевого оборудования локальных компьютерных сетей (коммутаторов, маршрутизаторов, шлюзов);  </w:t>
            </w:r>
          </w:p>
          <w:p w:rsidR="00E10A5F" w:rsidRPr="008E001D" w:rsidRDefault="00E10A5F" w:rsidP="00B95033">
            <w:pPr>
              <w:numPr>
                <w:ilvl w:val="0"/>
                <w:numId w:val="10"/>
              </w:numPr>
              <w:tabs>
                <w:tab w:val="left" w:pos="278"/>
              </w:tabs>
              <w:spacing w:after="0" w:line="240" w:lineRule="auto"/>
              <w:ind w:left="33" w:firstLine="0"/>
              <w:rPr>
                <w:rFonts w:ascii="Times New Roman" w:hAnsi="Times New Roman" w:cs="Times New Roman"/>
                <w:sz w:val="24"/>
                <w:szCs w:val="24"/>
              </w:rPr>
            </w:pPr>
            <w:r w:rsidRPr="008E001D">
              <w:rPr>
                <w:rFonts w:ascii="Times New Roman" w:eastAsia="Times New Roman" w:hAnsi="Times New Roman" w:cs="Times New Roman"/>
                <w:sz w:val="24"/>
                <w:szCs w:val="24"/>
              </w:rPr>
              <w:t>администрирование сетевого оборудования с помощью интерфейсов управления (web-интерфейс. Telnet, локальная консоль);</w:t>
            </w:r>
          </w:p>
          <w:p w:rsidR="00E10A5F" w:rsidRPr="008E001D" w:rsidRDefault="00E10A5F" w:rsidP="00B95033">
            <w:pPr>
              <w:numPr>
                <w:ilvl w:val="0"/>
                <w:numId w:val="10"/>
              </w:numPr>
              <w:tabs>
                <w:tab w:val="left" w:pos="278"/>
              </w:tabs>
              <w:spacing w:after="0" w:line="240" w:lineRule="auto"/>
              <w:ind w:left="33" w:firstLine="0"/>
              <w:rPr>
                <w:rFonts w:ascii="Times New Roman" w:hAnsi="Times New Roman" w:cs="Times New Roman"/>
                <w:sz w:val="24"/>
                <w:szCs w:val="24"/>
              </w:rPr>
            </w:pPr>
            <w:r w:rsidRPr="008E001D">
              <w:rPr>
                <w:rFonts w:ascii="Times New Roman" w:hAnsi="Times New Roman" w:cs="Times New Roman"/>
                <w:sz w:val="24"/>
                <w:szCs w:val="24"/>
              </w:rPr>
              <w:t>настройка протокола и фильтрация tcp/ip;</w:t>
            </w:r>
          </w:p>
          <w:p w:rsidR="00E10A5F" w:rsidRPr="008E001D" w:rsidRDefault="00E10A5F" w:rsidP="00B95033">
            <w:pPr>
              <w:numPr>
                <w:ilvl w:val="0"/>
                <w:numId w:val="10"/>
              </w:numPr>
              <w:tabs>
                <w:tab w:val="left" w:pos="278"/>
              </w:tabs>
              <w:spacing w:after="0" w:line="240" w:lineRule="auto"/>
              <w:ind w:left="33" w:firstLine="0"/>
              <w:rPr>
                <w:rFonts w:ascii="Times New Roman" w:hAnsi="Times New Roman" w:cs="Times New Roman"/>
                <w:sz w:val="24"/>
                <w:szCs w:val="24"/>
              </w:rPr>
            </w:pPr>
            <w:r w:rsidRPr="008E001D">
              <w:rPr>
                <w:rFonts w:ascii="Times New Roman" w:hAnsi="Times New Roman" w:cs="Times New Roman"/>
                <w:sz w:val="24"/>
                <w:szCs w:val="24"/>
              </w:rPr>
              <w:t>использование прикладного протокола telnet;</w:t>
            </w:r>
          </w:p>
          <w:p w:rsidR="00E10A5F" w:rsidRPr="008E001D" w:rsidRDefault="00E10A5F" w:rsidP="00B95033">
            <w:pPr>
              <w:numPr>
                <w:ilvl w:val="0"/>
                <w:numId w:val="10"/>
              </w:numPr>
              <w:tabs>
                <w:tab w:val="left" w:pos="278"/>
              </w:tabs>
              <w:spacing w:after="0" w:line="240" w:lineRule="auto"/>
              <w:ind w:left="33" w:firstLine="0"/>
              <w:rPr>
                <w:rFonts w:ascii="Times New Roman" w:hAnsi="Times New Roman" w:cs="Times New Roman"/>
                <w:sz w:val="24"/>
                <w:szCs w:val="24"/>
              </w:rPr>
            </w:pPr>
            <w:r w:rsidRPr="008E001D">
              <w:rPr>
                <w:rFonts w:ascii="Times New Roman" w:hAnsi="Times New Roman" w:cs="Times New Roman"/>
                <w:sz w:val="24"/>
                <w:szCs w:val="24"/>
              </w:rPr>
              <w:t>дистанционная настройка локальной сети;</w:t>
            </w:r>
          </w:p>
          <w:p w:rsidR="00E10A5F" w:rsidRPr="008E001D" w:rsidRDefault="00E10A5F" w:rsidP="00B95033">
            <w:pPr>
              <w:numPr>
                <w:ilvl w:val="0"/>
                <w:numId w:val="10"/>
              </w:numPr>
              <w:tabs>
                <w:tab w:val="left" w:pos="278"/>
              </w:tabs>
              <w:spacing w:after="0" w:line="240" w:lineRule="auto"/>
              <w:ind w:left="33" w:firstLine="0"/>
              <w:rPr>
                <w:rFonts w:ascii="Times New Roman" w:hAnsi="Times New Roman" w:cs="Times New Roman"/>
                <w:sz w:val="24"/>
                <w:szCs w:val="24"/>
              </w:rPr>
            </w:pPr>
            <w:r w:rsidRPr="008E001D">
              <w:rPr>
                <w:rFonts w:ascii="Times New Roman" w:hAnsi="Times New Roman" w:cs="Times New Roman"/>
                <w:sz w:val="24"/>
                <w:szCs w:val="24"/>
              </w:rPr>
              <w:t>создание виртуальной локальной сети;</w:t>
            </w:r>
          </w:p>
          <w:p w:rsidR="00E10A5F" w:rsidRPr="008E001D" w:rsidRDefault="00E10A5F" w:rsidP="00B95033">
            <w:pPr>
              <w:numPr>
                <w:ilvl w:val="0"/>
                <w:numId w:val="10"/>
              </w:numPr>
              <w:tabs>
                <w:tab w:val="left" w:pos="278"/>
              </w:tabs>
              <w:spacing w:after="0" w:line="240" w:lineRule="auto"/>
              <w:ind w:left="33" w:firstLine="0"/>
              <w:rPr>
                <w:rFonts w:ascii="Times New Roman" w:hAnsi="Times New Roman" w:cs="Times New Roman"/>
                <w:sz w:val="24"/>
                <w:szCs w:val="24"/>
              </w:rPr>
            </w:pPr>
            <w:r w:rsidRPr="008E001D">
              <w:rPr>
                <w:rFonts w:ascii="Times New Roman" w:hAnsi="Times New Roman" w:cs="Times New Roman"/>
                <w:sz w:val="24"/>
                <w:szCs w:val="24"/>
                <w:shd w:val="clear" w:color="auto" w:fill="FFFFFF"/>
              </w:rPr>
              <w:t>монтаж и настройка параметров беспроводной сети WI-FI.</w:t>
            </w:r>
          </w:p>
          <w:p w:rsidR="00E10A5F" w:rsidRPr="008E001D" w:rsidRDefault="00E10A5F" w:rsidP="00B95033">
            <w:pPr>
              <w:numPr>
                <w:ilvl w:val="0"/>
                <w:numId w:val="10"/>
              </w:numPr>
              <w:tabs>
                <w:tab w:val="left" w:pos="278"/>
              </w:tabs>
              <w:spacing w:after="0" w:line="240" w:lineRule="auto"/>
              <w:ind w:left="33" w:firstLine="0"/>
              <w:rPr>
                <w:rFonts w:ascii="Times New Roman" w:hAnsi="Times New Roman" w:cs="Times New Roman"/>
                <w:sz w:val="24"/>
                <w:szCs w:val="24"/>
              </w:rPr>
            </w:pPr>
            <w:r w:rsidRPr="008E001D">
              <w:rPr>
                <w:rFonts w:ascii="Times New Roman" w:hAnsi="Times New Roman" w:cs="Times New Roman"/>
                <w:sz w:val="24"/>
                <w:szCs w:val="24"/>
              </w:rPr>
              <w:t>изучение и настройка маршрутизаторов;</w:t>
            </w:r>
          </w:p>
          <w:p w:rsidR="00E10A5F" w:rsidRPr="008E001D" w:rsidRDefault="00E10A5F" w:rsidP="00B95033">
            <w:pPr>
              <w:numPr>
                <w:ilvl w:val="0"/>
                <w:numId w:val="10"/>
              </w:numPr>
              <w:tabs>
                <w:tab w:val="left" w:pos="278"/>
              </w:tabs>
              <w:spacing w:after="0" w:line="240" w:lineRule="auto"/>
              <w:ind w:left="33" w:firstLine="0"/>
              <w:rPr>
                <w:rFonts w:ascii="Times New Roman" w:hAnsi="Times New Roman" w:cs="Times New Roman"/>
                <w:sz w:val="24"/>
                <w:szCs w:val="24"/>
              </w:rPr>
            </w:pPr>
            <w:r w:rsidRPr="008E001D">
              <w:rPr>
                <w:rFonts w:ascii="Times New Roman" w:hAnsi="Times New Roman" w:cs="Times New Roman"/>
                <w:sz w:val="24"/>
                <w:szCs w:val="24"/>
              </w:rPr>
              <w:t>диагностика работоспособности и правильности настроек маршрутизаторов;</w:t>
            </w:r>
          </w:p>
          <w:p w:rsidR="00E10A5F" w:rsidRPr="008E001D" w:rsidRDefault="00E10A5F" w:rsidP="00B95033">
            <w:pPr>
              <w:numPr>
                <w:ilvl w:val="0"/>
                <w:numId w:val="10"/>
              </w:numPr>
              <w:tabs>
                <w:tab w:val="left" w:pos="278"/>
              </w:tabs>
              <w:spacing w:after="0" w:line="240" w:lineRule="auto"/>
              <w:ind w:left="33" w:firstLine="0"/>
              <w:rPr>
                <w:rFonts w:ascii="Times New Roman" w:hAnsi="Times New Roman" w:cs="Times New Roman"/>
                <w:sz w:val="24"/>
                <w:szCs w:val="24"/>
              </w:rPr>
            </w:pPr>
            <w:r w:rsidRPr="008E001D">
              <w:rPr>
                <w:rFonts w:ascii="Times New Roman" w:hAnsi="Times New Roman" w:cs="Times New Roman"/>
                <w:sz w:val="24"/>
                <w:szCs w:val="24"/>
              </w:rPr>
              <w:t>диагностика работоспособности и правильности настроек коммутаторов сетей;</w:t>
            </w:r>
          </w:p>
          <w:p w:rsidR="00E10A5F" w:rsidRPr="008E001D" w:rsidRDefault="00E10A5F" w:rsidP="00B95033">
            <w:pPr>
              <w:numPr>
                <w:ilvl w:val="0"/>
                <w:numId w:val="10"/>
              </w:numPr>
              <w:tabs>
                <w:tab w:val="left" w:pos="278"/>
              </w:tabs>
              <w:spacing w:after="0" w:line="240" w:lineRule="auto"/>
              <w:ind w:left="33" w:firstLine="0"/>
              <w:rPr>
                <w:rFonts w:ascii="Times New Roman" w:hAnsi="Times New Roman" w:cs="Times New Roman"/>
                <w:sz w:val="24"/>
                <w:szCs w:val="24"/>
              </w:rPr>
            </w:pPr>
            <w:r w:rsidRPr="008E001D">
              <w:rPr>
                <w:rFonts w:ascii="Times New Roman" w:hAnsi="Times New Roman" w:cs="Times New Roman"/>
                <w:sz w:val="24"/>
                <w:szCs w:val="24"/>
              </w:rPr>
              <w:t>конфигурирование  серверов;</w:t>
            </w:r>
          </w:p>
          <w:p w:rsidR="00E10A5F" w:rsidRPr="008E001D" w:rsidRDefault="00E10A5F" w:rsidP="00B95033">
            <w:pPr>
              <w:numPr>
                <w:ilvl w:val="0"/>
                <w:numId w:val="10"/>
              </w:numPr>
              <w:tabs>
                <w:tab w:val="left" w:pos="278"/>
              </w:tabs>
              <w:spacing w:after="0" w:line="240" w:lineRule="auto"/>
              <w:ind w:left="33" w:firstLine="0"/>
              <w:rPr>
                <w:rFonts w:ascii="Times New Roman" w:hAnsi="Times New Roman" w:cs="Times New Roman"/>
                <w:sz w:val="24"/>
                <w:szCs w:val="24"/>
              </w:rPr>
            </w:pPr>
            <w:r w:rsidRPr="008E001D">
              <w:rPr>
                <w:rFonts w:ascii="Times New Roman" w:hAnsi="Times New Roman" w:cs="Times New Roman"/>
                <w:sz w:val="24"/>
                <w:szCs w:val="24"/>
              </w:rPr>
              <w:t>программные средства проектирования локальных сетей;</w:t>
            </w:r>
          </w:p>
          <w:p w:rsidR="00E10A5F" w:rsidRPr="008E001D" w:rsidRDefault="00E10A5F" w:rsidP="00B95033">
            <w:pPr>
              <w:numPr>
                <w:ilvl w:val="0"/>
                <w:numId w:val="11"/>
              </w:numPr>
              <w:tabs>
                <w:tab w:val="left" w:pos="278"/>
              </w:tabs>
              <w:spacing w:after="0" w:line="240" w:lineRule="auto"/>
              <w:ind w:left="33" w:firstLine="0"/>
              <w:rPr>
                <w:rFonts w:ascii="Times New Roman" w:hAnsi="Times New Roman" w:cs="Times New Roman"/>
                <w:sz w:val="24"/>
                <w:szCs w:val="24"/>
              </w:rPr>
            </w:pPr>
            <w:r w:rsidRPr="008E001D">
              <w:rPr>
                <w:rFonts w:ascii="Times New Roman" w:hAnsi="Times New Roman" w:cs="Times New Roman"/>
                <w:sz w:val="24"/>
                <w:szCs w:val="24"/>
              </w:rPr>
              <w:t>санитарно-гигиенические требования к размещению компьютерного оборудования;</w:t>
            </w:r>
          </w:p>
          <w:p w:rsidR="00E10A5F" w:rsidRPr="008E001D" w:rsidRDefault="00E10A5F" w:rsidP="00B95033">
            <w:pPr>
              <w:numPr>
                <w:ilvl w:val="0"/>
                <w:numId w:val="11"/>
              </w:numPr>
              <w:tabs>
                <w:tab w:val="left" w:pos="278"/>
              </w:tabs>
              <w:spacing w:after="0" w:line="240" w:lineRule="auto"/>
              <w:ind w:left="33" w:firstLine="0"/>
              <w:rPr>
                <w:rFonts w:ascii="Times New Roman" w:hAnsi="Times New Roman" w:cs="Times New Roman"/>
                <w:sz w:val="24"/>
                <w:szCs w:val="24"/>
              </w:rPr>
            </w:pPr>
            <w:r w:rsidRPr="008E001D">
              <w:rPr>
                <w:rFonts w:ascii="Times New Roman" w:hAnsi="Times New Roman" w:cs="Times New Roman"/>
                <w:sz w:val="24"/>
                <w:szCs w:val="24"/>
              </w:rPr>
              <w:t>оформление проектной документации.</w:t>
            </w:r>
          </w:p>
          <w:p w:rsidR="00E10A5F" w:rsidRPr="008E001D" w:rsidRDefault="00E10A5F" w:rsidP="007343B9">
            <w:pPr>
              <w:rPr>
                <w:rFonts w:ascii="Times New Roman" w:eastAsia="Times New Roman" w:hAnsi="Times New Roman" w:cs="Times New Roman"/>
                <w:b/>
                <w:sz w:val="24"/>
                <w:szCs w:val="24"/>
              </w:rPr>
            </w:pPr>
          </w:p>
        </w:tc>
        <w:tc>
          <w:tcPr>
            <w:tcW w:w="2257" w:type="dxa"/>
            <w:tcBorders>
              <w:top w:val="single" w:sz="4" w:space="0" w:color="auto"/>
              <w:left w:val="single" w:sz="4" w:space="0" w:color="000000"/>
              <w:bottom w:val="single" w:sz="4" w:space="0" w:color="000000"/>
              <w:right w:val="single" w:sz="4" w:space="0" w:color="000000"/>
            </w:tcBorders>
          </w:tcPr>
          <w:p w:rsidR="00E10A5F" w:rsidRPr="008E001D" w:rsidRDefault="00E10A5F" w:rsidP="00134AA1">
            <w:pPr>
              <w:spacing w:after="0" w:line="240" w:lineRule="auto"/>
              <w:rPr>
                <w:rFonts w:ascii="Times New Roman" w:eastAsia="Times New Roman" w:hAnsi="Times New Roman" w:cs="Times New Roman"/>
                <w:sz w:val="24"/>
                <w:szCs w:val="24"/>
              </w:rPr>
            </w:pPr>
          </w:p>
          <w:p w:rsidR="00E10A5F" w:rsidRPr="008E001D" w:rsidRDefault="00E10A5F" w:rsidP="00134AA1">
            <w:pPr>
              <w:spacing w:after="0" w:line="240" w:lineRule="auto"/>
              <w:rPr>
                <w:rFonts w:ascii="Times New Roman" w:eastAsia="Times New Roman" w:hAnsi="Times New Roman" w:cs="Times New Roman"/>
                <w:sz w:val="24"/>
                <w:szCs w:val="24"/>
              </w:rPr>
            </w:pPr>
          </w:p>
          <w:p w:rsidR="00E10A5F" w:rsidRPr="008E001D" w:rsidRDefault="00E10A5F" w:rsidP="00134AA1">
            <w:pPr>
              <w:spacing w:after="0" w:line="240" w:lineRule="auto"/>
              <w:rPr>
                <w:rFonts w:ascii="Times New Roman" w:eastAsia="Times New Roman" w:hAnsi="Times New Roman" w:cs="Times New Roman"/>
                <w:sz w:val="24"/>
                <w:szCs w:val="24"/>
              </w:rPr>
            </w:pPr>
          </w:p>
          <w:p w:rsidR="00E10A5F" w:rsidRPr="008E001D" w:rsidRDefault="00E10A5F" w:rsidP="00134AA1">
            <w:pPr>
              <w:spacing w:after="0" w:line="240" w:lineRule="auto"/>
              <w:rPr>
                <w:rFonts w:ascii="Times New Roman" w:hAnsi="Times New Roman" w:cs="Times New Roman"/>
                <w:sz w:val="24"/>
                <w:szCs w:val="24"/>
              </w:rPr>
            </w:pPr>
            <w:r w:rsidRPr="008E001D">
              <w:rPr>
                <w:rFonts w:ascii="Times New Roman" w:eastAsia="Times New Roman" w:hAnsi="Times New Roman" w:cs="Times New Roman"/>
                <w:sz w:val="24"/>
                <w:szCs w:val="24"/>
              </w:rPr>
              <w:t>ПК 1.1-1.8 ОК 01-11</w:t>
            </w:r>
          </w:p>
          <w:p w:rsidR="00E10A5F" w:rsidRPr="008E001D" w:rsidRDefault="00E10A5F" w:rsidP="00134AA1">
            <w:pPr>
              <w:pStyle w:val="ac"/>
              <w:rPr>
                <w:rFonts w:ascii="Times New Roman" w:hAnsi="Times New Roman" w:cs="Times New Roman"/>
                <w:bCs/>
              </w:rPr>
            </w:pPr>
            <w:r w:rsidRPr="008E001D">
              <w:rPr>
                <w:rFonts w:ascii="Times New Roman" w:hAnsi="Times New Roman" w:cs="Times New Roman"/>
                <w:bCs/>
              </w:rPr>
              <w:t>ЛР 4, ЛР 7,ЛР10-ЛР-14, ЛР15,</w:t>
            </w:r>
          </w:p>
          <w:p w:rsidR="00E10A5F" w:rsidRPr="008E001D" w:rsidRDefault="00E10A5F" w:rsidP="00134AA1">
            <w:pPr>
              <w:spacing w:after="0" w:line="240" w:lineRule="auto"/>
              <w:rPr>
                <w:rFonts w:ascii="Times New Roman" w:hAnsi="Times New Roman" w:cs="Times New Roman"/>
                <w:sz w:val="24"/>
                <w:szCs w:val="24"/>
              </w:rPr>
            </w:pPr>
            <w:r w:rsidRPr="008E001D">
              <w:rPr>
                <w:rFonts w:ascii="Times New Roman" w:hAnsi="Times New Roman" w:cs="Times New Roman"/>
                <w:bCs/>
                <w:sz w:val="24"/>
                <w:szCs w:val="24"/>
              </w:rPr>
              <w:t>ЛР25-ЛР27</w:t>
            </w:r>
            <w:r w:rsidRPr="008E001D">
              <w:rPr>
                <w:rFonts w:ascii="Times New Roman" w:hAnsi="Times New Roman" w:cs="Times New Roman"/>
                <w:b/>
                <w:bCs/>
                <w:sz w:val="24"/>
                <w:szCs w:val="24"/>
              </w:rPr>
              <w:t>.</w:t>
            </w:r>
          </w:p>
          <w:p w:rsidR="00E10A5F" w:rsidRPr="008E001D" w:rsidRDefault="00E10A5F" w:rsidP="007343B9">
            <w:pPr>
              <w:rPr>
                <w:rFonts w:ascii="Times New Roman" w:eastAsia="Times New Roman" w:hAnsi="Times New Roman" w:cs="Times New Roman"/>
                <w:b/>
                <w:sz w:val="24"/>
                <w:szCs w:val="24"/>
              </w:rPr>
            </w:pPr>
          </w:p>
        </w:tc>
      </w:tr>
    </w:tbl>
    <w:p w:rsidR="00A04736" w:rsidRPr="008E001D" w:rsidRDefault="00A04736" w:rsidP="001640F3">
      <w:pPr>
        <w:spacing w:after="260"/>
        <w:rPr>
          <w:rFonts w:ascii="Times New Roman" w:eastAsia="Times New Roman" w:hAnsi="Times New Roman" w:cs="Times New Roman"/>
          <w:b/>
          <w:i/>
          <w:sz w:val="24"/>
          <w:szCs w:val="24"/>
        </w:rPr>
      </w:pPr>
    </w:p>
    <w:p w:rsidR="00125129" w:rsidRPr="008E001D" w:rsidRDefault="00125129" w:rsidP="001640F3">
      <w:pPr>
        <w:spacing w:after="260"/>
        <w:rPr>
          <w:rFonts w:ascii="Times New Roman" w:eastAsia="Times New Roman" w:hAnsi="Times New Roman" w:cs="Times New Roman"/>
          <w:b/>
          <w:i/>
          <w:sz w:val="24"/>
          <w:szCs w:val="24"/>
        </w:rPr>
      </w:pPr>
    </w:p>
    <w:p w:rsidR="00125129" w:rsidRPr="008E001D" w:rsidRDefault="00125129" w:rsidP="001640F3">
      <w:pPr>
        <w:spacing w:after="260"/>
        <w:rPr>
          <w:rFonts w:ascii="Times New Roman" w:eastAsia="Times New Roman" w:hAnsi="Times New Roman" w:cs="Times New Roman"/>
          <w:b/>
          <w:i/>
          <w:sz w:val="24"/>
          <w:szCs w:val="24"/>
        </w:rPr>
      </w:pPr>
    </w:p>
    <w:tbl>
      <w:tblPr>
        <w:tblStyle w:val="af9"/>
        <w:tblW w:w="0" w:type="auto"/>
        <w:tblLook w:val="04A0" w:firstRow="1" w:lastRow="0" w:firstColumn="1" w:lastColumn="0" w:noHBand="0" w:noVBand="1"/>
      </w:tblPr>
      <w:tblGrid>
        <w:gridCol w:w="4915"/>
        <w:gridCol w:w="5987"/>
        <w:gridCol w:w="1255"/>
        <w:gridCol w:w="2245"/>
      </w:tblGrid>
      <w:tr w:rsidR="00A04736" w:rsidRPr="008E001D" w:rsidTr="00772F46">
        <w:trPr>
          <w:trHeight w:val="567"/>
        </w:trPr>
        <w:tc>
          <w:tcPr>
            <w:tcW w:w="0" w:type="auto"/>
            <w:hideMark/>
          </w:tcPr>
          <w:p w:rsidR="00A04736" w:rsidRPr="008E001D" w:rsidRDefault="00A04736" w:rsidP="00CB35C8">
            <w:pPr>
              <w:jc w:val="center"/>
              <w:rPr>
                <w:rFonts w:ascii="Times New Roman" w:hAnsi="Times New Roman" w:cs="Times New Roman"/>
                <w:sz w:val="24"/>
                <w:szCs w:val="24"/>
              </w:rPr>
            </w:pPr>
            <w:r w:rsidRPr="008E001D">
              <w:rPr>
                <w:rFonts w:ascii="Times New Roman" w:hAnsi="Times New Roman" w:cs="Times New Roman"/>
                <w:b/>
                <w:bCs/>
                <w:sz w:val="24"/>
                <w:szCs w:val="24"/>
              </w:rPr>
              <w:t>Наименование разделов профессионального модуля (разделов - междисциплинарных курсов) и тем</w:t>
            </w:r>
          </w:p>
        </w:tc>
        <w:tc>
          <w:tcPr>
            <w:tcW w:w="0" w:type="auto"/>
            <w:hideMark/>
          </w:tcPr>
          <w:p w:rsidR="00A04736" w:rsidRPr="008E001D" w:rsidRDefault="00A04736" w:rsidP="00CB35C8">
            <w:pPr>
              <w:jc w:val="center"/>
              <w:rPr>
                <w:rFonts w:ascii="Times New Roman" w:hAnsi="Times New Roman" w:cs="Times New Roman"/>
                <w:sz w:val="24"/>
                <w:szCs w:val="24"/>
              </w:rPr>
            </w:pPr>
            <w:r w:rsidRPr="008E001D">
              <w:rPr>
                <w:rFonts w:ascii="Times New Roman" w:hAnsi="Times New Roman" w:cs="Times New Roman"/>
                <w:b/>
                <w:bCs/>
                <w:sz w:val="24"/>
                <w:szCs w:val="24"/>
              </w:rPr>
              <w:t>Содержание учебного материала, лабораторные занятия, практические занятия, самостоятельная работа обучающихся, курсовая работа (проект)</w:t>
            </w:r>
          </w:p>
        </w:tc>
        <w:tc>
          <w:tcPr>
            <w:tcW w:w="1255" w:type="dxa"/>
            <w:hideMark/>
          </w:tcPr>
          <w:p w:rsidR="00A04736" w:rsidRPr="008E001D" w:rsidRDefault="00A04736" w:rsidP="00CB35C8">
            <w:pPr>
              <w:jc w:val="center"/>
              <w:rPr>
                <w:rFonts w:ascii="Times New Roman" w:hAnsi="Times New Roman" w:cs="Times New Roman"/>
                <w:sz w:val="24"/>
                <w:szCs w:val="24"/>
              </w:rPr>
            </w:pPr>
            <w:r w:rsidRPr="008E001D">
              <w:rPr>
                <w:rFonts w:ascii="Times New Roman" w:hAnsi="Times New Roman" w:cs="Times New Roman"/>
                <w:b/>
                <w:bCs/>
                <w:sz w:val="24"/>
                <w:szCs w:val="24"/>
              </w:rPr>
              <w:t>Объем часов</w:t>
            </w:r>
          </w:p>
        </w:tc>
        <w:tc>
          <w:tcPr>
            <w:tcW w:w="2245" w:type="dxa"/>
            <w:hideMark/>
          </w:tcPr>
          <w:p w:rsidR="00A04736" w:rsidRPr="008E001D" w:rsidRDefault="00A04736" w:rsidP="00CB35C8">
            <w:pPr>
              <w:jc w:val="center"/>
              <w:rPr>
                <w:rFonts w:ascii="Times New Roman" w:hAnsi="Times New Roman" w:cs="Times New Roman"/>
                <w:sz w:val="24"/>
                <w:szCs w:val="24"/>
              </w:rPr>
            </w:pPr>
            <w:r w:rsidRPr="008E001D">
              <w:rPr>
                <w:rFonts w:ascii="Times New Roman" w:hAnsi="Times New Roman" w:cs="Times New Roman"/>
                <w:b/>
                <w:bCs/>
                <w:sz w:val="24"/>
                <w:szCs w:val="24"/>
              </w:rPr>
              <w:t xml:space="preserve">Уровень освоения </w:t>
            </w:r>
            <w:r w:rsidRPr="008E001D">
              <w:rPr>
                <w:rFonts w:ascii="Times New Roman" w:hAnsi="Times New Roman" w:cs="Times New Roman"/>
                <w:iCs/>
                <w:color w:val="auto"/>
                <w:sz w:val="24"/>
                <w:szCs w:val="24"/>
              </w:rPr>
              <w:t>(Для ФГОС 3+)</w:t>
            </w:r>
            <w:r w:rsidRPr="008E001D">
              <w:rPr>
                <w:rFonts w:ascii="Times New Roman" w:hAnsi="Times New Roman" w:cs="Times New Roman"/>
                <w:b/>
                <w:bCs/>
                <w:sz w:val="24"/>
                <w:szCs w:val="24"/>
              </w:rPr>
              <w:t> </w:t>
            </w:r>
          </w:p>
          <w:p w:rsidR="00A04736" w:rsidRPr="008E001D" w:rsidRDefault="00A04736" w:rsidP="00CB35C8">
            <w:pPr>
              <w:jc w:val="center"/>
              <w:rPr>
                <w:rFonts w:ascii="Times New Roman" w:hAnsi="Times New Roman" w:cs="Times New Roman"/>
                <w:sz w:val="24"/>
                <w:szCs w:val="24"/>
              </w:rPr>
            </w:pPr>
            <w:r w:rsidRPr="008E001D">
              <w:rPr>
                <w:rFonts w:ascii="Times New Roman" w:hAnsi="Times New Roman" w:cs="Times New Roman"/>
                <w:b/>
                <w:bCs/>
                <w:sz w:val="24"/>
                <w:szCs w:val="24"/>
              </w:rPr>
              <w:t xml:space="preserve">Формируемые ОК и ПК </w:t>
            </w:r>
            <w:r w:rsidRPr="008E001D">
              <w:rPr>
                <w:rFonts w:ascii="Times New Roman" w:hAnsi="Times New Roman" w:cs="Times New Roman"/>
                <w:i/>
                <w:iCs/>
                <w:color w:val="auto"/>
                <w:sz w:val="24"/>
                <w:szCs w:val="24"/>
              </w:rPr>
              <w:t>,</w:t>
            </w:r>
            <w:r w:rsidRPr="008E001D">
              <w:rPr>
                <w:rFonts w:ascii="Times New Roman" w:hAnsi="Times New Roman" w:cs="Times New Roman"/>
                <w:b/>
                <w:iCs/>
                <w:color w:val="auto"/>
                <w:sz w:val="24"/>
                <w:szCs w:val="24"/>
              </w:rPr>
              <w:t>ЛР</w:t>
            </w:r>
          </w:p>
        </w:tc>
      </w:tr>
      <w:tr w:rsidR="00A04736" w:rsidRPr="008E001D" w:rsidTr="00772F46">
        <w:trPr>
          <w:trHeight w:val="283"/>
        </w:trPr>
        <w:tc>
          <w:tcPr>
            <w:tcW w:w="0" w:type="auto"/>
            <w:hideMark/>
          </w:tcPr>
          <w:p w:rsidR="00A04736" w:rsidRPr="008E001D" w:rsidRDefault="00A04736" w:rsidP="00CB35C8">
            <w:pPr>
              <w:jc w:val="center"/>
              <w:rPr>
                <w:rFonts w:ascii="Times New Roman" w:hAnsi="Times New Roman" w:cs="Times New Roman"/>
                <w:sz w:val="24"/>
                <w:szCs w:val="24"/>
              </w:rPr>
            </w:pPr>
            <w:r w:rsidRPr="008E001D">
              <w:rPr>
                <w:rFonts w:ascii="Times New Roman" w:hAnsi="Times New Roman" w:cs="Times New Roman"/>
                <w:b/>
                <w:bCs/>
                <w:sz w:val="24"/>
                <w:szCs w:val="24"/>
              </w:rPr>
              <w:t>1</w:t>
            </w:r>
          </w:p>
        </w:tc>
        <w:tc>
          <w:tcPr>
            <w:tcW w:w="0" w:type="auto"/>
            <w:hideMark/>
          </w:tcPr>
          <w:p w:rsidR="00A04736" w:rsidRPr="008E001D" w:rsidRDefault="00A04736" w:rsidP="00CB35C8">
            <w:pPr>
              <w:jc w:val="center"/>
              <w:rPr>
                <w:rFonts w:ascii="Times New Roman" w:hAnsi="Times New Roman" w:cs="Times New Roman"/>
                <w:sz w:val="24"/>
                <w:szCs w:val="24"/>
              </w:rPr>
            </w:pPr>
            <w:r w:rsidRPr="008E001D">
              <w:rPr>
                <w:rFonts w:ascii="Times New Roman" w:hAnsi="Times New Roman" w:cs="Times New Roman"/>
                <w:b/>
                <w:bCs/>
                <w:sz w:val="24"/>
                <w:szCs w:val="24"/>
              </w:rPr>
              <w:t>2</w:t>
            </w:r>
          </w:p>
        </w:tc>
        <w:tc>
          <w:tcPr>
            <w:tcW w:w="1255" w:type="dxa"/>
            <w:hideMark/>
          </w:tcPr>
          <w:p w:rsidR="00A04736" w:rsidRPr="008E001D" w:rsidRDefault="00A04736" w:rsidP="00CB35C8">
            <w:pPr>
              <w:jc w:val="center"/>
              <w:rPr>
                <w:rFonts w:ascii="Times New Roman" w:hAnsi="Times New Roman" w:cs="Times New Roman"/>
                <w:sz w:val="24"/>
                <w:szCs w:val="24"/>
              </w:rPr>
            </w:pPr>
            <w:r w:rsidRPr="008E001D">
              <w:rPr>
                <w:rFonts w:ascii="Times New Roman" w:hAnsi="Times New Roman" w:cs="Times New Roman"/>
                <w:b/>
                <w:bCs/>
                <w:sz w:val="24"/>
                <w:szCs w:val="24"/>
              </w:rPr>
              <w:t>3</w:t>
            </w:r>
          </w:p>
        </w:tc>
        <w:tc>
          <w:tcPr>
            <w:tcW w:w="2245" w:type="dxa"/>
            <w:hideMark/>
          </w:tcPr>
          <w:p w:rsidR="00A04736" w:rsidRPr="008E001D" w:rsidRDefault="00A04736" w:rsidP="00CB35C8">
            <w:pPr>
              <w:jc w:val="center"/>
              <w:rPr>
                <w:rFonts w:ascii="Times New Roman" w:hAnsi="Times New Roman" w:cs="Times New Roman"/>
                <w:sz w:val="24"/>
                <w:szCs w:val="24"/>
              </w:rPr>
            </w:pPr>
            <w:r w:rsidRPr="008E001D">
              <w:rPr>
                <w:rFonts w:ascii="Times New Roman" w:hAnsi="Times New Roman" w:cs="Times New Roman"/>
                <w:b/>
                <w:bCs/>
                <w:sz w:val="24"/>
                <w:szCs w:val="24"/>
              </w:rPr>
              <w:t>4</w:t>
            </w:r>
          </w:p>
        </w:tc>
      </w:tr>
    </w:tbl>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8363"/>
        <w:gridCol w:w="1276"/>
        <w:gridCol w:w="2268"/>
      </w:tblGrid>
      <w:tr w:rsidR="00003A61" w:rsidRPr="008E001D" w:rsidTr="00772F46">
        <w:tc>
          <w:tcPr>
            <w:tcW w:w="10881" w:type="dxa"/>
            <w:gridSpan w:val="2"/>
            <w:shd w:val="clear" w:color="auto" w:fill="auto"/>
            <w:vAlign w:val="center"/>
          </w:tcPr>
          <w:p w:rsidR="00003A61" w:rsidRPr="008E001D" w:rsidRDefault="00003A61" w:rsidP="002B3CCC">
            <w:pPr>
              <w:rPr>
                <w:rFonts w:ascii="Times New Roman" w:hAnsi="Times New Roman" w:cs="Times New Roman"/>
                <w:sz w:val="24"/>
                <w:szCs w:val="24"/>
              </w:rPr>
            </w:pPr>
            <w:r w:rsidRPr="008E001D">
              <w:rPr>
                <w:rFonts w:ascii="Times New Roman" w:hAnsi="Times New Roman" w:cs="Times New Roman"/>
                <w:b/>
                <w:bCs/>
                <w:spacing w:val="-1"/>
                <w:sz w:val="24"/>
                <w:szCs w:val="24"/>
              </w:rPr>
              <w:t>МДК 01.03 «Монтаж и эксплуатация мультисервисных сетей абонентского доступа»</w:t>
            </w:r>
          </w:p>
        </w:tc>
        <w:tc>
          <w:tcPr>
            <w:tcW w:w="1276" w:type="dxa"/>
            <w:shd w:val="clear" w:color="auto" w:fill="auto"/>
          </w:tcPr>
          <w:p w:rsidR="00003A61" w:rsidRPr="008E001D" w:rsidRDefault="00003A61" w:rsidP="002B3CCC">
            <w:pPr>
              <w:shd w:val="clear" w:color="auto" w:fill="FFFFFF"/>
              <w:jc w:val="center"/>
              <w:rPr>
                <w:rFonts w:ascii="Times New Roman" w:hAnsi="Times New Roman" w:cs="Times New Roman"/>
                <w:b/>
                <w:sz w:val="24"/>
                <w:szCs w:val="24"/>
              </w:rPr>
            </w:pPr>
            <w:r w:rsidRPr="008E001D">
              <w:rPr>
                <w:rFonts w:ascii="Times New Roman" w:hAnsi="Times New Roman" w:cs="Times New Roman"/>
                <w:b/>
                <w:sz w:val="24"/>
                <w:szCs w:val="24"/>
                <w:lang w:val="en-US"/>
              </w:rPr>
              <w:t>1</w:t>
            </w:r>
            <w:r w:rsidRPr="008E001D">
              <w:rPr>
                <w:rFonts w:ascii="Times New Roman" w:hAnsi="Times New Roman" w:cs="Times New Roman"/>
                <w:b/>
                <w:sz w:val="24"/>
                <w:szCs w:val="24"/>
              </w:rPr>
              <w:t>64</w:t>
            </w:r>
          </w:p>
          <w:p w:rsidR="00003A61" w:rsidRPr="008E001D" w:rsidRDefault="00EE4633" w:rsidP="002B3CCC">
            <w:pPr>
              <w:jc w:val="center"/>
              <w:rPr>
                <w:rFonts w:ascii="Times New Roman" w:hAnsi="Times New Roman" w:cs="Times New Roman"/>
                <w:color w:val="auto"/>
                <w:sz w:val="24"/>
                <w:szCs w:val="24"/>
                <w:lang w:val="en-US"/>
              </w:rPr>
            </w:pPr>
            <w:r w:rsidRPr="008E001D">
              <w:rPr>
                <w:rFonts w:ascii="Times New Roman" w:hAnsi="Times New Roman" w:cs="Times New Roman"/>
                <w:b/>
                <w:color w:val="auto"/>
                <w:sz w:val="24"/>
                <w:szCs w:val="24"/>
              </w:rPr>
              <w:t>4</w:t>
            </w:r>
            <w:r w:rsidR="00003A61" w:rsidRPr="008E001D">
              <w:rPr>
                <w:rFonts w:ascii="Times New Roman" w:hAnsi="Times New Roman" w:cs="Times New Roman"/>
                <w:b/>
                <w:color w:val="auto"/>
                <w:sz w:val="24"/>
                <w:szCs w:val="24"/>
              </w:rPr>
              <w:t>4</w:t>
            </w:r>
            <w:r w:rsidR="00003A61" w:rsidRPr="008E001D">
              <w:rPr>
                <w:rFonts w:ascii="Times New Roman" w:hAnsi="Times New Roman" w:cs="Times New Roman"/>
                <w:b/>
                <w:color w:val="auto"/>
                <w:sz w:val="24"/>
                <w:szCs w:val="24"/>
                <w:lang w:val="en-US"/>
              </w:rPr>
              <w:t>/</w:t>
            </w:r>
            <w:r w:rsidR="00003A61" w:rsidRPr="008E001D">
              <w:rPr>
                <w:rFonts w:ascii="Times New Roman" w:hAnsi="Times New Roman" w:cs="Times New Roman"/>
                <w:b/>
                <w:color w:val="auto"/>
                <w:sz w:val="24"/>
                <w:szCs w:val="24"/>
              </w:rPr>
              <w:t>80/20</w:t>
            </w:r>
            <w:r w:rsidR="003C1DCE" w:rsidRPr="008E001D">
              <w:rPr>
                <w:rFonts w:ascii="Times New Roman" w:hAnsi="Times New Roman" w:cs="Times New Roman"/>
                <w:b/>
                <w:color w:val="auto"/>
                <w:sz w:val="24"/>
                <w:szCs w:val="24"/>
                <w:lang w:val="en-US"/>
              </w:rPr>
              <w:t>/20</w:t>
            </w:r>
          </w:p>
        </w:tc>
        <w:tc>
          <w:tcPr>
            <w:tcW w:w="2268" w:type="dxa"/>
            <w:shd w:val="clear" w:color="auto" w:fill="auto"/>
          </w:tcPr>
          <w:p w:rsidR="00003A61" w:rsidRPr="008E001D" w:rsidRDefault="00003A61" w:rsidP="002B3CCC">
            <w:pPr>
              <w:rPr>
                <w:rFonts w:ascii="Times New Roman" w:hAnsi="Times New Roman" w:cs="Times New Roman"/>
                <w:sz w:val="24"/>
                <w:szCs w:val="24"/>
              </w:rPr>
            </w:pPr>
          </w:p>
        </w:tc>
      </w:tr>
      <w:tr w:rsidR="00003A61" w:rsidRPr="008E001D" w:rsidTr="00755294">
        <w:trPr>
          <w:trHeight w:val="224"/>
        </w:trPr>
        <w:tc>
          <w:tcPr>
            <w:tcW w:w="10881" w:type="dxa"/>
            <w:gridSpan w:val="2"/>
            <w:shd w:val="clear" w:color="auto" w:fill="auto"/>
            <w:vAlign w:val="center"/>
          </w:tcPr>
          <w:p w:rsidR="00003A61" w:rsidRPr="008E001D" w:rsidRDefault="00003A61" w:rsidP="002B3CCC">
            <w:pPr>
              <w:rPr>
                <w:rFonts w:ascii="Times New Roman" w:hAnsi="Times New Roman" w:cs="Times New Roman"/>
                <w:sz w:val="24"/>
                <w:szCs w:val="24"/>
              </w:rPr>
            </w:pPr>
            <w:r w:rsidRPr="008E001D">
              <w:rPr>
                <w:rFonts w:ascii="Times New Roman" w:hAnsi="Times New Roman" w:cs="Times New Roman"/>
                <w:b/>
                <w:bCs/>
                <w:spacing w:val="-8"/>
                <w:sz w:val="24"/>
                <w:szCs w:val="24"/>
              </w:rPr>
              <w:t>Раздел 1</w:t>
            </w:r>
            <w:r w:rsidR="00755294">
              <w:rPr>
                <w:rFonts w:ascii="Times New Roman" w:hAnsi="Times New Roman" w:cs="Times New Roman"/>
                <w:b/>
                <w:bCs/>
                <w:spacing w:val="-8"/>
                <w:sz w:val="24"/>
                <w:szCs w:val="24"/>
              </w:rPr>
              <w:t>.</w:t>
            </w:r>
            <w:r w:rsidRPr="008E001D">
              <w:rPr>
                <w:rFonts w:ascii="Times New Roman" w:hAnsi="Times New Roman" w:cs="Times New Roman"/>
                <w:b/>
                <w:bCs/>
                <w:spacing w:val="-8"/>
                <w:sz w:val="24"/>
                <w:szCs w:val="24"/>
              </w:rPr>
              <w:t xml:space="preserve"> </w:t>
            </w:r>
            <w:r w:rsidRPr="008E001D">
              <w:rPr>
                <w:rFonts w:ascii="Times New Roman" w:hAnsi="Times New Roman" w:cs="Times New Roman"/>
                <w:b/>
                <w:bCs/>
                <w:sz w:val="24"/>
                <w:szCs w:val="24"/>
              </w:rPr>
              <w:t xml:space="preserve">Построение </w:t>
            </w:r>
            <w:r w:rsidRPr="008E001D">
              <w:rPr>
                <w:rFonts w:ascii="Times New Roman" w:hAnsi="Times New Roman" w:cs="Times New Roman"/>
                <w:b/>
                <w:sz w:val="24"/>
                <w:szCs w:val="24"/>
              </w:rPr>
              <w:t>мультисервисной сети связи</w:t>
            </w:r>
          </w:p>
        </w:tc>
        <w:tc>
          <w:tcPr>
            <w:tcW w:w="1276" w:type="dxa"/>
            <w:shd w:val="clear" w:color="auto" w:fill="auto"/>
            <w:vAlign w:val="center"/>
          </w:tcPr>
          <w:p w:rsidR="00003A61" w:rsidRPr="008E001D" w:rsidRDefault="00003A61" w:rsidP="002B3CCC">
            <w:pPr>
              <w:jc w:val="center"/>
              <w:rPr>
                <w:rFonts w:ascii="Times New Roman" w:hAnsi="Times New Roman" w:cs="Times New Roman"/>
                <w:sz w:val="24"/>
                <w:szCs w:val="24"/>
              </w:rPr>
            </w:pPr>
            <w:r w:rsidRPr="008E001D">
              <w:rPr>
                <w:rFonts w:ascii="Times New Roman" w:hAnsi="Times New Roman" w:cs="Times New Roman"/>
                <w:b/>
                <w:sz w:val="24"/>
                <w:szCs w:val="24"/>
              </w:rPr>
              <w:t>18/12/9</w:t>
            </w:r>
          </w:p>
        </w:tc>
        <w:tc>
          <w:tcPr>
            <w:tcW w:w="2268" w:type="dxa"/>
            <w:shd w:val="clear" w:color="auto" w:fill="auto"/>
          </w:tcPr>
          <w:p w:rsidR="00003A61" w:rsidRPr="008E001D" w:rsidRDefault="00003A61" w:rsidP="002B3CCC">
            <w:pPr>
              <w:rPr>
                <w:rFonts w:ascii="Times New Roman" w:hAnsi="Times New Roman" w:cs="Times New Roman"/>
                <w:sz w:val="24"/>
                <w:szCs w:val="24"/>
              </w:rPr>
            </w:pPr>
          </w:p>
        </w:tc>
      </w:tr>
      <w:tr w:rsidR="00003A61" w:rsidRPr="008E001D" w:rsidTr="00772F46">
        <w:trPr>
          <w:trHeight w:val="296"/>
        </w:trPr>
        <w:tc>
          <w:tcPr>
            <w:tcW w:w="2518" w:type="dxa"/>
            <w:vMerge w:val="restart"/>
            <w:shd w:val="clear" w:color="auto" w:fill="auto"/>
            <w:vAlign w:val="center"/>
          </w:tcPr>
          <w:p w:rsidR="00003A61" w:rsidRPr="008E001D" w:rsidRDefault="00003A61" w:rsidP="002B3CCC">
            <w:pPr>
              <w:rPr>
                <w:rFonts w:ascii="Times New Roman" w:hAnsi="Times New Roman" w:cs="Times New Roman"/>
                <w:sz w:val="24"/>
                <w:szCs w:val="24"/>
              </w:rPr>
            </w:pPr>
            <w:r w:rsidRPr="008E001D">
              <w:rPr>
                <w:rFonts w:ascii="Times New Roman" w:hAnsi="Times New Roman" w:cs="Times New Roman"/>
                <w:sz w:val="24"/>
                <w:szCs w:val="24"/>
              </w:rPr>
              <w:t>Тема 1.1</w:t>
            </w:r>
            <w:r w:rsidR="00755294">
              <w:rPr>
                <w:rFonts w:ascii="Times New Roman" w:hAnsi="Times New Roman" w:cs="Times New Roman"/>
                <w:sz w:val="24"/>
                <w:szCs w:val="24"/>
              </w:rPr>
              <w:t>.</w:t>
            </w:r>
            <w:r w:rsidRPr="008E001D">
              <w:rPr>
                <w:rFonts w:ascii="Times New Roman" w:hAnsi="Times New Roman" w:cs="Times New Roman"/>
                <w:sz w:val="24"/>
                <w:szCs w:val="24"/>
              </w:rPr>
              <w:t xml:space="preserve"> Архитектура мультисервисной сети</w:t>
            </w:r>
          </w:p>
        </w:tc>
        <w:tc>
          <w:tcPr>
            <w:tcW w:w="8363" w:type="dxa"/>
            <w:shd w:val="clear" w:color="auto" w:fill="auto"/>
            <w:vAlign w:val="center"/>
          </w:tcPr>
          <w:p w:rsidR="00003A61" w:rsidRPr="00755294" w:rsidRDefault="00003A61" w:rsidP="002B3CCC">
            <w:pPr>
              <w:tabs>
                <w:tab w:val="left" w:pos="900"/>
                <w:tab w:val="num" w:pos="1134"/>
              </w:tabs>
              <w:jc w:val="both"/>
              <w:rPr>
                <w:rFonts w:ascii="Times New Roman" w:hAnsi="Times New Roman" w:cs="Times New Roman"/>
                <w:sz w:val="24"/>
                <w:szCs w:val="24"/>
              </w:rPr>
            </w:pPr>
            <w:r w:rsidRPr="008E001D">
              <w:rPr>
                <w:rFonts w:ascii="Times New Roman" w:hAnsi="Times New Roman" w:cs="Times New Roman"/>
                <w:b/>
                <w:bCs/>
                <w:sz w:val="24"/>
                <w:szCs w:val="24"/>
              </w:rPr>
              <w:t>Содержание учебного материала:</w:t>
            </w:r>
          </w:p>
        </w:tc>
        <w:tc>
          <w:tcPr>
            <w:tcW w:w="3544" w:type="dxa"/>
            <w:gridSpan w:val="2"/>
            <w:shd w:val="clear" w:color="auto" w:fill="auto"/>
            <w:vAlign w:val="center"/>
          </w:tcPr>
          <w:p w:rsidR="00003A61" w:rsidRPr="008E001D" w:rsidRDefault="00003A61" w:rsidP="002B3CCC">
            <w:pPr>
              <w:jc w:val="center"/>
              <w:rPr>
                <w:rFonts w:ascii="Times New Roman" w:hAnsi="Times New Roman" w:cs="Times New Roman"/>
                <w:sz w:val="24"/>
                <w:szCs w:val="24"/>
              </w:rPr>
            </w:pPr>
          </w:p>
        </w:tc>
      </w:tr>
      <w:tr w:rsidR="00772F46" w:rsidRPr="008E001D" w:rsidTr="00772F46">
        <w:trPr>
          <w:trHeight w:val="367"/>
        </w:trPr>
        <w:tc>
          <w:tcPr>
            <w:tcW w:w="2518" w:type="dxa"/>
            <w:vMerge/>
            <w:shd w:val="clear" w:color="auto" w:fill="auto"/>
            <w:vAlign w:val="center"/>
          </w:tcPr>
          <w:p w:rsidR="00772F46" w:rsidRPr="008E001D" w:rsidRDefault="00772F46" w:rsidP="002B3CCC">
            <w:pPr>
              <w:rPr>
                <w:rFonts w:ascii="Times New Roman" w:hAnsi="Times New Roman" w:cs="Times New Roman"/>
                <w:sz w:val="24"/>
                <w:szCs w:val="24"/>
              </w:rPr>
            </w:pPr>
          </w:p>
        </w:tc>
        <w:tc>
          <w:tcPr>
            <w:tcW w:w="8363" w:type="dxa"/>
            <w:shd w:val="clear" w:color="auto" w:fill="auto"/>
            <w:vAlign w:val="center"/>
          </w:tcPr>
          <w:p w:rsidR="00772F46" w:rsidRPr="008E001D" w:rsidRDefault="00772F46" w:rsidP="002B3CCC">
            <w:pPr>
              <w:tabs>
                <w:tab w:val="left" w:pos="900"/>
                <w:tab w:val="num" w:pos="1134"/>
              </w:tabs>
              <w:jc w:val="both"/>
              <w:rPr>
                <w:rFonts w:ascii="Times New Roman" w:hAnsi="Times New Roman" w:cs="Times New Roman"/>
                <w:sz w:val="24"/>
                <w:szCs w:val="24"/>
              </w:rPr>
            </w:pPr>
            <w:r w:rsidRPr="008E001D">
              <w:rPr>
                <w:rFonts w:ascii="Times New Roman" w:hAnsi="Times New Roman" w:cs="Times New Roman"/>
                <w:sz w:val="24"/>
                <w:szCs w:val="24"/>
              </w:rPr>
              <w:t>Основные термины и определения. Требования к мультисервисным сетям. Конвергенция сетей</w:t>
            </w:r>
            <w:r w:rsidRPr="008E001D">
              <w:rPr>
                <w:rFonts w:ascii="Times New Roman" w:hAnsi="Times New Roman" w:cs="Times New Roman"/>
                <w:bCs/>
                <w:sz w:val="24"/>
                <w:szCs w:val="24"/>
              </w:rPr>
              <w:t>. Стру</w:t>
            </w:r>
            <w:r w:rsidRPr="008E001D">
              <w:rPr>
                <w:rFonts w:ascii="Times New Roman" w:hAnsi="Times New Roman" w:cs="Times New Roman"/>
                <w:bCs/>
                <w:spacing w:val="-3"/>
                <w:sz w:val="24"/>
                <w:szCs w:val="24"/>
              </w:rPr>
              <w:t>к</w:t>
            </w:r>
            <w:r w:rsidRPr="008E001D">
              <w:rPr>
                <w:rFonts w:ascii="Times New Roman" w:hAnsi="Times New Roman" w:cs="Times New Roman"/>
                <w:bCs/>
                <w:spacing w:val="-2"/>
                <w:sz w:val="24"/>
                <w:szCs w:val="24"/>
              </w:rPr>
              <w:t>т</w:t>
            </w:r>
            <w:r w:rsidRPr="008E001D">
              <w:rPr>
                <w:rFonts w:ascii="Times New Roman" w:hAnsi="Times New Roman" w:cs="Times New Roman"/>
                <w:bCs/>
                <w:sz w:val="24"/>
                <w:szCs w:val="24"/>
              </w:rPr>
              <w:t>ура</w:t>
            </w:r>
            <w:r w:rsidRPr="008E001D">
              <w:rPr>
                <w:rFonts w:ascii="Times New Roman" w:hAnsi="Times New Roman" w:cs="Times New Roman"/>
                <w:bCs/>
                <w:spacing w:val="1"/>
                <w:sz w:val="24"/>
                <w:szCs w:val="24"/>
              </w:rPr>
              <w:t xml:space="preserve"> </w:t>
            </w:r>
            <w:r w:rsidRPr="008E001D">
              <w:rPr>
                <w:rFonts w:ascii="Times New Roman" w:hAnsi="Times New Roman" w:cs="Times New Roman"/>
                <w:bCs/>
                <w:sz w:val="24"/>
                <w:szCs w:val="24"/>
              </w:rPr>
              <w:t>мульти</w:t>
            </w:r>
            <w:r w:rsidRPr="008E001D">
              <w:rPr>
                <w:rFonts w:ascii="Times New Roman" w:hAnsi="Times New Roman" w:cs="Times New Roman"/>
                <w:bCs/>
                <w:spacing w:val="-2"/>
                <w:sz w:val="24"/>
                <w:szCs w:val="24"/>
              </w:rPr>
              <w:t>се</w:t>
            </w:r>
            <w:r w:rsidRPr="008E001D">
              <w:rPr>
                <w:rFonts w:ascii="Times New Roman" w:hAnsi="Times New Roman" w:cs="Times New Roman"/>
                <w:bCs/>
                <w:sz w:val="24"/>
                <w:szCs w:val="24"/>
              </w:rPr>
              <w:t>рви</w:t>
            </w:r>
            <w:r w:rsidRPr="008E001D">
              <w:rPr>
                <w:rFonts w:ascii="Times New Roman" w:hAnsi="Times New Roman" w:cs="Times New Roman"/>
                <w:bCs/>
                <w:spacing w:val="-2"/>
                <w:sz w:val="24"/>
                <w:szCs w:val="24"/>
              </w:rPr>
              <w:t>с</w:t>
            </w:r>
            <w:r w:rsidRPr="008E001D">
              <w:rPr>
                <w:rFonts w:ascii="Times New Roman" w:hAnsi="Times New Roman" w:cs="Times New Roman"/>
                <w:bCs/>
                <w:sz w:val="24"/>
                <w:szCs w:val="24"/>
              </w:rPr>
              <w:t>н</w:t>
            </w:r>
            <w:r w:rsidRPr="008E001D">
              <w:rPr>
                <w:rFonts w:ascii="Times New Roman" w:hAnsi="Times New Roman" w:cs="Times New Roman"/>
                <w:bCs/>
                <w:spacing w:val="-4"/>
                <w:sz w:val="24"/>
                <w:szCs w:val="24"/>
              </w:rPr>
              <w:t>о</w:t>
            </w:r>
            <w:r w:rsidRPr="008E001D">
              <w:rPr>
                <w:rFonts w:ascii="Times New Roman" w:hAnsi="Times New Roman" w:cs="Times New Roman"/>
                <w:bCs/>
                <w:sz w:val="24"/>
                <w:szCs w:val="24"/>
              </w:rPr>
              <w:t>й</w:t>
            </w:r>
            <w:r w:rsidRPr="008E001D">
              <w:rPr>
                <w:rFonts w:ascii="Times New Roman" w:hAnsi="Times New Roman" w:cs="Times New Roman"/>
                <w:bCs/>
                <w:spacing w:val="-3"/>
                <w:sz w:val="24"/>
                <w:szCs w:val="24"/>
              </w:rPr>
              <w:t xml:space="preserve"> </w:t>
            </w:r>
            <w:r w:rsidRPr="008E001D">
              <w:rPr>
                <w:rFonts w:ascii="Times New Roman" w:hAnsi="Times New Roman" w:cs="Times New Roman"/>
                <w:bCs/>
                <w:spacing w:val="-2"/>
                <w:sz w:val="24"/>
                <w:szCs w:val="24"/>
              </w:rPr>
              <w:t>се</w:t>
            </w:r>
            <w:r w:rsidRPr="008E001D">
              <w:rPr>
                <w:rFonts w:ascii="Times New Roman" w:hAnsi="Times New Roman" w:cs="Times New Roman"/>
                <w:bCs/>
                <w:sz w:val="24"/>
                <w:szCs w:val="24"/>
              </w:rPr>
              <w:t>т</w:t>
            </w:r>
            <w:r w:rsidRPr="008E001D">
              <w:rPr>
                <w:rFonts w:ascii="Times New Roman" w:hAnsi="Times New Roman" w:cs="Times New Roman"/>
                <w:bCs/>
                <w:spacing w:val="-2"/>
                <w:sz w:val="24"/>
                <w:szCs w:val="24"/>
              </w:rPr>
              <w:t>и.</w:t>
            </w:r>
            <w:r w:rsidRPr="008E001D">
              <w:rPr>
                <w:rFonts w:ascii="Times New Roman" w:hAnsi="Times New Roman" w:cs="Times New Roman"/>
                <w:sz w:val="24"/>
                <w:szCs w:val="24"/>
              </w:rPr>
              <w:t xml:space="preserve"> </w:t>
            </w:r>
            <w:r w:rsidRPr="008E001D">
              <w:rPr>
                <w:rFonts w:ascii="Times New Roman" w:hAnsi="Times New Roman" w:cs="Times New Roman"/>
                <w:bCs/>
                <w:sz w:val="24"/>
                <w:szCs w:val="24"/>
              </w:rPr>
              <w:t>Уровни</w:t>
            </w:r>
            <w:r w:rsidRPr="008E001D">
              <w:rPr>
                <w:rFonts w:ascii="Times New Roman" w:hAnsi="Times New Roman" w:cs="Times New Roman"/>
                <w:bCs/>
                <w:spacing w:val="1"/>
                <w:sz w:val="24"/>
                <w:szCs w:val="24"/>
              </w:rPr>
              <w:t xml:space="preserve"> </w:t>
            </w:r>
            <w:r w:rsidRPr="008E001D">
              <w:rPr>
                <w:rFonts w:ascii="Times New Roman" w:hAnsi="Times New Roman" w:cs="Times New Roman"/>
                <w:bCs/>
                <w:sz w:val="24"/>
                <w:szCs w:val="24"/>
              </w:rPr>
              <w:t>арх</w:t>
            </w:r>
            <w:r w:rsidRPr="008E001D">
              <w:rPr>
                <w:rFonts w:ascii="Times New Roman" w:hAnsi="Times New Roman" w:cs="Times New Roman"/>
                <w:bCs/>
                <w:spacing w:val="-3"/>
                <w:sz w:val="24"/>
                <w:szCs w:val="24"/>
              </w:rPr>
              <w:t>и</w:t>
            </w:r>
            <w:r w:rsidRPr="008E001D">
              <w:rPr>
                <w:rFonts w:ascii="Times New Roman" w:hAnsi="Times New Roman" w:cs="Times New Roman"/>
                <w:bCs/>
                <w:sz w:val="24"/>
                <w:szCs w:val="24"/>
              </w:rPr>
              <w:t>т</w:t>
            </w:r>
            <w:r w:rsidRPr="008E001D">
              <w:rPr>
                <w:rFonts w:ascii="Times New Roman" w:hAnsi="Times New Roman" w:cs="Times New Roman"/>
                <w:bCs/>
                <w:spacing w:val="-5"/>
                <w:sz w:val="24"/>
                <w:szCs w:val="24"/>
              </w:rPr>
              <w:t>е</w:t>
            </w:r>
            <w:r w:rsidRPr="008E001D">
              <w:rPr>
                <w:rFonts w:ascii="Times New Roman" w:hAnsi="Times New Roman" w:cs="Times New Roman"/>
                <w:bCs/>
                <w:sz w:val="24"/>
                <w:szCs w:val="24"/>
              </w:rPr>
              <w:t>кт</w:t>
            </w:r>
            <w:r w:rsidRPr="008E001D">
              <w:rPr>
                <w:rFonts w:ascii="Times New Roman" w:hAnsi="Times New Roman" w:cs="Times New Roman"/>
                <w:bCs/>
                <w:spacing w:val="-4"/>
                <w:sz w:val="24"/>
                <w:szCs w:val="24"/>
              </w:rPr>
              <w:t>у</w:t>
            </w:r>
            <w:r w:rsidRPr="008E001D">
              <w:rPr>
                <w:rFonts w:ascii="Times New Roman" w:hAnsi="Times New Roman" w:cs="Times New Roman"/>
                <w:bCs/>
                <w:sz w:val="24"/>
                <w:szCs w:val="24"/>
              </w:rPr>
              <w:t xml:space="preserve">ры </w:t>
            </w:r>
            <w:r w:rsidRPr="008E001D">
              <w:rPr>
                <w:rFonts w:ascii="Times New Roman" w:hAnsi="Times New Roman" w:cs="Times New Roman"/>
                <w:bCs/>
                <w:spacing w:val="-2"/>
                <w:sz w:val="24"/>
                <w:szCs w:val="24"/>
              </w:rPr>
              <w:t>мульт</w:t>
            </w:r>
            <w:r w:rsidRPr="008E001D">
              <w:rPr>
                <w:rFonts w:ascii="Times New Roman" w:hAnsi="Times New Roman" w:cs="Times New Roman"/>
                <w:bCs/>
                <w:sz w:val="24"/>
                <w:szCs w:val="24"/>
              </w:rPr>
              <w:t>и</w:t>
            </w:r>
            <w:r w:rsidRPr="008E001D">
              <w:rPr>
                <w:rFonts w:ascii="Times New Roman" w:hAnsi="Times New Roman" w:cs="Times New Roman"/>
                <w:bCs/>
                <w:spacing w:val="-2"/>
                <w:sz w:val="24"/>
                <w:szCs w:val="24"/>
              </w:rPr>
              <w:t>се</w:t>
            </w:r>
            <w:r w:rsidRPr="008E001D">
              <w:rPr>
                <w:rFonts w:ascii="Times New Roman" w:hAnsi="Times New Roman" w:cs="Times New Roman"/>
                <w:bCs/>
                <w:sz w:val="24"/>
                <w:szCs w:val="24"/>
              </w:rPr>
              <w:t>р</w:t>
            </w:r>
            <w:r w:rsidRPr="008E001D">
              <w:rPr>
                <w:rFonts w:ascii="Times New Roman" w:hAnsi="Times New Roman" w:cs="Times New Roman"/>
                <w:bCs/>
                <w:spacing w:val="-2"/>
                <w:sz w:val="24"/>
                <w:szCs w:val="24"/>
              </w:rPr>
              <w:t>в</w:t>
            </w:r>
            <w:r w:rsidRPr="008E001D">
              <w:rPr>
                <w:rFonts w:ascii="Times New Roman" w:hAnsi="Times New Roman" w:cs="Times New Roman"/>
                <w:bCs/>
                <w:sz w:val="24"/>
                <w:szCs w:val="24"/>
              </w:rPr>
              <w:t>и</w:t>
            </w:r>
            <w:r w:rsidRPr="008E001D">
              <w:rPr>
                <w:rFonts w:ascii="Times New Roman" w:hAnsi="Times New Roman" w:cs="Times New Roman"/>
                <w:bCs/>
                <w:spacing w:val="-2"/>
                <w:sz w:val="24"/>
                <w:szCs w:val="24"/>
              </w:rPr>
              <w:t>сно</w:t>
            </w:r>
            <w:r w:rsidRPr="008E001D">
              <w:rPr>
                <w:rFonts w:ascii="Times New Roman" w:hAnsi="Times New Roman" w:cs="Times New Roman"/>
                <w:bCs/>
                <w:sz w:val="24"/>
                <w:szCs w:val="24"/>
              </w:rPr>
              <w:t>й</w:t>
            </w:r>
            <w:r w:rsidRPr="008E001D">
              <w:rPr>
                <w:rFonts w:ascii="Times New Roman" w:hAnsi="Times New Roman" w:cs="Times New Roman"/>
                <w:bCs/>
                <w:spacing w:val="1"/>
                <w:sz w:val="24"/>
                <w:szCs w:val="24"/>
              </w:rPr>
              <w:t xml:space="preserve"> </w:t>
            </w:r>
            <w:r w:rsidRPr="008E001D">
              <w:rPr>
                <w:rFonts w:ascii="Times New Roman" w:hAnsi="Times New Roman" w:cs="Times New Roman"/>
                <w:bCs/>
                <w:spacing w:val="-2"/>
                <w:sz w:val="24"/>
                <w:szCs w:val="24"/>
              </w:rPr>
              <w:t>се</w:t>
            </w:r>
            <w:r w:rsidRPr="008E001D">
              <w:rPr>
                <w:rFonts w:ascii="Times New Roman" w:hAnsi="Times New Roman" w:cs="Times New Roman"/>
                <w:bCs/>
                <w:sz w:val="24"/>
                <w:szCs w:val="24"/>
              </w:rPr>
              <w:t>т</w:t>
            </w:r>
            <w:r w:rsidRPr="008E001D">
              <w:rPr>
                <w:rFonts w:ascii="Times New Roman" w:hAnsi="Times New Roman" w:cs="Times New Roman"/>
                <w:bCs/>
                <w:spacing w:val="-2"/>
                <w:sz w:val="24"/>
                <w:szCs w:val="24"/>
              </w:rPr>
              <w:t>и.</w:t>
            </w:r>
            <w:r w:rsidRPr="008E001D">
              <w:rPr>
                <w:rFonts w:ascii="Times New Roman" w:hAnsi="Times New Roman" w:cs="Times New Roman"/>
                <w:sz w:val="24"/>
                <w:szCs w:val="24"/>
              </w:rPr>
              <w:t xml:space="preserve"> Мультисервисная сеть связи РКСИ.  </w:t>
            </w:r>
          </w:p>
        </w:tc>
        <w:tc>
          <w:tcPr>
            <w:tcW w:w="1276" w:type="dxa"/>
            <w:shd w:val="clear" w:color="auto" w:fill="auto"/>
            <w:vAlign w:val="center"/>
          </w:tcPr>
          <w:p w:rsidR="00772F46" w:rsidRPr="008E001D" w:rsidRDefault="00772F46" w:rsidP="002B3CCC">
            <w:pPr>
              <w:jc w:val="center"/>
              <w:rPr>
                <w:rFonts w:ascii="Times New Roman" w:hAnsi="Times New Roman" w:cs="Times New Roman"/>
                <w:sz w:val="24"/>
                <w:szCs w:val="24"/>
                <w:lang w:val="en-US"/>
              </w:rPr>
            </w:pPr>
            <w:r w:rsidRPr="008E001D">
              <w:rPr>
                <w:rFonts w:ascii="Times New Roman" w:hAnsi="Times New Roman" w:cs="Times New Roman"/>
                <w:sz w:val="24"/>
                <w:szCs w:val="24"/>
                <w:lang w:val="en-US"/>
              </w:rPr>
              <w:t>2</w:t>
            </w:r>
          </w:p>
        </w:tc>
        <w:tc>
          <w:tcPr>
            <w:tcW w:w="2268" w:type="dxa"/>
            <w:vMerge w:val="restart"/>
            <w:shd w:val="clear" w:color="auto" w:fill="auto"/>
            <w:vAlign w:val="center"/>
          </w:tcPr>
          <w:p w:rsidR="00772F46" w:rsidRPr="008E001D" w:rsidRDefault="00772F46" w:rsidP="00772F46">
            <w:pPr>
              <w:pStyle w:val="ac"/>
              <w:rPr>
                <w:rFonts w:cs="Times New Roman"/>
              </w:rPr>
            </w:pPr>
            <w:r w:rsidRPr="008E001D">
              <w:rPr>
                <w:rFonts w:cs="Times New Roman"/>
              </w:rPr>
              <w:t xml:space="preserve">ПК 1.1-1.7 </w:t>
            </w:r>
          </w:p>
          <w:p w:rsidR="00772F46" w:rsidRPr="008E001D" w:rsidRDefault="00772F46" w:rsidP="00772F46">
            <w:pPr>
              <w:pStyle w:val="ac"/>
              <w:rPr>
                <w:rFonts w:cs="Times New Roman"/>
              </w:rPr>
            </w:pPr>
            <w:r w:rsidRPr="008E001D">
              <w:rPr>
                <w:rFonts w:cs="Times New Roman"/>
              </w:rPr>
              <w:t xml:space="preserve">ОК 01-5 </w:t>
            </w:r>
          </w:p>
          <w:p w:rsidR="00772F46" w:rsidRPr="008E001D" w:rsidRDefault="00772F46" w:rsidP="00772F46">
            <w:pPr>
              <w:pStyle w:val="ac"/>
              <w:rPr>
                <w:rFonts w:cs="Times New Roman"/>
              </w:rPr>
            </w:pPr>
            <w:r w:rsidRPr="008E001D">
              <w:rPr>
                <w:rFonts w:cs="Times New Roman"/>
              </w:rPr>
              <w:t>ОК 07-11</w:t>
            </w:r>
          </w:p>
          <w:p w:rsidR="00772F46" w:rsidRPr="008E001D" w:rsidRDefault="00772F46" w:rsidP="00772F46">
            <w:pPr>
              <w:pStyle w:val="ac"/>
              <w:rPr>
                <w:rFonts w:cs="Times New Roman"/>
                <w:bCs/>
              </w:rPr>
            </w:pPr>
            <w:r w:rsidRPr="008E001D">
              <w:rPr>
                <w:rFonts w:cs="Times New Roman"/>
                <w:bCs/>
              </w:rPr>
              <w:t>ЛР 4, ЛР 7,</w:t>
            </w:r>
            <w:r w:rsidR="00755294">
              <w:rPr>
                <w:rFonts w:cs="Times New Roman"/>
                <w:bCs/>
              </w:rPr>
              <w:t xml:space="preserve"> </w:t>
            </w:r>
            <w:r w:rsidRPr="008E001D">
              <w:rPr>
                <w:rFonts w:cs="Times New Roman"/>
                <w:bCs/>
              </w:rPr>
              <w:t>ЛР10-ЛР-14, ЛР15,</w:t>
            </w:r>
          </w:p>
          <w:p w:rsidR="00772F46" w:rsidRPr="008E001D" w:rsidRDefault="00772F46" w:rsidP="00772F46">
            <w:pPr>
              <w:pStyle w:val="ac"/>
              <w:rPr>
                <w:rFonts w:cs="Times New Roman"/>
              </w:rPr>
            </w:pPr>
            <w:r w:rsidRPr="008E001D">
              <w:rPr>
                <w:rFonts w:cs="Times New Roman"/>
                <w:bCs/>
              </w:rPr>
              <w:t>ЛР25-ЛР27</w:t>
            </w:r>
            <w:r w:rsidRPr="008E001D">
              <w:rPr>
                <w:rFonts w:cs="Times New Roman"/>
                <w:b/>
                <w:bCs/>
              </w:rPr>
              <w:t>.</w:t>
            </w:r>
          </w:p>
        </w:tc>
      </w:tr>
      <w:tr w:rsidR="00772F46" w:rsidRPr="008E001D" w:rsidTr="00772F46">
        <w:trPr>
          <w:trHeight w:val="367"/>
        </w:trPr>
        <w:tc>
          <w:tcPr>
            <w:tcW w:w="2518" w:type="dxa"/>
            <w:vMerge/>
            <w:shd w:val="clear" w:color="auto" w:fill="auto"/>
            <w:vAlign w:val="center"/>
          </w:tcPr>
          <w:p w:rsidR="00772F46" w:rsidRPr="008E001D" w:rsidRDefault="00772F46" w:rsidP="002B3CCC">
            <w:pPr>
              <w:rPr>
                <w:rFonts w:ascii="Times New Roman" w:hAnsi="Times New Roman" w:cs="Times New Roman"/>
                <w:sz w:val="24"/>
                <w:szCs w:val="24"/>
              </w:rPr>
            </w:pPr>
          </w:p>
        </w:tc>
        <w:tc>
          <w:tcPr>
            <w:tcW w:w="8363" w:type="dxa"/>
            <w:shd w:val="clear" w:color="auto" w:fill="auto"/>
            <w:vAlign w:val="center"/>
          </w:tcPr>
          <w:p w:rsidR="00772F46" w:rsidRPr="008E001D" w:rsidRDefault="00772F46" w:rsidP="002B3C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rPr>
            </w:pPr>
            <w:r w:rsidRPr="008E001D">
              <w:rPr>
                <w:rFonts w:ascii="Times New Roman" w:hAnsi="Times New Roman" w:cs="Times New Roman"/>
                <w:b/>
                <w:bCs/>
                <w:sz w:val="24"/>
                <w:szCs w:val="24"/>
              </w:rPr>
              <w:t>Самостоятельная работа обучающихся:</w:t>
            </w:r>
          </w:p>
          <w:p w:rsidR="00772F46" w:rsidRPr="008E001D" w:rsidRDefault="00772F46" w:rsidP="002B3CCC">
            <w:pPr>
              <w:pStyle w:val="2"/>
              <w:shd w:val="clear" w:color="auto" w:fill="FFFFFF"/>
              <w:tabs>
                <w:tab w:val="num" w:pos="0"/>
              </w:tabs>
              <w:spacing w:after="0"/>
              <w:ind w:right="-28" w:firstLine="0"/>
              <w:rPr>
                <w:rFonts w:ascii="Times New Roman" w:hAnsi="Times New Roman" w:cs="Times New Roman"/>
                <w:b/>
                <w:i/>
                <w:sz w:val="24"/>
                <w:szCs w:val="24"/>
              </w:rPr>
            </w:pPr>
            <w:r w:rsidRPr="008E001D">
              <w:rPr>
                <w:rFonts w:ascii="Times New Roman" w:hAnsi="Times New Roman" w:cs="Times New Roman"/>
                <w:bCs w:val="0"/>
                <w:sz w:val="24"/>
                <w:szCs w:val="24"/>
              </w:rPr>
              <w:t xml:space="preserve">Написание рефератов: </w:t>
            </w:r>
            <w:r w:rsidRPr="008E001D">
              <w:rPr>
                <w:rFonts w:ascii="Times New Roman" w:hAnsi="Times New Roman" w:cs="Times New Roman"/>
                <w:sz w:val="24"/>
                <w:szCs w:val="24"/>
              </w:rPr>
              <w:t>«Конвергентные сети», «</w:t>
            </w:r>
            <w:r w:rsidRPr="008E001D">
              <w:rPr>
                <w:rFonts w:ascii="Times New Roman" w:hAnsi="Times New Roman" w:cs="Times New Roman"/>
                <w:bCs w:val="0"/>
                <w:sz w:val="24"/>
                <w:szCs w:val="24"/>
                <w:shd w:val="clear" w:color="auto" w:fill="FFFFFF"/>
              </w:rPr>
              <w:t xml:space="preserve">Модель </w:t>
            </w:r>
            <w:r w:rsidRPr="008E001D">
              <w:rPr>
                <w:rFonts w:ascii="Times New Roman" w:hAnsi="Times New Roman" w:cs="Times New Roman"/>
                <w:bCs w:val="0"/>
                <w:sz w:val="24"/>
                <w:szCs w:val="24"/>
                <w:shd w:val="clear" w:color="auto" w:fill="FFFFFF"/>
                <w:lang w:val="en-US"/>
              </w:rPr>
              <w:t>NGN</w:t>
            </w:r>
            <w:r w:rsidRPr="008E001D">
              <w:rPr>
                <w:rFonts w:ascii="Times New Roman" w:hAnsi="Times New Roman" w:cs="Times New Roman"/>
                <w:sz w:val="24"/>
                <w:szCs w:val="24"/>
              </w:rPr>
              <w:t>».</w:t>
            </w:r>
          </w:p>
          <w:p w:rsidR="00772F46" w:rsidRPr="008E001D" w:rsidRDefault="00772F46" w:rsidP="002B3CCC">
            <w:pPr>
              <w:rPr>
                <w:rFonts w:ascii="Times New Roman" w:hAnsi="Times New Roman" w:cs="Times New Roman"/>
                <w:color w:val="FF0000"/>
                <w:sz w:val="24"/>
                <w:szCs w:val="24"/>
              </w:rPr>
            </w:pPr>
            <w:r w:rsidRPr="008E001D">
              <w:rPr>
                <w:rFonts w:ascii="Times New Roman" w:hAnsi="Times New Roman" w:cs="Times New Roman"/>
                <w:bCs/>
                <w:sz w:val="24"/>
                <w:szCs w:val="24"/>
              </w:rPr>
              <w:t>Работа по изучению конспектов, тестирование.</w:t>
            </w:r>
          </w:p>
        </w:tc>
        <w:tc>
          <w:tcPr>
            <w:tcW w:w="1276" w:type="dxa"/>
            <w:shd w:val="clear" w:color="auto" w:fill="auto"/>
            <w:vAlign w:val="center"/>
          </w:tcPr>
          <w:p w:rsidR="00772F46" w:rsidRPr="008E001D" w:rsidRDefault="00772F46" w:rsidP="002B3CCC">
            <w:pPr>
              <w:jc w:val="center"/>
              <w:rPr>
                <w:rFonts w:ascii="Times New Roman" w:hAnsi="Times New Roman" w:cs="Times New Roman"/>
                <w:sz w:val="24"/>
                <w:szCs w:val="24"/>
              </w:rPr>
            </w:pPr>
            <w:r w:rsidRPr="008E001D">
              <w:rPr>
                <w:rFonts w:ascii="Times New Roman" w:hAnsi="Times New Roman" w:cs="Times New Roman"/>
                <w:sz w:val="24"/>
                <w:szCs w:val="24"/>
              </w:rPr>
              <w:t>1</w:t>
            </w:r>
          </w:p>
        </w:tc>
        <w:tc>
          <w:tcPr>
            <w:tcW w:w="2268" w:type="dxa"/>
            <w:vMerge/>
            <w:shd w:val="clear" w:color="auto" w:fill="auto"/>
            <w:vAlign w:val="center"/>
          </w:tcPr>
          <w:p w:rsidR="00772F46" w:rsidRPr="008E001D" w:rsidRDefault="00772F46" w:rsidP="002B3CCC">
            <w:pPr>
              <w:jc w:val="center"/>
              <w:rPr>
                <w:rFonts w:ascii="Times New Roman" w:hAnsi="Times New Roman" w:cs="Times New Roman"/>
                <w:sz w:val="24"/>
                <w:szCs w:val="24"/>
              </w:rPr>
            </w:pPr>
          </w:p>
        </w:tc>
      </w:tr>
      <w:tr w:rsidR="00772F46" w:rsidRPr="008E001D" w:rsidTr="00772F46">
        <w:trPr>
          <w:trHeight w:val="306"/>
        </w:trPr>
        <w:tc>
          <w:tcPr>
            <w:tcW w:w="2518" w:type="dxa"/>
            <w:vMerge w:val="restart"/>
            <w:shd w:val="clear" w:color="auto" w:fill="auto"/>
            <w:vAlign w:val="center"/>
          </w:tcPr>
          <w:p w:rsidR="00772F46" w:rsidRPr="008E001D" w:rsidRDefault="00772F46" w:rsidP="002B3CCC">
            <w:pPr>
              <w:rPr>
                <w:rFonts w:ascii="Times New Roman" w:hAnsi="Times New Roman" w:cs="Times New Roman"/>
                <w:sz w:val="24"/>
                <w:szCs w:val="24"/>
              </w:rPr>
            </w:pPr>
            <w:r w:rsidRPr="008E001D">
              <w:rPr>
                <w:rFonts w:ascii="Times New Roman" w:hAnsi="Times New Roman" w:cs="Times New Roman"/>
                <w:sz w:val="24"/>
                <w:szCs w:val="24"/>
              </w:rPr>
              <w:t>Тема 1.2</w:t>
            </w:r>
            <w:r w:rsidR="00755294">
              <w:rPr>
                <w:rFonts w:ascii="Times New Roman" w:hAnsi="Times New Roman" w:cs="Times New Roman"/>
                <w:sz w:val="24"/>
                <w:szCs w:val="24"/>
              </w:rPr>
              <w:t>.</w:t>
            </w:r>
            <w:r w:rsidRPr="008E001D">
              <w:rPr>
                <w:rFonts w:ascii="Times New Roman" w:hAnsi="Times New Roman" w:cs="Times New Roman"/>
                <w:sz w:val="24"/>
                <w:szCs w:val="24"/>
              </w:rPr>
              <w:t xml:space="preserve"> Технологии с коммутацией каналов</w:t>
            </w:r>
          </w:p>
        </w:tc>
        <w:tc>
          <w:tcPr>
            <w:tcW w:w="8363" w:type="dxa"/>
            <w:shd w:val="clear" w:color="auto" w:fill="auto"/>
            <w:vAlign w:val="center"/>
          </w:tcPr>
          <w:p w:rsidR="00772F46" w:rsidRPr="008E001D" w:rsidRDefault="00772F46" w:rsidP="002B3CCC">
            <w:pPr>
              <w:tabs>
                <w:tab w:val="left" w:pos="900"/>
                <w:tab w:val="num" w:pos="1134"/>
              </w:tabs>
              <w:jc w:val="both"/>
              <w:rPr>
                <w:rFonts w:ascii="Times New Roman" w:hAnsi="Times New Roman" w:cs="Times New Roman"/>
                <w:sz w:val="24"/>
                <w:szCs w:val="24"/>
              </w:rPr>
            </w:pPr>
            <w:r w:rsidRPr="008E001D">
              <w:rPr>
                <w:rFonts w:ascii="Times New Roman" w:hAnsi="Times New Roman" w:cs="Times New Roman"/>
                <w:b/>
                <w:bCs/>
                <w:sz w:val="24"/>
                <w:szCs w:val="24"/>
              </w:rPr>
              <w:t>Содержание учебного материала:</w:t>
            </w:r>
          </w:p>
        </w:tc>
        <w:tc>
          <w:tcPr>
            <w:tcW w:w="1276" w:type="dxa"/>
            <w:shd w:val="clear" w:color="auto" w:fill="auto"/>
            <w:vAlign w:val="center"/>
          </w:tcPr>
          <w:p w:rsidR="00772F46" w:rsidRPr="008E001D" w:rsidRDefault="00772F46" w:rsidP="002B3CCC">
            <w:pPr>
              <w:jc w:val="center"/>
              <w:rPr>
                <w:rFonts w:ascii="Times New Roman" w:hAnsi="Times New Roman" w:cs="Times New Roman"/>
                <w:sz w:val="24"/>
                <w:szCs w:val="24"/>
              </w:rPr>
            </w:pPr>
          </w:p>
        </w:tc>
        <w:tc>
          <w:tcPr>
            <w:tcW w:w="2268" w:type="dxa"/>
            <w:vMerge/>
            <w:shd w:val="clear" w:color="auto" w:fill="auto"/>
            <w:vAlign w:val="center"/>
          </w:tcPr>
          <w:p w:rsidR="00772F46" w:rsidRPr="008E001D" w:rsidRDefault="00772F46" w:rsidP="002B3CCC">
            <w:pPr>
              <w:jc w:val="center"/>
              <w:rPr>
                <w:rFonts w:ascii="Times New Roman" w:hAnsi="Times New Roman" w:cs="Times New Roman"/>
                <w:sz w:val="24"/>
                <w:szCs w:val="24"/>
              </w:rPr>
            </w:pPr>
          </w:p>
        </w:tc>
      </w:tr>
      <w:tr w:rsidR="00772F46" w:rsidRPr="008E001D" w:rsidTr="00772F46">
        <w:tc>
          <w:tcPr>
            <w:tcW w:w="2518" w:type="dxa"/>
            <w:vMerge/>
            <w:shd w:val="clear" w:color="auto" w:fill="auto"/>
            <w:vAlign w:val="center"/>
          </w:tcPr>
          <w:p w:rsidR="00772F46" w:rsidRPr="008E001D" w:rsidRDefault="00772F46" w:rsidP="002B3CCC">
            <w:pPr>
              <w:rPr>
                <w:rFonts w:ascii="Times New Roman" w:hAnsi="Times New Roman" w:cs="Times New Roman"/>
                <w:sz w:val="24"/>
                <w:szCs w:val="24"/>
              </w:rPr>
            </w:pPr>
          </w:p>
        </w:tc>
        <w:tc>
          <w:tcPr>
            <w:tcW w:w="8363" w:type="dxa"/>
            <w:shd w:val="clear" w:color="auto" w:fill="auto"/>
            <w:vAlign w:val="center"/>
          </w:tcPr>
          <w:p w:rsidR="00772F46" w:rsidRPr="008E001D" w:rsidRDefault="00772F46" w:rsidP="002B3CCC">
            <w:pPr>
              <w:tabs>
                <w:tab w:val="left" w:pos="900"/>
                <w:tab w:val="num" w:pos="1134"/>
              </w:tabs>
              <w:jc w:val="both"/>
              <w:rPr>
                <w:rFonts w:ascii="Times New Roman" w:hAnsi="Times New Roman" w:cs="Times New Roman"/>
                <w:sz w:val="24"/>
                <w:szCs w:val="24"/>
              </w:rPr>
            </w:pPr>
            <w:r w:rsidRPr="008E001D">
              <w:rPr>
                <w:rFonts w:ascii="Times New Roman" w:hAnsi="Times New Roman" w:cs="Times New Roman"/>
                <w:sz w:val="24"/>
                <w:szCs w:val="24"/>
              </w:rPr>
              <w:t xml:space="preserve">Типичная структура сети с коммутацией абонентов. Установление составного канала. Достоинства и недостатки коммутации каналов. Технологии с КК: </w:t>
            </w:r>
            <w:r w:rsidRPr="008E001D">
              <w:rPr>
                <w:rFonts w:ascii="Times New Roman" w:hAnsi="Times New Roman" w:cs="Times New Roman"/>
                <w:sz w:val="24"/>
                <w:szCs w:val="24"/>
                <w:lang w:val="en-US"/>
              </w:rPr>
              <w:t>FDM</w:t>
            </w:r>
            <w:r w:rsidRPr="008E001D">
              <w:rPr>
                <w:rFonts w:ascii="Times New Roman" w:hAnsi="Times New Roman" w:cs="Times New Roman"/>
                <w:sz w:val="24"/>
                <w:szCs w:val="24"/>
              </w:rPr>
              <w:t xml:space="preserve">, </w:t>
            </w:r>
            <w:r w:rsidRPr="008E001D">
              <w:rPr>
                <w:rFonts w:ascii="Times New Roman" w:hAnsi="Times New Roman" w:cs="Times New Roman"/>
                <w:sz w:val="24"/>
                <w:szCs w:val="24"/>
                <w:lang w:val="en-US"/>
              </w:rPr>
              <w:t>TDM</w:t>
            </w:r>
            <w:r w:rsidRPr="008E001D">
              <w:rPr>
                <w:rFonts w:ascii="Times New Roman" w:hAnsi="Times New Roman" w:cs="Times New Roman"/>
                <w:sz w:val="24"/>
                <w:szCs w:val="24"/>
              </w:rPr>
              <w:t xml:space="preserve">, </w:t>
            </w:r>
            <w:r w:rsidRPr="008E001D">
              <w:rPr>
                <w:rFonts w:ascii="Times New Roman" w:hAnsi="Times New Roman" w:cs="Times New Roman"/>
                <w:sz w:val="24"/>
                <w:szCs w:val="24"/>
                <w:lang w:val="en-US"/>
              </w:rPr>
              <w:t>xDSL</w:t>
            </w:r>
            <w:r w:rsidRPr="008E001D">
              <w:rPr>
                <w:rFonts w:ascii="Times New Roman" w:hAnsi="Times New Roman" w:cs="Times New Roman"/>
                <w:sz w:val="24"/>
                <w:szCs w:val="24"/>
              </w:rPr>
              <w:t xml:space="preserve">, </w:t>
            </w:r>
            <w:r w:rsidRPr="008E001D">
              <w:rPr>
                <w:rFonts w:ascii="Times New Roman" w:hAnsi="Times New Roman" w:cs="Times New Roman"/>
                <w:sz w:val="24"/>
                <w:szCs w:val="24"/>
                <w:lang w:val="en-US"/>
              </w:rPr>
              <w:t>PDH</w:t>
            </w:r>
            <w:r w:rsidRPr="008E001D">
              <w:rPr>
                <w:rFonts w:ascii="Times New Roman" w:hAnsi="Times New Roman" w:cs="Times New Roman"/>
                <w:sz w:val="24"/>
                <w:szCs w:val="24"/>
              </w:rPr>
              <w:t xml:space="preserve"> и </w:t>
            </w:r>
            <w:r w:rsidRPr="008E001D">
              <w:rPr>
                <w:rFonts w:ascii="Times New Roman" w:hAnsi="Times New Roman" w:cs="Times New Roman"/>
                <w:sz w:val="24"/>
                <w:szCs w:val="24"/>
                <w:lang w:val="en-US"/>
              </w:rPr>
              <w:t>SDH</w:t>
            </w:r>
            <w:r w:rsidRPr="008E001D">
              <w:rPr>
                <w:rFonts w:ascii="Times New Roman" w:hAnsi="Times New Roman" w:cs="Times New Roman"/>
                <w:sz w:val="24"/>
                <w:szCs w:val="24"/>
              </w:rPr>
              <w:t xml:space="preserve">. </w:t>
            </w:r>
          </w:p>
        </w:tc>
        <w:tc>
          <w:tcPr>
            <w:tcW w:w="1276" w:type="dxa"/>
            <w:shd w:val="clear" w:color="auto" w:fill="auto"/>
            <w:vAlign w:val="center"/>
          </w:tcPr>
          <w:p w:rsidR="00772F46" w:rsidRPr="008E001D" w:rsidRDefault="00772F46" w:rsidP="002B3CCC">
            <w:pPr>
              <w:jc w:val="center"/>
              <w:rPr>
                <w:rFonts w:ascii="Times New Roman" w:hAnsi="Times New Roman" w:cs="Times New Roman"/>
                <w:sz w:val="24"/>
                <w:szCs w:val="24"/>
              </w:rPr>
            </w:pPr>
            <w:r w:rsidRPr="008E001D">
              <w:rPr>
                <w:rFonts w:ascii="Times New Roman" w:hAnsi="Times New Roman" w:cs="Times New Roman"/>
                <w:sz w:val="24"/>
                <w:szCs w:val="24"/>
              </w:rPr>
              <w:t>2</w:t>
            </w:r>
          </w:p>
        </w:tc>
        <w:tc>
          <w:tcPr>
            <w:tcW w:w="2268" w:type="dxa"/>
            <w:vMerge/>
            <w:shd w:val="clear" w:color="auto" w:fill="auto"/>
            <w:vAlign w:val="center"/>
          </w:tcPr>
          <w:p w:rsidR="00772F46" w:rsidRPr="008E001D" w:rsidRDefault="00772F46" w:rsidP="002B3CCC">
            <w:pPr>
              <w:jc w:val="center"/>
              <w:rPr>
                <w:rFonts w:ascii="Times New Roman" w:hAnsi="Times New Roman" w:cs="Times New Roman"/>
                <w:sz w:val="24"/>
                <w:szCs w:val="24"/>
              </w:rPr>
            </w:pPr>
          </w:p>
        </w:tc>
      </w:tr>
      <w:tr w:rsidR="00772F46" w:rsidRPr="008E001D" w:rsidTr="00772F46">
        <w:tc>
          <w:tcPr>
            <w:tcW w:w="2518" w:type="dxa"/>
            <w:vMerge/>
            <w:shd w:val="clear" w:color="auto" w:fill="auto"/>
            <w:vAlign w:val="center"/>
          </w:tcPr>
          <w:p w:rsidR="00772F46" w:rsidRPr="008E001D" w:rsidRDefault="00772F46" w:rsidP="002B3CCC">
            <w:pPr>
              <w:rPr>
                <w:rFonts w:ascii="Times New Roman" w:hAnsi="Times New Roman" w:cs="Times New Roman"/>
                <w:sz w:val="24"/>
                <w:szCs w:val="24"/>
              </w:rPr>
            </w:pPr>
          </w:p>
        </w:tc>
        <w:tc>
          <w:tcPr>
            <w:tcW w:w="8363" w:type="dxa"/>
            <w:shd w:val="clear" w:color="auto" w:fill="auto"/>
            <w:vAlign w:val="center"/>
          </w:tcPr>
          <w:p w:rsidR="00772F46" w:rsidRPr="008E001D" w:rsidRDefault="00772F46" w:rsidP="002B3C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rPr>
            </w:pPr>
            <w:r w:rsidRPr="008E001D">
              <w:rPr>
                <w:rFonts w:ascii="Times New Roman" w:hAnsi="Times New Roman" w:cs="Times New Roman"/>
                <w:b/>
                <w:bCs/>
                <w:sz w:val="24"/>
                <w:szCs w:val="24"/>
              </w:rPr>
              <w:t>Самостоятельная работа обучающихся:</w:t>
            </w:r>
          </w:p>
          <w:p w:rsidR="00772F46" w:rsidRPr="008E001D" w:rsidRDefault="00772F46" w:rsidP="002B3C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rPr>
            </w:pPr>
            <w:r w:rsidRPr="008E001D">
              <w:rPr>
                <w:rFonts w:ascii="Times New Roman" w:hAnsi="Times New Roman" w:cs="Times New Roman"/>
                <w:bCs/>
                <w:sz w:val="24"/>
                <w:szCs w:val="24"/>
              </w:rPr>
              <w:t>Работа по изучению конспектов, тестирование.</w:t>
            </w:r>
          </w:p>
          <w:p w:rsidR="00772F46" w:rsidRPr="008E001D" w:rsidRDefault="00772F46" w:rsidP="002B3C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sz w:val="24"/>
                <w:szCs w:val="24"/>
              </w:rPr>
            </w:pPr>
            <w:r w:rsidRPr="008E001D">
              <w:rPr>
                <w:rFonts w:ascii="Times New Roman" w:hAnsi="Times New Roman" w:cs="Times New Roman"/>
                <w:sz w:val="24"/>
                <w:szCs w:val="24"/>
              </w:rPr>
              <w:t>Выполнение сравнительного анализа технологий с КК.</w:t>
            </w:r>
          </w:p>
        </w:tc>
        <w:tc>
          <w:tcPr>
            <w:tcW w:w="1276" w:type="dxa"/>
            <w:shd w:val="clear" w:color="auto" w:fill="auto"/>
            <w:vAlign w:val="center"/>
          </w:tcPr>
          <w:p w:rsidR="00772F46" w:rsidRPr="008E001D" w:rsidRDefault="00772F46" w:rsidP="002B3CCC">
            <w:pPr>
              <w:jc w:val="center"/>
              <w:rPr>
                <w:rFonts w:ascii="Times New Roman" w:hAnsi="Times New Roman" w:cs="Times New Roman"/>
                <w:sz w:val="24"/>
                <w:szCs w:val="24"/>
              </w:rPr>
            </w:pPr>
            <w:r w:rsidRPr="008E001D">
              <w:rPr>
                <w:rFonts w:ascii="Times New Roman" w:hAnsi="Times New Roman" w:cs="Times New Roman"/>
                <w:sz w:val="24"/>
                <w:szCs w:val="24"/>
              </w:rPr>
              <w:t>1</w:t>
            </w:r>
          </w:p>
        </w:tc>
        <w:tc>
          <w:tcPr>
            <w:tcW w:w="2268" w:type="dxa"/>
            <w:vMerge/>
            <w:shd w:val="clear" w:color="auto" w:fill="auto"/>
            <w:vAlign w:val="center"/>
          </w:tcPr>
          <w:p w:rsidR="00772F46" w:rsidRPr="008E001D" w:rsidRDefault="00772F46" w:rsidP="002B3CCC">
            <w:pPr>
              <w:jc w:val="center"/>
              <w:rPr>
                <w:rFonts w:ascii="Times New Roman" w:hAnsi="Times New Roman" w:cs="Times New Roman"/>
                <w:sz w:val="24"/>
                <w:szCs w:val="24"/>
              </w:rPr>
            </w:pPr>
          </w:p>
        </w:tc>
      </w:tr>
      <w:tr w:rsidR="00772F46" w:rsidRPr="008E001D" w:rsidTr="00772F46">
        <w:tc>
          <w:tcPr>
            <w:tcW w:w="2518" w:type="dxa"/>
            <w:vMerge w:val="restart"/>
            <w:shd w:val="clear" w:color="auto" w:fill="auto"/>
            <w:vAlign w:val="center"/>
          </w:tcPr>
          <w:p w:rsidR="00772F46" w:rsidRPr="008E001D" w:rsidRDefault="00772F46" w:rsidP="002B3CCC">
            <w:pPr>
              <w:rPr>
                <w:rFonts w:ascii="Times New Roman" w:hAnsi="Times New Roman" w:cs="Times New Roman"/>
                <w:sz w:val="24"/>
                <w:szCs w:val="24"/>
              </w:rPr>
            </w:pPr>
            <w:r w:rsidRPr="008E001D">
              <w:rPr>
                <w:rFonts w:ascii="Times New Roman" w:hAnsi="Times New Roman" w:cs="Times New Roman"/>
                <w:sz w:val="24"/>
                <w:szCs w:val="24"/>
              </w:rPr>
              <w:t>Тема 1.3</w:t>
            </w:r>
            <w:r w:rsidR="00755294">
              <w:rPr>
                <w:rFonts w:ascii="Times New Roman" w:hAnsi="Times New Roman" w:cs="Times New Roman"/>
                <w:sz w:val="24"/>
                <w:szCs w:val="24"/>
              </w:rPr>
              <w:t>.</w:t>
            </w:r>
            <w:r w:rsidRPr="008E001D">
              <w:rPr>
                <w:rFonts w:ascii="Times New Roman" w:hAnsi="Times New Roman" w:cs="Times New Roman"/>
                <w:sz w:val="24"/>
                <w:szCs w:val="24"/>
              </w:rPr>
              <w:t xml:space="preserve"> Технологии с коммутацией пакетов</w:t>
            </w:r>
          </w:p>
        </w:tc>
        <w:tc>
          <w:tcPr>
            <w:tcW w:w="8363" w:type="dxa"/>
            <w:shd w:val="clear" w:color="auto" w:fill="auto"/>
            <w:vAlign w:val="center"/>
          </w:tcPr>
          <w:p w:rsidR="00772F46" w:rsidRPr="008E001D" w:rsidRDefault="00772F46" w:rsidP="002B3CCC">
            <w:pPr>
              <w:tabs>
                <w:tab w:val="left" w:pos="900"/>
                <w:tab w:val="num" w:pos="1134"/>
              </w:tabs>
              <w:jc w:val="both"/>
              <w:rPr>
                <w:rFonts w:ascii="Times New Roman" w:hAnsi="Times New Roman" w:cs="Times New Roman"/>
                <w:sz w:val="24"/>
                <w:szCs w:val="24"/>
              </w:rPr>
            </w:pPr>
            <w:r w:rsidRPr="008E001D">
              <w:rPr>
                <w:rFonts w:ascii="Times New Roman" w:hAnsi="Times New Roman" w:cs="Times New Roman"/>
                <w:b/>
                <w:bCs/>
                <w:sz w:val="24"/>
                <w:szCs w:val="24"/>
              </w:rPr>
              <w:t>Содержание учебного материала:</w:t>
            </w:r>
          </w:p>
        </w:tc>
        <w:tc>
          <w:tcPr>
            <w:tcW w:w="1276" w:type="dxa"/>
            <w:shd w:val="clear" w:color="auto" w:fill="auto"/>
            <w:vAlign w:val="center"/>
          </w:tcPr>
          <w:p w:rsidR="00772F46" w:rsidRPr="008E001D" w:rsidRDefault="00772F46" w:rsidP="002B3CCC">
            <w:pPr>
              <w:jc w:val="center"/>
              <w:rPr>
                <w:rFonts w:ascii="Times New Roman" w:hAnsi="Times New Roman" w:cs="Times New Roman"/>
                <w:sz w:val="24"/>
                <w:szCs w:val="24"/>
              </w:rPr>
            </w:pPr>
          </w:p>
        </w:tc>
        <w:tc>
          <w:tcPr>
            <w:tcW w:w="2268" w:type="dxa"/>
            <w:vMerge w:val="restart"/>
            <w:shd w:val="clear" w:color="auto" w:fill="auto"/>
            <w:vAlign w:val="center"/>
          </w:tcPr>
          <w:p w:rsidR="00772F46" w:rsidRPr="008E001D" w:rsidRDefault="00772F46" w:rsidP="002B3CCC">
            <w:pPr>
              <w:jc w:val="center"/>
              <w:rPr>
                <w:rFonts w:ascii="Times New Roman" w:hAnsi="Times New Roman" w:cs="Times New Roman"/>
                <w:sz w:val="24"/>
                <w:szCs w:val="24"/>
              </w:rPr>
            </w:pPr>
          </w:p>
        </w:tc>
      </w:tr>
      <w:tr w:rsidR="00772F46" w:rsidRPr="008E001D" w:rsidTr="00772F46">
        <w:tc>
          <w:tcPr>
            <w:tcW w:w="2518" w:type="dxa"/>
            <w:vMerge/>
            <w:shd w:val="clear" w:color="auto" w:fill="auto"/>
            <w:vAlign w:val="center"/>
          </w:tcPr>
          <w:p w:rsidR="00772F46" w:rsidRPr="008E001D" w:rsidRDefault="00772F46" w:rsidP="002B3CCC">
            <w:pPr>
              <w:rPr>
                <w:rFonts w:ascii="Times New Roman" w:hAnsi="Times New Roman" w:cs="Times New Roman"/>
                <w:sz w:val="24"/>
                <w:szCs w:val="24"/>
              </w:rPr>
            </w:pPr>
          </w:p>
        </w:tc>
        <w:tc>
          <w:tcPr>
            <w:tcW w:w="8363" w:type="dxa"/>
            <w:shd w:val="clear" w:color="auto" w:fill="auto"/>
          </w:tcPr>
          <w:p w:rsidR="00772F46" w:rsidRPr="008E001D" w:rsidRDefault="00772F46" w:rsidP="002B3CCC">
            <w:pPr>
              <w:tabs>
                <w:tab w:val="left" w:pos="900"/>
                <w:tab w:val="num" w:pos="1134"/>
              </w:tabs>
              <w:jc w:val="both"/>
              <w:rPr>
                <w:rFonts w:ascii="Times New Roman" w:hAnsi="Times New Roman" w:cs="Times New Roman"/>
                <w:sz w:val="24"/>
                <w:szCs w:val="24"/>
              </w:rPr>
            </w:pPr>
            <w:r w:rsidRPr="008E001D">
              <w:rPr>
                <w:rFonts w:ascii="Times New Roman" w:hAnsi="Times New Roman" w:cs="Times New Roman"/>
                <w:sz w:val="24"/>
                <w:szCs w:val="24"/>
              </w:rPr>
              <w:t xml:space="preserve">Достоинства и недостатки коммутации пакетов. Виды соединений. Технологии с КП: </w:t>
            </w:r>
            <w:r w:rsidRPr="008E001D">
              <w:rPr>
                <w:rFonts w:ascii="Times New Roman" w:hAnsi="Times New Roman" w:cs="Times New Roman"/>
                <w:sz w:val="24"/>
                <w:szCs w:val="24"/>
                <w:lang w:val="en-US"/>
              </w:rPr>
              <w:t>Ethernet</w:t>
            </w:r>
            <w:r w:rsidRPr="008E001D">
              <w:rPr>
                <w:rFonts w:ascii="Times New Roman" w:hAnsi="Times New Roman" w:cs="Times New Roman"/>
                <w:sz w:val="24"/>
                <w:szCs w:val="24"/>
              </w:rPr>
              <w:t xml:space="preserve">, </w:t>
            </w:r>
            <w:r w:rsidRPr="008E001D">
              <w:rPr>
                <w:rFonts w:ascii="Times New Roman" w:hAnsi="Times New Roman" w:cs="Times New Roman"/>
                <w:sz w:val="24"/>
                <w:szCs w:val="24"/>
                <w:lang w:val="en-US"/>
              </w:rPr>
              <w:t>X</w:t>
            </w:r>
            <w:r w:rsidRPr="008E001D">
              <w:rPr>
                <w:rFonts w:ascii="Times New Roman" w:hAnsi="Times New Roman" w:cs="Times New Roman"/>
                <w:sz w:val="24"/>
                <w:szCs w:val="24"/>
              </w:rPr>
              <w:t xml:space="preserve">.25, </w:t>
            </w:r>
            <w:r w:rsidRPr="008E001D">
              <w:rPr>
                <w:rFonts w:ascii="Times New Roman" w:hAnsi="Times New Roman" w:cs="Times New Roman"/>
                <w:sz w:val="24"/>
                <w:szCs w:val="24"/>
                <w:lang w:val="en-US"/>
              </w:rPr>
              <w:t>Frame</w:t>
            </w:r>
            <w:r w:rsidRPr="008E001D">
              <w:rPr>
                <w:rFonts w:ascii="Times New Roman" w:hAnsi="Times New Roman" w:cs="Times New Roman"/>
                <w:sz w:val="24"/>
                <w:szCs w:val="24"/>
              </w:rPr>
              <w:t xml:space="preserve"> </w:t>
            </w:r>
            <w:r w:rsidRPr="008E001D">
              <w:rPr>
                <w:rFonts w:ascii="Times New Roman" w:hAnsi="Times New Roman" w:cs="Times New Roman"/>
                <w:sz w:val="24"/>
                <w:szCs w:val="24"/>
                <w:lang w:val="en-US"/>
              </w:rPr>
              <w:t>Relay</w:t>
            </w:r>
            <w:r w:rsidRPr="008E001D">
              <w:rPr>
                <w:rFonts w:ascii="Times New Roman" w:hAnsi="Times New Roman" w:cs="Times New Roman"/>
                <w:sz w:val="24"/>
                <w:szCs w:val="24"/>
              </w:rPr>
              <w:t xml:space="preserve">, </w:t>
            </w:r>
            <w:r w:rsidRPr="008E001D">
              <w:rPr>
                <w:rFonts w:ascii="Times New Roman" w:hAnsi="Times New Roman" w:cs="Times New Roman"/>
                <w:sz w:val="24"/>
                <w:szCs w:val="24"/>
                <w:lang w:val="en-US"/>
              </w:rPr>
              <w:t>IP</w:t>
            </w:r>
            <w:r w:rsidRPr="008E001D">
              <w:rPr>
                <w:rFonts w:ascii="Times New Roman" w:hAnsi="Times New Roman" w:cs="Times New Roman"/>
                <w:sz w:val="24"/>
                <w:szCs w:val="24"/>
              </w:rPr>
              <w:t xml:space="preserve">, </w:t>
            </w:r>
            <w:r w:rsidRPr="008E001D">
              <w:rPr>
                <w:rFonts w:ascii="Times New Roman" w:hAnsi="Times New Roman" w:cs="Times New Roman"/>
                <w:sz w:val="24"/>
                <w:szCs w:val="24"/>
                <w:lang w:val="en-US"/>
              </w:rPr>
              <w:t>VoIP</w:t>
            </w:r>
            <w:r w:rsidRPr="008E001D">
              <w:rPr>
                <w:rFonts w:ascii="Times New Roman" w:hAnsi="Times New Roman" w:cs="Times New Roman"/>
                <w:sz w:val="24"/>
                <w:szCs w:val="24"/>
              </w:rPr>
              <w:t xml:space="preserve">, </w:t>
            </w:r>
            <w:r w:rsidRPr="008E001D">
              <w:rPr>
                <w:rFonts w:ascii="Times New Roman" w:hAnsi="Times New Roman" w:cs="Times New Roman"/>
                <w:sz w:val="24"/>
                <w:szCs w:val="24"/>
                <w:lang w:val="en-US"/>
              </w:rPr>
              <w:t>ATM</w:t>
            </w:r>
            <w:r w:rsidRPr="008E001D">
              <w:rPr>
                <w:rFonts w:ascii="Times New Roman" w:hAnsi="Times New Roman" w:cs="Times New Roman"/>
                <w:sz w:val="24"/>
                <w:szCs w:val="24"/>
              </w:rPr>
              <w:t xml:space="preserve"> и </w:t>
            </w:r>
            <w:r w:rsidRPr="008E001D">
              <w:rPr>
                <w:rFonts w:ascii="Times New Roman" w:hAnsi="Times New Roman" w:cs="Times New Roman"/>
                <w:sz w:val="24"/>
                <w:szCs w:val="24"/>
                <w:lang w:val="en-US"/>
              </w:rPr>
              <w:t>MPLS</w:t>
            </w:r>
            <w:r w:rsidRPr="008E001D">
              <w:rPr>
                <w:rFonts w:ascii="Times New Roman" w:hAnsi="Times New Roman" w:cs="Times New Roman"/>
                <w:sz w:val="24"/>
                <w:szCs w:val="24"/>
              </w:rPr>
              <w:t>.</w:t>
            </w:r>
          </w:p>
        </w:tc>
        <w:tc>
          <w:tcPr>
            <w:tcW w:w="1276" w:type="dxa"/>
            <w:shd w:val="clear" w:color="auto" w:fill="auto"/>
            <w:vAlign w:val="center"/>
          </w:tcPr>
          <w:p w:rsidR="00772F46" w:rsidRPr="008E001D" w:rsidRDefault="00772F46" w:rsidP="002B3CCC">
            <w:pPr>
              <w:jc w:val="center"/>
              <w:rPr>
                <w:rFonts w:ascii="Times New Roman" w:hAnsi="Times New Roman" w:cs="Times New Roman"/>
                <w:sz w:val="24"/>
                <w:szCs w:val="24"/>
              </w:rPr>
            </w:pPr>
            <w:r w:rsidRPr="008E001D">
              <w:rPr>
                <w:rFonts w:ascii="Times New Roman" w:hAnsi="Times New Roman" w:cs="Times New Roman"/>
                <w:sz w:val="24"/>
                <w:szCs w:val="24"/>
              </w:rPr>
              <w:t>2</w:t>
            </w:r>
          </w:p>
        </w:tc>
        <w:tc>
          <w:tcPr>
            <w:tcW w:w="2268" w:type="dxa"/>
            <w:vMerge/>
            <w:shd w:val="clear" w:color="auto" w:fill="auto"/>
            <w:vAlign w:val="center"/>
          </w:tcPr>
          <w:p w:rsidR="00772F46" w:rsidRPr="008E001D" w:rsidRDefault="00772F46" w:rsidP="002B3CCC">
            <w:pPr>
              <w:jc w:val="center"/>
              <w:rPr>
                <w:rFonts w:ascii="Times New Roman" w:hAnsi="Times New Roman" w:cs="Times New Roman"/>
                <w:sz w:val="24"/>
                <w:szCs w:val="24"/>
              </w:rPr>
            </w:pPr>
          </w:p>
        </w:tc>
      </w:tr>
      <w:tr w:rsidR="00772F46" w:rsidRPr="008E001D" w:rsidTr="00772F46">
        <w:tc>
          <w:tcPr>
            <w:tcW w:w="2518" w:type="dxa"/>
            <w:vMerge/>
            <w:shd w:val="clear" w:color="auto" w:fill="auto"/>
            <w:vAlign w:val="center"/>
          </w:tcPr>
          <w:p w:rsidR="00772F46" w:rsidRPr="008E001D" w:rsidRDefault="00772F46" w:rsidP="002B3CCC">
            <w:pPr>
              <w:rPr>
                <w:rFonts w:ascii="Times New Roman" w:hAnsi="Times New Roman" w:cs="Times New Roman"/>
                <w:sz w:val="24"/>
                <w:szCs w:val="24"/>
              </w:rPr>
            </w:pPr>
          </w:p>
        </w:tc>
        <w:tc>
          <w:tcPr>
            <w:tcW w:w="8363" w:type="dxa"/>
            <w:shd w:val="clear" w:color="auto" w:fill="auto"/>
            <w:vAlign w:val="center"/>
          </w:tcPr>
          <w:p w:rsidR="00772F46" w:rsidRPr="008E001D" w:rsidRDefault="00772F46" w:rsidP="002B3C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rPr>
            </w:pPr>
            <w:r w:rsidRPr="008E001D">
              <w:rPr>
                <w:rFonts w:ascii="Times New Roman" w:hAnsi="Times New Roman" w:cs="Times New Roman"/>
                <w:b/>
                <w:bCs/>
                <w:sz w:val="24"/>
                <w:szCs w:val="24"/>
              </w:rPr>
              <w:t>Самостоятельная работа обучающихся:</w:t>
            </w:r>
          </w:p>
          <w:p w:rsidR="00772F46" w:rsidRPr="008E001D" w:rsidRDefault="00772F46" w:rsidP="002B3C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rPr>
            </w:pPr>
            <w:r w:rsidRPr="008E001D">
              <w:rPr>
                <w:rFonts w:ascii="Times New Roman" w:hAnsi="Times New Roman" w:cs="Times New Roman"/>
                <w:bCs/>
                <w:sz w:val="24"/>
                <w:szCs w:val="24"/>
              </w:rPr>
              <w:t>Работа по изучению конспектов, тестирование.</w:t>
            </w:r>
          </w:p>
          <w:p w:rsidR="00772F46" w:rsidRPr="008E001D" w:rsidRDefault="00772F46" w:rsidP="002B3C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sz w:val="24"/>
                <w:szCs w:val="24"/>
              </w:rPr>
            </w:pPr>
            <w:r w:rsidRPr="008E001D">
              <w:rPr>
                <w:rFonts w:ascii="Times New Roman" w:hAnsi="Times New Roman" w:cs="Times New Roman"/>
                <w:sz w:val="24"/>
                <w:szCs w:val="24"/>
              </w:rPr>
              <w:t>Выполнение сравнительного анализа технологий с КК.</w:t>
            </w:r>
          </w:p>
        </w:tc>
        <w:tc>
          <w:tcPr>
            <w:tcW w:w="1276" w:type="dxa"/>
            <w:shd w:val="clear" w:color="auto" w:fill="auto"/>
            <w:vAlign w:val="center"/>
          </w:tcPr>
          <w:p w:rsidR="00772F46" w:rsidRPr="008E001D" w:rsidRDefault="00772F46" w:rsidP="002B3CCC">
            <w:pPr>
              <w:jc w:val="center"/>
              <w:rPr>
                <w:rFonts w:ascii="Times New Roman" w:hAnsi="Times New Roman" w:cs="Times New Roman"/>
                <w:sz w:val="24"/>
                <w:szCs w:val="24"/>
              </w:rPr>
            </w:pPr>
            <w:r w:rsidRPr="008E001D">
              <w:rPr>
                <w:rFonts w:ascii="Times New Roman" w:hAnsi="Times New Roman" w:cs="Times New Roman"/>
                <w:sz w:val="24"/>
                <w:szCs w:val="24"/>
              </w:rPr>
              <w:t>1</w:t>
            </w:r>
          </w:p>
        </w:tc>
        <w:tc>
          <w:tcPr>
            <w:tcW w:w="2268" w:type="dxa"/>
            <w:vMerge/>
            <w:shd w:val="clear" w:color="auto" w:fill="auto"/>
            <w:vAlign w:val="center"/>
          </w:tcPr>
          <w:p w:rsidR="00772F46" w:rsidRPr="008E001D" w:rsidRDefault="00772F46" w:rsidP="002B3CCC">
            <w:pPr>
              <w:jc w:val="center"/>
              <w:rPr>
                <w:rFonts w:ascii="Times New Roman" w:hAnsi="Times New Roman" w:cs="Times New Roman"/>
                <w:sz w:val="24"/>
                <w:szCs w:val="24"/>
              </w:rPr>
            </w:pPr>
          </w:p>
        </w:tc>
      </w:tr>
      <w:tr w:rsidR="00772F46" w:rsidRPr="008E001D" w:rsidTr="00772F46">
        <w:tc>
          <w:tcPr>
            <w:tcW w:w="2518" w:type="dxa"/>
            <w:vMerge w:val="restart"/>
            <w:shd w:val="clear" w:color="auto" w:fill="auto"/>
            <w:vAlign w:val="center"/>
          </w:tcPr>
          <w:p w:rsidR="00772F46" w:rsidRPr="008E001D" w:rsidRDefault="00772F46" w:rsidP="002B3CCC">
            <w:pPr>
              <w:rPr>
                <w:rFonts w:ascii="Times New Roman" w:hAnsi="Times New Roman" w:cs="Times New Roman"/>
                <w:sz w:val="24"/>
                <w:szCs w:val="24"/>
              </w:rPr>
            </w:pPr>
            <w:r w:rsidRPr="008E001D">
              <w:rPr>
                <w:rFonts w:ascii="Times New Roman" w:hAnsi="Times New Roman" w:cs="Times New Roman"/>
                <w:sz w:val="24"/>
                <w:szCs w:val="24"/>
              </w:rPr>
              <w:t>Тема 1.4</w:t>
            </w:r>
            <w:r w:rsidR="00755294">
              <w:rPr>
                <w:rFonts w:ascii="Times New Roman" w:hAnsi="Times New Roman" w:cs="Times New Roman"/>
                <w:sz w:val="24"/>
                <w:szCs w:val="24"/>
              </w:rPr>
              <w:t>.</w:t>
            </w:r>
            <w:r w:rsidRPr="008E001D">
              <w:rPr>
                <w:rFonts w:ascii="Times New Roman" w:hAnsi="Times New Roman" w:cs="Times New Roman"/>
                <w:sz w:val="24"/>
                <w:szCs w:val="24"/>
              </w:rPr>
              <w:t xml:space="preserve"> Протоколы мультисервисной сети</w:t>
            </w:r>
          </w:p>
        </w:tc>
        <w:tc>
          <w:tcPr>
            <w:tcW w:w="8363" w:type="dxa"/>
            <w:shd w:val="clear" w:color="auto" w:fill="auto"/>
            <w:vAlign w:val="center"/>
          </w:tcPr>
          <w:p w:rsidR="00772F46" w:rsidRPr="008E001D" w:rsidRDefault="00772F46" w:rsidP="002B3CCC">
            <w:pPr>
              <w:tabs>
                <w:tab w:val="left" w:pos="900"/>
                <w:tab w:val="num" w:pos="1134"/>
              </w:tabs>
              <w:jc w:val="both"/>
              <w:rPr>
                <w:rFonts w:ascii="Times New Roman" w:hAnsi="Times New Roman" w:cs="Times New Roman"/>
                <w:sz w:val="24"/>
                <w:szCs w:val="24"/>
              </w:rPr>
            </w:pPr>
            <w:r w:rsidRPr="008E001D">
              <w:rPr>
                <w:rFonts w:ascii="Times New Roman" w:hAnsi="Times New Roman" w:cs="Times New Roman"/>
                <w:b/>
                <w:bCs/>
                <w:sz w:val="24"/>
                <w:szCs w:val="24"/>
              </w:rPr>
              <w:t>Содержание учебного материала:</w:t>
            </w:r>
          </w:p>
        </w:tc>
        <w:tc>
          <w:tcPr>
            <w:tcW w:w="1276" w:type="dxa"/>
            <w:shd w:val="clear" w:color="auto" w:fill="auto"/>
            <w:vAlign w:val="center"/>
          </w:tcPr>
          <w:p w:rsidR="00772F46" w:rsidRPr="008E001D" w:rsidRDefault="00772F46" w:rsidP="002B3CCC">
            <w:pPr>
              <w:jc w:val="center"/>
              <w:rPr>
                <w:rFonts w:ascii="Times New Roman" w:hAnsi="Times New Roman" w:cs="Times New Roman"/>
                <w:sz w:val="24"/>
                <w:szCs w:val="24"/>
              </w:rPr>
            </w:pPr>
          </w:p>
        </w:tc>
        <w:tc>
          <w:tcPr>
            <w:tcW w:w="2268" w:type="dxa"/>
            <w:vMerge/>
            <w:shd w:val="clear" w:color="auto" w:fill="auto"/>
            <w:vAlign w:val="center"/>
          </w:tcPr>
          <w:p w:rsidR="00772F46" w:rsidRPr="008E001D" w:rsidRDefault="00772F46" w:rsidP="002B3CCC">
            <w:pPr>
              <w:jc w:val="center"/>
              <w:rPr>
                <w:rFonts w:ascii="Times New Roman" w:hAnsi="Times New Roman" w:cs="Times New Roman"/>
                <w:sz w:val="24"/>
                <w:szCs w:val="24"/>
              </w:rPr>
            </w:pPr>
          </w:p>
        </w:tc>
      </w:tr>
      <w:tr w:rsidR="00772F46" w:rsidRPr="008E001D" w:rsidTr="00772F46">
        <w:tc>
          <w:tcPr>
            <w:tcW w:w="2518" w:type="dxa"/>
            <w:vMerge/>
            <w:shd w:val="clear" w:color="auto" w:fill="auto"/>
            <w:vAlign w:val="center"/>
          </w:tcPr>
          <w:p w:rsidR="00772F46" w:rsidRPr="008E001D" w:rsidRDefault="00772F46" w:rsidP="002B3CCC">
            <w:pPr>
              <w:rPr>
                <w:rFonts w:ascii="Times New Roman" w:hAnsi="Times New Roman" w:cs="Times New Roman"/>
                <w:sz w:val="24"/>
                <w:szCs w:val="24"/>
              </w:rPr>
            </w:pPr>
          </w:p>
        </w:tc>
        <w:tc>
          <w:tcPr>
            <w:tcW w:w="8363" w:type="dxa"/>
            <w:shd w:val="clear" w:color="auto" w:fill="auto"/>
          </w:tcPr>
          <w:p w:rsidR="00772F46" w:rsidRPr="008E001D" w:rsidRDefault="00772F46" w:rsidP="002B3CCC">
            <w:pPr>
              <w:jc w:val="both"/>
              <w:rPr>
                <w:rFonts w:ascii="Times New Roman" w:hAnsi="Times New Roman" w:cs="Times New Roman"/>
                <w:b/>
                <w:bCs/>
                <w:sz w:val="24"/>
                <w:szCs w:val="24"/>
              </w:rPr>
            </w:pPr>
            <w:r w:rsidRPr="008E001D">
              <w:rPr>
                <w:rFonts w:ascii="Times New Roman" w:hAnsi="Times New Roman" w:cs="Times New Roman"/>
                <w:sz w:val="24"/>
                <w:szCs w:val="24"/>
              </w:rPr>
              <w:t xml:space="preserve">Сеть на базе протоколов H.323. Архитектура сети. Семейство протоколов Н.323. </w:t>
            </w:r>
          </w:p>
        </w:tc>
        <w:tc>
          <w:tcPr>
            <w:tcW w:w="1276" w:type="dxa"/>
            <w:shd w:val="clear" w:color="auto" w:fill="auto"/>
            <w:vAlign w:val="center"/>
          </w:tcPr>
          <w:p w:rsidR="00772F46" w:rsidRPr="008E001D" w:rsidRDefault="00772F46" w:rsidP="002B3CCC">
            <w:pPr>
              <w:jc w:val="center"/>
              <w:rPr>
                <w:rFonts w:ascii="Times New Roman" w:hAnsi="Times New Roman" w:cs="Times New Roman"/>
                <w:sz w:val="24"/>
                <w:szCs w:val="24"/>
              </w:rPr>
            </w:pPr>
            <w:r w:rsidRPr="008E001D">
              <w:rPr>
                <w:rFonts w:ascii="Times New Roman" w:hAnsi="Times New Roman" w:cs="Times New Roman"/>
                <w:sz w:val="24"/>
                <w:szCs w:val="24"/>
              </w:rPr>
              <w:t>2</w:t>
            </w:r>
          </w:p>
        </w:tc>
        <w:tc>
          <w:tcPr>
            <w:tcW w:w="2268" w:type="dxa"/>
            <w:vMerge/>
            <w:shd w:val="clear" w:color="auto" w:fill="auto"/>
            <w:vAlign w:val="center"/>
          </w:tcPr>
          <w:p w:rsidR="00772F46" w:rsidRPr="008E001D" w:rsidRDefault="00772F46" w:rsidP="002B3CCC">
            <w:pPr>
              <w:jc w:val="center"/>
              <w:rPr>
                <w:rFonts w:ascii="Times New Roman" w:hAnsi="Times New Roman" w:cs="Times New Roman"/>
                <w:sz w:val="24"/>
                <w:szCs w:val="24"/>
              </w:rPr>
            </w:pPr>
          </w:p>
        </w:tc>
      </w:tr>
      <w:tr w:rsidR="00772F46" w:rsidRPr="008E001D" w:rsidTr="00772F46">
        <w:tc>
          <w:tcPr>
            <w:tcW w:w="2518" w:type="dxa"/>
            <w:vMerge/>
            <w:shd w:val="clear" w:color="auto" w:fill="auto"/>
            <w:vAlign w:val="center"/>
          </w:tcPr>
          <w:p w:rsidR="00772F46" w:rsidRPr="008E001D" w:rsidRDefault="00772F46" w:rsidP="002B3CCC">
            <w:pPr>
              <w:rPr>
                <w:rFonts w:ascii="Times New Roman" w:hAnsi="Times New Roman" w:cs="Times New Roman"/>
                <w:sz w:val="24"/>
                <w:szCs w:val="24"/>
              </w:rPr>
            </w:pPr>
          </w:p>
        </w:tc>
        <w:tc>
          <w:tcPr>
            <w:tcW w:w="8363" w:type="dxa"/>
            <w:shd w:val="clear" w:color="auto" w:fill="auto"/>
          </w:tcPr>
          <w:p w:rsidR="00772F46" w:rsidRPr="008E001D" w:rsidRDefault="00772F46" w:rsidP="002B3CCC">
            <w:pPr>
              <w:jc w:val="both"/>
              <w:rPr>
                <w:rFonts w:ascii="Times New Roman" w:hAnsi="Times New Roman" w:cs="Times New Roman"/>
                <w:sz w:val="24"/>
                <w:szCs w:val="24"/>
              </w:rPr>
            </w:pPr>
            <w:r w:rsidRPr="008E001D">
              <w:rPr>
                <w:rFonts w:ascii="Times New Roman" w:hAnsi="Times New Roman" w:cs="Times New Roman"/>
                <w:sz w:val="24"/>
                <w:szCs w:val="24"/>
              </w:rPr>
              <w:t xml:space="preserve">Протокол инициирования сеансов связи — SIP. Архитектура сети SIP. Структура сообщений протокола SIP. Алгоритмы установления соединения. </w:t>
            </w:r>
          </w:p>
        </w:tc>
        <w:tc>
          <w:tcPr>
            <w:tcW w:w="1276" w:type="dxa"/>
            <w:shd w:val="clear" w:color="auto" w:fill="auto"/>
            <w:vAlign w:val="center"/>
          </w:tcPr>
          <w:p w:rsidR="00772F46" w:rsidRPr="008E001D" w:rsidRDefault="00772F46" w:rsidP="002B3CCC">
            <w:pPr>
              <w:jc w:val="center"/>
              <w:rPr>
                <w:rFonts w:ascii="Times New Roman" w:hAnsi="Times New Roman" w:cs="Times New Roman"/>
                <w:sz w:val="24"/>
                <w:szCs w:val="24"/>
              </w:rPr>
            </w:pPr>
            <w:r w:rsidRPr="008E001D">
              <w:rPr>
                <w:rFonts w:ascii="Times New Roman" w:hAnsi="Times New Roman" w:cs="Times New Roman"/>
                <w:sz w:val="24"/>
                <w:szCs w:val="24"/>
              </w:rPr>
              <w:t>4</w:t>
            </w:r>
          </w:p>
        </w:tc>
        <w:tc>
          <w:tcPr>
            <w:tcW w:w="2268" w:type="dxa"/>
            <w:vMerge/>
            <w:shd w:val="clear" w:color="auto" w:fill="auto"/>
            <w:vAlign w:val="center"/>
          </w:tcPr>
          <w:p w:rsidR="00772F46" w:rsidRPr="008E001D" w:rsidRDefault="00772F46" w:rsidP="002B3CCC">
            <w:pPr>
              <w:jc w:val="center"/>
              <w:rPr>
                <w:rFonts w:ascii="Times New Roman" w:hAnsi="Times New Roman" w:cs="Times New Roman"/>
                <w:sz w:val="24"/>
                <w:szCs w:val="24"/>
              </w:rPr>
            </w:pPr>
          </w:p>
        </w:tc>
      </w:tr>
      <w:tr w:rsidR="00772F46" w:rsidRPr="008E001D" w:rsidTr="00772F46">
        <w:tc>
          <w:tcPr>
            <w:tcW w:w="2518" w:type="dxa"/>
            <w:vMerge/>
            <w:shd w:val="clear" w:color="auto" w:fill="auto"/>
            <w:vAlign w:val="center"/>
          </w:tcPr>
          <w:p w:rsidR="00772F46" w:rsidRPr="008E001D" w:rsidRDefault="00772F46" w:rsidP="002B3CCC">
            <w:pPr>
              <w:rPr>
                <w:rFonts w:ascii="Times New Roman" w:hAnsi="Times New Roman" w:cs="Times New Roman"/>
                <w:sz w:val="24"/>
                <w:szCs w:val="24"/>
              </w:rPr>
            </w:pPr>
          </w:p>
        </w:tc>
        <w:tc>
          <w:tcPr>
            <w:tcW w:w="8363" w:type="dxa"/>
            <w:shd w:val="clear" w:color="auto" w:fill="auto"/>
          </w:tcPr>
          <w:p w:rsidR="00772F46" w:rsidRPr="008E001D" w:rsidRDefault="00772F46" w:rsidP="002B3CCC">
            <w:pPr>
              <w:jc w:val="both"/>
              <w:rPr>
                <w:rFonts w:ascii="Times New Roman" w:hAnsi="Times New Roman" w:cs="Times New Roman"/>
                <w:sz w:val="24"/>
                <w:szCs w:val="24"/>
              </w:rPr>
            </w:pPr>
            <w:r w:rsidRPr="008E001D">
              <w:rPr>
                <w:rFonts w:ascii="Times New Roman" w:hAnsi="Times New Roman" w:cs="Times New Roman"/>
                <w:sz w:val="24"/>
                <w:szCs w:val="24"/>
              </w:rPr>
              <w:t>Принцип декомпозиции шлюзов. Протокол MGC. Сравнение подходов построения сети IP-телефонии.</w:t>
            </w:r>
          </w:p>
        </w:tc>
        <w:tc>
          <w:tcPr>
            <w:tcW w:w="1276" w:type="dxa"/>
            <w:shd w:val="clear" w:color="auto" w:fill="auto"/>
            <w:vAlign w:val="center"/>
          </w:tcPr>
          <w:p w:rsidR="00772F46" w:rsidRPr="008E001D" w:rsidRDefault="00772F46" w:rsidP="002B3CCC">
            <w:pPr>
              <w:jc w:val="center"/>
              <w:rPr>
                <w:rFonts w:ascii="Times New Roman" w:hAnsi="Times New Roman" w:cs="Times New Roman"/>
                <w:sz w:val="24"/>
                <w:szCs w:val="24"/>
              </w:rPr>
            </w:pPr>
            <w:r w:rsidRPr="008E001D">
              <w:rPr>
                <w:rFonts w:ascii="Times New Roman" w:hAnsi="Times New Roman" w:cs="Times New Roman"/>
                <w:sz w:val="24"/>
                <w:szCs w:val="24"/>
              </w:rPr>
              <w:t>2</w:t>
            </w:r>
          </w:p>
        </w:tc>
        <w:tc>
          <w:tcPr>
            <w:tcW w:w="2268" w:type="dxa"/>
            <w:vMerge/>
            <w:shd w:val="clear" w:color="auto" w:fill="auto"/>
            <w:vAlign w:val="center"/>
          </w:tcPr>
          <w:p w:rsidR="00772F46" w:rsidRPr="008E001D" w:rsidRDefault="00772F46" w:rsidP="002B3CCC">
            <w:pPr>
              <w:jc w:val="center"/>
              <w:rPr>
                <w:rFonts w:ascii="Times New Roman" w:hAnsi="Times New Roman" w:cs="Times New Roman"/>
                <w:sz w:val="24"/>
                <w:szCs w:val="24"/>
              </w:rPr>
            </w:pPr>
          </w:p>
        </w:tc>
      </w:tr>
      <w:tr w:rsidR="00772F46" w:rsidRPr="008E001D" w:rsidTr="00772F46">
        <w:tc>
          <w:tcPr>
            <w:tcW w:w="2518" w:type="dxa"/>
            <w:vMerge/>
            <w:shd w:val="clear" w:color="auto" w:fill="auto"/>
            <w:vAlign w:val="center"/>
          </w:tcPr>
          <w:p w:rsidR="00772F46" w:rsidRPr="008E001D" w:rsidRDefault="00772F46" w:rsidP="002B3CCC">
            <w:pPr>
              <w:rPr>
                <w:rFonts w:ascii="Times New Roman" w:hAnsi="Times New Roman" w:cs="Times New Roman"/>
                <w:sz w:val="24"/>
                <w:szCs w:val="24"/>
              </w:rPr>
            </w:pPr>
          </w:p>
        </w:tc>
        <w:tc>
          <w:tcPr>
            <w:tcW w:w="8363" w:type="dxa"/>
            <w:shd w:val="clear" w:color="auto" w:fill="auto"/>
          </w:tcPr>
          <w:p w:rsidR="00772F46" w:rsidRPr="008E001D" w:rsidRDefault="00772F46" w:rsidP="002B3CCC">
            <w:pPr>
              <w:jc w:val="both"/>
              <w:rPr>
                <w:rFonts w:ascii="Times New Roman" w:hAnsi="Times New Roman" w:cs="Times New Roman"/>
                <w:sz w:val="24"/>
                <w:szCs w:val="24"/>
              </w:rPr>
            </w:pPr>
            <w:r w:rsidRPr="008E001D">
              <w:rPr>
                <w:rFonts w:ascii="Times New Roman" w:hAnsi="Times New Roman" w:cs="Times New Roman"/>
                <w:b/>
                <w:bCs/>
                <w:sz w:val="24"/>
                <w:szCs w:val="24"/>
              </w:rPr>
              <w:t>Самостоятельная работа обучающихся:</w:t>
            </w:r>
            <w:r w:rsidRPr="008E001D">
              <w:rPr>
                <w:rFonts w:ascii="Times New Roman" w:hAnsi="Times New Roman" w:cs="Times New Roman"/>
                <w:sz w:val="24"/>
                <w:szCs w:val="24"/>
              </w:rPr>
              <w:t xml:space="preserve"> </w:t>
            </w:r>
          </w:p>
          <w:p w:rsidR="00772F46" w:rsidRPr="008E001D" w:rsidRDefault="00772F46" w:rsidP="002B3CCC">
            <w:pPr>
              <w:rPr>
                <w:rFonts w:ascii="Times New Roman" w:hAnsi="Times New Roman" w:cs="Times New Roman"/>
                <w:sz w:val="24"/>
                <w:szCs w:val="24"/>
              </w:rPr>
            </w:pPr>
            <w:r w:rsidRPr="008E001D">
              <w:rPr>
                <w:rFonts w:ascii="Times New Roman" w:hAnsi="Times New Roman" w:cs="Times New Roman"/>
                <w:bCs/>
                <w:sz w:val="24"/>
                <w:szCs w:val="24"/>
              </w:rPr>
              <w:t>Работа по изучению конспектов, тестирование.</w:t>
            </w:r>
            <w:r w:rsidRPr="008E001D">
              <w:rPr>
                <w:rFonts w:ascii="Times New Roman" w:hAnsi="Times New Roman" w:cs="Times New Roman"/>
                <w:sz w:val="24"/>
                <w:szCs w:val="24"/>
              </w:rPr>
              <w:t xml:space="preserve"> </w:t>
            </w:r>
          </w:p>
          <w:p w:rsidR="00772F46" w:rsidRPr="008E001D" w:rsidRDefault="00772F46" w:rsidP="002B3CCC">
            <w:pPr>
              <w:jc w:val="both"/>
              <w:rPr>
                <w:rFonts w:ascii="Times New Roman" w:hAnsi="Times New Roman" w:cs="Times New Roman"/>
                <w:sz w:val="24"/>
                <w:szCs w:val="24"/>
              </w:rPr>
            </w:pPr>
            <w:r w:rsidRPr="008E001D">
              <w:rPr>
                <w:rFonts w:ascii="Times New Roman" w:hAnsi="Times New Roman" w:cs="Times New Roman"/>
                <w:sz w:val="24"/>
                <w:szCs w:val="24"/>
              </w:rPr>
              <w:t>Анализ структуры сообщения протокола SIP.</w:t>
            </w:r>
          </w:p>
        </w:tc>
        <w:tc>
          <w:tcPr>
            <w:tcW w:w="1276" w:type="dxa"/>
            <w:shd w:val="clear" w:color="auto" w:fill="auto"/>
            <w:vAlign w:val="center"/>
          </w:tcPr>
          <w:p w:rsidR="00772F46" w:rsidRPr="008E001D" w:rsidRDefault="00772F46" w:rsidP="002B3CCC">
            <w:pPr>
              <w:jc w:val="center"/>
              <w:rPr>
                <w:rFonts w:ascii="Times New Roman" w:hAnsi="Times New Roman" w:cs="Times New Roman"/>
                <w:sz w:val="24"/>
                <w:szCs w:val="24"/>
              </w:rPr>
            </w:pPr>
            <w:r w:rsidRPr="008E001D">
              <w:rPr>
                <w:rFonts w:ascii="Times New Roman" w:hAnsi="Times New Roman" w:cs="Times New Roman"/>
                <w:sz w:val="24"/>
                <w:szCs w:val="24"/>
              </w:rPr>
              <w:t>2</w:t>
            </w:r>
          </w:p>
        </w:tc>
        <w:tc>
          <w:tcPr>
            <w:tcW w:w="2268" w:type="dxa"/>
            <w:vMerge/>
            <w:shd w:val="clear" w:color="auto" w:fill="auto"/>
            <w:vAlign w:val="center"/>
          </w:tcPr>
          <w:p w:rsidR="00772F46" w:rsidRPr="008E001D" w:rsidRDefault="00772F46" w:rsidP="002B3CCC">
            <w:pPr>
              <w:jc w:val="center"/>
              <w:rPr>
                <w:rFonts w:ascii="Times New Roman" w:hAnsi="Times New Roman" w:cs="Times New Roman"/>
                <w:sz w:val="24"/>
                <w:szCs w:val="24"/>
              </w:rPr>
            </w:pPr>
          </w:p>
        </w:tc>
      </w:tr>
      <w:tr w:rsidR="00772F46" w:rsidRPr="008E001D" w:rsidTr="00772F46">
        <w:tc>
          <w:tcPr>
            <w:tcW w:w="2518" w:type="dxa"/>
            <w:vMerge w:val="restart"/>
            <w:shd w:val="clear" w:color="auto" w:fill="auto"/>
            <w:vAlign w:val="center"/>
          </w:tcPr>
          <w:p w:rsidR="00772F46" w:rsidRPr="008E001D" w:rsidRDefault="00772F46" w:rsidP="002B3CCC">
            <w:pPr>
              <w:rPr>
                <w:rFonts w:ascii="Times New Roman" w:hAnsi="Times New Roman" w:cs="Times New Roman"/>
                <w:sz w:val="24"/>
                <w:szCs w:val="24"/>
              </w:rPr>
            </w:pPr>
            <w:r w:rsidRPr="008E001D">
              <w:rPr>
                <w:rFonts w:ascii="Times New Roman" w:hAnsi="Times New Roman" w:cs="Times New Roman"/>
                <w:sz w:val="24"/>
                <w:szCs w:val="24"/>
              </w:rPr>
              <w:t>Тема 1.5</w:t>
            </w:r>
            <w:r w:rsidR="00755294">
              <w:rPr>
                <w:rFonts w:ascii="Times New Roman" w:hAnsi="Times New Roman" w:cs="Times New Roman"/>
                <w:sz w:val="24"/>
                <w:szCs w:val="24"/>
              </w:rPr>
              <w:t>.</w:t>
            </w:r>
            <w:r w:rsidRPr="008E001D">
              <w:rPr>
                <w:rFonts w:ascii="Times New Roman" w:hAnsi="Times New Roman" w:cs="Times New Roman"/>
                <w:sz w:val="24"/>
                <w:szCs w:val="24"/>
              </w:rPr>
              <w:t xml:space="preserve"> Алгоритмы кодирования информации</w:t>
            </w:r>
          </w:p>
        </w:tc>
        <w:tc>
          <w:tcPr>
            <w:tcW w:w="8363" w:type="dxa"/>
            <w:shd w:val="clear" w:color="auto" w:fill="auto"/>
            <w:vAlign w:val="center"/>
          </w:tcPr>
          <w:p w:rsidR="00772F46" w:rsidRPr="008E001D" w:rsidRDefault="00772F46" w:rsidP="002B3CCC">
            <w:pPr>
              <w:tabs>
                <w:tab w:val="left" w:pos="900"/>
                <w:tab w:val="num" w:pos="1134"/>
              </w:tabs>
              <w:jc w:val="both"/>
              <w:rPr>
                <w:rFonts w:ascii="Times New Roman" w:hAnsi="Times New Roman" w:cs="Times New Roman"/>
                <w:sz w:val="24"/>
                <w:szCs w:val="24"/>
              </w:rPr>
            </w:pPr>
            <w:r w:rsidRPr="008E001D">
              <w:rPr>
                <w:rFonts w:ascii="Times New Roman" w:hAnsi="Times New Roman" w:cs="Times New Roman"/>
                <w:b/>
                <w:bCs/>
                <w:sz w:val="24"/>
                <w:szCs w:val="24"/>
              </w:rPr>
              <w:t>Содержание учебного материала:</w:t>
            </w:r>
          </w:p>
        </w:tc>
        <w:tc>
          <w:tcPr>
            <w:tcW w:w="1276" w:type="dxa"/>
            <w:shd w:val="clear" w:color="auto" w:fill="auto"/>
            <w:vAlign w:val="center"/>
          </w:tcPr>
          <w:p w:rsidR="00772F46" w:rsidRPr="008E001D" w:rsidRDefault="00772F46" w:rsidP="002B3CCC">
            <w:pPr>
              <w:jc w:val="center"/>
              <w:rPr>
                <w:rFonts w:ascii="Times New Roman" w:hAnsi="Times New Roman" w:cs="Times New Roman"/>
                <w:sz w:val="24"/>
                <w:szCs w:val="24"/>
              </w:rPr>
            </w:pPr>
          </w:p>
        </w:tc>
        <w:tc>
          <w:tcPr>
            <w:tcW w:w="2268" w:type="dxa"/>
            <w:vMerge/>
            <w:shd w:val="clear" w:color="auto" w:fill="auto"/>
            <w:vAlign w:val="center"/>
          </w:tcPr>
          <w:p w:rsidR="00772F46" w:rsidRPr="008E001D" w:rsidRDefault="00772F46" w:rsidP="002B3CCC">
            <w:pPr>
              <w:jc w:val="center"/>
              <w:rPr>
                <w:rFonts w:ascii="Times New Roman" w:hAnsi="Times New Roman" w:cs="Times New Roman"/>
                <w:sz w:val="24"/>
                <w:szCs w:val="24"/>
              </w:rPr>
            </w:pPr>
          </w:p>
        </w:tc>
      </w:tr>
      <w:tr w:rsidR="00772F46" w:rsidRPr="008E001D" w:rsidTr="00772F46">
        <w:tc>
          <w:tcPr>
            <w:tcW w:w="2518" w:type="dxa"/>
            <w:vMerge/>
            <w:shd w:val="clear" w:color="auto" w:fill="auto"/>
            <w:vAlign w:val="center"/>
          </w:tcPr>
          <w:p w:rsidR="00772F46" w:rsidRPr="008E001D" w:rsidRDefault="00772F46" w:rsidP="002B3CCC">
            <w:pPr>
              <w:rPr>
                <w:rFonts w:ascii="Times New Roman" w:hAnsi="Times New Roman" w:cs="Times New Roman"/>
                <w:sz w:val="24"/>
                <w:szCs w:val="24"/>
              </w:rPr>
            </w:pPr>
          </w:p>
        </w:tc>
        <w:tc>
          <w:tcPr>
            <w:tcW w:w="8363" w:type="dxa"/>
            <w:shd w:val="clear" w:color="auto" w:fill="auto"/>
          </w:tcPr>
          <w:p w:rsidR="00772F46" w:rsidRPr="008E001D" w:rsidRDefault="00772F46" w:rsidP="002B3CCC">
            <w:pPr>
              <w:jc w:val="both"/>
              <w:rPr>
                <w:rFonts w:ascii="Times New Roman" w:hAnsi="Times New Roman" w:cs="Times New Roman"/>
                <w:b/>
                <w:bCs/>
                <w:sz w:val="24"/>
                <w:szCs w:val="24"/>
              </w:rPr>
            </w:pPr>
            <w:r w:rsidRPr="008E001D">
              <w:rPr>
                <w:rFonts w:ascii="Times New Roman" w:hAnsi="Times New Roman" w:cs="Times New Roman"/>
                <w:iCs/>
                <w:sz w:val="24"/>
                <w:szCs w:val="24"/>
              </w:rPr>
              <w:t xml:space="preserve">Использование полосы пропускания канала. </w:t>
            </w:r>
            <w:r w:rsidRPr="008E001D">
              <w:rPr>
                <w:rFonts w:ascii="Times New Roman" w:hAnsi="Times New Roman" w:cs="Times New Roman"/>
                <w:sz w:val="24"/>
                <w:szCs w:val="24"/>
              </w:rPr>
              <w:t>Кодеки, стандартизованные ITU-Т: аудиокодеки видеокодеки.</w:t>
            </w:r>
          </w:p>
        </w:tc>
        <w:tc>
          <w:tcPr>
            <w:tcW w:w="1276" w:type="dxa"/>
            <w:shd w:val="clear" w:color="auto" w:fill="auto"/>
            <w:vAlign w:val="center"/>
          </w:tcPr>
          <w:p w:rsidR="00772F46" w:rsidRPr="008E001D" w:rsidRDefault="00772F46" w:rsidP="002B3CCC">
            <w:pPr>
              <w:jc w:val="center"/>
              <w:rPr>
                <w:rFonts w:ascii="Times New Roman" w:hAnsi="Times New Roman" w:cs="Times New Roman"/>
                <w:sz w:val="24"/>
                <w:szCs w:val="24"/>
              </w:rPr>
            </w:pPr>
            <w:r w:rsidRPr="008E001D">
              <w:rPr>
                <w:rFonts w:ascii="Times New Roman" w:hAnsi="Times New Roman" w:cs="Times New Roman"/>
                <w:sz w:val="24"/>
                <w:szCs w:val="24"/>
              </w:rPr>
              <w:t>2</w:t>
            </w:r>
          </w:p>
        </w:tc>
        <w:tc>
          <w:tcPr>
            <w:tcW w:w="2268" w:type="dxa"/>
            <w:vMerge/>
            <w:shd w:val="clear" w:color="auto" w:fill="auto"/>
            <w:vAlign w:val="center"/>
          </w:tcPr>
          <w:p w:rsidR="00772F46" w:rsidRPr="008E001D" w:rsidRDefault="00772F46" w:rsidP="002B3CCC">
            <w:pPr>
              <w:jc w:val="center"/>
              <w:rPr>
                <w:rFonts w:ascii="Times New Roman" w:hAnsi="Times New Roman" w:cs="Times New Roman"/>
                <w:sz w:val="24"/>
                <w:szCs w:val="24"/>
              </w:rPr>
            </w:pPr>
          </w:p>
        </w:tc>
      </w:tr>
      <w:tr w:rsidR="00772F46" w:rsidRPr="008E001D" w:rsidTr="00772F46">
        <w:tc>
          <w:tcPr>
            <w:tcW w:w="2518" w:type="dxa"/>
            <w:vMerge/>
            <w:shd w:val="clear" w:color="auto" w:fill="auto"/>
            <w:vAlign w:val="center"/>
          </w:tcPr>
          <w:p w:rsidR="00772F46" w:rsidRPr="008E001D" w:rsidRDefault="00772F46" w:rsidP="002B3CCC">
            <w:pPr>
              <w:rPr>
                <w:rFonts w:ascii="Times New Roman" w:hAnsi="Times New Roman" w:cs="Times New Roman"/>
                <w:sz w:val="24"/>
                <w:szCs w:val="24"/>
              </w:rPr>
            </w:pPr>
          </w:p>
        </w:tc>
        <w:tc>
          <w:tcPr>
            <w:tcW w:w="8363" w:type="dxa"/>
            <w:shd w:val="clear" w:color="auto" w:fill="auto"/>
          </w:tcPr>
          <w:p w:rsidR="00772F46" w:rsidRPr="008E001D" w:rsidRDefault="00772F46" w:rsidP="002B3CCC">
            <w:pPr>
              <w:jc w:val="both"/>
              <w:rPr>
                <w:rFonts w:ascii="Times New Roman" w:hAnsi="Times New Roman" w:cs="Times New Roman"/>
                <w:sz w:val="24"/>
                <w:szCs w:val="24"/>
              </w:rPr>
            </w:pPr>
            <w:r w:rsidRPr="008E001D">
              <w:rPr>
                <w:rFonts w:ascii="Times New Roman" w:hAnsi="Times New Roman" w:cs="Times New Roman"/>
                <w:b/>
                <w:bCs/>
                <w:sz w:val="24"/>
                <w:szCs w:val="24"/>
              </w:rPr>
              <w:t>Самостоятельная работа обучающихся:</w:t>
            </w:r>
            <w:r w:rsidRPr="008E001D">
              <w:rPr>
                <w:rFonts w:ascii="Times New Roman" w:hAnsi="Times New Roman" w:cs="Times New Roman"/>
                <w:sz w:val="24"/>
                <w:szCs w:val="24"/>
              </w:rPr>
              <w:t xml:space="preserve"> </w:t>
            </w:r>
          </w:p>
          <w:p w:rsidR="00772F46" w:rsidRPr="008E001D" w:rsidRDefault="00772F46" w:rsidP="002B3CCC">
            <w:pPr>
              <w:rPr>
                <w:rFonts w:ascii="Times New Roman" w:hAnsi="Times New Roman" w:cs="Times New Roman"/>
                <w:bCs/>
                <w:sz w:val="24"/>
                <w:szCs w:val="24"/>
              </w:rPr>
            </w:pPr>
            <w:r w:rsidRPr="008E001D">
              <w:rPr>
                <w:rFonts w:ascii="Times New Roman" w:hAnsi="Times New Roman" w:cs="Times New Roman"/>
                <w:bCs/>
                <w:sz w:val="24"/>
                <w:szCs w:val="24"/>
              </w:rPr>
              <w:t>Работа по изучению конспектов.</w:t>
            </w:r>
          </w:p>
          <w:p w:rsidR="00772F46" w:rsidRPr="008E001D" w:rsidRDefault="00772F46" w:rsidP="002B3CCC">
            <w:pPr>
              <w:rPr>
                <w:rFonts w:ascii="Times New Roman" w:hAnsi="Times New Roman" w:cs="Times New Roman"/>
                <w:sz w:val="24"/>
                <w:szCs w:val="24"/>
              </w:rPr>
            </w:pPr>
            <w:r w:rsidRPr="008E001D">
              <w:rPr>
                <w:rFonts w:ascii="Times New Roman" w:hAnsi="Times New Roman" w:cs="Times New Roman"/>
                <w:bCs/>
                <w:sz w:val="24"/>
                <w:szCs w:val="24"/>
              </w:rPr>
              <w:t>Составление таблицы с характеристиками кодеков.</w:t>
            </w:r>
          </w:p>
        </w:tc>
        <w:tc>
          <w:tcPr>
            <w:tcW w:w="1276" w:type="dxa"/>
            <w:shd w:val="clear" w:color="auto" w:fill="auto"/>
            <w:vAlign w:val="center"/>
          </w:tcPr>
          <w:p w:rsidR="00772F46" w:rsidRPr="008E001D" w:rsidRDefault="00772F46" w:rsidP="002B3CCC">
            <w:pPr>
              <w:jc w:val="center"/>
              <w:rPr>
                <w:rFonts w:ascii="Times New Roman" w:hAnsi="Times New Roman" w:cs="Times New Roman"/>
                <w:sz w:val="24"/>
                <w:szCs w:val="24"/>
              </w:rPr>
            </w:pPr>
            <w:r w:rsidRPr="008E001D">
              <w:rPr>
                <w:rFonts w:ascii="Times New Roman" w:hAnsi="Times New Roman" w:cs="Times New Roman"/>
                <w:sz w:val="24"/>
                <w:szCs w:val="24"/>
              </w:rPr>
              <w:t>1</w:t>
            </w:r>
          </w:p>
        </w:tc>
        <w:tc>
          <w:tcPr>
            <w:tcW w:w="2268" w:type="dxa"/>
            <w:vMerge/>
            <w:shd w:val="clear" w:color="auto" w:fill="auto"/>
            <w:vAlign w:val="center"/>
          </w:tcPr>
          <w:p w:rsidR="00772F46" w:rsidRPr="008E001D" w:rsidRDefault="00772F46" w:rsidP="002B3CCC">
            <w:pPr>
              <w:jc w:val="center"/>
              <w:rPr>
                <w:rFonts w:ascii="Times New Roman" w:hAnsi="Times New Roman" w:cs="Times New Roman"/>
                <w:sz w:val="24"/>
                <w:szCs w:val="24"/>
              </w:rPr>
            </w:pPr>
          </w:p>
        </w:tc>
      </w:tr>
      <w:tr w:rsidR="00772F46" w:rsidRPr="008E001D" w:rsidTr="00772F46">
        <w:tc>
          <w:tcPr>
            <w:tcW w:w="2518" w:type="dxa"/>
            <w:vMerge w:val="restart"/>
            <w:shd w:val="clear" w:color="auto" w:fill="auto"/>
            <w:vAlign w:val="center"/>
          </w:tcPr>
          <w:p w:rsidR="00772F46" w:rsidRPr="00755294" w:rsidRDefault="00772F46" w:rsidP="002B3CCC">
            <w:pPr>
              <w:rPr>
                <w:rFonts w:ascii="Times New Roman" w:hAnsi="Times New Roman" w:cs="Times New Roman"/>
                <w:sz w:val="24"/>
                <w:szCs w:val="24"/>
              </w:rPr>
            </w:pPr>
            <w:r w:rsidRPr="00755294">
              <w:rPr>
                <w:rFonts w:ascii="Times New Roman" w:hAnsi="Times New Roman" w:cs="Times New Roman"/>
                <w:sz w:val="24"/>
                <w:szCs w:val="24"/>
              </w:rPr>
              <w:t>Тема 1.6</w:t>
            </w:r>
            <w:r w:rsidR="00755294" w:rsidRPr="00755294">
              <w:rPr>
                <w:rFonts w:ascii="Times New Roman" w:hAnsi="Times New Roman" w:cs="Times New Roman"/>
                <w:sz w:val="24"/>
                <w:szCs w:val="24"/>
              </w:rPr>
              <w:t>.</w:t>
            </w:r>
            <w:r w:rsidRPr="00755294">
              <w:rPr>
                <w:rFonts w:ascii="Times New Roman" w:hAnsi="Times New Roman" w:cs="Times New Roman"/>
                <w:sz w:val="24"/>
                <w:szCs w:val="24"/>
              </w:rPr>
              <w:t xml:space="preserve"> Сервисы мультисервисных сетей связи</w:t>
            </w:r>
          </w:p>
        </w:tc>
        <w:tc>
          <w:tcPr>
            <w:tcW w:w="8363" w:type="dxa"/>
            <w:shd w:val="clear" w:color="auto" w:fill="auto"/>
            <w:vAlign w:val="center"/>
          </w:tcPr>
          <w:p w:rsidR="00772F46" w:rsidRPr="008E001D" w:rsidRDefault="00772F46" w:rsidP="002B3CCC">
            <w:pPr>
              <w:tabs>
                <w:tab w:val="left" w:pos="900"/>
                <w:tab w:val="num" w:pos="1134"/>
              </w:tabs>
              <w:jc w:val="both"/>
              <w:rPr>
                <w:rFonts w:ascii="Times New Roman" w:hAnsi="Times New Roman" w:cs="Times New Roman"/>
                <w:sz w:val="24"/>
                <w:szCs w:val="24"/>
              </w:rPr>
            </w:pPr>
            <w:r w:rsidRPr="008E001D">
              <w:rPr>
                <w:rFonts w:ascii="Times New Roman" w:hAnsi="Times New Roman" w:cs="Times New Roman"/>
                <w:b/>
                <w:bCs/>
                <w:sz w:val="24"/>
                <w:szCs w:val="24"/>
              </w:rPr>
              <w:t>Содержание учебного материала:</w:t>
            </w:r>
          </w:p>
        </w:tc>
        <w:tc>
          <w:tcPr>
            <w:tcW w:w="1276" w:type="dxa"/>
            <w:shd w:val="clear" w:color="auto" w:fill="auto"/>
            <w:vAlign w:val="center"/>
          </w:tcPr>
          <w:p w:rsidR="00772F46" w:rsidRPr="008E001D" w:rsidRDefault="00772F46" w:rsidP="002B3CCC">
            <w:pPr>
              <w:jc w:val="center"/>
              <w:rPr>
                <w:rFonts w:ascii="Times New Roman" w:hAnsi="Times New Roman" w:cs="Times New Roman"/>
                <w:sz w:val="24"/>
                <w:szCs w:val="24"/>
              </w:rPr>
            </w:pPr>
          </w:p>
        </w:tc>
        <w:tc>
          <w:tcPr>
            <w:tcW w:w="2268" w:type="dxa"/>
            <w:vMerge w:val="restart"/>
            <w:shd w:val="clear" w:color="auto" w:fill="auto"/>
            <w:vAlign w:val="center"/>
          </w:tcPr>
          <w:p w:rsidR="00772F46" w:rsidRPr="008E001D" w:rsidRDefault="00772F46" w:rsidP="002B3CCC">
            <w:pPr>
              <w:jc w:val="center"/>
              <w:rPr>
                <w:rFonts w:ascii="Times New Roman" w:hAnsi="Times New Roman" w:cs="Times New Roman"/>
                <w:sz w:val="24"/>
                <w:szCs w:val="24"/>
              </w:rPr>
            </w:pPr>
          </w:p>
        </w:tc>
      </w:tr>
      <w:tr w:rsidR="00772F46" w:rsidRPr="008E001D" w:rsidTr="00772F46">
        <w:tc>
          <w:tcPr>
            <w:tcW w:w="2518" w:type="dxa"/>
            <w:vMerge/>
            <w:shd w:val="clear" w:color="auto" w:fill="auto"/>
            <w:vAlign w:val="center"/>
          </w:tcPr>
          <w:p w:rsidR="00772F46" w:rsidRPr="008E001D" w:rsidRDefault="00772F46" w:rsidP="002B3CCC">
            <w:pPr>
              <w:rPr>
                <w:rFonts w:ascii="Times New Roman" w:hAnsi="Times New Roman" w:cs="Times New Roman"/>
                <w:sz w:val="24"/>
                <w:szCs w:val="24"/>
              </w:rPr>
            </w:pPr>
          </w:p>
        </w:tc>
        <w:tc>
          <w:tcPr>
            <w:tcW w:w="8363" w:type="dxa"/>
            <w:shd w:val="clear" w:color="auto" w:fill="auto"/>
          </w:tcPr>
          <w:p w:rsidR="00772F46" w:rsidRPr="008E001D" w:rsidRDefault="00772F46" w:rsidP="002B3CCC">
            <w:pPr>
              <w:jc w:val="both"/>
              <w:rPr>
                <w:rFonts w:ascii="Times New Roman" w:hAnsi="Times New Roman" w:cs="Times New Roman"/>
                <w:b/>
                <w:bCs/>
                <w:sz w:val="24"/>
                <w:szCs w:val="24"/>
              </w:rPr>
            </w:pPr>
            <w:r w:rsidRPr="008E001D">
              <w:rPr>
                <w:rFonts w:ascii="Times New Roman" w:hAnsi="Times New Roman" w:cs="Times New Roman"/>
                <w:sz w:val="24"/>
                <w:szCs w:val="24"/>
              </w:rPr>
              <w:t>Инфокоммуникационные услуги МСС. Источники информационного ресурса для сети МCС. Сервисы IP-телефонии РКСИ.</w:t>
            </w:r>
          </w:p>
        </w:tc>
        <w:tc>
          <w:tcPr>
            <w:tcW w:w="1276" w:type="dxa"/>
            <w:shd w:val="clear" w:color="auto" w:fill="auto"/>
            <w:vAlign w:val="center"/>
          </w:tcPr>
          <w:p w:rsidR="00772F46" w:rsidRPr="008E001D" w:rsidRDefault="00772F46" w:rsidP="002B3CCC">
            <w:pPr>
              <w:jc w:val="center"/>
              <w:rPr>
                <w:rFonts w:ascii="Times New Roman" w:hAnsi="Times New Roman" w:cs="Times New Roman"/>
                <w:sz w:val="24"/>
                <w:szCs w:val="24"/>
              </w:rPr>
            </w:pPr>
            <w:r w:rsidRPr="008E001D">
              <w:rPr>
                <w:rFonts w:ascii="Times New Roman" w:hAnsi="Times New Roman" w:cs="Times New Roman"/>
                <w:sz w:val="24"/>
                <w:szCs w:val="24"/>
              </w:rPr>
              <w:t>2</w:t>
            </w:r>
          </w:p>
        </w:tc>
        <w:tc>
          <w:tcPr>
            <w:tcW w:w="2268" w:type="dxa"/>
            <w:vMerge/>
            <w:shd w:val="clear" w:color="auto" w:fill="auto"/>
            <w:vAlign w:val="center"/>
          </w:tcPr>
          <w:p w:rsidR="00772F46" w:rsidRPr="008E001D" w:rsidRDefault="00772F46" w:rsidP="002B3CCC">
            <w:pPr>
              <w:jc w:val="center"/>
              <w:rPr>
                <w:rFonts w:ascii="Times New Roman" w:hAnsi="Times New Roman" w:cs="Times New Roman"/>
                <w:sz w:val="24"/>
                <w:szCs w:val="24"/>
              </w:rPr>
            </w:pPr>
          </w:p>
        </w:tc>
      </w:tr>
      <w:tr w:rsidR="00772F46" w:rsidRPr="008E001D" w:rsidTr="00772F46">
        <w:trPr>
          <w:trHeight w:val="321"/>
        </w:trPr>
        <w:tc>
          <w:tcPr>
            <w:tcW w:w="2518" w:type="dxa"/>
            <w:vMerge/>
            <w:shd w:val="clear" w:color="auto" w:fill="auto"/>
            <w:vAlign w:val="center"/>
          </w:tcPr>
          <w:p w:rsidR="00772F46" w:rsidRPr="008E001D" w:rsidRDefault="00772F46" w:rsidP="002B3CCC">
            <w:pPr>
              <w:rPr>
                <w:rFonts w:ascii="Times New Roman" w:hAnsi="Times New Roman" w:cs="Times New Roman"/>
                <w:sz w:val="24"/>
                <w:szCs w:val="24"/>
              </w:rPr>
            </w:pPr>
          </w:p>
        </w:tc>
        <w:tc>
          <w:tcPr>
            <w:tcW w:w="8363" w:type="dxa"/>
            <w:shd w:val="clear" w:color="auto" w:fill="auto"/>
          </w:tcPr>
          <w:p w:rsidR="00772F46" w:rsidRPr="008E001D" w:rsidRDefault="00772F46" w:rsidP="002B3CCC">
            <w:pPr>
              <w:rPr>
                <w:rFonts w:ascii="Times New Roman" w:hAnsi="Times New Roman" w:cs="Times New Roman"/>
                <w:sz w:val="24"/>
                <w:szCs w:val="24"/>
              </w:rPr>
            </w:pPr>
            <w:r w:rsidRPr="008E001D">
              <w:rPr>
                <w:rFonts w:ascii="Times New Roman" w:hAnsi="Times New Roman" w:cs="Times New Roman"/>
                <w:b/>
                <w:bCs/>
                <w:sz w:val="24"/>
                <w:szCs w:val="24"/>
              </w:rPr>
              <w:t xml:space="preserve">Лабораторная работа № 1 </w:t>
            </w:r>
            <w:r w:rsidRPr="008E001D">
              <w:rPr>
                <w:rFonts w:ascii="Times New Roman" w:eastAsia="Arial Unicode MS" w:hAnsi="Times New Roman" w:cs="Times New Roman"/>
                <w:sz w:val="24"/>
                <w:szCs w:val="24"/>
              </w:rPr>
              <w:t>«</w:t>
            </w:r>
            <w:r w:rsidRPr="008E001D">
              <w:rPr>
                <w:rFonts w:ascii="Times New Roman" w:hAnsi="Times New Roman" w:cs="Times New Roman"/>
                <w:sz w:val="24"/>
                <w:szCs w:val="24"/>
              </w:rPr>
              <w:t xml:space="preserve">Изучение программных </w:t>
            </w:r>
            <w:r w:rsidRPr="008E001D">
              <w:rPr>
                <w:rFonts w:ascii="Times New Roman" w:hAnsi="Times New Roman" w:cs="Times New Roman"/>
                <w:sz w:val="24"/>
                <w:szCs w:val="24"/>
                <w:lang w:val="en-US"/>
              </w:rPr>
              <w:t>SIP</w:t>
            </w:r>
            <w:r w:rsidRPr="008E001D">
              <w:rPr>
                <w:rFonts w:ascii="Times New Roman" w:hAnsi="Times New Roman" w:cs="Times New Roman"/>
                <w:sz w:val="24"/>
                <w:szCs w:val="24"/>
              </w:rPr>
              <w:t xml:space="preserve"> </w:t>
            </w:r>
            <w:r w:rsidRPr="008E001D">
              <w:rPr>
                <w:rFonts w:ascii="Times New Roman" w:hAnsi="Times New Roman" w:cs="Times New Roman"/>
                <w:sz w:val="24"/>
                <w:szCs w:val="24"/>
                <w:lang w:val="en-US"/>
              </w:rPr>
              <w:t>IP</w:t>
            </w:r>
            <w:r w:rsidRPr="008E001D">
              <w:rPr>
                <w:rFonts w:ascii="Times New Roman" w:hAnsi="Times New Roman" w:cs="Times New Roman"/>
                <w:sz w:val="24"/>
                <w:szCs w:val="24"/>
              </w:rPr>
              <w:t xml:space="preserve"> телефонов</w:t>
            </w:r>
            <w:r w:rsidRPr="008E001D">
              <w:rPr>
                <w:rFonts w:ascii="Times New Roman" w:eastAsia="Arial Unicode MS" w:hAnsi="Times New Roman" w:cs="Times New Roman"/>
                <w:sz w:val="24"/>
                <w:szCs w:val="24"/>
              </w:rPr>
              <w:t>»</w:t>
            </w:r>
          </w:p>
        </w:tc>
        <w:tc>
          <w:tcPr>
            <w:tcW w:w="1276" w:type="dxa"/>
            <w:shd w:val="clear" w:color="auto" w:fill="auto"/>
            <w:vAlign w:val="center"/>
          </w:tcPr>
          <w:p w:rsidR="00772F46" w:rsidRPr="008E001D" w:rsidRDefault="00772F46" w:rsidP="002B3CCC">
            <w:pPr>
              <w:jc w:val="center"/>
              <w:rPr>
                <w:rFonts w:ascii="Times New Roman" w:hAnsi="Times New Roman" w:cs="Times New Roman"/>
                <w:sz w:val="24"/>
                <w:szCs w:val="24"/>
                <w:lang w:val="en-US"/>
              </w:rPr>
            </w:pPr>
            <w:r w:rsidRPr="008E001D">
              <w:rPr>
                <w:rFonts w:ascii="Times New Roman" w:hAnsi="Times New Roman" w:cs="Times New Roman"/>
                <w:sz w:val="24"/>
                <w:szCs w:val="24"/>
                <w:lang w:val="en-US"/>
              </w:rPr>
              <w:t>4</w:t>
            </w:r>
          </w:p>
        </w:tc>
        <w:tc>
          <w:tcPr>
            <w:tcW w:w="2268" w:type="dxa"/>
            <w:vMerge/>
            <w:shd w:val="clear" w:color="auto" w:fill="auto"/>
            <w:vAlign w:val="center"/>
          </w:tcPr>
          <w:p w:rsidR="00772F46" w:rsidRPr="008E001D" w:rsidRDefault="00772F46" w:rsidP="002B3CCC">
            <w:pPr>
              <w:jc w:val="center"/>
              <w:rPr>
                <w:rFonts w:ascii="Times New Roman" w:hAnsi="Times New Roman" w:cs="Times New Roman"/>
                <w:sz w:val="24"/>
                <w:szCs w:val="24"/>
              </w:rPr>
            </w:pPr>
          </w:p>
        </w:tc>
      </w:tr>
      <w:tr w:rsidR="00772F46" w:rsidRPr="008E001D" w:rsidTr="00772F46">
        <w:trPr>
          <w:trHeight w:val="321"/>
        </w:trPr>
        <w:tc>
          <w:tcPr>
            <w:tcW w:w="2518" w:type="dxa"/>
            <w:vMerge/>
            <w:shd w:val="clear" w:color="auto" w:fill="auto"/>
            <w:vAlign w:val="center"/>
          </w:tcPr>
          <w:p w:rsidR="00772F46" w:rsidRPr="008E001D" w:rsidRDefault="00772F46" w:rsidP="002B3CCC">
            <w:pPr>
              <w:rPr>
                <w:rFonts w:ascii="Times New Roman" w:hAnsi="Times New Roman" w:cs="Times New Roman"/>
                <w:sz w:val="24"/>
                <w:szCs w:val="24"/>
              </w:rPr>
            </w:pPr>
          </w:p>
        </w:tc>
        <w:tc>
          <w:tcPr>
            <w:tcW w:w="8363" w:type="dxa"/>
            <w:shd w:val="clear" w:color="auto" w:fill="auto"/>
          </w:tcPr>
          <w:p w:rsidR="00772F46" w:rsidRPr="008E001D" w:rsidRDefault="00772F46" w:rsidP="002B3CCC">
            <w:pPr>
              <w:rPr>
                <w:rFonts w:ascii="Times New Roman" w:hAnsi="Times New Roman" w:cs="Times New Roman"/>
                <w:b/>
                <w:bCs/>
                <w:sz w:val="24"/>
                <w:szCs w:val="24"/>
              </w:rPr>
            </w:pPr>
            <w:r w:rsidRPr="008E001D">
              <w:rPr>
                <w:rFonts w:ascii="Times New Roman" w:hAnsi="Times New Roman" w:cs="Times New Roman"/>
                <w:b/>
                <w:bCs/>
                <w:sz w:val="24"/>
                <w:szCs w:val="24"/>
              </w:rPr>
              <w:t xml:space="preserve">Лабораторная работа № 2 </w:t>
            </w:r>
            <w:r w:rsidRPr="008E001D">
              <w:rPr>
                <w:rFonts w:ascii="Times New Roman" w:eastAsia="Arial Unicode MS" w:hAnsi="Times New Roman" w:cs="Times New Roman"/>
                <w:sz w:val="24"/>
                <w:szCs w:val="24"/>
              </w:rPr>
              <w:t>«</w:t>
            </w:r>
            <w:r w:rsidRPr="008E001D">
              <w:rPr>
                <w:rFonts w:ascii="Times New Roman" w:hAnsi="Times New Roman" w:cs="Times New Roman"/>
                <w:sz w:val="24"/>
                <w:szCs w:val="24"/>
              </w:rPr>
              <w:t xml:space="preserve">Изучение аппаратных </w:t>
            </w:r>
            <w:r w:rsidRPr="008E001D">
              <w:rPr>
                <w:rFonts w:ascii="Times New Roman" w:hAnsi="Times New Roman" w:cs="Times New Roman"/>
                <w:sz w:val="24"/>
                <w:szCs w:val="24"/>
                <w:lang w:val="en-US"/>
              </w:rPr>
              <w:t>SIP</w:t>
            </w:r>
            <w:r w:rsidRPr="008E001D">
              <w:rPr>
                <w:rFonts w:ascii="Times New Roman" w:hAnsi="Times New Roman" w:cs="Times New Roman"/>
                <w:sz w:val="24"/>
                <w:szCs w:val="24"/>
              </w:rPr>
              <w:t xml:space="preserve"> </w:t>
            </w:r>
            <w:r w:rsidRPr="008E001D">
              <w:rPr>
                <w:rFonts w:ascii="Times New Roman" w:hAnsi="Times New Roman" w:cs="Times New Roman"/>
                <w:sz w:val="24"/>
                <w:szCs w:val="24"/>
                <w:lang w:val="en-US"/>
              </w:rPr>
              <w:t>IP</w:t>
            </w:r>
            <w:r w:rsidRPr="008E001D">
              <w:rPr>
                <w:rFonts w:ascii="Times New Roman" w:hAnsi="Times New Roman" w:cs="Times New Roman"/>
                <w:sz w:val="24"/>
                <w:szCs w:val="24"/>
              </w:rPr>
              <w:t xml:space="preserve"> телефонов</w:t>
            </w:r>
            <w:r w:rsidRPr="008E001D">
              <w:rPr>
                <w:rFonts w:ascii="Times New Roman" w:eastAsia="Arial Unicode MS" w:hAnsi="Times New Roman" w:cs="Times New Roman"/>
                <w:sz w:val="24"/>
                <w:szCs w:val="24"/>
              </w:rPr>
              <w:t>»</w:t>
            </w:r>
          </w:p>
        </w:tc>
        <w:tc>
          <w:tcPr>
            <w:tcW w:w="1276" w:type="dxa"/>
            <w:shd w:val="clear" w:color="auto" w:fill="auto"/>
            <w:vAlign w:val="center"/>
          </w:tcPr>
          <w:p w:rsidR="00772F46" w:rsidRPr="008E001D" w:rsidRDefault="00772F46" w:rsidP="002B3CCC">
            <w:pPr>
              <w:jc w:val="center"/>
              <w:rPr>
                <w:rFonts w:ascii="Times New Roman" w:hAnsi="Times New Roman" w:cs="Times New Roman"/>
                <w:sz w:val="24"/>
                <w:szCs w:val="24"/>
                <w:lang w:val="en-US"/>
              </w:rPr>
            </w:pPr>
            <w:r w:rsidRPr="008E001D">
              <w:rPr>
                <w:rFonts w:ascii="Times New Roman" w:hAnsi="Times New Roman" w:cs="Times New Roman"/>
                <w:sz w:val="24"/>
                <w:szCs w:val="24"/>
                <w:lang w:val="en-US"/>
              </w:rPr>
              <w:t>4</w:t>
            </w:r>
          </w:p>
        </w:tc>
        <w:tc>
          <w:tcPr>
            <w:tcW w:w="2268" w:type="dxa"/>
            <w:vMerge/>
            <w:shd w:val="clear" w:color="auto" w:fill="auto"/>
            <w:vAlign w:val="center"/>
          </w:tcPr>
          <w:p w:rsidR="00772F46" w:rsidRPr="008E001D" w:rsidRDefault="00772F46" w:rsidP="002B3CCC">
            <w:pPr>
              <w:jc w:val="center"/>
              <w:rPr>
                <w:rFonts w:ascii="Times New Roman" w:hAnsi="Times New Roman" w:cs="Times New Roman"/>
                <w:sz w:val="24"/>
                <w:szCs w:val="24"/>
              </w:rPr>
            </w:pPr>
          </w:p>
        </w:tc>
      </w:tr>
      <w:tr w:rsidR="00772F46" w:rsidRPr="008E001D" w:rsidTr="00772F46">
        <w:trPr>
          <w:trHeight w:val="321"/>
        </w:trPr>
        <w:tc>
          <w:tcPr>
            <w:tcW w:w="2518" w:type="dxa"/>
            <w:vMerge/>
            <w:shd w:val="clear" w:color="auto" w:fill="auto"/>
            <w:vAlign w:val="center"/>
          </w:tcPr>
          <w:p w:rsidR="00772F46" w:rsidRPr="008E001D" w:rsidRDefault="00772F46" w:rsidP="002B3CCC">
            <w:pPr>
              <w:rPr>
                <w:rFonts w:ascii="Times New Roman" w:hAnsi="Times New Roman" w:cs="Times New Roman"/>
                <w:sz w:val="24"/>
                <w:szCs w:val="24"/>
              </w:rPr>
            </w:pPr>
          </w:p>
        </w:tc>
        <w:tc>
          <w:tcPr>
            <w:tcW w:w="8363" w:type="dxa"/>
            <w:shd w:val="clear" w:color="auto" w:fill="auto"/>
          </w:tcPr>
          <w:p w:rsidR="00772F46" w:rsidRPr="008E001D" w:rsidRDefault="00772F46" w:rsidP="002B3CCC">
            <w:pPr>
              <w:rPr>
                <w:rFonts w:ascii="Times New Roman" w:hAnsi="Times New Roman" w:cs="Times New Roman"/>
                <w:b/>
                <w:bCs/>
                <w:sz w:val="24"/>
                <w:szCs w:val="24"/>
              </w:rPr>
            </w:pPr>
            <w:r w:rsidRPr="008E001D">
              <w:rPr>
                <w:rFonts w:ascii="Times New Roman" w:hAnsi="Times New Roman" w:cs="Times New Roman"/>
                <w:b/>
                <w:bCs/>
                <w:sz w:val="24"/>
                <w:szCs w:val="24"/>
              </w:rPr>
              <w:t xml:space="preserve">Лабораторная работа № 3 </w:t>
            </w:r>
            <w:r w:rsidRPr="008E001D">
              <w:rPr>
                <w:rFonts w:ascii="Times New Roman" w:eastAsia="Arial Unicode MS" w:hAnsi="Times New Roman" w:cs="Times New Roman"/>
                <w:sz w:val="24"/>
                <w:szCs w:val="24"/>
              </w:rPr>
              <w:t>«</w:t>
            </w:r>
            <w:r w:rsidRPr="008E001D">
              <w:rPr>
                <w:rFonts w:ascii="Times New Roman" w:hAnsi="Times New Roman" w:cs="Times New Roman"/>
                <w:sz w:val="24"/>
                <w:szCs w:val="24"/>
              </w:rPr>
              <w:t xml:space="preserve">Изучение программных и аппаратных </w:t>
            </w:r>
            <w:r w:rsidRPr="008E001D">
              <w:rPr>
                <w:rFonts w:ascii="Times New Roman" w:hAnsi="Times New Roman" w:cs="Times New Roman"/>
                <w:sz w:val="24"/>
                <w:szCs w:val="24"/>
                <w:lang w:val="en-US"/>
              </w:rPr>
              <w:t>SCCP</w:t>
            </w:r>
            <w:r w:rsidRPr="008E001D">
              <w:rPr>
                <w:rFonts w:ascii="Times New Roman" w:hAnsi="Times New Roman" w:cs="Times New Roman"/>
                <w:sz w:val="24"/>
                <w:szCs w:val="24"/>
              </w:rPr>
              <w:t xml:space="preserve"> </w:t>
            </w:r>
            <w:r w:rsidRPr="008E001D">
              <w:rPr>
                <w:rFonts w:ascii="Times New Roman" w:hAnsi="Times New Roman" w:cs="Times New Roman"/>
                <w:sz w:val="24"/>
                <w:szCs w:val="24"/>
                <w:lang w:val="en-US"/>
              </w:rPr>
              <w:t>IP</w:t>
            </w:r>
            <w:r w:rsidRPr="008E001D">
              <w:rPr>
                <w:rFonts w:ascii="Times New Roman" w:hAnsi="Times New Roman" w:cs="Times New Roman"/>
                <w:sz w:val="24"/>
                <w:szCs w:val="24"/>
              </w:rPr>
              <w:t xml:space="preserve"> телефонов</w:t>
            </w:r>
            <w:r w:rsidRPr="008E001D">
              <w:rPr>
                <w:rFonts w:ascii="Times New Roman" w:eastAsia="Arial Unicode MS" w:hAnsi="Times New Roman" w:cs="Times New Roman"/>
                <w:sz w:val="24"/>
                <w:szCs w:val="24"/>
              </w:rPr>
              <w:t>»</w:t>
            </w:r>
          </w:p>
        </w:tc>
        <w:tc>
          <w:tcPr>
            <w:tcW w:w="1276" w:type="dxa"/>
            <w:shd w:val="clear" w:color="auto" w:fill="auto"/>
            <w:vAlign w:val="center"/>
          </w:tcPr>
          <w:p w:rsidR="00772F46" w:rsidRPr="008E001D" w:rsidRDefault="00772F46" w:rsidP="002B3CCC">
            <w:pPr>
              <w:jc w:val="center"/>
              <w:rPr>
                <w:rFonts w:ascii="Times New Roman" w:hAnsi="Times New Roman" w:cs="Times New Roman"/>
                <w:sz w:val="24"/>
                <w:szCs w:val="24"/>
                <w:lang w:val="en-US"/>
              </w:rPr>
            </w:pPr>
            <w:r w:rsidRPr="008E001D">
              <w:rPr>
                <w:rFonts w:ascii="Times New Roman" w:hAnsi="Times New Roman" w:cs="Times New Roman"/>
                <w:sz w:val="24"/>
                <w:szCs w:val="24"/>
                <w:lang w:val="en-US"/>
              </w:rPr>
              <w:t>4</w:t>
            </w:r>
          </w:p>
        </w:tc>
        <w:tc>
          <w:tcPr>
            <w:tcW w:w="2268" w:type="dxa"/>
            <w:vMerge/>
            <w:shd w:val="clear" w:color="auto" w:fill="auto"/>
            <w:vAlign w:val="center"/>
          </w:tcPr>
          <w:p w:rsidR="00772F46" w:rsidRPr="008E001D" w:rsidRDefault="00772F46" w:rsidP="002B3CCC">
            <w:pPr>
              <w:jc w:val="center"/>
              <w:rPr>
                <w:rFonts w:ascii="Times New Roman" w:hAnsi="Times New Roman" w:cs="Times New Roman"/>
                <w:sz w:val="24"/>
                <w:szCs w:val="24"/>
              </w:rPr>
            </w:pPr>
          </w:p>
        </w:tc>
      </w:tr>
      <w:tr w:rsidR="00772F46" w:rsidRPr="008E001D" w:rsidTr="00772F46">
        <w:tc>
          <w:tcPr>
            <w:tcW w:w="2518" w:type="dxa"/>
            <w:vMerge/>
            <w:shd w:val="clear" w:color="auto" w:fill="auto"/>
            <w:vAlign w:val="center"/>
          </w:tcPr>
          <w:p w:rsidR="00772F46" w:rsidRPr="008E001D" w:rsidRDefault="00772F46" w:rsidP="002B3CCC">
            <w:pPr>
              <w:rPr>
                <w:rFonts w:ascii="Times New Roman" w:hAnsi="Times New Roman" w:cs="Times New Roman"/>
                <w:sz w:val="24"/>
                <w:szCs w:val="24"/>
              </w:rPr>
            </w:pPr>
          </w:p>
        </w:tc>
        <w:tc>
          <w:tcPr>
            <w:tcW w:w="8363" w:type="dxa"/>
            <w:shd w:val="clear" w:color="auto" w:fill="auto"/>
          </w:tcPr>
          <w:p w:rsidR="00772F46" w:rsidRPr="008E001D" w:rsidRDefault="00772F46" w:rsidP="002B3CCC">
            <w:pPr>
              <w:jc w:val="both"/>
              <w:rPr>
                <w:rFonts w:ascii="Times New Roman" w:hAnsi="Times New Roman" w:cs="Times New Roman"/>
                <w:sz w:val="24"/>
                <w:szCs w:val="24"/>
              </w:rPr>
            </w:pPr>
            <w:r w:rsidRPr="008E001D">
              <w:rPr>
                <w:rFonts w:ascii="Times New Roman" w:hAnsi="Times New Roman" w:cs="Times New Roman"/>
                <w:b/>
                <w:bCs/>
                <w:sz w:val="24"/>
                <w:szCs w:val="24"/>
              </w:rPr>
              <w:t>Самостоятельная работа обучающихся:</w:t>
            </w:r>
            <w:r w:rsidRPr="008E001D">
              <w:rPr>
                <w:rFonts w:ascii="Times New Roman" w:hAnsi="Times New Roman" w:cs="Times New Roman"/>
                <w:sz w:val="24"/>
                <w:szCs w:val="24"/>
              </w:rPr>
              <w:t xml:space="preserve"> </w:t>
            </w:r>
          </w:p>
          <w:p w:rsidR="00772F46" w:rsidRPr="008E001D" w:rsidRDefault="00772F46" w:rsidP="002B3CCC">
            <w:pPr>
              <w:rPr>
                <w:rFonts w:ascii="Times New Roman" w:hAnsi="Times New Roman" w:cs="Times New Roman"/>
                <w:sz w:val="24"/>
                <w:szCs w:val="24"/>
              </w:rPr>
            </w:pPr>
            <w:r w:rsidRPr="008E001D">
              <w:rPr>
                <w:rFonts w:ascii="Times New Roman" w:hAnsi="Times New Roman" w:cs="Times New Roman"/>
                <w:bCs/>
                <w:sz w:val="24"/>
                <w:szCs w:val="24"/>
              </w:rPr>
              <w:t>Работа по изучению конспектов, тестирование.</w:t>
            </w:r>
            <w:r w:rsidRPr="008E001D">
              <w:rPr>
                <w:rFonts w:ascii="Times New Roman" w:hAnsi="Times New Roman" w:cs="Times New Roman"/>
                <w:sz w:val="24"/>
                <w:szCs w:val="24"/>
              </w:rPr>
              <w:t xml:space="preserve"> </w:t>
            </w:r>
          </w:p>
          <w:p w:rsidR="00772F46" w:rsidRPr="008E001D" w:rsidRDefault="00772F46" w:rsidP="002B3CCC">
            <w:pPr>
              <w:rPr>
                <w:rFonts w:ascii="Times New Roman" w:hAnsi="Times New Roman" w:cs="Times New Roman"/>
                <w:sz w:val="24"/>
                <w:szCs w:val="24"/>
              </w:rPr>
            </w:pPr>
            <w:r w:rsidRPr="008E001D">
              <w:rPr>
                <w:rFonts w:ascii="Times New Roman" w:hAnsi="Times New Roman" w:cs="Times New Roman"/>
                <w:sz w:val="24"/>
                <w:szCs w:val="24"/>
              </w:rPr>
              <w:t>Изучение технической документации программных телефонов.</w:t>
            </w:r>
          </w:p>
          <w:p w:rsidR="00772F46" w:rsidRPr="008E001D" w:rsidRDefault="00772F46" w:rsidP="002B3CCC">
            <w:pPr>
              <w:rPr>
                <w:rFonts w:ascii="Times New Roman" w:hAnsi="Times New Roman" w:cs="Times New Roman"/>
                <w:sz w:val="24"/>
                <w:szCs w:val="24"/>
              </w:rPr>
            </w:pPr>
            <w:r w:rsidRPr="008E001D">
              <w:rPr>
                <w:rFonts w:ascii="Times New Roman" w:hAnsi="Times New Roman" w:cs="Times New Roman"/>
                <w:sz w:val="24"/>
                <w:szCs w:val="24"/>
              </w:rPr>
              <w:t>Подготовка к лабораторным работам с использованием методических рекомендаций преподавателя, оформление лабораторных работ, отчетов и подготовка к их защите.</w:t>
            </w:r>
          </w:p>
          <w:p w:rsidR="00772F46" w:rsidRPr="008E001D" w:rsidRDefault="00772F46" w:rsidP="002B3CCC">
            <w:pPr>
              <w:tabs>
                <w:tab w:val="left" w:pos="900"/>
                <w:tab w:val="num" w:pos="1134"/>
              </w:tabs>
              <w:jc w:val="both"/>
              <w:rPr>
                <w:rFonts w:ascii="Times New Roman" w:hAnsi="Times New Roman" w:cs="Times New Roman"/>
                <w:sz w:val="24"/>
                <w:szCs w:val="24"/>
              </w:rPr>
            </w:pPr>
            <w:r w:rsidRPr="008E001D">
              <w:rPr>
                <w:rFonts w:ascii="Times New Roman" w:hAnsi="Times New Roman" w:cs="Times New Roman"/>
                <w:sz w:val="24"/>
                <w:szCs w:val="24"/>
              </w:rPr>
              <w:t>Проработка контрольных вопросов по разделу 1.</w:t>
            </w:r>
          </w:p>
        </w:tc>
        <w:tc>
          <w:tcPr>
            <w:tcW w:w="1276" w:type="dxa"/>
            <w:shd w:val="clear" w:color="auto" w:fill="auto"/>
            <w:vAlign w:val="center"/>
          </w:tcPr>
          <w:p w:rsidR="00772F46" w:rsidRPr="008E001D" w:rsidRDefault="00772F46" w:rsidP="002B3CCC">
            <w:pPr>
              <w:jc w:val="center"/>
              <w:rPr>
                <w:rFonts w:ascii="Times New Roman" w:hAnsi="Times New Roman" w:cs="Times New Roman"/>
                <w:sz w:val="24"/>
                <w:szCs w:val="24"/>
              </w:rPr>
            </w:pPr>
            <w:r w:rsidRPr="008E001D">
              <w:rPr>
                <w:rFonts w:ascii="Times New Roman" w:hAnsi="Times New Roman" w:cs="Times New Roman"/>
                <w:sz w:val="24"/>
                <w:szCs w:val="24"/>
              </w:rPr>
              <w:t>3</w:t>
            </w:r>
          </w:p>
        </w:tc>
        <w:tc>
          <w:tcPr>
            <w:tcW w:w="2268" w:type="dxa"/>
            <w:vMerge/>
            <w:shd w:val="clear" w:color="auto" w:fill="auto"/>
            <w:vAlign w:val="center"/>
          </w:tcPr>
          <w:p w:rsidR="00772F46" w:rsidRPr="008E001D" w:rsidRDefault="00772F46" w:rsidP="002B3CCC">
            <w:pPr>
              <w:jc w:val="center"/>
              <w:rPr>
                <w:rFonts w:ascii="Times New Roman" w:hAnsi="Times New Roman" w:cs="Times New Roman"/>
                <w:sz w:val="24"/>
                <w:szCs w:val="24"/>
              </w:rPr>
            </w:pPr>
          </w:p>
        </w:tc>
      </w:tr>
      <w:tr w:rsidR="00003A61" w:rsidRPr="008E001D" w:rsidTr="00772F46">
        <w:trPr>
          <w:trHeight w:hRule="exact" w:val="338"/>
        </w:trPr>
        <w:tc>
          <w:tcPr>
            <w:tcW w:w="10881" w:type="dxa"/>
            <w:gridSpan w:val="2"/>
            <w:shd w:val="clear" w:color="auto" w:fill="BFBFBF"/>
            <w:vAlign w:val="center"/>
          </w:tcPr>
          <w:p w:rsidR="00003A61" w:rsidRPr="008E001D" w:rsidRDefault="00003A61" w:rsidP="002B3CCC">
            <w:pPr>
              <w:rPr>
                <w:rFonts w:ascii="Times New Roman" w:hAnsi="Times New Roman" w:cs="Times New Roman"/>
                <w:sz w:val="24"/>
                <w:szCs w:val="24"/>
              </w:rPr>
            </w:pPr>
            <w:r w:rsidRPr="008E001D">
              <w:rPr>
                <w:rFonts w:ascii="Times New Roman" w:hAnsi="Times New Roman" w:cs="Times New Roman"/>
                <w:b/>
                <w:bCs/>
                <w:spacing w:val="-8"/>
                <w:sz w:val="24"/>
                <w:szCs w:val="24"/>
              </w:rPr>
              <w:t>Раздел 2</w:t>
            </w:r>
            <w:r w:rsidR="00755294">
              <w:rPr>
                <w:rFonts w:ascii="Times New Roman" w:hAnsi="Times New Roman" w:cs="Times New Roman"/>
                <w:b/>
                <w:bCs/>
                <w:spacing w:val="-8"/>
                <w:sz w:val="24"/>
                <w:szCs w:val="24"/>
              </w:rPr>
              <w:t>.</w:t>
            </w:r>
            <w:r w:rsidRPr="008E001D">
              <w:rPr>
                <w:rFonts w:ascii="Times New Roman" w:hAnsi="Times New Roman" w:cs="Times New Roman"/>
                <w:b/>
                <w:bCs/>
                <w:spacing w:val="-8"/>
                <w:sz w:val="24"/>
                <w:szCs w:val="24"/>
              </w:rPr>
              <w:t xml:space="preserve"> </w:t>
            </w:r>
            <w:r w:rsidRPr="008E001D">
              <w:rPr>
                <w:rFonts w:ascii="Times New Roman" w:hAnsi="Times New Roman" w:cs="Times New Roman"/>
                <w:b/>
                <w:bCs/>
                <w:sz w:val="24"/>
                <w:szCs w:val="24"/>
              </w:rPr>
              <w:t xml:space="preserve">Моделирование </w:t>
            </w:r>
            <w:r w:rsidRPr="008E001D">
              <w:rPr>
                <w:rFonts w:ascii="Times New Roman" w:hAnsi="Times New Roman" w:cs="Times New Roman"/>
                <w:b/>
                <w:sz w:val="24"/>
                <w:szCs w:val="24"/>
              </w:rPr>
              <w:t>мультисервисной сети связи</w:t>
            </w:r>
          </w:p>
        </w:tc>
        <w:tc>
          <w:tcPr>
            <w:tcW w:w="1276" w:type="dxa"/>
            <w:shd w:val="clear" w:color="auto" w:fill="BFBFBF"/>
            <w:vAlign w:val="center"/>
          </w:tcPr>
          <w:p w:rsidR="00003A61" w:rsidRPr="008E001D" w:rsidRDefault="00003A61" w:rsidP="002B3CCC">
            <w:pPr>
              <w:jc w:val="center"/>
              <w:rPr>
                <w:rFonts w:ascii="Times New Roman" w:hAnsi="Times New Roman" w:cs="Times New Roman"/>
                <w:sz w:val="24"/>
                <w:szCs w:val="24"/>
                <w:lang w:val="en-US"/>
              </w:rPr>
            </w:pPr>
            <w:r w:rsidRPr="008E001D">
              <w:rPr>
                <w:rFonts w:ascii="Times New Roman" w:hAnsi="Times New Roman" w:cs="Times New Roman"/>
                <w:b/>
                <w:sz w:val="24"/>
                <w:szCs w:val="24"/>
              </w:rPr>
              <w:t>26/12/6</w:t>
            </w:r>
          </w:p>
        </w:tc>
        <w:tc>
          <w:tcPr>
            <w:tcW w:w="2268" w:type="dxa"/>
            <w:shd w:val="clear" w:color="auto" w:fill="BFBFBF"/>
          </w:tcPr>
          <w:p w:rsidR="00003A61" w:rsidRPr="008E001D" w:rsidRDefault="00003A61" w:rsidP="002B3CCC">
            <w:pPr>
              <w:rPr>
                <w:rFonts w:ascii="Times New Roman" w:hAnsi="Times New Roman" w:cs="Times New Roman"/>
                <w:sz w:val="24"/>
                <w:szCs w:val="24"/>
              </w:rPr>
            </w:pPr>
          </w:p>
        </w:tc>
      </w:tr>
      <w:tr w:rsidR="00772F46" w:rsidRPr="008E001D" w:rsidTr="00772F46">
        <w:tc>
          <w:tcPr>
            <w:tcW w:w="2518" w:type="dxa"/>
            <w:vMerge w:val="restart"/>
            <w:shd w:val="clear" w:color="auto" w:fill="auto"/>
            <w:vAlign w:val="center"/>
          </w:tcPr>
          <w:p w:rsidR="00772F46" w:rsidRPr="008E001D" w:rsidRDefault="00772F46" w:rsidP="002B3CCC">
            <w:pPr>
              <w:rPr>
                <w:rFonts w:ascii="Times New Roman" w:hAnsi="Times New Roman" w:cs="Times New Roman"/>
                <w:sz w:val="24"/>
                <w:szCs w:val="24"/>
              </w:rPr>
            </w:pPr>
            <w:r w:rsidRPr="008E001D">
              <w:rPr>
                <w:rFonts w:ascii="Times New Roman" w:hAnsi="Times New Roman" w:cs="Times New Roman"/>
                <w:sz w:val="24"/>
                <w:szCs w:val="24"/>
              </w:rPr>
              <w:t>Тема 2.1</w:t>
            </w:r>
            <w:r w:rsidR="00755294">
              <w:rPr>
                <w:rFonts w:ascii="Times New Roman" w:hAnsi="Times New Roman" w:cs="Times New Roman"/>
                <w:sz w:val="24"/>
                <w:szCs w:val="24"/>
              </w:rPr>
              <w:t>.</w:t>
            </w:r>
            <w:r w:rsidRPr="008E001D">
              <w:rPr>
                <w:rFonts w:ascii="Times New Roman" w:hAnsi="Times New Roman" w:cs="Times New Roman"/>
                <w:sz w:val="24"/>
                <w:szCs w:val="24"/>
              </w:rPr>
              <w:t xml:space="preserve"> Механизмы обеспечения качества </w:t>
            </w:r>
            <w:r w:rsidRPr="008E001D">
              <w:rPr>
                <w:rFonts w:ascii="Times New Roman" w:hAnsi="Times New Roman" w:cs="Times New Roman"/>
                <w:sz w:val="24"/>
                <w:szCs w:val="24"/>
                <w:lang w:val="en-US"/>
              </w:rPr>
              <w:t>QoS</w:t>
            </w:r>
          </w:p>
        </w:tc>
        <w:tc>
          <w:tcPr>
            <w:tcW w:w="8363" w:type="dxa"/>
            <w:shd w:val="clear" w:color="auto" w:fill="auto"/>
            <w:vAlign w:val="center"/>
          </w:tcPr>
          <w:p w:rsidR="00772F46" w:rsidRPr="008E001D" w:rsidRDefault="00772F46" w:rsidP="002B3CCC">
            <w:pPr>
              <w:tabs>
                <w:tab w:val="left" w:pos="900"/>
                <w:tab w:val="num" w:pos="1134"/>
              </w:tabs>
              <w:jc w:val="both"/>
              <w:rPr>
                <w:rFonts w:ascii="Times New Roman" w:hAnsi="Times New Roman" w:cs="Times New Roman"/>
                <w:sz w:val="24"/>
                <w:szCs w:val="24"/>
              </w:rPr>
            </w:pPr>
            <w:r w:rsidRPr="008E001D">
              <w:rPr>
                <w:rFonts w:ascii="Times New Roman" w:hAnsi="Times New Roman" w:cs="Times New Roman"/>
                <w:b/>
                <w:bCs/>
                <w:sz w:val="24"/>
                <w:szCs w:val="24"/>
              </w:rPr>
              <w:t>Содержание учебного материала:</w:t>
            </w:r>
          </w:p>
        </w:tc>
        <w:tc>
          <w:tcPr>
            <w:tcW w:w="1276" w:type="dxa"/>
            <w:shd w:val="clear" w:color="auto" w:fill="auto"/>
            <w:vAlign w:val="center"/>
          </w:tcPr>
          <w:p w:rsidR="00772F46" w:rsidRPr="008E001D" w:rsidRDefault="00772F46" w:rsidP="002B3CCC">
            <w:pPr>
              <w:jc w:val="center"/>
              <w:rPr>
                <w:rFonts w:ascii="Times New Roman" w:hAnsi="Times New Roman" w:cs="Times New Roman"/>
                <w:sz w:val="24"/>
                <w:szCs w:val="24"/>
              </w:rPr>
            </w:pPr>
          </w:p>
        </w:tc>
        <w:tc>
          <w:tcPr>
            <w:tcW w:w="2268" w:type="dxa"/>
            <w:vMerge w:val="restart"/>
            <w:shd w:val="clear" w:color="auto" w:fill="auto"/>
            <w:vAlign w:val="center"/>
          </w:tcPr>
          <w:p w:rsidR="00772F46" w:rsidRPr="008E001D" w:rsidRDefault="00772F46" w:rsidP="00772F46">
            <w:pPr>
              <w:pStyle w:val="ac"/>
              <w:rPr>
                <w:rFonts w:cs="Times New Roman"/>
              </w:rPr>
            </w:pPr>
            <w:r w:rsidRPr="008E001D">
              <w:rPr>
                <w:rFonts w:cs="Times New Roman"/>
              </w:rPr>
              <w:t xml:space="preserve">ПК 1.1-1.7 </w:t>
            </w:r>
          </w:p>
          <w:p w:rsidR="00772F46" w:rsidRPr="008E001D" w:rsidRDefault="00772F46" w:rsidP="00772F46">
            <w:pPr>
              <w:pStyle w:val="ac"/>
              <w:rPr>
                <w:rFonts w:cs="Times New Roman"/>
              </w:rPr>
            </w:pPr>
            <w:r w:rsidRPr="008E001D">
              <w:rPr>
                <w:rFonts w:cs="Times New Roman"/>
              </w:rPr>
              <w:t xml:space="preserve">ОК 01-5 </w:t>
            </w:r>
          </w:p>
          <w:p w:rsidR="00772F46" w:rsidRPr="008E001D" w:rsidRDefault="00772F46" w:rsidP="00772F46">
            <w:pPr>
              <w:pStyle w:val="ac"/>
              <w:rPr>
                <w:rFonts w:cs="Times New Roman"/>
              </w:rPr>
            </w:pPr>
            <w:r w:rsidRPr="008E001D">
              <w:rPr>
                <w:rFonts w:cs="Times New Roman"/>
              </w:rPr>
              <w:t>ОК 07-11</w:t>
            </w:r>
          </w:p>
          <w:p w:rsidR="00772F46" w:rsidRPr="008E001D" w:rsidRDefault="00772F46" w:rsidP="00772F46">
            <w:pPr>
              <w:pStyle w:val="ac"/>
              <w:rPr>
                <w:rFonts w:cs="Times New Roman"/>
                <w:bCs/>
              </w:rPr>
            </w:pPr>
            <w:r w:rsidRPr="008E001D">
              <w:rPr>
                <w:rFonts w:cs="Times New Roman"/>
                <w:bCs/>
              </w:rPr>
              <w:t>ЛР 4, ЛР 7,ЛР10-ЛР-14, ЛР15,</w:t>
            </w:r>
          </w:p>
          <w:p w:rsidR="00772F46" w:rsidRPr="008E001D" w:rsidRDefault="00772F46" w:rsidP="00772F46">
            <w:pPr>
              <w:rPr>
                <w:rFonts w:ascii="Times New Roman" w:hAnsi="Times New Roman" w:cs="Times New Roman"/>
                <w:sz w:val="24"/>
                <w:szCs w:val="24"/>
              </w:rPr>
            </w:pPr>
            <w:r w:rsidRPr="008E001D">
              <w:rPr>
                <w:rFonts w:ascii="Times New Roman" w:hAnsi="Times New Roman" w:cs="Times New Roman"/>
                <w:bCs/>
                <w:sz w:val="24"/>
                <w:szCs w:val="24"/>
              </w:rPr>
              <w:t>ЛР25-ЛР27</w:t>
            </w:r>
            <w:r w:rsidRPr="008E001D">
              <w:rPr>
                <w:rFonts w:ascii="Times New Roman" w:hAnsi="Times New Roman" w:cs="Times New Roman"/>
                <w:b/>
                <w:bCs/>
                <w:sz w:val="24"/>
                <w:szCs w:val="24"/>
              </w:rPr>
              <w:t>.</w:t>
            </w:r>
          </w:p>
        </w:tc>
      </w:tr>
      <w:tr w:rsidR="00772F46" w:rsidRPr="008E001D" w:rsidTr="00772F46">
        <w:tc>
          <w:tcPr>
            <w:tcW w:w="2518" w:type="dxa"/>
            <w:vMerge/>
            <w:shd w:val="clear" w:color="auto" w:fill="auto"/>
            <w:vAlign w:val="center"/>
          </w:tcPr>
          <w:p w:rsidR="00772F46" w:rsidRPr="008E001D" w:rsidRDefault="00772F46" w:rsidP="002B3CCC">
            <w:pPr>
              <w:rPr>
                <w:rFonts w:ascii="Times New Roman" w:hAnsi="Times New Roman" w:cs="Times New Roman"/>
                <w:sz w:val="24"/>
                <w:szCs w:val="24"/>
              </w:rPr>
            </w:pPr>
          </w:p>
        </w:tc>
        <w:tc>
          <w:tcPr>
            <w:tcW w:w="8363" w:type="dxa"/>
            <w:shd w:val="clear" w:color="auto" w:fill="auto"/>
          </w:tcPr>
          <w:p w:rsidR="00772F46" w:rsidRPr="008E001D" w:rsidRDefault="00772F46" w:rsidP="002B3CCC">
            <w:pPr>
              <w:tabs>
                <w:tab w:val="left" w:pos="900"/>
                <w:tab w:val="num" w:pos="1134"/>
              </w:tabs>
              <w:jc w:val="both"/>
              <w:rPr>
                <w:rFonts w:ascii="Times New Roman" w:hAnsi="Times New Roman" w:cs="Times New Roman"/>
                <w:sz w:val="24"/>
                <w:szCs w:val="24"/>
              </w:rPr>
            </w:pPr>
            <w:r w:rsidRPr="008E001D">
              <w:rPr>
                <w:rFonts w:ascii="Times New Roman" w:hAnsi="Times New Roman" w:cs="Times New Roman"/>
                <w:sz w:val="24"/>
                <w:szCs w:val="24"/>
              </w:rPr>
              <w:t xml:space="preserve">Обеспечение гарантированного качества услуг. </w:t>
            </w:r>
            <w:r w:rsidRPr="008E001D">
              <w:rPr>
                <w:rFonts w:ascii="Times New Roman" w:hAnsi="Times New Roman" w:cs="Times New Roman"/>
                <w:bCs/>
                <w:sz w:val="24"/>
                <w:szCs w:val="24"/>
              </w:rPr>
              <w:t xml:space="preserve">Основные параметры </w:t>
            </w:r>
            <w:r w:rsidRPr="008E001D">
              <w:rPr>
                <w:rFonts w:ascii="Times New Roman" w:hAnsi="Times New Roman" w:cs="Times New Roman"/>
                <w:bCs/>
                <w:sz w:val="24"/>
                <w:szCs w:val="24"/>
                <w:lang w:val="en-US"/>
              </w:rPr>
              <w:t>QoS</w:t>
            </w:r>
            <w:r w:rsidRPr="008E001D">
              <w:rPr>
                <w:rFonts w:ascii="Times New Roman" w:hAnsi="Times New Roman" w:cs="Times New Roman"/>
                <w:bCs/>
                <w:sz w:val="24"/>
                <w:szCs w:val="24"/>
              </w:rPr>
              <w:t xml:space="preserve">: </w:t>
            </w:r>
            <w:r w:rsidRPr="008E001D">
              <w:rPr>
                <w:rFonts w:ascii="Times New Roman" w:hAnsi="Times New Roman" w:cs="Times New Roman"/>
                <w:sz w:val="24"/>
                <w:szCs w:val="24"/>
                <w:lang w:val="en-US"/>
              </w:rPr>
              <w:t>Latency</w:t>
            </w:r>
            <w:r w:rsidRPr="008E001D">
              <w:rPr>
                <w:rFonts w:ascii="Times New Roman" w:hAnsi="Times New Roman" w:cs="Times New Roman"/>
                <w:sz w:val="24"/>
                <w:szCs w:val="24"/>
              </w:rPr>
              <w:t xml:space="preserve">, </w:t>
            </w:r>
            <w:r w:rsidRPr="008E001D">
              <w:rPr>
                <w:rFonts w:ascii="Times New Roman" w:hAnsi="Times New Roman" w:cs="Times New Roman"/>
                <w:sz w:val="24"/>
                <w:szCs w:val="24"/>
                <w:lang w:val="en-US"/>
              </w:rPr>
              <w:t>Jitter</w:t>
            </w:r>
            <w:r w:rsidRPr="008E001D">
              <w:rPr>
                <w:rFonts w:ascii="Times New Roman" w:hAnsi="Times New Roman" w:cs="Times New Roman"/>
                <w:sz w:val="24"/>
                <w:szCs w:val="24"/>
              </w:rPr>
              <w:t xml:space="preserve">, </w:t>
            </w:r>
            <w:r w:rsidRPr="008E001D">
              <w:rPr>
                <w:rFonts w:ascii="Times New Roman" w:hAnsi="Times New Roman" w:cs="Times New Roman"/>
                <w:sz w:val="24"/>
                <w:szCs w:val="24"/>
                <w:lang w:val="en-US"/>
              </w:rPr>
              <w:t>Loss</w:t>
            </w:r>
            <w:r w:rsidRPr="008E001D">
              <w:rPr>
                <w:rFonts w:ascii="Times New Roman" w:hAnsi="Times New Roman" w:cs="Times New Roman"/>
                <w:sz w:val="24"/>
                <w:szCs w:val="24"/>
              </w:rPr>
              <w:t xml:space="preserve"> и </w:t>
            </w:r>
            <w:r w:rsidRPr="008E001D">
              <w:rPr>
                <w:rFonts w:ascii="Times New Roman" w:hAnsi="Times New Roman" w:cs="Times New Roman"/>
                <w:sz w:val="24"/>
                <w:szCs w:val="24"/>
                <w:lang w:val="en-US"/>
              </w:rPr>
              <w:t>Bandwidth</w:t>
            </w:r>
            <w:r w:rsidRPr="008E001D">
              <w:rPr>
                <w:rFonts w:ascii="Times New Roman" w:hAnsi="Times New Roman" w:cs="Times New Roman"/>
                <w:sz w:val="24"/>
                <w:szCs w:val="24"/>
              </w:rPr>
              <w:t xml:space="preserve">. </w:t>
            </w:r>
          </w:p>
        </w:tc>
        <w:tc>
          <w:tcPr>
            <w:tcW w:w="1276" w:type="dxa"/>
            <w:shd w:val="clear" w:color="auto" w:fill="auto"/>
            <w:vAlign w:val="center"/>
          </w:tcPr>
          <w:p w:rsidR="00772F46" w:rsidRPr="008E001D" w:rsidRDefault="00772F46" w:rsidP="002B3CCC">
            <w:pPr>
              <w:jc w:val="center"/>
              <w:rPr>
                <w:rFonts w:ascii="Times New Roman" w:hAnsi="Times New Roman" w:cs="Times New Roman"/>
                <w:sz w:val="24"/>
                <w:szCs w:val="24"/>
              </w:rPr>
            </w:pPr>
            <w:r w:rsidRPr="008E001D">
              <w:rPr>
                <w:rFonts w:ascii="Times New Roman" w:hAnsi="Times New Roman" w:cs="Times New Roman"/>
                <w:sz w:val="24"/>
                <w:szCs w:val="24"/>
              </w:rPr>
              <w:t>2</w:t>
            </w:r>
          </w:p>
        </w:tc>
        <w:tc>
          <w:tcPr>
            <w:tcW w:w="2268" w:type="dxa"/>
            <w:vMerge/>
            <w:shd w:val="clear" w:color="auto" w:fill="auto"/>
            <w:vAlign w:val="center"/>
          </w:tcPr>
          <w:p w:rsidR="00772F46" w:rsidRPr="008E001D" w:rsidRDefault="00772F46" w:rsidP="002B3CCC">
            <w:pPr>
              <w:jc w:val="center"/>
              <w:rPr>
                <w:rFonts w:ascii="Times New Roman" w:hAnsi="Times New Roman" w:cs="Times New Roman"/>
                <w:sz w:val="24"/>
                <w:szCs w:val="24"/>
              </w:rPr>
            </w:pPr>
          </w:p>
        </w:tc>
      </w:tr>
      <w:tr w:rsidR="00772F46" w:rsidRPr="008E001D" w:rsidTr="00772F46">
        <w:tc>
          <w:tcPr>
            <w:tcW w:w="2518" w:type="dxa"/>
            <w:vMerge/>
            <w:shd w:val="clear" w:color="auto" w:fill="auto"/>
            <w:vAlign w:val="center"/>
          </w:tcPr>
          <w:p w:rsidR="00772F46" w:rsidRPr="008E001D" w:rsidRDefault="00772F46" w:rsidP="002B3CCC">
            <w:pPr>
              <w:rPr>
                <w:rFonts w:ascii="Times New Roman" w:hAnsi="Times New Roman" w:cs="Times New Roman"/>
                <w:sz w:val="24"/>
                <w:szCs w:val="24"/>
              </w:rPr>
            </w:pPr>
          </w:p>
        </w:tc>
        <w:tc>
          <w:tcPr>
            <w:tcW w:w="8363" w:type="dxa"/>
            <w:shd w:val="clear" w:color="auto" w:fill="auto"/>
          </w:tcPr>
          <w:p w:rsidR="00772F46" w:rsidRPr="008E001D" w:rsidRDefault="00772F46" w:rsidP="002B3CCC">
            <w:pPr>
              <w:jc w:val="both"/>
              <w:rPr>
                <w:rFonts w:ascii="Times New Roman" w:hAnsi="Times New Roman" w:cs="Times New Roman"/>
                <w:sz w:val="24"/>
                <w:szCs w:val="24"/>
              </w:rPr>
            </w:pPr>
            <w:r w:rsidRPr="008E001D">
              <w:rPr>
                <w:rFonts w:ascii="Times New Roman" w:hAnsi="Times New Roman" w:cs="Times New Roman"/>
                <w:b/>
                <w:bCs/>
                <w:sz w:val="24"/>
                <w:szCs w:val="24"/>
              </w:rPr>
              <w:t>Самостоятельная работа обучающихся:</w:t>
            </w:r>
            <w:r w:rsidRPr="008E001D">
              <w:rPr>
                <w:rFonts w:ascii="Times New Roman" w:hAnsi="Times New Roman" w:cs="Times New Roman"/>
                <w:sz w:val="24"/>
                <w:szCs w:val="24"/>
              </w:rPr>
              <w:t xml:space="preserve"> </w:t>
            </w:r>
          </w:p>
          <w:p w:rsidR="00772F46" w:rsidRPr="008E001D" w:rsidRDefault="00772F46" w:rsidP="002B3CCC">
            <w:pPr>
              <w:rPr>
                <w:rFonts w:ascii="Times New Roman" w:hAnsi="Times New Roman" w:cs="Times New Roman"/>
                <w:sz w:val="24"/>
                <w:szCs w:val="24"/>
              </w:rPr>
            </w:pPr>
            <w:r w:rsidRPr="008E001D">
              <w:rPr>
                <w:rFonts w:ascii="Times New Roman" w:hAnsi="Times New Roman" w:cs="Times New Roman"/>
                <w:sz w:val="24"/>
                <w:szCs w:val="24"/>
              </w:rPr>
              <w:t>Систематическая проработка конспектов занятий, учебной и специальной технической литературы</w:t>
            </w:r>
            <w:r w:rsidRPr="008E001D">
              <w:rPr>
                <w:rFonts w:ascii="Times New Roman" w:hAnsi="Times New Roman" w:cs="Times New Roman"/>
                <w:bCs/>
                <w:sz w:val="24"/>
                <w:szCs w:val="24"/>
              </w:rPr>
              <w:t>, тестирование.</w:t>
            </w:r>
            <w:r w:rsidRPr="008E001D">
              <w:rPr>
                <w:rFonts w:ascii="Times New Roman" w:hAnsi="Times New Roman" w:cs="Times New Roman"/>
                <w:sz w:val="24"/>
                <w:szCs w:val="24"/>
              </w:rPr>
              <w:t xml:space="preserve"> </w:t>
            </w:r>
          </w:p>
        </w:tc>
        <w:tc>
          <w:tcPr>
            <w:tcW w:w="1276" w:type="dxa"/>
            <w:shd w:val="clear" w:color="auto" w:fill="auto"/>
            <w:vAlign w:val="center"/>
          </w:tcPr>
          <w:p w:rsidR="00772F46" w:rsidRPr="008E001D" w:rsidRDefault="00772F46" w:rsidP="002B3CCC">
            <w:pPr>
              <w:jc w:val="center"/>
              <w:rPr>
                <w:rFonts w:ascii="Times New Roman" w:hAnsi="Times New Roman" w:cs="Times New Roman"/>
                <w:sz w:val="24"/>
                <w:szCs w:val="24"/>
              </w:rPr>
            </w:pPr>
            <w:r w:rsidRPr="008E001D">
              <w:rPr>
                <w:rFonts w:ascii="Times New Roman" w:hAnsi="Times New Roman" w:cs="Times New Roman"/>
                <w:sz w:val="24"/>
                <w:szCs w:val="24"/>
              </w:rPr>
              <w:t>0,5</w:t>
            </w:r>
          </w:p>
        </w:tc>
        <w:tc>
          <w:tcPr>
            <w:tcW w:w="2268" w:type="dxa"/>
            <w:vMerge/>
            <w:shd w:val="clear" w:color="auto" w:fill="auto"/>
            <w:vAlign w:val="center"/>
          </w:tcPr>
          <w:p w:rsidR="00772F46" w:rsidRPr="008E001D" w:rsidRDefault="00772F46" w:rsidP="002B3CCC">
            <w:pPr>
              <w:jc w:val="center"/>
              <w:rPr>
                <w:rFonts w:ascii="Times New Roman" w:hAnsi="Times New Roman" w:cs="Times New Roman"/>
                <w:sz w:val="24"/>
                <w:szCs w:val="24"/>
              </w:rPr>
            </w:pPr>
          </w:p>
        </w:tc>
      </w:tr>
      <w:tr w:rsidR="00772F46" w:rsidRPr="008E001D" w:rsidTr="00772F46">
        <w:tc>
          <w:tcPr>
            <w:tcW w:w="2518" w:type="dxa"/>
            <w:vMerge w:val="restart"/>
            <w:shd w:val="clear" w:color="auto" w:fill="auto"/>
            <w:vAlign w:val="center"/>
          </w:tcPr>
          <w:p w:rsidR="00772F46" w:rsidRPr="008E001D" w:rsidRDefault="00772F46" w:rsidP="002B3CCC">
            <w:pPr>
              <w:rPr>
                <w:rFonts w:ascii="Times New Roman" w:hAnsi="Times New Roman" w:cs="Times New Roman"/>
                <w:sz w:val="24"/>
                <w:szCs w:val="24"/>
              </w:rPr>
            </w:pPr>
            <w:r w:rsidRPr="008E001D">
              <w:rPr>
                <w:rFonts w:ascii="Times New Roman" w:hAnsi="Times New Roman" w:cs="Times New Roman"/>
                <w:sz w:val="24"/>
                <w:szCs w:val="24"/>
              </w:rPr>
              <w:t>Тема 2.2</w:t>
            </w:r>
            <w:r w:rsidR="00755294">
              <w:rPr>
                <w:rFonts w:ascii="Times New Roman" w:hAnsi="Times New Roman" w:cs="Times New Roman"/>
                <w:sz w:val="24"/>
                <w:szCs w:val="24"/>
              </w:rPr>
              <w:t>.</w:t>
            </w:r>
            <w:r w:rsidRPr="008E001D">
              <w:rPr>
                <w:rFonts w:ascii="Times New Roman" w:hAnsi="Times New Roman" w:cs="Times New Roman"/>
                <w:sz w:val="24"/>
                <w:szCs w:val="24"/>
              </w:rPr>
              <w:t xml:space="preserve"> Методика проектирования </w:t>
            </w:r>
            <w:r w:rsidRPr="008E001D">
              <w:rPr>
                <w:rFonts w:ascii="Times New Roman" w:hAnsi="Times New Roman" w:cs="Times New Roman"/>
                <w:bCs/>
                <w:sz w:val="24"/>
                <w:szCs w:val="24"/>
              </w:rPr>
              <w:t>мультисервисной</w:t>
            </w:r>
            <w:r w:rsidRPr="008E001D">
              <w:rPr>
                <w:rFonts w:ascii="Times New Roman" w:hAnsi="Times New Roman" w:cs="Times New Roman"/>
                <w:sz w:val="24"/>
                <w:szCs w:val="24"/>
              </w:rPr>
              <w:t xml:space="preserve"> сети связи</w:t>
            </w:r>
          </w:p>
        </w:tc>
        <w:tc>
          <w:tcPr>
            <w:tcW w:w="8363" w:type="dxa"/>
            <w:shd w:val="clear" w:color="auto" w:fill="auto"/>
            <w:vAlign w:val="center"/>
          </w:tcPr>
          <w:p w:rsidR="00772F46" w:rsidRPr="008E001D" w:rsidRDefault="00772F46" w:rsidP="002B3CCC">
            <w:pPr>
              <w:tabs>
                <w:tab w:val="left" w:pos="900"/>
                <w:tab w:val="num" w:pos="1134"/>
              </w:tabs>
              <w:jc w:val="both"/>
              <w:rPr>
                <w:rFonts w:ascii="Times New Roman" w:hAnsi="Times New Roman" w:cs="Times New Roman"/>
                <w:sz w:val="24"/>
                <w:szCs w:val="24"/>
              </w:rPr>
            </w:pPr>
            <w:r w:rsidRPr="008E001D">
              <w:rPr>
                <w:rFonts w:ascii="Times New Roman" w:hAnsi="Times New Roman" w:cs="Times New Roman"/>
                <w:b/>
                <w:bCs/>
                <w:sz w:val="24"/>
                <w:szCs w:val="24"/>
              </w:rPr>
              <w:t>Содержание учебного материала:</w:t>
            </w:r>
          </w:p>
        </w:tc>
        <w:tc>
          <w:tcPr>
            <w:tcW w:w="1276" w:type="dxa"/>
            <w:shd w:val="clear" w:color="auto" w:fill="auto"/>
            <w:vAlign w:val="center"/>
          </w:tcPr>
          <w:p w:rsidR="00772F46" w:rsidRPr="008E001D" w:rsidRDefault="00772F46" w:rsidP="002B3CCC">
            <w:pPr>
              <w:jc w:val="center"/>
              <w:rPr>
                <w:rFonts w:ascii="Times New Roman" w:hAnsi="Times New Roman" w:cs="Times New Roman"/>
                <w:sz w:val="24"/>
                <w:szCs w:val="24"/>
              </w:rPr>
            </w:pPr>
          </w:p>
        </w:tc>
        <w:tc>
          <w:tcPr>
            <w:tcW w:w="2268" w:type="dxa"/>
            <w:vMerge w:val="restart"/>
            <w:tcBorders>
              <w:top w:val="nil"/>
            </w:tcBorders>
            <w:shd w:val="clear" w:color="auto" w:fill="auto"/>
            <w:vAlign w:val="center"/>
          </w:tcPr>
          <w:p w:rsidR="00772F46" w:rsidRPr="008E001D" w:rsidRDefault="00772F46" w:rsidP="002B3CCC">
            <w:pPr>
              <w:jc w:val="center"/>
              <w:rPr>
                <w:rFonts w:ascii="Times New Roman" w:hAnsi="Times New Roman" w:cs="Times New Roman"/>
                <w:sz w:val="24"/>
                <w:szCs w:val="24"/>
              </w:rPr>
            </w:pPr>
          </w:p>
        </w:tc>
      </w:tr>
      <w:tr w:rsidR="00772F46" w:rsidRPr="008E001D" w:rsidTr="00772F46">
        <w:trPr>
          <w:trHeight w:val="562"/>
        </w:trPr>
        <w:tc>
          <w:tcPr>
            <w:tcW w:w="2518" w:type="dxa"/>
            <w:vMerge/>
            <w:shd w:val="clear" w:color="auto" w:fill="auto"/>
            <w:vAlign w:val="center"/>
          </w:tcPr>
          <w:p w:rsidR="00772F46" w:rsidRPr="008E001D" w:rsidRDefault="00772F46" w:rsidP="002B3CCC">
            <w:pPr>
              <w:rPr>
                <w:rFonts w:ascii="Times New Roman" w:hAnsi="Times New Roman" w:cs="Times New Roman"/>
                <w:sz w:val="24"/>
                <w:szCs w:val="24"/>
              </w:rPr>
            </w:pPr>
          </w:p>
        </w:tc>
        <w:tc>
          <w:tcPr>
            <w:tcW w:w="8363" w:type="dxa"/>
            <w:shd w:val="clear" w:color="auto" w:fill="auto"/>
          </w:tcPr>
          <w:p w:rsidR="00772F46" w:rsidRPr="008E001D" w:rsidRDefault="00772F46" w:rsidP="002B3CCC">
            <w:pPr>
              <w:tabs>
                <w:tab w:val="left" w:pos="900"/>
                <w:tab w:val="num" w:pos="1134"/>
              </w:tabs>
              <w:jc w:val="both"/>
              <w:rPr>
                <w:rFonts w:ascii="Times New Roman" w:hAnsi="Times New Roman" w:cs="Times New Roman"/>
                <w:sz w:val="24"/>
                <w:szCs w:val="24"/>
              </w:rPr>
            </w:pPr>
            <w:r w:rsidRPr="008E001D">
              <w:rPr>
                <w:rFonts w:ascii="Times New Roman" w:hAnsi="Times New Roman" w:cs="Times New Roman"/>
                <w:bCs/>
                <w:sz w:val="24"/>
                <w:szCs w:val="24"/>
              </w:rPr>
              <w:t>Механизмы обработки трафика.</w:t>
            </w:r>
            <w:r w:rsidRPr="008E001D">
              <w:rPr>
                <w:rFonts w:ascii="Times New Roman" w:hAnsi="Times New Roman" w:cs="Times New Roman"/>
                <w:sz w:val="24"/>
                <w:szCs w:val="24"/>
              </w:rPr>
              <w:t xml:space="preserve"> Соглашение об уровне обслуживания Service Level Agreement – SLA. Методика проектирования мультисервисных сетей связи. </w:t>
            </w:r>
          </w:p>
        </w:tc>
        <w:tc>
          <w:tcPr>
            <w:tcW w:w="1276" w:type="dxa"/>
            <w:shd w:val="clear" w:color="auto" w:fill="auto"/>
            <w:vAlign w:val="center"/>
          </w:tcPr>
          <w:p w:rsidR="00772F46" w:rsidRPr="008E001D" w:rsidRDefault="00772F46" w:rsidP="002B3CCC">
            <w:pPr>
              <w:jc w:val="center"/>
              <w:rPr>
                <w:rFonts w:ascii="Times New Roman" w:hAnsi="Times New Roman" w:cs="Times New Roman"/>
                <w:sz w:val="24"/>
                <w:szCs w:val="24"/>
              </w:rPr>
            </w:pPr>
            <w:r w:rsidRPr="008E001D">
              <w:rPr>
                <w:rFonts w:ascii="Times New Roman" w:hAnsi="Times New Roman" w:cs="Times New Roman"/>
                <w:sz w:val="24"/>
                <w:szCs w:val="24"/>
              </w:rPr>
              <w:t>4</w:t>
            </w:r>
          </w:p>
        </w:tc>
        <w:tc>
          <w:tcPr>
            <w:tcW w:w="2268" w:type="dxa"/>
            <w:vMerge/>
            <w:shd w:val="clear" w:color="auto" w:fill="auto"/>
            <w:vAlign w:val="center"/>
          </w:tcPr>
          <w:p w:rsidR="00772F46" w:rsidRPr="008E001D" w:rsidRDefault="00772F46" w:rsidP="002B3CCC">
            <w:pPr>
              <w:jc w:val="center"/>
              <w:rPr>
                <w:rFonts w:ascii="Times New Roman" w:hAnsi="Times New Roman" w:cs="Times New Roman"/>
                <w:sz w:val="24"/>
                <w:szCs w:val="24"/>
              </w:rPr>
            </w:pPr>
          </w:p>
        </w:tc>
      </w:tr>
      <w:tr w:rsidR="00772F46" w:rsidRPr="008E001D" w:rsidTr="00772F46">
        <w:tc>
          <w:tcPr>
            <w:tcW w:w="2518" w:type="dxa"/>
            <w:vMerge/>
            <w:shd w:val="clear" w:color="auto" w:fill="auto"/>
            <w:vAlign w:val="center"/>
          </w:tcPr>
          <w:p w:rsidR="00772F46" w:rsidRPr="008E001D" w:rsidRDefault="00772F46" w:rsidP="002B3CCC">
            <w:pPr>
              <w:rPr>
                <w:rFonts w:ascii="Times New Roman" w:hAnsi="Times New Roman" w:cs="Times New Roman"/>
                <w:sz w:val="24"/>
                <w:szCs w:val="24"/>
              </w:rPr>
            </w:pPr>
          </w:p>
        </w:tc>
        <w:tc>
          <w:tcPr>
            <w:tcW w:w="8363" w:type="dxa"/>
            <w:shd w:val="clear" w:color="auto" w:fill="auto"/>
          </w:tcPr>
          <w:p w:rsidR="00772F46" w:rsidRPr="008E001D" w:rsidRDefault="00772F46" w:rsidP="002B3CCC">
            <w:pPr>
              <w:jc w:val="both"/>
              <w:rPr>
                <w:rFonts w:ascii="Times New Roman" w:hAnsi="Times New Roman" w:cs="Times New Roman"/>
                <w:sz w:val="24"/>
                <w:szCs w:val="24"/>
              </w:rPr>
            </w:pPr>
            <w:r w:rsidRPr="008E001D">
              <w:rPr>
                <w:rFonts w:ascii="Times New Roman" w:hAnsi="Times New Roman" w:cs="Times New Roman"/>
                <w:b/>
                <w:bCs/>
                <w:sz w:val="24"/>
                <w:szCs w:val="24"/>
              </w:rPr>
              <w:t>Самостоятельная работа обучающихся:</w:t>
            </w:r>
            <w:r w:rsidRPr="008E001D">
              <w:rPr>
                <w:rFonts w:ascii="Times New Roman" w:hAnsi="Times New Roman" w:cs="Times New Roman"/>
                <w:sz w:val="24"/>
                <w:szCs w:val="24"/>
              </w:rPr>
              <w:t xml:space="preserve"> </w:t>
            </w:r>
          </w:p>
          <w:p w:rsidR="00772F46" w:rsidRPr="008E001D" w:rsidRDefault="00772F46" w:rsidP="002B3CCC">
            <w:pPr>
              <w:rPr>
                <w:rFonts w:ascii="Times New Roman" w:hAnsi="Times New Roman" w:cs="Times New Roman"/>
                <w:sz w:val="24"/>
                <w:szCs w:val="24"/>
              </w:rPr>
            </w:pPr>
            <w:r w:rsidRPr="008E001D">
              <w:rPr>
                <w:rFonts w:ascii="Times New Roman" w:hAnsi="Times New Roman" w:cs="Times New Roman"/>
                <w:bCs/>
                <w:sz w:val="24"/>
                <w:szCs w:val="24"/>
              </w:rPr>
              <w:t>Работа по изучению конспектов, тестирование.</w:t>
            </w:r>
            <w:r w:rsidRPr="008E001D">
              <w:rPr>
                <w:rFonts w:ascii="Times New Roman" w:hAnsi="Times New Roman" w:cs="Times New Roman"/>
                <w:sz w:val="24"/>
                <w:szCs w:val="24"/>
              </w:rPr>
              <w:t xml:space="preserve"> </w:t>
            </w:r>
          </w:p>
          <w:p w:rsidR="00772F46" w:rsidRPr="008E001D" w:rsidRDefault="00772F46" w:rsidP="002B3CCC">
            <w:pPr>
              <w:rPr>
                <w:rFonts w:ascii="Times New Roman" w:hAnsi="Times New Roman" w:cs="Times New Roman"/>
                <w:sz w:val="24"/>
                <w:szCs w:val="24"/>
              </w:rPr>
            </w:pPr>
            <w:r w:rsidRPr="008E001D">
              <w:rPr>
                <w:rFonts w:ascii="Times New Roman" w:hAnsi="Times New Roman" w:cs="Times New Roman"/>
                <w:sz w:val="24"/>
                <w:szCs w:val="24"/>
              </w:rPr>
              <w:t>Подготовка к практической работе с использованием методических рекомендаций преподавателя, оформление работы и отчета, подготовка к ее защите.</w:t>
            </w:r>
          </w:p>
          <w:p w:rsidR="00772F46" w:rsidRPr="008E001D" w:rsidRDefault="00772F46" w:rsidP="002B3CCC">
            <w:pPr>
              <w:rPr>
                <w:rFonts w:ascii="Times New Roman" w:hAnsi="Times New Roman" w:cs="Times New Roman"/>
                <w:sz w:val="24"/>
                <w:szCs w:val="24"/>
              </w:rPr>
            </w:pPr>
            <w:r w:rsidRPr="008E001D">
              <w:rPr>
                <w:rFonts w:ascii="Times New Roman" w:hAnsi="Times New Roman" w:cs="Times New Roman"/>
                <w:sz w:val="24"/>
                <w:szCs w:val="24"/>
              </w:rPr>
              <w:t>Проработка контрольных вопросов по разделу 2.</w:t>
            </w:r>
          </w:p>
        </w:tc>
        <w:tc>
          <w:tcPr>
            <w:tcW w:w="1276" w:type="dxa"/>
            <w:shd w:val="clear" w:color="auto" w:fill="auto"/>
            <w:vAlign w:val="center"/>
          </w:tcPr>
          <w:p w:rsidR="00772F46" w:rsidRPr="008E001D" w:rsidRDefault="00772F46" w:rsidP="002B3CCC">
            <w:pPr>
              <w:jc w:val="center"/>
              <w:rPr>
                <w:rFonts w:ascii="Times New Roman" w:hAnsi="Times New Roman" w:cs="Times New Roman"/>
                <w:sz w:val="24"/>
                <w:szCs w:val="24"/>
              </w:rPr>
            </w:pPr>
            <w:r w:rsidRPr="008E001D">
              <w:rPr>
                <w:rFonts w:ascii="Times New Roman" w:hAnsi="Times New Roman" w:cs="Times New Roman"/>
                <w:sz w:val="24"/>
                <w:szCs w:val="24"/>
              </w:rPr>
              <w:t>0,5</w:t>
            </w:r>
          </w:p>
        </w:tc>
        <w:tc>
          <w:tcPr>
            <w:tcW w:w="2268" w:type="dxa"/>
            <w:vMerge/>
            <w:shd w:val="clear" w:color="auto" w:fill="auto"/>
            <w:vAlign w:val="center"/>
          </w:tcPr>
          <w:p w:rsidR="00772F46" w:rsidRPr="008E001D" w:rsidRDefault="00772F46" w:rsidP="002B3CCC">
            <w:pPr>
              <w:jc w:val="center"/>
              <w:rPr>
                <w:rFonts w:ascii="Times New Roman" w:hAnsi="Times New Roman" w:cs="Times New Roman"/>
                <w:sz w:val="24"/>
                <w:szCs w:val="24"/>
              </w:rPr>
            </w:pPr>
          </w:p>
        </w:tc>
      </w:tr>
      <w:tr w:rsidR="00772F46" w:rsidRPr="008E001D" w:rsidTr="00772F46">
        <w:tc>
          <w:tcPr>
            <w:tcW w:w="2518" w:type="dxa"/>
            <w:vMerge/>
            <w:shd w:val="clear" w:color="auto" w:fill="auto"/>
            <w:vAlign w:val="center"/>
          </w:tcPr>
          <w:p w:rsidR="00772F46" w:rsidRPr="008E001D" w:rsidRDefault="00772F46" w:rsidP="002B3CCC">
            <w:pPr>
              <w:rPr>
                <w:rFonts w:ascii="Times New Roman" w:hAnsi="Times New Roman" w:cs="Times New Roman"/>
                <w:sz w:val="24"/>
                <w:szCs w:val="24"/>
              </w:rPr>
            </w:pPr>
          </w:p>
        </w:tc>
        <w:tc>
          <w:tcPr>
            <w:tcW w:w="8363" w:type="dxa"/>
            <w:shd w:val="clear" w:color="auto" w:fill="auto"/>
          </w:tcPr>
          <w:p w:rsidR="00772F46" w:rsidRPr="008E001D" w:rsidRDefault="00772F46" w:rsidP="002B3CCC">
            <w:pPr>
              <w:jc w:val="both"/>
              <w:rPr>
                <w:rFonts w:ascii="Times New Roman" w:hAnsi="Times New Roman" w:cs="Times New Roman"/>
                <w:b/>
                <w:bCs/>
                <w:sz w:val="24"/>
                <w:szCs w:val="24"/>
              </w:rPr>
            </w:pPr>
            <w:r w:rsidRPr="008E001D">
              <w:rPr>
                <w:rFonts w:ascii="Times New Roman" w:hAnsi="Times New Roman" w:cs="Times New Roman"/>
                <w:b/>
                <w:bCs/>
                <w:sz w:val="24"/>
                <w:szCs w:val="24"/>
              </w:rPr>
              <w:t xml:space="preserve">Лабораторная работа № 4 «Проектирование сети </w:t>
            </w:r>
            <w:r w:rsidRPr="008E001D">
              <w:rPr>
                <w:rFonts w:ascii="Times New Roman" w:hAnsi="Times New Roman" w:cs="Times New Roman"/>
                <w:b/>
                <w:bCs/>
                <w:sz w:val="24"/>
                <w:szCs w:val="24"/>
                <w:lang w:val="en-US"/>
              </w:rPr>
              <w:t>IP</w:t>
            </w:r>
            <w:r w:rsidRPr="008E001D">
              <w:rPr>
                <w:rFonts w:ascii="Times New Roman" w:hAnsi="Times New Roman" w:cs="Times New Roman"/>
                <w:b/>
                <w:bCs/>
                <w:sz w:val="24"/>
                <w:szCs w:val="24"/>
              </w:rPr>
              <w:t>-телефонии»</w:t>
            </w:r>
          </w:p>
        </w:tc>
        <w:tc>
          <w:tcPr>
            <w:tcW w:w="1276" w:type="dxa"/>
            <w:shd w:val="clear" w:color="auto" w:fill="auto"/>
            <w:vAlign w:val="center"/>
          </w:tcPr>
          <w:p w:rsidR="00772F46" w:rsidRPr="008E001D" w:rsidRDefault="00772F46" w:rsidP="002B3CCC">
            <w:pPr>
              <w:jc w:val="center"/>
              <w:rPr>
                <w:rFonts w:ascii="Times New Roman" w:hAnsi="Times New Roman" w:cs="Times New Roman"/>
                <w:sz w:val="24"/>
                <w:szCs w:val="24"/>
              </w:rPr>
            </w:pPr>
            <w:r w:rsidRPr="008E001D">
              <w:rPr>
                <w:rFonts w:ascii="Times New Roman" w:hAnsi="Times New Roman" w:cs="Times New Roman"/>
                <w:sz w:val="24"/>
                <w:szCs w:val="24"/>
              </w:rPr>
              <w:t>4</w:t>
            </w:r>
          </w:p>
        </w:tc>
        <w:tc>
          <w:tcPr>
            <w:tcW w:w="2268" w:type="dxa"/>
            <w:vMerge/>
            <w:shd w:val="clear" w:color="auto" w:fill="auto"/>
            <w:vAlign w:val="center"/>
          </w:tcPr>
          <w:p w:rsidR="00772F46" w:rsidRPr="008E001D" w:rsidRDefault="00772F46" w:rsidP="002B3CCC">
            <w:pPr>
              <w:jc w:val="center"/>
              <w:rPr>
                <w:rFonts w:ascii="Times New Roman" w:hAnsi="Times New Roman" w:cs="Times New Roman"/>
                <w:sz w:val="24"/>
                <w:szCs w:val="24"/>
              </w:rPr>
            </w:pPr>
          </w:p>
        </w:tc>
      </w:tr>
      <w:tr w:rsidR="00772F46" w:rsidRPr="008E001D" w:rsidTr="00772F46">
        <w:tc>
          <w:tcPr>
            <w:tcW w:w="2518" w:type="dxa"/>
            <w:vMerge/>
            <w:shd w:val="clear" w:color="auto" w:fill="auto"/>
            <w:vAlign w:val="center"/>
          </w:tcPr>
          <w:p w:rsidR="00772F46" w:rsidRPr="008E001D" w:rsidRDefault="00772F46" w:rsidP="002B3CCC">
            <w:pPr>
              <w:rPr>
                <w:rFonts w:ascii="Times New Roman" w:hAnsi="Times New Roman" w:cs="Times New Roman"/>
                <w:sz w:val="24"/>
                <w:szCs w:val="24"/>
              </w:rPr>
            </w:pPr>
          </w:p>
        </w:tc>
        <w:tc>
          <w:tcPr>
            <w:tcW w:w="8363" w:type="dxa"/>
            <w:shd w:val="clear" w:color="auto" w:fill="auto"/>
          </w:tcPr>
          <w:p w:rsidR="00772F46" w:rsidRPr="008E001D" w:rsidRDefault="00772F46" w:rsidP="002B3CCC">
            <w:pPr>
              <w:jc w:val="both"/>
              <w:rPr>
                <w:rFonts w:ascii="Times New Roman" w:hAnsi="Times New Roman" w:cs="Times New Roman"/>
                <w:b/>
                <w:bCs/>
                <w:sz w:val="24"/>
                <w:szCs w:val="24"/>
              </w:rPr>
            </w:pPr>
            <w:r w:rsidRPr="008E001D">
              <w:rPr>
                <w:rFonts w:ascii="Times New Roman" w:hAnsi="Times New Roman" w:cs="Times New Roman"/>
                <w:b/>
                <w:bCs/>
                <w:sz w:val="24"/>
                <w:szCs w:val="24"/>
              </w:rPr>
              <w:t xml:space="preserve">Лабораторная работа № 5 «Расчет численности абонентов сети </w:t>
            </w:r>
            <w:r w:rsidRPr="008E001D">
              <w:rPr>
                <w:rFonts w:ascii="Times New Roman" w:hAnsi="Times New Roman" w:cs="Times New Roman"/>
                <w:b/>
                <w:bCs/>
                <w:sz w:val="24"/>
                <w:szCs w:val="24"/>
                <w:lang w:val="en-US"/>
              </w:rPr>
              <w:t>IP</w:t>
            </w:r>
            <w:r w:rsidRPr="008E001D">
              <w:rPr>
                <w:rFonts w:ascii="Times New Roman" w:hAnsi="Times New Roman" w:cs="Times New Roman"/>
                <w:b/>
                <w:bCs/>
                <w:sz w:val="24"/>
                <w:szCs w:val="24"/>
              </w:rPr>
              <w:t>-телефонии»</w:t>
            </w:r>
          </w:p>
        </w:tc>
        <w:tc>
          <w:tcPr>
            <w:tcW w:w="1276" w:type="dxa"/>
            <w:shd w:val="clear" w:color="auto" w:fill="auto"/>
            <w:vAlign w:val="center"/>
          </w:tcPr>
          <w:p w:rsidR="00772F46" w:rsidRPr="008E001D" w:rsidRDefault="00772F46" w:rsidP="002B3CCC">
            <w:pPr>
              <w:jc w:val="center"/>
              <w:rPr>
                <w:rFonts w:ascii="Times New Roman" w:hAnsi="Times New Roman" w:cs="Times New Roman"/>
                <w:sz w:val="24"/>
                <w:szCs w:val="24"/>
              </w:rPr>
            </w:pPr>
            <w:r w:rsidRPr="008E001D">
              <w:rPr>
                <w:rFonts w:ascii="Times New Roman" w:hAnsi="Times New Roman" w:cs="Times New Roman"/>
                <w:sz w:val="24"/>
                <w:szCs w:val="24"/>
              </w:rPr>
              <w:t>4</w:t>
            </w:r>
          </w:p>
        </w:tc>
        <w:tc>
          <w:tcPr>
            <w:tcW w:w="2268" w:type="dxa"/>
            <w:vMerge/>
            <w:shd w:val="clear" w:color="auto" w:fill="auto"/>
            <w:vAlign w:val="center"/>
          </w:tcPr>
          <w:p w:rsidR="00772F46" w:rsidRPr="008E001D" w:rsidRDefault="00772F46" w:rsidP="002B3CCC">
            <w:pPr>
              <w:jc w:val="center"/>
              <w:rPr>
                <w:rFonts w:ascii="Times New Roman" w:hAnsi="Times New Roman" w:cs="Times New Roman"/>
                <w:sz w:val="24"/>
                <w:szCs w:val="24"/>
              </w:rPr>
            </w:pPr>
          </w:p>
        </w:tc>
      </w:tr>
      <w:tr w:rsidR="00772F46" w:rsidRPr="008E001D" w:rsidTr="00772F46">
        <w:tc>
          <w:tcPr>
            <w:tcW w:w="2518" w:type="dxa"/>
            <w:vMerge/>
            <w:shd w:val="clear" w:color="auto" w:fill="auto"/>
            <w:vAlign w:val="center"/>
          </w:tcPr>
          <w:p w:rsidR="00772F46" w:rsidRPr="008E001D" w:rsidRDefault="00772F46" w:rsidP="002B3CCC">
            <w:pPr>
              <w:rPr>
                <w:rFonts w:ascii="Times New Roman" w:hAnsi="Times New Roman" w:cs="Times New Roman"/>
                <w:sz w:val="24"/>
                <w:szCs w:val="24"/>
              </w:rPr>
            </w:pPr>
          </w:p>
        </w:tc>
        <w:tc>
          <w:tcPr>
            <w:tcW w:w="8363" w:type="dxa"/>
            <w:shd w:val="clear" w:color="auto" w:fill="auto"/>
          </w:tcPr>
          <w:p w:rsidR="00772F46" w:rsidRPr="008E001D" w:rsidRDefault="00772F46" w:rsidP="002B3CCC">
            <w:pPr>
              <w:jc w:val="both"/>
              <w:rPr>
                <w:rFonts w:ascii="Times New Roman" w:hAnsi="Times New Roman" w:cs="Times New Roman"/>
                <w:b/>
                <w:bCs/>
                <w:sz w:val="24"/>
                <w:szCs w:val="24"/>
              </w:rPr>
            </w:pPr>
            <w:r w:rsidRPr="008E001D">
              <w:rPr>
                <w:rFonts w:ascii="Times New Roman" w:hAnsi="Times New Roman" w:cs="Times New Roman"/>
                <w:b/>
                <w:bCs/>
                <w:sz w:val="24"/>
                <w:szCs w:val="24"/>
              </w:rPr>
              <w:t xml:space="preserve">Лабораторная работа № 6 «Расчет каналов связи и оборудования сети </w:t>
            </w:r>
            <w:r w:rsidRPr="008E001D">
              <w:rPr>
                <w:rFonts w:ascii="Times New Roman" w:hAnsi="Times New Roman" w:cs="Times New Roman"/>
                <w:b/>
                <w:bCs/>
                <w:sz w:val="24"/>
                <w:szCs w:val="24"/>
                <w:lang w:val="en-US"/>
              </w:rPr>
              <w:t>IP</w:t>
            </w:r>
            <w:r w:rsidRPr="008E001D">
              <w:rPr>
                <w:rFonts w:ascii="Times New Roman" w:hAnsi="Times New Roman" w:cs="Times New Roman"/>
                <w:b/>
                <w:bCs/>
                <w:sz w:val="24"/>
                <w:szCs w:val="24"/>
              </w:rPr>
              <w:t>-телефонии»</w:t>
            </w:r>
          </w:p>
        </w:tc>
        <w:tc>
          <w:tcPr>
            <w:tcW w:w="1276" w:type="dxa"/>
            <w:shd w:val="clear" w:color="auto" w:fill="auto"/>
            <w:vAlign w:val="center"/>
          </w:tcPr>
          <w:p w:rsidR="00772F46" w:rsidRPr="008E001D" w:rsidRDefault="00772F46" w:rsidP="002B3CCC">
            <w:pPr>
              <w:jc w:val="center"/>
              <w:rPr>
                <w:rFonts w:ascii="Times New Roman" w:hAnsi="Times New Roman" w:cs="Times New Roman"/>
                <w:sz w:val="24"/>
                <w:szCs w:val="24"/>
              </w:rPr>
            </w:pPr>
            <w:r w:rsidRPr="008E001D">
              <w:rPr>
                <w:rFonts w:ascii="Times New Roman" w:hAnsi="Times New Roman" w:cs="Times New Roman"/>
                <w:sz w:val="24"/>
                <w:szCs w:val="24"/>
              </w:rPr>
              <w:t>4</w:t>
            </w:r>
          </w:p>
        </w:tc>
        <w:tc>
          <w:tcPr>
            <w:tcW w:w="2268" w:type="dxa"/>
            <w:vMerge/>
            <w:shd w:val="clear" w:color="auto" w:fill="auto"/>
            <w:vAlign w:val="center"/>
          </w:tcPr>
          <w:p w:rsidR="00772F46" w:rsidRPr="008E001D" w:rsidRDefault="00772F46" w:rsidP="002B3CCC">
            <w:pPr>
              <w:jc w:val="center"/>
              <w:rPr>
                <w:rFonts w:ascii="Times New Roman" w:hAnsi="Times New Roman" w:cs="Times New Roman"/>
                <w:sz w:val="24"/>
                <w:szCs w:val="24"/>
              </w:rPr>
            </w:pPr>
          </w:p>
        </w:tc>
      </w:tr>
      <w:tr w:rsidR="00772F46" w:rsidRPr="008E001D" w:rsidTr="00772F46">
        <w:trPr>
          <w:trHeight w:val="558"/>
        </w:trPr>
        <w:tc>
          <w:tcPr>
            <w:tcW w:w="2518" w:type="dxa"/>
            <w:shd w:val="clear" w:color="auto" w:fill="auto"/>
            <w:vAlign w:val="center"/>
          </w:tcPr>
          <w:p w:rsidR="00772F46" w:rsidRPr="008E001D" w:rsidRDefault="00772F46" w:rsidP="002B3CCC">
            <w:pPr>
              <w:rPr>
                <w:rFonts w:ascii="Times New Roman" w:hAnsi="Times New Roman" w:cs="Times New Roman"/>
                <w:b/>
                <w:bCs/>
                <w:sz w:val="24"/>
                <w:szCs w:val="24"/>
              </w:rPr>
            </w:pPr>
            <w:r w:rsidRPr="008E001D">
              <w:rPr>
                <w:rFonts w:ascii="Times New Roman" w:hAnsi="Times New Roman" w:cs="Times New Roman"/>
                <w:b/>
                <w:bCs/>
                <w:sz w:val="24"/>
                <w:szCs w:val="24"/>
              </w:rPr>
              <w:t>Тематика курсового проекта</w:t>
            </w:r>
            <w:r w:rsidRPr="008E001D">
              <w:rPr>
                <w:rFonts w:ascii="Times New Roman" w:hAnsi="Times New Roman" w:cs="Times New Roman"/>
                <w:b/>
                <w:bCs/>
                <w:sz w:val="24"/>
                <w:szCs w:val="24"/>
              </w:rPr>
              <w:tab/>
            </w:r>
          </w:p>
        </w:tc>
        <w:tc>
          <w:tcPr>
            <w:tcW w:w="8363" w:type="dxa"/>
            <w:shd w:val="clear" w:color="auto" w:fill="auto"/>
          </w:tcPr>
          <w:p w:rsidR="00772F46" w:rsidRPr="008E001D" w:rsidRDefault="00772F46" w:rsidP="002B3CCC">
            <w:pPr>
              <w:jc w:val="both"/>
              <w:rPr>
                <w:rFonts w:ascii="Times New Roman" w:hAnsi="Times New Roman" w:cs="Times New Roman"/>
                <w:b/>
                <w:bCs/>
                <w:sz w:val="24"/>
                <w:szCs w:val="24"/>
              </w:rPr>
            </w:pPr>
            <w:r w:rsidRPr="008E001D">
              <w:rPr>
                <w:rFonts w:ascii="Times New Roman" w:hAnsi="Times New Roman" w:cs="Times New Roman"/>
                <w:sz w:val="24"/>
                <w:szCs w:val="24"/>
              </w:rPr>
              <w:t>«Корпоративная сеть IP-телефонии»</w:t>
            </w:r>
          </w:p>
        </w:tc>
        <w:tc>
          <w:tcPr>
            <w:tcW w:w="1276" w:type="dxa"/>
            <w:shd w:val="clear" w:color="auto" w:fill="auto"/>
            <w:vAlign w:val="center"/>
          </w:tcPr>
          <w:p w:rsidR="00772F46" w:rsidRPr="008E001D" w:rsidRDefault="00772F46" w:rsidP="002B3CCC">
            <w:pPr>
              <w:jc w:val="center"/>
              <w:rPr>
                <w:rFonts w:ascii="Times New Roman" w:hAnsi="Times New Roman" w:cs="Times New Roman"/>
                <w:sz w:val="24"/>
                <w:szCs w:val="24"/>
              </w:rPr>
            </w:pPr>
          </w:p>
        </w:tc>
        <w:tc>
          <w:tcPr>
            <w:tcW w:w="2268" w:type="dxa"/>
            <w:vMerge w:val="restart"/>
            <w:shd w:val="clear" w:color="auto" w:fill="auto"/>
            <w:vAlign w:val="center"/>
          </w:tcPr>
          <w:p w:rsidR="00772F46" w:rsidRPr="008E001D" w:rsidRDefault="00772F46" w:rsidP="00772F46">
            <w:pPr>
              <w:pStyle w:val="ac"/>
              <w:rPr>
                <w:rFonts w:cs="Times New Roman"/>
              </w:rPr>
            </w:pPr>
            <w:r w:rsidRPr="008E001D">
              <w:rPr>
                <w:rFonts w:cs="Times New Roman"/>
              </w:rPr>
              <w:t xml:space="preserve">ПК 1.1-1.7 </w:t>
            </w:r>
          </w:p>
          <w:p w:rsidR="00772F46" w:rsidRPr="008E001D" w:rsidRDefault="00772F46" w:rsidP="00772F46">
            <w:pPr>
              <w:pStyle w:val="ac"/>
              <w:rPr>
                <w:rFonts w:cs="Times New Roman"/>
              </w:rPr>
            </w:pPr>
            <w:r w:rsidRPr="008E001D">
              <w:rPr>
                <w:rFonts w:cs="Times New Roman"/>
              </w:rPr>
              <w:t xml:space="preserve">ОК 01-5 </w:t>
            </w:r>
          </w:p>
          <w:p w:rsidR="00772F46" w:rsidRPr="008E001D" w:rsidRDefault="00772F46" w:rsidP="00772F46">
            <w:pPr>
              <w:pStyle w:val="ac"/>
              <w:rPr>
                <w:rFonts w:cs="Times New Roman"/>
              </w:rPr>
            </w:pPr>
            <w:r w:rsidRPr="008E001D">
              <w:rPr>
                <w:rFonts w:cs="Times New Roman"/>
              </w:rPr>
              <w:t>ОК 07-11</w:t>
            </w:r>
          </w:p>
          <w:p w:rsidR="00772F46" w:rsidRPr="008E001D" w:rsidRDefault="00772F46" w:rsidP="00772F46">
            <w:pPr>
              <w:pStyle w:val="ac"/>
              <w:rPr>
                <w:rFonts w:cs="Times New Roman"/>
                <w:bCs/>
              </w:rPr>
            </w:pPr>
            <w:r w:rsidRPr="008E001D">
              <w:rPr>
                <w:rFonts w:cs="Times New Roman"/>
                <w:bCs/>
              </w:rPr>
              <w:t>ЛР 4, ЛР 7,ЛР10-ЛР-14, ЛР15,</w:t>
            </w:r>
          </w:p>
          <w:p w:rsidR="00772F46" w:rsidRPr="008E001D" w:rsidRDefault="00772F46" w:rsidP="00772F46">
            <w:pPr>
              <w:rPr>
                <w:rFonts w:ascii="Times New Roman" w:hAnsi="Times New Roman" w:cs="Times New Roman"/>
                <w:sz w:val="24"/>
                <w:szCs w:val="24"/>
              </w:rPr>
            </w:pPr>
            <w:r w:rsidRPr="008E001D">
              <w:rPr>
                <w:rFonts w:ascii="Times New Roman" w:hAnsi="Times New Roman" w:cs="Times New Roman"/>
                <w:bCs/>
                <w:sz w:val="24"/>
                <w:szCs w:val="24"/>
              </w:rPr>
              <w:t>ЛР25-ЛР27</w:t>
            </w:r>
            <w:r w:rsidRPr="008E001D">
              <w:rPr>
                <w:rFonts w:ascii="Times New Roman" w:hAnsi="Times New Roman" w:cs="Times New Roman"/>
                <w:b/>
                <w:bCs/>
                <w:sz w:val="24"/>
                <w:szCs w:val="24"/>
              </w:rPr>
              <w:t>.</w:t>
            </w:r>
          </w:p>
        </w:tc>
      </w:tr>
      <w:tr w:rsidR="00772F46" w:rsidRPr="008E001D" w:rsidTr="00772F46">
        <w:tc>
          <w:tcPr>
            <w:tcW w:w="2518" w:type="dxa"/>
            <w:shd w:val="clear" w:color="auto" w:fill="auto"/>
            <w:vAlign w:val="center"/>
          </w:tcPr>
          <w:p w:rsidR="00772F46" w:rsidRPr="008E001D" w:rsidRDefault="00772F46" w:rsidP="00772F46">
            <w:pPr>
              <w:rPr>
                <w:rFonts w:ascii="Times New Roman" w:hAnsi="Times New Roman" w:cs="Times New Roman"/>
                <w:b/>
                <w:bCs/>
                <w:sz w:val="24"/>
                <w:szCs w:val="24"/>
              </w:rPr>
            </w:pPr>
            <w:r w:rsidRPr="008E001D">
              <w:rPr>
                <w:rFonts w:ascii="Times New Roman" w:hAnsi="Times New Roman" w:cs="Times New Roman"/>
                <w:b/>
                <w:bCs/>
                <w:sz w:val="24"/>
                <w:szCs w:val="24"/>
              </w:rPr>
              <w:t>Обязательная аудиторная учебная нагрузка по курсовому проекту</w:t>
            </w:r>
          </w:p>
        </w:tc>
        <w:tc>
          <w:tcPr>
            <w:tcW w:w="8363" w:type="dxa"/>
            <w:shd w:val="clear" w:color="auto" w:fill="auto"/>
          </w:tcPr>
          <w:p w:rsidR="00772F46" w:rsidRPr="008E001D" w:rsidRDefault="00772F46" w:rsidP="002B3CCC">
            <w:pPr>
              <w:jc w:val="both"/>
              <w:rPr>
                <w:rFonts w:ascii="Times New Roman" w:hAnsi="Times New Roman" w:cs="Times New Roman"/>
                <w:b/>
                <w:bCs/>
                <w:sz w:val="24"/>
                <w:szCs w:val="24"/>
              </w:rPr>
            </w:pPr>
            <w:r w:rsidRPr="008E001D">
              <w:rPr>
                <w:rFonts w:ascii="Times New Roman" w:hAnsi="Times New Roman" w:cs="Times New Roman"/>
                <w:sz w:val="24"/>
                <w:szCs w:val="24"/>
              </w:rPr>
              <w:t>Разработка схемы организации связи. Выбор топологии сети.  Выбор типа оборудования. Расчет основных параметров</w:t>
            </w:r>
          </w:p>
        </w:tc>
        <w:tc>
          <w:tcPr>
            <w:tcW w:w="1276" w:type="dxa"/>
            <w:shd w:val="clear" w:color="auto" w:fill="auto"/>
            <w:vAlign w:val="center"/>
          </w:tcPr>
          <w:p w:rsidR="00772F46" w:rsidRPr="008E001D" w:rsidRDefault="00772F46" w:rsidP="002B3CCC">
            <w:pPr>
              <w:jc w:val="center"/>
              <w:rPr>
                <w:rFonts w:ascii="Times New Roman" w:hAnsi="Times New Roman" w:cs="Times New Roman"/>
                <w:sz w:val="24"/>
                <w:szCs w:val="24"/>
              </w:rPr>
            </w:pPr>
            <w:r w:rsidRPr="008E001D">
              <w:rPr>
                <w:rFonts w:ascii="Times New Roman" w:hAnsi="Times New Roman" w:cs="Times New Roman"/>
                <w:sz w:val="24"/>
                <w:szCs w:val="24"/>
              </w:rPr>
              <w:t>20</w:t>
            </w:r>
          </w:p>
        </w:tc>
        <w:tc>
          <w:tcPr>
            <w:tcW w:w="2268" w:type="dxa"/>
            <w:vMerge/>
            <w:shd w:val="clear" w:color="auto" w:fill="auto"/>
            <w:vAlign w:val="center"/>
          </w:tcPr>
          <w:p w:rsidR="00772F46" w:rsidRPr="008E001D" w:rsidRDefault="00772F46" w:rsidP="002B3CCC">
            <w:pPr>
              <w:jc w:val="center"/>
              <w:rPr>
                <w:rFonts w:ascii="Times New Roman" w:hAnsi="Times New Roman" w:cs="Times New Roman"/>
                <w:sz w:val="24"/>
                <w:szCs w:val="24"/>
                <w:lang w:val="en-US"/>
              </w:rPr>
            </w:pPr>
          </w:p>
        </w:tc>
      </w:tr>
      <w:tr w:rsidR="00003A61" w:rsidRPr="008E001D" w:rsidTr="00772F46">
        <w:tc>
          <w:tcPr>
            <w:tcW w:w="2518" w:type="dxa"/>
            <w:shd w:val="clear" w:color="auto" w:fill="auto"/>
            <w:vAlign w:val="center"/>
          </w:tcPr>
          <w:p w:rsidR="00003A61" w:rsidRPr="008E001D" w:rsidRDefault="00003A61" w:rsidP="002B3CCC">
            <w:pPr>
              <w:rPr>
                <w:rFonts w:ascii="Times New Roman" w:hAnsi="Times New Roman" w:cs="Times New Roman"/>
                <w:sz w:val="24"/>
                <w:szCs w:val="24"/>
              </w:rPr>
            </w:pPr>
          </w:p>
        </w:tc>
        <w:tc>
          <w:tcPr>
            <w:tcW w:w="8363" w:type="dxa"/>
            <w:shd w:val="clear" w:color="auto" w:fill="auto"/>
          </w:tcPr>
          <w:p w:rsidR="00003A61" w:rsidRPr="008E001D" w:rsidRDefault="00003A61" w:rsidP="002B3CCC">
            <w:pPr>
              <w:jc w:val="both"/>
              <w:rPr>
                <w:rFonts w:ascii="Times New Roman" w:hAnsi="Times New Roman" w:cs="Times New Roman"/>
                <w:sz w:val="24"/>
                <w:szCs w:val="24"/>
              </w:rPr>
            </w:pPr>
            <w:r w:rsidRPr="008E001D">
              <w:rPr>
                <w:rFonts w:ascii="Times New Roman" w:hAnsi="Times New Roman" w:cs="Times New Roman"/>
                <w:b/>
                <w:bCs/>
                <w:sz w:val="24"/>
                <w:szCs w:val="24"/>
              </w:rPr>
              <w:t>Самостоятельная работа обучающихся:</w:t>
            </w:r>
            <w:r w:rsidRPr="008E001D">
              <w:rPr>
                <w:rFonts w:ascii="Times New Roman" w:hAnsi="Times New Roman" w:cs="Times New Roman"/>
                <w:sz w:val="24"/>
                <w:szCs w:val="24"/>
              </w:rPr>
              <w:t xml:space="preserve"> </w:t>
            </w:r>
          </w:p>
          <w:p w:rsidR="00003A61" w:rsidRPr="008E001D" w:rsidRDefault="00003A61" w:rsidP="002B3CCC">
            <w:pPr>
              <w:rPr>
                <w:rFonts w:ascii="Times New Roman" w:hAnsi="Times New Roman" w:cs="Times New Roman"/>
                <w:sz w:val="24"/>
                <w:szCs w:val="24"/>
              </w:rPr>
            </w:pPr>
            <w:r w:rsidRPr="008E001D">
              <w:rPr>
                <w:rFonts w:ascii="Times New Roman" w:hAnsi="Times New Roman" w:cs="Times New Roman"/>
                <w:bCs/>
                <w:sz w:val="24"/>
                <w:szCs w:val="24"/>
              </w:rPr>
              <w:t>Работа по изучению конспектов, тестирование.</w:t>
            </w:r>
            <w:r w:rsidRPr="008E001D">
              <w:rPr>
                <w:rFonts w:ascii="Times New Roman" w:hAnsi="Times New Roman" w:cs="Times New Roman"/>
                <w:sz w:val="24"/>
                <w:szCs w:val="24"/>
              </w:rPr>
              <w:t xml:space="preserve"> </w:t>
            </w:r>
          </w:p>
          <w:p w:rsidR="00003A61" w:rsidRPr="008E001D" w:rsidRDefault="00003A61" w:rsidP="002B3CCC">
            <w:pPr>
              <w:rPr>
                <w:rFonts w:ascii="Times New Roman" w:hAnsi="Times New Roman" w:cs="Times New Roman"/>
                <w:b/>
                <w:bCs/>
                <w:sz w:val="24"/>
                <w:szCs w:val="24"/>
              </w:rPr>
            </w:pPr>
            <w:r w:rsidRPr="008E001D">
              <w:rPr>
                <w:rFonts w:ascii="Times New Roman" w:hAnsi="Times New Roman" w:cs="Times New Roman"/>
                <w:sz w:val="24"/>
                <w:szCs w:val="24"/>
              </w:rPr>
              <w:t>Подготовка к практической работе с использованием методических рекомендаций преподавателя, оформление работы и отчета, подготовка к ее защите.</w:t>
            </w:r>
          </w:p>
        </w:tc>
        <w:tc>
          <w:tcPr>
            <w:tcW w:w="1276" w:type="dxa"/>
            <w:shd w:val="clear" w:color="auto" w:fill="auto"/>
            <w:vAlign w:val="center"/>
          </w:tcPr>
          <w:p w:rsidR="00003A61" w:rsidRPr="008E001D" w:rsidRDefault="00003A61" w:rsidP="002B3CCC">
            <w:pPr>
              <w:jc w:val="center"/>
              <w:rPr>
                <w:rFonts w:ascii="Times New Roman" w:hAnsi="Times New Roman" w:cs="Times New Roman"/>
                <w:sz w:val="24"/>
                <w:szCs w:val="24"/>
              </w:rPr>
            </w:pPr>
            <w:r w:rsidRPr="008E001D">
              <w:rPr>
                <w:rFonts w:ascii="Times New Roman" w:hAnsi="Times New Roman" w:cs="Times New Roman"/>
                <w:sz w:val="24"/>
                <w:szCs w:val="24"/>
              </w:rPr>
              <w:t>5</w:t>
            </w:r>
          </w:p>
        </w:tc>
        <w:tc>
          <w:tcPr>
            <w:tcW w:w="2268" w:type="dxa"/>
            <w:shd w:val="clear" w:color="auto" w:fill="auto"/>
            <w:vAlign w:val="center"/>
          </w:tcPr>
          <w:p w:rsidR="00003A61" w:rsidRPr="008E001D" w:rsidRDefault="00003A61" w:rsidP="002B3CCC">
            <w:pPr>
              <w:jc w:val="center"/>
              <w:rPr>
                <w:rFonts w:ascii="Times New Roman" w:hAnsi="Times New Roman" w:cs="Times New Roman"/>
                <w:sz w:val="24"/>
                <w:szCs w:val="24"/>
                <w:lang w:val="en-US"/>
              </w:rPr>
            </w:pPr>
          </w:p>
        </w:tc>
      </w:tr>
      <w:tr w:rsidR="00003A61" w:rsidRPr="008E001D" w:rsidTr="00772F46">
        <w:trPr>
          <w:trHeight w:val="430"/>
        </w:trPr>
        <w:tc>
          <w:tcPr>
            <w:tcW w:w="10881" w:type="dxa"/>
            <w:gridSpan w:val="2"/>
            <w:shd w:val="clear" w:color="auto" w:fill="BFBFBF"/>
            <w:vAlign w:val="center"/>
          </w:tcPr>
          <w:p w:rsidR="00003A61" w:rsidRPr="008E001D" w:rsidRDefault="00003A61" w:rsidP="002B3CCC">
            <w:pPr>
              <w:rPr>
                <w:rFonts w:ascii="Times New Roman" w:hAnsi="Times New Roman" w:cs="Times New Roman"/>
                <w:sz w:val="24"/>
                <w:szCs w:val="24"/>
              </w:rPr>
            </w:pPr>
            <w:r w:rsidRPr="008E001D">
              <w:rPr>
                <w:rFonts w:ascii="Times New Roman" w:hAnsi="Times New Roman" w:cs="Times New Roman"/>
                <w:b/>
                <w:bCs/>
                <w:spacing w:val="-8"/>
                <w:sz w:val="24"/>
                <w:szCs w:val="24"/>
              </w:rPr>
              <w:t>Раздел 3</w:t>
            </w:r>
            <w:r w:rsidR="00755294">
              <w:rPr>
                <w:rFonts w:ascii="Times New Roman" w:hAnsi="Times New Roman" w:cs="Times New Roman"/>
                <w:b/>
                <w:bCs/>
                <w:spacing w:val="-8"/>
                <w:sz w:val="24"/>
                <w:szCs w:val="24"/>
              </w:rPr>
              <w:t>.</w:t>
            </w:r>
            <w:r w:rsidRPr="008E001D">
              <w:rPr>
                <w:rFonts w:ascii="Times New Roman" w:hAnsi="Times New Roman" w:cs="Times New Roman"/>
                <w:b/>
                <w:bCs/>
                <w:spacing w:val="-8"/>
                <w:sz w:val="24"/>
                <w:szCs w:val="24"/>
              </w:rPr>
              <w:t xml:space="preserve"> </w:t>
            </w:r>
            <w:r w:rsidRPr="008E001D">
              <w:rPr>
                <w:rFonts w:ascii="Times New Roman" w:hAnsi="Times New Roman" w:cs="Times New Roman"/>
                <w:b/>
                <w:bCs/>
                <w:sz w:val="24"/>
                <w:szCs w:val="24"/>
              </w:rPr>
              <w:t xml:space="preserve">Оборудование </w:t>
            </w:r>
            <w:r w:rsidRPr="008E001D">
              <w:rPr>
                <w:rFonts w:ascii="Times New Roman" w:hAnsi="Times New Roman" w:cs="Times New Roman"/>
                <w:b/>
                <w:sz w:val="24"/>
                <w:szCs w:val="24"/>
              </w:rPr>
              <w:t>мультисервисной сети связи</w:t>
            </w:r>
          </w:p>
        </w:tc>
        <w:tc>
          <w:tcPr>
            <w:tcW w:w="1276" w:type="dxa"/>
            <w:shd w:val="clear" w:color="auto" w:fill="BFBFBF"/>
            <w:vAlign w:val="center"/>
          </w:tcPr>
          <w:p w:rsidR="00003A61" w:rsidRPr="008E001D" w:rsidRDefault="00003A61" w:rsidP="002B3CCC">
            <w:pPr>
              <w:jc w:val="center"/>
              <w:rPr>
                <w:rFonts w:ascii="Times New Roman" w:hAnsi="Times New Roman" w:cs="Times New Roman"/>
                <w:sz w:val="24"/>
                <w:szCs w:val="24"/>
                <w:lang w:val="en-US"/>
              </w:rPr>
            </w:pPr>
            <w:r w:rsidRPr="008E001D">
              <w:rPr>
                <w:rFonts w:ascii="Times New Roman" w:hAnsi="Times New Roman" w:cs="Times New Roman"/>
                <w:b/>
                <w:sz w:val="24"/>
                <w:szCs w:val="24"/>
              </w:rPr>
              <w:t>20/56/5</w:t>
            </w:r>
          </w:p>
        </w:tc>
        <w:tc>
          <w:tcPr>
            <w:tcW w:w="2268" w:type="dxa"/>
            <w:shd w:val="clear" w:color="auto" w:fill="BFBFBF"/>
          </w:tcPr>
          <w:p w:rsidR="00003A61" w:rsidRPr="008E001D" w:rsidRDefault="00003A61" w:rsidP="002B3CCC">
            <w:pPr>
              <w:rPr>
                <w:rFonts w:ascii="Times New Roman" w:hAnsi="Times New Roman" w:cs="Times New Roman"/>
                <w:sz w:val="24"/>
                <w:szCs w:val="24"/>
              </w:rPr>
            </w:pPr>
          </w:p>
        </w:tc>
      </w:tr>
      <w:tr w:rsidR="00772F46" w:rsidRPr="008E001D" w:rsidTr="00772F46">
        <w:tc>
          <w:tcPr>
            <w:tcW w:w="2518" w:type="dxa"/>
            <w:vMerge w:val="restart"/>
            <w:shd w:val="clear" w:color="auto" w:fill="auto"/>
            <w:vAlign w:val="center"/>
          </w:tcPr>
          <w:p w:rsidR="00772F46" w:rsidRPr="008E001D" w:rsidRDefault="00772F46" w:rsidP="002B3CCC">
            <w:pPr>
              <w:rPr>
                <w:rFonts w:ascii="Times New Roman" w:hAnsi="Times New Roman" w:cs="Times New Roman"/>
                <w:sz w:val="24"/>
                <w:szCs w:val="24"/>
              </w:rPr>
            </w:pPr>
            <w:r w:rsidRPr="008E001D">
              <w:rPr>
                <w:rFonts w:ascii="Times New Roman" w:hAnsi="Times New Roman" w:cs="Times New Roman"/>
                <w:sz w:val="24"/>
                <w:szCs w:val="24"/>
              </w:rPr>
              <w:t>Тема 3.1</w:t>
            </w:r>
            <w:r w:rsidR="00755294">
              <w:rPr>
                <w:rFonts w:ascii="Times New Roman" w:hAnsi="Times New Roman" w:cs="Times New Roman"/>
                <w:sz w:val="24"/>
                <w:szCs w:val="24"/>
              </w:rPr>
              <w:t>.</w:t>
            </w:r>
            <w:r w:rsidRPr="008E001D">
              <w:rPr>
                <w:rFonts w:ascii="Times New Roman" w:hAnsi="Times New Roman" w:cs="Times New Roman"/>
                <w:sz w:val="24"/>
                <w:szCs w:val="24"/>
              </w:rPr>
              <w:t xml:space="preserve"> Программный коммутатор - Softwitch</w:t>
            </w:r>
          </w:p>
        </w:tc>
        <w:tc>
          <w:tcPr>
            <w:tcW w:w="8363" w:type="dxa"/>
            <w:shd w:val="clear" w:color="auto" w:fill="auto"/>
            <w:vAlign w:val="center"/>
          </w:tcPr>
          <w:p w:rsidR="00772F46" w:rsidRPr="008E001D" w:rsidRDefault="00772F46" w:rsidP="002B3CCC">
            <w:pPr>
              <w:tabs>
                <w:tab w:val="left" w:pos="900"/>
                <w:tab w:val="num" w:pos="1134"/>
              </w:tabs>
              <w:jc w:val="both"/>
              <w:rPr>
                <w:rFonts w:ascii="Times New Roman" w:hAnsi="Times New Roman" w:cs="Times New Roman"/>
                <w:sz w:val="24"/>
                <w:szCs w:val="24"/>
              </w:rPr>
            </w:pPr>
            <w:r w:rsidRPr="008E001D">
              <w:rPr>
                <w:rFonts w:ascii="Times New Roman" w:hAnsi="Times New Roman" w:cs="Times New Roman"/>
                <w:b/>
                <w:bCs/>
                <w:sz w:val="24"/>
                <w:szCs w:val="24"/>
              </w:rPr>
              <w:t>Содержание учебного материала:</w:t>
            </w:r>
          </w:p>
        </w:tc>
        <w:tc>
          <w:tcPr>
            <w:tcW w:w="1276" w:type="dxa"/>
            <w:shd w:val="clear" w:color="auto" w:fill="auto"/>
            <w:vAlign w:val="center"/>
          </w:tcPr>
          <w:p w:rsidR="00772F46" w:rsidRPr="008E001D" w:rsidRDefault="00772F46" w:rsidP="002B3CCC">
            <w:pPr>
              <w:jc w:val="center"/>
              <w:rPr>
                <w:rFonts w:ascii="Times New Roman" w:hAnsi="Times New Roman" w:cs="Times New Roman"/>
                <w:sz w:val="24"/>
                <w:szCs w:val="24"/>
              </w:rPr>
            </w:pPr>
          </w:p>
        </w:tc>
        <w:tc>
          <w:tcPr>
            <w:tcW w:w="2268" w:type="dxa"/>
            <w:vMerge w:val="restart"/>
            <w:shd w:val="clear" w:color="auto" w:fill="auto"/>
            <w:vAlign w:val="center"/>
          </w:tcPr>
          <w:p w:rsidR="00772F46" w:rsidRPr="008E001D" w:rsidRDefault="00772F46" w:rsidP="00772F46">
            <w:pPr>
              <w:pStyle w:val="ac"/>
              <w:rPr>
                <w:rFonts w:cs="Times New Roman"/>
              </w:rPr>
            </w:pPr>
            <w:r w:rsidRPr="008E001D">
              <w:rPr>
                <w:rFonts w:cs="Times New Roman"/>
              </w:rPr>
              <w:t xml:space="preserve">ПК 1.1-1.7 </w:t>
            </w:r>
          </w:p>
          <w:p w:rsidR="00772F46" w:rsidRPr="008E001D" w:rsidRDefault="00772F46" w:rsidP="00772F46">
            <w:pPr>
              <w:pStyle w:val="ac"/>
              <w:rPr>
                <w:rFonts w:cs="Times New Roman"/>
              </w:rPr>
            </w:pPr>
            <w:r w:rsidRPr="008E001D">
              <w:rPr>
                <w:rFonts w:cs="Times New Roman"/>
              </w:rPr>
              <w:t xml:space="preserve">ОК 01-5 </w:t>
            </w:r>
          </w:p>
          <w:p w:rsidR="00772F46" w:rsidRPr="008E001D" w:rsidRDefault="00772F46" w:rsidP="00772F46">
            <w:pPr>
              <w:pStyle w:val="ac"/>
              <w:rPr>
                <w:rFonts w:cs="Times New Roman"/>
              </w:rPr>
            </w:pPr>
            <w:r w:rsidRPr="008E001D">
              <w:rPr>
                <w:rFonts w:cs="Times New Roman"/>
              </w:rPr>
              <w:t>ОК 07-11</w:t>
            </w:r>
          </w:p>
          <w:p w:rsidR="00772F46" w:rsidRPr="008E001D" w:rsidRDefault="00772F46" w:rsidP="00772F46">
            <w:pPr>
              <w:pStyle w:val="ac"/>
              <w:rPr>
                <w:rFonts w:cs="Times New Roman"/>
                <w:bCs/>
              </w:rPr>
            </w:pPr>
            <w:r w:rsidRPr="008E001D">
              <w:rPr>
                <w:rFonts w:cs="Times New Roman"/>
                <w:bCs/>
              </w:rPr>
              <w:t>ЛР 4, ЛР 7,ЛР10-ЛР-14, ЛР15,</w:t>
            </w:r>
          </w:p>
          <w:p w:rsidR="00772F46" w:rsidRPr="008E001D" w:rsidRDefault="00772F46" w:rsidP="00772F46">
            <w:pPr>
              <w:rPr>
                <w:rFonts w:ascii="Times New Roman" w:hAnsi="Times New Roman" w:cs="Times New Roman"/>
                <w:sz w:val="24"/>
                <w:szCs w:val="24"/>
              </w:rPr>
            </w:pPr>
            <w:r w:rsidRPr="008E001D">
              <w:rPr>
                <w:rFonts w:ascii="Times New Roman" w:hAnsi="Times New Roman" w:cs="Times New Roman"/>
                <w:bCs/>
                <w:sz w:val="24"/>
                <w:szCs w:val="24"/>
              </w:rPr>
              <w:t>ЛР25-ЛР27</w:t>
            </w:r>
            <w:r w:rsidRPr="008E001D">
              <w:rPr>
                <w:rFonts w:ascii="Times New Roman" w:hAnsi="Times New Roman" w:cs="Times New Roman"/>
                <w:b/>
                <w:bCs/>
                <w:sz w:val="24"/>
                <w:szCs w:val="24"/>
              </w:rPr>
              <w:t>.</w:t>
            </w:r>
          </w:p>
        </w:tc>
      </w:tr>
      <w:tr w:rsidR="00772F46" w:rsidRPr="008E001D" w:rsidTr="00772F46">
        <w:tc>
          <w:tcPr>
            <w:tcW w:w="2518" w:type="dxa"/>
            <w:vMerge/>
            <w:shd w:val="clear" w:color="auto" w:fill="auto"/>
            <w:vAlign w:val="center"/>
          </w:tcPr>
          <w:p w:rsidR="00772F46" w:rsidRPr="008E001D" w:rsidRDefault="00772F46" w:rsidP="002B3CCC">
            <w:pPr>
              <w:rPr>
                <w:rFonts w:ascii="Times New Roman" w:hAnsi="Times New Roman" w:cs="Times New Roman"/>
                <w:sz w:val="24"/>
                <w:szCs w:val="24"/>
              </w:rPr>
            </w:pPr>
          </w:p>
        </w:tc>
        <w:tc>
          <w:tcPr>
            <w:tcW w:w="8363" w:type="dxa"/>
            <w:shd w:val="clear" w:color="auto" w:fill="auto"/>
          </w:tcPr>
          <w:p w:rsidR="00772F46" w:rsidRPr="008E001D" w:rsidRDefault="00772F46" w:rsidP="002B3CCC">
            <w:pPr>
              <w:jc w:val="both"/>
              <w:rPr>
                <w:rFonts w:ascii="Times New Roman" w:hAnsi="Times New Roman" w:cs="Times New Roman"/>
                <w:b/>
                <w:bCs/>
                <w:sz w:val="24"/>
                <w:szCs w:val="24"/>
              </w:rPr>
            </w:pPr>
            <w:r w:rsidRPr="008E001D">
              <w:rPr>
                <w:rFonts w:ascii="Times New Roman" w:hAnsi="Times New Roman" w:cs="Times New Roman"/>
                <w:sz w:val="24"/>
                <w:szCs w:val="24"/>
              </w:rPr>
              <w:t>Деление на классы.</w:t>
            </w:r>
            <w:r w:rsidRPr="008E001D">
              <w:rPr>
                <w:rFonts w:ascii="Times New Roman" w:hAnsi="Times New Roman" w:cs="Times New Roman"/>
                <w:b/>
                <w:bCs/>
                <w:color w:val="1F497D"/>
                <w:sz w:val="24"/>
                <w:szCs w:val="24"/>
              </w:rPr>
              <w:t xml:space="preserve"> </w:t>
            </w:r>
            <w:r w:rsidRPr="008E001D">
              <w:rPr>
                <w:rFonts w:ascii="Times New Roman" w:hAnsi="Times New Roman" w:cs="Times New Roman"/>
                <w:bCs/>
                <w:sz w:val="24"/>
                <w:szCs w:val="24"/>
              </w:rPr>
              <w:t xml:space="preserve">Модель </w:t>
            </w:r>
            <w:r w:rsidRPr="008E001D">
              <w:rPr>
                <w:rFonts w:ascii="Times New Roman" w:hAnsi="Times New Roman" w:cs="Times New Roman"/>
                <w:bCs/>
                <w:sz w:val="24"/>
                <w:szCs w:val="24"/>
                <w:lang w:val="en-US"/>
              </w:rPr>
              <w:t>softswitch</w:t>
            </w:r>
            <w:r w:rsidRPr="008E001D">
              <w:rPr>
                <w:rFonts w:ascii="Times New Roman" w:hAnsi="Times New Roman" w:cs="Times New Roman"/>
                <w:bCs/>
                <w:sz w:val="24"/>
                <w:szCs w:val="24"/>
              </w:rPr>
              <w:t>.</w:t>
            </w:r>
            <w:r w:rsidRPr="008E001D">
              <w:rPr>
                <w:rFonts w:ascii="Times New Roman" w:hAnsi="Times New Roman" w:cs="Times New Roman"/>
                <w:bCs/>
                <w:color w:val="1F497D"/>
                <w:sz w:val="24"/>
                <w:szCs w:val="24"/>
              </w:rPr>
              <w:t xml:space="preserve"> </w:t>
            </w:r>
            <w:r w:rsidRPr="008E001D">
              <w:rPr>
                <w:rFonts w:ascii="Times New Roman" w:hAnsi="Times New Roman" w:cs="Times New Roman"/>
                <w:bCs/>
                <w:sz w:val="24"/>
                <w:szCs w:val="24"/>
              </w:rPr>
              <w:t xml:space="preserve">Структура сети на основе </w:t>
            </w:r>
            <w:r w:rsidRPr="008E001D">
              <w:rPr>
                <w:rFonts w:ascii="Times New Roman" w:hAnsi="Times New Roman" w:cs="Times New Roman"/>
                <w:bCs/>
                <w:sz w:val="24"/>
                <w:szCs w:val="24"/>
                <w:lang w:val="en-US"/>
              </w:rPr>
              <w:t>softswitch</w:t>
            </w:r>
            <w:r w:rsidRPr="008E001D">
              <w:rPr>
                <w:rFonts w:ascii="Times New Roman" w:hAnsi="Times New Roman" w:cs="Times New Roman"/>
                <w:bCs/>
                <w:sz w:val="24"/>
                <w:szCs w:val="24"/>
              </w:rPr>
              <w:t xml:space="preserve">. </w:t>
            </w:r>
            <w:r w:rsidRPr="008E001D">
              <w:rPr>
                <w:rFonts w:ascii="Times New Roman" w:hAnsi="Times New Roman" w:cs="Times New Roman"/>
                <w:sz w:val="24"/>
                <w:szCs w:val="24"/>
              </w:rPr>
              <w:t>Основные функции IP Centrex.</w:t>
            </w:r>
            <w:r w:rsidRPr="008E001D">
              <w:rPr>
                <w:rFonts w:ascii="Times New Roman" w:hAnsi="Times New Roman" w:cs="Times New Roman"/>
                <w:bCs/>
                <w:color w:val="800080"/>
                <w:kern w:val="24"/>
                <w:sz w:val="24"/>
                <w:szCs w:val="24"/>
              </w:rPr>
              <w:t xml:space="preserve"> </w:t>
            </w:r>
            <w:r w:rsidRPr="008E001D">
              <w:rPr>
                <w:rFonts w:ascii="Times New Roman" w:hAnsi="Times New Roman" w:cs="Times New Roman"/>
                <w:bCs/>
                <w:sz w:val="24"/>
                <w:szCs w:val="24"/>
              </w:rPr>
              <w:t>Архитектура построения сети оператора IP-телефонии с использованием softswitch.</w:t>
            </w:r>
            <w:r w:rsidRPr="008E001D">
              <w:rPr>
                <w:rFonts w:ascii="Times New Roman" w:hAnsi="Times New Roman" w:cs="Times New Roman"/>
                <w:color w:val="FF0066"/>
                <w:sz w:val="24"/>
                <w:szCs w:val="24"/>
              </w:rPr>
              <w:t xml:space="preserve"> </w:t>
            </w:r>
            <w:r w:rsidRPr="008E001D">
              <w:rPr>
                <w:rFonts w:ascii="Times New Roman" w:hAnsi="Times New Roman" w:cs="Times New Roman"/>
                <w:bCs/>
                <w:sz w:val="24"/>
                <w:szCs w:val="24"/>
              </w:rPr>
              <w:t>Производители softswitch.</w:t>
            </w:r>
          </w:p>
        </w:tc>
        <w:tc>
          <w:tcPr>
            <w:tcW w:w="1276" w:type="dxa"/>
            <w:shd w:val="clear" w:color="auto" w:fill="auto"/>
            <w:vAlign w:val="center"/>
          </w:tcPr>
          <w:p w:rsidR="00772F46" w:rsidRPr="008E001D" w:rsidRDefault="00772F46" w:rsidP="002B3CCC">
            <w:pPr>
              <w:jc w:val="center"/>
              <w:rPr>
                <w:rFonts w:ascii="Times New Roman" w:hAnsi="Times New Roman" w:cs="Times New Roman"/>
                <w:sz w:val="24"/>
                <w:szCs w:val="24"/>
              </w:rPr>
            </w:pPr>
            <w:r w:rsidRPr="008E001D">
              <w:rPr>
                <w:rFonts w:ascii="Times New Roman" w:hAnsi="Times New Roman" w:cs="Times New Roman"/>
                <w:sz w:val="24"/>
                <w:szCs w:val="24"/>
              </w:rPr>
              <w:t>2</w:t>
            </w:r>
          </w:p>
        </w:tc>
        <w:tc>
          <w:tcPr>
            <w:tcW w:w="2268" w:type="dxa"/>
            <w:vMerge/>
            <w:shd w:val="clear" w:color="auto" w:fill="auto"/>
            <w:vAlign w:val="center"/>
          </w:tcPr>
          <w:p w:rsidR="00772F46" w:rsidRPr="008E001D" w:rsidRDefault="00772F46" w:rsidP="002B3CCC">
            <w:pPr>
              <w:jc w:val="center"/>
              <w:rPr>
                <w:rFonts w:ascii="Times New Roman" w:hAnsi="Times New Roman" w:cs="Times New Roman"/>
                <w:sz w:val="24"/>
                <w:szCs w:val="24"/>
              </w:rPr>
            </w:pPr>
          </w:p>
        </w:tc>
      </w:tr>
      <w:tr w:rsidR="00772F46" w:rsidRPr="008E001D" w:rsidTr="00772F46">
        <w:tc>
          <w:tcPr>
            <w:tcW w:w="2518" w:type="dxa"/>
            <w:vMerge/>
            <w:shd w:val="clear" w:color="auto" w:fill="auto"/>
            <w:vAlign w:val="center"/>
          </w:tcPr>
          <w:p w:rsidR="00772F46" w:rsidRPr="008E001D" w:rsidRDefault="00772F46" w:rsidP="002B3CCC">
            <w:pPr>
              <w:rPr>
                <w:rFonts w:ascii="Times New Roman" w:hAnsi="Times New Roman" w:cs="Times New Roman"/>
                <w:sz w:val="24"/>
                <w:szCs w:val="24"/>
              </w:rPr>
            </w:pPr>
          </w:p>
        </w:tc>
        <w:tc>
          <w:tcPr>
            <w:tcW w:w="8363" w:type="dxa"/>
            <w:shd w:val="clear" w:color="auto" w:fill="auto"/>
          </w:tcPr>
          <w:p w:rsidR="00772F46" w:rsidRPr="008E001D" w:rsidRDefault="00772F46" w:rsidP="002B3CCC">
            <w:pPr>
              <w:jc w:val="both"/>
              <w:rPr>
                <w:rFonts w:ascii="Times New Roman" w:hAnsi="Times New Roman" w:cs="Times New Roman"/>
                <w:sz w:val="24"/>
                <w:szCs w:val="24"/>
              </w:rPr>
            </w:pPr>
            <w:r w:rsidRPr="008E001D">
              <w:rPr>
                <w:rFonts w:ascii="Times New Roman" w:hAnsi="Times New Roman" w:cs="Times New Roman"/>
                <w:b/>
                <w:bCs/>
                <w:sz w:val="24"/>
                <w:szCs w:val="24"/>
              </w:rPr>
              <w:t>Самостоятельная работа обучающихся:</w:t>
            </w:r>
            <w:r w:rsidRPr="008E001D">
              <w:rPr>
                <w:rFonts w:ascii="Times New Roman" w:hAnsi="Times New Roman" w:cs="Times New Roman"/>
                <w:sz w:val="24"/>
                <w:szCs w:val="24"/>
              </w:rPr>
              <w:t xml:space="preserve"> </w:t>
            </w:r>
          </w:p>
          <w:p w:rsidR="00772F46" w:rsidRPr="008E001D" w:rsidRDefault="00772F46" w:rsidP="002B3CCC">
            <w:pPr>
              <w:rPr>
                <w:rFonts w:ascii="Times New Roman" w:hAnsi="Times New Roman" w:cs="Times New Roman"/>
                <w:sz w:val="24"/>
                <w:szCs w:val="24"/>
              </w:rPr>
            </w:pPr>
            <w:r w:rsidRPr="008E001D">
              <w:rPr>
                <w:rFonts w:ascii="Times New Roman" w:hAnsi="Times New Roman" w:cs="Times New Roman"/>
                <w:bCs/>
                <w:sz w:val="24"/>
                <w:szCs w:val="24"/>
              </w:rPr>
              <w:t>Работа по изучению конспектов, тестирование.</w:t>
            </w:r>
            <w:r w:rsidRPr="008E001D">
              <w:rPr>
                <w:rFonts w:ascii="Times New Roman" w:hAnsi="Times New Roman" w:cs="Times New Roman"/>
                <w:sz w:val="24"/>
                <w:szCs w:val="24"/>
              </w:rPr>
              <w:t xml:space="preserve"> </w:t>
            </w:r>
          </w:p>
        </w:tc>
        <w:tc>
          <w:tcPr>
            <w:tcW w:w="1276" w:type="dxa"/>
            <w:shd w:val="clear" w:color="auto" w:fill="auto"/>
            <w:vAlign w:val="center"/>
          </w:tcPr>
          <w:p w:rsidR="00772F46" w:rsidRPr="008E001D" w:rsidRDefault="00772F46" w:rsidP="002B3CCC">
            <w:pPr>
              <w:jc w:val="center"/>
              <w:rPr>
                <w:rFonts w:ascii="Times New Roman" w:hAnsi="Times New Roman" w:cs="Times New Roman"/>
                <w:sz w:val="24"/>
                <w:szCs w:val="24"/>
              </w:rPr>
            </w:pPr>
            <w:r w:rsidRPr="008E001D">
              <w:rPr>
                <w:rFonts w:ascii="Times New Roman" w:hAnsi="Times New Roman" w:cs="Times New Roman"/>
                <w:sz w:val="24"/>
                <w:szCs w:val="24"/>
              </w:rPr>
              <w:t>1</w:t>
            </w:r>
          </w:p>
        </w:tc>
        <w:tc>
          <w:tcPr>
            <w:tcW w:w="2268" w:type="dxa"/>
            <w:vMerge/>
            <w:shd w:val="clear" w:color="auto" w:fill="auto"/>
            <w:vAlign w:val="center"/>
          </w:tcPr>
          <w:p w:rsidR="00772F46" w:rsidRPr="008E001D" w:rsidRDefault="00772F46" w:rsidP="002B3CCC">
            <w:pPr>
              <w:jc w:val="center"/>
              <w:rPr>
                <w:rFonts w:ascii="Times New Roman" w:hAnsi="Times New Roman" w:cs="Times New Roman"/>
                <w:sz w:val="24"/>
                <w:szCs w:val="24"/>
              </w:rPr>
            </w:pPr>
          </w:p>
        </w:tc>
      </w:tr>
      <w:tr w:rsidR="00772F46" w:rsidRPr="008E001D" w:rsidTr="00772F46">
        <w:tc>
          <w:tcPr>
            <w:tcW w:w="2518" w:type="dxa"/>
            <w:vMerge w:val="restart"/>
            <w:shd w:val="clear" w:color="auto" w:fill="auto"/>
            <w:vAlign w:val="center"/>
          </w:tcPr>
          <w:p w:rsidR="00772F46" w:rsidRPr="008E001D" w:rsidRDefault="00772F46" w:rsidP="002B3CCC">
            <w:pPr>
              <w:rPr>
                <w:rFonts w:ascii="Times New Roman" w:hAnsi="Times New Roman" w:cs="Times New Roman"/>
                <w:sz w:val="24"/>
                <w:szCs w:val="24"/>
              </w:rPr>
            </w:pPr>
            <w:r w:rsidRPr="008E001D">
              <w:rPr>
                <w:rFonts w:ascii="Times New Roman" w:hAnsi="Times New Roman" w:cs="Times New Roman"/>
                <w:sz w:val="24"/>
                <w:szCs w:val="24"/>
              </w:rPr>
              <w:t>Тема 3.2</w:t>
            </w:r>
            <w:r w:rsidR="00755294">
              <w:rPr>
                <w:rFonts w:ascii="Times New Roman" w:hAnsi="Times New Roman" w:cs="Times New Roman"/>
                <w:sz w:val="24"/>
                <w:szCs w:val="24"/>
              </w:rPr>
              <w:t>.</w:t>
            </w:r>
            <w:r w:rsidRPr="008E001D">
              <w:rPr>
                <w:rFonts w:ascii="Times New Roman" w:hAnsi="Times New Roman" w:cs="Times New Roman"/>
                <w:sz w:val="24"/>
                <w:szCs w:val="24"/>
              </w:rPr>
              <w:t xml:space="preserve"> Программный коммутатор </w:t>
            </w:r>
            <w:r w:rsidRPr="008E001D">
              <w:rPr>
                <w:rFonts w:ascii="Times New Roman" w:hAnsi="Times New Roman" w:cs="Times New Roman"/>
                <w:sz w:val="24"/>
                <w:szCs w:val="24"/>
                <w:lang w:val="en-US"/>
              </w:rPr>
              <w:t>MVTS</w:t>
            </w:r>
          </w:p>
        </w:tc>
        <w:tc>
          <w:tcPr>
            <w:tcW w:w="8363" w:type="dxa"/>
            <w:shd w:val="clear" w:color="auto" w:fill="auto"/>
            <w:vAlign w:val="center"/>
          </w:tcPr>
          <w:p w:rsidR="00772F46" w:rsidRPr="008E001D" w:rsidRDefault="00772F46" w:rsidP="002B3CCC">
            <w:pPr>
              <w:tabs>
                <w:tab w:val="left" w:pos="900"/>
                <w:tab w:val="num" w:pos="1134"/>
              </w:tabs>
              <w:jc w:val="both"/>
              <w:rPr>
                <w:rFonts w:ascii="Times New Roman" w:hAnsi="Times New Roman" w:cs="Times New Roman"/>
                <w:sz w:val="24"/>
                <w:szCs w:val="24"/>
              </w:rPr>
            </w:pPr>
            <w:r w:rsidRPr="008E001D">
              <w:rPr>
                <w:rFonts w:ascii="Times New Roman" w:hAnsi="Times New Roman" w:cs="Times New Roman"/>
                <w:b/>
                <w:bCs/>
                <w:sz w:val="24"/>
                <w:szCs w:val="24"/>
              </w:rPr>
              <w:t>Содержание учебного материала:</w:t>
            </w:r>
          </w:p>
        </w:tc>
        <w:tc>
          <w:tcPr>
            <w:tcW w:w="1276" w:type="dxa"/>
            <w:shd w:val="clear" w:color="auto" w:fill="auto"/>
            <w:vAlign w:val="center"/>
          </w:tcPr>
          <w:p w:rsidR="00772F46" w:rsidRPr="008E001D" w:rsidRDefault="00772F46" w:rsidP="002B3CCC">
            <w:pPr>
              <w:jc w:val="center"/>
              <w:rPr>
                <w:rFonts w:ascii="Times New Roman" w:hAnsi="Times New Roman" w:cs="Times New Roman"/>
                <w:sz w:val="24"/>
                <w:szCs w:val="24"/>
              </w:rPr>
            </w:pPr>
          </w:p>
        </w:tc>
        <w:tc>
          <w:tcPr>
            <w:tcW w:w="2268" w:type="dxa"/>
            <w:vMerge/>
            <w:shd w:val="clear" w:color="auto" w:fill="auto"/>
            <w:vAlign w:val="center"/>
          </w:tcPr>
          <w:p w:rsidR="00772F46" w:rsidRPr="008E001D" w:rsidRDefault="00772F46" w:rsidP="002B3CCC">
            <w:pPr>
              <w:jc w:val="center"/>
              <w:rPr>
                <w:rFonts w:ascii="Times New Roman" w:hAnsi="Times New Roman" w:cs="Times New Roman"/>
                <w:sz w:val="24"/>
                <w:szCs w:val="24"/>
              </w:rPr>
            </w:pPr>
          </w:p>
        </w:tc>
      </w:tr>
      <w:tr w:rsidR="00772F46" w:rsidRPr="008E001D" w:rsidTr="00772F46">
        <w:tc>
          <w:tcPr>
            <w:tcW w:w="2518" w:type="dxa"/>
            <w:vMerge/>
            <w:shd w:val="clear" w:color="auto" w:fill="auto"/>
            <w:vAlign w:val="center"/>
          </w:tcPr>
          <w:p w:rsidR="00772F46" w:rsidRPr="008E001D" w:rsidRDefault="00772F46" w:rsidP="002B3CCC">
            <w:pPr>
              <w:rPr>
                <w:rFonts w:ascii="Times New Roman" w:hAnsi="Times New Roman" w:cs="Times New Roman"/>
                <w:sz w:val="24"/>
                <w:szCs w:val="24"/>
              </w:rPr>
            </w:pPr>
          </w:p>
        </w:tc>
        <w:tc>
          <w:tcPr>
            <w:tcW w:w="8363" w:type="dxa"/>
            <w:shd w:val="clear" w:color="auto" w:fill="auto"/>
          </w:tcPr>
          <w:p w:rsidR="00772F46" w:rsidRPr="008E001D" w:rsidRDefault="00772F46" w:rsidP="002B3CCC">
            <w:pPr>
              <w:jc w:val="both"/>
              <w:rPr>
                <w:rFonts w:ascii="Times New Roman" w:hAnsi="Times New Roman" w:cs="Times New Roman"/>
                <w:b/>
                <w:bCs/>
                <w:sz w:val="24"/>
                <w:szCs w:val="24"/>
              </w:rPr>
            </w:pPr>
            <w:r w:rsidRPr="008E001D">
              <w:rPr>
                <w:rFonts w:ascii="Times New Roman" w:hAnsi="Times New Roman" w:cs="Times New Roman"/>
                <w:sz w:val="24"/>
                <w:szCs w:val="24"/>
              </w:rPr>
              <w:t xml:space="preserve">Назначение. Преимущества внедрения </w:t>
            </w:r>
            <w:r w:rsidRPr="008E001D">
              <w:rPr>
                <w:rFonts w:ascii="Times New Roman" w:hAnsi="Times New Roman" w:cs="Times New Roman"/>
                <w:sz w:val="24"/>
                <w:szCs w:val="24"/>
                <w:lang w:val="en-US"/>
              </w:rPr>
              <w:t>MVTS</w:t>
            </w:r>
            <w:r w:rsidRPr="008E001D">
              <w:rPr>
                <w:rFonts w:ascii="Times New Roman" w:hAnsi="Times New Roman" w:cs="Times New Roman"/>
                <w:sz w:val="24"/>
                <w:szCs w:val="24"/>
              </w:rPr>
              <w:t xml:space="preserve">. Функциональные  и технические характеристики. Производительность. </w:t>
            </w:r>
            <w:r w:rsidRPr="008E001D">
              <w:rPr>
                <w:rFonts w:ascii="Times New Roman" w:eastAsia="Arial Unicode MS" w:hAnsi="Times New Roman" w:cs="Times New Roman"/>
                <w:sz w:val="24"/>
                <w:szCs w:val="24"/>
              </w:rPr>
              <w:t>Три группы пользователей. Конфигурационные файлы  MVTS.</w:t>
            </w:r>
          </w:p>
        </w:tc>
        <w:tc>
          <w:tcPr>
            <w:tcW w:w="1276" w:type="dxa"/>
            <w:shd w:val="clear" w:color="auto" w:fill="auto"/>
            <w:vAlign w:val="center"/>
          </w:tcPr>
          <w:p w:rsidR="00772F46" w:rsidRPr="008E001D" w:rsidRDefault="00772F46" w:rsidP="002B3CCC">
            <w:pPr>
              <w:jc w:val="center"/>
              <w:rPr>
                <w:rFonts w:ascii="Times New Roman" w:hAnsi="Times New Roman" w:cs="Times New Roman"/>
                <w:sz w:val="24"/>
                <w:szCs w:val="24"/>
              </w:rPr>
            </w:pPr>
            <w:r w:rsidRPr="008E001D">
              <w:rPr>
                <w:rFonts w:ascii="Times New Roman" w:hAnsi="Times New Roman" w:cs="Times New Roman"/>
                <w:sz w:val="24"/>
                <w:szCs w:val="24"/>
              </w:rPr>
              <w:t>2</w:t>
            </w:r>
          </w:p>
        </w:tc>
        <w:tc>
          <w:tcPr>
            <w:tcW w:w="2268" w:type="dxa"/>
            <w:vMerge/>
            <w:shd w:val="clear" w:color="auto" w:fill="auto"/>
            <w:vAlign w:val="center"/>
          </w:tcPr>
          <w:p w:rsidR="00772F46" w:rsidRPr="008E001D" w:rsidRDefault="00772F46" w:rsidP="002B3CCC">
            <w:pPr>
              <w:jc w:val="center"/>
              <w:rPr>
                <w:rFonts w:ascii="Times New Roman" w:hAnsi="Times New Roman" w:cs="Times New Roman"/>
                <w:sz w:val="24"/>
                <w:szCs w:val="24"/>
              </w:rPr>
            </w:pPr>
          </w:p>
        </w:tc>
      </w:tr>
      <w:tr w:rsidR="00772F46" w:rsidRPr="008E001D" w:rsidTr="00772F46">
        <w:tc>
          <w:tcPr>
            <w:tcW w:w="2518" w:type="dxa"/>
            <w:vMerge/>
            <w:shd w:val="clear" w:color="auto" w:fill="auto"/>
            <w:vAlign w:val="center"/>
          </w:tcPr>
          <w:p w:rsidR="00772F46" w:rsidRPr="008E001D" w:rsidRDefault="00772F46" w:rsidP="002B3CCC">
            <w:pPr>
              <w:rPr>
                <w:rFonts w:ascii="Times New Roman" w:hAnsi="Times New Roman" w:cs="Times New Roman"/>
                <w:sz w:val="24"/>
                <w:szCs w:val="24"/>
              </w:rPr>
            </w:pPr>
          </w:p>
        </w:tc>
        <w:tc>
          <w:tcPr>
            <w:tcW w:w="8363" w:type="dxa"/>
            <w:shd w:val="clear" w:color="auto" w:fill="auto"/>
          </w:tcPr>
          <w:p w:rsidR="00772F46" w:rsidRPr="008E001D" w:rsidRDefault="00772F46" w:rsidP="002B3CCC">
            <w:pPr>
              <w:jc w:val="both"/>
              <w:rPr>
                <w:rFonts w:ascii="Times New Roman" w:hAnsi="Times New Roman" w:cs="Times New Roman"/>
                <w:sz w:val="24"/>
                <w:szCs w:val="24"/>
              </w:rPr>
            </w:pPr>
            <w:r w:rsidRPr="008E001D">
              <w:rPr>
                <w:rFonts w:ascii="Times New Roman" w:hAnsi="Times New Roman" w:cs="Times New Roman"/>
                <w:b/>
                <w:bCs/>
                <w:sz w:val="24"/>
                <w:szCs w:val="24"/>
              </w:rPr>
              <w:t>Самостоятельная работа обучающихся:</w:t>
            </w:r>
            <w:r w:rsidRPr="008E001D">
              <w:rPr>
                <w:rFonts w:ascii="Times New Roman" w:hAnsi="Times New Roman" w:cs="Times New Roman"/>
                <w:sz w:val="24"/>
                <w:szCs w:val="24"/>
              </w:rPr>
              <w:t xml:space="preserve"> </w:t>
            </w:r>
          </w:p>
          <w:p w:rsidR="00772F46" w:rsidRPr="008E001D" w:rsidRDefault="00772F46" w:rsidP="002B3CCC">
            <w:pPr>
              <w:rPr>
                <w:rFonts w:ascii="Times New Roman" w:hAnsi="Times New Roman" w:cs="Times New Roman"/>
                <w:sz w:val="24"/>
                <w:szCs w:val="24"/>
              </w:rPr>
            </w:pPr>
            <w:r w:rsidRPr="008E001D">
              <w:rPr>
                <w:rFonts w:ascii="Times New Roman" w:hAnsi="Times New Roman" w:cs="Times New Roman"/>
                <w:bCs/>
                <w:sz w:val="24"/>
                <w:szCs w:val="24"/>
              </w:rPr>
              <w:t>Работа по изучению конспектов, тестирование.</w:t>
            </w:r>
            <w:r w:rsidRPr="008E001D">
              <w:rPr>
                <w:rFonts w:ascii="Times New Roman" w:hAnsi="Times New Roman" w:cs="Times New Roman"/>
                <w:sz w:val="24"/>
                <w:szCs w:val="24"/>
              </w:rPr>
              <w:t xml:space="preserve"> </w:t>
            </w:r>
          </w:p>
        </w:tc>
        <w:tc>
          <w:tcPr>
            <w:tcW w:w="1276" w:type="dxa"/>
            <w:shd w:val="clear" w:color="auto" w:fill="auto"/>
            <w:vAlign w:val="center"/>
          </w:tcPr>
          <w:p w:rsidR="00772F46" w:rsidRPr="008E001D" w:rsidRDefault="00772F46" w:rsidP="002B3CCC">
            <w:pPr>
              <w:jc w:val="center"/>
              <w:rPr>
                <w:rFonts w:ascii="Times New Roman" w:hAnsi="Times New Roman" w:cs="Times New Roman"/>
                <w:sz w:val="24"/>
                <w:szCs w:val="24"/>
              </w:rPr>
            </w:pPr>
            <w:r w:rsidRPr="008E001D">
              <w:rPr>
                <w:rFonts w:ascii="Times New Roman" w:hAnsi="Times New Roman" w:cs="Times New Roman"/>
                <w:sz w:val="24"/>
                <w:szCs w:val="24"/>
              </w:rPr>
              <w:t>1</w:t>
            </w:r>
          </w:p>
        </w:tc>
        <w:tc>
          <w:tcPr>
            <w:tcW w:w="2268" w:type="dxa"/>
            <w:vMerge/>
            <w:shd w:val="clear" w:color="auto" w:fill="auto"/>
            <w:vAlign w:val="center"/>
          </w:tcPr>
          <w:p w:rsidR="00772F46" w:rsidRPr="008E001D" w:rsidRDefault="00772F46" w:rsidP="002B3CCC">
            <w:pPr>
              <w:jc w:val="center"/>
              <w:rPr>
                <w:rFonts w:ascii="Times New Roman" w:hAnsi="Times New Roman" w:cs="Times New Roman"/>
                <w:sz w:val="24"/>
                <w:szCs w:val="24"/>
              </w:rPr>
            </w:pPr>
          </w:p>
        </w:tc>
      </w:tr>
      <w:tr w:rsidR="00772F46" w:rsidRPr="008E001D" w:rsidTr="00772F46">
        <w:tc>
          <w:tcPr>
            <w:tcW w:w="2518" w:type="dxa"/>
            <w:vMerge/>
            <w:shd w:val="clear" w:color="auto" w:fill="auto"/>
            <w:vAlign w:val="center"/>
          </w:tcPr>
          <w:p w:rsidR="00772F46" w:rsidRPr="008E001D" w:rsidRDefault="00772F46" w:rsidP="002B3CCC">
            <w:pPr>
              <w:rPr>
                <w:rFonts w:ascii="Times New Roman" w:hAnsi="Times New Roman" w:cs="Times New Roman"/>
                <w:sz w:val="24"/>
                <w:szCs w:val="24"/>
              </w:rPr>
            </w:pPr>
          </w:p>
        </w:tc>
        <w:tc>
          <w:tcPr>
            <w:tcW w:w="8363" w:type="dxa"/>
            <w:shd w:val="clear" w:color="auto" w:fill="auto"/>
          </w:tcPr>
          <w:p w:rsidR="00772F46" w:rsidRPr="008E001D" w:rsidRDefault="00772F46" w:rsidP="002B3CCC">
            <w:pPr>
              <w:jc w:val="both"/>
              <w:rPr>
                <w:rFonts w:ascii="Times New Roman" w:hAnsi="Times New Roman" w:cs="Times New Roman"/>
                <w:b/>
                <w:bCs/>
                <w:sz w:val="24"/>
                <w:szCs w:val="24"/>
              </w:rPr>
            </w:pPr>
            <w:r w:rsidRPr="008E001D">
              <w:rPr>
                <w:rFonts w:ascii="Times New Roman" w:hAnsi="Times New Roman" w:cs="Times New Roman"/>
                <w:b/>
                <w:bCs/>
                <w:sz w:val="24"/>
                <w:szCs w:val="24"/>
              </w:rPr>
              <w:t xml:space="preserve">Лабораторная работа № 7 «Установки и конфигурирование </w:t>
            </w:r>
            <w:r w:rsidRPr="008E001D">
              <w:rPr>
                <w:rFonts w:ascii="Times New Roman" w:hAnsi="Times New Roman" w:cs="Times New Roman"/>
                <w:b/>
                <w:bCs/>
                <w:sz w:val="24"/>
                <w:szCs w:val="24"/>
                <w:lang w:val="en-US"/>
              </w:rPr>
              <w:t>MVTS</w:t>
            </w:r>
            <w:r w:rsidRPr="008E001D">
              <w:rPr>
                <w:rFonts w:ascii="Times New Roman" w:hAnsi="Times New Roman" w:cs="Times New Roman"/>
                <w:b/>
                <w:bCs/>
                <w:sz w:val="24"/>
                <w:szCs w:val="24"/>
              </w:rPr>
              <w:t>»</w:t>
            </w:r>
          </w:p>
        </w:tc>
        <w:tc>
          <w:tcPr>
            <w:tcW w:w="1276" w:type="dxa"/>
            <w:shd w:val="clear" w:color="auto" w:fill="auto"/>
            <w:vAlign w:val="center"/>
          </w:tcPr>
          <w:p w:rsidR="00772F46" w:rsidRPr="008E001D" w:rsidRDefault="00772F46" w:rsidP="002B3CCC">
            <w:pPr>
              <w:jc w:val="center"/>
              <w:rPr>
                <w:rFonts w:ascii="Times New Roman" w:hAnsi="Times New Roman" w:cs="Times New Roman"/>
                <w:sz w:val="24"/>
                <w:szCs w:val="24"/>
                <w:lang w:val="en-US"/>
              </w:rPr>
            </w:pPr>
            <w:r w:rsidRPr="008E001D">
              <w:rPr>
                <w:rFonts w:ascii="Times New Roman" w:hAnsi="Times New Roman" w:cs="Times New Roman"/>
                <w:sz w:val="24"/>
                <w:szCs w:val="24"/>
                <w:lang w:val="en-US"/>
              </w:rPr>
              <w:t>4</w:t>
            </w:r>
          </w:p>
        </w:tc>
        <w:tc>
          <w:tcPr>
            <w:tcW w:w="2268" w:type="dxa"/>
            <w:vMerge/>
            <w:shd w:val="clear" w:color="auto" w:fill="auto"/>
            <w:vAlign w:val="center"/>
          </w:tcPr>
          <w:p w:rsidR="00772F46" w:rsidRPr="008E001D" w:rsidRDefault="00772F46" w:rsidP="002B3CCC">
            <w:pPr>
              <w:jc w:val="center"/>
              <w:rPr>
                <w:rFonts w:ascii="Times New Roman" w:hAnsi="Times New Roman" w:cs="Times New Roman"/>
                <w:sz w:val="24"/>
                <w:szCs w:val="24"/>
              </w:rPr>
            </w:pPr>
          </w:p>
        </w:tc>
      </w:tr>
      <w:tr w:rsidR="00772F46" w:rsidRPr="008E001D" w:rsidTr="00772F46">
        <w:tc>
          <w:tcPr>
            <w:tcW w:w="2518" w:type="dxa"/>
            <w:vMerge/>
            <w:shd w:val="clear" w:color="auto" w:fill="auto"/>
            <w:vAlign w:val="center"/>
          </w:tcPr>
          <w:p w:rsidR="00772F46" w:rsidRPr="008E001D" w:rsidRDefault="00772F46" w:rsidP="002B3CCC">
            <w:pPr>
              <w:rPr>
                <w:rFonts w:ascii="Times New Roman" w:hAnsi="Times New Roman" w:cs="Times New Roman"/>
                <w:sz w:val="24"/>
                <w:szCs w:val="24"/>
              </w:rPr>
            </w:pPr>
          </w:p>
        </w:tc>
        <w:tc>
          <w:tcPr>
            <w:tcW w:w="8363" w:type="dxa"/>
            <w:shd w:val="clear" w:color="auto" w:fill="auto"/>
          </w:tcPr>
          <w:p w:rsidR="00772F46" w:rsidRPr="008E001D" w:rsidRDefault="00772F46" w:rsidP="002B3CCC">
            <w:pPr>
              <w:jc w:val="both"/>
              <w:rPr>
                <w:rFonts w:ascii="Times New Roman" w:hAnsi="Times New Roman" w:cs="Times New Roman"/>
                <w:b/>
                <w:bCs/>
                <w:sz w:val="24"/>
                <w:szCs w:val="24"/>
              </w:rPr>
            </w:pPr>
            <w:r w:rsidRPr="008E001D">
              <w:rPr>
                <w:rFonts w:ascii="Times New Roman" w:hAnsi="Times New Roman" w:cs="Times New Roman"/>
                <w:b/>
                <w:bCs/>
                <w:sz w:val="24"/>
                <w:szCs w:val="24"/>
              </w:rPr>
              <w:t xml:space="preserve">Лабораторная работа № 8 «Настройка абонентов по протоколу </w:t>
            </w:r>
            <w:r w:rsidRPr="008E001D">
              <w:rPr>
                <w:rFonts w:ascii="Times New Roman" w:hAnsi="Times New Roman" w:cs="Times New Roman"/>
                <w:b/>
                <w:bCs/>
                <w:sz w:val="24"/>
                <w:szCs w:val="24"/>
                <w:lang w:val="en-US"/>
              </w:rPr>
              <w:t>H</w:t>
            </w:r>
            <w:r w:rsidRPr="008E001D">
              <w:rPr>
                <w:rFonts w:ascii="Times New Roman" w:hAnsi="Times New Roman" w:cs="Times New Roman"/>
                <w:b/>
                <w:bCs/>
                <w:sz w:val="24"/>
                <w:szCs w:val="24"/>
              </w:rPr>
              <w:t>.323»</w:t>
            </w:r>
          </w:p>
        </w:tc>
        <w:tc>
          <w:tcPr>
            <w:tcW w:w="1276" w:type="dxa"/>
            <w:shd w:val="clear" w:color="auto" w:fill="auto"/>
            <w:vAlign w:val="center"/>
          </w:tcPr>
          <w:p w:rsidR="00772F46" w:rsidRPr="008E001D" w:rsidRDefault="00772F46" w:rsidP="002B3CCC">
            <w:pPr>
              <w:jc w:val="center"/>
              <w:rPr>
                <w:rFonts w:ascii="Times New Roman" w:hAnsi="Times New Roman" w:cs="Times New Roman"/>
                <w:sz w:val="24"/>
                <w:szCs w:val="24"/>
                <w:lang w:val="en-US"/>
              </w:rPr>
            </w:pPr>
            <w:r w:rsidRPr="008E001D">
              <w:rPr>
                <w:rFonts w:ascii="Times New Roman" w:hAnsi="Times New Roman" w:cs="Times New Roman"/>
                <w:sz w:val="24"/>
                <w:szCs w:val="24"/>
                <w:lang w:val="en-US"/>
              </w:rPr>
              <w:t>4</w:t>
            </w:r>
          </w:p>
        </w:tc>
        <w:tc>
          <w:tcPr>
            <w:tcW w:w="2268" w:type="dxa"/>
            <w:vMerge/>
            <w:shd w:val="clear" w:color="auto" w:fill="auto"/>
            <w:vAlign w:val="center"/>
          </w:tcPr>
          <w:p w:rsidR="00772F46" w:rsidRPr="008E001D" w:rsidRDefault="00772F46" w:rsidP="002B3CCC">
            <w:pPr>
              <w:jc w:val="center"/>
              <w:rPr>
                <w:rFonts w:ascii="Times New Roman" w:hAnsi="Times New Roman" w:cs="Times New Roman"/>
                <w:sz w:val="24"/>
                <w:szCs w:val="24"/>
                <w:lang w:val="en-US"/>
              </w:rPr>
            </w:pPr>
          </w:p>
        </w:tc>
      </w:tr>
      <w:tr w:rsidR="00772F46" w:rsidRPr="008E001D" w:rsidTr="00772F46">
        <w:tc>
          <w:tcPr>
            <w:tcW w:w="2518" w:type="dxa"/>
            <w:vMerge/>
            <w:shd w:val="clear" w:color="auto" w:fill="auto"/>
            <w:vAlign w:val="center"/>
          </w:tcPr>
          <w:p w:rsidR="00772F46" w:rsidRPr="008E001D" w:rsidRDefault="00772F46" w:rsidP="002B3CCC">
            <w:pPr>
              <w:rPr>
                <w:rFonts w:ascii="Times New Roman" w:hAnsi="Times New Roman" w:cs="Times New Roman"/>
                <w:sz w:val="24"/>
                <w:szCs w:val="24"/>
              </w:rPr>
            </w:pPr>
          </w:p>
        </w:tc>
        <w:tc>
          <w:tcPr>
            <w:tcW w:w="8363" w:type="dxa"/>
            <w:shd w:val="clear" w:color="auto" w:fill="auto"/>
          </w:tcPr>
          <w:p w:rsidR="00772F46" w:rsidRPr="008E001D" w:rsidRDefault="00772F46" w:rsidP="002B3CCC">
            <w:pPr>
              <w:jc w:val="both"/>
              <w:rPr>
                <w:rFonts w:ascii="Times New Roman" w:hAnsi="Times New Roman" w:cs="Times New Roman"/>
                <w:b/>
                <w:bCs/>
                <w:sz w:val="24"/>
                <w:szCs w:val="24"/>
              </w:rPr>
            </w:pPr>
            <w:r w:rsidRPr="008E001D">
              <w:rPr>
                <w:rFonts w:ascii="Times New Roman" w:hAnsi="Times New Roman" w:cs="Times New Roman"/>
                <w:b/>
                <w:bCs/>
                <w:sz w:val="24"/>
                <w:szCs w:val="24"/>
              </w:rPr>
              <w:t xml:space="preserve">Лабораторная работа № 9 «Настройка абонентов по протоколу </w:t>
            </w:r>
            <w:r w:rsidRPr="008E001D">
              <w:rPr>
                <w:rFonts w:ascii="Times New Roman" w:hAnsi="Times New Roman" w:cs="Times New Roman"/>
                <w:b/>
                <w:bCs/>
                <w:sz w:val="24"/>
                <w:szCs w:val="24"/>
                <w:lang w:val="en-US"/>
              </w:rPr>
              <w:t>SIP</w:t>
            </w:r>
            <w:r w:rsidRPr="008E001D">
              <w:rPr>
                <w:rFonts w:ascii="Times New Roman" w:hAnsi="Times New Roman" w:cs="Times New Roman"/>
                <w:b/>
                <w:bCs/>
                <w:sz w:val="24"/>
                <w:szCs w:val="24"/>
              </w:rPr>
              <w:t>»</w:t>
            </w:r>
          </w:p>
        </w:tc>
        <w:tc>
          <w:tcPr>
            <w:tcW w:w="1276" w:type="dxa"/>
            <w:shd w:val="clear" w:color="auto" w:fill="auto"/>
            <w:vAlign w:val="center"/>
          </w:tcPr>
          <w:p w:rsidR="00772F46" w:rsidRPr="008E001D" w:rsidRDefault="00772F46" w:rsidP="002B3CCC">
            <w:pPr>
              <w:jc w:val="center"/>
              <w:rPr>
                <w:rFonts w:ascii="Times New Roman" w:hAnsi="Times New Roman" w:cs="Times New Roman"/>
                <w:sz w:val="24"/>
                <w:szCs w:val="24"/>
                <w:lang w:val="en-US"/>
              </w:rPr>
            </w:pPr>
            <w:r w:rsidRPr="008E001D">
              <w:rPr>
                <w:rFonts w:ascii="Times New Roman" w:hAnsi="Times New Roman" w:cs="Times New Roman"/>
                <w:sz w:val="24"/>
                <w:szCs w:val="24"/>
                <w:lang w:val="en-US"/>
              </w:rPr>
              <w:t>4</w:t>
            </w:r>
          </w:p>
        </w:tc>
        <w:tc>
          <w:tcPr>
            <w:tcW w:w="2268" w:type="dxa"/>
            <w:vMerge/>
            <w:shd w:val="clear" w:color="auto" w:fill="auto"/>
            <w:vAlign w:val="center"/>
          </w:tcPr>
          <w:p w:rsidR="00772F46" w:rsidRPr="008E001D" w:rsidRDefault="00772F46" w:rsidP="002B3CCC">
            <w:pPr>
              <w:jc w:val="center"/>
              <w:rPr>
                <w:rFonts w:ascii="Times New Roman" w:hAnsi="Times New Roman" w:cs="Times New Roman"/>
                <w:sz w:val="24"/>
                <w:szCs w:val="24"/>
                <w:lang w:val="en-US"/>
              </w:rPr>
            </w:pPr>
          </w:p>
        </w:tc>
      </w:tr>
      <w:tr w:rsidR="00772F46" w:rsidRPr="008E001D" w:rsidTr="00772F46">
        <w:tc>
          <w:tcPr>
            <w:tcW w:w="2518" w:type="dxa"/>
            <w:vMerge w:val="restart"/>
            <w:shd w:val="clear" w:color="auto" w:fill="auto"/>
            <w:vAlign w:val="center"/>
          </w:tcPr>
          <w:p w:rsidR="00772F46" w:rsidRPr="008E001D" w:rsidRDefault="00772F46" w:rsidP="002B3CCC">
            <w:pPr>
              <w:rPr>
                <w:rFonts w:ascii="Times New Roman" w:hAnsi="Times New Roman" w:cs="Times New Roman"/>
                <w:sz w:val="24"/>
                <w:szCs w:val="24"/>
              </w:rPr>
            </w:pPr>
            <w:r w:rsidRPr="008E001D">
              <w:rPr>
                <w:rFonts w:ascii="Times New Roman" w:hAnsi="Times New Roman" w:cs="Times New Roman"/>
                <w:sz w:val="24"/>
                <w:szCs w:val="24"/>
              </w:rPr>
              <w:t>Тема 3.3</w:t>
            </w:r>
            <w:r w:rsidR="00755294">
              <w:rPr>
                <w:rFonts w:ascii="Times New Roman" w:hAnsi="Times New Roman" w:cs="Times New Roman"/>
                <w:sz w:val="24"/>
                <w:szCs w:val="24"/>
              </w:rPr>
              <w:t xml:space="preserve">. </w:t>
            </w:r>
            <w:r w:rsidRPr="008E001D">
              <w:rPr>
                <w:rFonts w:ascii="Times New Roman" w:hAnsi="Times New Roman" w:cs="Times New Roman"/>
                <w:sz w:val="24"/>
                <w:szCs w:val="24"/>
              </w:rPr>
              <w:t xml:space="preserve">Программный коммутатор </w:t>
            </w:r>
            <w:r w:rsidRPr="008E001D">
              <w:rPr>
                <w:rFonts w:ascii="Times New Roman" w:hAnsi="Times New Roman" w:cs="Times New Roman"/>
                <w:sz w:val="24"/>
                <w:szCs w:val="24"/>
                <w:lang w:val="en-US"/>
              </w:rPr>
              <w:t>Asterisk</w:t>
            </w:r>
          </w:p>
        </w:tc>
        <w:tc>
          <w:tcPr>
            <w:tcW w:w="8363" w:type="dxa"/>
            <w:shd w:val="clear" w:color="auto" w:fill="auto"/>
            <w:vAlign w:val="center"/>
          </w:tcPr>
          <w:p w:rsidR="00772F46" w:rsidRPr="008E001D" w:rsidRDefault="00772F46" w:rsidP="002B3CCC">
            <w:pPr>
              <w:tabs>
                <w:tab w:val="left" w:pos="900"/>
                <w:tab w:val="num" w:pos="1134"/>
              </w:tabs>
              <w:jc w:val="both"/>
              <w:rPr>
                <w:rFonts w:ascii="Times New Roman" w:hAnsi="Times New Roman" w:cs="Times New Roman"/>
                <w:sz w:val="24"/>
                <w:szCs w:val="24"/>
              </w:rPr>
            </w:pPr>
            <w:r w:rsidRPr="008E001D">
              <w:rPr>
                <w:rFonts w:ascii="Times New Roman" w:hAnsi="Times New Roman" w:cs="Times New Roman"/>
                <w:b/>
                <w:bCs/>
                <w:sz w:val="24"/>
                <w:szCs w:val="24"/>
              </w:rPr>
              <w:t>Содержание учебного материала:</w:t>
            </w:r>
          </w:p>
        </w:tc>
        <w:tc>
          <w:tcPr>
            <w:tcW w:w="1276" w:type="dxa"/>
            <w:shd w:val="clear" w:color="auto" w:fill="auto"/>
            <w:vAlign w:val="center"/>
          </w:tcPr>
          <w:p w:rsidR="00772F46" w:rsidRPr="008E001D" w:rsidRDefault="00772F46" w:rsidP="002B3CCC">
            <w:pPr>
              <w:jc w:val="center"/>
              <w:rPr>
                <w:rFonts w:ascii="Times New Roman" w:hAnsi="Times New Roman" w:cs="Times New Roman"/>
                <w:sz w:val="24"/>
                <w:szCs w:val="24"/>
              </w:rPr>
            </w:pPr>
          </w:p>
        </w:tc>
        <w:tc>
          <w:tcPr>
            <w:tcW w:w="2268" w:type="dxa"/>
            <w:vMerge/>
            <w:shd w:val="clear" w:color="auto" w:fill="auto"/>
            <w:vAlign w:val="center"/>
          </w:tcPr>
          <w:p w:rsidR="00772F46" w:rsidRPr="008E001D" w:rsidRDefault="00772F46" w:rsidP="002B3CCC">
            <w:pPr>
              <w:jc w:val="center"/>
              <w:rPr>
                <w:rFonts w:ascii="Times New Roman" w:hAnsi="Times New Roman" w:cs="Times New Roman"/>
                <w:sz w:val="24"/>
                <w:szCs w:val="24"/>
              </w:rPr>
            </w:pPr>
          </w:p>
        </w:tc>
      </w:tr>
      <w:tr w:rsidR="00E03322" w:rsidRPr="008E001D" w:rsidTr="00772F46">
        <w:tc>
          <w:tcPr>
            <w:tcW w:w="2518" w:type="dxa"/>
            <w:vMerge/>
            <w:shd w:val="clear" w:color="auto" w:fill="auto"/>
            <w:vAlign w:val="center"/>
          </w:tcPr>
          <w:p w:rsidR="00E03322" w:rsidRPr="008E001D" w:rsidRDefault="00E03322" w:rsidP="002B3CCC">
            <w:pPr>
              <w:rPr>
                <w:rFonts w:ascii="Times New Roman" w:hAnsi="Times New Roman" w:cs="Times New Roman"/>
                <w:sz w:val="24"/>
                <w:szCs w:val="24"/>
              </w:rPr>
            </w:pPr>
          </w:p>
        </w:tc>
        <w:tc>
          <w:tcPr>
            <w:tcW w:w="8363" w:type="dxa"/>
            <w:shd w:val="clear" w:color="auto" w:fill="auto"/>
          </w:tcPr>
          <w:p w:rsidR="00E03322" w:rsidRPr="008E001D" w:rsidRDefault="00E03322" w:rsidP="002B3CCC">
            <w:pPr>
              <w:autoSpaceDE w:val="0"/>
              <w:autoSpaceDN w:val="0"/>
              <w:adjustRightInd w:val="0"/>
              <w:rPr>
                <w:rFonts w:ascii="Times New Roman" w:hAnsi="Times New Roman" w:cs="Times New Roman"/>
                <w:bCs/>
                <w:sz w:val="24"/>
                <w:szCs w:val="24"/>
              </w:rPr>
            </w:pPr>
            <w:r w:rsidRPr="008E001D">
              <w:rPr>
                <w:rFonts w:ascii="Times New Roman" w:hAnsi="Times New Roman" w:cs="Times New Roman"/>
                <w:sz w:val="24"/>
                <w:szCs w:val="24"/>
              </w:rPr>
              <w:t xml:space="preserve">Назначение. Характеристики Asterisk IP-PBX. Состав поставляемого пакета программного обеспечения </w:t>
            </w:r>
            <w:r w:rsidRPr="008E001D">
              <w:rPr>
                <w:rFonts w:ascii="Times New Roman" w:hAnsi="Times New Roman" w:cs="Times New Roman"/>
                <w:sz w:val="24"/>
                <w:szCs w:val="24"/>
                <w:lang w:val="en-US"/>
              </w:rPr>
              <w:t>Asterisk</w:t>
            </w:r>
            <w:r w:rsidRPr="008E001D">
              <w:rPr>
                <w:rFonts w:ascii="Times New Roman" w:hAnsi="Times New Roman" w:cs="Times New Roman"/>
                <w:sz w:val="24"/>
                <w:szCs w:val="24"/>
              </w:rPr>
              <w:t xml:space="preserve">.  </w:t>
            </w:r>
            <w:r w:rsidRPr="008E001D">
              <w:rPr>
                <w:rFonts w:ascii="Times New Roman" w:hAnsi="Times New Roman" w:cs="Times New Roman"/>
                <w:bCs/>
                <w:sz w:val="24"/>
                <w:szCs w:val="24"/>
              </w:rPr>
              <w:t>Обзор конфигурационных файлов.</w:t>
            </w:r>
          </w:p>
        </w:tc>
        <w:tc>
          <w:tcPr>
            <w:tcW w:w="1276" w:type="dxa"/>
            <w:shd w:val="clear" w:color="auto" w:fill="auto"/>
            <w:vAlign w:val="center"/>
          </w:tcPr>
          <w:p w:rsidR="00E03322" w:rsidRPr="008E001D" w:rsidRDefault="00E03322" w:rsidP="002B3CCC">
            <w:pPr>
              <w:jc w:val="center"/>
              <w:rPr>
                <w:rFonts w:ascii="Times New Roman" w:hAnsi="Times New Roman" w:cs="Times New Roman"/>
                <w:sz w:val="24"/>
                <w:szCs w:val="24"/>
              </w:rPr>
            </w:pPr>
            <w:r w:rsidRPr="008E001D">
              <w:rPr>
                <w:rFonts w:ascii="Times New Roman" w:hAnsi="Times New Roman" w:cs="Times New Roman"/>
                <w:sz w:val="24"/>
                <w:szCs w:val="24"/>
              </w:rPr>
              <w:t>4</w:t>
            </w:r>
          </w:p>
        </w:tc>
        <w:tc>
          <w:tcPr>
            <w:tcW w:w="2268" w:type="dxa"/>
            <w:vMerge w:val="restart"/>
            <w:shd w:val="clear" w:color="auto" w:fill="auto"/>
            <w:vAlign w:val="center"/>
          </w:tcPr>
          <w:p w:rsidR="00E03322" w:rsidRPr="008E001D" w:rsidRDefault="00E03322" w:rsidP="002B3CCC">
            <w:pPr>
              <w:jc w:val="center"/>
              <w:rPr>
                <w:rFonts w:ascii="Times New Roman" w:hAnsi="Times New Roman" w:cs="Times New Roman"/>
                <w:sz w:val="24"/>
                <w:szCs w:val="24"/>
              </w:rPr>
            </w:pPr>
          </w:p>
        </w:tc>
      </w:tr>
      <w:tr w:rsidR="00E03322" w:rsidRPr="008E001D" w:rsidTr="00772F46">
        <w:tc>
          <w:tcPr>
            <w:tcW w:w="2518" w:type="dxa"/>
            <w:vMerge/>
            <w:shd w:val="clear" w:color="auto" w:fill="auto"/>
            <w:vAlign w:val="center"/>
          </w:tcPr>
          <w:p w:rsidR="00E03322" w:rsidRPr="008E001D" w:rsidRDefault="00E03322" w:rsidP="002B3CCC">
            <w:pPr>
              <w:rPr>
                <w:rFonts w:ascii="Times New Roman" w:hAnsi="Times New Roman" w:cs="Times New Roman"/>
                <w:sz w:val="24"/>
                <w:szCs w:val="24"/>
              </w:rPr>
            </w:pPr>
          </w:p>
        </w:tc>
        <w:tc>
          <w:tcPr>
            <w:tcW w:w="8363" w:type="dxa"/>
            <w:shd w:val="clear" w:color="auto" w:fill="auto"/>
          </w:tcPr>
          <w:p w:rsidR="00E03322" w:rsidRPr="008E001D" w:rsidRDefault="00E03322" w:rsidP="002B3CCC">
            <w:pPr>
              <w:jc w:val="both"/>
              <w:rPr>
                <w:rFonts w:ascii="Times New Roman" w:hAnsi="Times New Roman" w:cs="Times New Roman"/>
                <w:sz w:val="24"/>
                <w:szCs w:val="24"/>
              </w:rPr>
            </w:pPr>
            <w:r w:rsidRPr="008E001D">
              <w:rPr>
                <w:rFonts w:ascii="Times New Roman" w:hAnsi="Times New Roman" w:cs="Times New Roman"/>
                <w:b/>
                <w:bCs/>
                <w:sz w:val="24"/>
                <w:szCs w:val="24"/>
              </w:rPr>
              <w:t>Самостоятельная работа обучающихся:</w:t>
            </w:r>
            <w:r w:rsidRPr="008E001D">
              <w:rPr>
                <w:rFonts w:ascii="Times New Roman" w:hAnsi="Times New Roman" w:cs="Times New Roman"/>
                <w:sz w:val="24"/>
                <w:szCs w:val="24"/>
              </w:rPr>
              <w:t xml:space="preserve"> </w:t>
            </w:r>
          </w:p>
          <w:p w:rsidR="00E03322" w:rsidRPr="008E001D" w:rsidRDefault="00E03322" w:rsidP="002B3CCC">
            <w:pPr>
              <w:rPr>
                <w:rFonts w:ascii="Times New Roman" w:hAnsi="Times New Roman" w:cs="Times New Roman"/>
                <w:sz w:val="24"/>
                <w:szCs w:val="24"/>
              </w:rPr>
            </w:pPr>
            <w:r w:rsidRPr="008E001D">
              <w:rPr>
                <w:rFonts w:ascii="Times New Roman" w:hAnsi="Times New Roman" w:cs="Times New Roman"/>
                <w:bCs/>
                <w:sz w:val="24"/>
                <w:szCs w:val="24"/>
              </w:rPr>
              <w:t>Работа по изучению конспектов, тестирование.</w:t>
            </w:r>
            <w:r w:rsidRPr="008E001D">
              <w:rPr>
                <w:rFonts w:ascii="Times New Roman" w:hAnsi="Times New Roman" w:cs="Times New Roman"/>
                <w:sz w:val="24"/>
                <w:szCs w:val="24"/>
              </w:rPr>
              <w:t xml:space="preserve"> </w:t>
            </w:r>
          </w:p>
        </w:tc>
        <w:tc>
          <w:tcPr>
            <w:tcW w:w="1276" w:type="dxa"/>
            <w:shd w:val="clear" w:color="auto" w:fill="auto"/>
            <w:vAlign w:val="center"/>
          </w:tcPr>
          <w:p w:rsidR="00E03322" w:rsidRPr="008E001D" w:rsidRDefault="00E03322" w:rsidP="002B3CCC">
            <w:pPr>
              <w:jc w:val="center"/>
              <w:rPr>
                <w:rFonts w:ascii="Times New Roman" w:hAnsi="Times New Roman" w:cs="Times New Roman"/>
                <w:sz w:val="24"/>
                <w:szCs w:val="24"/>
              </w:rPr>
            </w:pPr>
            <w:r w:rsidRPr="008E001D">
              <w:rPr>
                <w:rFonts w:ascii="Times New Roman" w:hAnsi="Times New Roman" w:cs="Times New Roman"/>
                <w:sz w:val="24"/>
                <w:szCs w:val="24"/>
              </w:rPr>
              <w:t>1</w:t>
            </w:r>
          </w:p>
        </w:tc>
        <w:tc>
          <w:tcPr>
            <w:tcW w:w="2268" w:type="dxa"/>
            <w:vMerge/>
            <w:shd w:val="clear" w:color="auto" w:fill="auto"/>
            <w:vAlign w:val="center"/>
          </w:tcPr>
          <w:p w:rsidR="00E03322" w:rsidRPr="008E001D" w:rsidRDefault="00E03322" w:rsidP="002B3CCC">
            <w:pPr>
              <w:jc w:val="center"/>
              <w:rPr>
                <w:rFonts w:ascii="Times New Roman" w:hAnsi="Times New Roman" w:cs="Times New Roman"/>
                <w:sz w:val="24"/>
                <w:szCs w:val="24"/>
              </w:rPr>
            </w:pPr>
          </w:p>
        </w:tc>
      </w:tr>
      <w:tr w:rsidR="00E03322" w:rsidRPr="008E001D" w:rsidTr="00772F46">
        <w:tc>
          <w:tcPr>
            <w:tcW w:w="2518" w:type="dxa"/>
            <w:vMerge/>
            <w:shd w:val="clear" w:color="auto" w:fill="auto"/>
            <w:vAlign w:val="center"/>
          </w:tcPr>
          <w:p w:rsidR="00E03322" w:rsidRPr="008E001D" w:rsidRDefault="00E03322" w:rsidP="002B3CCC">
            <w:pPr>
              <w:rPr>
                <w:rFonts w:ascii="Times New Roman" w:hAnsi="Times New Roman" w:cs="Times New Roman"/>
                <w:sz w:val="24"/>
                <w:szCs w:val="24"/>
              </w:rPr>
            </w:pPr>
          </w:p>
        </w:tc>
        <w:tc>
          <w:tcPr>
            <w:tcW w:w="8363" w:type="dxa"/>
            <w:shd w:val="clear" w:color="auto" w:fill="auto"/>
          </w:tcPr>
          <w:p w:rsidR="00E03322" w:rsidRPr="008E001D" w:rsidRDefault="00E03322" w:rsidP="002B3CCC">
            <w:pPr>
              <w:jc w:val="both"/>
              <w:rPr>
                <w:rFonts w:ascii="Times New Roman" w:hAnsi="Times New Roman" w:cs="Times New Roman"/>
                <w:b/>
                <w:bCs/>
                <w:sz w:val="24"/>
                <w:szCs w:val="24"/>
              </w:rPr>
            </w:pPr>
            <w:r w:rsidRPr="008E001D">
              <w:rPr>
                <w:rFonts w:ascii="Times New Roman" w:hAnsi="Times New Roman" w:cs="Times New Roman"/>
                <w:b/>
                <w:bCs/>
                <w:sz w:val="24"/>
                <w:szCs w:val="24"/>
              </w:rPr>
              <w:t xml:space="preserve">Лабораторная работа № 10 «Установки и конфигурирование </w:t>
            </w:r>
            <w:r w:rsidRPr="008E001D">
              <w:rPr>
                <w:rFonts w:ascii="Times New Roman" w:hAnsi="Times New Roman" w:cs="Times New Roman"/>
                <w:sz w:val="24"/>
                <w:szCs w:val="24"/>
              </w:rPr>
              <w:t>Asterisk IP-PBX</w:t>
            </w:r>
            <w:r w:rsidRPr="008E001D">
              <w:rPr>
                <w:rFonts w:ascii="Times New Roman" w:hAnsi="Times New Roman" w:cs="Times New Roman"/>
                <w:b/>
                <w:bCs/>
                <w:sz w:val="24"/>
                <w:szCs w:val="24"/>
              </w:rPr>
              <w:t>»</w:t>
            </w:r>
          </w:p>
        </w:tc>
        <w:tc>
          <w:tcPr>
            <w:tcW w:w="1276" w:type="dxa"/>
            <w:shd w:val="clear" w:color="auto" w:fill="auto"/>
            <w:vAlign w:val="center"/>
          </w:tcPr>
          <w:p w:rsidR="00E03322" w:rsidRPr="008E001D" w:rsidRDefault="00E03322" w:rsidP="002B3CCC">
            <w:pPr>
              <w:jc w:val="center"/>
              <w:rPr>
                <w:rFonts w:ascii="Times New Roman" w:hAnsi="Times New Roman" w:cs="Times New Roman"/>
                <w:sz w:val="24"/>
                <w:szCs w:val="24"/>
              </w:rPr>
            </w:pPr>
            <w:r w:rsidRPr="008E001D">
              <w:rPr>
                <w:rFonts w:ascii="Times New Roman" w:hAnsi="Times New Roman" w:cs="Times New Roman"/>
                <w:sz w:val="24"/>
                <w:szCs w:val="24"/>
              </w:rPr>
              <w:t>4</w:t>
            </w:r>
          </w:p>
        </w:tc>
        <w:tc>
          <w:tcPr>
            <w:tcW w:w="2268" w:type="dxa"/>
            <w:vMerge/>
            <w:shd w:val="clear" w:color="auto" w:fill="auto"/>
            <w:vAlign w:val="center"/>
          </w:tcPr>
          <w:p w:rsidR="00E03322" w:rsidRPr="008E001D" w:rsidRDefault="00E03322" w:rsidP="002B3CCC">
            <w:pPr>
              <w:jc w:val="center"/>
              <w:rPr>
                <w:rFonts w:ascii="Times New Roman" w:hAnsi="Times New Roman" w:cs="Times New Roman"/>
                <w:sz w:val="24"/>
                <w:szCs w:val="24"/>
              </w:rPr>
            </w:pPr>
          </w:p>
        </w:tc>
      </w:tr>
      <w:tr w:rsidR="00E03322" w:rsidRPr="008E001D" w:rsidTr="00772F46">
        <w:tc>
          <w:tcPr>
            <w:tcW w:w="2518" w:type="dxa"/>
            <w:vMerge/>
            <w:shd w:val="clear" w:color="auto" w:fill="auto"/>
            <w:vAlign w:val="center"/>
          </w:tcPr>
          <w:p w:rsidR="00E03322" w:rsidRPr="008E001D" w:rsidRDefault="00E03322" w:rsidP="002B3CCC">
            <w:pPr>
              <w:rPr>
                <w:rFonts w:ascii="Times New Roman" w:hAnsi="Times New Roman" w:cs="Times New Roman"/>
                <w:sz w:val="24"/>
                <w:szCs w:val="24"/>
              </w:rPr>
            </w:pPr>
          </w:p>
        </w:tc>
        <w:tc>
          <w:tcPr>
            <w:tcW w:w="8363" w:type="dxa"/>
            <w:shd w:val="clear" w:color="auto" w:fill="auto"/>
          </w:tcPr>
          <w:p w:rsidR="00E03322" w:rsidRPr="008E001D" w:rsidRDefault="00E03322" w:rsidP="002B3CCC">
            <w:pPr>
              <w:jc w:val="both"/>
              <w:rPr>
                <w:rFonts w:ascii="Times New Roman" w:hAnsi="Times New Roman" w:cs="Times New Roman"/>
                <w:b/>
                <w:bCs/>
                <w:sz w:val="24"/>
                <w:szCs w:val="24"/>
              </w:rPr>
            </w:pPr>
            <w:r w:rsidRPr="008E001D">
              <w:rPr>
                <w:rFonts w:ascii="Times New Roman" w:hAnsi="Times New Roman" w:cs="Times New Roman"/>
                <w:b/>
                <w:bCs/>
                <w:sz w:val="24"/>
                <w:szCs w:val="24"/>
              </w:rPr>
              <w:t>Лабораторная работа № 11 «Настройка сервисов и голосовой почты»</w:t>
            </w:r>
          </w:p>
        </w:tc>
        <w:tc>
          <w:tcPr>
            <w:tcW w:w="1276" w:type="dxa"/>
            <w:shd w:val="clear" w:color="auto" w:fill="auto"/>
            <w:vAlign w:val="center"/>
          </w:tcPr>
          <w:p w:rsidR="00E03322" w:rsidRPr="008E001D" w:rsidRDefault="00E03322" w:rsidP="002B3CCC">
            <w:pPr>
              <w:jc w:val="center"/>
              <w:rPr>
                <w:rFonts w:ascii="Times New Roman" w:hAnsi="Times New Roman" w:cs="Times New Roman"/>
                <w:sz w:val="24"/>
                <w:szCs w:val="24"/>
              </w:rPr>
            </w:pPr>
            <w:r w:rsidRPr="008E001D">
              <w:rPr>
                <w:rFonts w:ascii="Times New Roman" w:hAnsi="Times New Roman" w:cs="Times New Roman"/>
                <w:sz w:val="24"/>
                <w:szCs w:val="24"/>
              </w:rPr>
              <w:t>4</w:t>
            </w:r>
          </w:p>
        </w:tc>
        <w:tc>
          <w:tcPr>
            <w:tcW w:w="2268" w:type="dxa"/>
            <w:vMerge/>
            <w:shd w:val="clear" w:color="auto" w:fill="auto"/>
            <w:vAlign w:val="center"/>
          </w:tcPr>
          <w:p w:rsidR="00E03322" w:rsidRPr="008E001D" w:rsidRDefault="00E03322" w:rsidP="002B3CCC">
            <w:pPr>
              <w:jc w:val="center"/>
              <w:rPr>
                <w:rFonts w:ascii="Times New Roman" w:hAnsi="Times New Roman" w:cs="Times New Roman"/>
                <w:sz w:val="24"/>
                <w:szCs w:val="24"/>
              </w:rPr>
            </w:pPr>
          </w:p>
        </w:tc>
      </w:tr>
      <w:tr w:rsidR="00E03322" w:rsidRPr="008E001D" w:rsidTr="00772F46">
        <w:tc>
          <w:tcPr>
            <w:tcW w:w="2518" w:type="dxa"/>
            <w:vMerge/>
            <w:shd w:val="clear" w:color="auto" w:fill="auto"/>
            <w:vAlign w:val="center"/>
          </w:tcPr>
          <w:p w:rsidR="00E03322" w:rsidRPr="008E001D" w:rsidRDefault="00E03322" w:rsidP="002B3CCC">
            <w:pPr>
              <w:rPr>
                <w:rFonts w:ascii="Times New Roman" w:hAnsi="Times New Roman" w:cs="Times New Roman"/>
                <w:sz w:val="24"/>
                <w:szCs w:val="24"/>
              </w:rPr>
            </w:pPr>
          </w:p>
        </w:tc>
        <w:tc>
          <w:tcPr>
            <w:tcW w:w="8363" w:type="dxa"/>
            <w:shd w:val="clear" w:color="auto" w:fill="auto"/>
          </w:tcPr>
          <w:p w:rsidR="00E03322" w:rsidRPr="008E001D" w:rsidRDefault="00E03322" w:rsidP="002B3CCC">
            <w:pPr>
              <w:jc w:val="both"/>
              <w:rPr>
                <w:rFonts w:ascii="Times New Roman" w:hAnsi="Times New Roman" w:cs="Times New Roman"/>
                <w:b/>
                <w:bCs/>
                <w:sz w:val="24"/>
                <w:szCs w:val="24"/>
              </w:rPr>
            </w:pPr>
            <w:r w:rsidRPr="008E001D">
              <w:rPr>
                <w:rFonts w:ascii="Times New Roman" w:hAnsi="Times New Roman" w:cs="Times New Roman"/>
                <w:b/>
                <w:bCs/>
                <w:sz w:val="24"/>
                <w:szCs w:val="24"/>
              </w:rPr>
              <w:t xml:space="preserve">Лабораторная работа № 12 «Настройка транков  между серверами </w:t>
            </w:r>
            <w:r w:rsidRPr="008E001D">
              <w:rPr>
                <w:rFonts w:ascii="Times New Roman" w:hAnsi="Times New Roman" w:cs="Times New Roman"/>
                <w:sz w:val="24"/>
                <w:szCs w:val="24"/>
              </w:rPr>
              <w:t>Asterisk IP-PBX</w:t>
            </w:r>
            <w:r w:rsidRPr="008E001D">
              <w:rPr>
                <w:rFonts w:ascii="Times New Roman" w:hAnsi="Times New Roman" w:cs="Times New Roman"/>
                <w:b/>
                <w:bCs/>
                <w:sz w:val="24"/>
                <w:szCs w:val="24"/>
              </w:rPr>
              <w:t>»</w:t>
            </w:r>
          </w:p>
        </w:tc>
        <w:tc>
          <w:tcPr>
            <w:tcW w:w="1276" w:type="dxa"/>
            <w:shd w:val="clear" w:color="auto" w:fill="auto"/>
            <w:vAlign w:val="center"/>
          </w:tcPr>
          <w:p w:rsidR="00E03322" w:rsidRPr="008E001D" w:rsidRDefault="00E03322" w:rsidP="002B3CCC">
            <w:pPr>
              <w:jc w:val="center"/>
              <w:rPr>
                <w:rFonts w:ascii="Times New Roman" w:hAnsi="Times New Roman" w:cs="Times New Roman"/>
                <w:sz w:val="24"/>
                <w:szCs w:val="24"/>
              </w:rPr>
            </w:pPr>
            <w:r w:rsidRPr="008E001D">
              <w:rPr>
                <w:rFonts w:ascii="Times New Roman" w:hAnsi="Times New Roman" w:cs="Times New Roman"/>
                <w:sz w:val="24"/>
                <w:szCs w:val="24"/>
              </w:rPr>
              <w:t>4</w:t>
            </w:r>
          </w:p>
        </w:tc>
        <w:tc>
          <w:tcPr>
            <w:tcW w:w="2268" w:type="dxa"/>
            <w:vMerge/>
            <w:shd w:val="clear" w:color="auto" w:fill="auto"/>
            <w:vAlign w:val="center"/>
          </w:tcPr>
          <w:p w:rsidR="00E03322" w:rsidRPr="008E001D" w:rsidRDefault="00E03322" w:rsidP="002B3CCC">
            <w:pPr>
              <w:jc w:val="center"/>
              <w:rPr>
                <w:rFonts w:ascii="Times New Roman" w:hAnsi="Times New Roman" w:cs="Times New Roman"/>
                <w:sz w:val="24"/>
                <w:szCs w:val="24"/>
              </w:rPr>
            </w:pPr>
          </w:p>
        </w:tc>
      </w:tr>
      <w:tr w:rsidR="00E03322" w:rsidRPr="008E001D" w:rsidTr="00772F46">
        <w:tc>
          <w:tcPr>
            <w:tcW w:w="2518" w:type="dxa"/>
            <w:vMerge w:val="restart"/>
            <w:shd w:val="clear" w:color="auto" w:fill="auto"/>
            <w:vAlign w:val="center"/>
          </w:tcPr>
          <w:p w:rsidR="00E03322" w:rsidRPr="008E001D" w:rsidRDefault="00E03322" w:rsidP="002B3CCC">
            <w:pPr>
              <w:rPr>
                <w:rFonts w:ascii="Times New Roman" w:hAnsi="Times New Roman" w:cs="Times New Roman"/>
                <w:sz w:val="24"/>
                <w:szCs w:val="24"/>
              </w:rPr>
            </w:pPr>
            <w:r w:rsidRPr="008E001D">
              <w:rPr>
                <w:rFonts w:ascii="Times New Roman" w:hAnsi="Times New Roman" w:cs="Times New Roman"/>
                <w:sz w:val="24"/>
                <w:szCs w:val="24"/>
              </w:rPr>
              <w:t>Тема 3.4</w:t>
            </w:r>
            <w:r w:rsidR="00755294">
              <w:rPr>
                <w:rFonts w:ascii="Times New Roman" w:hAnsi="Times New Roman" w:cs="Times New Roman"/>
                <w:sz w:val="24"/>
                <w:szCs w:val="24"/>
              </w:rPr>
              <w:t>.</w:t>
            </w:r>
            <w:r w:rsidRPr="008E001D">
              <w:rPr>
                <w:rFonts w:ascii="Times New Roman" w:hAnsi="Times New Roman" w:cs="Times New Roman"/>
                <w:sz w:val="24"/>
                <w:szCs w:val="24"/>
              </w:rPr>
              <w:t xml:space="preserve"> Программный коммутатор </w:t>
            </w:r>
            <w:r w:rsidRPr="008E001D">
              <w:rPr>
                <w:rFonts w:ascii="Times New Roman" w:hAnsi="Times New Roman" w:cs="Times New Roman"/>
                <w:sz w:val="24"/>
                <w:szCs w:val="24"/>
                <w:lang w:val="en-US"/>
              </w:rPr>
              <w:t>Cisco</w:t>
            </w:r>
            <w:r w:rsidRPr="008E001D">
              <w:rPr>
                <w:rFonts w:ascii="Times New Roman" w:hAnsi="Times New Roman" w:cs="Times New Roman"/>
                <w:sz w:val="24"/>
                <w:szCs w:val="24"/>
              </w:rPr>
              <w:t xml:space="preserve"> </w:t>
            </w:r>
            <w:r w:rsidRPr="008E001D">
              <w:rPr>
                <w:rFonts w:ascii="Times New Roman" w:hAnsi="Times New Roman" w:cs="Times New Roman"/>
                <w:sz w:val="24"/>
                <w:szCs w:val="24"/>
                <w:lang w:val="en-US"/>
              </w:rPr>
              <w:t>CallManager</w:t>
            </w:r>
          </w:p>
        </w:tc>
        <w:tc>
          <w:tcPr>
            <w:tcW w:w="8363" w:type="dxa"/>
            <w:shd w:val="clear" w:color="auto" w:fill="auto"/>
            <w:vAlign w:val="center"/>
          </w:tcPr>
          <w:p w:rsidR="00E03322" w:rsidRPr="008E001D" w:rsidRDefault="00E03322" w:rsidP="002B3CCC">
            <w:pPr>
              <w:tabs>
                <w:tab w:val="left" w:pos="900"/>
                <w:tab w:val="num" w:pos="1134"/>
              </w:tabs>
              <w:jc w:val="both"/>
              <w:rPr>
                <w:rFonts w:ascii="Times New Roman" w:hAnsi="Times New Roman" w:cs="Times New Roman"/>
                <w:sz w:val="24"/>
                <w:szCs w:val="24"/>
              </w:rPr>
            </w:pPr>
            <w:r w:rsidRPr="008E001D">
              <w:rPr>
                <w:rFonts w:ascii="Times New Roman" w:hAnsi="Times New Roman" w:cs="Times New Roman"/>
                <w:b/>
                <w:bCs/>
                <w:sz w:val="24"/>
                <w:szCs w:val="24"/>
              </w:rPr>
              <w:t>Содержание учебного материала:</w:t>
            </w:r>
          </w:p>
        </w:tc>
        <w:tc>
          <w:tcPr>
            <w:tcW w:w="1276" w:type="dxa"/>
            <w:shd w:val="clear" w:color="auto" w:fill="auto"/>
            <w:vAlign w:val="center"/>
          </w:tcPr>
          <w:p w:rsidR="00E03322" w:rsidRPr="008E001D" w:rsidRDefault="00E03322" w:rsidP="002B3CCC">
            <w:pPr>
              <w:jc w:val="center"/>
              <w:rPr>
                <w:rFonts w:ascii="Times New Roman" w:hAnsi="Times New Roman" w:cs="Times New Roman"/>
                <w:sz w:val="24"/>
                <w:szCs w:val="24"/>
              </w:rPr>
            </w:pPr>
          </w:p>
        </w:tc>
        <w:tc>
          <w:tcPr>
            <w:tcW w:w="2268" w:type="dxa"/>
            <w:vMerge/>
            <w:shd w:val="clear" w:color="auto" w:fill="auto"/>
            <w:vAlign w:val="center"/>
          </w:tcPr>
          <w:p w:rsidR="00E03322" w:rsidRPr="008E001D" w:rsidRDefault="00E03322" w:rsidP="002B3CCC">
            <w:pPr>
              <w:jc w:val="center"/>
              <w:rPr>
                <w:rFonts w:ascii="Times New Roman" w:hAnsi="Times New Roman" w:cs="Times New Roman"/>
                <w:sz w:val="24"/>
                <w:szCs w:val="24"/>
              </w:rPr>
            </w:pPr>
          </w:p>
        </w:tc>
      </w:tr>
      <w:tr w:rsidR="00E03322" w:rsidRPr="008E001D" w:rsidTr="00772F46">
        <w:tc>
          <w:tcPr>
            <w:tcW w:w="2518" w:type="dxa"/>
            <w:vMerge/>
            <w:shd w:val="clear" w:color="auto" w:fill="auto"/>
            <w:vAlign w:val="center"/>
          </w:tcPr>
          <w:p w:rsidR="00E03322" w:rsidRPr="008E001D" w:rsidRDefault="00E03322" w:rsidP="002B3CCC">
            <w:pPr>
              <w:rPr>
                <w:rFonts w:ascii="Times New Roman" w:hAnsi="Times New Roman" w:cs="Times New Roman"/>
                <w:sz w:val="24"/>
                <w:szCs w:val="24"/>
              </w:rPr>
            </w:pPr>
          </w:p>
        </w:tc>
        <w:tc>
          <w:tcPr>
            <w:tcW w:w="8363" w:type="dxa"/>
            <w:shd w:val="clear" w:color="auto" w:fill="auto"/>
          </w:tcPr>
          <w:p w:rsidR="00E03322" w:rsidRPr="008E001D" w:rsidRDefault="00E03322" w:rsidP="002B3CCC">
            <w:pPr>
              <w:jc w:val="both"/>
              <w:rPr>
                <w:rFonts w:ascii="Times New Roman" w:hAnsi="Times New Roman" w:cs="Times New Roman"/>
                <w:b/>
                <w:bCs/>
                <w:sz w:val="24"/>
                <w:szCs w:val="24"/>
              </w:rPr>
            </w:pPr>
            <w:r w:rsidRPr="008E001D">
              <w:rPr>
                <w:rFonts w:ascii="Times New Roman" w:hAnsi="Times New Roman" w:cs="Times New Roman"/>
                <w:iCs/>
                <w:sz w:val="24"/>
                <w:szCs w:val="24"/>
              </w:rPr>
              <w:t>Архитектура</w:t>
            </w:r>
            <w:r w:rsidRPr="008E001D">
              <w:rPr>
                <w:rFonts w:ascii="Times New Roman" w:hAnsi="Times New Roman" w:cs="Times New Roman"/>
                <w:sz w:val="24"/>
                <w:szCs w:val="24"/>
              </w:rPr>
              <w:t xml:space="preserve"> Cisco AVVID. Назначение и функции </w:t>
            </w:r>
            <w:r w:rsidRPr="008E001D">
              <w:rPr>
                <w:rFonts w:ascii="Times New Roman" w:hAnsi="Times New Roman" w:cs="Times New Roman"/>
                <w:sz w:val="24"/>
                <w:szCs w:val="24"/>
                <w:lang w:val="en-US"/>
              </w:rPr>
              <w:t>CCM</w:t>
            </w:r>
            <w:r w:rsidRPr="008E001D">
              <w:rPr>
                <w:rFonts w:ascii="Times New Roman" w:hAnsi="Times New Roman" w:cs="Times New Roman"/>
                <w:sz w:val="24"/>
                <w:szCs w:val="24"/>
              </w:rPr>
              <w:t>. Набор дополнительных функциональных и служебных приложений.</w:t>
            </w:r>
          </w:p>
        </w:tc>
        <w:tc>
          <w:tcPr>
            <w:tcW w:w="1276" w:type="dxa"/>
            <w:shd w:val="clear" w:color="auto" w:fill="auto"/>
            <w:vAlign w:val="center"/>
          </w:tcPr>
          <w:p w:rsidR="00E03322" w:rsidRPr="008E001D" w:rsidRDefault="00E03322" w:rsidP="002B3CCC">
            <w:pPr>
              <w:jc w:val="center"/>
              <w:rPr>
                <w:rFonts w:ascii="Times New Roman" w:hAnsi="Times New Roman" w:cs="Times New Roman"/>
                <w:sz w:val="24"/>
                <w:szCs w:val="24"/>
              </w:rPr>
            </w:pPr>
            <w:r w:rsidRPr="008E001D">
              <w:rPr>
                <w:rFonts w:ascii="Times New Roman" w:hAnsi="Times New Roman" w:cs="Times New Roman"/>
                <w:sz w:val="24"/>
                <w:szCs w:val="24"/>
              </w:rPr>
              <w:t>4</w:t>
            </w:r>
          </w:p>
        </w:tc>
        <w:tc>
          <w:tcPr>
            <w:tcW w:w="2268" w:type="dxa"/>
            <w:vMerge/>
            <w:shd w:val="clear" w:color="auto" w:fill="auto"/>
            <w:vAlign w:val="center"/>
          </w:tcPr>
          <w:p w:rsidR="00E03322" w:rsidRPr="008E001D" w:rsidRDefault="00E03322" w:rsidP="002B3CCC">
            <w:pPr>
              <w:jc w:val="center"/>
              <w:rPr>
                <w:rFonts w:ascii="Times New Roman" w:hAnsi="Times New Roman" w:cs="Times New Roman"/>
                <w:sz w:val="24"/>
                <w:szCs w:val="24"/>
              </w:rPr>
            </w:pPr>
          </w:p>
        </w:tc>
      </w:tr>
      <w:tr w:rsidR="00E03322" w:rsidRPr="008E001D" w:rsidTr="00772F46">
        <w:tc>
          <w:tcPr>
            <w:tcW w:w="2518" w:type="dxa"/>
            <w:vMerge/>
            <w:shd w:val="clear" w:color="auto" w:fill="auto"/>
            <w:vAlign w:val="center"/>
          </w:tcPr>
          <w:p w:rsidR="00E03322" w:rsidRPr="008E001D" w:rsidRDefault="00E03322" w:rsidP="002B3CCC">
            <w:pPr>
              <w:rPr>
                <w:rFonts w:ascii="Times New Roman" w:hAnsi="Times New Roman" w:cs="Times New Roman"/>
                <w:sz w:val="24"/>
                <w:szCs w:val="24"/>
              </w:rPr>
            </w:pPr>
          </w:p>
        </w:tc>
        <w:tc>
          <w:tcPr>
            <w:tcW w:w="8363" w:type="dxa"/>
            <w:shd w:val="clear" w:color="auto" w:fill="auto"/>
          </w:tcPr>
          <w:p w:rsidR="00E03322" w:rsidRPr="008E001D" w:rsidRDefault="00E03322" w:rsidP="002B3CCC">
            <w:pPr>
              <w:jc w:val="both"/>
              <w:rPr>
                <w:rFonts w:ascii="Times New Roman" w:hAnsi="Times New Roman" w:cs="Times New Roman"/>
                <w:iCs/>
                <w:sz w:val="24"/>
                <w:szCs w:val="24"/>
                <w:lang w:val="en-US"/>
              </w:rPr>
            </w:pPr>
            <w:r w:rsidRPr="008E001D">
              <w:rPr>
                <w:rFonts w:ascii="Times New Roman" w:hAnsi="Times New Roman" w:cs="Times New Roman"/>
                <w:iCs/>
                <w:sz w:val="24"/>
                <w:szCs w:val="24"/>
              </w:rPr>
              <w:t>Решение</w:t>
            </w:r>
            <w:r w:rsidRPr="008E001D">
              <w:rPr>
                <w:rFonts w:ascii="Times New Roman" w:hAnsi="Times New Roman" w:cs="Times New Roman"/>
                <w:iCs/>
                <w:sz w:val="24"/>
                <w:szCs w:val="24"/>
                <w:lang w:val="en-US"/>
              </w:rPr>
              <w:t xml:space="preserve"> Cisco Unified Communications Manager Express (CUCM Express) </w:t>
            </w:r>
            <w:r w:rsidRPr="008E001D">
              <w:rPr>
                <w:rFonts w:ascii="Times New Roman" w:hAnsi="Times New Roman" w:cs="Times New Roman"/>
                <w:iCs/>
                <w:sz w:val="24"/>
                <w:szCs w:val="24"/>
              </w:rPr>
              <w:t>для</w:t>
            </w:r>
            <w:r w:rsidRPr="008E001D">
              <w:rPr>
                <w:rFonts w:ascii="Times New Roman" w:hAnsi="Times New Roman" w:cs="Times New Roman"/>
                <w:iCs/>
                <w:sz w:val="24"/>
                <w:szCs w:val="24"/>
                <w:lang w:val="en-US"/>
              </w:rPr>
              <w:t xml:space="preserve"> </w:t>
            </w:r>
            <w:r w:rsidRPr="008E001D">
              <w:rPr>
                <w:rFonts w:ascii="Times New Roman" w:hAnsi="Times New Roman" w:cs="Times New Roman"/>
                <w:iCs/>
                <w:sz w:val="24"/>
                <w:szCs w:val="24"/>
              </w:rPr>
              <w:t>малых</w:t>
            </w:r>
            <w:r w:rsidRPr="008E001D">
              <w:rPr>
                <w:rFonts w:ascii="Times New Roman" w:hAnsi="Times New Roman" w:cs="Times New Roman"/>
                <w:iCs/>
                <w:sz w:val="24"/>
                <w:szCs w:val="24"/>
                <w:lang w:val="en-US"/>
              </w:rPr>
              <w:t xml:space="preserve"> </w:t>
            </w:r>
            <w:r w:rsidRPr="008E001D">
              <w:rPr>
                <w:rFonts w:ascii="Times New Roman" w:hAnsi="Times New Roman" w:cs="Times New Roman"/>
                <w:iCs/>
                <w:sz w:val="24"/>
                <w:szCs w:val="24"/>
              </w:rPr>
              <w:t>и</w:t>
            </w:r>
            <w:r w:rsidRPr="008E001D">
              <w:rPr>
                <w:rFonts w:ascii="Times New Roman" w:hAnsi="Times New Roman" w:cs="Times New Roman"/>
                <w:iCs/>
                <w:sz w:val="24"/>
                <w:szCs w:val="24"/>
                <w:lang w:val="en-US"/>
              </w:rPr>
              <w:t xml:space="preserve"> </w:t>
            </w:r>
            <w:r w:rsidRPr="008E001D">
              <w:rPr>
                <w:rFonts w:ascii="Times New Roman" w:hAnsi="Times New Roman" w:cs="Times New Roman"/>
                <w:iCs/>
                <w:sz w:val="24"/>
                <w:szCs w:val="24"/>
              </w:rPr>
              <w:t>средних</w:t>
            </w:r>
            <w:r w:rsidRPr="008E001D">
              <w:rPr>
                <w:rFonts w:ascii="Times New Roman" w:hAnsi="Times New Roman" w:cs="Times New Roman"/>
                <w:iCs/>
                <w:sz w:val="24"/>
                <w:szCs w:val="24"/>
                <w:lang w:val="en-US"/>
              </w:rPr>
              <w:t xml:space="preserve"> </w:t>
            </w:r>
            <w:r w:rsidRPr="008E001D">
              <w:rPr>
                <w:rFonts w:ascii="Times New Roman" w:hAnsi="Times New Roman" w:cs="Times New Roman"/>
                <w:iCs/>
                <w:sz w:val="24"/>
                <w:szCs w:val="24"/>
              </w:rPr>
              <w:t>офисов</w:t>
            </w:r>
          </w:p>
        </w:tc>
        <w:tc>
          <w:tcPr>
            <w:tcW w:w="1276" w:type="dxa"/>
            <w:shd w:val="clear" w:color="auto" w:fill="auto"/>
            <w:vAlign w:val="center"/>
          </w:tcPr>
          <w:p w:rsidR="00E03322" w:rsidRPr="008E001D" w:rsidRDefault="00E03322" w:rsidP="002B3CCC">
            <w:pPr>
              <w:jc w:val="center"/>
              <w:rPr>
                <w:rFonts w:ascii="Times New Roman" w:hAnsi="Times New Roman" w:cs="Times New Roman"/>
                <w:sz w:val="24"/>
                <w:szCs w:val="24"/>
              </w:rPr>
            </w:pPr>
            <w:r w:rsidRPr="008E001D">
              <w:rPr>
                <w:rFonts w:ascii="Times New Roman" w:hAnsi="Times New Roman" w:cs="Times New Roman"/>
                <w:sz w:val="24"/>
                <w:szCs w:val="24"/>
              </w:rPr>
              <w:t>2</w:t>
            </w:r>
          </w:p>
        </w:tc>
        <w:tc>
          <w:tcPr>
            <w:tcW w:w="2268" w:type="dxa"/>
            <w:vMerge/>
            <w:shd w:val="clear" w:color="auto" w:fill="auto"/>
            <w:vAlign w:val="center"/>
          </w:tcPr>
          <w:p w:rsidR="00E03322" w:rsidRPr="008E001D" w:rsidRDefault="00E03322" w:rsidP="002B3CCC">
            <w:pPr>
              <w:jc w:val="center"/>
              <w:rPr>
                <w:rFonts w:ascii="Times New Roman" w:hAnsi="Times New Roman" w:cs="Times New Roman"/>
                <w:sz w:val="24"/>
                <w:szCs w:val="24"/>
                <w:lang w:val="en-US"/>
              </w:rPr>
            </w:pPr>
          </w:p>
        </w:tc>
      </w:tr>
      <w:tr w:rsidR="00E03322" w:rsidRPr="008E001D" w:rsidTr="00772F46">
        <w:tc>
          <w:tcPr>
            <w:tcW w:w="2518" w:type="dxa"/>
            <w:vMerge/>
            <w:shd w:val="clear" w:color="auto" w:fill="auto"/>
            <w:vAlign w:val="center"/>
          </w:tcPr>
          <w:p w:rsidR="00E03322" w:rsidRPr="008E001D" w:rsidRDefault="00E03322" w:rsidP="002B3CCC">
            <w:pPr>
              <w:rPr>
                <w:rFonts w:ascii="Times New Roman" w:hAnsi="Times New Roman" w:cs="Times New Roman"/>
                <w:sz w:val="24"/>
                <w:szCs w:val="24"/>
                <w:lang w:val="en-US"/>
              </w:rPr>
            </w:pPr>
          </w:p>
        </w:tc>
        <w:tc>
          <w:tcPr>
            <w:tcW w:w="8363" w:type="dxa"/>
            <w:shd w:val="clear" w:color="auto" w:fill="auto"/>
          </w:tcPr>
          <w:p w:rsidR="00E03322" w:rsidRPr="008E001D" w:rsidRDefault="00E03322" w:rsidP="002B3CCC">
            <w:pPr>
              <w:jc w:val="both"/>
              <w:rPr>
                <w:rFonts w:ascii="Times New Roman" w:hAnsi="Times New Roman" w:cs="Times New Roman"/>
                <w:sz w:val="24"/>
                <w:szCs w:val="24"/>
              </w:rPr>
            </w:pPr>
            <w:r w:rsidRPr="008E001D">
              <w:rPr>
                <w:rFonts w:ascii="Times New Roman" w:hAnsi="Times New Roman" w:cs="Times New Roman"/>
                <w:b/>
                <w:bCs/>
                <w:sz w:val="24"/>
                <w:szCs w:val="24"/>
              </w:rPr>
              <w:t>Самостоятельная работа обучающихся:</w:t>
            </w:r>
            <w:r w:rsidRPr="008E001D">
              <w:rPr>
                <w:rFonts w:ascii="Times New Roman" w:hAnsi="Times New Roman" w:cs="Times New Roman"/>
                <w:sz w:val="24"/>
                <w:szCs w:val="24"/>
              </w:rPr>
              <w:t xml:space="preserve"> </w:t>
            </w:r>
          </w:p>
          <w:p w:rsidR="00E03322" w:rsidRPr="008E001D" w:rsidRDefault="00E03322" w:rsidP="002B3CCC">
            <w:pPr>
              <w:rPr>
                <w:rFonts w:ascii="Times New Roman" w:hAnsi="Times New Roman" w:cs="Times New Roman"/>
                <w:sz w:val="24"/>
                <w:szCs w:val="24"/>
              </w:rPr>
            </w:pPr>
            <w:r w:rsidRPr="008E001D">
              <w:rPr>
                <w:rFonts w:ascii="Times New Roman" w:hAnsi="Times New Roman" w:cs="Times New Roman"/>
                <w:bCs/>
                <w:sz w:val="24"/>
                <w:szCs w:val="24"/>
              </w:rPr>
              <w:t>Работа по изучению конспектов, тестирование.</w:t>
            </w:r>
            <w:r w:rsidRPr="008E001D">
              <w:rPr>
                <w:rFonts w:ascii="Times New Roman" w:hAnsi="Times New Roman" w:cs="Times New Roman"/>
                <w:sz w:val="24"/>
                <w:szCs w:val="24"/>
              </w:rPr>
              <w:t xml:space="preserve"> </w:t>
            </w:r>
          </w:p>
        </w:tc>
        <w:tc>
          <w:tcPr>
            <w:tcW w:w="1276" w:type="dxa"/>
            <w:shd w:val="clear" w:color="auto" w:fill="auto"/>
            <w:vAlign w:val="center"/>
          </w:tcPr>
          <w:p w:rsidR="00E03322" w:rsidRPr="008E001D" w:rsidRDefault="00E03322" w:rsidP="002B3CCC">
            <w:pPr>
              <w:jc w:val="center"/>
              <w:rPr>
                <w:rFonts w:ascii="Times New Roman" w:hAnsi="Times New Roman" w:cs="Times New Roman"/>
                <w:sz w:val="24"/>
                <w:szCs w:val="24"/>
              </w:rPr>
            </w:pPr>
            <w:r w:rsidRPr="008E001D">
              <w:rPr>
                <w:rFonts w:ascii="Times New Roman" w:hAnsi="Times New Roman" w:cs="Times New Roman"/>
                <w:sz w:val="24"/>
                <w:szCs w:val="24"/>
              </w:rPr>
              <w:t>1</w:t>
            </w:r>
          </w:p>
        </w:tc>
        <w:tc>
          <w:tcPr>
            <w:tcW w:w="2268" w:type="dxa"/>
            <w:vMerge/>
            <w:shd w:val="clear" w:color="auto" w:fill="auto"/>
            <w:vAlign w:val="center"/>
          </w:tcPr>
          <w:p w:rsidR="00E03322" w:rsidRPr="008E001D" w:rsidRDefault="00E03322" w:rsidP="002B3CCC">
            <w:pPr>
              <w:jc w:val="center"/>
              <w:rPr>
                <w:rFonts w:ascii="Times New Roman" w:hAnsi="Times New Roman" w:cs="Times New Roman"/>
                <w:sz w:val="24"/>
                <w:szCs w:val="24"/>
              </w:rPr>
            </w:pPr>
          </w:p>
        </w:tc>
      </w:tr>
      <w:tr w:rsidR="00E03322" w:rsidRPr="008E001D" w:rsidTr="00772F46">
        <w:tc>
          <w:tcPr>
            <w:tcW w:w="2518" w:type="dxa"/>
            <w:vMerge/>
            <w:shd w:val="clear" w:color="auto" w:fill="auto"/>
            <w:vAlign w:val="center"/>
          </w:tcPr>
          <w:p w:rsidR="00E03322" w:rsidRPr="008E001D" w:rsidRDefault="00E03322" w:rsidP="002B3CCC">
            <w:pPr>
              <w:rPr>
                <w:rFonts w:ascii="Times New Roman" w:hAnsi="Times New Roman" w:cs="Times New Roman"/>
                <w:sz w:val="24"/>
                <w:szCs w:val="24"/>
              </w:rPr>
            </w:pPr>
          </w:p>
        </w:tc>
        <w:tc>
          <w:tcPr>
            <w:tcW w:w="8363" w:type="dxa"/>
            <w:shd w:val="clear" w:color="auto" w:fill="auto"/>
          </w:tcPr>
          <w:p w:rsidR="00E03322" w:rsidRPr="008E001D" w:rsidRDefault="00E03322" w:rsidP="002B3CCC">
            <w:pPr>
              <w:jc w:val="both"/>
              <w:rPr>
                <w:rFonts w:ascii="Times New Roman" w:hAnsi="Times New Roman" w:cs="Times New Roman"/>
                <w:b/>
                <w:bCs/>
                <w:sz w:val="24"/>
                <w:szCs w:val="24"/>
              </w:rPr>
            </w:pPr>
            <w:r w:rsidRPr="008E001D">
              <w:rPr>
                <w:rFonts w:ascii="Times New Roman" w:hAnsi="Times New Roman" w:cs="Times New Roman"/>
                <w:b/>
                <w:bCs/>
                <w:sz w:val="24"/>
                <w:szCs w:val="24"/>
              </w:rPr>
              <w:t xml:space="preserve">Лабораторная работа № 13 «Установки и конфигурирование </w:t>
            </w:r>
            <w:r w:rsidRPr="008E001D">
              <w:rPr>
                <w:rFonts w:ascii="Times New Roman" w:hAnsi="Times New Roman" w:cs="Times New Roman"/>
                <w:b/>
                <w:bCs/>
                <w:sz w:val="24"/>
                <w:szCs w:val="24"/>
                <w:lang w:val="en-US"/>
              </w:rPr>
              <w:t>Cisco</w:t>
            </w:r>
            <w:r w:rsidRPr="008E001D">
              <w:rPr>
                <w:rFonts w:ascii="Times New Roman" w:hAnsi="Times New Roman" w:cs="Times New Roman"/>
                <w:b/>
                <w:bCs/>
                <w:sz w:val="24"/>
                <w:szCs w:val="24"/>
              </w:rPr>
              <w:t xml:space="preserve"> </w:t>
            </w:r>
            <w:r w:rsidRPr="008E001D">
              <w:rPr>
                <w:rFonts w:ascii="Times New Roman" w:hAnsi="Times New Roman" w:cs="Times New Roman"/>
                <w:b/>
                <w:bCs/>
                <w:sz w:val="24"/>
                <w:szCs w:val="24"/>
                <w:lang w:val="en-US"/>
              </w:rPr>
              <w:t>Cal</w:t>
            </w:r>
            <w:r w:rsidRPr="008E001D">
              <w:rPr>
                <w:rFonts w:ascii="Times New Roman" w:hAnsi="Times New Roman" w:cs="Times New Roman"/>
                <w:b/>
                <w:bCs/>
                <w:sz w:val="24"/>
                <w:szCs w:val="24"/>
              </w:rPr>
              <w:t xml:space="preserve"> </w:t>
            </w:r>
            <w:r w:rsidRPr="008E001D">
              <w:rPr>
                <w:rFonts w:ascii="Times New Roman" w:hAnsi="Times New Roman" w:cs="Times New Roman"/>
                <w:b/>
                <w:bCs/>
                <w:sz w:val="24"/>
                <w:szCs w:val="24"/>
                <w:lang w:val="en-US"/>
              </w:rPr>
              <w:t>Manager</w:t>
            </w:r>
            <w:r w:rsidRPr="008E001D">
              <w:rPr>
                <w:rFonts w:ascii="Times New Roman" w:hAnsi="Times New Roman" w:cs="Times New Roman"/>
                <w:b/>
                <w:bCs/>
                <w:sz w:val="24"/>
                <w:szCs w:val="24"/>
              </w:rPr>
              <w:t>»</w:t>
            </w:r>
          </w:p>
        </w:tc>
        <w:tc>
          <w:tcPr>
            <w:tcW w:w="1276" w:type="dxa"/>
            <w:shd w:val="clear" w:color="auto" w:fill="auto"/>
            <w:vAlign w:val="center"/>
          </w:tcPr>
          <w:p w:rsidR="00E03322" w:rsidRPr="008E001D" w:rsidRDefault="00E03322" w:rsidP="002B3CCC">
            <w:pPr>
              <w:jc w:val="center"/>
              <w:rPr>
                <w:rFonts w:ascii="Times New Roman" w:hAnsi="Times New Roman" w:cs="Times New Roman"/>
                <w:sz w:val="24"/>
                <w:szCs w:val="24"/>
              </w:rPr>
            </w:pPr>
            <w:r w:rsidRPr="008E001D">
              <w:rPr>
                <w:rFonts w:ascii="Times New Roman" w:hAnsi="Times New Roman" w:cs="Times New Roman"/>
                <w:sz w:val="24"/>
                <w:szCs w:val="24"/>
              </w:rPr>
              <w:t>4</w:t>
            </w:r>
          </w:p>
        </w:tc>
        <w:tc>
          <w:tcPr>
            <w:tcW w:w="2268" w:type="dxa"/>
            <w:vMerge/>
            <w:shd w:val="clear" w:color="auto" w:fill="auto"/>
            <w:vAlign w:val="center"/>
          </w:tcPr>
          <w:p w:rsidR="00E03322" w:rsidRPr="008E001D" w:rsidRDefault="00E03322" w:rsidP="002B3CCC">
            <w:pPr>
              <w:jc w:val="center"/>
              <w:rPr>
                <w:rFonts w:ascii="Times New Roman" w:hAnsi="Times New Roman" w:cs="Times New Roman"/>
                <w:sz w:val="24"/>
                <w:szCs w:val="24"/>
              </w:rPr>
            </w:pPr>
          </w:p>
        </w:tc>
      </w:tr>
      <w:tr w:rsidR="00E03322" w:rsidRPr="008E001D" w:rsidTr="00772F46">
        <w:tc>
          <w:tcPr>
            <w:tcW w:w="2518" w:type="dxa"/>
            <w:vMerge/>
            <w:shd w:val="clear" w:color="auto" w:fill="auto"/>
            <w:vAlign w:val="center"/>
          </w:tcPr>
          <w:p w:rsidR="00E03322" w:rsidRPr="008E001D" w:rsidRDefault="00E03322" w:rsidP="002B3CCC">
            <w:pPr>
              <w:rPr>
                <w:rFonts w:ascii="Times New Roman" w:hAnsi="Times New Roman" w:cs="Times New Roman"/>
                <w:sz w:val="24"/>
                <w:szCs w:val="24"/>
              </w:rPr>
            </w:pPr>
          </w:p>
        </w:tc>
        <w:tc>
          <w:tcPr>
            <w:tcW w:w="8363" w:type="dxa"/>
            <w:shd w:val="clear" w:color="auto" w:fill="auto"/>
          </w:tcPr>
          <w:p w:rsidR="00E03322" w:rsidRPr="008E001D" w:rsidRDefault="00E03322" w:rsidP="002B3CCC">
            <w:pPr>
              <w:jc w:val="both"/>
              <w:rPr>
                <w:rFonts w:ascii="Times New Roman" w:hAnsi="Times New Roman" w:cs="Times New Roman"/>
                <w:b/>
                <w:bCs/>
                <w:sz w:val="24"/>
                <w:szCs w:val="24"/>
              </w:rPr>
            </w:pPr>
            <w:r w:rsidRPr="008E001D">
              <w:rPr>
                <w:rFonts w:ascii="Times New Roman" w:hAnsi="Times New Roman" w:cs="Times New Roman"/>
                <w:b/>
                <w:bCs/>
                <w:sz w:val="24"/>
                <w:szCs w:val="24"/>
              </w:rPr>
              <w:t xml:space="preserve">Лабораторная работа № 14 «Взаимодействие абонентов по протоколам </w:t>
            </w:r>
            <w:r w:rsidRPr="008E001D">
              <w:rPr>
                <w:rFonts w:ascii="Times New Roman" w:hAnsi="Times New Roman" w:cs="Times New Roman"/>
                <w:b/>
                <w:bCs/>
                <w:sz w:val="24"/>
                <w:szCs w:val="24"/>
                <w:lang w:val="en-US"/>
              </w:rPr>
              <w:t>SIP</w:t>
            </w:r>
            <w:r w:rsidRPr="008E001D">
              <w:rPr>
                <w:rFonts w:ascii="Times New Roman" w:hAnsi="Times New Roman" w:cs="Times New Roman"/>
                <w:b/>
                <w:bCs/>
                <w:sz w:val="24"/>
                <w:szCs w:val="24"/>
              </w:rPr>
              <w:t xml:space="preserve"> и </w:t>
            </w:r>
            <w:r w:rsidRPr="008E001D">
              <w:rPr>
                <w:rFonts w:ascii="Times New Roman" w:hAnsi="Times New Roman" w:cs="Times New Roman"/>
                <w:b/>
                <w:bCs/>
                <w:sz w:val="24"/>
                <w:szCs w:val="24"/>
                <w:lang w:val="en-US"/>
              </w:rPr>
              <w:t>SCCP</w:t>
            </w:r>
            <w:r w:rsidRPr="008E001D">
              <w:rPr>
                <w:rFonts w:ascii="Times New Roman" w:hAnsi="Times New Roman" w:cs="Times New Roman"/>
                <w:b/>
                <w:bCs/>
                <w:sz w:val="24"/>
                <w:szCs w:val="24"/>
              </w:rPr>
              <w:t>»</w:t>
            </w:r>
          </w:p>
        </w:tc>
        <w:tc>
          <w:tcPr>
            <w:tcW w:w="1276" w:type="dxa"/>
            <w:shd w:val="clear" w:color="auto" w:fill="auto"/>
            <w:vAlign w:val="center"/>
          </w:tcPr>
          <w:p w:rsidR="00E03322" w:rsidRPr="008E001D" w:rsidRDefault="00E03322" w:rsidP="002B3CCC">
            <w:pPr>
              <w:jc w:val="center"/>
              <w:rPr>
                <w:rFonts w:ascii="Times New Roman" w:hAnsi="Times New Roman" w:cs="Times New Roman"/>
                <w:sz w:val="24"/>
                <w:szCs w:val="24"/>
              </w:rPr>
            </w:pPr>
            <w:r w:rsidRPr="008E001D">
              <w:rPr>
                <w:rFonts w:ascii="Times New Roman" w:hAnsi="Times New Roman" w:cs="Times New Roman"/>
                <w:sz w:val="24"/>
                <w:szCs w:val="24"/>
              </w:rPr>
              <w:t>4</w:t>
            </w:r>
          </w:p>
        </w:tc>
        <w:tc>
          <w:tcPr>
            <w:tcW w:w="2268" w:type="dxa"/>
            <w:vMerge/>
            <w:shd w:val="clear" w:color="auto" w:fill="auto"/>
            <w:vAlign w:val="center"/>
          </w:tcPr>
          <w:p w:rsidR="00E03322" w:rsidRPr="008E001D" w:rsidRDefault="00E03322" w:rsidP="002B3CCC">
            <w:pPr>
              <w:jc w:val="center"/>
              <w:rPr>
                <w:rFonts w:ascii="Times New Roman" w:hAnsi="Times New Roman" w:cs="Times New Roman"/>
                <w:sz w:val="24"/>
                <w:szCs w:val="24"/>
              </w:rPr>
            </w:pPr>
          </w:p>
        </w:tc>
      </w:tr>
      <w:tr w:rsidR="00E03322" w:rsidRPr="008E001D" w:rsidTr="00772F46">
        <w:tc>
          <w:tcPr>
            <w:tcW w:w="2518" w:type="dxa"/>
            <w:vMerge/>
            <w:shd w:val="clear" w:color="auto" w:fill="auto"/>
            <w:vAlign w:val="center"/>
          </w:tcPr>
          <w:p w:rsidR="00E03322" w:rsidRPr="008E001D" w:rsidRDefault="00E03322" w:rsidP="002B3CCC">
            <w:pPr>
              <w:rPr>
                <w:rFonts w:ascii="Times New Roman" w:hAnsi="Times New Roman" w:cs="Times New Roman"/>
                <w:sz w:val="24"/>
                <w:szCs w:val="24"/>
              </w:rPr>
            </w:pPr>
          </w:p>
        </w:tc>
        <w:tc>
          <w:tcPr>
            <w:tcW w:w="8363" w:type="dxa"/>
            <w:shd w:val="clear" w:color="auto" w:fill="auto"/>
          </w:tcPr>
          <w:p w:rsidR="00E03322" w:rsidRPr="008E001D" w:rsidRDefault="00E03322" w:rsidP="002B3CCC">
            <w:pPr>
              <w:jc w:val="both"/>
              <w:rPr>
                <w:rFonts w:ascii="Times New Roman" w:hAnsi="Times New Roman" w:cs="Times New Roman"/>
                <w:b/>
                <w:bCs/>
                <w:sz w:val="24"/>
                <w:szCs w:val="24"/>
              </w:rPr>
            </w:pPr>
            <w:r w:rsidRPr="008E001D">
              <w:rPr>
                <w:rFonts w:ascii="Times New Roman" w:hAnsi="Times New Roman" w:cs="Times New Roman"/>
                <w:b/>
                <w:bCs/>
                <w:sz w:val="24"/>
                <w:szCs w:val="24"/>
              </w:rPr>
              <w:t xml:space="preserve">Лабораторная работа № 15 «Создание транков </w:t>
            </w:r>
            <w:r w:rsidRPr="008E001D">
              <w:rPr>
                <w:rFonts w:ascii="Times New Roman" w:hAnsi="Times New Roman" w:cs="Times New Roman"/>
                <w:b/>
                <w:bCs/>
                <w:sz w:val="24"/>
                <w:szCs w:val="24"/>
                <w:lang w:val="en-US"/>
              </w:rPr>
              <w:t>SIP</w:t>
            </w:r>
            <w:r w:rsidRPr="008E001D">
              <w:rPr>
                <w:rFonts w:ascii="Times New Roman" w:hAnsi="Times New Roman" w:cs="Times New Roman"/>
                <w:b/>
                <w:bCs/>
                <w:sz w:val="24"/>
                <w:szCs w:val="24"/>
              </w:rPr>
              <w:t xml:space="preserve"> и </w:t>
            </w:r>
            <w:r w:rsidRPr="008E001D">
              <w:rPr>
                <w:rFonts w:ascii="Times New Roman" w:hAnsi="Times New Roman" w:cs="Times New Roman"/>
                <w:b/>
                <w:bCs/>
                <w:sz w:val="24"/>
                <w:szCs w:val="24"/>
                <w:lang w:val="en-US"/>
              </w:rPr>
              <w:t>SCCP</w:t>
            </w:r>
            <w:r w:rsidRPr="008E001D">
              <w:rPr>
                <w:rFonts w:ascii="Times New Roman" w:hAnsi="Times New Roman" w:cs="Times New Roman"/>
                <w:b/>
                <w:bCs/>
                <w:sz w:val="24"/>
                <w:szCs w:val="24"/>
              </w:rPr>
              <w:t xml:space="preserve"> </w:t>
            </w:r>
            <w:r w:rsidRPr="008E001D">
              <w:rPr>
                <w:rFonts w:ascii="Times New Roman" w:hAnsi="Times New Roman" w:cs="Times New Roman"/>
                <w:b/>
                <w:bCs/>
                <w:sz w:val="24"/>
                <w:szCs w:val="24"/>
                <w:lang w:val="en-US"/>
              </w:rPr>
              <w:t>Cisco</w:t>
            </w:r>
            <w:r w:rsidRPr="008E001D">
              <w:rPr>
                <w:rFonts w:ascii="Times New Roman" w:hAnsi="Times New Roman" w:cs="Times New Roman"/>
                <w:b/>
                <w:bCs/>
                <w:sz w:val="24"/>
                <w:szCs w:val="24"/>
              </w:rPr>
              <w:t xml:space="preserve"> </w:t>
            </w:r>
            <w:r w:rsidRPr="008E001D">
              <w:rPr>
                <w:rFonts w:ascii="Times New Roman" w:hAnsi="Times New Roman" w:cs="Times New Roman"/>
                <w:b/>
                <w:bCs/>
                <w:sz w:val="24"/>
                <w:szCs w:val="24"/>
                <w:lang w:val="en-US"/>
              </w:rPr>
              <w:t>Cal</w:t>
            </w:r>
            <w:r w:rsidRPr="008E001D">
              <w:rPr>
                <w:rFonts w:ascii="Times New Roman" w:hAnsi="Times New Roman" w:cs="Times New Roman"/>
                <w:b/>
                <w:bCs/>
                <w:sz w:val="24"/>
                <w:szCs w:val="24"/>
              </w:rPr>
              <w:t xml:space="preserve"> </w:t>
            </w:r>
            <w:r w:rsidRPr="008E001D">
              <w:rPr>
                <w:rFonts w:ascii="Times New Roman" w:hAnsi="Times New Roman" w:cs="Times New Roman"/>
                <w:b/>
                <w:bCs/>
                <w:sz w:val="24"/>
                <w:szCs w:val="24"/>
                <w:lang w:val="en-US"/>
              </w:rPr>
              <w:t>Manager</w:t>
            </w:r>
            <w:r w:rsidRPr="008E001D">
              <w:rPr>
                <w:rFonts w:ascii="Times New Roman" w:hAnsi="Times New Roman" w:cs="Times New Roman"/>
                <w:b/>
                <w:bCs/>
                <w:sz w:val="24"/>
                <w:szCs w:val="24"/>
              </w:rPr>
              <w:t>»</w:t>
            </w:r>
          </w:p>
        </w:tc>
        <w:tc>
          <w:tcPr>
            <w:tcW w:w="1276" w:type="dxa"/>
            <w:shd w:val="clear" w:color="auto" w:fill="auto"/>
            <w:vAlign w:val="center"/>
          </w:tcPr>
          <w:p w:rsidR="00E03322" w:rsidRPr="008E001D" w:rsidRDefault="00E03322" w:rsidP="002B3CCC">
            <w:pPr>
              <w:jc w:val="center"/>
              <w:rPr>
                <w:rFonts w:ascii="Times New Roman" w:hAnsi="Times New Roman" w:cs="Times New Roman"/>
                <w:sz w:val="24"/>
                <w:szCs w:val="24"/>
              </w:rPr>
            </w:pPr>
            <w:r w:rsidRPr="008E001D">
              <w:rPr>
                <w:rFonts w:ascii="Times New Roman" w:hAnsi="Times New Roman" w:cs="Times New Roman"/>
                <w:sz w:val="24"/>
                <w:szCs w:val="24"/>
              </w:rPr>
              <w:t>4</w:t>
            </w:r>
          </w:p>
        </w:tc>
        <w:tc>
          <w:tcPr>
            <w:tcW w:w="2268" w:type="dxa"/>
            <w:vMerge/>
            <w:shd w:val="clear" w:color="auto" w:fill="auto"/>
            <w:vAlign w:val="center"/>
          </w:tcPr>
          <w:p w:rsidR="00E03322" w:rsidRPr="008E001D" w:rsidRDefault="00E03322" w:rsidP="002B3CCC">
            <w:pPr>
              <w:jc w:val="center"/>
              <w:rPr>
                <w:rFonts w:ascii="Times New Roman" w:hAnsi="Times New Roman" w:cs="Times New Roman"/>
                <w:sz w:val="24"/>
                <w:szCs w:val="24"/>
              </w:rPr>
            </w:pPr>
          </w:p>
        </w:tc>
      </w:tr>
      <w:tr w:rsidR="00E03322" w:rsidRPr="008E001D" w:rsidTr="00772F46">
        <w:tc>
          <w:tcPr>
            <w:tcW w:w="2518" w:type="dxa"/>
            <w:vMerge w:val="restart"/>
            <w:shd w:val="clear" w:color="auto" w:fill="auto"/>
            <w:vAlign w:val="center"/>
          </w:tcPr>
          <w:p w:rsidR="00E03322" w:rsidRPr="008E001D" w:rsidRDefault="00E03322" w:rsidP="002B3CCC">
            <w:pPr>
              <w:rPr>
                <w:rFonts w:ascii="Times New Roman" w:hAnsi="Times New Roman" w:cs="Times New Roman"/>
                <w:sz w:val="24"/>
                <w:szCs w:val="24"/>
              </w:rPr>
            </w:pPr>
          </w:p>
        </w:tc>
        <w:tc>
          <w:tcPr>
            <w:tcW w:w="8363" w:type="dxa"/>
            <w:shd w:val="clear" w:color="auto" w:fill="auto"/>
          </w:tcPr>
          <w:p w:rsidR="00E03322" w:rsidRPr="008E001D" w:rsidRDefault="00E03322" w:rsidP="002B3CCC">
            <w:pPr>
              <w:jc w:val="both"/>
              <w:rPr>
                <w:rFonts w:ascii="Times New Roman" w:hAnsi="Times New Roman" w:cs="Times New Roman"/>
                <w:b/>
                <w:bCs/>
                <w:sz w:val="24"/>
                <w:szCs w:val="24"/>
              </w:rPr>
            </w:pPr>
            <w:r w:rsidRPr="008E001D">
              <w:rPr>
                <w:rFonts w:ascii="Times New Roman" w:hAnsi="Times New Roman" w:cs="Times New Roman"/>
                <w:b/>
                <w:bCs/>
                <w:sz w:val="24"/>
                <w:szCs w:val="24"/>
              </w:rPr>
              <w:t xml:space="preserve">Лабораторная работа № 16 «Конфигурирование </w:t>
            </w:r>
            <w:r w:rsidRPr="008E001D">
              <w:rPr>
                <w:rFonts w:ascii="Times New Roman" w:hAnsi="Times New Roman" w:cs="Times New Roman"/>
                <w:b/>
                <w:bCs/>
                <w:sz w:val="24"/>
                <w:szCs w:val="24"/>
                <w:lang w:val="en-US"/>
              </w:rPr>
              <w:t>Cisco</w:t>
            </w:r>
            <w:r w:rsidRPr="008E001D">
              <w:rPr>
                <w:rFonts w:ascii="Times New Roman" w:hAnsi="Times New Roman" w:cs="Times New Roman"/>
                <w:b/>
                <w:bCs/>
                <w:sz w:val="24"/>
                <w:szCs w:val="24"/>
              </w:rPr>
              <w:t xml:space="preserve"> </w:t>
            </w:r>
            <w:r w:rsidRPr="008E001D">
              <w:rPr>
                <w:rFonts w:ascii="Times New Roman" w:hAnsi="Times New Roman" w:cs="Times New Roman"/>
                <w:b/>
                <w:bCs/>
                <w:sz w:val="24"/>
                <w:szCs w:val="24"/>
                <w:lang w:val="en-US"/>
              </w:rPr>
              <w:t>CallManager</w:t>
            </w:r>
            <w:r w:rsidRPr="008E001D">
              <w:rPr>
                <w:rFonts w:ascii="Times New Roman" w:hAnsi="Times New Roman" w:cs="Times New Roman"/>
                <w:b/>
                <w:bCs/>
                <w:sz w:val="24"/>
                <w:szCs w:val="24"/>
              </w:rPr>
              <w:t xml:space="preserve"> </w:t>
            </w:r>
            <w:r w:rsidRPr="008E001D">
              <w:rPr>
                <w:rFonts w:ascii="Times New Roman" w:hAnsi="Times New Roman" w:cs="Times New Roman"/>
                <w:b/>
                <w:bCs/>
                <w:sz w:val="24"/>
                <w:szCs w:val="24"/>
                <w:lang w:val="en-US"/>
              </w:rPr>
              <w:t>Express</w:t>
            </w:r>
            <w:r w:rsidRPr="008E001D">
              <w:rPr>
                <w:rFonts w:ascii="Times New Roman" w:hAnsi="Times New Roman" w:cs="Times New Roman"/>
                <w:b/>
                <w:bCs/>
                <w:sz w:val="24"/>
                <w:szCs w:val="24"/>
              </w:rPr>
              <w:t>»</w:t>
            </w:r>
          </w:p>
        </w:tc>
        <w:tc>
          <w:tcPr>
            <w:tcW w:w="1276" w:type="dxa"/>
            <w:shd w:val="clear" w:color="auto" w:fill="auto"/>
            <w:vAlign w:val="center"/>
          </w:tcPr>
          <w:p w:rsidR="00E03322" w:rsidRPr="008E001D" w:rsidRDefault="00E03322" w:rsidP="002B3CCC">
            <w:pPr>
              <w:jc w:val="center"/>
              <w:rPr>
                <w:rFonts w:ascii="Times New Roman" w:hAnsi="Times New Roman" w:cs="Times New Roman"/>
                <w:sz w:val="24"/>
                <w:szCs w:val="24"/>
                <w:lang w:val="en-US"/>
              </w:rPr>
            </w:pPr>
            <w:r w:rsidRPr="008E001D">
              <w:rPr>
                <w:rFonts w:ascii="Times New Roman" w:hAnsi="Times New Roman" w:cs="Times New Roman"/>
                <w:sz w:val="24"/>
                <w:szCs w:val="24"/>
                <w:lang w:val="en-US"/>
              </w:rPr>
              <w:t>4</w:t>
            </w:r>
          </w:p>
        </w:tc>
        <w:tc>
          <w:tcPr>
            <w:tcW w:w="2268" w:type="dxa"/>
            <w:vMerge w:val="restart"/>
            <w:shd w:val="clear" w:color="auto" w:fill="auto"/>
            <w:vAlign w:val="center"/>
          </w:tcPr>
          <w:p w:rsidR="00E03322" w:rsidRPr="008E001D" w:rsidRDefault="00E03322" w:rsidP="002B3CCC">
            <w:pPr>
              <w:jc w:val="center"/>
              <w:rPr>
                <w:rFonts w:ascii="Times New Roman" w:hAnsi="Times New Roman" w:cs="Times New Roman"/>
                <w:sz w:val="24"/>
                <w:szCs w:val="24"/>
              </w:rPr>
            </w:pPr>
          </w:p>
        </w:tc>
      </w:tr>
      <w:tr w:rsidR="00E03322" w:rsidRPr="008E001D" w:rsidTr="00772F46">
        <w:tc>
          <w:tcPr>
            <w:tcW w:w="2518" w:type="dxa"/>
            <w:vMerge/>
            <w:shd w:val="clear" w:color="auto" w:fill="auto"/>
            <w:vAlign w:val="center"/>
          </w:tcPr>
          <w:p w:rsidR="00E03322" w:rsidRPr="008E001D" w:rsidRDefault="00E03322" w:rsidP="002B3CCC">
            <w:pPr>
              <w:rPr>
                <w:rFonts w:ascii="Times New Roman" w:hAnsi="Times New Roman" w:cs="Times New Roman"/>
                <w:sz w:val="24"/>
                <w:szCs w:val="24"/>
              </w:rPr>
            </w:pPr>
          </w:p>
        </w:tc>
        <w:tc>
          <w:tcPr>
            <w:tcW w:w="8363" w:type="dxa"/>
            <w:shd w:val="clear" w:color="auto" w:fill="auto"/>
          </w:tcPr>
          <w:p w:rsidR="00E03322" w:rsidRPr="008E001D" w:rsidRDefault="00E03322" w:rsidP="002B3CCC">
            <w:pPr>
              <w:jc w:val="both"/>
              <w:rPr>
                <w:rFonts w:ascii="Times New Roman" w:hAnsi="Times New Roman" w:cs="Times New Roman"/>
                <w:b/>
                <w:bCs/>
                <w:sz w:val="24"/>
                <w:szCs w:val="24"/>
              </w:rPr>
            </w:pPr>
            <w:r w:rsidRPr="008E001D">
              <w:rPr>
                <w:rFonts w:ascii="Times New Roman" w:hAnsi="Times New Roman" w:cs="Times New Roman"/>
                <w:b/>
                <w:bCs/>
                <w:sz w:val="24"/>
                <w:szCs w:val="24"/>
              </w:rPr>
              <w:t xml:space="preserve">Лабораторная работа № 17 «Взаимодействие абонентов по протоколам </w:t>
            </w:r>
            <w:r w:rsidRPr="008E001D">
              <w:rPr>
                <w:rFonts w:ascii="Times New Roman" w:hAnsi="Times New Roman" w:cs="Times New Roman"/>
                <w:b/>
                <w:bCs/>
                <w:sz w:val="24"/>
                <w:szCs w:val="24"/>
                <w:lang w:val="en-US"/>
              </w:rPr>
              <w:t>SIP</w:t>
            </w:r>
            <w:r w:rsidRPr="008E001D">
              <w:rPr>
                <w:rFonts w:ascii="Times New Roman" w:hAnsi="Times New Roman" w:cs="Times New Roman"/>
                <w:b/>
                <w:bCs/>
                <w:sz w:val="24"/>
                <w:szCs w:val="24"/>
              </w:rPr>
              <w:t xml:space="preserve"> и </w:t>
            </w:r>
            <w:r w:rsidRPr="008E001D">
              <w:rPr>
                <w:rFonts w:ascii="Times New Roman" w:hAnsi="Times New Roman" w:cs="Times New Roman"/>
                <w:b/>
                <w:bCs/>
                <w:sz w:val="24"/>
                <w:szCs w:val="24"/>
                <w:lang w:val="en-US"/>
              </w:rPr>
              <w:t>SCCP</w:t>
            </w:r>
            <w:r w:rsidRPr="008E001D">
              <w:rPr>
                <w:rFonts w:ascii="Times New Roman" w:hAnsi="Times New Roman" w:cs="Times New Roman"/>
                <w:b/>
                <w:bCs/>
                <w:sz w:val="24"/>
                <w:szCs w:val="24"/>
              </w:rPr>
              <w:t>»</w:t>
            </w:r>
          </w:p>
        </w:tc>
        <w:tc>
          <w:tcPr>
            <w:tcW w:w="1276" w:type="dxa"/>
            <w:shd w:val="clear" w:color="auto" w:fill="auto"/>
            <w:vAlign w:val="center"/>
          </w:tcPr>
          <w:p w:rsidR="00E03322" w:rsidRPr="008E001D" w:rsidRDefault="00E03322" w:rsidP="002B3CCC">
            <w:pPr>
              <w:jc w:val="center"/>
              <w:rPr>
                <w:rFonts w:ascii="Times New Roman" w:hAnsi="Times New Roman" w:cs="Times New Roman"/>
                <w:sz w:val="24"/>
                <w:szCs w:val="24"/>
                <w:lang w:val="en-US"/>
              </w:rPr>
            </w:pPr>
            <w:r w:rsidRPr="008E001D">
              <w:rPr>
                <w:rFonts w:ascii="Times New Roman" w:hAnsi="Times New Roman" w:cs="Times New Roman"/>
                <w:sz w:val="24"/>
                <w:szCs w:val="24"/>
                <w:lang w:val="en-US"/>
              </w:rPr>
              <w:t>4</w:t>
            </w:r>
          </w:p>
        </w:tc>
        <w:tc>
          <w:tcPr>
            <w:tcW w:w="2268" w:type="dxa"/>
            <w:vMerge/>
            <w:shd w:val="clear" w:color="auto" w:fill="auto"/>
            <w:vAlign w:val="center"/>
          </w:tcPr>
          <w:p w:rsidR="00E03322" w:rsidRPr="008E001D" w:rsidRDefault="00E03322" w:rsidP="002B3CCC">
            <w:pPr>
              <w:jc w:val="center"/>
              <w:rPr>
                <w:rFonts w:ascii="Times New Roman" w:hAnsi="Times New Roman" w:cs="Times New Roman"/>
                <w:sz w:val="24"/>
                <w:szCs w:val="24"/>
              </w:rPr>
            </w:pPr>
          </w:p>
        </w:tc>
      </w:tr>
      <w:tr w:rsidR="00E03322" w:rsidRPr="008E001D" w:rsidTr="00772F46">
        <w:tc>
          <w:tcPr>
            <w:tcW w:w="2518" w:type="dxa"/>
            <w:vMerge/>
            <w:shd w:val="clear" w:color="auto" w:fill="auto"/>
            <w:vAlign w:val="center"/>
          </w:tcPr>
          <w:p w:rsidR="00E03322" w:rsidRPr="008E001D" w:rsidRDefault="00E03322" w:rsidP="002B3CCC">
            <w:pPr>
              <w:rPr>
                <w:rFonts w:ascii="Times New Roman" w:hAnsi="Times New Roman" w:cs="Times New Roman"/>
                <w:sz w:val="24"/>
                <w:szCs w:val="24"/>
              </w:rPr>
            </w:pPr>
          </w:p>
        </w:tc>
        <w:tc>
          <w:tcPr>
            <w:tcW w:w="8363" w:type="dxa"/>
            <w:shd w:val="clear" w:color="auto" w:fill="auto"/>
          </w:tcPr>
          <w:p w:rsidR="00E03322" w:rsidRPr="008E001D" w:rsidRDefault="00E03322" w:rsidP="002B3CCC">
            <w:pPr>
              <w:jc w:val="both"/>
              <w:rPr>
                <w:rFonts w:ascii="Times New Roman" w:hAnsi="Times New Roman" w:cs="Times New Roman"/>
                <w:b/>
                <w:bCs/>
                <w:sz w:val="24"/>
                <w:szCs w:val="24"/>
              </w:rPr>
            </w:pPr>
            <w:r w:rsidRPr="008E001D">
              <w:rPr>
                <w:rFonts w:ascii="Times New Roman" w:hAnsi="Times New Roman" w:cs="Times New Roman"/>
                <w:b/>
                <w:bCs/>
                <w:sz w:val="24"/>
                <w:szCs w:val="24"/>
              </w:rPr>
              <w:t xml:space="preserve">Лабораторная работа № 18 «Создание транков </w:t>
            </w:r>
            <w:r w:rsidRPr="008E001D">
              <w:rPr>
                <w:rFonts w:ascii="Times New Roman" w:hAnsi="Times New Roman" w:cs="Times New Roman"/>
                <w:b/>
                <w:bCs/>
                <w:sz w:val="24"/>
                <w:szCs w:val="24"/>
                <w:lang w:val="en-US"/>
              </w:rPr>
              <w:t>SIP</w:t>
            </w:r>
            <w:r w:rsidRPr="008E001D">
              <w:rPr>
                <w:rFonts w:ascii="Times New Roman" w:hAnsi="Times New Roman" w:cs="Times New Roman"/>
                <w:b/>
                <w:bCs/>
                <w:sz w:val="24"/>
                <w:szCs w:val="24"/>
              </w:rPr>
              <w:t xml:space="preserve"> и </w:t>
            </w:r>
            <w:r w:rsidRPr="008E001D">
              <w:rPr>
                <w:rFonts w:ascii="Times New Roman" w:hAnsi="Times New Roman" w:cs="Times New Roman"/>
                <w:b/>
                <w:bCs/>
                <w:sz w:val="24"/>
                <w:szCs w:val="24"/>
                <w:lang w:val="en-US"/>
              </w:rPr>
              <w:t>SCCP</w:t>
            </w:r>
            <w:r w:rsidRPr="008E001D">
              <w:rPr>
                <w:rFonts w:ascii="Times New Roman" w:hAnsi="Times New Roman" w:cs="Times New Roman"/>
                <w:b/>
                <w:bCs/>
                <w:sz w:val="24"/>
                <w:szCs w:val="24"/>
              </w:rPr>
              <w:t xml:space="preserve"> </w:t>
            </w:r>
            <w:r w:rsidRPr="008E001D">
              <w:rPr>
                <w:rFonts w:ascii="Times New Roman" w:hAnsi="Times New Roman" w:cs="Times New Roman"/>
                <w:b/>
                <w:bCs/>
                <w:sz w:val="24"/>
                <w:szCs w:val="24"/>
                <w:lang w:val="en-US"/>
              </w:rPr>
              <w:t>Cisco</w:t>
            </w:r>
            <w:r w:rsidRPr="008E001D">
              <w:rPr>
                <w:rFonts w:ascii="Times New Roman" w:hAnsi="Times New Roman" w:cs="Times New Roman"/>
                <w:b/>
                <w:bCs/>
                <w:sz w:val="24"/>
                <w:szCs w:val="24"/>
              </w:rPr>
              <w:t xml:space="preserve"> </w:t>
            </w:r>
            <w:r w:rsidRPr="008E001D">
              <w:rPr>
                <w:rFonts w:ascii="Times New Roman" w:hAnsi="Times New Roman" w:cs="Times New Roman"/>
                <w:b/>
                <w:bCs/>
                <w:sz w:val="24"/>
                <w:szCs w:val="24"/>
                <w:lang w:val="en-US"/>
              </w:rPr>
              <w:t>CME</w:t>
            </w:r>
            <w:r w:rsidRPr="008E001D">
              <w:rPr>
                <w:rFonts w:ascii="Times New Roman" w:hAnsi="Times New Roman" w:cs="Times New Roman"/>
                <w:b/>
                <w:bCs/>
                <w:sz w:val="24"/>
                <w:szCs w:val="24"/>
              </w:rPr>
              <w:t>»</w:t>
            </w:r>
          </w:p>
        </w:tc>
        <w:tc>
          <w:tcPr>
            <w:tcW w:w="1276" w:type="dxa"/>
            <w:shd w:val="clear" w:color="auto" w:fill="auto"/>
            <w:vAlign w:val="center"/>
          </w:tcPr>
          <w:p w:rsidR="00E03322" w:rsidRPr="008E001D" w:rsidRDefault="00E03322" w:rsidP="002B3CCC">
            <w:pPr>
              <w:jc w:val="center"/>
              <w:rPr>
                <w:rFonts w:ascii="Times New Roman" w:hAnsi="Times New Roman" w:cs="Times New Roman"/>
                <w:sz w:val="24"/>
                <w:szCs w:val="24"/>
                <w:lang w:val="en-US"/>
              </w:rPr>
            </w:pPr>
            <w:r w:rsidRPr="008E001D">
              <w:rPr>
                <w:rFonts w:ascii="Times New Roman" w:hAnsi="Times New Roman" w:cs="Times New Roman"/>
                <w:sz w:val="24"/>
                <w:szCs w:val="24"/>
                <w:lang w:val="en-US"/>
              </w:rPr>
              <w:t>4</w:t>
            </w:r>
          </w:p>
        </w:tc>
        <w:tc>
          <w:tcPr>
            <w:tcW w:w="2268" w:type="dxa"/>
            <w:vMerge/>
            <w:shd w:val="clear" w:color="auto" w:fill="auto"/>
            <w:vAlign w:val="center"/>
          </w:tcPr>
          <w:p w:rsidR="00E03322" w:rsidRPr="008E001D" w:rsidRDefault="00E03322" w:rsidP="002B3CCC">
            <w:pPr>
              <w:jc w:val="center"/>
              <w:rPr>
                <w:rFonts w:ascii="Times New Roman" w:hAnsi="Times New Roman" w:cs="Times New Roman"/>
                <w:sz w:val="24"/>
                <w:szCs w:val="24"/>
              </w:rPr>
            </w:pPr>
          </w:p>
        </w:tc>
      </w:tr>
      <w:tr w:rsidR="00E03322" w:rsidRPr="008E001D" w:rsidTr="00772F46">
        <w:tc>
          <w:tcPr>
            <w:tcW w:w="2518" w:type="dxa"/>
            <w:vMerge w:val="restart"/>
            <w:shd w:val="clear" w:color="auto" w:fill="auto"/>
            <w:vAlign w:val="center"/>
          </w:tcPr>
          <w:p w:rsidR="00E03322" w:rsidRPr="008E001D" w:rsidRDefault="00E03322" w:rsidP="002B3CCC">
            <w:pPr>
              <w:rPr>
                <w:rFonts w:ascii="Times New Roman" w:hAnsi="Times New Roman" w:cs="Times New Roman"/>
                <w:sz w:val="24"/>
                <w:szCs w:val="24"/>
              </w:rPr>
            </w:pPr>
            <w:r w:rsidRPr="008E001D">
              <w:rPr>
                <w:rFonts w:ascii="Times New Roman" w:hAnsi="Times New Roman" w:cs="Times New Roman"/>
                <w:sz w:val="24"/>
                <w:szCs w:val="24"/>
              </w:rPr>
              <w:t>Тема 3.5</w:t>
            </w:r>
            <w:r w:rsidR="00755294">
              <w:rPr>
                <w:rFonts w:ascii="Times New Roman" w:hAnsi="Times New Roman" w:cs="Times New Roman"/>
                <w:sz w:val="24"/>
                <w:szCs w:val="24"/>
              </w:rPr>
              <w:t>.</w:t>
            </w:r>
            <w:r w:rsidRPr="008E001D">
              <w:rPr>
                <w:rFonts w:ascii="Times New Roman" w:hAnsi="Times New Roman" w:cs="Times New Roman"/>
                <w:sz w:val="24"/>
                <w:szCs w:val="24"/>
              </w:rPr>
              <w:t xml:space="preserve"> Взаимодействие программных комплексов</w:t>
            </w:r>
          </w:p>
        </w:tc>
        <w:tc>
          <w:tcPr>
            <w:tcW w:w="8363" w:type="dxa"/>
            <w:shd w:val="clear" w:color="auto" w:fill="auto"/>
            <w:vAlign w:val="center"/>
          </w:tcPr>
          <w:p w:rsidR="00E03322" w:rsidRPr="008E001D" w:rsidRDefault="00E03322" w:rsidP="002B3CCC">
            <w:pPr>
              <w:tabs>
                <w:tab w:val="left" w:pos="900"/>
                <w:tab w:val="num" w:pos="1134"/>
              </w:tabs>
              <w:jc w:val="both"/>
              <w:rPr>
                <w:rFonts w:ascii="Times New Roman" w:hAnsi="Times New Roman" w:cs="Times New Roman"/>
                <w:sz w:val="24"/>
                <w:szCs w:val="24"/>
              </w:rPr>
            </w:pPr>
            <w:r w:rsidRPr="008E001D">
              <w:rPr>
                <w:rFonts w:ascii="Times New Roman" w:hAnsi="Times New Roman" w:cs="Times New Roman"/>
                <w:b/>
                <w:bCs/>
                <w:sz w:val="24"/>
                <w:szCs w:val="24"/>
              </w:rPr>
              <w:t>Содержание учебного материала:</w:t>
            </w:r>
          </w:p>
        </w:tc>
        <w:tc>
          <w:tcPr>
            <w:tcW w:w="1276" w:type="dxa"/>
            <w:shd w:val="clear" w:color="auto" w:fill="auto"/>
            <w:vAlign w:val="center"/>
          </w:tcPr>
          <w:p w:rsidR="00E03322" w:rsidRPr="008E001D" w:rsidRDefault="00E03322" w:rsidP="002B3CCC">
            <w:pPr>
              <w:jc w:val="center"/>
              <w:rPr>
                <w:rFonts w:ascii="Times New Roman" w:hAnsi="Times New Roman" w:cs="Times New Roman"/>
                <w:sz w:val="24"/>
                <w:szCs w:val="24"/>
              </w:rPr>
            </w:pPr>
          </w:p>
        </w:tc>
        <w:tc>
          <w:tcPr>
            <w:tcW w:w="2268" w:type="dxa"/>
            <w:vMerge/>
            <w:shd w:val="clear" w:color="auto" w:fill="auto"/>
            <w:vAlign w:val="center"/>
          </w:tcPr>
          <w:p w:rsidR="00E03322" w:rsidRPr="008E001D" w:rsidRDefault="00E03322" w:rsidP="002B3CCC">
            <w:pPr>
              <w:jc w:val="center"/>
              <w:rPr>
                <w:rFonts w:ascii="Times New Roman" w:hAnsi="Times New Roman" w:cs="Times New Roman"/>
                <w:sz w:val="24"/>
                <w:szCs w:val="24"/>
              </w:rPr>
            </w:pPr>
          </w:p>
        </w:tc>
      </w:tr>
      <w:tr w:rsidR="00E03322" w:rsidRPr="008E001D" w:rsidTr="00772F46">
        <w:tc>
          <w:tcPr>
            <w:tcW w:w="2518" w:type="dxa"/>
            <w:vMerge/>
            <w:shd w:val="clear" w:color="auto" w:fill="auto"/>
            <w:vAlign w:val="center"/>
          </w:tcPr>
          <w:p w:rsidR="00E03322" w:rsidRPr="008E001D" w:rsidRDefault="00E03322" w:rsidP="002B3CCC">
            <w:pPr>
              <w:rPr>
                <w:rFonts w:ascii="Times New Roman" w:hAnsi="Times New Roman" w:cs="Times New Roman"/>
                <w:sz w:val="24"/>
                <w:szCs w:val="24"/>
              </w:rPr>
            </w:pPr>
          </w:p>
        </w:tc>
        <w:tc>
          <w:tcPr>
            <w:tcW w:w="8363" w:type="dxa"/>
            <w:shd w:val="clear" w:color="auto" w:fill="auto"/>
          </w:tcPr>
          <w:p w:rsidR="00E03322" w:rsidRPr="008E001D" w:rsidRDefault="00E03322" w:rsidP="002B3CCC">
            <w:pPr>
              <w:jc w:val="both"/>
              <w:rPr>
                <w:rFonts w:ascii="Times New Roman" w:hAnsi="Times New Roman" w:cs="Times New Roman"/>
                <w:b/>
                <w:bCs/>
                <w:sz w:val="24"/>
                <w:szCs w:val="24"/>
              </w:rPr>
            </w:pPr>
            <w:r w:rsidRPr="008E001D">
              <w:rPr>
                <w:rFonts w:ascii="Times New Roman" w:hAnsi="Times New Roman" w:cs="Times New Roman"/>
                <w:bCs/>
                <w:sz w:val="24"/>
                <w:szCs w:val="24"/>
              </w:rPr>
              <w:t>Основные модели построения сетей Cisco IP-телефонии.</w:t>
            </w:r>
            <w:r w:rsidRPr="008E001D">
              <w:rPr>
                <w:rFonts w:ascii="Times New Roman" w:hAnsi="Times New Roman" w:cs="Times New Roman"/>
                <w:sz w:val="24"/>
                <w:szCs w:val="24"/>
              </w:rPr>
              <w:t xml:space="preserve"> Взаимодействие программных комплексов с ТФОП. Шлюзы </w:t>
            </w:r>
            <w:r w:rsidRPr="008E001D">
              <w:rPr>
                <w:rFonts w:ascii="Times New Roman" w:hAnsi="Times New Roman" w:cs="Times New Roman"/>
                <w:sz w:val="24"/>
                <w:szCs w:val="24"/>
                <w:lang w:val="en-US"/>
              </w:rPr>
              <w:t>IP-</w:t>
            </w:r>
            <w:r w:rsidRPr="008E001D">
              <w:rPr>
                <w:rFonts w:ascii="Times New Roman" w:hAnsi="Times New Roman" w:cs="Times New Roman"/>
                <w:sz w:val="24"/>
                <w:szCs w:val="24"/>
              </w:rPr>
              <w:t xml:space="preserve">телефонии </w:t>
            </w:r>
          </w:p>
        </w:tc>
        <w:tc>
          <w:tcPr>
            <w:tcW w:w="1276" w:type="dxa"/>
            <w:shd w:val="clear" w:color="auto" w:fill="auto"/>
            <w:vAlign w:val="center"/>
          </w:tcPr>
          <w:p w:rsidR="00E03322" w:rsidRPr="008E001D" w:rsidRDefault="00E03322" w:rsidP="002B3CCC">
            <w:pPr>
              <w:jc w:val="center"/>
              <w:rPr>
                <w:rFonts w:ascii="Times New Roman" w:hAnsi="Times New Roman" w:cs="Times New Roman"/>
                <w:sz w:val="24"/>
                <w:szCs w:val="24"/>
                <w:lang w:val="en-US"/>
              </w:rPr>
            </w:pPr>
            <w:r w:rsidRPr="008E001D">
              <w:rPr>
                <w:rFonts w:ascii="Times New Roman" w:hAnsi="Times New Roman" w:cs="Times New Roman"/>
                <w:sz w:val="24"/>
                <w:szCs w:val="24"/>
                <w:lang w:val="en-US"/>
              </w:rPr>
              <w:t>4</w:t>
            </w:r>
          </w:p>
        </w:tc>
        <w:tc>
          <w:tcPr>
            <w:tcW w:w="2268" w:type="dxa"/>
            <w:vMerge/>
            <w:shd w:val="clear" w:color="auto" w:fill="auto"/>
            <w:vAlign w:val="center"/>
          </w:tcPr>
          <w:p w:rsidR="00E03322" w:rsidRPr="008E001D" w:rsidRDefault="00E03322" w:rsidP="002B3CCC">
            <w:pPr>
              <w:jc w:val="center"/>
              <w:rPr>
                <w:rFonts w:ascii="Times New Roman" w:hAnsi="Times New Roman" w:cs="Times New Roman"/>
                <w:sz w:val="24"/>
                <w:szCs w:val="24"/>
              </w:rPr>
            </w:pPr>
          </w:p>
        </w:tc>
      </w:tr>
      <w:tr w:rsidR="00E03322" w:rsidRPr="008E001D" w:rsidTr="00772F46">
        <w:tc>
          <w:tcPr>
            <w:tcW w:w="2518" w:type="dxa"/>
            <w:vMerge/>
            <w:shd w:val="clear" w:color="auto" w:fill="auto"/>
            <w:vAlign w:val="center"/>
          </w:tcPr>
          <w:p w:rsidR="00E03322" w:rsidRPr="008E001D" w:rsidRDefault="00E03322" w:rsidP="002B3CCC">
            <w:pPr>
              <w:rPr>
                <w:rFonts w:ascii="Times New Roman" w:hAnsi="Times New Roman" w:cs="Times New Roman"/>
                <w:sz w:val="24"/>
                <w:szCs w:val="24"/>
              </w:rPr>
            </w:pPr>
          </w:p>
        </w:tc>
        <w:tc>
          <w:tcPr>
            <w:tcW w:w="8363" w:type="dxa"/>
            <w:shd w:val="clear" w:color="auto" w:fill="auto"/>
          </w:tcPr>
          <w:p w:rsidR="00E03322" w:rsidRPr="008E001D" w:rsidRDefault="00E03322" w:rsidP="002B3CCC">
            <w:pPr>
              <w:jc w:val="both"/>
              <w:rPr>
                <w:rFonts w:ascii="Times New Roman" w:hAnsi="Times New Roman" w:cs="Times New Roman"/>
                <w:sz w:val="24"/>
                <w:szCs w:val="24"/>
              </w:rPr>
            </w:pPr>
            <w:r w:rsidRPr="008E001D">
              <w:rPr>
                <w:rFonts w:ascii="Times New Roman" w:hAnsi="Times New Roman" w:cs="Times New Roman"/>
                <w:b/>
                <w:bCs/>
                <w:sz w:val="24"/>
                <w:szCs w:val="24"/>
              </w:rPr>
              <w:t>Самостоятельная работа обучающихся:</w:t>
            </w:r>
            <w:r w:rsidRPr="008E001D">
              <w:rPr>
                <w:rFonts w:ascii="Times New Roman" w:hAnsi="Times New Roman" w:cs="Times New Roman"/>
                <w:sz w:val="24"/>
                <w:szCs w:val="24"/>
              </w:rPr>
              <w:t xml:space="preserve"> </w:t>
            </w:r>
          </w:p>
          <w:p w:rsidR="00E03322" w:rsidRPr="008E001D" w:rsidRDefault="00E03322" w:rsidP="002B3CCC">
            <w:pPr>
              <w:rPr>
                <w:rFonts w:ascii="Times New Roman" w:hAnsi="Times New Roman" w:cs="Times New Roman"/>
                <w:sz w:val="24"/>
                <w:szCs w:val="24"/>
              </w:rPr>
            </w:pPr>
            <w:r w:rsidRPr="008E001D">
              <w:rPr>
                <w:rFonts w:ascii="Times New Roman" w:hAnsi="Times New Roman" w:cs="Times New Roman"/>
                <w:bCs/>
                <w:sz w:val="24"/>
                <w:szCs w:val="24"/>
              </w:rPr>
              <w:t>Работа по изучению конспектов, тестирование.</w:t>
            </w:r>
            <w:r w:rsidRPr="008E001D">
              <w:rPr>
                <w:rFonts w:ascii="Times New Roman" w:hAnsi="Times New Roman" w:cs="Times New Roman"/>
                <w:sz w:val="24"/>
                <w:szCs w:val="24"/>
              </w:rPr>
              <w:t xml:space="preserve"> </w:t>
            </w:r>
          </w:p>
        </w:tc>
        <w:tc>
          <w:tcPr>
            <w:tcW w:w="1276" w:type="dxa"/>
            <w:shd w:val="clear" w:color="auto" w:fill="auto"/>
            <w:vAlign w:val="center"/>
          </w:tcPr>
          <w:p w:rsidR="00E03322" w:rsidRPr="008E001D" w:rsidRDefault="00E03322" w:rsidP="002B3CCC">
            <w:pPr>
              <w:jc w:val="center"/>
              <w:rPr>
                <w:rFonts w:ascii="Times New Roman" w:hAnsi="Times New Roman" w:cs="Times New Roman"/>
                <w:sz w:val="24"/>
                <w:szCs w:val="24"/>
              </w:rPr>
            </w:pPr>
            <w:r w:rsidRPr="008E001D">
              <w:rPr>
                <w:rFonts w:ascii="Times New Roman" w:hAnsi="Times New Roman" w:cs="Times New Roman"/>
                <w:sz w:val="24"/>
                <w:szCs w:val="24"/>
              </w:rPr>
              <w:t>1</w:t>
            </w:r>
          </w:p>
        </w:tc>
        <w:tc>
          <w:tcPr>
            <w:tcW w:w="2268" w:type="dxa"/>
            <w:vMerge/>
            <w:shd w:val="clear" w:color="auto" w:fill="auto"/>
            <w:vAlign w:val="center"/>
          </w:tcPr>
          <w:p w:rsidR="00E03322" w:rsidRPr="008E001D" w:rsidRDefault="00E03322" w:rsidP="002B3CCC">
            <w:pPr>
              <w:jc w:val="center"/>
              <w:rPr>
                <w:rFonts w:ascii="Times New Roman" w:hAnsi="Times New Roman" w:cs="Times New Roman"/>
                <w:sz w:val="24"/>
                <w:szCs w:val="24"/>
              </w:rPr>
            </w:pPr>
          </w:p>
        </w:tc>
      </w:tr>
      <w:tr w:rsidR="00E03322" w:rsidRPr="008E001D" w:rsidTr="00772F46">
        <w:tc>
          <w:tcPr>
            <w:tcW w:w="2518" w:type="dxa"/>
            <w:vMerge/>
            <w:shd w:val="clear" w:color="auto" w:fill="auto"/>
            <w:vAlign w:val="center"/>
          </w:tcPr>
          <w:p w:rsidR="00E03322" w:rsidRPr="008E001D" w:rsidRDefault="00E03322" w:rsidP="002B3CCC">
            <w:pPr>
              <w:rPr>
                <w:rFonts w:ascii="Times New Roman" w:hAnsi="Times New Roman" w:cs="Times New Roman"/>
                <w:sz w:val="24"/>
                <w:szCs w:val="24"/>
              </w:rPr>
            </w:pPr>
          </w:p>
        </w:tc>
        <w:tc>
          <w:tcPr>
            <w:tcW w:w="8363" w:type="dxa"/>
            <w:shd w:val="clear" w:color="auto" w:fill="auto"/>
          </w:tcPr>
          <w:p w:rsidR="00E03322" w:rsidRPr="008E001D" w:rsidRDefault="00E03322" w:rsidP="002B3CCC">
            <w:pPr>
              <w:jc w:val="both"/>
              <w:rPr>
                <w:rFonts w:ascii="Times New Roman" w:hAnsi="Times New Roman" w:cs="Times New Roman"/>
                <w:b/>
                <w:bCs/>
                <w:sz w:val="24"/>
                <w:szCs w:val="24"/>
              </w:rPr>
            </w:pPr>
            <w:r w:rsidRPr="008E001D">
              <w:rPr>
                <w:rFonts w:ascii="Times New Roman" w:hAnsi="Times New Roman" w:cs="Times New Roman"/>
                <w:b/>
                <w:bCs/>
                <w:sz w:val="24"/>
                <w:szCs w:val="24"/>
              </w:rPr>
              <w:t xml:space="preserve">Лабораторная работа № 19 «Конфигурирование шлюзов </w:t>
            </w:r>
            <w:r w:rsidRPr="008E001D">
              <w:rPr>
                <w:rFonts w:ascii="Times New Roman" w:hAnsi="Times New Roman" w:cs="Times New Roman"/>
                <w:b/>
                <w:bCs/>
                <w:sz w:val="24"/>
                <w:szCs w:val="24"/>
                <w:lang w:val="en-US"/>
              </w:rPr>
              <w:t>IP</w:t>
            </w:r>
            <w:r w:rsidRPr="008E001D">
              <w:rPr>
                <w:rFonts w:ascii="Times New Roman" w:hAnsi="Times New Roman" w:cs="Times New Roman"/>
                <w:b/>
                <w:bCs/>
                <w:sz w:val="24"/>
                <w:szCs w:val="24"/>
              </w:rPr>
              <w:t>-телефонии »</w:t>
            </w:r>
          </w:p>
        </w:tc>
        <w:tc>
          <w:tcPr>
            <w:tcW w:w="1276" w:type="dxa"/>
            <w:shd w:val="clear" w:color="auto" w:fill="auto"/>
            <w:vAlign w:val="center"/>
          </w:tcPr>
          <w:p w:rsidR="00E03322" w:rsidRPr="008E001D" w:rsidRDefault="00E03322" w:rsidP="002B3CCC">
            <w:pPr>
              <w:jc w:val="center"/>
              <w:rPr>
                <w:rFonts w:ascii="Times New Roman" w:hAnsi="Times New Roman" w:cs="Times New Roman"/>
                <w:sz w:val="24"/>
                <w:szCs w:val="24"/>
              </w:rPr>
            </w:pPr>
            <w:r w:rsidRPr="008E001D">
              <w:rPr>
                <w:rFonts w:ascii="Times New Roman" w:hAnsi="Times New Roman" w:cs="Times New Roman"/>
                <w:sz w:val="24"/>
                <w:szCs w:val="24"/>
              </w:rPr>
              <w:t>4</w:t>
            </w:r>
          </w:p>
        </w:tc>
        <w:tc>
          <w:tcPr>
            <w:tcW w:w="2268" w:type="dxa"/>
            <w:vMerge/>
            <w:shd w:val="clear" w:color="auto" w:fill="auto"/>
            <w:vAlign w:val="center"/>
          </w:tcPr>
          <w:p w:rsidR="00E03322" w:rsidRPr="008E001D" w:rsidRDefault="00E03322" w:rsidP="002B3CCC">
            <w:pPr>
              <w:jc w:val="center"/>
              <w:rPr>
                <w:rFonts w:ascii="Times New Roman" w:hAnsi="Times New Roman" w:cs="Times New Roman"/>
                <w:sz w:val="24"/>
                <w:szCs w:val="24"/>
              </w:rPr>
            </w:pPr>
          </w:p>
        </w:tc>
      </w:tr>
      <w:tr w:rsidR="00E03322" w:rsidRPr="008E001D" w:rsidTr="00772F46">
        <w:tc>
          <w:tcPr>
            <w:tcW w:w="2518" w:type="dxa"/>
            <w:vMerge/>
            <w:shd w:val="clear" w:color="auto" w:fill="auto"/>
            <w:vAlign w:val="center"/>
          </w:tcPr>
          <w:p w:rsidR="00E03322" w:rsidRPr="008E001D" w:rsidRDefault="00E03322" w:rsidP="002B3CCC">
            <w:pPr>
              <w:rPr>
                <w:rFonts w:ascii="Times New Roman" w:hAnsi="Times New Roman" w:cs="Times New Roman"/>
                <w:sz w:val="24"/>
                <w:szCs w:val="24"/>
              </w:rPr>
            </w:pPr>
          </w:p>
        </w:tc>
        <w:tc>
          <w:tcPr>
            <w:tcW w:w="8363" w:type="dxa"/>
            <w:shd w:val="clear" w:color="auto" w:fill="auto"/>
          </w:tcPr>
          <w:p w:rsidR="00E03322" w:rsidRPr="008E001D" w:rsidRDefault="00E03322" w:rsidP="002B3CCC">
            <w:pPr>
              <w:jc w:val="both"/>
              <w:rPr>
                <w:rFonts w:ascii="Times New Roman" w:hAnsi="Times New Roman" w:cs="Times New Roman"/>
                <w:b/>
                <w:bCs/>
                <w:sz w:val="24"/>
                <w:szCs w:val="24"/>
              </w:rPr>
            </w:pPr>
            <w:r w:rsidRPr="008E001D">
              <w:rPr>
                <w:rFonts w:ascii="Times New Roman" w:hAnsi="Times New Roman" w:cs="Times New Roman"/>
                <w:b/>
                <w:bCs/>
                <w:sz w:val="24"/>
                <w:szCs w:val="24"/>
              </w:rPr>
              <w:t xml:space="preserve">Лабораторная работа № 20 «Конфигурирование плат </w:t>
            </w:r>
            <w:r w:rsidRPr="008E001D">
              <w:rPr>
                <w:rFonts w:ascii="Times New Roman" w:hAnsi="Times New Roman" w:cs="Times New Roman"/>
                <w:b/>
                <w:bCs/>
                <w:sz w:val="24"/>
                <w:szCs w:val="24"/>
                <w:lang w:val="en-US"/>
              </w:rPr>
              <w:t>FXO</w:t>
            </w:r>
            <w:r w:rsidRPr="008E001D">
              <w:rPr>
                <w:rFonts w:ascii="Times New Roman" w:hAnsi="Times New Roman" w:cs="Times New Roman"/>
                <w:b/>
                <w:bCs/>
                <w:sz w:val="24"/>
                <w:szCs w:val="24"/>
              </w:rPr>
              <w:t xml:space="preserve"> </w:t>
            </w:r>
            <w:r w:rsidRPr="008E001D">
              <w:rPr>
                <w:rFonts w:ascii="Times New Roman" w:hAnsi="Times New Roman" w:cs="Times New Roman"/>
                <w:b/>
                <w:bCs/>
                <w:sz w:val="24"/>
                <w:szCs w:val="24"/>
                <w:lang w:val="en-US"/>
              </w:rPr>
              <w:t>FXS</w:t>
            </w:r>
            <w:r w:rsidRPr="008E001D">
              <w:rPr>
                <w:rFonts w:ascii="Times New Roman" w:hAnsi="Times New Roman" w:cs="Times New Roman"/>
                <w:b/>
                <w:bCs/>
                <w:sz w:val="24"/>
                <w:szCs w:val="24"/>
              </w:rPr>
              <w:t xml:space="preserve"> »</w:t>
            </w:r>
          </w:p>
        </w:tc>
        <w:tc>
          <w:tcPr>
            <w:tcW w:w="1276" w:type="dxa"/>
            <w:shd w:val="clear" w:color="auto" w:fill="auto"/>
            <w:vAlign w:val="center"/>
          </w:tcPr>
          <w:p w:rsidR="00E03322" w:rsidRPr="008E001D" w:rsidRDefault="00E03322" w:rsidP="002B3CCC">
            <w:pPr>
              <w:jc w:val="center"/>
              <w:rPr>
                <w:rFonts w:ascii="Times New Roman" w:hAnsi="Times New Roman" w:cs="Times New Roman"/>
                <w:sz w:val="24"/>
                <w:szCs w:val="24"/>
              </w:rPr>
            </w:pPr>
            <w:r w:rsidRPr="008E001D">
              <w:rPr>
                <w:rFonts w:ascii="Times New Roman" w:hAnsi="Times New Roman" w:cs="Times New Roman"/>
                <w:sz w:val="24"/>
                <w:szCs w:val="24"/>
              </w:rPr>
              <w:t>4</w:t>
            </w:r>
          </w:p>
        </w:tc>
        <w:tc>
          <w:tcPr>
            <w:tcW w:w="2268" w:type="dxa"/>
            <w:vMerge/>
            <w:shd w:val="clear" w:color="auto" w:fill="auto"/>
            <w:vAlign w:val="center"/>
          </w:tcPr>
          <w:p w:rsidR="00E03322" w:rsidRPr="008E001D" w:rsidRDefault="00E03322" w:rsidP="002B3CCC">
            <w:pPr>
              <w:jc w:val="center"/>
              <w:rPr>
                <w:rFonts w:ascii="Times New Roman" w:hAnsi="Times New Roman" w:cs="Times New Roman"/>
                <w:sz w:val="24"/>
                <w:szCs w:val="24"/>
              </w:rPr>
            </w:pPr>
          </w:p>
        </w:tc>
      </w:tr>
      <w:tr w:rsidR="00003A61" w:rsidRPr="008E001D" w:rsidTr="00772F46">
        <w:tc>
          <w:tcPr>
            <w:tcW w:w="2518" w:type="dxa"/>
            <w:shd w:val="clear" w:color="auto" w:fill="auto"/>
          </w:tcPr>
          <w:p w:rsidR="00003A61" w:rsidRPr="008E001D" w:rsidRDefault="00003A61" w:rsidP="002B3CCC">
            <w:pPr>
              <w:tabs>
                <w:tab w:val="left" w:pos="900"/>
                <w:tab w:val="num" w:pos="1134"/>
              </w:tabs>
              <w:jc w:val="both"/>
              <w:rPr>
                <w:rFonts w:ascii="Times New Roman" w:hAnsi="Times New Roman" w:cs="Times New Roman"/>
                <w:b/>
                <w:sz w:val="24"/>
                <w:szCs w:val="24"/>
              </w:rPr>
            </w:pPr>
            <w:r w:rsidRPr="008E001D">
              <w:rPr>
                <w:rFonts w:ascii="Times New Roman" w:hAnsi="Times New Roman" w:cs="Times New Roman"/>
                <w:b/>
                <w:bCs/>
                <w:iCs/>
                <w:sz w:val="24"/>
                <w:szCs w:val="24"/>
              </w:rPr>
              <w:t>Промежуточная аттестация</w:t>
            </w:r>
          </w:p>
        </w:tc>
        <w:tc>
          <w:tcPr>
            <w:tcW w:w="8363" w:type="dxa"/>
            <w:shd w:val="clear" w:color="auto" w:fill="auto"/>
          </w:tcPr>
          <w:p w:rsidR="00003A61" w:rsidRPr="008E001D" w:rsidRDefault="00003A61" w:rsidP="002B3CCC">
            <w:pPr>
              <w:tabs>
                <w:tab w:val="left" w:pos="900"/>
                <w:tab w:val="num" w:pos="1134"/>
              </w:tabs>
              <w:jc w:val="both"/>
              <w:rPr>
                <w:rFonts w:ascii="Times New Roman" w:hAnsi="Times New Roman" w:cs="Times New Roman"/>
                <w:b/>
                <w:sz w:val="24"/>
                <w:szCs w:val="24"/>
              </w:rPr>
            </w:pPr>
            <w:r w:rsidRPr="008E001D">
              <w:rPr>
                <w:rFonts w:ascii="Times New Roman" w:hAnsi="Times New Roman" w:cs="Times New Roman"/>
                <w:b/>
                <w:sz w:val="24"/>
                <w:szCs w:val="24"/>
              </w:rPr>
              <w:t>Дифференцированный  зачет</w:t>
            </w:r>
          </w:p>
        </w:tc>
        <w:tc>
          <w:tcPr>
            <w:tcW w:w="1276" w:type="dxa"/>
            <w:shd w:val="clear" w:color="auto" w:fill="auto"/>
            <w:vAlign w:val="center"/>
          </w:tcPr>
          <w:p w:rsidR="00003A61" w:rsidRPr="008E001D" w:rsidRDefault="00003A61" w:rsidP="002B3CCC">
            <w:pPr>
              <w:jc w:val="center"/>
              <w:rPr>
                <w:rFonts w:ascii="Times New Roman" w:hAnsi="Times New Roman" w:cs="Times New Roman"/>
                <w:b/>
                <w:sz w:val="24"/>
                <w:szCs w:val="24"/>
              </w:rPr>
            </w:pPr>
            <w:r w:rsidRPr="008E001D">
              <w:rPr>
                <w:rFonts w:ascii="Times New Roman" w:hAnsi="Times New Roman" w:cs="Times New Roman"/>
                <w:b/>
                <w:sz w:val="24"/>
                <w:szCs w:val="24"/>
              </w:rPr>
              <w:t>2</w:t>
            </w:r>
          </w:p>
        </w:tc>
        <w:tc>
          <w:tcPr>
            <w:tcW w:w="2268" w:type="dxa"/>
            <w:shd w:val="clear" w:color="auto" w:fill="auto"/>
            <w:vAlign w:val="center"/>
          </w:tcPr>
          <w:p w:rsidR="00003A61" w:rsidRPr="008E001D" w:rsidRDefault="00003A61" w:rsidP="002B3CCC">
            <w:pPr>
              <w:jc w:val="center"/>
              <w:rPr>
                <w:rFonts w:ascii="Times New Roman" w:hAnsi="Times New Roman" w:cs="Times New Roman"/>
                <w:sz w:val="24"/>
                <w:szCs w:val="24"/>
              </w:rPr>
            </w:pPr>
          </w:p>
        </w:tc>
      </w:tr>
    </w:tbl>
    <w:tbl>
      <w:tblPr>
        <w:tblStyle w:val="af9"/>
        <w:tblW w:w="14425" w:type="dxa"/>
        <w:tblLook w:val="04A0" w:firstRow="1" w:lastRow="0" w:firstColumn="1" w:lastColumn="0" w:noHBand="0" w:noVBand="1"/>
      </w:tblPr>
      <w:tblGrid>
        <w:gridCol w:w="10881"/>
        <w:gridCol w:w="1277"/>
        <w:gridCol w:w="2267"/>
      </w:tblGrid>
      <w:tr w:rsidR="00E03EE0" w:rsidRPr="008E001D" w:rsidTr="00F24455">
        <w:tc>
          <w:tcPr>
            <w:tcW w:w="12158" w:type="dxa"/>
            <w:gridSpan w:val="2"/>
          </w:tcPr>
          <w:p w:rsidR="00E03EE0" w:rsidRPr="008E001D" w:rsidRDefault="00E03EE0" w:rsidP="00E03EE0">
            <w:pPr>
              <w:rPr>
                <w:rFonts w:ascii="Times New Roman" w:hAnsi="Times New Roman" w:cs="Times New Roman"/>
                <w:sz w:val="24"/>
                <w:szCs w:val="24"/>
              </w:rPr>
            </w:pPr>
            <w:r w:rsidRPr="008E001D">
              <w:rPr>
                <w:rFonts w:ascii="Times New Roman" w:hAnsi="Times New Roman" w:cs="Times New Roman"/>
                <w:b/>
                <w:sz w:val="24"/>
                <w:szCs w:val="24"/>
              </w:rPr>
              <w:t>Учебная практика</w:t>
            </w:r>
            <w:r w:rsidRPr="008E001D">
              <w:rPr>
                <w:rFonts w:ascii="Times New Roman" w:hAnsi="Times New Roman" w:cs="Times New Roman"/>
                <w:b/>
                <w:bCs/>
                <w:spacing w:val="-1"/>
                <w:sz w:val="24"/>
                <w:szCs w:val="24"/>
              </w:rPr>
              <w:t xml:space="preserve"> Монтаж и эксплуатация мультисервисных сетей абонентского доступа</w:t>
            </w:r>
            <w:r w:rsidRPr="008E001D">
              <w:rPr>
                <w:rFonts w:ascii="Times New Roman" w:hAnsi="Times New Roman" w:cs="Times New Roman"/>
                <w:sz w:val="24"/>
                <w:szCs w:val="24"/>
              </w:rPr>
              <w:t xml:space="preserve">                                                </w:t>
            </w:r>
          </w:p>
        </w:tc>
        <w:tc>
          <w:tcPr>
            <w:tcW w:w="2267" w:type="dxa"/>
          </w:tcPr>
          <w:p w:rsidR="00E03EE0" w:rsidRPr="008E001D" w:rsidRDefault="00E03EE0" w:rsidP="00134AA1">
            <w:pPr>
              <w:rPr>
                <w:rFonts w:ascii="Times New Roman" w:hAnsi="Times New Roman" w:cs="Times New Roman"/>
                <w:sz w:val="24"/>
                <w:szCs w:val="24"/>
              </w:rPr>
            </w:pPr>
            <w:r w:rsidRPr="008E001D">
              <w:rPr>
                <w:rFonts w:ascii="Times New Roman" w:hAnsi="Times New Roman" w:cs="Times New Roman"/>
                <w:sz w:val="24"/>
                <w:szCs w:val="24"/>
              </w:rPr>
              <w:t>36час.</w:t>
            </w:r>
          </w:p>
        </w:tc>
      </w:tr>
      <w:tr w:rsidR="00E03EE0" w:rsidRPr="008E001D" w:rsidTr="00F24455">
        <w:tc>
          <w:tcPr>
            <w:tcW w:w="12158" w:type="dxa"/>
            <w:gridSpan w:val="2"/>
          </w:tcPr>
          <w:p w:rsidR="00E03EE0" w:rsidRPr="008E001D" w:rsidRDefault="00E03EE0" w:rsidP="0024790E">
            <w:pPr>
              <w:rPr>
                <w:rFonts w:ascii="Times New Roman" w:hAnsi="Times New Roman" w:cs="Times New Roman"/>
                <w:b/>
                <w:sz w:val="24"/>
                <w:szCs w:val="24"/>
              </w:rPr>
            </w:pPr>
            <w:r w:rsidRPr="008E001D">
              <w:rPr>
                <w:rFonts w:ascii="Times New Roman" w:hAnsi="Times New Roman" w:cs="Times New Roman"/>
                <w:b/>
                <w:sz w:val="24"/>
                <w:szCs w:val="24"/>
              </w:rPr>
              <w:t>Виды работ:</w:t>
            </w:r>
          </w:p>
          <w:p w:rsidR="00E03EE0" w:rsidRPr="008E001D" w:rsidRDefault="00E03EE0" w:rsidP="0024790E">
            <w:pPr>
              <w:rPr>
                <w:rFonts w:ascii="Times New Roman" w:hAnsi="Times New Roman" w:cs="Times New Roman"/>
                <w:sz w:val="24"/>
                <w:szCs w:val="24"/>
              </w:rPr>
            </w:pPr>
            <w:r w:rsidRPr="008E001D">
              <w:rPr>
                <w:rFonts w:ascii="Times New Roman" w:hAnsi="Times New Roman" w:cs="Times New Roman"/>
                <w:sz w:val="24"/>
                <w:szCs w:val="24"/>
              </w:rPr>
              <w:t>- настройка защиты аутентификации абонентов в сети I</w:t>
            </w:r>
            <w:r w:rsidRPr="008E001D">
              <w:rPr>
                <w:rFonts w:ascii="Times New Roman" w:hAnsi="Times New Roman" w:cs="Times New Roman"/>
                <w:sz w:val="24"/>
                <w:szCs w:val="24"/>
                <w:lang w:val="en-US"/>
              </w:rPr>
              <w:t>P</w:t>
            </w:r>
            <w:r w:rsidRPr="008E001D">
              <w:rPr>
                <w:rFonts w:ascii="Times New Roman" w:hAnsi="Times New Roman" w:cs="Times New Roman"/>
                <w:sz w:val="24"/>
                <w:szCs w:val="24"/>
              </w:rPr>
              <w:t>-телефонии (</w:t>
            </w:r>
            <w:r w:rsidRPr="008E001D">
              <w:rPr>
                <w:rFonts w:ascii="Times New Roman" w:hAnsi="Times New Roman" w:cs="Times New Roman"/>
                <w:sz w:val="24"/>
                <w:szCs w:val="24"/>
                <w:lang w:val="en-US"/>
              </w:rPr>
              <w:t>file</w:t>
            </w:r>
            <w:r w:rsidRPr="008E001D">
              <w:rPr>
                <w:rFonts w:ascii="Times New Roman" w:hAnsi="Times New Roman" w:cs="Times New Roman"/>
                <w:sz w:val="24"/>
                <w:szCs w:val="24"/>
              </w:rPr>
              <w:t>2</w:t>
            </w:r>
            <w:r w:rsidRPr="008E001D">
              <w:rPr>
                <w:rFonts w:ascii="Times New Roman" w:hAnsi="Times New Roman" w:cs="Times New Roman"/>
                <w:sz w:val="24"/>
                <w:szCs w:val="24"/>
                <w:lang w:val="en-US"/>
              </w:rPr>
              <w:t>ban</w:t>
            </w:r>
            <w:r w:rsidRPr="008E001D">
              <w:rPr>
                <w:rFonts w:ascii="Times New Roman" w:hAnsi="Times New Roman" w:cs="Times New Roman"/>
                <w:sz w:val="24"/>
                <w:szCs w:val="24"/>
              </w:rPr>
              <w:t>)</w:t>
            </w:r>
          </w:p>
          <w:p w:rsidR="00E03EE0" w:rsidRPr="008E001D" w:rsidRDefault="00E03EE0" w:rsidP="0024790E">
            <w:pPr>
              <w:rPr>
                <w:rFonts w:ascii="Times New Roman" w:hAnsi="Times New Roman" w:cs="Times New Roman"/>
                <w:sz w:val="24"/>
                <w:szCs w:val="24"/>
              </w:rPr>
            </w:pPr>
            <w:r w:rsidRPr="008E001D">
              <w:rPr>
                <w:rFonts w:ascii="Times New Roman" w:hAnsi="Times New Roman" w:cs="Times New Roman"/>
                <w:sz w:val="24"/>
                <w:szCs w:val="24"/>
              </w:rPr>
              <w:t>- настройка приоритезации голосового трафика</w:t>
            </w:r>
          </w:p>
          <w:p w:rsidR="00E03EE0" w:rsidRPr="008E001D" w:rsidRDefault="00E03EE0" w:rsidP="0024790E">
            <w:pPr>
              <w:rPr>
                <w:rFonts w:ascii="Times New Roman" w:hAnsi="Times New Roman" w:cs="Times New Roman"/>
                <w:sz w:val="24"/>
                <w:szCs w:val="24"/>
              </w:rPr>
            </w:pPr>
            <w:r w:rsidRPr="008E001D">
              <w:rPr>
                <w:rFonts w:ascii="Times New Roman" w:hAnsi="Times New Roman" w:cs="Times New Roman"/>
                <w:sz w:val="24"/>
                <w:szCs w:val="24"/>
              </w:rPr>
              <w:t>-настройка интерактивного голосового меню</w:t>
            </w:r>
          </w:p>
          <w:p w:rsidR="00E03EE0" w:rsidRPr="008E001D" w:rsidRDefault="00E03EE0" w:rsidP="0024790E">
            <w:pPr>
              <w:rPr>
                <w:rFonts w:ascii="Times New Roman" w:hAnsi="Times New Roman" w:cs="Times New Roman"/>
                <w:sz w:val="24"/>
                <w:szCs w:val="24"/>
              </w:rPr>
            </w:pPr>
            <w:r w:rsidRPr="008E001D">
              <w:rPr>
                <w:rFonts w:ascii="Times New Roman" w:hAnsi="Times New Roman" w:cs="Times New Roman"/>
                <w:sz w:val="24"/>
                <w:szCs w:val="24"/>
              </w:rPr>
              <w:t>-настройка конференцсвязи</w:t>
            </w:r>
          </w:p>
          <w:p w:rsidR="00E03EE0" w:rsidRPr="008E001D" w:rsidRDefault="00E03EE0" w:rsidP="0024790E">
            <w:pPr>
              <w:rPr>
                <w:rFonts w:ascii="Times New Roman" w:hAnsi="Times New Roman" w:cs="Times New Roman"/>
                <w:sz w:val="24"/>
                <w:szCs w:val="24"/>
              </w:rPr>
            </w:pPr>
            <w:r w:rsidRPr="008E001D">
              <w:rPr>
                <w:rFonts w:ascii="Times New Roman" w:hAnsi="Times New Roman" w:cs="Times New Roman"/>
                <w:sz w:val="24"/>
                <w:szCs w:val="24"/>
              </w:rPr>
              <w:t xml:space="preserve">- настройка сети </w:t>
            </w:r>
            <w:r w:rsidRPr="008E001D">
              <w:rPr>
                <w:rFonts w:ascii="Times New Roman" w:hAnsi="Times New Roman" w:cs="Times New Roman"/>
                <w:sz w:val="24"/>
                <w:szCs w:val="24"/>
                <w:lang w:val="en-US"/>
              </w:rPr>
              <w:t>IP</w:t>
            </w:r>
            <w:r w:rsidRPr="008E001D">
              <w:rPr>
                <w:rFonts w:ascii="Times New Roman" w:hAnsi="Times New Roman" w:cs="Times New Roman"/>
                <w:sz w:val="24"/>
                <w:szCs w:val="24"/>
              </w:rPr>
              <w:t xml:space="preserve"> телефонии через защищённый канал </w:t>
            </w:r>
            <w:r w:rsidRPr="008E001D">
              <w:rPr>
                <w:rFonts w:ascii="Times New Roman" w:hAnsi="Times New Roman" w:cs="Times New Roman"/>
                <w:sz w:val="24"/>
                <w:szCs w:val="24"/>
                <w:lang w:val="en-US"/>
              </w:rPr>
              <w:t>VPN</w:t>
            </w:r>
          </w:p>
          <w:p w:rsidR="00E03EE0" w:rsidRPr="008E001D" w:rsidRDefault="00E03EE0" w:rsidP="0024790E">
            <w:pPr>
              <w:rPr>
                <w:rFonts w:ascii="Times New Roman" w:hAnsi="Times New Roman" w:cs="Times New Roman"/>
                <w:sz w:val="24"/>
                <w:szCs w:val="24"/>
              </w:rPr>
            </w:pPr>
            <w:r w:rsidRPr="008E001D">
              <w:rPr>
                <w:rFonts w:ascii="Times New Roman" w:hAnsi="Times New Roman" w:cs="Times New Roman"/>
                <w:sz w:val="24"/>
                <w:szCs w:val="24"/>
              </w:rPr>
              <w:t>- настройка мониторинга и биллинга абонентов в сети I</w:t>
            </w:r>
            <w:r w:rsidRPr="008E001D">
              <w:rPr>
                <w:rFonts w:ascii="Times New Roman" w:hAnsi="Times New Roman" w:cs="Times New Roman"/>
                <w:sz w:val="24"/>
                <w:szCs w:val="24"/>
                <w:lang w:val="en-US"/>
              </w:rPr>
              <w:t>P</w:t>
            </w:r>
            <w:r w:rsidRPr="008E001D">
              <w:rPr>
                <w:rFonts w:ascii="Times New Roman" w:hAnsi="Times New Roman" w:cs="Times New Roman"/>
                <w:sz w:val="24"/>
                <w:szCs w:val="24"/>
              </w:rPr>
              <w:t>-телефонии</w:t>
            </w:r>
          </w:p>
        </w:tc>
        <w:tc>
          <w:tcPr>
            <w:tcW w:w="2267" w:type="dxa"/>
          </w:tcPr>
          <w:p w:rsidR="00E03EE0" w:rsidRPr="008E001D" w:rsidRDefault="00E03EE0">
            <w:pPr>
              <w:spacing w:after="0" w:line="240" w:lineRule="auto"/>
              <w:rPr>
                <w:rFonts w:ascii="Times New Roman" w:hAnsi="Times New Roman" w:cs="Times New Roman"/>
                <w:sz w:val="24"/>
                <w:szCs w:val="24"/>
              </w:rPr>
            </w:pPr>
          </w:p>
          <w:p w:rsidR="00E03EE0" w:rsidRPr="008E001D" w:rsidRDefault="00E03EE0">
            <w:pPr>
              <w:spacing w:after="0" w:line="240" w:lineRule="auto"/>
              <w:rPr>
                <w:rFonts w:ascii="Times New Roman" w:hAnsi="Times New Roman" w:cs="Times New Roman"/>
                <w:sz w:val="24"/>
                <w:szCs w:val="24"/>
              </w:rPr>
            </w:pPr>
            <w:r w:rsidRPr="008E001D">
              <w:rPr>
                <w:rFonts w:ascii="Times New Roman" w:eastAsia="Times New Roman" w:hAnsi="Times New Roman" w:cs="Times New Roman"/>
                <w:sz w:val="24"/>
                <w:szCs w:val="24"/>
              </w:rPr>
              <w:t>ПК 1.1-1.8 ОК 01-11</w:t>
            </w:r>
          </w:p>
          <w:p w:rsidR="00E03EE0" w:rsidRPr="008E001D" w:rsidRDefault="00E03EE0" w:rsidP="00134AA1">
            <w:pPr>
              <w:pStyle w:val="ac"/>
              <w:rPr>
                <w:rFonts w:cs="Times New Roman"/>
                <w:bCs/>
              </w:rPr>
            </w:pPr>
            <w:r w:rsidRPr="008E001D">
              <w:rPr>
                <w:rFonts w:cs="Times New Roman"/>
                <w:bCs/>
              </w:rPr>
              <w:t>ЛР 4, ЛР 7,ЛР10-ЛР-14, ЛР15,</w:t>
            </w:r>
          </w:p>
          <w:p w:rsidR="00E03EE0" w:rsidRPr="008E001D" w:rsidRDefault="00E03EE0" w:rsidP="00134AA1">
            <w:pPr>
              <w:spacing w:after="0" w:line="240" w:lineRule="auto"/>
              <w:rPr>
                <w:rFonts w:ascii="Times New Roman" w:hAnsi="Times New Roman" w:cs="Times New Roman"/>
                <w:sz w:val="24"/>
                <w:szCs w:val="24"/>
              </w:rPr>
            </w:pPr>
            <w:r w:rsidRPr="008E001D">
              <w:rPr>
                <w:rFonts w:ascii="Times New Roman" w:hAnsi="Times New Roman" w:cs="Times New Roman"/>
                <w:bCs/>
                <w:sz w:val="24"/>
                <w:szCs w:val="24"/>
              </w:rPr>
              <w:t>ЛР25-ЛР27</w:t>
            </w:r>
            <w:r w:rsidRPr="008E001D">
              <w:rPr>
                <w:rFonts w:ascii="Times New Roman" w:hAnsi="Times New Roman" w:cs="Times New Roman"/>
                <w:b/>
                <w:bCs/>
                <w:sz w:val="24"/>
                <w:szCs w:val="24"/>
              </w:rPr>
              <w:t>.</w:t>
            </w:r>
          </w:p>
          <w:p w:rsidR="00E03EE0" w:rsidRPr="008E001D" w:rsidRDefault="00E03EE0">
            <w:pPr>
              <w:spacing w:after="0" w:line="240" w:lineRule="auto"/>
              <w:rPr>
                <w:rFonts w:ascii="Times New Roman" w:hAnsi="Times New Roman" w:cs="Times New Roman"/>
                <w:sz w:val="24"/>
                <w:szCs w:val="24"/>
              </w:rPr>
            </w:pPr>
          </w:p>
          <w:p w:rsidR="00E03EE0" w:rsidRPr="008E001D" w:rsidRDefault="00E03EE0">
            <w:pPr>
              <w:spacing w:after="0" w:line="240" w:lineRule="auto"/>
              <w:rPr>
                <w:rFonts w:ascii="Times New Roman" w:hAnsi="Times New Roman" w:cs="Times New Roman"/>
                <w:sz w:val="24"/>
                <w:szCs w:val="24"/>
              </w:rPr>
            </w:pPr>
          </w:p>
          <w:p w:rsidR="00E03EE0" w:rsidRPr="008E001D" w:rsidRDefault="00E03EE0" w:rsidP="00134AA1">
            <w:pPr>
              <w:rPr>
                <w:rFonts w:ascii="Times New Roman" w:hAnsi="Times New Roman" w:cs="Times New Roman"/>
                <w:sz w:val="24"/>
                <w:szCs w:val="24"/>
              </w:rPr>
            </w:pPr>
          </w:p>
        </w:tc>
      </w:tr>
      <w:tr w:rsidR="00134AA1" w:rsidRPr="008E001D" w:rsidTr="00134AA1">
        <w:tc>
          <w:tcPr>
            <w:tcW w:w="10881" w:type="dxa"/>
            <w:vAlign w:val="center"/>
          </w:tcPr>
          <w:p w:rsidR="00134AA1" w:rsidRPr="008E001D" w:rsidRDefault="00134AA1" w:rsidP="0024790E">
            <w:pPr>
              <w:rPr>
                <w:rFonts w:ascii="Times New Roman" w:hAnsi="Times New Roman" w:cs="Times New Roman"/>
                <w:sz w:val="24"/>
                <w:szCs w:val="24"/>
              </w:rPr>
            </w:pPr>
            <w:r w:rsidRPr="008E001D">
              <w:rPr>
                <w:rFonts w:ascii="Times New Roman" w:hAnsi="Times New Roman" w:cs="Times New Roman"/>
                <w:b/>
                <w:bCs/>
                <w:sz w:val="24"/>
                <w:szCs w:val="24"/>
              </w:rPr>
              <w:t>Тематика курсовых проектов</w:t>
            </w:r>
            <w:r w:rsidRPr="008E001D">
              <w:rPr>
                <w:rFonts w:ascii="Times New Roman" w:hAnsi="Times New Roman" w:cs="Times New Roman"/>
                <w:b/>
                <w:bCs/>
                <w:sz w:val="24"/>
                <w:szCs w:val="24"/>
              </w:rPr>
              <w:tab/>
            </w:r>
            <w:r w:rsidRPr="008E001D">
              <w:rPr>
                <w:rFonts w:ascii="Times New Roman" w:hAnsi="Times New Roman" w:cs="Times New Roman"/>
                <w:sz w:val="24"/>
                <w:szCs w:val="24"/>
              </w:rPr>
              <w:t>«Корпоративная сеть IP-телефонии»</w:t>
            </w:r>
          </w:p>
        </w:tc>
        <w:tc>
          <w:tcPr>
            <w:tcW w:w="1277" w:type="dxa"/>
            <w:vAlign w:val="center"/>
          </w:tcPr>
          <w:p w:rsidR="00134AA1" w:rsidRPr="008E001D" w:rsidRDefault="00134AA1" w:rsidP="00134AA1">
            <w:pPr>
              <w:ind w:left="481"/>
              <w:rPr>
                <w:rFonts w:ascii="Times New Roman" w:hAnsi="Times New Roman" w:cs="Times New Roman"/>
                <w:sz w:val="24"/>
                <w:szCs w:val="24"/>
              </w:rPr>
            </w:pPr>
          </w:p>
        </w:tc>
        <w:tc>
          <w:tcPr>
            <w:tcW w:w="2267" w:type="dxa"/>
            <w:vAlign w:val="center"/>
          </w:tcPr>
          <w:p w:rsidR="00134AA1" w:rsidRPr="008E001D" w:rsidRDefault="00E03EE0" w:rsidP="00134AA1">
            <w:pPr>
              <w:rPr>
                <w:rFonts w:ascii="Times New Roman" w:hAnsi="Times New Roman" w:cs="Times New Roman"/>
                <w:sz w:val="24"/>
                <w:szCs w:val="24"/>
              </w:rPr>
            </w:pPr>
            <w:r w:rsidRPr="008E001D">
              <w:rPr>
                <w:rFonts w:ascii="Times New Roman" w:hAnsi="Times New Roman" w:cs="Times New Roman"/>
                <w:sz w:val="24"/>
                <w:szCs w:val="24"/>
              </w:rPr>
              <w:t>20час</w:t>
            </w:r>
          </w:p>
        </w:tc>
      </w:tr>
      <w:tr w:rsidR="00134AA1" w:rsidRPr="008E001D" w:rsidTr="00134AA1">
        <w:tc>
          <w:tcPr>
            <w:tcW w:w="10881" w:type="dxa"/>
            <w:vAlign w:val="center"/>
          </w:tcPr>
          <w:p w:rsidR="00134AA1" w:rsidRPr="008E001D" w:rsidRDefault="00134AA1" w:rsidP="0024790E">
            <w:pPr>
              <w:rPr>
                <w:rFonts w:ascii="Times New Roman" w:hAnsi="Times New Roman" w:cs="Times New Roman"/>
                <w:b/>
                <w:bCs/>
                <w:sz w:val="24"/>
                <w:szCs w:val="24"/>
              </w:rPr>
            </w:pPr>
            <w:r w:rsidRPr="008E001D">
              <w:rPr>
                <w:rFonts w:ascii="Times New Roman" w:hAnsi="Times New Roman" w:cs="Times New Roman"/>
                <w:b/>
                <w:bCs/>
                <w:sz w:val="24"/>
                <w:szCs w:val="24"/>
              </w:rPr>
              <w:t>Обязательная аудиторная учебная нагрузка по курсовой работе</w:t>
            </w:r>
          </w:p>
        </w:tc>
        <w:tc>
          <w:tcPr>
            <w:tcW w:w="1277" w:type="dxa"/>
            <w:vAlign w:val="center"/>
          </w:tcPr>
          <w:p w:rsidR="00134AA1" w:rsidRPr="008E001D" w:rsidRDefault="00134AA1" w:rsidP="00134AA1">
            <w:pPr>
              <w:rPr>
                <w:rFonts w:ascii="Times New Roman" w:hAnsi="Times New Roman" w:cs="Times New Roman"/>
                <w:b/>
                <w:bCs/>
                <w:sz w:val="24"/>
                <w:szCs w:val="24"/>
              </w:rPr>
            </w:pPr>
          </w:p>
        </w:tc>
        <w:tc>
          <w:tcPr>
            <w:tcW w:w="2267" w:type="dxa"/>
            <w:vAlign w:val="center"/>
          </w:tcPr>
          <w:p w:rsidR="00134AA1" w:rsidRPr="008E001D" w:rsidRDefault="00134AA1" w:rsidP="00134AA1">
            <w:pPr>
              <w:rPr>
                <w:rFonts w:ascii="Times New Roman" w:hAnsi="Times New Roman" w:cs="Times New Roman"/>
                <w:b/>
                <w:bCs/>
                <w:sz w:val="24"/>
                <w:szCs w:val="24"/>
              </w:rPr>
            </w:pPr>
          </w:p>
        </w:tc>
      </w:tr>
      <w:tr w:rsidR="00134AA1" w:rsidRPr="008E001D" w:rsidTr="00134AA1">
        <w:tc>
          <w:tcPr>
            <w:tcW w:w="10881" w:type="dxa"/>
            <w:vAlign w:val="center"/>
          </w:tcPr>
          <w:p w:rsidR="00134AA1" w:rsidRPr="008E001D" w:rsidRDefault="00134AA1" w:rsidP="0024790E">
            <w:pPr>
              <w:rPr>
                <w:rFonts w:ascii="Times New Roman" w:hAnsi="Times New Roman" w:cs="Times New Roman"/>
                <w:sz w:val="24"/>
                <w:szCs w:val="24"/>
              </w:rPr>
            </w:pPr>
            <w:r w:rsidRPr="008E001D">
              <w:rPr>
                <w:rFonts w:ascii="Times New Roman" w:hAnsi="Times New Roman" w:cs="Times New Roman"/>
                <w:sz w:val="24"/>
                <w:szCs w:val="24"/>
              </w:rPr>
              <w:t>Разработка схемы организации связи. Выбор топологии сети.  Выбор типа оборудования. Расчет основных параметров</w:t>
            </w:r>
          </w:p>
        </w:tc>
        <w:tc>
          <w:tcPr>
            <w:tcW w:w="1277" w:type="dxa"/>
            <w:vAlign w:val="center"/>
          </w:tcPr>
          <w:p w:rsidR="00134AA1" w:rsidRPr="008E001D" w:rsidRDefault="00134AA1" w:rsidP="0024790E">
            <w:pPr>
              <w:rPr>
                <w:rFonts w:ascii="Times New Roman" w:hAnsi="Times New Roman" w:cs="Times New Roman"/>
                <w:sz w:val="24"/>
                <w:szCs w:val="24"/>
              </w:rPr>
            </w:pPr>
          </w:p>
        </w:tc>
        <w:tc>
          <w:tcPr>
            <w:tcW w:w="2267" w:type="dxa"/>
            <w:vAlign w:val="center"/>
          </w:tcPr>
          <w:p w:rsidR="00134AA1" w:rsidRPr="008E001D" w:rsidRDefault="00134AA1" w:rsidP="0024790E">
            <w:pPr>
              <w:rPr>
                <w:rFonts w:ascii="Times New Roman" w:hAnsi="Times New Roman" w:cs="Times New Roman"/>
                <w:sz w:val="24"/>
                <w:szCs w:val="24"/>
              </w:rPr>
            </w:pPr>
          </w:p>
        </w:tc>
      </w:tr>
      <w:tr w:rsidR="00134AA1" w:rsidRPr="008E001D" w:rsidTr="00134AA1">
        <w:tc>
          <w:tcPr>
            <w:tcW w:w="10881" w:type="dxa"/>
          </w:tcPr>
          <w:p w:rsidR="00134AA1" w:rsidRPr="008E001D" w:rsidRDefault="00134AA1" w:rsidP="00B95033">
            <w:pPr>
              <w:pStyle w:val="ad"/>
              <w:numPr>
                <w:ilvl w:val="0"/>
                <w:numId w:val="44"/>
              </w:numPr>
              <w:suppressAutoHyphens/>
              <w:spacing w:after="0" w:line="240" w:lineRule="auto"/>
              <w:ind w:left="589"/>
              <w:rPr>
                <w:rFonts w:ascii="Times New Roman" w:hAnsi="Times New Roman" w:cs="Times New Roman"/>
                <w:sz w:val="24"/>
                <w:szCs w:val="24"/>
              </w:rPr>
            </w:pPr>
            <w:r w:rsidRPr="008E001D">
              <w:rPr>
                <w:rFonts w:ascii="Times New Roman" w:hAnsi="Times New Roman" w:cs="Times New Roman"/>
                <w:sz w:val="24"/>
                <w:szCs w:val="24"/>
              </w:rPr>
              <w:t xml:space="preserve">Краткая характеристика предприятия </w:t>
            </w:r>
          </w:p>
          <w:p w:rsidR="00134AA1" w:rsidRPr="008E001D" w:rsidRDefault="00134AA1" w:rsidP="00B95033">
            <w:pPr>
              <w:pStyle w:val="ad"/>
              <w:numPr>
                <w:ilvl w:val="0"/>
                <w:numId w:val="44"/>
              </w:numPr>
              <w:suppressAutoHyphens/>
              <w:spacing w:after="0" w:line="240" w:lineRule="auto"/>
              <w:ind w:left="589"/>
              <w:rPr>
                <w:rFonts w:ascii="Times New Roman" w:hAnsi="Times New Roman" w:cs="Times New Roman"/>
                <w:sz w:val="24"/>
                <w:szCs w:val="24"/>
              </w:rPr>
            </w:pPr>
            <w:r w:rsidRPr="008E001D">
              <w:rPr>
                <w:rFonts w:ascii="Times New Roman" w:hAnsi="Times New Roman" w:cs="Times New Roman"/>
                <w:sz w:val="24"/>
                <w:szCs w:val="24"/>
              </w:rPr>
              <w:t xml:space="preserve">Выбор сетевого оборудования на предприятии </w:t>
            </w:r>
          </w:p>
          <w:p w:rsidR="00134AA1" w:rsidRPr="008E001D" w:rsidRDefault="00134AA1" w:rsidP="00B95033">
            <w:pPr>
              <w:pStyle w:val="ad"/>
              <w:numPr>
                <w:ilvl w:val="0"/>
                <w:numId w:val="44"/>
              </w:numPr>
              <w:spacing w:after="0" w:line="240" w:lineRule="auto"/>
              <w:ind w:left="589"/>
              <w:jc w:val="both"/>
              <w:rPr>
                <w:rFonts w:ascii="Times New Roman" w:hAnsi="Times New Roman" w:cs="Times New Roman"/>
                <w:sz w:val="24"/>
                <w:szCs w:val="24"/>
              </w:rPr>
            </w:pPr>
            <w:r w:rsidRPr="008E001D">
              <w:rPr>
                <w:rFonts w:ascii="Times New Roman" w:hAnsi="Times New Roman" w:cs="Times New Roman"/>
                <w:sz w:val="24"/>
                <w:szCs w:val="24"/>
              </w:rPr>
              <w:t>Выбор серверное оборудование предприятия</w:t>
            </w:r>
          </w:p>
          <w:p w:rsidR="00134AA1" w:rsidRPr="008E001D" w:rsidRDefault="00134AA1" w:rsidP="00B95033">
            <w:pPr>
              <w:pStyle w:val="ad"/>
              <w:numPr>
                <w:ilvl w:val="0"/>
                <w:numId w:val="44"/>
              </w:numPr>
              <w:spacing w:after="0" w:line="240" w:lineRule="auto"/>
              <w:ind w:left="589"/>
              <w:jc w:val="both"/>
              <w:rPr>
                <w:rFonts w:ascii="Times New Roman" w:hAnsi="Times New Roman" w:cs="Times New Roman"/>
                <w:sz w:val="24"/>
                <w:szCs w:val="24"/>
              </w:rPr>
            </w:pPr>
            <w:r w:rsidRPr="008E001D">
              <w:rPr>
                <w:rFonts w:ascii="Times New Roman" w:hAnsi="Times New Roman" w:cs="Times New Roman"/>
                <w:sz w:val="24"/>
                <w:szCs w:val="24"/>
              </w:rPr>
              <w:t xml:space="preserve">Разработка схемы корпоративной сети </w:t>
            </w:r>
            <w:r w:rsidRPr="008E001D">
              <w:rPr>
                <w:rFonts w:ascii="Times New Roman" w:hAnsi="Times New Roman" w:cs="Times New Roman"/>
                <w:sz w:val="24"/>
                <w:szCs w:val="24"/>
                <w:lang w:val="en-US"/>
              </w:rPr>
              <w:t>IP</w:t>
            </w:r>
            <w:r w:rsidRPr="008E001D">
              <w:rPr>
                <w:rFonts w:ascii="Times New Roman" w:hAnsi="Times New Roman" w:cs="Times New Roman"/>
                <w:sz w:val="24"/>
                <w:szCs w:val="24"/>
              </w:rPr>
              <w:t xml:space="preserve">- телефонии; </w:t>
            </w:r>
          </w:p>
          <w:p w:rsidR="00134AA1" w:rsidRPr="008E001D" w:rsidRDefault="00134AA1" w:rsidP="00B95033">
            <w:pPr>
              <w:pStyle w:val="ad"/>
              <w:numPr>
                <w:ilvl w:val="0"/>
                <w:numId w:val="44"/>
              </w:numPr>
              <w:spacing w:after="0" w:line="240" w:lineRule="auto"/>
              <w:ind w:left="589"/>
              <w:jc w:val="both"/>
              <w:rPr>
                <w:rFonts w:ascii="Times New Roman" w:hAnsi="Times New Roman" w:cs="Times New Roman"/>
                <w:sz w:val="24"/>
                <w:szCs w:val="24"/>
              </w:rPr>
            </w:pPr>
            <w:r w:rsidRPr="008E001D">
              <w:rPr>
                <w:rFonts w:ascii="Times New Roman" w:hAnsi="Times New Roman" w:cs="Times New Roman"/>
                <w:sz w:val="24"/>
                <w:szCs w:val="24"/>
              </w:rPr>
              <w:t xml:space="preserve">Расчет полосы пропускания внутреннего и внешнего канала связи; </w:t>
            </w:r>
          </w:p>
          <w:p w:rsidR="00134AA1" w:rsidRPr="008E001D" w:rsidRDefault="00134AA1" w:rsidP="00B95033">
            <w:pPr>
              <w:pStyle w:val="ad"/>
              <w:numPr>
                <w:ilvl w:val="0"/>
                <w:numId w:val="44"/>
              </w:numPr>
              <w:spacing w:after="0" w:line="240" w:lineRule="auto"/>
              <w:ind w:left="589"/>
              <w:jc w:val="both"/>
              <w:rPr>
                <w:rFonts w:ascii="Times New Roman" w:hAnsi="Times New Roman" w:cs="Times New Roman"/>
                <w:sz w:val="24"/>
                <w:szCs w:val="24"/>
              </w:rPr>
            </w:pPr>
            <w:r w:rsidRPr="008E001D">
              <w:rPr>
                <w:rFonts w:ascii="Times New Roman" w:hAnsi="Times New Roman" w:cs="Times New Roman"/>
                <w:sz w:val="24"/>
                <w:szCs w:val="24"/>
              </w:rPr>
              <w:t xml:space="preserve">Расчет полосы пропускания внутреннего и внешнего канала связи; </w:t>
            </w:r>
          </w:p>
          <w:p w:rsidR="00134AA1" w:rsidRPr="008E001D" w:rsidRDefault="00134AA1" w:rsidP="00B95033">
            <w:pPr>
              <w:pStyle w:val="ad"/>
              <w:numPr>
                <w:ilvl w:val="0"/>
                <w:numId w:val="44"/>
              </w:numPr>
              <w:spacing w:after="0" w:line="240" w:lineRule="auto"/>
              <w:ind w:left="589"/>
              <w:jc w:val="both"/>
              <w:rPr>
                <w:rFonts w:ascii="Times New Roman" w:hAnsi="Times New Roman" w:cs="Times New Roman"/>
                <w:sz w:val="24"/>
                <w:szCs w:val="24"/>
              </w:rPr>
            </w:pPr>
            <w:r w:rsidRPr="008E001D">
              <w:rPr>
                <w:rFonts w:ascii="Times New Roman" w:hAnsi="Times New Roman" w:cs="Times New Roman"/>
                <w:sz w:val="24"/>
                <w:szCs w:val="24"/>
              </w:rPr>
              <w:t xml:space="preserve">Расчет количества абонентов </w:t>
            </w:r>
            <w:r w:rsidRPr="008E001D">
              <w:rPr>
                <w:rFonts w:ascii="Times New Roman" w:hAnsi="Times New Roman" w:cs="Times New Roman"/>
                <w:sz w:val="24"/>
                <w:szCs w:val="24"/>
                <w:lang w:val="en-US"/>
              </w:rPr>
              <w:t>IP</w:t>
            </w:r>
            <w:r w:rsidRPr="008E001D">
              <w:rPr>
                <w:rFonts w:ascii="Times New Roman" w:hAnsi="Times New Roman" w:cs="Times New Roman"/>
                <w:sz w:val="24"/>
                <w:szCs w:val="24"/>
              </w:rPr>
              <w:t>-телефонии внутри сети, имеющих доступ к междугородней и международной связи .</w:t>
            </w:r>
          </w:p>
        </w:tc>
        <w:tc>
          <w:tcPr>
            <w:tcW w:w="1277" w:type="dxa"/>
          </w:tcPr>
          <w:p w:rsidR="00134AA1" w:rsidRPr="008E001D" w:rsidRDefault="00134AA1" w:rsidP="00134AA1">
            <w:pPr>
              <w:pStyle w:val="ad"/>
              <w:spacing w:after="0" w:line="240" w:lineRule="auto"/>
              <w:ind w:left="589"/>
              <w:jc w:val="both"/>
              <w:rPr>
                <w:rFonts w:ascii="Times New Roman" w:hAnsi="Times New Roman" w:cs="Times New Roman"/>
                <w:sz w:val="24"/>
                <w:szCs w:val="24"/>
              </w:rPr>
            </w:pPr>
          </w:p>
        </w:tc>
        <w:tc>
          <w:tcPr>
            <w:tcW w:w="2267" w:type="dxa"/>
          </w:tcPr>
          <w:p w:rsidR="00134AA1" w:rsidRPr="008E001D" w:rsidRDefault="00134AA1" w:rsidP="00134AA1">
            <w:pPr>
              <w:pStyle w:val="ac"/>
              <w:rPr>
                <w:rFonts w:cs="Times New Roman"/>
              </w:rPr>
            </w:pPr>
            <w:r w:rsidRPr="008E001D">
              <w:rPr>
                <w:rFonts w:cs="Times New Roman"/>
              </w:rPr>
              <w:t xml:space="preserve">ПК 1.1-1.7 </w:t>
            </w:r>
          </w:p>
          <w:p w:rsidR="00134AA1" w:rsidRPr="008E001D" w:rsidRDefault="00134AA1" w:rsidP="00134AA1">
            <w:pPr>
              <w:pStyle w:val="ac"/>
              <w:rPr>
                <w:rFonts w:cs="Times New Roman"/>
              </w:rPr>
            </w:pPr>
            <w:r w:rsidRPr="008E001D">
              <w:rPr>
                <w:rFonts w:cs="Times New Roman"/>
              </w:rPr>
              <w:t xml:space="preserve">ОК 01-5 </w:t>
            </w:r>
          </w:p>
          <w:p w:rsidR="00134AA1" w:rsidRPr="008E001D" w:rsidRDefault="00134AA1" w:rsidP="00134AA1">
            <w:pPr>
              <w:pStyle w:val="ac"/>
              <w:rPr>
                <w:rFonts w:cs="Times New Roman"/>
              </w:rPr>
            </w:pPr>
            <w:r w:rsidRPr="008E001D">
              <w:rPr>
                <w:rFonts w:cs="Times New Roman"/>
              </w:rPr>
              <w:t>ОК 07-11</w:t>
            </w:r>
          </w:p>
          <w:p w:rsidR="00134AA1" w:rsidRPr="008E001D" w:rsidRDefault="00134AA1" w:rsidP="00134AA1">
            <w:pPr>
              <w:pStyle w:val="ac"/>
              <w:rPr>
                <w:rFonts w:cs="Times New Roman"/>
                <w:bCs/>
              </w:rPr>
            </w:pPr>
            <w:r w:rsidRPr="008E001D">
              <w:rPr>
                <w:rFonts w:cs="Times New Roman"/>
                <w:bCs/>
              </w:rPr>
              <w:t>ЛР 4, ЛР 7,ЛР10-ЛР-14, ЛР15,</w:t>
            </w:r>
          </w:p>
          <w:p w:rsidR="00134AA1" w:rsidRPr="008E001D" w:rsidRDefault="00134AA1" w:rsidP="00134AA1">
            <w:pPr>
              <w:spacing w:after="0" w:line="240" w:lineRule="auto"/>
              <w:jc w:val="both"/>
              <w:rPr>
                <w:rFonts w:ascii="Times New Roman" w:hAnsi="Times New Roman" w:cs="Times New Roman"/>
                <w:sz w:val="24"/>
                <w:szCs w:val="24"/>
              </w:rPr>
            </w:pPr>
            <w:r w:rsidRPr="008E001D">
              <w:rPr>
                <w:rFonts w:ascii="Times New Roman" w:hAnsi="Times New Roman" w:cs="Times New Roman"/>
                <w:bCs/>
                <w:sz w:val="24"/>
                <w:szCs w:val="24"/>
              </w:rPr>
              <w:t>ЛР25-ЛР27</w:t>
            </w:r>
            <w:r w:rsidRPr="008E001D">
              <w:rPr>
                <w:rFonts w:ascii="Times New Roman" w:hAnsi="Times New Roman" w:cs="Times New Roman"/>
                <w:b/>
                <w:bCs/>
                <w:sz w:val="24"/>
                <w:szCs w:val="24"/>
              </w:rPr>
              <w:t>.</w:t>
            </w:r>
          </w:p>
        </w:tc>
      </w:tr>
    </w:tbl>
    <w:p w:rsidR="0024790E" w:rsidRPr="008E001D" w:rsidRDefault="0024790E" w:rsidP="0024790E">
      <w:pPr>
        <w:rPr>
          <w:rFonts w:ascii="Times New Roman" w:hAnsi="Times New Roman" w:cs="Times New Roman"/>
          <w:sz w:val="24"/>
          <w:szCs w:val="24"/>
        </w:rPr>
      </w:pPr>
    </w:p>
    <w:p w:rsidR="0024790E" w:rsidRPr="008E001D" w:rsidRDefault="0024790E" w:rsidP="0024790E">
      <w:pPr>
        <w:rPr>
          <w:rFonts w:ascii="Times New Roman" w:hAnsi="Times New Roman" w:cs="Times New Roman"/>
          <w:sz w:val="24"/>
          <w:szCs w:val="24"/>
        </w:rPr>
      </w:pPr>
    </w:p>
    <w:p w:rsidR="00A04736" w:rsidRPr="008E001D" w:rsidRDefault="00A04736" w:rsidP="001640F3">
      <w:pPr>
        <w:spacing w:after="260"/>
        <w:rPr>
          <w:rFonts w:ascii="Times New Roman" w:eastAsia="Times New Roman" w:hAnsi="Times New Roman" w:cs="Times New Roman"/>
          <w:b/>
          <w:i/>
          <w:sz w:val="24"/>
          <w:szCs w:val="24"/>
        </w:rPr>
      </w:pPr>
    </w:p>
    <w:p w:rsidR="00A04736" w:rsidRPr="008E001D" w:rsidRDefault="00A04736" w:rsidP="001640F3">
      <w:pPr>
        <w:spacing w:after="260"/>
        <w:rPr>
          <w:rFonts w:ascii="Times New Roman" w:eastAsia="Times New Roman" w:hAnsi="Times New Roman" w:cs="Times New Roman"/>
          <w:b/>
          <w:i/>
          <w:sz w:val="24"/>
          <w:szCs w:val="24"/>
        </w:rPr>
      </w:pPr>
    </w:p>
    <w:p w:rsidR="00A04736" w:rsidRPr="008E001D" w:rsidRDefault="00A04736" w:rsidP="001640F3">
      <w:pPr>
        <w:spacing w:after="260"/>
        <w:rPr>
          <w:rFonts w:ascii="Times New Roman" w:eastAsia="Times New Roman" w:hAnsi="Times New Roman" w:cs="Times New Roman"/>
          <w:b/>
          <w:i/>
          <w:sz w:val="24"/>
          <w:szCs w:val="24"/>
        </w:rPr>
      </w:pPr>
    </w:p>
    <w:p w:rsidR="00A04736" w:rsidRPr="008E001D" w:rsidRDefault="00A04736" w:rsidP="001640F3">
      <w:pPr>
        <w:spacing w:after="260"/>
        <w:rPr>
          <w:rFonts w:ascii="Times New Roman" w:eastAsia="Times New Roman" w:hAnsi="Times New Roman" w:cs="Times New Roman"/>
          <w:b/>
          <w:i/>
          <w:sz w:val="24"/>
          <w:szCs w:val="24"/>
        </w:rPr>
      </w:pPr>
    </w:p>
    <w:p w:rsidR="00A04736" w:rsidRPr="008E001D" w:rsidRDefault="00A04736" w:rsidP="001640F3">
      <w:pPr>
        <w:spacing w:after="260"/>
        <w:rPr>
          <w:rFonts w:ascii="Times New Roman" w:eastAsia="Times New Roman" w:hAnsi="Times New Roman" w:cs="Times New Roman"/>
          <w:b/>
          <w:i/>
          <w:sz w:val="24"/>
          <w:szCs w:val="24"/>
        </w:rPr>
      </w:pPr>
    </w:p>
    <w:p w:rsidR="00A04736" w:rsidRPr="008E001D" w:rsidRDefault="00A04736" w:rsidP="001640F3">
      <w:pPr>
        <w:spacing w:after="260"/>
        <w:rPr>
          <w:rFonts w:ascii="Times New Roman" w:eastAsia="Times New Roman" w:hAnsi="Times New Roman" w:cs="Times New Roman"/>
          <w:b/>
          <w:i/>
          <w:sz w:val="24"/>
          <w:szCs w:val="24"/>
        </w:rPr>
      </w:pPr>
    </w:p>
    <w:tbl>
      <w:tblPr>
        <w:tblStyle w:val="af9"/>
        <w:tblW w:w="0" w:type="auto"/>
        <w:tblInd w:w="-176" w:type="dxa"/>
        <w:tblLook w:val="04A0" w:firstRow="1" w:lastRow="0" w:firstColumn="1" w:lastColumn="0" w:noHBand="0" w:noVBand="1"/>
      </w:tblPr>
      <w:tblGrid>
        <w:gridCol w:w="5091"/>
        <w:gridCol w:w="5987"/>
        <w:gridCol w:w="1255"/>
        <w:gridCol w:w="2245"/>
      </w:tblGrid>
      <w:tr w:rsidR="00F36D79" w:rsidRPr="008E001D" w:rsidTr="004801F6">
        <w:trPr>
          <w:trHeight w:val="567"/>
        </w:trPr>
        <w:tc>
          <w:tcPr>
            <w:tcW w:w="5091" w:type="dxa"/>
            <w:hideMark/>
          </w:tcPr>
          <w:p w:rsidR="00F36D79" w:rsidRPr="008E001D" w:rsidRDefault="00F36D79" w:rsidP="00780823">
            <w:pPr>
              <w:jc w:val="center"/>
              <w:rPr>
                <w:rFonts w:ascii="Times New Roman" w:hAnsi="Times New Roman" w:cs="Times New Roman"/>
                <w:sz w:val="24"/>
                <w:szCs w:val="24"/>
              </w:rPr>
            </w:pPr>
            <w:r w:rsidRPr="008E001D">
              <w:rPr>
                <w:rFonts w:ascii="Times New Roman" w:hAnsi="Times New Roman" w:cs="Times New Roman"/>
                <w:b/>
                <w:bCs/>
                <w:sz w:val="24"/>
                <w:szCs w:val="24"/>
              </w:rPr>
              <w:t>Наименование разделов профессионального модуля (разделов - междисциплинарных курсов) и тем</w:t>
            </w:r>
          </w:p>
        </w:tc>
        <w:tc>
          <w:tcPr>
            <w:tcW w:w="0" w:type="auto"/>
            <w:hideMark/>
          </w:tcPr>
          <w:p w:rsidR="00F36D79" w:rsidRPr="008E001D" w:rsidRDefault="00F36D79" w:rsidP="00780823">
            <w:pPr>
              <w:jc w:val="center"/>
              <w:rPr>
                <w:rFonts w:ascii="Times New Roman" w:hAnsi="Times New Roman" w:cs="Times New Roman"/>
                <w:sz w:val="24"/>
                <w:szCs w:val="24"/>
              </w:rPr>
            </w:pPr>
            <w:r w:rsidRPr="008E001D">
              <w:rPr>
                <w:rFonts w:ascii="Times New Roman" w:hAnsi="Times New Roman" w:cs="Times New Roman"/>
                <w:b/>
                <w:bCs/>
                <w:sz w:val="24"/>
                <w:szCs w:val="24"/>
              </w:rPr>
              <w:t>Содержание учебного материала, лабораторные занятия, практические занятия, самостоятельная работа обучающихся, курсовая работа (проект)</w:t>
            </w:r>
          </w:p>
        </w:tc>
        <w:tc>
          <w:tcPr>
            <w:tcW w:w="1255" w:type="dxa"/>
            <w:hideMark/>
          </w:tcPr>
          <w:p w:rsidR="00F36D79" w:rsidRPr="008E001D" w:rsidRDefault="00F36D79" w:rsidP="00780823">
            <w:pPr>
              <w:jc w:val="center"/>
              <w:rPr>
                <w:rFonts w:ascii="Times New Roman" w:hAnsi="Times New Roman" w:cs="Times New Roman"/>
                <w:sz w:val="24"/>
                <w:szCs w:val="24"/>
              </w:rPr>
            </w:pPr>
            <w:r w:rsidRPr="008E001D">
              <w:rPr>
                <w:rFonts w:ascii="Times New Roman" w:hAnsi="Times New Roman" w:cs="Times New Roman"/>
                <w:b/>
                <w:bCs/>
                <w:sz w:val="24"/>
                <w:szCs w:val="24"/>
              </w:rPr>
              <w:t>Объем часов</w:t>
            </w:r>
          </w:p>
        </w:tc>
        <w:tc>
          <w:tcPr>
            <w:tcW w:w="2245" w:type="dxa"/>
            <w:hideMark/>
          </w:tcPr>
          <w:p w:rsidR="00F36D79" w:rsidRPr="008E001D" w:rsidRDefault="00F36D79" w:rsidP="00780823">
            <w:pPr>
              <w:jc w:val="center"/>
              <w:rPr>
                <w:rFonts w:ascii="Times New Roman" w:hAnsi="Times New Roman" w:cs="Times New Roman"/>
                <w:sz w:val="24"/>
                <w:szCs w:val="24"/>
              </w:rPr>
            </w:pPr>
            <w:r w:rsidRPr="008E001D">
              <w:rPr>
                <w:rFonts w:ascii="Times New Roman" w:hAnsi="Times New Roman" w:cs="Times New Roman"/>
                <w:b/>
                <w:bCs/>
                <w:sz w:val="24"/>
                <w:szCs w:val="24"/>
              </w:rPr>
              <w:t xml:space="preserve">Уровень освоения </w:t>
            </w:r>
            <w:r w:rsidRPr="008E001D">
              <w:rPr>
                <w:rFonts w:ascii="Times New Roman" w:hAnsi="Times New Roman" w:cs="Times New Roman"/>
                <w:iCs/>
                <w:color w:val="auto"/>
                <w:sz w:val="24"/>
                <w:szCs w:val="24"/>
              </w:rPr>
              <w:t>(Для ФГОС 3+)</w:t>
            </w:r>
            <w:r w:rsidRPr="008E001D">
              <w:rPr>
                <w:rFonts w:ascii="Times New Roman" w:hAnsi="Times New Roman" w:cs="Times New Roman"/>
                <w:b/>
                <w:bCs/>
                <w:sz w:val="24"/>
                <w:szCs w:val="24"/>
              </w:rPr>
              <w:t> </w:t>
            </w:r>
          </w:p>
          <w:p w:rsidR="00F36D79" w:rsidRPr="008E001D" w:rsidRDefault="00F36D79" w:rsidP="00780823">
            <w:pPr>
              <w:jc w:val="center"/>
              <w:rPr>
                <w:rFonts w:ascii="Times New Roman" w:hAnsi="Times New Roman" w:cs="Times New Roman"/>
                <w:sz w:val="24"/>
                <w:szCs w:val="24"/>
              </w:rPr>
            </w:pPr>
            <w:r w:rsidRPr="008E001D">
              <w:rPr>
                <w:rFonts w:ascii="Times New Roman" w:hAnsi="Times New Roman" w:cs="Times New Roman"/>
                <w:b/>
                <w:bCs/>
                <w:sz w:val="24"/>
                <w:szCs w:val="24"/>
              </w:rPr>
              <w:t xml:space="preserve">Формируемые ОК и ПК </w:t>
            </w:r>
            <w:r w:rsidRPr="008E001D">
              <w:rPr>
                <w:rFonts w:ascii="Times New Roman" w:hAnsi="Times New Roman" w:cs="Times New Roman"/>
                <w:i/>
                <w:iCs/>
                <w:color w:val="auto"/>
                <w:sz w:val="24"/>
                <w:szCs w:val="24"/>
              </w:rPr>
              <w:t>,</w:t>
            </w:r>
            <w:r w:rsidRPr="008E001D">
              <w:rPr>
                <w:rFonts w:ascii="Times New Roman" w:hAnsi="Times New Roman" w:cs="Times New Roman"/>
                <w:b/>
                <w:iCs/>
                <w:color w:val="auto"/>
                <w:sz w:val="24"/>
                <w:szCs w:val="24"/>
              </w:rPr>
              <w:t>ЛР</w:t>
            </w:r>
          </w:p>
        </w:tc>
      </w:tr>
      <w:tr w:rsidR="00F36D79" w:rsidRPr="008E001D" w:rsidTr="004801F6">
        <w:trPr>
          <w:trHeight w:val="283"/>
        </w:trPr>
        <w:tc>
          <w:tcPr>
            <w:tcW w:w="5091" w:type="dxa"/>
            <w:hideMark/>
          </w:tcPr>
          <w:p w:rsidR="00F36D79" w:rsidRPr="008E001D" w:rsidRDefault="00F36D79" w:rsidP="00780823">
            <w:pPr>
              <w:jc w:val="center"/>
              <w:rPr>
                <w:rFonts w:ascii="Times New Roman" w:hAnsi="Times New Roman" w:cs="Times New Roman"/>
                <w:sz w:val="24"/>
                <w:szCs w:val="24"/>
              </w:rPr>
            </w:pPr>
            <w:r w:rsidRPr="008E001D">
              <w:rPr>
                <w:rFonts w:ascii="Times New Roman" w:hAnsi="Times New Roman" w:cs="Times New Roman"/>
                <w:b/>
                <w:bCs/>
                <w:sz w:val="24"/>
                <w:szCs w:val="24"/>
              </w:rPr>
              <w:t>1</w:t>
            </w:r>
          </w:p>
        </w:tc>
        <w:tc>
          <w:tcPr>
            <w:tcW w:w="0" w:type="auto"/>
            <w:hideMark/>
          </w:tcPr>
          <w:p w:rsidR="00F36D79" w:rsidRPr="008E001D" w:rsidRDefault="00F36D79" w:rsidP="00780823">
            <w:pPr>
              <w:jc w:val="center"/>
              <w:rPr>
                <w:rFonts w:ascii="Times New Roman" w:hAnsi="Times New Roman" w:cs="Times New Roman"/>
                <w:sz w:val="24"/>
                <w:szCs w:val="24"/>
              </w:rPr>
            </w:pPr>
            <w:r w:rsidRPr="008E001D">
              <w:rPr>
                <w:rFonts w:ascii="Times New Roman" w:hAnsi="Times New Roman" w:cs="Times New Roman"/>
                <w:b/>
                <w:bCs/>
                <w:sz w:val="24"/>
                <w:szCs w:val="24"/>
              </w:rPr>
              <w:t>2</w:t>
            </w:r>
          </w:p>
        </w:tc>
        <w:tc>
          <w:tcPr>
            <w:tcW w:w="1255" w:type="dxa"/>
            <w:hideMark/>
          </w:tcPr>
          <w:p w:rsidR="00F36D79" w:rsidRPr="008E001D" w:rsidRDefault="00F36D79" w:rsidP="00780823">
            <w:pPr>
              <w:jc w:val="center"/>
              <w:rPr>
                <w:rFonts w:ascii="Times New Roman" w:hAnsi="Times New Roman" w:cs="Times New Roman"/>
                <w:sz w:val="24"/>
                <w:szCs w:val="24"/>
              </w:rPr>
            </w:pPr>
            <w:r w:rsidRPr="008E001D">
              <w:rPr>
                <w:rFonts w:ascii="Times New Roman" w:hAnsi="Times New Roman" w:cs="Times New Roman"/>
                <w:b/>
                <w:bCs/>
                <w:sz w:val="24"/>
                <w:szCs w:val="24"/>
              </w:rPr>
              <w:t>3</w:t>
            </w:r>
          </w:p>
        </w:tc>
        <w:tc>
          <w:tcPr>
            <w:tcW w:w="2245" w:type="dxa"/>
            <w:hideMark/>
          </w:tcPr>
          <w:p w:rsidR="00F36D79" w:rsidRPr="008E001D" w:rsidRDefault="00F36D79" w:rsidP="00780823">
            <w:pPr>
              <w:jc w:val="center"/>
              <w:rPr>
                <w:rFonts w:ascii="Times New Roman" w:hAnsi="Times New Roman" w:cs="Times New Roman"/>
                <w:sz w:val="24"/>
                <w:szCs w:val="24"/>
              </w:rPr>
            </w:pPr>
            <w:r w:rsidRPr="008E001D">
              <w:rPr>
                <w:rFonts w:ascii="Times New Roman" w:hAnsi="Times New Roman" w:cs="Times New Roman"/>
                <w:b/>
                <w:bCs/>
                <w:sz w:val="24"/>
                <w:szCs w:val="24"/>
              </w:rPr>
              <w:t>4</w:t>
            </w:r>
          </w:p>
        </w:tc>
      </w:tr>
    </w:tbl>
    <w:tbl>
      <w:tblPr>
        <w:tblW w:w="1519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9"/>
        <w:gridCol w:w="2758"/>
        <w:gridCol w:w="181"/>
        <w:gridCol w:w="7892"/>
        <w:gridCol w:w="220"/>
        <w:gridCol w:w="1060"/>
        <w:gridCol w:w="220"/>
        <w:gridCol w:w="2051"/>
        <w:gridCol w:w="220"/>
        <w:gridCol w:w="56"/>
        <w:gridCol w:w="317"/>
      </w:tblGrid>
      <w:tr w:rsidR="00F36D79" w:rsidRPr="008E001D" w:rsidTr="00673B6E">
        <w:trPr>
          <w:gridAfter w:val="3"/>
          <w:wAfter w:w="593" w:type="dxa"/>
        </w:trPr>
        <w:tc>
          <w:tcPr>
            <w:tcW w:w="11050" w:type="dxa"/>
            <w:gridSpan w:val="4"/>
            <w:shd w:val="clear" w:color="auto" w:fill="auto"/>
            <w:vAlign w:val="center"/>
          </w:tcPr>
          <w:p w:rsidR="00F36D79" w:rsidRPr="008E001D" w:rsidRDefault="00F36D79" w:rsidP="00F36D79">
            <w:pPr>
              <w:rPr>
                <w:rFonts w:ascii="Times New Roman" w:hAnsi="Times New Roman" w:cs="Times New Roman"/>
                <w:sz w:val="24"/>
                <w:szCs w:val="24"/>
              </w:rPr>
            </w:pPr>
            <w:r w:rsidRPr="008E001D">
              <w:rPr>
                <w:rFonts w:ascii="Times New Roman" w:hAnsi="Times New Roman" w:cs="Times New Roman"/>
                <w:b/>
                <w:bCs/>
                <w:spacing w:val="-1"/>
                <w:sz w:val="24"/>
                <w:szCs w:val="24"/>
              </w:rPr>
              <w:t xml:space="preserve">МДК 01.04 «Монтаж и эксплуатация </w:t>
            </w:r>
            <w:r w:rsidRPr="008E001D">
              <w:rPr>
                <w:rFonts w:ascii="Times New Roman" w:eastAsia="Times New Roman" w:hAnsi="Times New Roman" w:cs="Times New Roman"/>
                <w:b/>
                <w:sz w:val="24"/>
                <w:szCs w:val="24"/>
              </w:rPr>
              <w:t>систем видеонаблюдения и систем безопасности</w:t>
            </w:r>
            <w:r w:rsidRPr="008E001D">
              <w:rPr>
                <w:rFonts w:ascii="Times New Roman" w:hAnsi="Times New Roman" w:cs="Times New Roman"/>
                <w:b/>
                <w:bCs/>
                <w:spacing w:val="-1"/>
                <w:sz w:val="24"/>
                <w:szCs w:val="24"/>
              </w:rPr>
              <w:t>»</w:t>
            </w:r>
          </w:p>
        </w:tc>
        <w:tc>
          <w:tcPr>
            <w:tcW w:w="1280" w:type="dxa"/>
            <w:gridSpan w:val="2"/>
            <w:shd w:val="clear" w:color="auto" w:fill="auto"/>
          </w:tcPr>
          <w:p w:rsidR="00F36D79" w:rsidRPr="008E001D" w:rsidRDefault="00F36D79" w:rsidP="00780823">
            <w:pPr>
              <w:shd w:val="clear" w:color="auto" w:fill="FFFFFF"/>
              <w:jc w:val="center"/>
              <w:rPr>
                <w:rFonts w:ascii="Times New Roman" w:hAnsi="Times New Roman" w:cs="Times New Roman"/>
                <w:b/>
                <w:sz w:val="24"/>
                <w:szCs w:val="24"/>
              </w:rPr>
            </w:pPr>
            <w:r w:rsidRPr="008E001D">
              <w:rPr>
                <w:rFonts w:ascii="Times New Roman" w:hAnsi="Times New Roman" w:cs="Times New Roman"/>
                <w:b/>
                <w:sz w:val="24"/>
                <w:szCs w:val="24"/>
              </w:rPr>
              <w:t>204</w:t>
            </w:r>
          </w:p>
          <w:p w:rsidR="00F36D79" w:rsidRPr="008E001D" w:rsidRDefault="00F36D79" w:rsidP="00780823">
            <w:pPr>
              <w:jc w:val="center"/>
              <w:rPr>
                <w:rFonts w:ascii="Times New Roman" w:hAnsi="Times New Roman" w:cs="Times New Roman"/>
                <w:sz w:val="24"/>
                <w:szCs w:val="24"/>
              </w:rPr>
            </w:pPr>
          </w:p>
        </w:tc>
        <w:tc>
          <w:tcPr>
            <w:tcW w:w="2271" w:type="dxa"/>
            <w:gridSpan w:val="2"/>
            <w:shd w:val="clear" w:color="auto" w:fill="auto"/>
          </w:tcPr>
          <w:p w:rsidR="00F36D79" w:rsidRPr="008E001D" w:rsidRDefault="00F36D79" w:rsidP="00F36D79">
            <w:pPr>
              <w:pStyle w:val="ac"/>
              <w:rPr>
                <w:rFonts w:cs="Times New Roman"/>
                <w:bCs/>
              </w:rPr>
            </w:pPr>
            <w:r w:rsidRPr="008E001D">
              <w:rPr>
                <w:rFonts w:cs="Times New Roman"/>
              </w:rPr>
              <w:t>ПК 1.8 ОК 01-11</w:t>
            </w:r>
            <w:r w:rsidRPr="008E001D">
              <w:rPr>
                <w:rFonts w:cs="Times New Roman"/>
                <w:bCs/>
              </w:rPr>
              <w:t xml:space="preserve"> ЛР 4, ЛР 7,ЛР10-ЛР-14, ЛР15,</w:t>
            </w:r>
          </w:p>
          <w:p w:rsidR="00F36D79" w:rsidRPr="008E001D" w:rsidRDefault="00F36D79" w:rsidP="00F36D79">
            <w:pPr>
              <w:rPr>
                <w:rFonts w:ascii="Times New Roman" w:hAnsi="Times New Roman" w:cs="Times New Roman"/>
                <w:sz w:val="24"/>
                <w:szCs w:val="24"/>
              </w:rPr>
            </w:pPr>
            <w:r w:rsidRPr="008E001D">
              <w:rPr>
                <w:rFonts w:ascii="Times New Roman" w:hAnsi="Times New Roman" w:cs="Times New Roman"/>
                <w:bCs/>
                <w:sz w:val="24"/>
                <w:szCs w:val="24"/>
              </w:rPr>
              <w:t>ЛР25-ЛР27</w:t>
            </w:r>
            <w:r w:rsidRPr="008E001D">
              <w:rPr>
                <w:rFonts w:ascii="Times New Roman" w:hAnsi="Times New Roman" w:cs="Times New Roman"/>
                <w:b/>
                <w:bCs/>
                <w:sz w:val="24"/>
                <w:szCs w:val="24"/>
              </w:rPr>
              <w:t>.</w:t>
            </w:r>
          </w:p>
        </w:tc>
      </w:tr>
      <w:tr w:rsidR="004801F6" w:rsidRPr="008E001D" w:rsidTr="00673B6E">
        <w:trPr>
          <w:gridAfter w:val="3"/>
          <w:wAfter w:w="593" w:type="dxa"/>
        </w:trPr>
        <w:tc>
          <w:tcPr>
            <w:tcW w:w="1105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801F6" w:rsidRPr="008E001D" w:rsidRDefault="004801F6" w:rsidP="004801F6">
            <w:pPr>
              <w:rPr>
                <w:rFonts w:ascii="Times New Roman" w:hAnsi="Times New Roman" w:cs="Times New Roman"/>
                <w:b/>
                <w:bCs/>
                <w:spacing w:val="-1"/>
                <w:sz w:val="24"/>
                <w:szCs w:val="24"/>
              </w:rPr>
            </w:pPr>
            <w:r w:rsidRPr="008E001D">
              <w:rPr>
                <w:rStyle w:val="115pt0"/>
                <w:rFonts w:ascii="Times New Roman" w:hAnsi="Times New Roman" w:cs="Times New Roman"/>
                <w:spacing w:val="-1"/>
                <w:sz w:val="24"/>
                <w:szCs w:val="24"/>
                <w:shd w:val="clear" w:color="auto" w:fill="auto"/>
              </w:rPr>
              <w:t>Раздел 4.</w:t>
            </w:r>
            <w:r w:rsidR="00755294">
              <w:rPr>
                <w:rFonts w:ascii="Times New Roman" w:hAnsi="Times New Roman" w:cs="Times New Roman"/>
                <w:b/>
                <w:bCs/>
                <w:spacing w:val="-1"/>
                <w:sz w:val="24"/>
                <w:szCs w:val="24"/>
              </w:rPr>
              <w:t xml:space="preserve"> </w:t>
            </w:r>
            <w:r w:rsidRPr="008E001D">
              <w:rPr>
                <w:rStyle w:val="115pt0"/>
                <w:rFonts w:ascii="Times New Roman" w:hAnsi="Times New Roman" w:cs="Times New Roman"/>
                <w:spacing w:val="-1"/>
                <w:sz w:val="24"/>
                <w:szCs w:val="24"/>
                <w:shd w:val="clear" w:color="auto" w:fill="auto"/>
              </w:rPr>
              <w:t>Монтаж и эксплуатация систем видеонаблюдения и систем безопасности</w:t>
            </w:r>
          </w:p>
        </w:tc>
        <w:tc>
          <w:tcPr>
            <w:tcW w:w="1280" w:type="dxa"/>
            <w:gridSpan w:val="2"/>
            <w:tcBorders>
              <w:top w:val="single" w:sz="4" w:space="0" w:color="auto"/>
              <w:left w:val="single" w:sz="4" w:space="0" w:color="auto"/>
              <w:bottom w:val="single" w:sz="4" w:space="0" w:color="auto"/>
              <w:right w:val="single" w:sz="4" w:space="0" w:color="auto"/>
            </w:tcBorders>
            <w:shd w:val="clear" w:color="auto" w:fill="auto"/>
          </w:tcPr>
          <w:p w:rsidR="004801F6" w:rsidRPr="008E001D" w:rsidRDefault="004801F6" w:rsidP="004801F6">
            <w:pPr>
              <w:shd w:val="clear" w:color="auto" w:fill="FFFFFF"/>
              <w:jc w:val="center"/>
              <w:rPr>
                <w:rFonts w:ascii="Times New Roman" w:hAnsi="Times New Roman" w:cs="Times New Roman"/>
                <w:b/>
                <w:sz w:val="24"/>
                <w:szCs w:val="24"/>
              </w:rPr>
            </w:pPr>
            <w:r w:rsidRPr="008E001D">
              <w:rPr>
                <w:rStyle w:val="115pt0"/>
                <w:rFonts w:ascii="Times New Roman" w:hAnsi="Times New Roman" w:cs="Times New Roman"/>
                <w:bCs w:val="0"/>
                <w:sz w:val="24"/>
                <w:szCs w:val="24"/>
                <w:shd w:val="clear" w:color="auto" w:fill="auto"/>
              </w:rPr>
              <w:t>180</w:t>
            </w:r>
          </w:p>
        </w:tc>
        <w:tc>
          <w:tcPr>
            <w:tcW w:w="2271" w:type="dxa"/>
            <w:gridSpan w:val="2"/>
            <w:tcBorders>
              <w:top w:val="single" w:sz="4" w:space="0" w:color="auto"/>
              <w:left w:val="single" w:sz="4" w:space="0" w:color="auto"/>
              <w:bottom w:val="single" w:sz="4" w:space="0" w:color="auto"/>
              <w:right w:val="single" w:sz="4" w:space="0" w:color="auto"/>
            </w:tcBorders>
            <w:shd w:val="clear" w:color="auto" w:fill="auto"/>
          </w:tcPr>
          <w:p w:rsidR="004801F6" w:rsidRPr="008E001D" w:rsidRDefault="004801F6" w:rsidP="004801F6">
            <w:pPr>
              <w:pStyle w:val="ac"/>
              <w:rPr>
                <w:rStyle w:val="115pt0"/>
                <w:rFonts w:cs="Times New Roman"/>
                <w:b w:val="0"/>
                <w:bCs w:val="0"/>
                <w:color w:val="auto"/>
                <w:sz w:val="24"/>
                <w:szCs w:val="24"/>
                <w:shd w:val="clear" w:color="auto" w:fill="auto"/>
              </w:rPr>
            </w:pPr>
          </w:p>
        </w:tc>
      </w:tr>
      <w:tr w:rsidR="004801F6" w:rsidRPr="008E001D" w:rsidTr="00673B6E">
        <w:trPr>
          <w:gridAfter w:val="3"/>
          <w:wAfter w:w="593" w:type="dxa"/>
        </w:trPr>
        <w:tc>
          <w:tcPr>
            <w:tcW w:w="1105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801F6" w:rsidRPr="008E001D" w:rsidRDefault="004801F6" w:rsidP="004801F6">
            <w:pPr>
              <w:rPr>
                <w:rFonts w:ascii="Times New Roman" w:hAnsi="Times New Roman" w:cs="Times New Roman"/>
                <w:b/>
                <w:bCs/>
                <w:spacing w:val="-1"/>
                <w:sz w:val="24"/>
                <w:szCs w:val="24"/>
              </w:rPr>
            </w:pPr>
            <w:r w:rsidRPr="008E001D">
              <w:rPr>
                <w:rStyle w:val="115pt0"/>
                <w:rFonts w:ascii="Times New Roman" w:hAnsi="Times New Roman" w:cs="Times New Roman"/>
                <w:spacing w:val="-1"/>
                <w:sz w:val="24"/>
                <w:szCs w:val="24"/>
                <w:shd w:val="clear" w:color="auto" w:fill="auto"/>
              </w:rPr>
              <w:t>МДК 01.04</w:t>
            </w:r>
            <w:r w:rsidR="00755294">
              <w:rPr>
                <w:rFonts w:ascii="Times New Roman" w:hAnsi="Times New Roman" w:cs="Times New Roman"/>
                <w:b/>
                <w:bCs/>
                <w:spacing w:val="-1"/>
                <w:sz w:val="24"/>
                <w:szCs w:val="24"/>
              </w:rPr>
              <w:t xml:space="preserve"> </w:t>
            </w:r>
            <w:r w:rsidRPr="008E001D">
              <w:rPr>
                <w:rStyle w:val="115pt"/>
                <w:rFonts w:ascii="Times New Roman" w:hAnsi="Times New Roman" w:cs="Times New Roman"/>
                <w:b/>
                <w:bCs/>
                <w:spacing w:val="-1"/>
                <w:sz w:val="24"/>
                <w:szCs w:val="24"/>
                <w:shd w:val="clear" w:color="auto" w:fill="auto"/>
              </w:rPr>
              <w:t>Технология монтажа и эксплуатации систем видеонаблюдения и систем безопасности</w:t>
            </w:r>
          </w:p>
        </w:tc>
        <w:tc>
          <w:tcPr>
            <w:tcW w:w="1280" w:type="dxa"/>
            <w:gridSpan w:val="2"/>
            <w:tcBorders>
              <w:top w:val="single" w:sz="4" w:space="0" w:color="auto"/>
              <w:left w:val="single" w:sz="4" w:space="0" w:color="auto"/>
              <w:bottom w:val="single" w:sz="4" w:space="0" w:color="auto"/>
              <w:right w:val="single" w:sz="4" w:space="0" w:color="auto"/>
            </w:tcBorders>
            <w:shd w:val="clear" w:color="auto" w:fill="auto"/>
          </w:tcPr>
          <w:p w:rsidR="004801F6" w:rsidRPr="008E001D" w:rsidRDefault="004801F6" w:rsidP="004801F6">
            <w:pPr>
              <w:shd w:val="clear" w:color="auto" w:fill="FFFFFF"/>
              <w:jc w:val="center"/>
              <w:rPr>
                <w:rFonts w:ascii="Times New Roman" w:hAnsi="Times New Roman" w:cs="Times New Roman"/>
                <w:b/>
                <w:sz w:val="24"/>
                <w:szCs w:val="24"/>
              </w:rPr>
            </w:pPr>
            <w:r w:rsidRPr="008E001D">
              <w:rPr>
                <w:rFonts w:ascii="Times New Roman" w:hAnsi="Times New Roman" w:cs="Times New Roman"/>
                <w:b/>
                <w:sz w:val="24"/>
                <w:szCs w:val="24"/>
              </w:rPr>
              <w:t>Кол-во часов</w:t>
            </w:r>
          </w:p>
        </w:tc>
        <w:tc>
          <w:tcPr>
            <w:tcW w:w="2271" w:type="dxa"/>
            <w:gridSpan w:val="2"/>
            <w:tcBorders>
              <w:top w:val="single" w:sz="4" w:space="0" w:color="auto"/>
              <w:left w:val="single" w:sz="4" w:space="0" w:color="auto"/>
              <w:bottom w:val="single" w:sz="4" w:space="0" w:color="auto"/>
              <w:right w:val="single" w:sz="4" w:space="0" w:color="auto"/>
            </w:tcBorders>
            <w:shd w:val="clear" w:color="auto" w:fill="auto"/>
          </w:tcPr>
          <w:p w:rsidR="004801F6" w:rsidRPr="008E001D" w:rsidRDefault="004801F6" w:rsidP="004801F6">
            <w:pPr>
              <w:pStyle w:val="ac"/>
              <w:rPr>
                <w:rStyle w:val="115pt0"/>
                <w:rFonts w:cs="Times New Roman"/>
                <w:b w:val="0"/>
                <w:bCs w:val="0"/>
                <w:color w:val="auto"/>
                <w:sz w:val="24"/>
                <w:szCs w:val="24"/>
                <w:shd w:val="clear" w:color="auto" w:fill="auto"/>
              </w:rPr>
            </w:pPr>
            <w:r w:rsidRPr="008E001D">
              <w:rPr>
                <w:rStyle w:val="115pt0"/>
                <w:rFonts w:cs="Times New Roman"/>
                <w:b w:val="0"/>
                <w:bCs w:val="0"/>
                <w:color w:val="auto"/>
                <w:sz w:val="24"/>
                <w:szCs w:val="24"/>
                <w:shd w:val="clear" w:color="auto" w:fill="auto"/>
              </w:rPr>
              <w:t>Уровень освоения</w:t>
            </w:r>
          </w:p>
        </w:tc>
      </w:tr>
      <w:tr w:rsidR="004801F6" w:rsidRPr="008E001D" w:rsidTr="00673B6E">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gridBefore w:val="1"/>
          <w:gridAfter w:val="2"/>
          <w:wBefore w:w="219" w:type="dxa"/>
          <w:wAfter w:w="373" w:type="dxa"/>
          <w:trHeight w:hRule="exact" w:val="288"/>
          <w:jc w:val="center"/>
        </w:trPr>
        <w:tc>
          <w:tcPr>
            <w:tcW w:w="2939" w:type="dxa"/>
            <w:gridSpan w:val="2"/>
            <w:vMerge w:val="restart"/>
            <w:tcBorders>
              <w:top w:val="single" w:sz="4" w:space="0" w:color="auto"/>
              <w:left w:val="single" w:sz="4" w:space="0" w:color="auto"/>
            </w:tcBorders>
            <w:shd w:val="clear" w:color="auto" w:fill="FFFFFF"/>
          </w:tcPr>
          <w:p w:rsidR="004801F6" w:rsidRPr="008E001D" w:rsidRDefault="004801F6" w:rsidP="00780823">
            <w:pPr>
              <w:pStyle w:val="15"/>
              <w:shd w:val="clear" w:color="auto" w:fill="auto"/>
              <w:spacing w:line="274" w:lineRule="exact"/>
              <w:ind w:left="120"/>
              <w:rPr>
                <w:sz w:val="24"/>
                <w:szCs w:val="24"/>
              </w:rPr>
            </w:pPr>
            <w:r w:rsidRPr="008E001D">
              <w:rPr>
                <w:rStyle w:val="115pt0"/>
                <w:rFonts w:eastAsiaTheme="majorEastAsia"/>
                <w:sz w:val="24"/>
                <w:szCs w:val="24"/>
              </w:rPr>
              <w:t xml:space="preserve">Тема 4.1. </w:t>
            </w:r>
            <w:r w:rsidRPr="008E001D">
              <w:rPr>
                <w:rStyle w:val="115pt"/>
                <w:rFonts w:eastAsiaTheme="majorEastAsia"/>
                <w:sz w:val="24"/>
                <w:szCs w:val="24"/>
              </w:rPr>
              <w:t>Этапы обследо</w:t>
            </w:r>
            <w:r w:rsidRPr="008E001D">
              <w:rPr>
                <w:rStyle w:val="115pt"/>
                <w:rFonts w:eastAsiaTheme="majorEastAsia"/>
                <w:sz w:val="24"/>
                <w:szCs w:val="24"/>
              </w:rPr>
              <w:softHyphen/>
              <w:t>вания объекта и составле</w:t>
            </w:r>
            <w:r w:rsidRPr="008E001D">
              <w:rPr>
                <w:rStyle w:val="115pt"/>
                <w:rFonts w:eastAsiaTheme="majorEastAsia"/>
                <w:sz w:val="24"/>
                <w:szCs w:val="24"/>
              </w:rPr>
              <w:softHyphen/>
              <w:t>ние рабочей документа</w:t>
            </w:r>
            <w:r w:rsidRPr="008E001D">
              <w:rPr>
                <w:rStyle w:val="115pt"/>
                <w:rFonts w:eastAsiaTheme="majorEastAsia"/>
                <w:sz w:val="24"/>
                <w:szCs w:val="24"/>
              </w:rPr>
              <w:softHyphen/>
              <w:t>ции по результатам обсле</w:t>
            </w:r>
            <w:r w:rsidRPr="008E001D">
              <w:rPr>
                <w:rStyle w:val="115pt"/>
                <w:rFonts w:eastAsiaTheme="majorEastAsia"/>
                <w:sz w:val="24"/>
                <w:szCs w:val="24"/>
              </w:rPr>
              <w:softHyphen/>
              <w:t>дования объекта</w:t>
            </w:r>
          </w:p>
        </w:tc>
        <w:tc>
          <w:tcPr>
            <w:tcW w:w="8112" w:type="dxa"/>
            <w:gridSpan w:val="2"/>
            <w:tcBorders>
              <w:top w:val="single" w:sz="4" w:space="0" w:color="auto"/>
              <w:left w:val="single" w:sz="4" w:space="0" w:color="auto"/>
            </w:tcBorders>
            <w:shd w:val="clear" w:color="auto" w:fill="FFFFFF"/>
          </w:tcPr>
          <w:p w:rsidR="004801F6" w:rsidRPr="008E001D" w:rsidRDefault="004801F6" w:rsidP="00780823">
            <w:pPr>
              <w:pStyle w:val="15"/>
              <w:shd w:val="clear" w:color="auto" w:fill="auto"/>
              <w:spacing w:line="230" w:lineRule="exact"/>
              <w:jc w:val="center"/>
              <w:rPr>
                <w:sz w:val="24"/>
                <w:szCs w:val="24"/>
              </w:rPr>
            </w:pPr>
            <w:r w:rsidRPr="008E001D">
              <w:rPr>
                <w:rStyle w:val="115pt0"/>
                <w:rFonts w:eastAsiaTheme="majorEastAsia"/>
                <w:sz w:val="24"/>
                <w:szCs w:val="24"/>
              </w:rPr>
              <w:t>Содержание</w:t>
            </w:r>
          </w:p>
        </w:tc>
        <w:tc>
          <w:tcPr>
            <w:tcW w:w="1280" w:type="dxa"/>
            <w:gridSpan w:val="2"/>
            <w:tcBorders>
              <w:top w:val="single" w:sz="4" w:space="0" w:color="auto"/>
              <w:left w:val="single" w:sz="4" w:space="0" w:color="auto"/>
              <w:right w:val="single" w:sz="4" w:space="0" w:color="auto"/>
            </w:tcBorders>
            <w:shd w:val="clear" w:color="auto" w:fill="FFFFFF"/>
          </w:tcPr>
          <w:p w:rsidR="004801F6" w:rsidRPr="008E001D" w:rsidRDefault="004801F6" w:rsidP="00780823">
            <w:pPr>
              <w:pStyle w:val="15"/>
              <w:shd w:val="clear" w:color="auto" w:fill="auto"/>
              <w:spacing w:line="230" w:lineRule="exact"/>
              <w:ind w:left="120"/>
              <w:rPr>
                <w:sz w:val="24"/>
                <w:szCs w:val="24"/>
              </w:rPr>
            </w:pPr>
            <w:r w:rsidRPr="008E001D">
              <w:rPr>
                <w:rStyle w:val="115pt0"/>
                <w:rFonts w:eastAsiaTheme="majorEastAsia"/>
                <w:sz w:val="24"/>
                <w:szCs w:val="24"/>
              </w:rPr>
              <w:t>4</w:t>
            </w:r>
          </w:p>
        </w:tc>
        <w:tc>
          <w:tcPr>
            <w:tcW w:w="2271" w:type="dxa"/>
            <w:gridSpan w:val="2"/>
            <w:tcBorders>
              <w:left w:val="single" w:sz="4" w:space="0" w:color="auto"/>
              <w:right w:val="single" w:sz="4" w:space="0" w:color="auto"/>
            </w:tcBorders>
            <w:shd w:val="clear" w:color="auto" w:fill="FFFFFF"/>
          </w:tcPr>
          <w:p w:rsidR="004801F6" w:rsidRPr="008E001D" w:rsidRDefault="004801F6" w:rsidP="00780823">
            <w:pPr>
              <w:pStyle w:val="15"/>
              <w:shd w:val="clear" w:color="auto" w:fill="auto"/>
              <w:spacing w:line="230" w:lineRule="exact"/>
              <w:ind w:left="120"/>
              <w:rPr>
                <w:rStyle w:val="115pt0"/>
                <w:rFonts w:eastAsiaTheme="majorEastAsia"/>
                <w:sz w:val="24"/>
                <w:szCs w:val="24"/>
              </w:rPr>
            </w:pPr>
          </w:p>
        </w:tc>
      </w:tr>
      <w:tr w:rsidR="004801F6" w:rsidRPr="008E001D" w:rsidTr="00673B6E">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gridBefore w:val="1"/>
          <w:wBefore w:w="219" w:type="dxa"/>
          <w:trHeight w:hRule="exact" w:val="835"/>
          <w:jc w:val="center"/>
        </w:trPr>
        <w:tc>
          <w:tcPr>
            <w:tcW w:w="2939" w:type="dxa"/>
            <w:gridSpan w:val="2"/>
            <w:vMerge/>
            <w:tcBorders>
              <w:lef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8112" w:type="dxa"/>
            <w:gridSpan w:val="2"/>
            <w:tcBorders>
              <w:top w:val="single" w:sz="4" w:space="0" w:color="auto"/>
              <w:left w:val="single" w:sz="4" w:space="0" w:color="auto"/>
            </w:tcBorders>
            <w:shd w:val="clear" w:color="auto" w:fill="FFFFFF"/>
          </w:tcPr>
          <w:p w:rsidR="004801F6" w:rsidRPr="008E001D" w:rsidRDefault="004801F6" w:rsidP="00780823">
            <w:pPr>
              <w:pStyle w:val="15"/>
              <w:shd w:val="clear" w:color="auto" w:fill="auto"/>
              <w:spacing w:line="274" w:lineRule="exact"/>
              <w:jc w:val="both"/>
              <w:rPr>
                <w:sz w:val="24"/>
                <w:szCs w:val="24"/>
              </w:rPr>
            </w:pPr>
            <w:r w:rsidRPr="008E001D">
              <w:rPr>
                <w:rStyle w:val="115pt"/>
                <w:rFonts w:eastAsiaTheme="majorEastAsia"/>
                <w:sz w:val="24"/>
                <w:szCs w:val="24"/>
              </w:rPr>
              <w:t>1. Общие сведения о вневедомственной охране. Общие сведения о системах охранной и пожарной без</w:t>
            </w:r>
            <w:r w:rsidRPr="008E001D">
              <w:rPr>
                <w:rStyle w:val="115pt"/>
                <w:rFonts w:eastAsiaTheme="majorEastAsia"/>
                <w:sz w:val="24"/>
                <w:szCs w:val="24"/>
              </w:rPr>
              <w:softHyphen/>
              <w:t>опасности. Последовательность работ по оборудованию объекта системой охранно-пожарной безопас</w:t>
            </w:r>
            <w:r w:rsidRPr="008E001D">
              <w:rPr>
                <w:rStyle w:val="115pt"/>
                <w:rFonts w:eastAsiaTheme="majorEastAsia"/>
                <w:sz w:val="24"/>
                <w:szCs w:val="24"/>
              </w:rPr>
              <w:softHyphen/>
              <w:t>ности.</w:t>
            </w:r>
          </w:p>
        </w:tc>
        <w:tc>
          <w:tcPr>
            <w:tcW w:w="1280" w:type="dxa"/>
            <w:gridSpan w:val="2"/>
            <w:vMerge w:val="restart"/>
            <w:tcBorders>
              <w:top w:val="single" w:sz="4" w:space="0" w:color="auto"/>
              <w:left w:val="single" w:sz="4" w:space="0" w:color="auto"/>
              <w:right w:val="single" w:sz="4" w:space="0" w:color="auto"/>
            </w:tcBorders>
            <w:shd w:val="clear" w:color="auto" w:fill="FFFFFF"/>
          </w:tcPr>
          <w:p w:rsidR="004801F6" w:rsidRPr="008E001D" w:rsidRDefault="004801F6" w:rsidP="00780823">
            <w:pPr>
              <w:pStyle w:val="15"/>
              <w:shd w:val="clear" w:color="auto" w:fill="auto"/>
              <w:spacing w:line="230" w:lineRule="exact"/>
              <w:ind w:left="120"/>
              <w:rPr>
                <w:sz w:val="24"/>
                <w:szCs w:val="24"/>
              </w:rPr>
            </w:pPr>
            <w:r w:rsidRPr="008E001D">
              <w:rPr>
                <w:rStyle w:val="115pt"/>
                <w:rFonts w:eastAsiaTheme="majorEastAsia"/>
                <w:sz w:val="24"/>
                <w:szCs w:val="24"/>
              </w:rPr>
              <w:t>4</w:t>
            </w:r>
          </w:p>
        </w:tc>
        <w:tc>
          <w:tcPr>
            <w:tcW w:w="2271" w:type="dxa"/>
            <w:gridSpan w:val="2"/>
            <w:tcBorders>
              <w:top w:val="single" w:sz="4" w:space="0" w:color="auto"/>
              <w:left w:val="single" w:sz="4" w:space="0" w:color="auto"/>
              <w:right w:val="single" w:sz="4" w:space="0" w:color="auto"/>
            </w:tcBorders>
            <w:shd w:val="clear" w:color="auto" w:fill="FFFFFF"/>
          </w:tcPr>
          <w:p w:rsidR="004801F6" w:rsidRPr="008E001D" w:rsidRDefault="004801F6" w:rsidP="00780823">
            <w:pPr>
              <w:pStyle w:val="15"/>
              <w:shd w:val="clear" w:color="auto" w:fill="auto"/>
              <w:spacing w:line="230" w:lineRule="exact"/>
              <w:ind w:left="120"/>
              <w:rPr>
                <w:rStyle w:val="115pt"/>
                <w:rFonts w:eastAsiaTheme="majorEastAsia"/>
                <w:sz w:val="24"/>
                <w:szCs w:val="24"/>
              </w:rPr>
            </w:pPr>
            <w:r w:rsidRPr="008E001D">
              <w:rPr>
                <w:rStyle w:val="115pt"/>
                <w:rFonts w:eastAsiaTheme="majorEastAsia"/>
                <w:sz w:val="24"/>
                <w:szCs w:val="24"/>
              </w:rPr>
              <w:t>ПК 1.8</w:t>
            </w:r>
          </w:p>
          <w:p w:rsidR="004801F6" w:rsidRPr="008E001D" w:rsidRDefault="004801F6" w:rsidP="00780823">
            <w:pPr>
              <w:pStyle w:val="15"/>
              <w:shd w:val="clear" w:color="auto" w:fill="auto"/>
              <w:spacing w:line="230" w:lineRule="exact"/>
              <w:ind w:left="120"/>
              <w:rPr>
                <w:rStyle w:val="115pt"/>
                <w:rFonts w:eastAsiaTheme="majorEastAsia"/>
                <w:sz w:val="24"/>
                <w:szCs w:val="24"/>
              </w:rPr>
            </w:pPr>
            <w:r w:rsidRPr="008E001D">
              <w:rPr>
                <w:rStyle w:val="115pt"/>
                <w:rFonts w:eastAsiaTheme="majorEastAsia"/>
                <w:sz w:val="24"/>
                <w:szCs w:val="24"/>
              </w:rPr>
              <w:t>ОК 01-10</w:t>
            </w:r>
          </w:p>
        </w:tc>
        <w:tc>
          <w:tcPr>
            <w:tcW w:w="373" w:type="dxa"/>
            <w:gridSpan w:val="2"/>
            <w:tcBorders>
              <w:left w:val="single" w:sz="4" w:space="0" w:color="auto"/>
            </w:tcBorders>
            <w:shd w:val="clear" w:color="auto" w:fill="FFFFFF"/>
          </w:tcPr>
          <w:p w:rsidR="004801F6" w:rsidRPr="008E001D" w:rsidRDefault="004801F6">
            <w:pPr>
              <w:spacing w:after="0" w:line="240" w:lineRule="auto"/>
              <w:rPr>
                <w:rStyle w:val="115pt"/>
                <w:rFonts w:ascii="Times New Roman" w:eastAsiaTheme="majorEastAsia" w:hAnsi="Times New Roman" w:cs="Times New Roman"/>
                <w:sz w:val="24"/>
                <w:szCs w:val="24"/>
              </w:rPr>
            </w:pPr>
          </w:p>
          <w:p w:rsidR="004801F6" w:rsidRPr="008E001D" w:rsidRDefault="004801F6" w:rsidP="004801F6">
            <w:pPr>
              <w:pStyle w:val="15"/>
              <w:shd w:val="clear" w:color="auto" w:fill="auto"/>
              <w:spacing w:line="230" w:lineRule="exact"/>
              <w:rPr>
                <w:rStyle w:val="115pt"/>
                <w:rFonts w:eastAsiaTheme="majorEastAsia"/>
                <w:sz w:val="24"/>
                <w:szCs w:val="24"/>
              </w:rPr>
            </w:pPr>
          </w:p>
        </w:tc>
      </w:tr>
      <w:tr w:rsidR="004801F6" w:rsidRPr="008E001D" w:rsidTr="00673B6E">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gridBefore w:val="1"/>
          <w:gridAfter w:val="2"/>
          <w:wBefore w:w="219" w:type="dxa"/>
          <w:wAfter w:w="373" w:type="dxa"/>
          <w:trHeight w:hRule="exact" w:val="2140"/>
          <w:jc w:val="center"/>
        </w:trPr>
        <w:tc>
          <w:tcPr>
            <w:tcW w:w="2939" w:type="dxa"/>
            <w:gridSpan w:val="2"/>
            <w:vMerge/>
            <w:tcBorders>
              <w:lef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8112" w:type="dxa"/>
            <w:gridSpan w:val="2"/>
            <w:tcBorders>
              <w:top w:val="single" w:sz="4" w:space="0" w:color="auto"/>
              <w:left w:val="single" w:sz="4" w:space="0" w:color="auto"/>
            </w:tcBorders>
            <w:shd w:val="clear" w:color="auto" w:fill="FFFFFF"/>
          </w:tcPr>
          <w:p w:rsidR="004801F6" w:rsidRPr="008E001D" w:rsidRDefault="004801F6" w:rsidP="00780823">
            <w:pPr>
              <w:pStyle w:val="15"/>
              <w:shd w:val="clear" w:color="auto" w:fill="auto"/>
              <w:spacing w:line="274" w:lineRule="exact"/>
              <w:jc w:val="both"/>
              <w:rPr>
                <w:sz w:val="24"/>
                <w:szCs w:val="24"/>
              </w:rPr>
            </w:pPr>
            <w:r w:rsidRPr="008E001D">
              <w:rPr>
                <w:rStyle w:val="115pt"/>
                <w:rFonts w:eastAsiaTheme="majorEastAsia"/>
                <w:sz w:val="24"/>
                <w:szCs w:val="24"/>
              </w:rPr>
              <w:t>2. Этапы обследования объектов и номенклатура работ, выполняемых на каждом этапе обследования. Проверка инженерных сооружений по периметру, проверка внешнего ограждения, проверка контроль</w:t>
            </w:r>
            <w:r w:rsidRPr="008E001D">
              <w:rPr>
                <w:rStyle w:val="115pt"/>
                <w:rFonts w:eastAsiaTheme="majorEastAsia"/>
                <w:sz w:val="24"/>
                <w:szCs w:val="24"/>
              </w:rPr>
              <w:softHyphen/>
              <w:t>но-проходных и контрольно-проездных пунктов, проверка технического состояния зданий и помеще</w:t>
            </w:r>
            <w:r w:rsidRPr="008E001D">
              <w:rPr>
                <w:rStyle w:val="115pt"/>
                <w:rFonts w:eastAsiaTheme="majorEastAsia"/>
                <w:sz w:val="24"/>
                <w:szCs w:val="24"/>
              </w:rPr>
              <w:softHyphen/>
              <w:t>ний. Определение категории объекта. Определение уязвимых мест объекта. Выбор вариантов охраны объекта. Рабочая документация, оформляемая по результатам обследования объекта.</w:t>
            </w:r>
          </w:p>
          <w:p w:rsidR="004801F6" w:rsidRPr="008E001D" w:rsidRDefault="004801F6" w:rsidP="00780823">
            <w:pPr>
              <w:pStyle w:val="15"/>
              <w:shd w:val="clear" w:color="auto" w:fill="auto"/>
              <w:spacing w:line="274" w:lineRule="exact"/>
              <w:ind w:left="120"/>
              <w:rPr>
                <w:sz w:val="24"/>
                <w:szCs w:val="24"/>
              </w:rPr>
            </w:pPr>
            <w:r w:rsidRPr="008E001D">
              <w:rPr>
                <w:rStyle w:val="115pt"/>
                <w:rFonts w:eastAsiaTheme="majorEastAsia"/>
                <w:sz w:val="24"/>
                <w:szCs w:val="24"/>
              </w:rPr>
              <w:t>Понятие проектной и нормативной технической документации. Производственная документация, оформляемая при монтаже технических средств сигнализации по требованиям МВД Российской Феде</w:t>
            </w:r>
            <w:r w:rsidRPr="008E001D">
              <w:rPr>
                <w:rStyle w:val="115pt"/>
                <w:rFonts w:eastAsiaTheme="majorEastAsia"/>
                <w:sz w:val="24"/>
                <w:szCs w:val="24"/>
              </w:rPr>
              <w:softHyphen/>
              <w:t>рации.</w:t>
            </w:r>
          </w:p>
        </w:tc>
        <w:tc>
          <w:tcPr>
            <w:tcW w:w="1280" w:type="dxa"/>
            <w:gridSpan w:val="2"/>
            <w:vMerge/>
            <w:tcBorders>
              <w:left w:val="single" w:sz="4" w:space="0" w:color="auto"/>
              <w:righ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2271" w:type="dxa"/>
            <w:gridSpan w:val="2"/>
            <w:tcBorders>
              <w:left w:val="single" w:sz="4" w:space="0" w:color="auto"/>
              <w:right w:val="single" w:sz="4" w:space="0" w:color="auto"/>
            </w:tcBorders>
            <w:shd w:val="clear" w:color="auto" w:fill="FFFFFF"/>
          </w:tcPr>
          <w:p w:rsidR="004801F6" w:rsidRPr="008E001D" w:rsidRDefault="004801F6" w:rsidP="004801F6">
            <w:pPr>
              <w:rPr>
                <w:rFonts w:ascii="Times New Roman" w:hAnsi="Times New Roman" w:cs="Times New Roman"/>
                <w:sz w:val="24"/>
                <w:szCs w:val="24"/>
              </w:rPr>
            </w:pPr>
          </w:p>
        </w:tc>
      </w:tr>
      <w:tr w:rsidR="004801F6" w:rsidRPr="008E001D" w:rsidTr="00673B6E">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gridBefore w:val="1"/>
          <w:gridAfter w:val="2"/>
          <w:wBefore w:w="219" w:type="dxa"/>
          <w:wAfter w:w="373" w:type="dxa"/>
          <w:trHeight w:hRule="exact" w:val="492"/>
          <w:jc w:val="center"/>
        </w:trPr>
        <w:tc>
          <w:tcPr>
            <w:tcW w:w="2939" w:type="dxa"/>
            <w:gridSpan w:val="2"/>
            <w:vMerge w:val="restart"/>
            <w:tcBorders>
              <w:top w:val="single" w:sz="4" w:space="0" w:color="auto"/>
              <w:left w:val="single" w:sz="4" w:space="0" w:color="auto"/>
            </w:tcBorders>
            <w:shd w:val="clear" w:color="auto" w:fill="FFFFFF"/>
          </w:tcPr>
          <w:p w:rsidR="004801F6" w:rsidRPr="008E001D" w:rsidRDefault="004801F6" w:rsidP="00780823">
            <w:pPr>
              <w:pStyle w:val="15"/>
              <w:shd w:val="clear" w:color="auto" w:fill="auto"/>
              <w:spacing w:line="230" w:lineRule="exact"/>
              <w:ind w:left="120"/>
              <w:rPr>
                <w:sz w:val="24"/>
                <w:szCs w:val="24"/>
              </w:rPr>
            </w:pPr>
            <w:r w:rsidRPr="008E001D">
              <w:rPr>
                <w:rStyle w:val="115pt0"/>
                <w:rFonts w:eastAsiaTheme="majorEastAsia"/>
                <w:sz w:val="24"/>
                <w:szCs w:val="24"/>
              </w:rPr>
              <w:t xml:space="preserve">Тема 4.2. </w:t>
            </w:r>
            <w:r w:rsidRPr="008E001D">
              <w:rPr>
                <w:rStyle w:val="115pt"/>
                <w:rFonts w:eastAsiaTheme="majorEastAsia"/>
                <w:sz w:val="24"/>
                <w:szCs w:val="24"/>
              </w:rPr>
              <w:t>Определение</w:t>
            </w:r>
          </w:p>
          <w:p w:rsidR="004801F6" w:rsidRPr="008E001D" w:rsidRDefault="004801F6" w:rsidP="00780823">
            <w:pPr>
              <w:pStyle w:val="15"/>
              <w:spacing w:line="274" w:lineRule="exact"/>
              <w:jc w:val="both"/>
              <w:rPr>
                <w:sz w:val="24"/>
                <w:szCs w:val="24"/>
              </w:rPr>
            </w:pPr>
            <w:r w:rsidRPr="008E001D">
              <w:rPr>
                <w:rStyle w:val="115pt"/>
                <w:rFonts w:eastAsiaTheme="majorEastAsia"/>
                <w:sz w:val="24"/>
                <w:szCs w:val="24"/>
              </w:rPr>
              <w:t>места установки датчиков и других устройств систем охранной сигнализации</w:t>
            </w:r>
          </w:p>
        </w:tc>
        <w:tc>
          <w:tcPr>
            <w:tcW w:w="8112" w:type="dxa"/>
            <w:gridSpan w:val="2"/>
            <w:tcBorders>
              <w:top w:val="single" w:sz="4" w:space="0" w:color="auto"/>
              <w:left w:val="single" w:sz="4" w:space="0" w:color="auto"/>
              <w:bottom w:val="single" w:sz="4" w:space="0" w:color="auto"/>
            </w:tcBorders>
            <w:shd w:val="clear" w:color="auto" w:fill="FFFFFF"/>
          </w:tcPr>
          <w:p w:rsidR="004801F6" w:rsidRPr="008E001D" w:rsidRDefault="004801F6" w:rsidP="00780823">
            <w:pPr>
              <w:pStyle w:val="15"/>
              <w:shd w:val="clear" w:color="auto" w:fill="auto"/>
              <w:spacing w:line="230" w:lineRule="exact"/>
              <w:jc w:val="center"/>
              <w:rPr>
                <w:sz w:val="24"/>
                <w:szCs w:val="24"/>
              </w:rPr>
            </w:pPr>
            <w:r w:rsidRPr="008E001D">
              <w:rPr>
                <w:rStyle w:val="115pt0"/>
                <w:rFonts w:eastAsiaTheme="majorEastAsia"/>
                <w:sz w:val="24"/>
                <w:szCs w:val="24"/>
              </w:rPr>
              <w:t>Содержание</w:t>
            </w:r>
          </w:p>
        </w:tc>
        <w:tc>
          <w:tcPr>
            <w:tcW w:w="1280" w:type="dxa"/>
            <w:gridSpan w:val="2"/>
            <w:tcBorders>
              <w:top w:val="single" w:sz="4" w:space="0" w:color="auto"/>
              <w:left w:val="single" w:sz="4" w:space="0" w:color="auto"/>
              <w:bottom w:val="single" w:sz="4" w:space="0" w:color="auto"/>
              <w:right w:val="single" w:sz="4" w:space="0" w:color="auto"/>
            </w:tcBorders>
            <w:shd w:val="clear" w:color="auto" w:fill="FFFFFF"/>
          </w:tcPr>
          <w:p w:rsidR="004801F6" w:rsidRPr="008E001D" w:rsidRDefault="004801F6" w:rsidP="00780823">
            <w:pPr>
              <w:pStyle w:val="15"/>
              <w:shd w:val="clear" w:color="auto" w:fill="auto"/>
              <w:spacing w:line="230" w:lineRule="exact"/>
              <w:ind w:left="120"/>
              <w:rPr>
                <w:sz w:val="24"/>
                <w:szCs w:val="24"/>
              </w:rPr>
            </w:pPr>
            <w:r w:rsidRPr="008E001D">
              <w:rPr>
                <w:rStyle w:val="115pt0"/>
                <w:rFonts w:eastAsiaTheme="majorEastAsia"/>
                <w:sz w:val="24"/>
                <w:szCs w:val="24"/>
              </w:rPr>
              <w:t>16</w:t>
            </w:r>
          </w:p>
        </w:tc>
        <w:tc>
          <w:tcPr>
            <w:tcW w:w="2271" w:type="dxa"/>
            <w:gridSpan w:val="2"/>
            <w:vMerge w:val="restart"/>
            <w:tcBorders>
              <w:top w:val="single" w:sz="4" w:space="0" w:color="auto"/>
              <w:left w:val="single" w:sz="4" w:space="0" w:color="auto"/>
              <w:right w:val="single" w:sz="4" w:space="0" w:color="auto"/>
            </w:tcBorders>
            <w:shd w:val="clear" w:color="auto" w:fill="FFFFFF"/>
          </w:tcPr>
          <w:p w:rsidR="00E03EE0" w:rsidRPr="008E001D" w:rsidRDefault="00E03EE0" w:rsidP="00780823">
            <w:pPr>
              <w:pStyle w:val="15"/>
              <w:shd w:val="clear" w:color="auto" w:fill="auto"/>
              <w:spacing w:line="230" w:lineRule="exact"/>
              <w:ind w:left="120"/>
              <w:rPr>
                <w:rStyle w:val="115pt"/>
                <w:rFonts w:eastAsiaTheme="majorEastAsia"/>
                <w:sz w:val="24"/>
                <w:szCs w:val="24"/>
              </w:rPr>
            </w:pPr>
          </w:p>
          <w:p w:rsidR="00E03EE0" w:rsidRPr="008E001D" w:rsidRDefault="00E03EE0" w:rsidP="00780823">
            <w:pPr>
              <w:pStyle w:val="15"/>
              <w:shd w:val="clear" w:color="auto" w:fill="auto"/>
              <w:spacing w:line="230" w:lineRule="exact"/>
              <w:ind w:left="120"/>
              <w:rPr>
                <w:rStyle w:val="115pt"/>
                <w:rFonts w:eastAsiaTheme="majorEastAsia"/>
                <w:sz w:val="24"/>
                <w:szCs w:val="24"/>
              </w:rPr>
            </w:pPr>
          </w:p>
          <w:p w:rsidR="00E03EE0" w:rsidRPr="008E001D" w:rsidRDefault="00E03EE0" w:rsidP="00780823">
            <w:pPr>
              <w:pStyle w:val="15"/>
              <w:shd w:val="clear" w:color="auto" w:fill="auto"/>
              <w:spacing w:line="230" w:lineRule="exact"/>
              <w:ind w:left="120"/>
              <w:rPr>
                <w:rStyle w:val="115pt"/>
                <w:rFonts w:eastAsiaTheme="majorEastAsia"/>
                <w:sz w:val="24"/>
                <w:szCs w:val="24"/>
              </w:rPr>
            </w:pPr>
          </w:p>
          <w:p w:rsidR="004801F6" w:rsidRPr="008E001D" w:rsidRDefault="004801F6" w:rsidP="00E03EE0">
            <w:pPr>
              <w:pStyle w:val="15"/>
              <w:shd w:val="clear" w:color="auto" w:fill="auto"/>
              <w:spacing w:line="230" w:lineRule="exact"/>
              <w:ind w:left="120"/>
              <w:rPr>
                <w:rStyle w:val="115pt"/>
                <w:rFonts w:eastAsiaTheme="majorEastAsia"/>
                <w:sz w:val="24"/>
                <w:szCs w:val="24"/>
              </w:rPr>
            </w:pPr>
            <w:r w:rsidRPr="008E001D">
              <w:rPr>
                <w:rStyle w:val="115pt"/>
                <w:rFonts w:eastAsiaTheme="majorEastAsia"/>
                <w:sz w:val="24"/>
                <w:szCs w:val="24"/>
              </w:rPr>
              <w:t>ПК 1.8</w:t>
            </w:r>
            <w:r w:rsidR="00E03EE0" w:rsidRPr="008E001D">
              <w:rPr>
                <w:rStyle w:val="115pt"/>
                <w:rFonts w:eastAsiaTheme="majorEastAsia"/>
                <w:sz w:val="24"/>
                <w:szCs w:val="24"/>
              </w:rPr>
              <w:t>,</w:t>
            </w:r>
          </w:p>
          <w:p w:rsidR="00E03EE0" w:rsidRPr="008E001D" w:rsidRDefault="004801F6" w:rsidP="00E03EE0">
            <w:pPr>
              <w:pStyle w:val="ac"/>
              <w:ind w:left="120"/>
              <w:rPr>
                <w:rFonts w:cs="Times New Roman"/>
                <w:bCs/>
              </w:rPr>
            </w:pPr>
            <w:r w:rsidRPr="008E001D">
              <w:rPr>
                <w:rStyle w:val="115pt"/>
                <w:rFonts w:eastAsiaTheme="majorEastAsia" w:cs="Times New Roman"/>
                <w:sz w:val="24"/>
                <w:szCs w:val="24"/>
              </w:rPr>
              <w:t>ОК 01-10</w:t>
            </w:r>
            <w:r w:rsidR="00E03EE0" w:rsidRPr="008E001D">
              <w:rPr>
                <w:rFonts w:cs="Times New Roman"/>
                <w:bCs/>
              </w:rPr>
              <w:t xml:space="preserve"> </w:t>
            </w:r>
          </w:p>
          <w:p w:rsidR="00E03EE0" w:rsidRPr="008E001D" w:rsidRDefault="00E03EE0" w:rsidP="00E03EE0">
            <w:pPr>
              <w:pStyle w:val="ac"/>
              <w:ind w:left="120"/>
              <w:rPr>
                <w:rFonts w:cs="Times New Roman"/>
                <w:bCs/>
              </w:rPr>
            </w:pPr>
            <w:r w:rsidRPr="008E001D">
              <w:rPr>
                <w:rFonts w:cs="Times New Roman"/>
                <w:bCs/>
              </w:rPr>
              <w:t>ЛР 4, ЛР 7,ЛР10-ЛР-14, ЛР15,</w:t>
            </w:r>
          </w:p>
          <w:p w:rsidR="004801F6" w:rsidRPr="008E001D" w:rsidRDefault="00E03EE0" w:rsidP="00E03EE0">
            <w:pPr>
              <w:pStyle w:val="15"/>
              <w:shd w:val="clear" w:color="auto" w:fill="auto"/>
              <w:spacing w:line="230" w:lineRule="exact"/>
              <w:ind w:left="120"/>
              <w:rPr>
                <w:rStyle w:val="115pt0"/>
                <w:rFonts w:eastAsiaTheme="majorEastAsia"/>
                <w:sz w:val="24"/>
                <w:szCs w:val="24"/>
              </w:rPr>
            </w:pPr>
            <w:r w:rsidRPr="008E001D">
              <w:rPr>
                <w:bCs/>
                <w:sz w:val="24"/>
                <w:szCs w:val="24"/>
              </w:rPr>
              <w:t>ЛР25-ЛР27</w:t>
            </w:r>
            <w:r w:rsidRPr="008E001D">
              <w:rPr>
                <w:b/>
                <w:bCs/>
                <w:sz w:val="24"/>
                <w:szCs w:val="24"/>
              </w:rPr>
              <w:t>.</w:t>
            </w:r>
          </w:p>
        </w:tc>
      </w:tr>
      <w:tr w:rsidR="004801F6" w:rsidRPr="008E001D" w:rsidTr="00673B6E">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gridBefore w:val="1"/>
          <w:gridAfter w:val="2"/>
          <w:wBefore w:w="219" w:type="dxa"/>
          <w:wAfter w:w="373" w:type="dxa"/>
          <w:trHeight w:hRule="exact" w:val="288"/>
          <w:jc w:val="center"/>
        </w:trPr>
        <w:tc>
          <w:tcPr>
            <w:tcW w:w="2939" w:type="dxa"/>
            <w:gridSpan w:val="2"/>
            <w:vMerge/>
            <w:tcBorders>
              <w:left w:val="single" w:sz="4" w:space="0" w:color="auto"/>
            </w:tcBorders>
            <w:shd w:val="clear" w:color="auto" w:fill="FFFFFF"/>
          </w:tcPr>
          <w:p w:rsidR="004801F6" w:rsidRPr="008E001D" w:rsidRDefault="004801F6" w:rsidP="00780823">
            <w:pPr>
              <w:pStyle w:val="15"/>
              <w:shd w:val="clear" w:color="auto" w:fill="auto"/>
              <w:spacing w:line="274" w:lineRule="exact"/>
              <w:jc w:val="both"/>
              <w:rPr>
                <w:sz w:val="24"/>
                <w:szCs w:val="24"/>
              </w:rPr>
            </w:pPr>
          </w:p>
        </w:tc>
        <w:tc>
          <w:tcPr>
            <w:tcW w:w="8112" w:type="dxa"/>
            <w:gridSpan w:val="2"/>
            <w:tcBorders>
              <w:top w:val="single" w:sz="4" w:space="0" w:color="auto"/>
              <w:left w:val="single" w:sz="4" w:space="0" w:color="auto"/>
            </w:tcBorders>
            <w:shd w:val="clear" w:color="auto" w:fill="FFFFFF"/>
          </w:tcPr>
          <w:p w:rsidR="004801F6" w:rsidRPr="008E001D" w:rsidRDefault="004801F6" w:rsidP="00780823">
            <w:pPr>
              <w:pStyle w:val="15"/>
              <w:shd w:val="clear" w:color="auto" w:fill="auto"/>
              <w:spacing w:line="230" w:lineRule="exact"/>
              <w:jc w:val="both"/>
              <w:rPr>
                <w:sz w:val="24"/>
                <w:szCs w:val="24"/>
              </w:rPr>
            </w:pPr>
            <w:r w:rsidRPr="008E001D">
              <w:rPr>
                <w:rStyle w:val="115pt"/>
                <w:rFonts w:eastAsiaTheme="majorEastAsia"/>
                <w:sz w:val="24"/>
                <w:szCs w:val="24"/>
              </w:rPr>
              <w:t>1. Обзор систем охранной сигнализации. Структурные схемы и состав систем охранной сигнализации.</w:t>
            </w:r>
          </w:p>
        </w:tc>
        <w:tc>
          <w:tcPr>
            <w:tcW w:w="1280" w:type="dxa"/>
            <w:gridSpan w:val="2"/>
            <w:vMerge w:val="restart"/>
            <w:tcBorders>
              <w:top w:val="single" w:sz="4" w:space="0" w:color="auto"/>
              <w:left w:val="single" w:sz="4" w:space="0" w:color="auto"/>
              <w:right w:val="single" w:sz="4" w:space="0" w:color="auto"/>
            </w:tcBorders>
            <w:shd w:val="clear" w:color="auto" w:fill="FFFFFF"/>
          </w:tcPr>
          <w:p w:rsidR="004801F6" w:rsidRPr="008E001D" w:rsidRDefault="004801F6" w:rsidP="00780823">
            <w:pPr>
              <w:pStyle w:val="15"/>
              <w:shd w:val="clear" w:color="auto" w:fill="auto"/>
              <w:spacing w:line="230" w:lineRule="exact"/>
              <w:ind w:left="120"/>
              <w:rPr>
                <w:b/>
                <w:sz w:val="24"/>
                <w:szCs w:val="24"/>
              </w:rPr>
            </w:pPr>
            <w:r w:rsidRPr="008E001D">
              <w:rPr>
                <w:b/>
                <w:sz w:val="24"/>
                <w:szCs w:val="24"/>
              </w:rPr>
              <w:t>8</w:t>
            </w:r>
          </w:p>
        </w:tc>
        <w:tc>
          <w:tcPr>
            <w:tcW w:w="2271" w:type="dxa"/>
            <w:gridSpan w:val="2"/>
            <w:vMerge/>
            <w:tcBorders>
              <w:left w:val="single" w:sz="4" w:space="0" w:color="auto"/>
              <w:right w:val="single" w:sz="4" w:space="0" w:color="auto"/>
            </w:tcBorders>
            <w:shd w:val="clear" w:color="auto" w:fill="FFFFFF"/>
          </w:tcPr>
          <w:p w:rsidR="004801F6" w:rsidRPr="008E001D" w:rsidRDefault="004801F6" w:rsidP="00780823">
            <w:pPr>
              <w:pStyle w:val="15"/>
              <w:shd w:val="clear" w:color="auto" w:fill="auto"/>
              <w:spacing w:line="230" w:lineRule="exact"/>
              <w:ind w:left="120"/>
              <w:rPr>
                <w:b/>
                <w:sz w:val="24"/>
                <w:szCs w:val="24"/>
              </w:rPr>
            </w:pPr>
          </w:p>
        </w:tc>
      </w:tr>
      <w:tr w:rsidR="004801F6" w:rsidRPr="008E001D" w:rsidTr="00673B6E">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gridBefore w:val="1"/>
          <w:gridAfter w:val="2"/>
          <w:wBefore w:w="219" w:type="dxa"/>
          <w:wAfter w:w="373" w:type="dxa"/>
          <w:trHeight w:hRule="exact" w:val="1118"/>
          <w:jc w:val="center"/>
        </w:trPr>
        <w:tc>
          <w:tcPr>
            <w:tcW w:w="2939" w:type="dxa"/>
            <w:gridSpan w:val="2"/>
            <w:vMerge/>
            <w:tcBorders>
              <w:lef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8112" w:type="dxa"/>
            <w:gridSpan w:val="2"/>
            <w:tcBorders>
              <w:top w:val="single" w:sz="4" w:space="0" w:color="auto"/>
              <w:left w:val="single" w:sz="4" w:space="0" w:color="auto"/>
            </w:tcBorders>
            <w:shd w:val="clear" w:color="auto" w:fill="FFFFFF"/>
          </w:tcPr>
          <w:p w:rsidR="004801F6" w:rsidRPr="008E001D" w:rsidRDefault="004801F6" w:rsidP="00780823">
            <w:pPr>
              <w:pStyle w:val="15"/>
              <w:shd w:val="clear" w:color="auto" w:fill="auto"/>
              <w:spacing w:line="274" w:lineRule="exact"/>
              <w:jc w:val="both"/>
              <w:rPr>
                <w:sz w:val="24"/>
                <w:szCs w:val="24"/>
              </w:rPr>
            </w:pPr>
            <w:r w:rsidRPr="008E001D">
              <w:rPr>
                <w:rStyle w:val="115pt"/>
                <w:rFonts w:eastAsiaTheme="majorEastAsia"/>
                <w:sz w:val="24"/>
                <w:szCs w:val="24"/>
              </w:rPr>
              <w:t>2. Типы охранных датчиков и охранных извещателей. Типовые варианты защиты периметра террито</w:t>
            </w:r>
            <w:r w:rsidRPr="008E001D">
              <w:rPr>
                <w:rStyle w:val="115pt"/>
                <w:rFonts w:eastAsiaTheme="majorEastAsia"/>
                <w:sz w:val="24"/>
                <w:szCs w:val="24"/>
              </w:rPr>
              <w:softHyphen/>
              <w:t>рии, отдельных конструктивных элементов зданий, помещений, отдельных объектов внутри помеще</w:t>
            </w:r>
            <w:r w:rsidRPr="008E001D">
              <w:rPr>
                <w:rStyle w:val="115pt"/>
                <w:rFonts w:eastAsiaTheme="majorEastAsia"/>
                <w:sz w:val="24"/>
                <w:szCs w:val="24"/>
              </w:rPr>
              <w:softHyphen/>
              <w:t>ний. Определение места установки извещателей и другого оборудования систем охранной сигнализа</w:t>
            </w:r>
            <w:r w:rsidRPr="008E001D">
              <w:rPr>
                <w:rStyle w:val="115pt"/>
                <w:rFonts w:eastAsiaTheme="majorEastAsia"/>
                <w:sz w:val="24"/>
                <w:szCs w:val="24"/>
              </w:rPr>
              <w:softHyphen/>
              <w:t>ции.</w:t>
            </w:r>
          </w:p>
        </w:tc>
        <w:tc>
          <w:tcPr>
            <w:tcW w:w="1280" w:type="dxa"/>
            <w:gridSpan w:val="2"/>
            <w:vMerge/>
            <w:tcBorders>
              <w:left w:val="single" w:sz="4" w:space="0" w:color="auto"/>
              <w:righ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2271" w:type="dxa"/>
            <w:gridSpan w:val="2"/>
            <w:vMerge/>
            <w:tcBorders>
              <w:left w:val="single" w:sz="4" w:space="0" w:color="auto"/>
              <w:righ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r>
      <w:tr w:rsidR="004801F6" w:rsidRPr="008E001D" w:rsidTr="00673B6E">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gridBefore w:val="1"/>
          <w:gridAfter w:val="2"/>
          <w:wBefore w:w="219" w:type="dxa"/>
          <w:wAfter w:w="373" w:type="dxa"/>
          <w:trHeight w:hRule="exact" w:val="562"/>
          <w:jc w:val="center"/>
        </w:trPr>
        <w:tc>
          <w:tcPr>
            <w:tcW w:w="2939" w:type="dxa"/>
            <w:gridSpan w:val="2"/>
            <w:vMerge/>
            <w:tcBorders>
              <w:lef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8112" w:type="dxa"/>
            <w:gridSpan w:val="2"/>
            <w:tcBorders>
              <w:top w:val="single" w:sz="4" w:space="0" w:color="auto"/>
              <w:left w:val="single" w:sz="4" w:space="0" w:color="auto"/>
            </w:tcBorders>
            <w:shd w:val="clear" w:color="auto" w:fill="FFFFFF"/>
          </w:tcPr>
          <w:p w:rsidR="004801F6" w:rsidRPr="008E001D" w:rsidRDefault="004801F6" w:rsidP="00780823">
            <w:pPr>
              <w:pStyle w:val="15"/>
              <w:shd w:val="clear" w:color="auto" w:fill="auto"/>
              <w:spacing w:line="269" w:lineRule="exact"/>
              <w:jc w:val="both"/>
              <w:rPr>
                <w:sz w:val="24"/>
                <w:szCs w:val="24"/>
              </w:rPr>
            </w:pPr>
            <w:r w:rsidRPr="008E001D">
              <w:rPr>
                <w:rStyle w:val="115pt"/>
                <w:rFonts w:eastAsiaTheme="majorEastAsia"/>
                <w:sz w:val="24"/>
                <w:szCs w:val="24"/>
              </w:rPr>
              <w:t>3. Условные обозначения охранных извещателей. Нанесение на планы-схемы объекта элементов си</w:t>
            </w:r>
            <w:r w:rsidRPr="008E001D">
              <w:rPr>
                <w:rStyle w:val="115pt"/>
                <w:rFonts w:eastAsiaTheme="majorEastAsia"/>
                <w:sz w:val="24"/>
                <w:szCs w:val="24"/>
              </w:rPr>
              <w:softHyphen/>
              <w:t>стемы охранной сигнализации.</w:t>
            </w:r>
          </w:p>
        </w:tc>
        <w:tc>
          <w:tcPr>
            <w:tcW w:w="1280" w:type="dxa"/>
            <w:gridSpan w:val="2"/>
            <w:vMerge/>
            <w:tcBorders>
              <w:left w:val="single" w:sz="4" w:space="0" w:color="auto"/>
              <w:righ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2271" w:type="dxa"/>
            <w:gridSpan w:val="2"/>
            <w:vMerge/>
            <w:tcBorders>
              <w:left w:val="single" w:sz="4" w:space="0" w:color="auto"/>
              <w:righ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r>
      <w:tr w:rsidR="004801F6" w:rsidRPr="008E001D" w:rsidTr="00673B6E">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gridBefore w:val="1"/>
          <w:gridAfter w:val="2"/>
          <w:wBefore w:w="219" w:type="dxa"/>
          <w:wAfter w:w="373" w:type="dxa"/>
          <w:trHeight w:hRule="exact" w:val="283"/>
          <w:jc w:val="center"/>
        </w:trPr>
        <w:tc>
          <w:tcPr>
            <w:tcW w:w="2939" w:type="dxa"/>
            <w:gridSpan w:val="2"/>
            <w:vMerge/>
            <w:tcBorders>
              <w:lef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8112" w:type="dxa"/>
            <w:gridSpan w:val="2"/>
            <w:tcBorders>
              <w:top w:val="single" w:sz="4" w:space="0" w:color="auto"/>
              <w:left w:val="single" w:sz="4" w:space="0" w:color="auto"/>
            </w:tcBorders>
            <w:shd w:val="clear" w:color="auto" w:fill="FFFFFF"/>
          </w:tcPr>
          <w:p w:rsidR="004801F6" w:rsidRPr="008E001D" w:rsidRDefault="004801F6" w:rsidP="00780823">
            <w:pPr>
              <w:pStyle w:val="15"/>
              <w:shd w:val="clear" w:color="auto" w:fill="auto"/>
              <w:spacing w:line="230" w:lineRule="exact"/>
              <w:jc w:val="both"/>
              <w:rPr>
                <w:sz w:val="24"/>
                <w:szCs w:val="24"/>
              </w:rPr>
            </w:pPr>
            <w:r w:rsidRPr="008E001D">
              <w:rPr>
                <w:rStyle w:val="115pt0"/>
                <w:rFonts w:eastAsiaTheme="majorEastAsia"/>
                <w:sz w:val="24"/>
                <w:szCs w:val="24"/>
              </w:rPr>
              <w:t>Тематика практических занятий и лабораторных работ</w:t>
            </w:r>
          </w:p>
        </w:tc>
        <w:tc>
          <w:tcPr>
            <w:tcW w:w="1280" w:type="dxa"/>
            <w:gridSpan w:val="2"/>
            <w:tcBorders>
              <w:top w:val="single" w:sz="4" w:space="0" w:color="auto"/>
              <w:left w:val="single" w:sz="4" w:space="0" w:color="auto"/>
              <w:right w:val="single" w:sz="4" w:space="0" w:color="auto"/>
            </w:tcBorders>
            <w:shd w:val="clear" w:color="auto" w:fill="FFFFFF"/>
          </w:tcPr>
          <w:p w:rsidR="004801F6" w:rsidRPr="008E001D" w:rsidRDefault="004801F6" w:rsidP="00780823">
            <w:pPr>
              <w:pStyle w:val="15"/>
              <w:shd w:val="clear" w:color="auto" w:fill="auto"/>
              <w:spacing w:line="230" w:lineRule="exact"/>
              <w:ind w:left="120"/>
              <w:rPr>
                <w:sz w:val="24"/>
                <w:szCs w:val="24"/>
              </w:rPr>
            </w:pPr>
            <w:r w:rsidRPr="008E001D">
              <w:rPr>
                <w:rStyle w:val="115pt0"/>
                <w:rFonts w:eastAsiaTheme="majorEastAsia"/>
                <w:sz w:val="24"/>
                <w:szCs w:val="24"/>
              </w:rPr>
              <w:t>8</w:t>
            </w:r>
          </w:p>
        </w:tc>
        <w:tc>
          <w:tcPr>
            <w:tcW w:w="2271" w:type="dxa"/>
            <w:gridSpan w:val="2"/>
            <w:vMerge/>
            <w:tcBorders>
              <w:left w:val="single" w:sz="4" w:space="0" w:color="auto"/>
              <w:right w:val="single" w:sz="4" w:space="0" w:color="auto"/>
            </w:tcBorders>
            <w:shd w:val="clear" w:color="auto" w:fill="FFFFFF"/>
          </w:tcPr>
          <w:p w:rsidR="004801F6" w:rsidRPr="008E001D" w:rsidRDefault="004801F6" w:rsidP="00780823">
            <w:pPr>
              <w:pStyle w:val="15"/>
              <w:shd w:val="clear" w:color="auto" w:fill="auto"/>
              <w:spacing w:line="230" w:lineRule="exact"/>
              <w:ind w:left="120"/>
              <w:rPr>
                <w:rStyle w:val="115pt0"/>
                <w:rFonts w:eastAsiaTheme="majorEastAsia"/>
                <w:sz w:val="24"/>
                <w:szCs w:val="24"/>
              </w:rPr>
            </w:pPr>
          </w:p>
        </w:tc>
      </w:tr>
      <w:tr w:rsidR="004801F6" w:rsidRPr="008E001D" w:rsidTr="00673B6E">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gridBefore w:val="1"/>
          <w:gridAfter w:val="2"/>
          <w:wBefore w:w="219" w:type="dxa"/>
          <w:wAfter w:w="373" w:type="dxa"/>
          <w:trHeight w:hRule="exact" w:val="298"/>
          <w:jc w:val="center"/>
        </w:trPr>
        <w:tc>
          <w:tcPr>
            <w:tcW w:w="2939" w:type="dxa"/>
            <w:gridSpan w:val="2"/>
            <w:vMerge/>
            <w:tcBorders>
              <w:lef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8112" w:type="dxa"/>
            <w:gridSpan w:val="2"/>
            <w:tcBorders>
              <w:top w:val="single" w:sz="4" w:space="0" w:color="auto"/>
              <w:left w:val="single" w:sz="4" w:space="0" w:color="auto"/>
            </w:tcBorders>
            <w:shd w:val="clear" w:color="auto" w:fill="FFFFFF"/>
          </w:tcPr>
          <w:p w:rsidR="004801F6" w:rsidRPr="008E001D" w:rsidRDefault="004801F6" w:rsidP="00780823">
            <w:pPr>
              <w:pStyle w:val="15"/>
              <w:shd w:val="clear" w:color="auto" w:fill="auto"/>
              <w:spacing w:line="230" w:lineRule="exact"/>
              <w:jc w:val="both"/>
              <w:rPr>
                <w:sz w:val="24"/>
                <w:szCs w:val="24"/>
              </w:rPr>
            </w:pPr>
            <w:r w:rsidRPr="008E001D">
              <w:rPr>
                <w:rStyle w:val="115pt"/>
                <w:rFonts w:eastAsiaTheme="majorEastAsia"/>
                <w:sz w:val="24"/>
                <w:szCs w:val="24"/>
              </w:rPr>
              <w:t>1. Изучение влияния характеристик охранных датчиков на выбор места их установки</w:t>
            </w:r>
          </w:p>
        </w:tc>
        <w:tc>
          <w:tcPr>
            <w:tcW w:w="1280" w:type="dxa"/>
            <w:gridSpan w:val="2"/>
            <w:tcBorders>
              <w:top w:val="single" w:sz="4" w:space="0" w:color="auto"/>
              <w:left w:val="single" w:sz="4" w:space="0" w:color="auto"/>
              <w:right w:val="single" w:sz="4" w:space="0" w:color="auto"/>
            </w:tcBorders>
            <w:shd w:val="clear" w:color="auto" w:fill="FFFFFF"/>
          </w:tcPr>
          <w:p w:rsidR="004801F6" w:rsidRPr="008E001D" w:rsidRDefault="004801F6" w:rsidP="00780823">
            <w:pPr>
              <w:pStyle w:val="15"/>
              <w:shd w:val="clear" w:color="auto" w:fill="auto"/>
              <w:spacing w:line="230" w:lineRule="exact"/>
              <w:ind w:left="120"/>
              <w:rPr>
                <w:sz w:val="24"/>
                <w:szCs w:val="24"/>
              </w:rPr>
            </w:pPr>
            <w:r w:rsidRPr="008E001D">
              <w:rPr>
                <w:rStyle w:val="115pt"/>
                <w:rFonts w:eastAsiaTheme="majorEastAsia"/>
                <w:sz w:val="24"/>
                <w:szCs w:val="24"/>
              </w:rPr>
              <w:t>8</w:t>
            </w:r>
          </w:p>
        </w:tc>
        <w:tc>
          <w:tcPr>
            <w:tcW w:w="2271" w:type="dxa"/>
            <w:gridSpan w:val="2"/>
            <w:vMerge/>
            <w:tcBorders>
              <w:left w:val="single" w:sz="4" w:space="0" w:color="auto"/>
              <w:right w:val="single" w:sz="4" w:space="0" w:color="auto"/>
            </w:tcBorders>
            <w:shd w:val="clear" w:color="auto" w:fill="FFFFFF"/>
          </w:tcPr>
          <w:p w:rsidR="004801F6" w:rsidRPr="008E001D" w:rsidRDefault="004801F6" w:rsidP="00780823">
            <w:pPr>
              <w:pStyle w:val="15"/>
              <w:shd w:val="clear" w:color="auto" w:fill="auto"/>
              <w:spacing w:line="230" w:lineRule="exact"/>
              <w:ind w:left="120"/>
              <w:rPr>
                <w:rStyle w:val="115pt"/>
                <w:rFonts w:eastAsiaTheme="majorEastAsia"/>
                <w:sz w:val="24"/>
                <w:szCs w:val="24"/>
              </w:rPr>
            </w:pPr>
          </w:p>
        </w:tc>
      </w:tr>
      <w:tr w:rsidR="004801F6" w:rsidRPr="008E001D" w:rsidTr="00673B6E">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gridBefore w:val="1"/>
          <w:gridAfter w:val="2"/>
          <w:wBefore w:w="219" w:type="dxa"/>
          <w:wAfter w:w="373" w:type="dxa"/>
          <w:trHeight w:hRule="exact" w:val="283"/>
          <w:jc w:val="center"/>
        </w:trPr>
        <w:tc>
          <w:tcPr>
            <w:tcW w:w="2939" w:type="dxa"/>
            <w:gridSpan w:val="2"/>
            <w:vMerge w:val="restart"/>
            <w:tcBorders>
              <w:top w:val="single" w:sz="4" w:space="0" w:color="auto"/>
              <w:left w:val="single" w:sz="4" w:space="0" w:color="auto"/>
            </w:tcBorders>
            <w:shd w:val="clear" w:color="auto" w:fill="FFFFFF"/>
          </w:tcPr>
          <w:p w:rsidR="004801F6" w:rsidRPr="008E001D" w:rsidRDefault="004801F6" w:rsidP="00780823">
            <w:pPr>
              <w:pStyle w:val="15"/>
              <w:shd w:val="clear" w:color="auto" w:fill="auto"/>
              <w:spacing w:line="274" w:lineRule="exact"/>
              <w:rPr>
                <w:sz w:val="24"/>
                <w:szCs w:val="24"/>
              </w:rPr>
            </w:pPr>
            <w:r w:rsidRPr="008E001D">
              <w:rPr>
                <w:rStyle w:val="115pt0"/>
                <w:rFonts w:eastAsiaTheme="majorEastAsia"/>
                <w:sz w:val="24"/>
                <w:szCs w:val="24"/>
              </w:rPr>
              <w:t xml:space="preserve">Тема 4.3 </w:t>
            </w:r>
            <w:r w:rsidRPr="008E001D">
              <w:rPr>
                <w:rStyle w:val="115pt"/>
                <w:rFonts w:eastAsiaTheme="majorEastAsia"/>
                <w:sz w:val="24"/>
                <w:szCs w:val="24"/>
              </w:rPr>
              <w:t>Определение места установки датчиков и других устройств систем пожарной сигнализации</w:t>
            </w:r>
          </w:p>
        </w:tc>
        <w:tc>
          <w:tcPr>
            <w:tcW w:w="8112" w:type="dxa"/>
            <w:gridSpan w:val="2"/>
            <w:tcBorders>
              <w:top w:val="single" w:sz="4" w:space="0" w:color="auto"/>
              <w:left w:val="single" w:sz="4" w:space="0" w:color="auto"/>
            </w:tcBorders>
            <w:shd w:val="clear" w:color="auto" w:fill="FFFFFF"/>
          </w:tcPr>
          <w:p w:rsidR="004801F6" w:rsidRPr="008E001D" w:rsidRDefault="004801F6" w:rsidP="00780823">
            <w:pPr>
              <w:pStyle w:val="15"/>
              <w:shd w:val="clear" w:color="auto" w:fill="auto"/>
              <w:spacing w:line="230" w:lineRule="exact"/>
              <w:jc w:val="center"/>
              <w:rPr>
                <w:sz w:val="24"/>
                <w:szCs w:val="24"/>
              </w:rPr>
            </w:pPr>
            <w:r w:rsidRPr="008E001D">
              <w:rPr>
                <w:rStyle w:val="115pt0"/>
                <w:rFonts w:eastAsiaTheme="majorEastAsia"/>
                <w:sz w:val="24"/>
                <w:szCs w:val="24"/>
              </w:rPr>
              <w:t>Содержание</w:t>
            </w:r>
          </w:p>
        </w:tc>
        <w:tc>
          <w:tcPr>
            <w:tcW w:w="1280" w:type="dxa"/>
            <w:gridSpan w:val="2"/>
            <w:tcBorders>
              <w:top w:val="single" w:sz="4" w:space="0" w:color="auto"/>
              <w:left w:val="single" w:sz="4" w:space="0" w:color="auto"/>
              <w:right w:val="single" w:sz="4" w:space="0" w:color="auto"/>
            </w:tcBorders>
            <w:shd w:val="clear" w:color="auto" w:fill="FFFFFF"/>
          </w:tcPr>
          <w:p w:rsidR="004801F6" w:rsidRPr="008E001D" w:rsidRDefault="004801F6" w:rsidP="00780823">
            <w:pPr>
              <w:pStyle w:val="15"/>
              <w:shd w:val="clear" w:color="auto" w:fill="auto"/>
              <w:spacing w:line="230" w:lineRule="exact"/>
              <w:ind w:left="120"/>
              <w:rPr>
                <w:sz w:val="24"/>
                <w:szCs w:val="24"/>
              </w:rPr>
            </w:pPr>
            <w:r w:rsidRPr="008E001D">
              <w:rPr>
                <w:rStyle w:val="115pt0"/>
                <w:rFonts w:eastAsiaTheme="majorEastAsia"/>
                <w:sz w:val="24"/>
                <w:szCs w:val="24"/>
              </w:rPr>
              <w:t>14</w:t>
            </w:r>
          </w:p>
        </w:tc>
        <w:tc>
          <w:tcPr>
            <w:tcW w:w="2271" w:type="dxa"/>
            <w:gridSpan w:val="2"/>
            <w:vMerge w:val="restart"/>
            <w:tcBorders>
              <w:top w:val="single" w:sz="4" w:space="0" w:color="auto"/>
              <w:left w:val="single" w:sz="4" w:space="0" w:color="auto"/>
              <w:right w:val="single" w:sz="4" w:space="0" w:color="auto"/>
            </w:tcBorders>
            <w:shd w:val="clear" w:color="auto" w:fill="FFFFFF"/>
          </w:tcPr>
          <w:p w:rsidR="004801F6" w:rsidRPr="008E001D" w:rsidRDefault="004801F6" w:rsidP="00780823">
            <w:pPr>
              <w:pStyle w:val="15"/>
              <w:shd w:val="clear" w:color="auto" w:fill="auto"/>
              <w:spacing w:line="230" w:lineRule="exact"/>
              <w:ind w:left="120"/>
              <w:rPr>
                <w:rStyle w:val="115pt"/>
                <w:rFonts w:eastAsiaTheme="majorEastAsia"/>
                <w:sz w:val="24"/>
                <w:szCs w:val="24"/>
              </w:rPr>
            </w:pPr>
            <w:r w:rsidRPr="008E001D">
              <w:rPr>
                <w:rStyle w:val="115pt"/>
                <w:rFonts w:eastAsiaTheme="majorEastAsia"/>
                <w:sz w:val="24"/>
                <w:szCs w:val="24"/>
              </w:rPr>
              <w:t>ПК 1.8</w:t>
            </w:r>
          </w:p>
          <w:p w:rsidR="00E03EE0" w:rsidRPr="008E001D" w:rsidRDefault="004801F6" w:rsidP="00780823">
            <w:pPr>
              <w:pStyle w:val="15"/>
              <w:shd w:val="clear" w:color="auto" w:fill="auto"/>
              <w:spacing w:line="230" w:lineRule="exact"/>
              <w:ind w:left="120"/>
              <w:rPr>
                <w:rStyle w:val="115pt0"/>
                <w:rFonts w:eastAsiaTheme="majorEastAsia"/>
                <w:sz w:val="24"/>
                <w:szCs w:val="24"/>
              </w:rPr>
            </w:pPr>
            <w:r w:rsidRPr="008E001D">
              <w:rPr>
                <w:rStyle w:val="115pt"/>
                <w:rFonts w:eastAsiaTheme="majorEastAsia"/>
                <w:sz w:val="24"/>
                <w:szCs w:val="24"/>
              </w:rPr>
              <w:t>ОК 01-10</w:t>
            </w:r>
          </w:p>
          <w:p w:rsidR="00E03EE0" w:rsidRPr="008E001D" w:rsidRDefault="00E03EE0" w:rsidP="00E03EE0">
            <w:pPr>
              <w:pStyle w:val="ac"/>
              <w:ind w:left="120"/>
              <w:rPr>
                <w:rFonts w:cs="Times New Roman"/>
                <w:bCs/>
              </w:rPr>
            </w:pPr>
            <w:r w:rsidRPr="008E001D">
              <w:rPr>
                <w:rFonts w:cs="Times New Roman"/>
                <w:bCs/>
              </w:rPr>
              <w:t>ЛР 4, ЛР 7,ЛР10-ЛР-14, ЛР15,</w:t>
            </w:r>
          </w:p>
          <w:p w:rsidR="004801F6" w:rsidRPr="008E001D" w:rsidRDefault="00E03EE0" w:rsidP="00E03EE0">
            <w:pPr>
              <w:rPr>
                <w:rFonts w:ascii="Times New Roman" w:hAnsi="Times New Roman" w:cs="Times New Roman"/>
                <w:sz w:val="24"/>
                <w:szCs w:val="24"/>
              </w:rPr>
            </w:pPr>
            <w:r w:rsidRPr="008E001D">
              <w:rPr>
                <w:rFonts w:ascii="Times New Roman" w:hAnsi="Times New Roman" w:cs="Times New Roman"/>
                <w:bCs/>
                <w:sz w:val="24"/>
                <w:szCs w:val="24"/>
              </w:rPr>
              <w:t xml:space="preserve">  ЛР25-ЛР27</w:t>
            </w:r>
            <w:r w:rsidRPr="008E001D">
              <w:rPr>
                <w:rFonts w:ascii="Times New Roman" w:hAnsi="Times New Roman" w:cs="Times New Roman"/>
                <w:b/>
                <w:bCs/>
                <w:sz w:val="24"/>
                <w:szCs w:val="24"/>
              </w:rPr>
              <w:t>.</w:t>
            </w:r>
          </w:p>
        </w:tc>
      </w:tr>
      <w:tr w:rsidR="004801F6" w:rsidRPr="008E001D" w:rsidTr="00673B6E">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gridBefore w:val="1"/>
          <w:gridAfter w:val="2"/>
          <w:wBefore w:w="219" w:type="dxa"/>
          <w:wAfter w:w="373" w:type="dxa"/>
          <w:trHeight w:hRule="exact" w:val="562"/>
          <w:jc w:val="center"/>
        </w:trPr>
        <w:tc>
          <w:tcPr>
            <w:tcW w:w="2939" w:type="dxa"/>
            <w:gridSpan w:val="2"/>
            <w:vMerge/>
            <w:tcBorders>
              <w:lef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8112" w:type="dxa"/>
            <w:gridSpan w:val="2"/>
            <w:tcBorders>
              <w:top w:val="single" w:sz="4" w:space="0" w:color="auto"/>
              <w:left w:val="single" w:sz="4" w:space="0" w:color="auto"/>
            </w:tcBorders>
            <w:shd w:val="clear" w:color="auto" w:fill="FFFFFF"/>
          </w:tcPr>
          <w:p w:rsidR="004801F6" w:rsidRPr="008E001D" w:rsidRDefault="004801F6" w:rsidP="00780823">
            <w:pPr>
              <w:pStyle w:val="15"/>
              <w:shd w:val="clear" w:color="auto" w:fill="auto"/>
              <w:spacing w:line="283" w:lineRule="exact"/>
              <w:jc w:val="both"/>
              <w:rPr>
                <w:sz w:val="24"/>
                <w:szCs w:val="24"/>
              </w:rPr>
            </w:pPr>
            <w:r w:rsidRPr="008E001D">
              <w:rPr>
                <w:rStyle w:val="115pt"/>
                <w:rFonts w:eastAsiaTheme="majorEastAsia"/>
                <w:sz w:val="24"/>
                <w:szCs w:val="24"/>
              </w:rPr>
              <w:t>1. Обзор систем пожарной и охранно-пожарной сигнализации. Структурные схемы и состав систем аналоговой, адресной и адресно-аналоговой пожарной сигнализации.</w:t>
            </w:r>
          </w:p>
        </w:tc>
        <w:tc>
          <w:tcPr>
            <w:tcW w:w="1280" w:type="dxa"/>
            <w:gridSpan w:val="2"/>
            <w:vMerge w:val="restart"/>
            <w:tcBorders>
              <w:top w:val="single" w:sz="4" w:space="0" w:color="auto"/>
              <w:left w:val="single" w:sz="4" w:space="0" w:color="auto"/>
              <w:right w:val="single" w:sz="4" w:space="0" w:color="auto"/>
            </w:tcBorders>
            <w:shd w:val="clear" w:color="auto" w:fill="FFFFFF"/>
          </w:tcPr>
          <w:p w:rsidR="004801F6" w:rsidRPr="008E001D" w:rsidRDefault="004801F6" w:rsidP="00780823">
            <w:pPr>
              <w:pStyle w:val="15"/>
              <w:shd w:val="clear" w:color="auto" w:fill="auto"/>
              <w:spacing w:line="230" w:lineRule="exact"/>
              <w:ind w:left="120"/>
              <w:rPr>
                <w:b/>
                <w:sz w:val="24"/>
                <w:szCs w:val="24"/>
              </w:rPr>
            </w:pPr>
            <w:r w:rsidRPr="008E001D">
              <w:rPr>
                <w:b/>
                <w:sz w:val="24"/>
                <w:szCs w:val="24"/>
              </w:rPr>
              <w:t>6</w:t>
            </w:r>
          </w:p>
        </w:tc>
        <w:tc>
          <w:tcPr>
            <w:tcW w:w="2271" w:type="dxa"/>
            <w:gridSpan w:val="2"/>
            <w:vMerge/>
            <w:tcBorders>
              <w:left w:val="single" w:sz="4" w:space="0" w:color="auto"/>
              <w:right w:val="single" w:sz="4" w:space="0" w:color="auto"/>
            </w:tcBorders>
            <w:shd w:val="clear" w:color="auto" w:fill="FFFFFF"/>
          </w:tcPr>
          <w:p w:rsidR="004801F6" w:rsidRPr="008E001D" w:rsidRDefault="004801F6" w:rsidP="00780823">
            <w:pPr>
              <w:pStyle w:val="15"/>
              <w:shd w:val="clear" w:color="auto" w:fill="auto"/>
              <w:spacing w:line="230" w:lineRule="exact"/>
              <w:ind w:left="120"/>
              <w:rPr>
                <w:b/>
                <w:sz w:val="24"/>
                <w:szCs w:val="24"/>
              </w:rPr>
            </w:pPr>
          </w:p>
        </w:tc>
      </w:tr>
      <w:tr w:rsidR="004801F6" w:rsidRPr="008E001D" w:rsidTr="00673B6E">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gridBefore w:val="1"/>
          <w:gridAfter w:val="2"/>
          <w:wBefore w:w="219" w:type="dxa"/>
          <w:wAfter w:w="373" w:type="dxa"/>
          <w:trHeight w:hRule="exact" w:val="1392"/>
          <w:jc w:val="center"/>
        </w:trPr>
        <w:tc>
          <w:tcPr>
            <w:tcW w:w="2939" w:type="dxa"/>
            <w:gridSpan w:val="2"/>
            <w:vMerge/>
            <w:tcBorders>
              <w:lef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8112" w:type="dxa"/>
            <w:gridSpan w:val="2"/>
            <w:tcBorders>
              <w:top w:val="single" w:sz="4" w:space="0" w:color="auto"/>
              <w:left w:val="single" w:sz="4" w:space="0" w:color="auto"/>
            </w:tcBorders>
            <w:shd w:val="clear" w:color="auto" w:fill="FFFFFF"/>
          </w:tcPr>
          <w:p w:rsidR="004801F6" w:rsidRPr="008E001D" w:rsidRDefault="004801F6" w:rsidP="00780823">
            <w:pPr>
              <w:pStyle w:val="15"/>
              <w:shd w:val="clear" w:color="auto" w:fill="auto"/>
              <w:spacing w:line="274" w:lineRule="exact"/>
              <w:jc w:val="both"/>
              <w:rPr>
                <w:sz w:val="24"/>
                <w:szCs w:val="24"/>
              </w:rPr>
            </w:pPr>
            <w:r w:rsidRPr="008E001D">
              <w:rPr>
                <w:rStyle w:val="115pt"/>
                <w:rFonts w:eastAsiaTheme="majorEastAsia"/>
                <w:sz w:val="24"/>
                <w:szCs w:val="24"/>
              </w:rPr>
              <w:t>2. Типы пожаров. Типы пожарных извещателей. Выбор типа пожарных извещателей в зависимости от типа пожара. Определение необходимого количества пожарных извещателей в зависимости от пара</w:t>
            </w:r>
            <w:r w:rsidRPr="008E001D">
              <w:rPr>
                <w:rStyle w:val="115pt"/>
                <w:rFonts w:eastAsiaTheme="majorEastAsia"/>
                <w:sz w:val="24"/>
                <w:szCs w:val="24"/>
              </w:rPr>
              <w:softHyphen/>
              <w:t>метров защищаемого помещения. Определение места установки пожарных извещателей и элементов системы пожарной безопасности: оповещателей, изоляторов короткого замыкания (КЗ), релейных мо</w:t>
            </w:r>
            <w:r w:rsidRPr="008E001D">
              <w:rPr>
                <w:rStyle w:val="115pt"/>
                <w:rFonts w:eastAsiaTheme="majorEastAsia"/>
                <w:sz w:val="24"/>
                <w:szCs w:val="24"/>
              </w:rPr>
              <w:softHyphen/>
              <w:t>дулей, пультов управления, приемно-контрольных приборов.</w:t>
            </w:r>
          </w:p>
        </w:tc>
        <w:tc>
          <w:tcPr>
            <w:tcW w:w="1280" w:type="dxa"/>
            <w:gridSpan w:val="2"/>
            <w:vMerge/>
            <w:tcBorders>
              <w:left w:val="single" w:sz="4" w:space="0" w:color="auto"/>
              <w:righ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2271" w:type="dxa"/>
            <w:gridSpan w:val="2"/>
            <w:vMerge/>
            <w:tcBorders>
              <w:left w:val="single" w:sz="4" w:space="0" w:color="auto"/>
              <w:righ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r>
      <w:tr w:rsidR="004801F6" w:rsidRPr="008E001D" w:rsidTr="00673B6E">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gridBefore w:val="1"/>
          <w:gridAfter w:val="2"/>
          <w:wBefore w:w="219" w:type="dxa"/>
          <w:wAfter w:w="373" w:type="dxa"/>
          <w:trHeight w:hRule="exact" w:val="562"/>
          <w:jc w:val="center"/>
        </w:trPr>
        <w:tc>
          <w:tcPr>
            <w:tcW w:w="2939" w:type="dxa"/>
            <w:gridSpan w:val="2"/>
            <w:vMerge/>
            <w:tcBorders>
              <w:lef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8112" w:type="dxa"/>
            <w:gridSpan w:val="2"/>
            <w:tcBorders>
              <w:top w:val="single" w:sz="4" w:space="0" w:color="auto"/>
              <w:left w:val="single" w:sz="4" w:space="0" w:color="auto"/>
            </w:tcBorders>
            <w:shd w:val="clear" w:color="auto" w:fill="FFFFFF"/>
          </w:tcPr>
          <w:p w:rsidR="004801F6" w:rsidRPr="008E001D" w:rsidRDefault="004801F6" w:rsidP="00780823">
            <w:pPr>
              <w:pStyle w:val="15"/>
              <w:shd w:val="clear" w:color="auto" w:fill="auto"/>
              <w:spacing w:line="274" w:lineRule="exact"/>
              <w:jc w:val="both"/>
              <w:rPr>
                <w:sz w:val="24"/>
                <w:szCs w:val="24"/>
              </w:rPr>
            </w:pPr>
            <w:r w:rsidRPr="008E001D">
              <w:rPr>
                <w:rStyle w:val="115pt"/>
                <w:rFonts w:eastAsiaTheme="majorEastAsia"/>
                <w:sz w:val="24"/>
                <w:szCs w:val="24"/>
              </w:rPr>
              <w:t>3. Условные обозначения пожарных извещателей. Нанесение на проекционные чертежи зданий и со</w:t>
            </w:r>
            <w:r w:rsidRPr="008E001D">
              <w:rPr>
                <w:rStyle w:val="115pt"/>
                <w:rFonts w:eastAsiaTheme="majorEastAsia"/>
                <w:sz w:val="24"/>
                <w:szCs w:val="24"/>
              </w:rPr>
              <w:softHyphen/>
              <w:t>оружений элементов системы пожарной сигнализации.</w:t>
            </w:r>
          </w:p>
        </w:tc>
        <w:tc>
          <w:tcPr>
            <w:tcW w:w="1280" w:type="dxa"/>
            <w:gridSpan w:val="2"/>
            <w:vMerge/>
            <w:tcBorders>
              <w:left w:val="single" w:sz="4" w:space="0" w:color="auto"/>
              <w:righ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2271" w:type="dxa"/>
            <w:gridSpan w:val="2"/>
            <w:vMerge/>
            <w:tcBorders>
              <w:left w:val="single" w:sz="4" w:space="0" w:color="auto"/>
              <w:righ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r>
      <w:tr w:rsidR="004801F6" w:rsidRPr="008E001D" w:rsidTr="00673B6E">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gridBefore w:val="1"/>
          <w:gridAfter w:val="2"/>
          <w:wBefore w:w="219" w:type="dxa"/>
          <w:wAfter w:w="373" w:type="dxa"/>
          <w:trHeight w:hRule="exact" w:val="288"/>
          <w:jc w:val="center"/>
        </w:trPr>
        <w:tc>
          <w:tcPr>
            <w:tcW w:w="2939" w:type="dxa"/>
            <w:gridSpan w:val="2"/>
            <w:vMerge/>
            <w:tcBorders>
              <w:lef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8112" w:type="dxa"/>
            <w:gridSpan w:val="2"/>
            <w:tcBorders>
              <w:top w:val="single" w:sz="4" w:space="0" w:color="auto"/>
              <w:left w:val="single" w:sz="4" w:space="0" w:color="auto"/>
            </w:tcBorders>
            <w:shd w:val="clear" w:color="auto" w:fill="FFFFFF"/>
          </w:tcPr>
          <w:p w:rsidR="004801F6" w:rsidRPr="008E001D" w:rsidRDefault="004801F6" w:rsidP="00780823">
            <w:pPr>
              <w:pStyle w:val="15"/>
              <w:shd w:val="clear" w:color="auto" w:fill="auto"/>
              <w:spacing w:line="230" w:lineRule="exact"/>
              <w:jc w:val="both"/>
              <w:rPr>
                <w:sz w:val="24"/>
                <w:szCs w:val="24"/>
              </w:rPr>
            </w:pPr>
            <w:r w:rsidRPr="008E001D">
              <w:rPr>
                <w:rStyle w:val="115pt0"/>
                <w:rFonts w:eastAsiaTheme="majorEastAsia"/>
                <w:sz w:val="24"/>
                <w:szCs w:val="24"/>
              </w:rPr>
              <w:t>Тематика практических занятий и лабораторных работ</w:t>
            </w:r>
          </w:p>
        </w:tc>
        <w:tc>
          <w:tcPr>
            <w:tcW w:w="1280" w:type="dxa"/>
            <w:gridSpan w:val="2"/>
            <w:tcBorders>
              <w:top w:val="single" w:sz="4" w:space="0" w:color="auto"/>
              <w:left w:val="single" w:sz="4" w:space="0" w:color="auto"/>
              <w:right w:val="single" w:sz="4" w:space="0" w:color="auto"/>
            </w:tcBorders>
            <w:shd w:val="clear" w:color="auto" w:fill="FFFFFF"/>
          </w:tcPr>
          <w:p w:rsidR="004801F6" w:rsidRPr="008E001D" w:rsidRDefault="004801F6" w:rsidP="00780823">
            <w:pPr>
              <w:pStyle w:val="15"/>
              <w:shd w:val="clear" w:color="auto" w:fill="auto"/>
              <w:spacing w:line="230" w:lineRule="exact"/>
              <w:ind w:left="120"/>
              <w:rPr>
                <w:sz w:val="24"/>
                <w:szCs w:val="24"/>
              </w:rPr>
            </w:pPr>
            <w:r w:rsidRPr="008E001D">
              <w:rPr>
                <w:rStyle w:val="115pt0"/>
                <w:rFonts w:eastAsiaTheme="majorEastAsia"/>
                <w:sz w:val="24"/>
                <w:szCs w:val="24"/>
              </w:rPr>
              <w:t>8</w:t>
            </w:r>
          </w:p>
        </w:tc>
        <w:tc>
          <w:tcPr>
            <w:tcW w:w="2271" w:type="dxa"/>
            <w:gridSpan w:val="2"/>
            <w:vMerge/>
            <w:tcBorders>
              <w:left w:val="single" w:sz="4" w:space="0" w:color="auto"/>
              <w:right w:val="single" w:sz="4" w:space="0" w:color="auto"/>
            </w:tcBorders>
            <w:shd w:val="clear" w:color="auto" w:fill="FFFFFF"/>
          </w:tcPr>
          <w:p w:rsidR="004801F6" w:rsidRPr="008E001D" w:rsidRDefault="004801F6" w:rsidP="00780823">
            <w:pPr>
              <w:pStyle w:val="15"/>
              <w:shd w:val="clear" w:color="auto" w:fill="auto"/>
              <w:spacing w:line="230" w:lineRule="exact"/>
              <w:ind w:left="120"/>
              <w:rPr>
                <w:rStyle w:val="115pt0"/>
                <w:rFonts w:eastAsiaTheme="majorEastAsia"/>
                <w:sz w:val="24"/>
                <w:szCs w:val="24"/>
              </w:rPr>
            </w:pPr>
          </w:p>
        </w:tc>
      </w:tr>
      <w:tr w:rsidR="004801F6" w:rsidRPr="008E001D" w:rsidTr="00673B6E">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gridBefore w:val="1"/>
          <w:gridAfter w:val="2"/>
          <w:wBefore w:w="219" w:type="dxa"/>
          <w:wAfter w:w="373" w:type="dxa"/>
          <w:trHeight w:hRule="exact" w:val="355"/>
          <w:jc w:val="center"/>
        </w:trPr>
        <w:tc>
          <w:tcPr>
            <w:tcW w:w="2939" w:type="dxa"/>
            <w:gridSpan w:val="2"/>
            <w:vMerge/>
            <w:tcBorders>
              <w:lef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8112" w:type="dxa"/>
            <w:gridSpan w:val="2"/>
            <w:tcBorders>
              <w:top w:val="single" w:sz="4" w:space="0" w:color="auto"/>
              <w:left w:val="single" w:sz="4" w:space="0" w:color="auto"/>
            </w:tcBorders>
            <w:shd w:val="clear" w:color="auto" w:fill="FFFFFF"/>
          </w:tcPr>
          <w:p w:rsidR="004801F6" w:rsidRPr="008E001D" w:rsidRDefault="004801F6" w:rsidP="00780823">
            <w:pPr>
              <w:pStyle w:val="15"/>
              <w:shd w:val="clear" w:color="auto" w:fill="auto"/>
              <w:spacing w:line="230" w:lineRule="exact"/>
              <w:jc w:val="both"/>
              <w:rPr>
                <w:sz w:val="24"/>
                <w:szCs w:val="24"/>
              </w:rPr>
            </w:pPr>
            <w:r w:rsidRPr="008E001D">
              <w:rPr>
                <w:rStyle w:val="115pt"/>
                <w:rFonts w:eastAsiaTheme="majorEastAsia"/>
                <w:sz w:val="24"/>
                <w:szCs w:val="24"/>
              </w:rPr>
              <w:t>1. Изучение влияния характеристик пожарных датчиков на выбор места их установки</w:t>
            </w:r>
          </w:p>
        </w:tc>
        <w:tc>
          <w:tcPr>
            <w:tcW w:w="1280" w:type="dxa"/>
            <w:gridSpan w:val="2"/>
            <w:tcBorders>
              <w:top w:val="single" w:sz="4" w:space="0" w:color="auto"/>
              <w:left w:val="single" w:sz="4" w:space="0" w:color="auto"/>
              <w:right w:val="single" w:sz="4" w:space="0" w:color="auto"/>
            </w:tcBorders>
            <w:shd w:val="clear" w:color="auto" w:fill="FFFFFF"/>
          </w:tcPr>
          <w:p w:rsidR="004801F6" w:rsidRPr="008E001D" w:rsidRDefault="004801F6" w:rsidP="00780823">
            <w:pPr>
              <w:pStyle w:val="15"/>
              <w:shd w:val="clear" w:color="auto" w:fill="auto"/>
              <w:spacing w:line="230" w:lineRule="exact"/>
              <w:ind w:left="120"/>
              <w:rPr>
                <w:sz w:val="24"/>
                <w:szCs w:val="24"/>
              </w:rPr>
            </w:pPr>
            <w:r w:rsidRPr="008E001D">
              <w:rPr>
                <w:rStyle w:val="115pt"/>
                <w:rFonts w:eastAsiaTheme="majorEastAsia"/>
                <w:sz w:val="24"/>
                <w:szCs w:val="24"/>
              </w:rPr>
              <w:t>8</w:t>
            </w:r>
          </w:p>
        </w:tc>
        <w:tc>
          <w:tcPr>
            <w:tcW w:w="2271" w:type="dxa"/>
            <w:gridSpan w:val="2"/>
            <w:vMerge/>
            <w:tcBorders>
              <w:left w:val="single" w:sz="4" w:space="0" w:color="auto"/>
              <w:right w:val="single" w:sz="4" w:space="0" w:color="auto"/>
            </w:tcBorders>
            <w:shd w:val="clear" w:color="auto" w:fill="FFFFFF"/>
          </w:tcPr>
          <w:p w:rsidR="004801F6" w:rsidRPr="008E001D" w:rsidRDefault="004801F6" w:rsidP="00780823">
            <w:pPr>
              <w:pStyle w:val="15"/>
              <w:shd w:val="clear" w:color="auto" w:fill="auto"/>
              <w:spacing w:line="230" w:lineRule="exact"/>
              <w:ind w:left="120"/>
              <w:rPr>
                <w:rStyle w:val="115pt"/>
                <w:rFonts w:eastAsiaTheme="majorEastAsia"/>
                <w:sz w:val="24"/>
                <w:szCs w:val="24"/>
              </w:rPr>
            </w:pPr>
          </w:p>
        </w:tc>
      </w:tr>
      <w:tr w:rsidR="004801F6" w:rsidRPr="008E001D" w:rsidTr="00673B6E">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gridBefore w:val="1"/>
          <w:gridAfter w:val="2"/>
          <w:wBefore w:w="219" w:type="dxa"/>
          <w:wAfter w:w="373" w:type="dxa"/>
          <w:trHeight w:hRule="exact" w:val="283"/>
          <w:jc w:val="center"/>
        </w:trPr>
        <w:tc>
          <w:tcPr>
            <w:tcW w:w="2939" w:type="dxa"/>
            <w:gridSpan w:val="2"/>
            <w:vMerge w:val="restart"/>
            <w:tcBorders>
              <w:top w:val="single" w:sz="4" w:space="0" w:color="auto"/>
              <w:left w:val="single" w:sz="4" w:space="0" w:color="auto"/>
            </w:tcBorders>
            <w:shd w:val="clear" w:color="auto" w:fill="FFFFFF"/>
          </w:tcPr>
          <w:p w:rsidR="004801F6" w:rsidRPr="008E001D" w:rsidRDefault="004801F6" w:rsidP="00780823">
            <w:pPr>
              <w:pStyle w:val="15"/>
              <w:shd w:val="clear" w:color="auto" w:fill="auto"/>
              <w:spacing w:line="274" w:lineRule="exact"/>
              <w:rPr>
                <w:sz w:val="24"/>
                <w:szCs w:val="24"/>
              </w:rPr>
            </w:pPr>
            <w:r w:rsidRPr="008E001D">
              <w:rPr>
                <w:rStyle w:val="115pt0"/>
                <w:rFonts w:eastAsiaTheme="majorEastAsia"/>
                <w:sz w:val="24"/>
                <w:szCs w:val="24"/>
              </w:rPr>
              <w:t xml:space="preserve">Тема 4.4. </w:t>
            </w:r>
            <w:r w:rsidRPr="008E001D">
              <w:rPr>
                <w:rStyle w:val="115pt"/>
                <w:rFonts w:eastAsiaTheme="majorEastAsia"/>
                <w:sz w:val="24"/>
                <w:szCs w:val="24"/>
              </w:rPr>
              <w:t>Определение места установки систем видеонаблюдения</w:t>
            </w:r>
          </w:p>
        </w:tc>
        <w:tc>
          <w:tcPr>
            <w:tcW w:w="8112" w:type="dxa"/>
            <w:gridSpan w:val="2"/>
            <w:tcBorders>
              <w:top w:val="single" w:sz="4" w:space="0" w:color="auto"/>
              <w:left w:val="single" w:sz="4" w:space="0" w:color="auto"/>
            </w:tcBorders>
            <w:shd w:val="clear" w:color="auto" w:fill="FFFFFF"/>
          </w:tcPr>
          <w:p w:rsidR="004801F6" w:rsidRPr="008E001D" w:rsidRDefault="004801F6" w:rsidP="00780823">
            <w:pPr>
              <w:pStyle w:val="15"/>
              <w:shd w:val="clear" w:color="auto" w:fill="auto"/>
              <w:spacing w:line="230" w:lineRule="exact"/>
              <w:jc w:val="center"/>
              <w:rPr>
                <w:sz w:val="24"/>
                <w:szCs w:val="24"/>
              </w:rPr>
            </w:pPr>
            <w:r w:rsidRPr="008E001D">
              <w:rPr>
                <w:rStyle w:val="115pt0"/>
                <w:rFonts w:eastAsiaTheme="majorEastAsia"/>
                <w:sz w:val="24"/>
                <w:szCs w:val="24"/>
              </w:rPr>
              <w:t>Содержание</w:t>
            </w:r>
          </w:p>
        </w:tc>
        <w:tc>
          <w:tcPr>
            <w:tcW w:w="1280" w:type="dxa"/>
            <w:gridSpan w:val="2"/>
            <w:tcBorders>
              <w:top w:val="single" w:sz="4" w:space="0" w:color="auto"/>
              <w:left w:val="single" w:sz="4" w:space="0" w:color="auto"/>
              <w:right w:val="single" w:sz="4" w:space="0" w:color="auto"/>
            </w:tcBorders>
            <w:shd w:val="clear" w:color="auto" w:fill="FFFFFF"/>
          </w:tcPr>
          <w:p w:rsidR="004801F6" w:rsidRPr="008E001D" w:rsidRDefault="004801F6" w:rsidP="00780823">
            <w:pPr>
              <w:pStyle w:val="15"/>
              <w:shd w:val="clear" w:color="auto" w:fill="auto"/>
              <w:spacing w:line="230" w:lineRule="exact"/>
              <w:ind w:left="120"/>
              <w:rPr>
                <w:sz w:val="24"/>
                <w:szCs w:val="24"/>
              </w:rPr>
            </w:pPr>
            <w:r w:rsidRPr="008E001D">
              <w:rPr>
                <w:rStyle w:val="115pt0"/>
                <w:rFonts w:eastAsiaTheme="majorEastAsia"/>
                <w:sz w:val="24"/>
                <w:szCs w:val="24"/>
              </w:rPr>
              <w:t>14</w:t>
            </w:r>
          </w:p>
        </w:tc>
        <w:tc>
          <w:tcPr>
            <w:tcW w:w="2271" w:type="dxa"/>
            <w:gridSpan w:val="2"/>
            <w:vMerge w:val="restart"/>
            <w:tcBorders>
              <w:top w:val="single" w:sz="4" w:space="0" w:color="auto"/>
              <w:left w:val="single" w:sz="4" w:space="0" w:color="auto"/>
              <w:right w:val="single" w:sz="4" w:space="0" w:color="auto"/>
            </w:tcBorders>
            <w:shd w:val="clear" w:color="auto" w:fill="FFFFFF"/>
          </w:tcPr>
          <w:p w:rsidR="004801F6" w:rsidRPr="008E001D" w:rsidRDefault="004801F6" w:rsidP="00E03EE0">
            <w:pPr>
              <w:pStyle w:val="15"/>
              <w:shd w:val="clear" w:color="auto" w:fill="auto"/>
              <w:spacing w:line="230" w:lineRule="exact"/>
              <w:ind w:left="274"/>
              <w:rPr>
                <w:rStyle w:val="115pt"/>
                <w:rFonts w:eastAsiaTheme="majorEastAsia"/>
                <w:sz w:val="24"/>
                <w:szCs w:val="24"/>
              </w:rPr>
            </w:pPr>
            <w:r w:rsidRPr="008E001D">
              <w:rPr>
                <w:rStyle w:val="115pt"/>
                <w:rFonts w:eastAsiaTheme="majorEastAsia"/>
                <w:sz w:val="24"/>
                <w:szCs w:val="24"/>
              </w:rPr>
              <w:t>ПК 1.8</w:t>
            </w:r>
          </w:p>
          <w:p w:rsidR="00E03EE0" w:rsidRPr="008E001D" w:rsidRDefault="004801F6" w:rsidP="00E03EE0">
            <w:pPr>
              <w:pStyle w:val="15"/>
              <w:shd w:val="clear" w:color="auto" w:fill="auto"/>
              <w:spacing w:line="230" w:lineRule="exact"/>
              <w:ind w:left="274"/>
              <w:rPr>
                <w:rStyle w:val="115pt0"/>
                <w:rFonts w:eastAsiaTheme="majorEastAsia"/>
                <w:sz w:val="24"/>
                <w:szCs w:val="24"/>
              </w:rPr>
            </w:pPr>
            <w:r w:rsidRPr="008E001D">
              <w:rPr>
                <w:rStyle w:val="115pt"/>
                <w:rFonts w:eastAsiaTheme="majorEastAsia"/>
                <w:sz w:val="24"/>
                <w:szCs w:val="24"/>
              </w:rPr>
              <w:t>ОК 01-10</w:t>
            </w:r>
          </w:p>
          <w:p w:rsidR="00E03EE0" w:rsidRPr="008E001D" w:rsidRDefault="00E03EE0" w:rsidP="00E03EE0">
            <w:pPr>
              <w:pStyle w:val="ac"/>
              <w:ind w:left="274"/>
              <w:rPr>
                <w:rFonts w:cs="Times New Roman"/>
                <w:bCs/>
              </w:rPr>
            </w:pPr>
            <w:r w:rsidRPr="008E001D">
              <w:rPr>
                <w:rFonts w:cs="Times New Roman"/>
                <w:bCs/>
              </w:rPr>
              <w:t>ЛР 4, ЛР 7,ЛР10-ЛР-14, ЛР15,</w:t>
            </w:r>
          </w:p>
          <w:p w:rsidR="004801F6" w:rsidRPr="008E001D" w:rsidRDefault="00E03EE0" w:rsidP="00E03EE0">
            <w:pPr>
              <w:ind w:left="274"/>
              <w:rPr>
                <w:rFonts w:ascii="Times New Roman" w:hAnsi="Times New Roman" w:cs="Times New Roman"/>
                <w:sz w:val="24"/>
                <w:szCs w:val="24"/>
              </w:rPr>
            </w:pPr>
            <w:r w:rsidRPr="008E001D">
              <w:rPr>
                <w:rFonts w:ascii="Times New Roman" w:hAnsi="Times New Roman" w:cs="Times New Roman"/>
                <w:bCs/>
                <w:sz w:val="24"/>
                <w:szCs w:val="24"/>
              </w:rPr>
              <w:t>ЛР25-ЛР27</w:t>
            </w:r>
            <w:r w:rsidRPr="008E001D">
              <w:rPr>
                <w:rFonts w:ascii="Times New Roman" w:hAnsi="Times New Roman" w:cs="Times New Roman"/>
                <w:b/>
                <w:bCs/>
                <w:sz w:val="24"/>
                <w:szCs w:val="24"/>
              </w:rPr>
              <w:t>.</w:t>
            </w:r>
          </w:p>
        </w:tc>
      </w:tr>
      <w:tr w:rsidR="004801F6" w:rsidRPr="008E001D" w:rsidTr="00673B6E">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gridBefore w:val="1"/>
          <w:gridAfter w:val="2"/>
          <w:wBefore w:w="219" w:type="dxa"/>
          <w:wAfter w:w="373" w:type="dxa"/>
          <w:trHeight w:hRule="exact" w:val="562"/>
          <w:jc w:val="center"/>
        </w:trPr>
        <w:tc>
          <w:tcPr>
            <w:tcW w:w="2939" w:type="dxa"/>
            <w:gridSpan w:val="2"/>
            <w:vMerge/>
            <w:tcBorders>
              <w:lef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8112" w:type="dxa"/>
            <w:gridSpan w:val="2"/>
            <w:tcBorders>
              <w:top w:val="single" w:sz="4" w:space="0" w:color="auto"/>
              <w:left w:val="single" w:sz="4" w:space="0" w:color="auto"/>
            </w:tcBorders>
            <w:shd w:val="clear" w:color="auto" w:fill="FFFFFF"/>
          </w:tcPr>
          <w:p w:rsidR="004801F6" w:rsidRPr="008E001D" w:rsidRDefault="004801F6" w:rsidP="00780823">
            <w:pPr>
              <w:pStyle w:val="15"/>
              <w:shd w:val="clear" w:color="auto" w:fill="auto"/>
              <w:spacing w:line="283" w:lineRule="exact"/>
              <w:jc w:val="both"/>
              <w:rPr>
                <w:sz w:val="24"/>
                <w:szCs w:val="24"/>
              </w:rPr>
            </w:pPr>
            <w:r w:rsidRPr="008E001D">
              <w:rPr>
                <w:rStyle w:val="115pt"/>
                <w:rFonts w:eastAsiaTheme="majorEastAsia"/>
                <w:sz w:val="24"/>
                <w:szCs w:val="24"/>
              </w:rPr>
              <w:t>1. Состав и структурные схемы систем видеонаблюдения. Инженерная автоматика, используемая в системах видеонаблюдения.</w:t>
            </w:r>
          </w:p>
        </w:tc>
        <w:tc>
          <w:tcPr>
            <w:tcW w:w="1280" w:type="dxa"/>
            <w:gridSpan w:val="2"/>
            <w:vMerge w:val="restart"/>
            <w:tcBorders>
              <w:top w:val="single" w:sz="4" w:space="0" w:color="auto"/>
              <w:left w:val="single" w:sz="4" w:space="0" w:color="auto"/>
              <w:right w:val="single" w:sz="4" w:space="0" w:color="auto"/>
            </w:tcBorders>
            <w:shd w:val="clear" w:color="auto" w:fill="FFFFFF"/>
          </w:tcPr>
          <w:p w:rsidR="004801F6" w:rsidRPr="008E001D" w:rsidRDefault="004801F6" w:rsidP="00780823">
            <w:pPr>
              <w:pStyle w:val="15"/>
              <w:shd w:val="clear" w:color="auto" w:fill="auto"/>
              <w:spacing w:line="230" w:lineRule="exact"/>
              <w:ind w:left="120"/>
              <w:rPr>
                <w:b/>
                <w:sz w:val="24"/>
                <w:szCs w:val="24"/>
              </w:rPr>
            </w:pPr>
            <w:r w:rsidRPr="008E001D">
              <w:rPr>
                <w:b/>
                <w:sz w:val="24"/>
                <w:szCs w:val="24"/>
              </w:rPr>
              <w:t>6</w:t>
            </w:r>
          </w:p>
        </w:tc>
        <w:tc>
          <w:tcPr>
            <w:tcW w:w="2271" w:type="dxa"/>
            <w:gridSpan w:val="2"/>
            <w:vMerge/>
            <w:tcBorders>
              <w:left w:val="single" w:sz="4" w:space="0" w:color="auto"/>
              <w:right w:val="single" w:sz="4" w:space="0" w:color="auto"/>
            </w:tcBorders>
            <w:shd w:val="clear" w:color="auto" w:fill="FFFFFF"/>
          </w:tcPr>
          <w:p w:rsidR="004801F6" w:rsidRPr="008E001D" w:rsidRDefault="004801F6" w:rsidP="00780823">
            <w:pPr>
              <w:pStyle w:val="15"/>
              <w:shd w:val="clear" w:color="auto" w:fill="auto"/>
              <w:spacing w:line="230" w:lineRule="exact"/>
              <w:ind w:left="120"/>
              <w:rPr>
                <w:b/>
                <w:sz w:val="24"/>
                <w:szCs w:val="24"/>
              </w:rPr>
            </w:pPr>
          </w:p>
        </w:tc>
      </w:tr>
      <w:tr w:rsidR="004801F6" w:rsidRPr="008E001D" w:rsidTr="00673B6E">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gridBefore w:val="1"/>
          <w:gridAfter w:val="2"/>
          <w:wBefore w:w="219" w:type="dxa"/>
          <w:wAfter w:w="373" w:type="dxa"/>
          <w:trHeight w:hRule="exact" w:val="566"/>
          <w:jc w:val="center"/>
        </w:trPr>
        <w:tc>
          <w:tcPr>
            <w:tcW w:w="2939" w:type="dxa"/>
            <w:gridSpan w:val="2"/>
            <w:vMerge/>
            <w:tcBorders>
              <w:lef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8112" w:type="dxa"/>
            <w:gridSpan w:val="2"/>
            <w:tcBorders>
              <w:top w:val="single" w:sz="4" w:space="0" w:color="auto"/>
              <w:left w:val="single" w:sz="4" w:space="0" w:color="auto"/>
            </w:tcBorders>
            <w:shd w:val="clear" w:color="auto" w:fill="FFFFFF"/>
          </w:tcPr>
          <w:p w:rsidR="004801F6" w:rsidRPr="008E001D" w:rsidRDefault="004801F6" w:rsidP="00780823">
            <w:pPr>
              <w:pStyle w:val="15"/>
              <w:shd w:val="clear" w:color="auto" w:fill="auto"/>
              <w:spacing w:line="274" w:lineRule="exact"/>
              <w:jc w:val="both"/>
              <w:rPr>
                <w:sz w:val="24"/>
                <w:szCs w:val="24"/>
              </w:rPr>
            </w:pPr>
            <w:r w:rsidRPr="008E001D">
              <w:rPr>
                <w:rStyle w:val="115pt"/>
                <w:rFonts w:eastAsiaTheme="majorEastAsia"/>
                <w:sz w:val="24"/>
                <w:szCs w:val="24"/>
              </w:rPr>
              <w:t>2. Определение мест установки видеокамер, термокожухов, поворотных устройств, видеомониторов и других устройств систем видеонаблюдения.</w:t>
            </w:r>
          </w:p>
        </w:tc>
        <w:tc>
          <w:tcPr>
            <w:tcW w:w="1280" w:type="dxa"/>
            <w:gridSpan w:val="2"/>
            <w:vMerge/>
            <w:tcBorders>
              <w:left w:val="single" w:sz="4" w:space="0" w:color="auto"/>
              <w:righ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2271" w:type="dxa"/>
            <w:gridSpan w:val="2"/>
            <w:vMerge/>
            <w:tcBorders>
              <w:left w:val="single" w:sz="4" w:space="0" w:color="auto"/>
              <w:righ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r>
      <w:tr w:rsidR="004801F6" w:rsidRPr="008E001D" w:rsidTr="00673B6E">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gridBefore w:val="1"/>
          <w:gridAfter w:val="2"/>
          <w:wBefore w:w="219" w:type="dxa"/>
          <w:wAfter w:w="373" w:type="dxa"/>
          <w:trHeight w:hRule="exact" w:val="562"/>
          <w:jc w:val="center"/>
        </w:trPr>
        <w:tc>
          <w:tcPr>
            <w:tcW w:w="2939" w:type="dxa"/>
            <w:gridSpan w:val="2"/>
            <w:vMerge/>
            <w:tcBorders>
              <w:lef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8112" w:type="dxa"/>
            <w:gridSpan w:val="2"/>
            <w:tcBorders>
              <w:top w:val="single" w:sz="4" w:space="0" w:color="auto"/>
              <w:left w:val="single" w:sz="4" w:space="0" w:color="auto"/>
            </w:tcBorders>
            <w:shd w:val="clear" w:color="auto" w:fill="FFFFFF"/>
          </w:tcPr>
          <w:p w:rsidR="004801F6" w:rsidRPr="008E001D" w:rsidRDefault="004801F6" w:rsidP="00780823">
            <w:pPr>
              <w:pStyle w:val="15"/>
              <w:shd w:val="clear" w:color="auto" w:fill="auto"/>
              <w:spacing w:line="274" w:lineRule="exact"/>
              <w:jc w:val="both"/>
              <w:rPr>
                <w:sz w:val="24"/>
                <w:szCs w:val="24"/>
              </w:rPr>
            </w:pPr>
            <w:r w:rsidRPr="008E001D">
              <w:rPr>
                <w:rStyle w:val="115pt"/>
                <w:rFonts w:eastAsiaTheme="majorEastAsia"/>
                <w:sz w:val="24"/>
                <w:szCs w:val="24"/>
              </w:rPr>
              <w:t>3. Условные обозначения элементов систем видеонаблюдения. Нанесение на проекционные чертежи зданий и сооружений элементов систем видеонаблюдения</w:t>
            </w:r>
          </w:p>
        </w:tc>
        <w:tc>
          <w:tcPr>
            <w:tcW w:w="1280" w:type="dxa"/>
            <w:gridSpan w:val="2"/>
            <w:vMerge/>
            <w:tcBorders>
              <w:left w:val="single" w:sz="4" w:space="0" w:color="auto"/>
              <w:righ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2271" w:type="dxa"/>
            <w:gridSpan w:val="2"/>
            <w:vMerge/>
            <w:tcBorders>
              <w:left w:val="single" w:sz="4" w:space="0" w:color="auto"/>
              <w:righ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r>
      <w:tr w:rsidR="004801F6" w:rsidRPr="008E001D" w:rsidTr="00673B6E">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gridBefore w:val="1"/>
          <w:gridAfter w:val="2"/>
          <w:wBefore w:w="219" w:type="dxa"/>
          <w:wAfter w:w="373" w:type="dxa"/>
          <w:trHeight w:hRule="exact" w:val="283"/>
          <w:jc w:val="center"/>
        </w:trPr>
        <w:tc>
          <w:tcPr>
            <w:tcW w:w="2939" w:type="dxa"/>
            <w:gridSpan w:val="2"/>
            <w:vMerge/>
            <w:tcBorders>
              <w:lef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8112" w:type="dxa"/>
            <w:gridSpan w:val="2"/>
            <w:tcBorders>
              <w:top w:val="single" w:sz="4" w:space="0" w:color="auto"/>
              <w:left w:val="single" w:sz="4" w:space="0" w:color="auto"/>
            </w:tcBorders>
            <w:shd w:val="clear" w:color="auto" w:fill="FFFFFF"/>
          </w:tcPr>
          <w:p w:rsidR="004801F6" w:rsidRPr="008E001D" w:rsidRDefault="004801F6" w:rsidP="00780823">
            <w:pPr>
              <w:pStyle w:val="15"/>
              <w:shd w:val="clear" w:color="auto" w:fill="auto"/>
              <w:spacing w:line="230" w:lineRule="exact"/>
              <w:jc w:val="both"/>
              <w:rPr>
                <w:sz w:val="24"/>
                <w:szCs w:val="24"/>
              </w:rPr>
            </w:pPr>
            <w:r w:rsidRPr="008E001D">
              <w:rPr>
                <w:rStyle w:val="115pt0"/>
                <w:rFonts w:eastAsiaTheme="majorEastAsia"/>
                <w:sz w:val="24"/>
                <w:szCs w:val="24"/>
              </w:rPr>
              <w:t>Тематика практических занятий и лабораторных работ</w:t>
            </w:r>
          </w:p>
        </w:tc>
        <w:tc>
          <w:tcPr>
            <w:tcW w:w="1280" w:type="dxa"/>
            <w:gridSpan w:val="2"/>
            <w:tcBorders>
              <w:top w:val="single" w:sz="4" w:space="0" w:color="auto"/>
              <w:left w:val="single" w:sz="4" w:space="0" w:color="auto"/>
              <w:right w:val="single" w:sz="4" w:space="0" w:color="auto"/>
            </w:tcBorders>
            <w:shd w:val="clear" w:color="auto" w:fill="FFFFFF"/>
          </w:tcPr>
          <w:p w:rsidR="004801F6" w:rsidRPr="008E001D" w:rsidRDefault="004801F6" w:rsidP="00780823">
            <w:pPr>
              <w:pStyle w:val="15"/>
              <w:shd w:val="clear" w:color="auto" w:fill="auto"/>
              <w:spacing w:line="230" w:lineRule="exact"/>
              <w:ind w:left="120"/>
              <w:rPr>
                <w:sz w:val="24"/>
                <w:szCs w:val="24"/>
              </w:rPr>
            </w:pPr>
            <w:r w:rsidRPr="008E001D">
              <w:rPr>
                <w:rStyle w:val="115pt0"/>
                <w:rFonts w:eastAsiaTheme="majorEastAsia"/>
                <w:sz w:val="24"/>
                <w:szCs w:val="24"/>
              </w:rPr>
              <w:t>8</w:t>
            </w:r>
          </w:p>
        </w:tc>
        <w:tc>
          <w:tcPr>
            <w:tcW w:w="2271" w:type="dxa"/>
            <w:gridSpan w:val="2"/>
            <w:vMerge/>
            <w:tcBorders>
              <w:left w:val="single" w:sz="4" w:space="0" w:color="auto"/>
              <w:right w:val="single" w:sz="4" w:space="0" w:color="auto"/>
            </w:tcBorders>
            <w:shd w:val="clear" w:color="auto" w:fill="FFFFFF"/>
          </w:tcPr>
          <w:p w:rsidR="004801F6" w:rsidRPr="008E001D" w:rsidRDefault="004801F6" w:rsidP="00780823">
            <w:pPr>
              <w:pStyle w:val="15"/>
              <w:shd w:val="clear" w:color="auto" w:fill="auto"/>
              <w:spacing w:line="230" w:lineRule="exact"/>
              <w:ind w:left="120"/>
              <w:rPr>
                <w:rStyle w:val="115pt0"/>
                <w:rFonts w:eastAsiaTheme="majorEastAsia"/>
                <w:sz w:val="24"/>
                <w:szCs w:val="24"/>
              </w:rPr>
            </w:pPr>
          </w:p>
        </w:tc>
      </w:tr>
      <w:tr w:rsidR="004801F6" w:rsidRPr="008E001D" w:rsidTr="00673B6E">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gridBefore w:val="1"/>
          <w:gridAfter w:val="2"/>
          <w:wBefore w:w="219" w:type="dxa"/>
          <w:wAfter w:w="373" w:type="dxa"/>
          <w:trHeight w:hRule="exact" w:val="288"/>
          <w:jc w:val="center"/>
        </w:trPr>
        <w:tc>
          <w:tcPr>
            <w:tcW w:w="2939" w:type="dxa"/>
            <w:gridSpan w:val="2"/>
            <w:vMerge/>
            <w:tcBorders>
              <w:lef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8112" w:type="dxa"/>
            <w:gridSpan w:val="2"/>
            <w:tcBorders>
              <w:top w:val="single" w:sz="4" w:space="0" w:color="auto"/>
              <w:left w:val="single" w:sz="4" w:space="0" w:color="auto"/>
            </w:tcBorders>
            <w:shd w:val="clear" w:color="auto" w:fill="FFFFFF"/>
          </w:tcPr>
          <w:p w:rsidR="004801F6" w:rsidRPr="008E001D" w:rsidRDefault="004801F6" w:rsidP="00780823">
            <w:pPr>
              <w:pStyle w:val="15"/>
              <w:shd w:val="clear" w:color="auto" w:fill="auto"/>
              <w:spacing w:line="230" w:lineRule="exact"/>
              <w:jc w:val="both"/>
              <w:rPr>
                <w:sz w:val="24"/>
                <w:szCs w:val="24"/>
              </w:rPr>
            </w:pPr>
            <w:r w:rsidRPr="008E001D">
              <w:rPr>
                <w:rStyle w:val="115pt"/>
                <w:rFonts w:eastAsiaTheme="majorEastAsia"/>
                <w:sz w:val="24"/>
                <w:szCs w:val="24"/>
              </w:rPr>
              <w:t>1. Изучение влияния характеристик видеокамер на выбор места их установки</w:t>
            </w:r>
          </w:p>
        </w:tc>
        <w:tc>
          <w:tcPr>
            <w:tcW w:w="1280" w:type="dxa"/>
            <w:gridSpan w:val="2"/>
            <w:tcBorders>
              <w:top w:val="single" w:sz="4" w:space="0" w:color="auto"/>
              <w:left w:val="single" w:sz="4" w:space="0" w:color="auto"/>
              <w:right w:val="single" w:sz="4" w:space="0" w:color="auto"/>
            </w:tcBorders>
            <w:shd w:val="clear" w:color="auto" w:fill="FFFFFF"/>
          </w:tcPr>
          <w:p w:rsidR="004801F6" w:rsidRPr="008E001D" w:rsidRDefault="004801F6" w:rsidP="00780823">
            <w:pPr>
              <w:pStyle w:val="15"/>
              <w:shd w:val="clear" w:color="auto" w:fill="auto"/>
              <w:spacing w:line="230" w:lineRule="exact"/>
              <w:ind w:left="120"/>
              <w:rPr>
                <w:sz w:val="24"/>
                <w:szCs w:val="24"/>
              </w:rPr>
            </w:pPr>
            <w:r w:rsidRPr="008E001D">
              <w:rPr>
                <w:rStyle w:val="115pt"/>
                <w:rFonts w:eastAsiaTheme="majorEastAsia"/>
                <w:sz w:val="24"/>
                <w:szCs w:val="24"/>
              </w:rPr>
              <w:t>8</w:t>
            </w:r>
          </w:p>
        </w:tc>
        <w:tc>
          <w:tcPr>
            <w:tcW w:w="2271" w:type="dxa"/>
            <w:gridSpan w:val="2"/>
            <w:vMerge/>
            <w:tcBorders>
              <w:left w:val="single" w:sz="4" w:space="0" w:color="auto"/>
              <w:right w:val="single" w:sz="4" w:space="0" w:color="auto"/>
            </w:tcBorders>
            <w:shd w:val="clear" w:color="auto" w:fill="FFFFFF"/>
          </w:tcPr>
          <w:p w:rsidR="004801F6" w:rsidRPr="008E001D" w:rsidRDefault="004801F6" w:rsidP="00780823">
            <w:pPr>
              <w:pStyle w:val="15"/>
              <w:shd w:val="clear" w:color="auto" w:fill="auto"/>
              <w:spacing w:line="230" w:lineRule="exact"/>
              <w:ind w:left="120"/>
              <w:rPr>
                <w:rStyle w:val="115pt"/>
                <w:rFonts w:eastAsiaTheme="majorEastAsia"/>
                <w:sz w:val="24"/>
                <w:szCs w:val="24"/>
              </w:rPr>
            </w:pPr>
          </w:p>
        </w:tc>
      </w:tr>
      <w:tr w:rsidR="004801F6" w:rsidRPr="008E001D" w:rsidTr="00673B6E">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gridBefore w:val="1"/>
          <w:gridAfter w:val="2"/>
          <w:wBefore w:w="219" w:type="dxa"/>
          <w:wAfter w:w="373" w:type="dxa"/>
          <w:trHeight w:hRule="exact" w:val="283"/>
          <w:jc w:val="center"/>
        </w:trPr>
        <w:tc>
          <w:tcPr>
            <w:tcW w:w="2939" w:type="dxa"/>
            <w:gridSpan w:val="2"/>
            <w:vMerge w:val="restart"/>
            <w:tcBorders>
              <w:top w:val="single" w:sz="4" w:space="0" w:color="auto"/>
              <w:left w:val="single" w:sz="4" w:space="0" w:color="auto"/>
            </w:tcBorders>
            <w:shd w:val="clear" w:color="auto" w:fill="FFFFFF"/>
          </w:tcPr>
          <w:p w:rsidR="004801F6" w:rsidRPr="008E001D" w:rsidRDefault="004801F6" w:rsidP="00780823">
            <w:pPr>
              <w:pStyle w:val="15"/>
              <w:shd w:val="clear" w:color="auto" w:fill="auto"/>
              <w:spacing w:line="274" w:lineRule="exact"/>
              <w:jc w:val="both"/>
              <w:rPr>
                <w:sz w:val="24"/>
                <w:szCs w:val="24"/>
              </w:rPr>
            </w:pPr>
            <w:r w:rsidRPr="008E001D">
              <w:rPr>
                <w:rStyle w:val="115pt0"/>
                <w:rFonts w:eastAsiaTheme="majorEastAsia"/>
                <w:sz w:val="24"/>
                <w:szCs w:val="24"/>
              </w:rPr>
              <w:t xml:space="preserve">Тема 4.5. </w:t>
            </w:r>
            <w:r w:rsidRPr="008E001D">
              <w:rPr>
                <w:rStyle w:val="115pt"/>
                <w:rFonts w:eastAsiaTheme="majorEastAsia"/>
                <w:sz w:val="24"/>
                <w:szCs w:val="24"/>
              </w:rPr>
              <w:t>Монтаж линейной части ОПС</w:t>
            </w:r>
          </w:p>
        </w:tc>
        <w:tc>
          <w:tcPr>
            <w:tcW w:w="8112" w:type="dxa"/>
            <w:gridSpan w:val="2"/>
            <w:tcBorders>
              <w:top w:val="single" w:sz="4" w:space="0" w:color="auto"/>
              <w:left w:val="single" w:sz="4" w:space="0" w:color="auto"/>
            </w:tcBorders>
            <w:shd w:val="clear" w:color="auto" w:fill="FFFFFF"/>
          </w:tcPr>
          <w:p w:rsidR="004801F6" w:rsidRPr="008E001D" w:rsidRDefault="004801F6" w:rsidP="00780823">
            <w:pPr>
              <w:pStyle w:val="15"/>
              <w:shd w:val="clear" w:color="auto" w:fill="auto"/>
              <w:spacing w:line="230" w:lineRule="exact"/>
              <w:jc w:val="center"/>
              <w:rPr>
                <w:sz w:val="24"/>
                <w:szCs w:val="24"/>
              </w:rPr>
            </w:pPr>
            <w:r w:rsidRPr="008E001D">
              <w:rPr>
                <w:rStyle w:val="115pt0"/>
                <w:rFonts w:eastAsiaTheme="majorEastAsia"/>
                <w:sz w:val="24"/>
                <w:szCs w:val="24"/>
              </w:rPr>
              <w:t>Содержание</w:t>
            </w:r>
          </w:p>
        </w:tc>
        <w:tc>
          <w:tcPr>
            <w:tcW w:w="1280" w:type="dxa"/>
            <w:gridSpan w:val="2"/>
            <w:tcBorders>
              <w:top w:val="single" w:sz="4" w:space="0" w:color="auto"/>
              <w:left w:val="single" w:sz="4" w:space="0" w:color="auto"/>
              <w:right w:val="single" w:sz="4" w:space="0" w:color="auto"/>
            </w:tcBorders>
            <w:shd w:val="clear" w:color="auto" w:fill="FFFFFF"/>
          </w:tcPr>
          <w:p w:rsidR="004801F6" w:rsidRPr="008E001D" w:rsidRDefault="004801F6" w:rsidP="00780823">
            <w:pPr>
              <w:pStyle w:val="15"/>
              <w:shd w:val="clear" w:color="auto" w:fill="auto"/>
              <w:spacing w:line="230" w:lineRule="exact"/>
              <w:ind w:left="120"/>
              <w:rPr>
                <w:sz w:val="24"/>
                <w:szCs w:val="24"/>
              </w:rPr>
            </w:pPr>
            <w:r w:rsidRPr="008E001D">
              <w:rPr>
                <w:rStyle w:val="115pt0"/>
                <w:rFonts w:eastAsiaTheme="majorEastAsia"/>
                <w:sz w:val="24"/>
                <w:szCs w:val="24"/>
              </w:rPr>
              <w:t>24</w:t>
            </w:r>
          </w:p>
        </w:tc>
        <w:tc>
          <w:tcPr>
            <w:tcW w:w="2271" w:type="dxa"/>
            <w:gridSpan w:val="2"/>
            <w:vMerge w:val="restart"/>
            <w:tcBorders>
              <w:top w:val="single" w:sz="4" w:space="0" w:color="auto"/>
              <w:left w:val="single" w:sz="4" w:space="0" w:color="auto"/>
              <w:right w:val="single" w:sz="4" w:space="0" w:color="auto"/>
            </w:tcBorders>
            <w:shd w:val="clear" w:color="auto" w:fill="FFFFFF"/>
          </w:tcPr>
          <w:p w:rsidR="004801F6" w:rsidRPr="008E001D" w:rsidRDefault="004801F6" w:rsidP="00780823">
            <w:pPr>
              <w:pStyle w:val="15"/>
              <w:shd w:val="clear" w:color="auto" w:fill="auto"/>
              <w:spacing w:line="230" w:lineRule="exact"/>
              <w:ind w:left="120"/>
              <w:rPr>
                <w:rStyle w:val="115pt"/>
                <w:rFonts w:eastAsiaTheme="majorEastAsia"/>
                <w:sz w:val="24"/>
                <w:szCs w:val="24"/>
              </w:rPr>
            </w:pPr>
            <w:r w:rsidRPr="008E001D">
              <w:rPr>
                <w:rStyle w:val="115pt"/>
                <w:rFonts w:eastAsiaTheme="majorEastAsia"/>
                <w:sz w:val="24"/>
                <w:szCs w:val="24"/>
              </w:rPr>
              <w:t>ПК 1.8</w:t>
            </w:r>
          </w:p>
          <w:p w:rsidR="00E03EE0" w:rsidRPr="008E001D" w:rsidRDefault="004801F6" w:rsidP="00E03EE0">
            <w:pPr>
              <w:pStyle w:val="15"/>
              <w:shd w:val="clear" w:color="auto" w:fill="auto"/>
              <w:spacing w:line="230" w:lineRule="exact"/>
              <w:ind w:left="120"/>
              <w:rPr>
                <w:rStyle w:val="115pt0"/>
                <w:rFonts w:eastAsiaTheme="majorEastAsia"/>
                <w:sz w:val="24"/>
                <w:szCs w:val="24"/>
              </w:rPr>
            </w:pPr>
            <w:r w:rsidRPr="008E001D">
              <w:rPr>
                <w:rStyle w:val="115pt"/>
                <w:rFonts w:eastAsiaTheme="majorEastAsia"/>
                <w:sz w:val="24"/>
                <w:szCs w:val="24"/>
              </w:rPr>
              <w:t>ОК 01-10</w:t>
            </w:r>
          </w:p>
          <w:p w:rsidR="00E03EE0" w:rsidRPr="008E001D" w:rsidRDefault="00E03EE0" w:rsidP="00E03EE0">
            <w:pPr>
              <w:pStyle w:val="ac"/>
              <w:ind w:left="120"/>
              <w:rPr>
                <w:rFonts w:cs="Times New Roman"/>
                <w:bCs/>
              </w:rPr>
            </w:pPr>
            <w:r w:rsidRPr="008E001D">
              <w:rPr>
                <w:rFonts w:cs="Times New Roman"/>
                <w:bCs/>
              </w:rPr>
              <w:t>ЛР 4, ЛР 7,ЛР10-ЛР-14, ЛР15,</w:t>
            </w:r>
          </w:p>
          <w:p w:rsidR="004801F6" w:rsidRPr="008E001D" w:rsidRDefault="00E03EE0" w:rsidP="00E03EE0">
            <w:pPr>
              <w:ind w:left="120"/>
              <w:rPr>
                <w:rFonts w:ascii="Times New Roman" w:hAnsi="Times New Roman" w:cs="Times New Roman"/>
                <w:sz w:val="24"/>
                <w:szCs w:val="24"/>
              </w:rPr>
            </w:pPr>
            <w:r w:rsidRPr="008E001D">
              <w:rPr>
                <w:rFonts w:ascii="Times New Roman" w:hAnsi="Times New Roman" w:cs="Times New Roman"/>
                <w:bCs/>
                <w:sz w:val="24"/>
                <w:szCs w:val="24"/>
              </w:rPr>
              <w:t>ЛР25-ЛР27</w:t>
            </w:r>
            <w:r w:rsidRPr="008E001D">
              <w:rPr>
                <w:rFonts w:ascii="Times New Roman" w:hAnsi="Times New Roman" w:cs="Times New Roman"/>
                <w:b/>
                <w:bCs/>
                <w:sz w:val="24"/>
                <w:szCs w:val="24"/>
              </w:rPr>
              <w:t>.</w:t>
            </w:r>
          </w:p>
        </w:tc>
      </w:tr>
      <w:tr w:rsidR="004801F6" w:rsidRPr="008E001D" w:rsidTr="00673B6E">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gridBefore w:val="1"/>
          <w:gridAfter w:val="2"/>
          <w:wBefore w:w="219" w:type="dxa"/>
          <w:wAfter w:w="373" w:type="dxa"/>
          <w:trHeight w:hRule="exact" w:val="840"/>
          <w:jc w:val="center"/>
        </w:trPr>
        <w:tc>
          <w:tcPr>
            <w:tcW w:w="2939" w:type="dxa"/>
            <w:gridSpan w:val="2"/>
            <w:vMerge/>
            <w:tcBorders>
              <w:lef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8112" w:type="dxa"/>
            <w:gridSpan w:val="2"/>
            <w:tcBorders>
              <w:top w:val="single" w:sz="4" w:space="0" w:color="auto"/>
              <w:left w:val="single" w:sz="4" w:space="0" w:color="auto"/>
            </w:tcBorders>
            <w:shd w:val="clear" w:color="auto" w:fill="FFFFFF"/>
          </w:tcPr>
          <w:p w:rsidR="004801F6" w:rsidRPr="008E001D" w:rsidRDefault="004801F6" w:rsidP="00780823">
            <w:pPr>
              <w:pStyle w:val="15"/>
              <w:shd w:val="clear" w:color="auto" w:fill="auto"/>
              <w:spacing w:line="274" w:lineRule="exact"/>
              <w:jc w:val="both"/>
              <w:rPr>
                <w:sz w:val="24"/>
                <w:szCs w:val="24"/>
              </w:rPr>
            </w:pPr>
            <w:r w:rsidRPr="008E001D">
              <w:rPr>
                <w:rStyle w:val="115pt"/>
                <w:rFonts w:eastAsiaTheme="majorEastAsia"/>
                <w:sz w:val="24"/>
                <w:szCs w:val="24"/>
              </w:rPr>
              <w:t>1. Определение параметров электрической сети, выбор типа кабелей из условий применения, определе</w:t>
            </w:r>
            <w:r w:rsidRPr="008E001D">
              <w:rPr>
                <w:rStyle w:val="115pt"/>
                <w:rFonts w:eastAsiaTheme="majorEastAsia"/>
                <w:sz w:val="24"/>
                <w:szCs w:val="24"/>
              </w:rPr>
              <w:softHyphen/>
              <w:t>ние строительной длины кабелей ОПС, расчет кабелей ОПС и питающих кабелей по допустимому па</w:t>
            </w:r>
            <w:r w:rsidRPr="008E001D">
              <w:rPr>
                <w:rStyle w:val="115pt"/>
                <w:rFonts w:eastAsiaTheme="majorEastAsia"/>
                <w:sz w:val="24"/>
                <w:szCs w:val="24"/>
              </w:rPr>
              <w:softHyphen/>
              <w:t>дению напряжения и по допустимому току, расчет предохранителей.</w:t>
            </w:r>
          </w:p>
        </w:tc>
        <w:tc>
          <w:tcPr>
            <w:tcW w:w="1280" w:type="dxa"/>
            <w:gridSpan w:val="2"/>
            <w:vMerge w:val="restart"/>
            <w:tcBorders>
              <w:top w:val="single" w:sz="4" w:space="0" w:color="auto"/>
              <w:left w:val="single" w:sz="4" w:space="0" w:color="auto"/>
              <w:right w:val="single" w:sz="4" w:space="0" w:color="auto"/>
            </w:tcBorders>
            <w:shd w:val="clear" w:color="auto" w:fill="FFFFFF"/>
          </w:tcPr>
          <w:p w:rsidR="004801F6" w:rsidRPr="008E001D" w:rsidRDefault="004801F6" w:rsidP="00780823">
            <w:pPr>
              <w:pStyle w:val="15"/>
              <w:shd w:val="clear" w:color="auto" w:fill="auto"/>
              <w:spacing w:line="230" w:lineRule="exact"/>
              <w:ind w:left="120"/>
              <w:rPr>
                <w:b/>
                <w:sz w:val="24"/>
                <w:szCs w:val="24"/>
              </w:rPr>
            </w:pPr>
            <w:r w:rsidRPr="008E001D">
              <w:rPr>
                <w:rStyle w:val="115pt"/>
                <w:rFonts w:eastAsiaTheme="majorEastAsia"/>
                <w:b/>
                <w:sz w:val="24"/>
                <w:szCs w:val="24"/>
              </w:rPr>
              <w:t>10</w:t>
            </w:r>
          </w:p>
        </w:tc>
        <w:tc>
          <w:tcPr>
            <w:tcW w:w="2271" w:type="dxa"/>
            <w:gridSpan w:val="2"/>
            <w:vMerge/>
            <w:tcBorders>
              <w:left w:val="single" w:sz="4" w:space="0" w:color="auto"/>
              <w:right w:val="single" w:sz="4" w:space="0" w:color="auto"/>
            </w:tcBorders>
            <w:shd w:val="clear" w:color="auto" w:fill="FFFFFF"/>
          </w:tcPr>
          <w:p w:rsidR="004801F6" w:rsidRPr="008E001D" w:rsidRDefault="004801F6" w:rsidP="00780823">
            <w:pPr>
              <w:pStyle w:val="15"/>
              <w:shd w:val="clear" w:color="auto" w:fill="auto"/>
              <w:spacing w:line="230" w:lineRule="exact"/>
              <w:ind w:left="120"/>
              <w:rPr>
                <w:rStyle w:val="115pt"/>
                <w:rFonts w:eastAsiaTheme="majorEastAsia"/>
                <w:b/>
                <w:sz w:val="24"/>
                <w:szCs w:val="24"/>
              </w:rPr>
            </w:pPr>
          </w:p>
        </w:tc>
      </w:tr>
      <w:tr w:rsidR="004801F6" w:rsidRPr="008E001D" w:rsidTr="00673B6E">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gridBefore w:val="1"/>
          <w:gridAfter w:val="2"/>
          <w:wBefore w:w="219" w:type="dxa"/>
          <w:wAfter w:w="373" w:type="dxa"/>
          <w:trHeight w:hRule="exact" w:val="489"/>
          <w:jc w:val="center"/>
        </w:trPr>
        <w:tc>
          <w:tcPr>
            <w:tcW w:w="2939" w:type="dxa"/>
            <w:gridSpan w:val="2"/>
            <w:vMerge/>
            <w:tcBorders>
              <w:lef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8112" w:type="dxa"/>
            <w:gridSpan w:val="2"/>
            <w:tcBorders>
              <w:top w:val="single" w:sz="4" w:space="0" w:color="auto"/>
              <w:left w:val="single" w:sz="4" w:space="0" w:color="auto"/>
              <w:bottom w:val="single" w:sz="4" w:space="0" w:color="auto"/>
            </w:tcBorders>
            <w:shd w:val="clear" w:color="auto" w:fill="FFFFFF"/>
          </w:tcPr>
          <w:p w:rsidR="004801F6" w:rsidRPr="008E001D" w:rsidRDefault="004801F6" w:rsidP="00780823">
            <w:pPr>
              <w:pStyle w:val="15"/>
              <w:shd w:val="clear" w:color="auto" w:fill="auto"/>
              <w:spacing w:line="230" w:lineRule="exact"/>
              <w:jc w:val="both"/>
              <w:rPr>
                <w:sz w:val="24"/>
                <w:szCs w:val="24"/>
              </w:rPr>
            </w:pPr>
            <w:r w:rsidRPr="008E001D">
              <w:rPr>
                <w:rStyle w:val="115pt"/>
                <w:rFonts w:eastAsiaTheme="majorEastAsia"/>
                <w:sz w:val="24"/>
                <w:szCs w:val="24"/>
              </w:rPr>
              <w:t>2. Подготовка трасс электропроводок, выполнение борозд, гнезд и отверстий для установочных и крепежных изделий, установка крепежных изделий, монтаж электроустановочных изделий, соединительных коробок -</w:t>
            </w:r>
          </w:p>
        </w:tc>
        <w:tc>
          <w:tcPr>
            <w:tcW w:w="1280" w:type="dxa"/>
            <w:gridSpan w:val="2"/>
            <w:vMerge/>
            <w:tcBorders>
              <w:left w:val="single" w:sz="4" w:space="0" w:color="auto"/>
              <w:righ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2271" w:type="dxa"/>
            <w:gridSpan w:val="2"/>
            <w:vMerge/>
            <w:tcBorders>
              <w:left w:val="single" w:sz="4" w:space="0" w:color="auto"/>
              <w:righ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r>
      <w:tr w:rsidR="004801F6" w:rsidRPr="008E001D" w:rsidTr="00673B6E">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gridBefore w:val="1"/>
          <w:gridAfter w:val="2"/>
          <w:wBefore w:w="219" w:type="dxa"/>
          <w:wAfter w:w="373" w:type="dxa"/>
          <w:trHeight w:hRule="exact" w:val="850"/>
          <w:jc w:val="center"/>
        </w:trPr>
        <w:tc>
          <w:tcPr>
            <w:tcW w:w="2939" w:type="dxa"/>
            <w:gridSpan w:val="2"/>
            <w:vMerge/>
            <w:tcBorders>
              <w:lef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8112" w:type="dxa"/>
            <w:gridSpan w:val="2"/>
            <w:tcBorders>
              <w:top w:val="single" w:sz="4" w:space="0" w:color="auto"/>
              <w:left w:val="single" w:sz="4" w:space="0" w:color="auto"/>
              <w:bottom w:val="single" w:sz="4" w:space="0" w:color="auto"/>
            </w:tcBorders>
            <w:shd w:val="clear" w:color="auto" w:fill="FFFFFF"/>
          </w:tcPr>
          <w:p w:rsidR="004801F6" w:rsidRPr="008E001D" w:rsidRDefault="004801F6" w:rsidP="00780823">
            <w:pPr>
              <w:pStyle w:val="15"/>
              <w:shd w:val="clear" w:color="auto" w:fill="auto"/>
              <w:spacing w:line="274" w:lineRule="exact"/>
              <w:jc w:val="both"/>
              <w:rPr>
                <w:sz w:val="24"/>
                <w:szCs w:val="24"/>
              </w:rPr>
            </w:pPr>
            <w:r w:rsidRPr="008E001D">
              <w:rPr>
                <w:rStyle w:val="115pt"/>
                <w:rFonts w:eastAsiaTheme="majorEastAsia"/>
                <w:sz w:val="24"/>
                <w:szCs w:val="24"/>
              </w:rPr>
              <w:t>3. Монтаж электропроводок: разделка кабелей связи, снятие изоляции с концов жил, подготовка прово</w:t>
            </w:r>
            <w:r w:rsidRPr="008E001D">
              <w:rPr>
                <w:rStyle w:val="115pt"/>
                <w:rFonts w:eastAsiaTheme="majorEastAsia"/>
                <w:sz w:val="24"/>
                <w:szCs w:val="24"/>
              </w:rPr>
              <w:softHyphen/>
              <w:t>дов для соединения, сращивание кабелей с помощью контактных соединений скруткой, с помощью клеммников, монтажных адаптеров, микросоединителей, пайкой и опрессовкой.</w:t>
            </w:r>
          </w:p>
        </w:tc>
        <w:tc>
          <w:tcPr>
            <w:tcW w:w="1280" w:type="dxa"/>
            <w:gridSpan w:val="2"/>
            <w:vMerge/>
            <w:tcBorders>
              <w:left w:val="single" w:sz="4" w:space="0" w:color="auto"/>
              <w:righ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2271" w:type="dxa"/>
            <w:gridSpan w:val="2"/>
            <w:vMerge/>
            <w:tcBorders>
              <w:left w:val="single" w:sz="4" w:space="0" w:color="auto"/>
              <w:righ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r>
      <w:tr w:rsidR="004801F6" w:rsidRPr="008E001D" w:rsidTr="00673B6E">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gridBefore w:val="1"/>
          <w:gridAfter w:val="2"/>
          <w:wBefore w:w="219" w:type="dxa"/>
          <w:wAfter w:w="373" w:type="dxa"/>
          <w:trHeight w:hRule="exact" w:val="298"/>
          <w:jc w:val="center"/>
        </w:trPr>
        <w:tc>
          <w:tcPr>
            <w:tcW w:w="2939" w:type="dxa"/>
            <w:gridSpan w:val="2"/>
            <w:vMerge/>
            <w:tcBorders>
              <w:lef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8112" w:type="dxa"/>
            <w:gridSpan w:val="2"/>
            <w:tcBorders>
              <w:top w:val="single" w:sz="4" w:space="0" w:color="auto"/>
              <w:left w:val="single" w:sz="4" w:space="0" w:color="auto"/>
              <w:bottom w:val="single" w:sz="4" w:space="0" w:color="auto"/>
            </w:tcBorders>
            <w:shd w:val="clear" w:color="auto" w:fill="FFFFFF"/>
          </w:tcPr>
          <w:p w:rsidR="004801F6" w:rsidRPr="008E001D" w:rsidRDefault="004801F6" w:rsidP="00780823">
            <w:pPr>
              <w:pStyle w:val="15"/>
              <w:shd w:val="clear" w:color="auto" w:fill="auto"/>
              <w:spacing w:line="230" w:lineRule="exact"/>
              <w:jc w:val="both"/>
              <w:rPr>
                <w:sz w:val="24"/>
                <w:szCs w:val="24"/>
              </w:rPr>
            </w:pPr>
            <w:r w:rsidRPr="008E001D">
              <w:rPr>
                <w:rStyle w:val="115pt"/>
                <w:rFonts w:eastAsiaTheme="majorEastAsia"/>
                <w:sz w:val="24"/>
                <w:szCs w:val="24"/>
              </w:rPr>
              <w:t>4. Вязка проводов и кабелей связи, установка оконечных кабельных устройств.</w:t>
            </w:r>
          </w:p>
        </w:tc>
        <w:tc>
          <w:tcPr>
            <w:tcW w:w="1280" w:type="dxa"/>
            <w:gridSpan w:val="2"/>
            <w:vMerge/>
            <w:tcBorders>
              <w:left w:val="single" w:sz="4" w:space="0" w:color="auto"/>
              <w:righ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2271" w:type="dxa"/>
            <w:gridSpan w:val="2"/>
            <w:vMerge/>
            <w:tcBorders>
              <w:left w:val="single" w:sz="4" w:space="0" w:color="auto"/>
              <w:righ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r>
      <w:tr w:rsidR="004801F6" w:rsidRPr="008E001D" w:rsidTr="00673B6E">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gridBefore w:val="1"/>
          <w:gridAfter w:val="2"/>
          <w:wBefore w:w="219" w:type="dxa"/>
          <w:wAfter w:w="373" w:type="dxa"/>
          <w:trHeight w:hRule="exact" w:val="298"/>
          <w:jc w:val="center"/>
        </w:trPr>
        <w:tc>
          <w:tcPr>
            <w:tcW w:w="2939" w:type="dxa"/>
            <w:gridSpan w:val="2"/>
            <w:vMerge/>
            <w:tcBorders>
              <w:lef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8112" w:type="dxa"/>
            <w:gridSpan w:val="2"/>
            <w:tcBorders>
              <w:top w:val="single" w:sz="4" w:space="0" w:color="auto"/>
              <w:left w:val="single" w:sz="4" w:space="0" w:color="auto"/>
              <w:bottom w:val="single" w:sz="4" w:space="0" w:color="auto"/>
            </w:tcBorders>
            <w:shd w:val="clear" w:color="auto" w:fill="FFFFFF"/>
          </w:tcPr>
          <w:p w:rsidR="004801F6" w:rsidRPr="008E001D" w:rsidRDefault="004801F6" w:rsidP="00780823">
            <w:pPr>
              <w:pStyle w:val="15"/>
              <w:shd w:val="clear" w:color="auto" w:fill="auto"/>
              <w:spacing w:line="230" w:lineRule="exact"/>
              <w:jc w:val="both"/>
              <w:rPr>
                <w:sz w:val="24"/>
                <w:szCs w:val="24"/>
              </w:rPr>
            </w:pPr>
            <w:r w:rsidRPr="008E001D">
              <w:rPr>
                <w:rStyle w:val="115pt"/>
                <w:rFonts w:eastAsiaTheme="majorEastAsia"/>
                <w:sz w:val="24"/>
                <w:szCs w:val="24"/>
              </w:rPr>
              <w:t>5. Монтаж устройств защитного заземления.</w:t>
            </w:r>
          </w:p>
        </w:tc>
        <w:tc>
          <w:tcPr>
            <w:tcW w:w="1280" w:type="dxa"/>
            <w:gridSpan w:val="2"/>
            <w:vMerge/>
            <w:tcBorders>
              <w:left w:val="single" w:sz="4" w:space="0" w:color="auto"/>
              <w:righ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2271" w:type="dxa"/>
            <w:gridSpan w:val="2"/>
            <w:vMerge/>
            <w:tcBorders>
              <w:left w:val="single" w:sz="4" w:space="0" w:color="auto"/>
              <w:righ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r>
      <w:tr w:rsidR="004801F6" w:rsidRPr="008E001D" w:rsidTr="00673B6E">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gridBefore w:val="1"/>
          <w:gridAfter w:val="2"/>
          <w:wBefore w:w="219" w:type="dxa"/>
          <w:wAfter w:w="373" w:type="dxa"/>
          <w:trHeight w:hRule="exact" w:val="673"/>
          <w:jc w:val="center"/>
        </w:trPr>
        <w:tc>
          <w:tcPr>
            <w:tcW w:w="2939" w:type="dxa"/>
            <w:gridSpan w:val="2"/>
            <w:vMerge/>
            <w:tcBorders>
              <w:lef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8112" w:type="dxa"/>
            <w:gridSpan w:val="2"/>
            <w:tcBorders>
              <w:top w:val="single" w:sz="4" w:space="0" w:color="auto"/>
              <w:left w:val="single" w:sz="4" w:space="0" w:color="auto"/>
              <w:bottom w:val="single" w:sz="4" w:space="0" w:color="auto"/>
            </w:tcBorders>
            <w:shd w:val="clear" w:color="auto" w:fill="FFFFFF"/>
          </w:tcPr>
          <w:p w:rsidR="004801F6" w:rsidRPr="008E001D" w:rsidRDefault="004801F6" w:rsidP="00780823">
            <w:pPr>
              <w:pStyle w:val="15"/>
              <w:shd w:val="clear" w:color="auto" w:fill="auto"/>
              <w:spacing w:line="274" w:lineRule="exact"/>
              <w:jc w:val="both"/>
              <w:rPr>
                <w:sz w:val="24"/>
                <w:szCs w:val="24"/>
              </w:rPr>
            </w:pPr>
            <w:r w:rsidRPr="008E001D">
              <w:rPr>
                <w:rStyle w:val="115pt"/>
                <w:rFonts w:eastAsiaTheme="majorEastAsia"/>
                <w:sz w:val="24"/>
                <w:szCs w:val="24"/>
              </w:rPr>
              <w:t>6. Присоединение питающих линий к групповым и осветительным щиткам,</w:t>
            </w:r>
          </w:p>
          <w:p w:rsidR="004801F6" w:rsidRPr="008E001D" w:rsidRDefault="004801F6" w:rsidP="00780823">
            <w:pPr>
              <w:pStyle w:val="15"/>
              <w:shd w:val="clear" w:color="auto" w:fill="auto"/>
              <w:spacing w:line="274" w:lineRule="exact"/>
              <w:jc w:val="both"/>
              <w:rPr>
                <w:sz w:val="24"/>
                <w:szCs w:val="24"/>
              </w:rPr>
            </w:pPr>
            <w:r w:rsidRPr="008E001D">
              <w:rPr>
                <w:rStyle w:val="115pt"/>
                <w:rFonts w:eastAsiaTheme="majorEastAsia"/>
                <w:sz w:val="24"/>
                <w:szCs w:val="24"/>
              </w:rPr>
              <w:t>установка и замена аппаратов защиты электрической сети, проверка электрических линий перед включением</w:t>
            </w:r>
          </w:p>
        </w:tc>
        <w:tc>
          <w:tcPr>
            <w:tcW w:w="1280" w:type="dxa"/>
            <w:gridSpan w:val="2"/>
            <w:vMerge/>
            <w:tcBorders>
              <w:left w:val="single" w:sz="4" w:space="0" w:color="auto"/>
              <w:bottom w:val="single" w:sz="4" w:space="0" w:color="auto"/>
              <w:righ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2271" w:type="dxa"/>
            <w:gridSpan w:val="2"/>
            <w:vMerge/>
            <w:tcBorders>
              <w:left w:val="single" w:sz="4" w:space="0" w:color="auto"/>
              <w:righ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r>
      <w:tr w:rsidR="004801F6" w:rsidRPr="008E001D" w:rsidTr="00673B6E">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gridBefore w:val="1"/>
          <w:gridAfter w:val="2"/>
          <w:wBefore w:w="219" w:type="dxa"/>
          <w:wAfter w:w="373" w:type="dxa"/>
          <w:trHeight w:hRule="exact" w:val="286"/>
          <w:jc w:val="center"/>
        </w:trPr>
        <w:tc>
          <w:tcPr>
            <w:tcW w:w="2939" w:type="dxa"/>
            <w:gridSpan w:val="2"/>
            <w:vMerge/>
            <w:tcBorders>
              <w:lef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8112" w:type="dxa"/>
            <w:gridSpan w:val="2"/>
            <w:tcBorders>
              <w:top w:val="single" w:sz="4" w:space="0" w:color="auto"/>
              <w:left w:val="single" w:sz="4" w:space="0" w:color="auto"/>
              <w:bottom w:val="single" w:sz="4" w:space="0" w:color="auto"/>
            </w:tcBorders>
            <w:shd w:val="clear" w:color="auto" w:fill="FFFFFF"/>
          </w:tcPr>
          <w:p w:rsidR="004801F6" w:rsidRPr="008E001D" w:rsidRDefault="004801F6" w:rsidP="00780823">
            <w:pPr>
              <w:pStyle w:val="15"/>
              <w:shd w:val="clear" w:color="auto" w:fill="auto"/>
              <w:spacing w:line="230" w:lineRule="exact"/>
              <w:jc w:val="both"/>
              <w:rPr>
                <w:sz w:val="24"/>
                <w:szCs w:val="24"/>
              </w:rPr>
            </w:pPr>
            <w:r w:rsidRPr="008E001D">
              <w:rPr>
                <w:rStyle w:val="115pt0"/>
                <w:rFonts w:eastAsiaTheme="majorEastAsia"/>
                <w:sz w:val="24"/>
                <w:szCs w:val="24"/>
              </w:rPr>
              <w:t>Тематика практических занятий и лабораторных работ</w:t>
            </w:r>
          </w:p>
        </w:tc>
        <w:tc>
          <w:tcPr>
            <w:tcW w:w="1280" w:type="dxa"/>
            <w:gridSpan w:val="2"/>
            <w:tcBorders>
              <w:left w:val="single" w:sz="4" w:space="0" w:color="auto"/>
              <w:bottom w:val="single" w:sz="4" w:space="0" w:color="auto"/>
              <w:right w:val="single" w:sz="4" w:space="0" w:color="auto"/>
            </w:tcBorders>
            <w:shd w:val="clear" w:color="auto" w:fill="FFFFFF"/>
          </w:tcPr>
          <w:p w:rsidR="004801F6" w:rsidRPr="008E001D" w:rsidRDefault="004801F6" w:rsidP="00780823">
            <w:pPr>
              <w:pStyle w:val="15"/>
              <w:shd w:val="clear" w:color="auto" w:fill="auto"/>
              <w:spacing w:line="230" w:lineRule="exact"/>
              <w:ind w:left="120"/>
              <w:rPr>
                <w:sz w:val="24"/>
                <w:szCs w:val="24"/>
              </w:rPr>
            </w:pPr>
            <w:r w:rsidRPr="008E001D">
              <w:rPr>
                <w:rStyle w:val="115pt0"/>
                <w:rFonts w:eastAsiaTheme="majorEastAsia"/>
                <w:sz w:val="24"/>
                <w:szCs w:val="24"/>
              </w:rPr>
              <w:t>14</w:t>
            </w:r>
          </w:p>
        </w:tc>
        <w:tc>
          <w:tcPr>
            <w:tcW w:w="2271" w:type="dxa"/>
            <w:gridSpan w:val="2"/>
            <w:vMerge/>
            <w:tcBorders>
              <w:left w:val="single" w:sz="4" w:space="0" w:color="auto"/>
              <w:right w:val="single" w:sz="4" w:space="0" w:color="auto"/>
            </w:tcBorders>
            <w:shd w:val="clear" w:color="auto" w:fill="FFFFFF"/>
          </w:tcPr>
          <w:p w:rsidR="004801F6" w:rsidRPr="008E001D" w:rsidRDefault="004801F6" w:rsidP="00780823">
            <w:pPr>
              <w:pStyle w:val="15"/>
              <w:shd w:val="clear" w:color="auto" w:fill="auto"/>
              <w:spacing w:line="230" w:lineRule="exact"/>
              <w:ind w:left="120"/>
              <w:rPr>
                <w:rStyle w:val="115pt0"/>
                <w:rFonts w:eastAsiaTheme="majorEastAsia"/>
                <w:sz w:val="24"/>
                <w:szCs w:val="24"/>
              </w:rPr>
            </w:pPr>
          </w:p>
        </w:tc>
      </w:tr>
      <w:tr w:rsidR="004801F6" w:rsidRPr="008E001D" w:rsidTr="00673B6E">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gridBefore w:val="1"/>
          <w:gridAfter w:val="2"/>
          <w:wBefore w:w="219" w:type="dxa"/>
          <w:wAfter w:w="373" w:type="dxa"/>
          <w:trHeight w:hRule="exact" w:val="275"/>
          <w:jc w:val="center"/>
        </w:trPr>
        <w:tc>
          <w:tcPr>
            <w:tcW w:w="2939" w:type="dxa"/>
            <w:gridSpan w:val="2"/>
            <w:vMerge/>
            <w:tcBorders>
              <w:lef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8112" w:type="dxa"/>
            <w:gridSpan w:val="2"/>
            <w:tcBorders>
              <w:top w:val="single" w:sz="4" w:space="0" w:color="auto"/>
              <w:left w:val="single" w:sz="4" w:space="0" w:color="auto"/>
              <w:bottom w:val="single" w:sz="4" w:space="0" w:color="auto"/>
            </w:tcBorders>
            <w:shd w:val="clear" w:color="auto" w:fill="FFFFFF"/>
          </w:tcPr>
          <w:p w:rsidR="004801F6" w:rsidRPr="008E001D" w:rsidRDefault="004801F6" w:rsidP="00780823">
            <w:pPr>
              <w:pStyle w:val="15"/>
              <w:shd w:val="clear" w:color="auto" w:fill="auto"/>
              <w:spacing w:line="230" w:lineRule="exact"/>
              <w:jc w:val="both"/>
              <w:rPr>
                <w:sz w:val="24"/>
                <w:szCs w:val="24"/>
              </w:rPr>
            </w:pPr>
            <w:r w:rsidRPr="008E001D">
              <w:rPr>
                <w:rStyle w:val="115pt"/>
                <w:rFonts w:eastAsiaTheme="majorEastAsia"/>
                <w:sz w:val="24"/>
                <w:szCs w:val="24"/>
              </w:rPr>
              <w:t>1. Работа с мультиметром. Параметры измерений, величины, погрешности.</w:t>
            </w:r>
          </w:p>
        </w:tc>
        <w:tc>
          <w:tcPr>
            <w:tcW w:w="1280" w:type="dxa"/>
            <w:gridSpan w:val="2"/>
            <w:tcBorders>
              <w:left w:val="single" w:sz="4" w:space="0" w:color="auto"/>
              <w:bottom w:val="single" w:sz="4" w:space="0" w:color="auto"/>
              <w:right w:val="single" w:sz="4" w:space="0" w:color="auto"/>
            </w:tcBorders>
            <w:shd w:val="clear" w:color="auto" w:fill="FFFFFF"/>
          </w:tcPr>
          <w:p w:rsidR="004801F6" w:rsidRPr="008E001D" w:rsidRDefault="004801F6" w:rsidP="00780823">
            <w:pPr>
              <w:pStyle w:val="15"/>
              <w:shd w:val="clear" w:color="auto" w:fill="auto"/>
              <w:spacing w:line="230" w:lineRule="exact"/>
              <w:ind w:left="120"/>
              <w:rPr>
                <w:sz w:val="24"/>
                <w:szCs w:val="24"/>
              </w:rPr>
            </w:pPr>
            <w:r w:rsidRPr="008E001D">
              <w:rPr>
                <w:rStyle w:val="115pt"/>
                <w:rFonts w:eastAsiaTheme="majorEastAsia"/>
                <w:sz w:val="24"/>
                <w:szCs w:val="24"/>
              </w:rPr>
              <w:t>2</w:t>
            </w:r>
          </w:p>
        </w:tc>
        <w:tc>
          <w:tcPr>
            <w:tcW w:w="2271" w:type="dxa"/>
            <w:gridSpan w:val="2"/>
            <w:vMerge/>
            <w:tcBorders>
              <w:left w:val="single" w:sz="4" w:space="0" w:color="auto"/>
              <w:right w:val="single" w:sz="4" w:space="0" w:color="auto"/>
            </w:tcBorders>
            <w:shd w:val="clear" w:color="auto" w:fill="FFFFFF"/>
          </w:tcPr>
          <w:p w:rsidR="004801F6" w:rsidRPr="008E001D" w:rsidRDefault="004801F6" w:rsidP="00780823">
            <w:pPr>
              <w:pStyle w:val="15"/>
              <w:shd w:val="clear" w:color="auto" w:fill="auto"/>
              <w:spacing w:line="230" w:lineRule="exact"/>
              <w:ind w:left="120"/>
              <w:rPr>
                <w:rStyle w:val="115pt"/>
                <w:rFonts w:eastAsiaTheme="majorEastAsia"/>
                <w:sz w:val="24"/>
                <w:szCs w:val="24"/>
              </w:rPr>
            </w:pPr>
          </w:p>
        </w:tc>
      </w:tr>
      <w:tr w:rsidR="004801F6" w:rsidRPr="008E001D" w:rsidTr="00673B6E">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gridBefore w:val="1"/>
          <w:gridAfter w:val="2"/>
          <w:wBefore w:w="219" w:type="dxa"/>
          <w:wAfter w:w="373" w:type="dxa"/>
          <w:trHeight w:hRule="exact" w:val="275"/>
          <w:jc w:val="center"/>
        </w:trPr>
        <w:tc>
          <w:tcPr>
            <w:tcW w:w="2939" w:type="dxa"/>
            <w:gridSpan w:val="2"/>
            <w:vMerge/>
            <w:tcBorders>
              <w:lef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8112" w:type="dxa"/>
            <w:gridSpan w:val="2"/>
            <w:tcBorders>
              <w:top w:val="single" w:sz="4" w:space="0" w:color="auto"/>
              <w:left w:val="single" w:sz="4" w:space="0" w:color="auto"/>
              <w:bottom w:val="single" w:sz="4" w:space="0" w:color="auto"/>
            </w:tcBorders>
            <w:shd w:val="clear" w:color="auto" w:fill="FFFFFF"/>
          </w:tcPr>
          <w:p w:rsidR="004801F6" w:rsidRPr="008E001D" w:rsidRDefault="004801F6" w:rsidP="00780823">
            <w:pPr>
              <w:pStyle w:val="15"/>
              <w:shd w:val="clear" w:color="auto" w:fill="auto"/>
              <w:spacing w:line="230" w:lineRule="exact"/>
              <w:jc w:val="both"/>
              <w:rPr>
                <w:sz w:val="24"/>
                <w:szCs w:val="24"/>
              </w:rPr>
            </w:pPr>
            <w:r w:rsidRPr="008E001D">
              <w:rPr>
                <w:rStyle w:val="115pt"/>
                <w:rFonts w:eastAsiaTheme="majorEastAsia"/>
                <w:sz w:val="24"/>
                <w:szCs w:val="24"/>
              </w:rPr>
              <w:t>2. Последовательное соединение в шлейфах охранно-пожарной сигнализации.</w:t>
            </w:r>
          </w:p>
        </w:tc>
        <w:tc>
          <w:tcPr>
            <w:tcW w:w="1280" w:type="dxa"/>
            <w:gridSpan w:val="2"/>
            <w:tcBorders>
              <w:left w:val="single" w:sz="4" w:space="0" w:color="auto"/>
              <w:bottom w:val="single" w:sz="4" w:space="0" w:color="auto"/>
              <w:right w:val="single" w:sz="4" w:space="0" w:color="auto"/>
            </w:tcBorders>
            <w:shd w:val="clear" w:color="auto" w:fill="FFFFFF"/>
          </w:tcPr>
          <w:p w:rsidR="004801F6" w:rsidRPr="008E001D" w:rsidRDefault="004801F6" w:rsidP="00780823">
            <w:pPr>
              <w:pStyle w:val="15"/>
              <w:shd w:val="clear" w:color="auto" w:fill="auto"/>
              <w:spacing w:line="230" w:lineRule="exact"/>
              <w:ind w:left="120"/>
              <w:rPr>
                <w:sz w:val="24"/>
                <w:szCs w:val="24"/>
              </w:rPr>
            </w:pPr>
            <w:r w:rsidRPr="008E001D">
              <w:rPr>
                <w:rStyle w:val="115pt"/>
                <w:rFonts w:eastAsiaTheme="majorEastAsia"/>
                <w:sz w:val="24"/>
                <w:szCs w:val="24"/>
              </w:rPr>
              <w:t>4</w:t>
            </w:r>
          </w:p>
        </w:tc>
        <w:tc>
          <w:tcPr>
            <w:tcW w:w="2271" w:type="dxa"/>
            <w:gridSpan w:val="2"/>
            <w:vMerge/>
            <w:tcBorders>
              <w:left w:val="single" w:sz="4" w:space="0" w:color="auto"/>
              <w:right w:val="single" w:sz="4" w:space="0" w:color="auto"/>
            </w:tcBorders>
            <w:shd w:val="clear" w:color="auto" w:fill="FFFFFF"/>
          </w:tcPr>
          <w:p w:rsidR="004801F6" w:rsidRPr="008E001D" w:rsidRDefault="004801F6" w:rsidP="00780823">
            <w:pPr>
              <w:pStyle w:val="15"/>
              <w:shd w:val="clear" w:color="auto" w:fill="auto"/>
              <w:spacing w:line="230" w:lineRule="exact"/>
              <w:ind w:left="120"/>
              <w:rPr>
                <w:rStyle w:val="115pt"/>
                <w:rFonts w:eastAsiaTheme="majorEastAsia"/>
                <w:sz w:val="24"/>
                <w:szCs w:val="24"/>
              </w:rPr>
            </w:pPr>
          </w:p>
        </w:tc>
      </w:tr>
      <w:tr w:rsidR="004801F6" w:rsidRPr="008E001D" w:rsidTr="00673B6E">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gridBefore w:val="1"/>
          <w:gridAfter w:val="2"/>
          <w:wBefore w:w="219" w:type="dxa"/>
          <w:wAfter w:w="373" w:type="dxa"/>
          <w:trHeight w:hRule="exact" w:val="275"/>
          <w:jc w:val="center"/>
        </w:trPr>
        <w:tc>
          <w:tcPr>
            <w:tcW w:w="2939" w:type="dxa"/>
            <w:gridSpan w:val="2"/>
            <w:vMerge/>
            <w:tcBorders>
              <w:lef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8112" w:type="dxa"/>
            <w:gridSpan w:val="2"/>
            <w:tcBorders>
              <w:top w:val="single" w:sz="4" w:space="0" w:color="auto"/>
              <w:left w:val="single" w:sz="4" w:space="0" w:color="auto"/>
              <w:bottom w:val="single" w:sz="4" w:space="0" w:color="auto"/>
            </w:tcBorders>
            <w:shd w:val="clear" w:color="auto" w:fill="FFFFFF"/>
          </w:tcPr>
          <w:p w:rsidR="004801F6" w:rsidRPr="008E001D" w:rsidRDefault="004801F6" w:rsidP="00780823">
            <w:pPr>
              <w:pStyle w:val="15"/>
              <w:shd w:val="clear" w:color="auto" w:fill="auto"/>
              <w:spacing w:line="230" w:lineRule="exact"/>
              <w:jc w:val="both"/>
              <w:rPr>
                <w:sz w:val="24"/>
                <w:szCs w:val="24"/>
              </w:rPr>
            </w:pPr>
            <w:r w:rsidRPr="008E001D">
              <w:rPr>
                <w:rStyle w:val="115pt"/>
                <w:rFonts w:eastAsiaTheme="majorEastAsia"/>
                <w:sz w:val="24"/>
                <w:szCs w:val="24"/>
              </w:rPr>
              <w:t>3. Параллельное соединение в шлейфах охранно-пожарной сигнализации.</w:t>
            </w:r>
          </w:p>
        </w:tc>
        <w:tc>
          <w:tcPr>
            <w:tcW w:w="1280" w:type="dxa"/>
            <w:gridSpan w:val="2"/>
            <w:tcBorders>
              <w:left w:val="single" w:sz="4" w:space="0" w:color="auto"/>
              <w:bottom w:val="single" w:sz="4" w:space="0" w:color="auto"/>
              <w:right w:val="single" w:sz="4" w:space="0" w:color="auto"/>
            </w:tcBorders>
            <w:shd w:val="clear" w:color="auto" w:fill="FFFFFF"/>
          </w:tcPr>
          <w:p w:rsidR="004801F6" w:rsidRPr="008E001D" w:rsidRDefault="004801F6" w:rsidP="00780823">
            <w:pPr>
              <w:pStyle w:val="15"/>
              <w:shd w:val="clear" w:color="auto" w:fill="auto"/>
              <w:spacing w:line="230" w:lineRule="exact"/>
              <w:ind w:left="120"/>
              <w:rPr>
                <w:sz w:val="24"/>
                <w:szCs w:val="24"/>
              </w:rPr>
            </w:pPr>
            <w:r w:rsidRPr="008E001D">
              <w:rPr>
                <w:rStyle w:val="115pt"/>
                <w:rFonts w:eastAsiaTheme="majorEastAsia"/>
                <w:sz w:val="24"/>
                <w:szCs w:val="24"/>
              </w:rPr>
              <w:t>4</w:t>
            </w:r>
          </w:p>
        </w:tc>
        <w:tc>
          <w:tcPr>
            <w:tcW w:w="2271" w:type="dxa"/>
            <w:gridSpan w:val="2"/>
            <w:vMerge/>
            <w:tcBorders>
              <w:left w:val="single" w:sz="4" w:space="0" w:color="auto"/>
              <w:right w:val="single" w:sz="4" w:space="0" w:color="auto"/>
            </w:tcBorders>
            <w:shd w:val="clear" w:color="auto" w:fill="FFFFFF"/>
          </w:tcPr>
          <w:p w:rsidR="004801F6" w:rsidRPr="008E001D" w:rsidRDefault="004801F6" w:rsidP="00780823">
            <w:pPr>
              <w:pStyle w:val="15"/>
              <w:shd w:val="clear" w:color="auto" w:fill="auto"/>
              <w:spacing w:line="230" w:lineRule="exact"/>
              <w:ind w:left="120"/>
              <w:rPr>
                <w:rStyle w:val="115pt"/>
                <w:rFonts w:eastAsiaTheme="majorEastAsia"/>
                <w:sz w:val="24"/>
                <w:szCs w:val="24"/>
              </w:rPr>
            </w:pPr>
          </w:p>
        </w:tc>
      </w:tr>
      <w:tr w:rsidR="004801F6" w:rsidRPr="008E001D" w:rsidTr="00673B6E">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gridBefore w:val="1"/>
          <w:gridAfter w:val="2"/>
          <w:wBefore w:w="219" w:type="dxa"/>
          <w:wAfter w:w="373" w:type="dxa"/>
          <w:trHeight w:hRule="exact" w:val="275"/>
          <w:jc w:val="center"/>
        </w:trPr>
        <w:tc>
          <w:tcPr>
            <w:tcW w:w="2939" w:type="dxa"/>
            <w:gridSpan w:val="2"/>
            <w:vMerge/>
            <w:tcBorders>
              <w:left w:val="single" w:sz="4" w:space="0" w:color="auto"/>
              <w:bottom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8112" w:type="dxa"/>
            <w:gridSpan w:val="2"/>
            <w:tcBorders>
              <w:top w:val="single" w:sz="4" w:space="0" w:color="auto"/>
              <w:left w:val="single" w:sz="4" w:space="0" w:color="auto"/>
              <w:bottom w:val="single" w:sz="4" w:space="0" w:color="auto"/>
            </w:tcBorders>
            <w:shd w:val="clear" w:color="auto" w:fill="FFFFFF"/>
          </w:tcPr>
          <w:p w:rsidR="004801F6" w:rsidRPr="008E001D" w:rsidRDefault="004801F6" w:rsidP="00780823">
            <w:pPr>
              <w:pStyle w:val="15"/>
              <w:shd w:val="clear" w:color="auto" w:fill="auto"/>
              <w:spacing w:line="230" w:lineRule="exact"/>
              <w:jc w:val="both"/>
              <w:rPr>
                <w:sz w:val="24"/>
                <w:szCs w:val="24"/>
              </w:rPr>
            </w:pPr>
            <w:r w:rsidRPr="008E001D">
              <w:rPr>
                <w:rStyle w:val="115pt"/>
                <w:rFonts w:eastAsiaTheme="majorEastAsia"/>
                <w:sz w:val="24"/>
                <w:szCs w:val="24"/>
              </w:rPr>
              <w:t>4. Расчет электрической проводки, выбор параметров предохранителей.</w:t>
            </w:r>
          </w:p>
        </w:tc>
        <w:tc>
          <w:tcPr>
            <w:tcW w:w="1280" w:type="dxa"/>
            <w:gridSpan w:val="2"/>
            <w:tcBorders>
              <w:left w:val="single" w:sz="4" w:space="0" w:color="auto"/>
              <w:bottom w:val="single" w:sz="4" w:space="0" w:color="auto"/>
              <w:right w:val="single" w:sz="4" w:space="0" w:color="auto"/>
            </w:tcBorders>
            <w:shd w:val="clear" w:color="auto" w:fill="FFFFFF"/>
          </w:tcPr>
          <w:p w:rsidR="004801F6" w:rsidRPr="008E001D" w:rsidRDefault="004801F6" w:rsidP="00780823">
            <w:pPr>
              <w:pStyle w:val="15"/>
              <w:shd w:val="clear" w:color="auto" w:fill="auto"/>
              <w:spacing w:line="230" w:lineRule="exact"/>
              <w:ind w:left="120"/>
              <w:rPr>
                <w:sz w:val="24"/>
                <w:szCs w:val="24"/>
              </w:rPr>
            </w:pPr>
            <w:r w:rsidRPr="008E001D">
              <w:rPr>
                <w:rStyle w:val="115pt"/>
                <w:rFonts w:eastAsiaTheme="majorEastAsia"/>
                <w:sz w:val="24"/>
                <w:szCs w:val="24"/>
              </w:rPr>
              <w:t>4</w:t>
            </w:r>
          </w:p>
        </w:tc>
        <w:tc>
          <w:tcPr>
            <w:tcW w:w="2271" w:type="dxa"/>
            <w:gridSpan w:val="2"/>
            <w:vMerge/>
            <w:tcBorders>
              <w:left w:val="single" w:sz="4" w:space="0" w:color="auto"/>
              <w:bottom w:val="single" w:sz="4" w:space="0" w:color="auto"/>
              <w:right w:val="single" w:sz="4" w:space="0" w:color="auto"/>
            </w:tcBorders>
            <w:shd w:val="clear" w:color="auto" w:fill="FFFFFF"/>
          </w:tcPr>
          <w:p w:rsidR="004801F6" w:rsidRPr="008E001D" w:rsidRDefault="004801F6" w:rsidP="00780823">
            <w:pPr>
              <w:pStyle w:val="15"/>
              <w:shd w:val="clear" w:color="auto" w:fill="auto"/>
              <w:spacing w:line="230" w:lineRule="exact"/>
              <w:ind w:left="120"/>
              <w:rPr>
                <w:rStyle w:val="115pt"/>
                <w:rFonts w:eastAsiaTheme="majorEastAsia"/>
                <w:sz w:val="24"/>
                <w:szCs w:val="24"/>
              </w:rPr>
            </w:pPr>
          </w:p>
        </w:tc>
      </w:tr>
      <w:tr w:rsidR="004801F6" w:rsidRPr="008E001D" w:rsidTr="00673B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gridAfter w:val="1"/>
          <w:wAfter w:w="317" w:type="dxa"/>
          <w:trHeight w:hRule="exact" w:val="288"/>
        </w:trPr>
        <w:tc>
          <w:tcPr>
            <w:tcW w:w="2977" w:type="dxa"/>
            <w:gridSpan w:val="2"/>
            <w:vMerge w:val="restart"/>
            <w:tcBorders>
              <w:top w:val="single" w:sz="4" w:space="0" w:color="auto"/>
              <w:left w:val="single" w:sz="4" w:space="0" w:color="auto"/>
            </w:tcBorders>
            <w:shd w:val="clear" w:color="auto" w:fill="FFFFFF"/>
          </w:tcPr>
          <w:p w:rsidR="004801F6" w:rsidRPr="008E001D" w:rsidRDefault="004801F6" w:rsidP="00780823">
            <w:pPr>
              <w:pStyle w:val="15"/>
              <w:shd w:val="clear" w:color="auto" w:fill="auto"/>
              <w:spacing w:line="274" w:lineRule="exact"/>
              <w:ind w:left="120"/>
              <w:rPr>
                <w:sz w:val="24"/>
                <w:szCs w:val="24"/>
              </w:rPr>
            </w:pPr>
            <w:r w:rsidRPr="008E001D">
              <w:rPr>
                <w:rStyle w:val="115pt0"/>
                <w:rFonts w:eastAsiaTheme="majorEastAsia"/>
                <w:sz w:val="24"/>
                <w:szCs w:val="24"/>
              </w:rPr>
              <w:t xml:space="preserve">Тема 4.6. </w:t>
            </w:r>
            <w:r w:rsidRPr="008E001D">
              <w:rPr>
                <w:rStyle w:val="115pt"/>
                <w:rFonts w:eastAsiaTheme="majorEastAsia"/>
                <w:sz w:val="24"/>
                <w:szCs w:val="24"/>
              </w:rPr>
              <w:t>Монтаж обору</w:t>
            </w:r>
            <w:r w:rsidRPr="008E001D">
              <w:rPr>
                <w:rStyle w:val="115pt"/>
                <w:rFonts w:eastAsiaTheme="majorEastAsia"/>
                <w:sz w:val="24"/>
                <w:szCs w:val="24"/>
              </w:rPr>
              <w:softHyphen/>
              <w:t>дования ОПС и систем видеонаблюдения</w:t>
            </w:r>
          </w:p>
        </w:tc>
        <w:tc>
          <w:tcPr>
            <w:tcW w:w="8073" w:type="dxa"/>
            <w:gridSpan w:val="2"/>
            <w:tcBorders>
              <w:top w:val="single" w:sz="4" w:space="0" w:color="auto"/>
              <w:left w:val="single" w:sz="4" w:space="0" w:color="auto"/>
            </w:tcBorders>
            <w:shd w:val="clear" w:color="auto" w:fill="FFFFFF"/>
          </w:tcPr>
          <w:p w:rsidR="004801F6" w:rsidRPr="008E001D" w:rsidRDefault="004801F6" w:rsidP="00780823">
            <w:pPr>
              <w:pStyle w:val="15"/>
              <w:shd w:val="clear" w:color="auto" w:fill="auto"/>
              <w:spacing w:line="230" w:lineRule="exact"/>
              <w:jc w:val="center"/>
              <w:rPr>
                <w:sz w:val="24"/>
                <w:szCs w:val="24"/>
              </w:rPr>
            </w:pPr>
            <w:r w:rsidRPr="008E001D">
              <w:rPr>
                <w:rStyle w:val="115pt0"/>
                <w:rFonts w:eastAsiaTheme="majorEastAsia"/>
                <w:sz w:val="24"/>
                <w:szCs w:val="24"/>
              </w:rPr>
              <w:t>Содержание</w:t>
            </w:r>
          </w:p>
        </w:tc>
        <w:tc>
          <w:tcPr>
            <w:tcW w:w="1280" w:type="dxa"/>
            <w:gridSpan w:val="2"/>
            <w:tcBorders>
              <w:top w:val="single" w:sz="4" w:space="0" w:color="auto"/>
              <w:left w:val="single" w:sz="4" w:space="0" w:color="auto"/>
              <w:right w:val="single" w:sz="4" w:space="0" w:color="auto"/>
            </w:tcBorders>
            <w:shd w:val="clear" w:color="auto" w:fill="FFFFFF"/>
          </w:tcPr>
          <w:p w:rsidR="004801F6" w:rsidRPr="008E001D" w:rsidRDefault="004801F6" w:rsidP="00780823">
            <w:pPr>
              <w:pStyle w:val="15"/>
              <w:shd w:val="clear" w:color="auto" w:fill="auto"/>
              <w:spacing w:line="230" w:lineRule="exact"/>
              <w:ind w:left="120"/>
              <w:rPr>
                <w:b/>
                <w:sz w:val="24"/>
                <w:szCs w:val="24"/>
              </w:rPr>
            </w:pPr>
            <w:r w:rsidRPr="008E001D">
              <w:rPr>
                <w:b/>
                <w:sz w:val="24"/>
                <w:szCs w:val="24"/>
              </w:rPr>
              <w:t>40</w:t>
            </w:r>
          </w:p>
        </w:tc>
        <w:tc>
          <w:tcPr>
            <w:tcW w:w="2547" w:type="dxa"/>
            <w:gridSpan w:val="4"/>
            <w:vMerge w:val="restart"/>
            <w:tcBorders>
              <w:top w:val="single" w:sz="4" w:space="0" w:color="auto"/>
              <w:left w:val="single" w:sz="4" w:space="0" w:color="auto"/>
              <w:right w:val="single" w:sz="4" w:space="0" w:color="auto"/>
            </w:tcBorders>
            <w:shd w:val="clear" w:color="auto" w:fill="FFFFFF"/>
          </w:tcPr>
          <w:p w:rsidR="004801F6" w:rsidRPr="008E001D" w:rsidRDefault="004801F6" w:rsidP="00780823">
            <w:pPr>
              <w:pStyle w:val="15"/>
              <w:shd w:val="clear" w:color="auto" w:fill="auto"/>
              <w:spacing w:line="230" w:lineRule="exact"/>
              <w:ind w:left="120"/>
              <w:rPr>
                <w:rStyle w:val="115pt"/>
                <w:rFonts w:eastAsiaTheme="majorEastAsia"/>
                <w:sz w:val="24"/>
                <w:szCs w:val="24"/>
              </w:rPr>
            </w:pPr>
            <w:r w:rsidRPr="008E001D">
              <w:rPr>
                <w:rStyle w:val="115pt"/>
                <w:rFonts w:eastAsiaTheme="majorEastAsia"/>
                <w:sz w:val="24"/>
                <w:szCs w:val="24"/>
              </w:rPr>
              <w:t>ПК 1.8</w:t>
            </w:r>
          </w:p>
          <w:p w:rsidR="00E03EE0" w:rsidRPr="008E001D" w:rsidRDefault="004801F6" w:rsidP="00780823">
            <w:pPr>
              <w:pStyle w:val="15"/>
              <w:shd w:val="clear" w:color="auto" w:fill="auto"/>
              <w:spacing w:line="230" w:lineRule="exact"/>
              <w:ind w:left="120"/>
              <w:rPr>
                <w:b/>
                <w:sz w:val="24"/>
                <w:szCs w:val="24"/>
              </w:rPr>
            </w:pPr>
            <w:r w:rsidRPr="008E001D">
              <w:rPr>
                <w:rStyle w:val="115pt"/>
                <w:rFonts w:eastAsiaTheme="majorEastAsia"/>
                <w:sz w:val="24"/>
                <w:szCs w:val="24"/>
              </w:rPr>
              <w:t>ОК 01-10</w:t>
            </w:r>
          </w:p>
          <w:p w:rsidR="00E03EE0" w:rsidRPr="008E001D" w:rsidRDefault="00E03EE0" w:rsidP="00E03EE0">
            <w:pPr>
              <w:pStyle w:val="ac"/>
              <w:ind w:left="135"/>
              <w:rPr>
                <w:rFonts w:cs="Times New Roman"/>
                <w:bCs/>
              </w:rPr>
            </w:pPr>
            <w:r w:rsidRPr="008E001D">
              <w:rPr>
                <w:rFonts w:cs="Times New Roman"/>
                <w:bCs/>
              </w:rPr>
              <w:t>ЛР 4, ЛР 7,ЛР10-ЛР-14, ЛР15,</w:t>
            </w:r>
          </w:p>
          <w:p w:rsidR="004801F6" w:rsidRPr="008E001D" w:rsidRDefault="00E03EE0" w:rsidP="00E03EE0">
            <w:pPr>
              <w:ind w:left="135"/>
              <w:rPr>
                <w:rFonts w:ascii="Times New Roman" w:hAnsi="Times New Roman" w:cs="Times New Roman"/>
                <w:sz w:val="24"/>
                <w:szCs w:val="24"/>
              </w:rPr>
            </w:pPr>
            <w:r w:rsidRPr="008E001D">
              <w:rPr>
                <w:rFonts w:ascii="Times New Roman" w:hAnsi="Times New Roman" w:cs="Times New Roman"/>
                <w:bCs/>
                <w:sz w:val="24"/>
                <w:szCs w:val="24"/>
              </w:rPr>
              <w:t>ЛР25-ЛР27</w:t>
            </w:r>
            <w:r w:rsidRPr="008E001D">
              <w:rPr>
                <w:rFonts w:ascii="Times New Roman" w:hAnsi="Times New Roman" w:cs="Times New Roman"/>
                <w:b/>
                <w:bCs/>
                <w:sz w:val="24"/>
                <w:szCs w:val="24"/>
              </w:rPr>
              <w:t>.</w:t>
            </w:r>
          </w:p>
        </w:tc>
      </w:tr>
      <w:tr w:rsidR="004801F6" w:rsidRPr="008E001D" w:rsidTr="00673B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gridAfter w:val="1"/>
          <w:wAfter w:w="317" w:type="dxa"/>
          <w:trHeight w:hRule="exact" w:val="835"/>
        </w:trPr>
        <w:tc>
          <w:tcPr>
            <w:tcW w:w="2977" w:type="dxa"/>
            <w:gridSpan w:val="2"/>
            <w:vMerge/>
            <w:tcBorders>
              <w:lef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8073" w:type="dxa"/>
            <w:gridSpan w:val="2"/>
            <w:tcBorders>
              <w:top w:val="single" w:sz="4" w:space="0" w:color="auto"/>
              <w:left w:val="single" w:sz="4" w:space="0" w:color="auto"/>
            </w:tcBorders>
            <w:shd w:val="clear" w:color="auto" w:fill="FFFFFF"/>
          </w:tcPr>
          <w:p w:rsidR="004801F6" w:rsidRPr="008E001D" w:rsidRDefault="004801F6" w:rsidP="00780823">
            <w:pPr>
              <w:pStyle w:val="15"/>
              <w:shd w:val="clear" w:color="auto" w:fill="auto"/>
              <w:spacing w:line="274" w:lineRule="exact"/>
              <w:jc w:val="both"/>
              <w:rPr>
                <w:sz w:val="24"/>
                <w:szCs w:val="24"/>
              </w:rPr>
            </w:pPr>
            <w:r w:rsidRPr="008E001D">
              <w:rPr>
                <w:rStyle w:val="115pt"/>
                <w:rFonts w:eastAsiaTheme="majorEastAsia"/>
                <w:sz w:val="24"/>
                <w:szCs w:val="24"/>
              </w:rPr>
              <w:t>1. Устройство, принцип работы и технология монтажа пожарных извещателей. Монтаж оптоэлектрон</w:t>
            </w:r>
            <w:r w:rsidRPr="008E001D">
              <w:rPr>
                <w:rStyle w:val="115pt"/>
                <w:rFonts w:eastAsiaTheme="majorEastAsia"/>
                <w:sz w:val="24"/>
                <w:szCs w:val="24"/>
              </w:rPr>
              <w:softHyphen/>
              <w:t>ных дымовых, ионизационных дымовых, аспирационных дымовых, тепловых, линейных дымовых и оптических (пламени), ручных извещателей.</w:t>
            </w:r>
          </w:p>
        </w:tc>
        <w:tc>
          <w:tcPr>
            <w:tcW w:w="1280" w:type="dxa"/>
            <w:gridSpan w:val="2"/>
            <w:vMerge w:val="restart"/>
            <w:tcBorders>
              <w:top w:val="single" w:sz="4" w:space="0" w:color="auto"/>
              <w:left w:val="single" w:sz="4" w:space="0" w:color="auto"/>
              <w:right w:val="single" w:sz="4" w:space="0" w:color="auto"/>
            </w:tcBorders>
            <w:shd w:val="clear" w:color="auto" w:fill="FFFFFF"/>
          </w:tcPr>
          <w:p w:rsidR="004801F6" w:rsidRPr="008E001D" w:rsidRDefault="004801F6" w:rsidP="00780823">
            <w:pPr>
              <w:pStyle w:val="15"/>
              <w:shd w:val="clear" w:color="auto" w:fill="auto"/>
              <w:spacing w:line="230" w:lineRule="exact"/>
              <w:ind w:left="120"/>
              <w:rPr>
                <w:b/>
                <w:sz w:val="24"/>
                <w:szCs w:val="24"/>
              </w:rPr>
            </w:pPr>
            <w:r w:rsidRPr="008E001D">
              <w:rPr>
                <w:b/>
                <w:sz w:val="24"/>
                <w:szCs w:val="24"/>
              </w:rPr>
              <w:t>16</w:t>
            </w:r>
          </w:p>
        </w:tc>
        <w:tc>
          <w:tcPr>
            <w:tcW w:w="2547" w:type="dxa"/>
            <w:gridSpan w:val="4"/>
            <w:vMerge/>
            <w:tcBorders>
              <w:left w:val="single" w:sz="4" w:space="0" w:color="auto"/>
              <w:right w:val="single" w:sz="4" w:space="0" w:color="auto"/>
            </w:tcBorders>
            <w:shd w:val="clear" w:color="auto" w:fill="FFFFFF"/>
          </w:tcPr>
          <w:p w:rsidR="004801F6" w:rsidRPr="008E001D" w:rsidRDefault="004801F6" w:rsidP="00780823">
            <w:pPr>
              <w:pStyle w:val="15"/>
              <w:shd w:val="clear" w:color="auto" w:fill="auto"/>
              <w:spacing w:line="230" w:lineRule="exact"/>
              <w:ind w:left="120"/>
              <w:rPr>
                <w:b/>
                <w:sz w:val="24"/>
                <w:szCs w:val="24"/>
              </w:rPr>
            </w:pPr>
          </w:p>
        </w:tc>
      </w:tr>
      <w:tr w:rsidR="004801F6" w:rsidRPr="008E001D" w:rsidTr="00673B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gridAfter w:val="1"/>
          <w:wAfter w:w="317" w:type="dxa"/>
          <w:trHeight w:hRule="exact" w:val="840"/>
        </w:trPr>
        <w:tc>
          <w:tcPr>
            <w:tcW w:w="2977" w:type="dxa"/>
            <w:gridSpan w:val="2"/>
            <w:vMerge/>
            <w:tcBorders>
              <w:lef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8073" w:type="dxa"/>
            <w:gridSpan w:val="2"/>
            <w:tcBorders>
              <w:top w:val="single" w:sz="4" w:space="0" w:color="auto"/>
              <w:left w:val="single" w:sz="4" w:space="0" w:color="auto"/>
            </w:tcBorders>
            <w:shd w:val="clear" w:color="auto" w:fill="FFFFFF"/>
          </w:tcPr>
          <w:p w:rsidR="004801F6" w:rsidRPr="008E001D" w:rsidRDefault="004801F6" w:rsidP="00780823">
            <w:pPr>
              <w:pStyle w:val="15"/>
              <w:shd w:val="clear" w:color="auto" w:fill="auto"/>
              <w:spacing w:line="274" w:lineRule="exact"/>
              <w:jc w:val="both"/>
              <w:rPr>
                <w:sz w:val="24"/>
                <w:szCs w:val="24"/>
              </w:rPr>
            </w:pPr>
            <w:r w:rsidRPr="008E001D">
              <w:rPr>
                <w:rStyle w:val="115pt"/>
                <w:rFonts w:eastAsiaTheme="majorEastAsia"/>
                <w:sz w:val="24"/>
                <w:szCs w:val="24"/>
              </w:rPr>
              <w:t>2. Устройство, принцип работы и технология монтажа охранных извещателей. Монтаж инфракрасных, магнитоконтактных, омических, вибрационных, пьезоэлектрических датчиков. Монтаж систем пери</w:t>
            </w:r>
            <w:r w:rsidRPr="008E001D">
              <w:rPr>
                <w:rStyle w:val="115pt"/>
                <w:rFonts w:eastAsiaTheme="majorEastAsia"/>
                <w:sz w:val="24"/>
                <w:szCs w:val="24"/>
              </w:rPr>
              <w:softHyphen/>
              <w:t>метральной охранной сигнализации.</w:t>
            </w:r>
          </w:p>
        </w:tc>
        <w:tc>
          <w:tcPr>
            <w:tcW w:w="1280" w:type="dxa"/>
            <w:gridSpan w:val="2"/>
            <w:vMerge/>
            <w:tcBorders>
              <w:left w:val="single" w:sz="4" w:space="0" w:color="auto"/>
              <w:righ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2547" w:type="dxa"/>
            <w:gridSpan w:val="4"/>
            <w:vMerge/>
            <w:tcBorders>
              <w:left w:val="single" w:sz="4" w:space="0" w:color="auto"/>
              <w:righ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r>
      <w:tr w:rsidR="004801F6" w:rsidRPr="008E001D" w:rsidTr="00673B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gridAfter w:val="1"/>
          <w:wAfter w:w="317" w:type="dxa"/>
          <w:trHeight w:hRule="exact" w:val="562"/>
        </w:trPr>
        <w:tc>
          <w:tcPr>
            <w:tcW w:w="2977" w:type="dxa"/>
            <w:gridSpan w:val="2"/>
            <w:vMerge/>
            <w:tcBorders>
              <w:lef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8073" w:type="dxa"/>
            <w:gridSpan w:val="2"/>
            <w:tcBorders>
              <w:top w:val="single" w:sz="4" w:space="0" w:color="auto"/>
              <w:left w:val="single" w:sz="4" w:space="0" w:color="auto"/>
            </w:tcBorders>
            <w:shd w:val="clear" w:color="auto" w:fill="FFFFFF"/>
          </w:tcPr>
          <w:p w:rsidR="004801F6" w:rsidRPr="008E001D" w:rsidRDefault="004801F6" w:rsidP="00780823">
            <w:pPr>
              <w:pStyle w:val="15"/>
              <w:shd w:val="clear" w:color="auto" w:fill="auto"/>
              <w:spacing w:line="278" w:lineRule="exact"/>
              <w:jc w:val="both"/>
              <w:rPr>
                <w:sz w:val="24"/>
                <w:szCs w:val="24"/>
              </w:rPr>
            </w:pPr>
            <w:r w:rsidRPr="008E001D">
              <w:rPr>
                <w:rStyle w:val="115pt"/>
                <w:rFonts w:eastAsiaTheme="majorEastAsia"/>
                <w:sz w:val="24"/>
                <w:szCs w:val="24"/>
              </w:rPr>
              <w:t>3. Устройство и технология монтажа приемно-контрольных приборов, контрольных панелей, клавиа</w:t>
            </w:r>
            <w:r w:rsidRPr="008E001D">
              <w:rPr>
                <w:rStyle w:val="115pt"/>
                <w:rFonts w:eastAsiaTheme="majorEastAsia"/>
                <w:sz w:val="24"/>
                <w:szCs w:val="24"/>
              </w:rPr>
              <w:softHyphen/>
              <w:t>тур, модулей и контроллеров систем ОПС, инженерной автоматики и диспетчеризации.</w:t>
            </w:r>
          </w:p>
        </w:tc>
        <w:tc>
          <w:tcPr>
            <w:tcW w:w="1280" w:type="dxa"/>
            <w:gridSpan w:val="2"/>
            <w:vMerge/>
            <w:tcBorders>
              <w:left w:val="single" w:sz="4" w:space="0" w:color="auto"/>
              <w:righ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2547" w:type="dxa"/>
            <w:gridSpan w:val="4"/>
            <w:vMerge/>
            <w:tcBorders>
              <w:left w:val="single" w:sz="4" w:space="0" w:color="auto"/>
              <w:righ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r>
      <w:tr w:rsidR="004801F6" w:rsidRPr="008E001D" w:rsidTr="00673B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gridAfter w:val="1"/>
          <w:wAfter w:w="317" w:type="dxa"/>
          <w:trHeight w:hRule="exact" w:val="562"/>
        </w:trPr>
        <w:tc>
          <w:tcPr>
            <w:tcW w:w="2977" w:type="dxa"/>
            <w:gridSpan w:val="2"/>
            <w:vMerge/>
            <w:tcBorders>
              <w:lef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8073" w:type="dxa"/>
            <w:gridSpan w:val="2"/>
            <w:tcBorders>
              <w:top w:val="single" w:sz="4" w:space="0" w:color="auto"/>
              <w:left w:val="single" w:sz="4" w:space="0" w:color="auto"/>
            </w:tcBorders>
            <w:shd w:val="clear" w:color="auto" w:fill="FFFFFF"/>
          </w:tcPr>
          <w:p w:rsidR="004801F6" w:rsidRPr="008E001D" w:rsidRDefault="004801F6" w:rsidP="00780823">
            <w:pPr>
              <w:pStyle w:val="15"/>
              <w:shd w:val="clear" w:color="auto" w:fill="auto"/>
              <w:spacing w:line="278" w:lineRule="exact"/>
              <w:jc w:val="both"/>
              <w:rPr>
                <w:sz w:val="24"/>
                <w:szCs w:val="24"/>
              </w:rPr>
            </w:pPr>
            <w:r w:rsidRPr="008E001D">
              <w:rPr>
                <w:rStyle w:val="115pt"/>
                <w:rFonts w:eastAsiaTheme="majorEastAsia"/>
                <w:sz w:val="24"/>
                <w:szCs w:val="24"/>
              </w:rPr>
              <w:t>4. Принцип работы и технология монтажа безадресных и адресных шлейфов пожарной сигнализации. Монтаж изоляторов короткого замыкания (КЗ), релейных модулей, адресных расширителей.</w:t>
            </w:r>
          </w:p>
        </w:tc>
        <w:tc>
          <w:tcPr>
            <w:tcW w:w="1280" w:type="dxa"/>
            <w:gridSpan w:val="2"/>
            <w:vMerge/>
            <w:tcBorders>
              <w:left w:val="single" w:sz="4" w:space="0" w:color="auto"/>
              <w:righ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2547" w:type="dxa"/>
            <w:gridSpan w:val="4"/>
            <w:vMerge/>
            <w:tcBorders>
              <w:left w:val="single" w:sz="4" w:space="0" w:color="auto"/>
              <w:righ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r>
      <w:tr w:rsidR="004801F6" w:rsidRPr="008E001D" w:rsidTr="00673B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gridAfter w:val="1"/>
          <w:wAfter w:w="317" w:type="dxa"/>
          <w:trHeight w:hRule="exact" w:val="288"/>
        </w:trPr>
        <w:tc>
          <w:tcPr>
            <w:tcW w:w="2977" w:type="dxa"/>
            <w:gridSpan w:val="2"/>
            <w:vMerge/>
            <w:tcBorders>
              <w:lef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8073" w:type="dxa"/>
            <w:gridSpan w:val="2"/>
            <w:tcBorders>
              <w:top w:val="single" w:sz="4" w:space="0" w:color="auto"/>
              <w:left w:val="single" w:sz="4" w:space="0" w:color="auto"/>
            </w:tcBorders>
            <w:shd w:val="clear" w:color="auto" w:fill="FFFFFF"/>
          </w:tcPr>
          <w:p w:rsidR="004801F6" w:rsidRPr="008E001D" w:rsidRDefault="004801F6" w:rsidP="00780823">
            <w:pPr>
              <w:pStyle w:val="15"/>
              <w:shd w:val="clear" w:color="auto" w:fill="auto"/>
              <w:spacing w:line="230" w:lineRule="exact"/>
              <w:jc w:val="both"/>
              <w:rPr>
                <w:sz w:val="24"/>
                <w:szCs w:val="24"/>
              </w:rPr>
            </w:pPr>
            <w:r w:rsidRPr="008E001D">
              <w:rPr>
                <w:rStyle w:val="115pt"/>
                <w:rFonts w:eastAsiaTheme="majorEastAsia"/>
                <w:sz w:val="24"/>
                <w:szCs w:val="24"/>
              </w:rPr>
              <w:t xml:space="preserve">5. Монтаж беспроводных систем охранно-пожарной сигнализации, радиоизвещателей и систем </w:t>
            </w:r>
            <w:r w:rsidRPr="008E001D">
              <w:rPr>
                <w:rStyle w:val="115pt"/>
                <w:rFonts w:eastAsiaTheme="majorEastAsia"/>
                <w:sz w:val="24"/>
                <w:szCs w:val="24"/>
                <w:lang w:val="en-US"/>
              </w:rPr>
              <w:t>GSM</w:t>
            </w:r>
            <w:r w:rsidRPr="008E001D">
              <w:rPr>
                <w:rStyle w:val="115pt"/>
                <w:rFonts w:eastAsiaTheme="majorEastAsia"/>
                <w:sz w:val="24"/>
                <w:szCs w:val="24"/>
              </w:rPr>
              <w:t>.</w:t>
            </w:r>
          </w:p>
        </w:tc>
        <w:tc>
          <w:tcPr>
            <w:tcW w:w="1280" w:type="dxa"/>
            <w:gridSpan w:val="2"/>
            <w:vMerge/>
            <w:tcBorders>
              <w:left w:val="single" w:sz="4" w:space="0" w:color="auto"/>
              <w:righ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2547" w:type="dxa"/>
            <w:gridSpan w:val="4"/>
            <w:vMerge/>
            <w:tcBorders>
              <w:left w:val="single" w:sz="4" w:space="0" w:color="auto"/>
              <w:righ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r>
      <w:tr w:rsidR="004801F6" w:rsidRPr="008E001D" w:rsidTr="00673B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gridAfter w:val="1"/>
          <w:wAfter w:w="317" w:type="dxa"/>
          <w:trHeight w:hRule="exact" w:val="283"/>
        </w:trPr>
        <w:tc>
          <w:tcPr>
            <w:tcW w:w="2977" w:type="dxa"/>
            <w:gridSpan w:val="2"/>
            <w:vMerge/>
            <w:tcBorders>
              <w:lef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8073" w:type="dxa"/>
            <w:gridSpan w:val="2"/>
            <w:tcBorders>
              <w:top w:val="single" w:sz="4" w:space="0" w:color="auto"/>
              <w:left w:val="single" w:sz="4" w:space="0" w:color="auto"/>
            </w:tcBorders>
            <w:shd w:val="clear" w:color="auto" w:fill="FFFFFF"/>
          </w:tcPr>
          <w:p w:rsidR="004801F6" w:rsidRPr="008E001D" w:rsidRDefault="004801F6" w:rsidP="00780823">
            <w:pPr>
              <w:pStyle w:val="15"/>
              <w:shd w:val="clear" w:color="auto" w:fill="auto"/>
              <w:spacing w:line="230" w:lineRule="exact"/>
              <w:jc w:val="both"/>
              <w:rPr>
                <w:sz w:val="24"/>
                <w:szCs w:val="24"/>
              </w:rPr>
            </w:pPr>
            <w:r w:rsidRPr="008E001D">
              <w:rPr>
                <w:rStyle w:val="115pt"/>
                <w:rFonts w:eastAsiaTheme="majorEastAsia"/>
                <w:sz w:val="24"/>
                <w:szCs w:val="24"/>
              </w:rPr>
              <w:t>6. Монтаж систем сигнализации и оповещения о пожаре.</w:t>
            </w:r>
          </w:p>
        </w:tc>
        <w:tc>
          <w:tcPr>
            <w:tcW w:w="1280" w:type="dxa"/>
            <w:gridSpan w:val="2"/>
            <w:vMerge/>
            <w:tcBorders>
              <w:left w:val="single" w:sz="4" w:space="0" w:color="auto"/>
              <w:righ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2547" w:type="dxa"/>
            <w:gridSpan w:val="4"/>
            <w:vMerge/>
            <w:tcBorders>
              <w:left w:val="single" w:sz="4" w:space="0" w:color="auto"/>
              <w:righ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r>
      <w:tr w:rsidR="004801F6" w:rsidRPr="008E001D" w:rsidTr="00673B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gridAfter w:val="1"/>
          <w:wAfter w:w="317" w:type="dxa"/>
          <w:trHeight w:hRule="exact" w:val="288"/>
        </w:trPr>
        <w:tc>
          <w:tcPr>
            <w:tcW w:w="2977" w:type="dxa"/>
            <w:gridSpan w:val="2"/>
            <w:vMerge/>
            <w:tcBorders>
              <w:lef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8073" w:type="dxa"/>
            <w:gridSpan w:val="2"/>
            <w:tcBorders>
              <w:top w:val="single" w:sz="4" w:space="0" w:color="auto"/>
              <w:left w:val="single" w:sz="4" w:space="0" w:color="auto"/>
            </w:tcBorders>
            <w:shd w:val="clear" w:color="auto" w:fill="FFFFFF"/>
          </w:tcPr>
          <w:p w:rsidR="004801F6" w:rsidRPr="008E001D" w:rsidRDefault="004801F6" w:rsidP="00780823">
            <w:pPr>
              <w:pStyle w:val="15"/>
              <w:shd w:val="clear" w:color="auto" w:fill="auto"/>
              <w:spacing w:line="230" w:lineRule="exact"/>
              <w:jc w:val="both"/>
              <w:rPr>
                <w:sz w:val="24"/>
                <w:szCs w:val="24"/>
              </w:rPr>
            </w:pPr>
            <w:r w:rsidRPr="008E001D">
              <w:rPr>
                <w:rStyle w:val="115pt"/>
                <w:rFonts w:eastAsiaTheme="majorEastAsia"/>
                <w:sz w:val="24"/>
                <w:szCs w:val="24"/>
              </w:rPr>
              <w:t>7. Монтаж устройств основного и резервного электропитания.</w:t>
            </w:r>
          </w:p>
        </w:tc>
        <w:tc>
          <w:tcPr>
            <w:tcW w:w="1280" w:type="dxa"/>
            <w:gridSpan w:val="2"/>
            <w:vMerge/>
            <w:tcBorders>
              <w:left w:val="single" w:sz="4" w:space="0" w:color="auto"/>
              <w:righ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2547" w:type="dxa"/>
            <w:gridSpan w:val="4"/>
            <w:vMerge/>
            <w:tcBorders>
              <w:left w:val="single" w:sz="4" w:space="0" w:color="auto"/>
              <w:righ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r>
      <w:tr w:rsidR="004801F6" w:rsidRPr="008E001D" w:rsidTr="00673B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gridAfter w:val="1"/>
          <w:wAfter w:w="317" w:type="dxa"/>
          <w:trHeight w:hRule="exact" w:val="562"/>
        </w:trPr>
        <w:tc>
          <w:tcPr>
            <w:tcW w:w="2977" w:type="dxa"/>
            <w:gridSpan w:val="2"/>
            <w:vMerge/>
            <w:tcBorders>
              <w:lef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8073" w:type="dxa"/>
            <w:gridSpan w:val="2"/>
            <w:tcBorders>
              <w:top w:val="single" w:sz="4" w:space="0" w:color="auto"/>
              <w:left w:val="single" w:sz="4" w:space="0" w:color="auto"/>
            </w:tcBorders>
            <w:shd w:val="clear" w:color="auto" w:fill="FFFFFF"/>
          </w:tcPr>
          <w:p w:rsidR="004801F6" w:rsidRPr="008E001D" w:rsidRDefault="004801F6" w:rsidP="00780823">
            <w:pPr>
              <w:pStyle w:val="15"/>
              <w:shd w:val="clear" w:color="auto" w:fill="auto"/>
              <w:spacing w:line="274" w:lineRule="exact"/>
              <w:jc w:val="both"/>
              <w:rPr>
                <w:sz w:val="24"/>
                <w:szCs w:val="24"/>
              </w:rPr>
            </w:pPr>
            <w:r w:rsidRPr="008E001D">
              <w:rPr>
                <w:rStyle w:val="115pt"/>
                <w:rFonts w:eastAsiaTheme="majorEastAsia"/>
                <w:sz w:val="24"/>
                <w:szCs w:val="24"/>
              </w:rPr>
              <w:t>8. Подключение оборудования систем охранно-пожарной сигнализации и оповещения к коммутирую</w:t>
            </w:r>
            <w:r w:rsidRPr="008E001D">
              <w:rPr>
                <w:rStyle w:val="115pt"/>
                <w:rFonts w:eastAsiaTheme="majorEastAsia"/>
                <w:sz w:val="24"/>
                <w:szCs w:val="24"/>
              </w:rPr>
              <w:softHyphen/>
              <w:t>щим проводным линиям связи и к источникам питания.</w:t>
            </w:r>
          </w:p>
        </w:tc>
        <w:tc>
          <w:tcPr>
            <w:tcW w:w="1280" w:type="dxa"/>
            <w:gridSpan w:val="2"/>
            <w:vMerge/>
            <w:tcBorders>
              <w:left w:val="single" w:sz="4" w:space="0" w:color="auto"/>
              <w:righ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2547" w:type="dxa"/>
            <w:gridSpan w:val="4"/>
            <w:vMerge/>
            <w:tcBorders>
              <w:left w:val="single" w:sz="4" w:space="0" w:color="auto"/>
              <w:righ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r>
      <w:tr w:rsidR="004801F6" w:rsidRPr="008E001D" w:rsidTr="00673B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gridAfter w:val="1"/>
          <w:wAfter w:w="317" w:type="dxa"/>
          <w:trHeight w:hRule="exact" w:val="562"/>
        </w:trPr>
        <w:tc>
          <w:tcPr>
            <w:tcW w:w="2977" w:type="dxa"/>
            <w:gridSpan w:val="2"/>
            <w:vMerge/>
            <w:tcBorders>
              <w:lef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8073" w:type="dxa"/>
            <w:gridSpan w:val="2"/>
            <w:tcBorders>
              <w:top w:val="single" w:sz="4" w:space="0" w:color="auto"/>
              <w:left w:val="single" w:sz="4" w:space="0" w:color="auto"/>
            </w:tcBorders>
            <w:shd w:val="clear" w:color="auto" w:fill="FFFFFF"/>
          </w:tcPr>
          <w:p w:rsidR="004801F6" w:rsidRPr="008E001D" w:rsidRDefault="004801F6" w:rsidP="00780823">
            <w:pPr>
              <w:pStyle w:val="15"/>
              <w:shd w:val="clear" w:color="auto" w:fill="auto"/>
              <w:spacing w:line="283" w:lineRule="exact"/>
              <w:jc w:val="both"/>
              <w:rPr>
                <w:sz w:val="24"/>
                <w:szCs w:val="24"/>
              </w:rPr>
            </w:pPr>
            <w:r w:rsidRPr="008E001D">
              <w:rPr>
                <w:rStyle w:val="115pt"/>
                <w:rFonts w:eastAsiaTheme="majorEastAsia"/>
                <w:sz w:val="24"/>
                <w:szCs w:val="24"/>
              </w:rPr>
              <w:t>9. Правила безопасности труда при монтаже систем охранно-пожарной сигнализации и систем видео</w:t>
            </w:r>
            <w:r w:rsidRPr="008E001D">
              <w:rPr>
                <w:rStyle w:val="115pt"/>
                <w:rFonts w:eastAsiaTheme="majorEastAsia"/>
                <w:sz w:val="24"/>
                <w:szCs w:val="24"/>
              </w:rPr>
              <w:softHyphen/>
              <w:t>наблюдения</w:t>
            </w:r>
          </w:p>
        </w:tc>
        <w:tc>
          <w:tcPr>
            <w:tcW w:w="1280" w:type="dxa"/>
            <w:gridSpan w:val="2"/>
            <w:vMerge/>
            <w:tcBorders>
              <w:left w:val="single" w:sz="4" w:space="0" w:color="auto"/>
              <w:righ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2547" w:type="dxa"/>
            <w:gridSpan w:val="4"/>
            <w:vMerge/>
            <w:tcBorders>
              <w:left w:val="single" w:sz="4" w:space="0" w:color="auto"/>
              <w:righ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r>
      <w:tr w:rsidR="004801F6" w:rsidRPr="008E001D" w:rsidTr="00673B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gridAfter w:val="1"/>
          <w:wAfter w:w="317" w:type="dxa"/>
          <w:trHeight w:hRule="exact" w:val="288"/>
        </w:trPr>
        <w:tc>
          <w:tcPr>
            <w:tcW w:w="2977" w:type="dxa"/>
            <w:gridSpan w:val="2"/>
            <w:vMerge/>
            <w:tcBorders>
              <w:lef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8073" w:type="dxa"/>
            <w:gridSpan w:val="2"/>
            <w:tcBorders>
              <w:top w:val="single" w:sz="4" w:space="0" w:color="auto"/>
              <w:left w:val="single" w:sz="4" w:space="0" w:color="auto"/>
            </w:tcBorders>
            <w:shd w:val="clear" w:color="auto" w:fill="FFFFFF"/>
          </w:tcPr>
          <w:p w:rsidR="004801F6" w:rsidRPr="008E001D" w:rsidRDefault="004801F6" w:rsidP="00780823">
            <w:pPr>
              <w:pStyle w:val="15"/>
              <w:shd w:val="clear" w:color="auto" w:fill="auto"/>
              <w:spacing w:line="230" w:lineRule="exact"/>
              <w:jc w:val="both"/>
              <w:rPr>
                <w:sz w:val="24"/>
                <w:szCs w:val="24"/>
              </w:rPr>
            </w:pPr>
            <w:r w:rsidRPr="008E001D">
              <w:rPr>
                <w:rStyle w:val="115pt0"/>
                <w:rFonts w:eastAsiaTheme="majorEastAsia"/>
                <w:sz w:val="24"/>
                <w:szCs w:val="24"/>
              </w:rPr>
              <w:t>Тематика практических занятий и лабораторных работ</w:t>
            </w:r>
          </w:p>
        </w:tc>
        <w:tc>
          <w:tcPr>
            <w:tcW w:w="1280" w:type="dxa"/>
            <w:gridSpan w:val="2"/>
            <w:tcBorders>
              <w:top w:val="single" w:sz="4" w:space="0" w:color="auto"/>
              <w:left w:val="single" w:sz="4" w:space="0" w:color="auto"/>
              <w:right w:val="single" w:sz="4" w:space="0" w:color="auto"/>
            </w:tcBorders>
            <w:shd w:val="clear" w:color="auto" w:fill="FFFFFF"/>
          </w:tcPr>
          <w:p w:rsidR="004801F6" w:rsidRPr="008E001D" w:rsidRDefault="004801F6" w:rsidP="00780823">
            <w:pPr>
              <w:pStyle w:val="15"/>
              <w:shd w:val="clear" w:color="auto" w:fill="auto"/>
              <w:spacing w:line="230" w:lineRule="exact"/>
              <w:ind w:left="120"/>
              <w:rPr>
                <w:sz w:val="24"/>
                <w:szCs w:val="24"/>
              </w:rPr>
            </w:pPr>
            <w:r w:rsidRPr="008E001D">
              <w:rPr>
                <w:rStyle w:val="115pt0"/>
                <w:rFonts w:eastAsiaTheme="majorEastAsia"/>
                <w:sz w:val="24"/>
                <w:szCs w:val="24"/>
              </w:rPr>
              <w:t>24</w:t>
            </w:r>
          </w:p>
        </w:tc>
        <w:tc>
          <w:tcPr>
            <w:tcW w:w="2547" w:type="dxa"/>
            <w:gridSpan w:val="4"/>
            <w:vMerge/>
            <w:tcBorders>
              <w:left w:val="single" w:sz="4" w:space="0" w:color="auto"/>
              <w:right w:val="single" w:sz="4" w:space="0" w:color="auto"/>
            </w:tcBorders>
            <w:shd w:val="clear" w:color="auto" w:fill="FFFFFF"/>
          </w:tcPr>
          <w:p w:rsidR="004801F6" w:rsidRPr="008E001D" w:rsidRDefault="004801F6" w:rsidP="00780823">
            <w:pPr>
              <w:pStyle w:val="15"/>
              <w:shd w:val="clear" w:color="auto" w:fill="auto"/>
              <w:spacing w:line="230" w:lineRule="exact"/>
              <w:ind w:left="120"/>
              <w:rPr>
                <w:rStyle w:val="115pt0"/>
                <w:rFonts w:eastAsiaTheme="majorEastAsia"/>
                <w:sz w:val="24"/>
                <w:szCs w:val="24"/>
              </w:rPr>
            </w:pPr>
          </w:p>
        </w:tc>
      </w:tr>
      <w:tr w:rsidR="004801F6" w:rsidRPr="008E001D" w:rsidTr="00673B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gridAfter w:val="1"/>
          <w:wAfter w:w="317" w:type="dxa"/>
          <w:trHeight w:hRule="exact" w:val="267"/>
        </w:trPr>
        <w:tc>
          <w:tcPr>
            <w:tcW w:w="2977" w:type="dxa"/>
            <w:gridSpan w:val="2"/>
            <w:vMerge/>
            <w:tcBorders>
              <w:lef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8073" w:type="dxa"/>
            <w:gridSpan w:val="2"/>
            <w:tcBorders>
              <w:top w:val="single" w:sz="4" w:space="0" w:color="auto"/>
              <w:left w:val="single" w:sz="4" w:space="0" w:color="auto"/>
              <w:bottom w:val="single" w:sz="4" w:space="0" w:color="auto"/>
            </w:tcBorders>
            <w:shd w:val="clear" w:color="auto" w:fill="FFFFFF"/>
          </w:tcPr>
          <w:p w:rsidR="004801F6" w:rsidRPr="008E001D" w:rsidRDefault="004801F6" w:rsidP="00780823">
            <w:pPr>
              <w:pStyle w:val="15"/>
              <w:shd w:val="clear" w:color="auto" w:fill="auto"/>
              <w:spacing w:line="274" w:lineRule="exact"/>
              <w:jc w:val="both"/>
              <w:rPr>
                <w:sz w:val="24"/>
                <w:szCs w:val="24"/>
              </w:rPr>
            </w:pPr>
            <w:r w:rsidRPr="008E001D">
              <w:rPr>
                <w:rStyle w:val="115pt"/>
                <w:rFonts w:eastAsiaTheme="majorEastAsia"/>
                <w:sz w:val="24"/>
                <w:szCs w:val="24"/>
              </w:rPr>
              <w:t>1. Монтаж тепловых извещателей пожарных. Принципиальная однопороговая схема подключения к ПИК.</w:t>
            </w:r>
          </w:p>
        </w:tc>
        <w:tc>
          <w:tcPr>
            <w:tcW w:w="1280" w:type="dxa"/>
            <w:gridSpan w:val="2"/>
            <w:tcBorders>
              <w:top w:val="single" w:sz="4" w:space="0" w:color="auto"/>
              <w:left w:val="single" w:sz="4" w:space="0" w:color="auto"/>
              <w:bottom w:val="single" w:sz="4" w:space="0" w:color="auto"/>
              <w:right w:val="single" w:sz="4" w:space="0" w:color="auto"/>
            </w:tcBorders>
            <w:shd w:val="clear" w:color="auto" w:fill="FFFFFF"/>
          </w:tcPr>
          <w:p w:rsidR="004801F6" w:rsidRPr="008E001D" w:rsidRDefault="004801F6" w:rsidP="00780823">
            <w:pPr>
              <w:pStyle w:val="15"/>
              <w:shd w:val="clear" w:color="auto" w:fill="auto"/>
              <w:spacing w:line="230" w:lineRule="exact"/>
              <w:ind w:left="120"/>
              <w:rPr>
                <w:b/>
                <w:sz w:val="24"/>
                <w:szCs w:val="24"/>
              </w:rPr>
            </w:pPr>
            <w:r w:rsidRPr="008E001D">
              <w:rPr>
                <w:rStyle w:val="115pt"/>
                <w:rFonts w:eastAsiaTheme="majorEastAsia"/>
                <w:b/>
                <w:sz w:val="24"/>
                <w:szCs w:val="24"/>
              </w:rPr>
              <w:t>2</w:t>
            </w:r>
          </w:p>
        </w:tc>
        <w:tc>
          <w:tcPr>
            <w:tcW w:w="2547" w:type="dxa"/>
            <w:gridSpan w:val="4"/>
            <w:vMerge/>
            <w:tcBorders>
              <w:left w:val="single" w:sz="4" w:space="0" w:color="auto"/>
              <w:right w:val="single" w:sz="4" w:space="0" w:color="auto"/>
            </w:tcBorders>
            <w:shd w:val="clear" w:color="auto" w:fill="FFFFFF"/>
          </w:tcPr>
          <w:p w:rsidR="004801F6" w:rsidRPr="008E001D" w:rsidRDefault="004801F6" w:rsidP="00780823">
            <w:pPr>
              <w:pStyle w:val="15"/>
              <w:shd w:val="clear" w:color="auto" w:fill="auto"/>
              <w:spacing w:line="230" w:lineRule="exact"/>
              <w:ind w:left="120"/>
              <w:rPr>
                <w:rStyle w:val="115pt"/>
                <w:rFonts w:eastAsiaTheme="majorEastAsia"/>
                <w:sz w:val="24"/>
                <w:szCs w:val="24"/>
              </w:rPr>
            </w:pPr>
          </w:p>
        </w:tc>
      </w:tr>
      <w:tr w:rsidR="004801F6" w:rsidRPr="008E001D" w:rsidTr="00673B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gridAfter w:val="1"/>
          <w:wAfter w:w="317" w:type="dxa"/>
          <w:trHeight w:hRule="exact" w:val="272"/>
        </w:trPr>
        <w:tc>
          <w:tcPr>
            <w:tcW w:w="2977" w:type="dxa"/>
            <w:gridSpan w:val="2"/>
            <w:vMerge w:val="restart"/>
            <w:tcBorders>
              <w:left w:val="single" w:sz="4" w:space="0" w:color="auto"/>
              <w:bottom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8073" w:type="dxa"/>
            <w:gridSpan w:val="2"/>
            <w:tcBorders>
              <w:top w:val="single" w:sz="4" w:space="0" w:color="auto"/>
              <w:left w:val="single" w:sz="4" w:space="0" w:color="auto"/>
              <w:bottom w:val="single" w:sz="4" w:space="0" w:color="auto"/>
            </w:tcBorders>
            <w:shd w:val="clear" w:color="auto" w:fill="FFFFFF"/>
          </w:tcPr>
          <w:p w:rsidR="004801F6" w:rsidRPr="008E001D" w:rsidRDefault="004801F6" w:rsidP="00780823">
            <w:pPr>
              <w:pStyle w:val="15"/>
              <w:shd w:val="clear" w:color="auto" w:fill="auto"/>
              <w:spacing w:line="230" w:lineRule="exact"/>
              <w:ind w:left="120"/>
              <w:rPr>
                <w:sz w:val="24"/>
                <w:szCs w:val="24"/>
              </w:rPr>
            </w:pPr>
            <w:r w:rsidRPr="008E001D">
              <w:rPr>
                <w:rStyle w:val="115pt"/>
                <w:rFonts w:eastAsiaTheme="majorEastAsia"/>
                <w:sz w:val="24"/>
                <w:szCs w:val="24"/>
              </w:rPr>
              <w:t>2. Принципиальная двухпороговая схема подключения тепловых извещателей пожарных к ПИК.</w:t>
            </w:r>
          </w:p>
        </w:tc>
        <w:tc>
          <w:tcPr>
            <w:tcW w:w="1280" w:type="dxa"/>
            <w:gridSpan w:val="2"/>
            <w:tcBorders>
              <w:top w:val="single" w:sz="4" w:space="0" w:color="auto"/>
              <w:left w:val="single" w:sz="4" w:space="0" w:color="auto"/>
              <w:bottom w:val="single" w:sz="4" w:space="0" w:color="auto"/>
              <w:right w:val="single" w:sz="4" w:space="0" w:color="auto"/>
            </w:tcBorders>
            <w:shd w:val="clear" w:color="auto" w:fill="FFFFFF"/>
          </w:tcPr>
          <w:p w:rsidR="004801F6" w:rsidRPr="008E001D" w:rsidRDefault="004801F6" w:rsidP="00780823">
            <w:pPr>
              <w:pStyle w:val="15"/>
              <w:shd w:val="clear" w:color="auto" w:fill="auto"/>
              <w:spacing w:line="230" w:lineRule="exact"/>
              <w:ind w:left="120"/>
              <w:rPr>
                <w:b/>
                <w:sz w:val="24"/>
                <w:szCs w:val="24"/>
              </w:rPr>
            </w:pPr>
            <w:r w:rsidRPr="008E001D">
              <w:rPr>
                <w:rStyle w:val="115pt"/>
                <w:rFonts w:eastAsiaTheme="majorEastAsia"/>
                <w:b/>
                <w:sz w:val="24"/>
                <w:szCs w:val="24"/>
              </w:rPr>
              <w:t>2</w:t>
            </w:r>
          </w:p>
        </w:tc>
        <w:tc>
          <w:tcPr>
            <w:tcW w:w="2547" w:type="dxa"/>
            <w:gridSpan w:val="4"/>
            <w:vMerge/>
            <w:tcBorders>
              <w:left w:val="single" w:sz="4" w:space="0" w:color="auto"/>
              <w:right w:val="single" w:sz="4" w:space="0" w:color="auto"/>
            </w:tcBorders>
            <w:shd w:val="clear" w:color="auto" w:fill="FFFFFF"/>
          </w:tcPr>
          <w:p w:rsidR="004801F6" w:rsidRPr="008E001D" w:rsidRDefault="004801F6" w:rsidP="00780823">
            <w:pPr>
              <w:pStyle w:val="15"/>
              <w:shd w:val="clear" w:color="auto" w:fill="auto"/>
              <w:spacing w:line="230" w:lineRule="exact"/>
              <w:ind w:left="120"/>
              <w:rPr>
                <w:rStyle w:val="115pt"/>
                <w:rFonts w:eastAsiaTheme="majorEastAsia"/>
                <w:sz w:val="24"/>
                <w:szCs w:val="24"/>
              </w:rPr>
            </w:pPr>
          </w:p>
        </w:tc>
      </w:tr>
      <w:tr w:rsidR="004801F6" w:rsidRPr="008E001D" w:rsidTr="00673B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gridAfter w:val="1"/>
          <w:wAfter w:w="317" w:type="dxa"/>
          <w:trHeight w:hRule="exact" w:val="275"/>
        </w:trPr>
        <w:tc>
          <w:tcPr>
            <w:tcW w:w="2977" w:type="dxa"/>
            <w:gridSpan w:val="2"/>
            <w:vMerge/>
            <w:tcBorders>
              <w:left w:val="single" w:sz="4" w:space="0" w:color="auto"/>
              <w:bottom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8073" w:type="dxa"/>
            <w:gridSpan w:val="2"/>
            <w:tcBorders>
              <w:top w:val="single" w:sz="4" w:space="0" w:color="auto"/>
              <w:left w:val="single" w:sz="4" w:space="0" w:color="auto"/>
              <w:bottom w:val="single" w:sz="4" w:space="0" w:color="auto"/>
            </w:tcBorders>
            <w:shd w:val="clear" w:color="auto" w:fill="FFFFFF"/>
          </w:tcPr>
          <w:p w:rsidR="004801F6" w:rsidRPr="008E001D" w:rsidRDefault="004801F6" w:rsidP="00780823">
            <w:pPr>
              <w:pStyle w:val="15"/>
              <w:shd w:val="clear" w:color="auto" w:fill="auto"/>
              <w:spacing w:line="274" w:lineRule="exact"/>
              <w:ind w:left="120"/>
              <w:rPr>
                <w:sz w:val="24"/>
                <w:szCs w:val="24"/>
              </w:rPr>
            </w:pPr>
            <w:r w:rsidRPr="008E001D">
              <w:rPr>
                <w:rStyle w:val="115pt"/>
                <w:rFonts w:eastAsiaTheme="majorEastAsia"/>
                <w:sz w:val="24"/>
                <w:szCs w:val="24"/>
              </w:rPr>
              <w:t>3. Монтаж дымовых извещателей пожарных. Принципиальная однопороговая схема подключения к ПИК.</w:t>
            </w:r>
          </w:p>
        </w:tc>
        <w:tc>
          <w:tcPr>
            <w:tcW w:w="1280" w:type="dxa"/>
            <w:gridSpan w:val="2"/>
            <w:tcBorders>
              <w:top w:val="single" w:sz="4" w:space="0" w:color="auto"/>
              <w:left w:val="single" w:sz="4" w:space="0" w:color="auto"/>
              <w:bottom w:val="single" w:sz="4" w:space="0" w:color="auto"/>
              <w:right w:val="single" w:sz="4" w:space="0" w:color="auto"/>
            </w:tcBorders>
            <w:shd w:val="clear" w:color="auto" w:fill="FFFFFF"/>
          </w:tcPr>
          <w:p w:rsidR="004801F6" w:rsidRPr="008E001D" w:rsidRDefault="004801F6" w:rsidP="00780823">
            <w:pPr>
              <w:pStyle w:val="15"/>
              <w:shd w:val="clear" w:color="auto" w:fill="auto"/>
              <w:spacing w:line="230" w:lineRule="exact"/>
              <w:ind w:left="120"/>
              <w:rPr>
                <w:b/>
                <w:sz w:val="24"/>
                <w:szCs w:val="24"/>
              </w:rPr>
            </w:pPr>
            <w:r w:rsidRPr="008E001D">
              <w:rPr>
                <w:rStyle w:val="115pt"/>
                <w:rFonts w:eastAsiaTheme="majorEastAsia"/>
                <w:b/>
                <w:sz w:val="24"/>
                <w:szCs w:val="24"/>
              </w:rPr>
              <w:t>2</w:t>
            </w:r>
          </w:p>
        </w:tc>
        <w:tc>
          <w:tcPr>
            <w:tcW w:w="2547" w:type="dxa"/>
            <w:gridSpan w:val="4"/>
            <w:vMerge/>
            <w:tcBorders>
              <w:left w:val="single" w:sz="4" w:space="0" w:color="auto"/>
              <w:right w:val="single" w:sz="4" w:space="0" w:color="auto"/>
            </w:tcBorders>
            <w:shd w:val="clear" w:color="auto" w:fill="FFFFFF"/>
          </w:tcPr>
          <w:p w:rsidR="004801F6" w:rsidRPr="008E001D" w:rsidRDefault="004801F6" w:rsidP="00780823">
            <w:pPr>
              <w:pStyle w:val="15"/>
              <w:shd w:val="clear" w:color="auto" w:fill="auto"/>
              <w:spacing w:line="230" w:lineRule="exact"/>
              <w:ind w:left="120"/>
              <w:rPr>
                <w:rStyle w:val="115pt"/>
                <w:rFonts w:eastAsiaTheme="majorEastAsia"/>
                <w:sz w:val="24"/>
                <w:szCs w:val="24"/>
              </w:rPr>
            </w:pPr>
          </w:p>
        </w:tc>
      </w:tr>
      <w:tr w:rsidR="004801F6" w:rsidRPr="008E001D" w:rsidTr="00673B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gridAfter w:val="1"/>
          <w:wAfter w:w="317" w:type="dxa"/>
          <w:trHeight w:hRule="exact" w:val="280"/>
        </w:trPr>
        <w:tc>
          <w:tcPr>
            <w:tcW w:w="2977" w:type="dxa"/>
            <w:gridSpan w:val="2"/>
            <w:vMerge/>
            <w:tcBorders>
              <w:left w:val="single" w:sz="4" w:space="0" w:color="auto"/>
              <w:bottom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8073" w:type="dxa"/>
            <w:gridSpan w:val="2"/>
            <w:tcBorders>
              <w:top w:val="single" w:sz="4" w:space="0" w:color="auto"/>
              <w:left w:val="single" w:sz="4" w:space="0" w:color="auto"/>
              <w:bottom w:val="single" w:sz="4" w:space="0" w:color="auto"/>
            </w:tcBorders>
            <w:shd w:val="clear" w:color="auto" w:fill="FFFFFF"/>
          </w:tcPr>
          <w:p w:rsidR="004801F6" w:rsidRPr="008E001D" w:rsidRDefault="004801F6" w:rsidP="00780823">
            <w:pPr>
              <w:pStyle w:val="15"/>
              <w:shd w:val="clear" w:color="auto" w:fill="auto"/>
              <w:spacing w:line="230" w:lineRule="exact"/>
              <w:ind w:left="120"/>
              <w:rPr>
                <w:sz w:val="24"/>
                <w:szCs w:val="24"/>
              </w:rPr>
            </w:pPr>
            <w:r w:rsidRPr="008E001D">
              <w:rPr>
                <w:rStyle w:val="115pt"/>
                <w:rFonts w:eastAsiaTheme="majorEastAsia"/>
                <w:sz w:val="24"/>
                <w:szCs w:val="24"/>
              </w:rPr>
              <w:t>4. Принципиальная двухпороговая схема подключения дымовых извещателей пожарных к ПИК.</w:t>
            </w:r>
          </w:p>
        </w:tc>
        <w:tc>
          <w:tcPr>
            <w:tcW w:w="1280" w:type="dxa"/>
            <w:gridSpan w:val="2"/>
            <w:tcBorders>
              <w:top w:val="single" w:sz="4" w:space="0" w:color="auto"/>
              <w:left w:val="single" w:sz="4" w:space="0" w:color="auto"/>
              <w:bottom w:val="single" w:sz="4" w:space="0" w:color="auto"/>
              <w:right w:val="single" w:sz="4" w:space="0" w:color="auto"/>
            </w:tcBorders>
            <w:shd w:val="clear" w:color="auto" w:fill="FFFFFF"/>
          </w:tcPr>
          <w:p w:rsidR="004801F6" w:rsidRPr="008E001D" w:rsidRDefault="004801F6" w:rsidP="00780823">
            <w:pPr>
              <w:pStyle w:val="15"/>
              <w:shd w:val="clear" w:color="auto" w:fill="auto"/>
              <w:spacing w:line="230" w:lineRule="exact"/>
              <w:ind w:left="120"/>
              <w:rPr>
                <w:b/>
                <w:sz w:val="24"/>
                <w:szCs w:val="24"/>
              </w:rPr>
            </w:pPr>
            <w:r w:rsidRPr="008E001D">
              <w:rPr>
                <w:rStyle w:val="115pt"/>
                <w:rFonts w:eastAsiaTheme="majorEastAsia"/>
                <w:b/>
                <w:sz w:val="24"/>
                <w:szCs w:val="24"/>
              </w:rPr>
              <w:t>2</w:t>
            </w:r>
          </w:p>
        </w:tc>
        <w:tc>
          <w:tcPr>
            <w:tcW w:w="2547" w:type="dxa"/>
            <w:gridSpan w:val="4"/>
            <w:vMerge/>
            <w:tcBorders>
              <w:left w:val="single" w:sz="4" w:space="0" w:color="auto"/>
              <w:right w:val="single" w:sz="4" w:space="0" w:color="auto"/>
            </w:tcBorders>
            <w:shd w:val="clear" w:color="auto" w:fill="FFFFFF"/>
          </w:tcPr>
          <w:p w:rsidR="004801F6" w:rsidRPr="008E001D" w:rsidRDefault="004801F6" w:rsidP="00780823">
            <w:pPr>
              <w:pStyle w:val="15"/>
              <w:shd w:val="clear" w:color="auto" w:fill="auto"/>
              <w:spacing w:line="230" w:lineRule="exact"/>
              <w:ind w:left="120"/>
              <w:rPr>
                <w:rStyle w:val="115pt"/>
                <w:rFonts w:eastAsiaTheme="majorEastAsia"/>
                <w:sz w:val="24"/>
                <w:szCs w:val="24"/>
              </w:rPr>
            </w:pPr>
          </w:p>
        </w:tc>
      </w:tr>
      <w:tr w:rsidR="004801F6" w:rsidRPr="008E001D" w:rsidTr="00673B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gridAfter w:val="1"/>
          <w:wAfter w:w="317" w:type="dxa"/>
          <w:trHeight w:hRule="exact" w:val="283"/>
        </w:trPr>
        <w:tc>
          <w:tcPr>
            <w:tcW w:w="2977" w:type="dxa"/>
            <w:gridSpan w:val="2"/>
            <w:vMerge/>
            <w:tcBorders>
              <w:left w:val="single" w:sz="4" w:space="0" w:color="auto"/>
              <w:bottom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8073" w:type="dxa"/>
            <w:gridSpan w:val="2"/>
            <w:tcBorders>
              <w:top w:val="single" w:sz="4" w:space="0" w:color="auto"/>
              <w:left w:val="single" w:sz="4" w:space="0" w:color="auto"/>
              <w:bottom w:val="single" w:sz="4" w:space="0" w:color="auto"/>
            </w:tcBorders>
            <w:shd w:val="clear" w:color="auto" w:fill="FFFFFF"/>
          </w:tcPr>
          <w:p w:rsidR="004801F6" w:rsidRPr="008E001D" w:rsidRDefault="004801F6" w:rsidP="00780823">
            <w:pPr>
              <w:pStyle w:val="15"/>
              <w:shd w:val="clear" w:color="auto" w:fill="auto"/>
              <w:spacing w:line="230" w:lineRule="exact"/>
              <w:ind w:left="120"/>
              <w:rPr>
                <w:sz w:val="24"/>
                <w:szCs w:val="24"/>
              </w:rPr>
            </w:pPr>
            <w:r w:rsidRPr="008E001D">
              <w:rPr>
                <w:rStyle w:val="115pt"/>
                <w:rFonts w:eastAsiaTheme="majorEastAsia"/>
                <w:sz w:val="24"/>
                <w:szCs w:val="24"/>
              </w:rPr>
              <w:t>5. Монтаж ручных извещателей пожарных.</w:t>
            </w:r>
          </w:p>
        </w:tc>
        <w:tc>
          <w:tcPr>
            <w:tcW w:w="1280" w:type="dxa"/>
            <w:gridSpan w:val="2"/>
            <w:tcBorders>
              <w:top w:val="single" w:sz="4" w:space="0" w:color="auto"/>
              <w:left w:val="single" w:sz="4" w:space="0" w:color="auto"/>
              <w:bottom w:val="single" w:sz="4" w:space="0" w:color="auto"/>
              <w:right w:val="single" w:sz="4" w:space="0" w:color="auto"/>
            </w:tcBorders>
            <w:shd w:val="clear" w:color="auto" w:fill="FFFFFF"/>
          </w:tcPr>
          <w:p w:rsidR="004801F6" w:rsidRPr="008E001D" w:rsidRDefault="004801F6" w:rsidP="00780823">
            <w:pPr>
              <w:pStyle w:val="15"/>
              <w:shd w:val="clear" w:color="auto" w:fill="auto"/>
              <w:spacing w:line="230" w:lineRule="exact"/>
              <w:ind w:left="120"/>
              <w:rPr>
                <w:b/>
                <w:sz w:val="24"/>
                <w:szCs w:val="24"/>
              </w:rPr>
            </w:pPr>
            <w:r w:rsidRPr="008E001D">
              <w:rPr>
                <w:rStyle w:val="115pt"/>
                <w:rFonts w:eastAsiaTheme="majorEastAsia"/>
                <w:b/>
                <w:sz w:val="24"/>
                <w:szCs w:val="24"/>
              </w:rPr>
              <w:t>2</w:t>
            </w:r>
          </w:p>
        </w:tc>
        <w:tc>
          <w:tcPr>
            <w:tcW w:w="2547" w:type="dxa"/>
            <w:gridSpan w:val="4"/>
            <w:vMerge/>
            <w:tcBorders>
              <w:left w:val="single" w:sz="4" w:space="0" w:color="auto"/>
              <w:right w:val="single" w:sz="4" w:space="0" w:color="auto"/>
            </w:tcBorders>
            <w:shd w:val="clear" w:color="auto" w:fill="FFFFFF"/>
          </w:tcPr>
          <w:p w:rsidR="004801F6" w:rsidRPr="008E001D" w:rsidRDefault="004801F6" w:rsidP="00780823">
            <w:pPr>
              <w:pStyle w:val="15"/>
              <w:shd w:val="clear" w:color="auto" w:fill="auto"/>
              <w:spacing w:line="230" w:lineRule="exact"/>
              <w:ind w:left="120"/>
              <w:rPr>
                <w:rStyle w:val="115pt"/>
                <w:rFonts w:eastAsiaTheme="majorEastAsia"/>
                <w:sz w:val="24"/>
                <w:szCs w:val="24"/>
              </w:rPr>
            </w:pPr>
          </w:p>
        </w:tc>
      </w:tr>
      <w:tr w:rsidR="004801F6" w:rsidRPr="008E001D" w:rsidTr="00673B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gridAfter w:val="1"/>
          <w:wAfter w:w="317" w:type="dxa"/>
          <w:trHeight w:hRule="exact" w:val="274"/>
        </w:trPr>
        <w:tc>
          <w:tcPr>
            <w:tcW w:w="2977" w:type="dxa"/>
            <w:gridSpan w:val="2"/>
            <w:vMerge/>
            <w:tcBorders>
              <w:left w:val="single" w:sz="4" w:space="0" w:color="auto"/>
              <w:bottom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8073" w:type="dxa"/>
            <w:gridSpan w:val="2"/>
            <w:tcBorders>
              <w:top w:val="single" w:sz="4" w:space="0" w:color="auto"/>
              <w:left w:val="single" w:sz="4" w:space="0" w:color="auto"/>
              <w:bottom w:val="single" w:sz="4" w:space="0" w:color="auto"/>
            </w:tcBorders>
            <w:shd w:val="clear" w:color="auto" w:fill="FFFFFF"/>
          </w:tcPr>
          <w:p w:rsidR="004801F6" w:rsidRPr="008E001D" w:rsidRDefault="004801F6" w:rsidP="00780823">
            <w:pPr>
              <w:pStyle w:val="15"/>
              <w:shd w:val="clear" w:color="auto" w:fill="auto"/>
              <w:spacing w:line="230" w:lineRule="exact"/>
              <w:ind w:left="120"/>
              <w:rPr>
                <w:sz w:val="24"/>
                <w:szCs w:val="24"/>
              </w:rPr>
            </w:pPr>
            <w:r w:rsidRPr="008E001D">
              <w:rPr>
                <w:rStyle w:val="115pt"/>
                <w:rFonts w:eastAsiaTheme="majorEastAsia"/>
                <w:sz w:val="24"/>
                <w:szCs w:val="24"/>
              </w:rPr>
              <w:t>6. Монтаж извещателей пожарных пламени.</w:t>
            </w:r>
          </w:p>
        </w:tc>
        <w:tc>
          <w:tcPr>
            <w:tcW w:w="1280" w:type="dxa"/>
            <w:gridSpan w:val="2"/>
            <w:tcBorders>
              <w:top w:val="single" w:sz="4" w:space="0" w:color="auto"/>
              <w:left w:val="single" w:sz="4" w:space="0" w:color="auto"/>
              <w:bottom w:val="single" w:sz="4" w:space="0" w:color="auto"/>
              <w:right w:val="single" w:sz="4" w:space="0" w:color="auto"/>
            </w:tcBorders>
            <w:shd w:val="clear" w:color="auto" w:fill="FFFFFF"/>
          </w:tcPr>
          <w:p w:rsidR="004801F6" w:rsidRPr="008E001D" w:rsidRDefault="004801F6" w:rsidP="00780823">
            <w:pPr>
              <w:pStyle w:val="15"/>
              <w:shd w:val="clear" w:color="auto" w:fill="auto"/>
              <w:spacing w:line="230" w:lineRule="exact"/>
              <w:ind w:left="120"/>
              <w:rPr>
                <w:b/>
                <w:sz w:val="24"/>
                <w:szCs w:val="24"/>
              </w:rPr>
            </w:pPr>
            <w:r w:rsidRPr="008E001D">
              <w:rPr>
                <w:rStyle w:val="115pt"/>
                <w:rFonts w:eastAsiaTheme="majorEastAsia"/>
                <w:b/>
                <w:sz w:val="24"/>
                <w:szCs w:val="24"/>
              </w:rPr>
              <w:t>2</w:t>
            </w:r>
          </w:p>
        </w:tc>
        <w:tc>
          <w:tcPr>
            <w:tcW w:w="2547" w:type="dxa"/>
            <w:gridSpan w:val="4"/>
            <w:vMerge/>
            <w:tcBorders>
              <w:left w:val="single" w:sz="4" w:space="0" w:color="auto"/>
              <w:right w:val="single" w:sz="4" w:space="0" w:color="auto"/>
            </w:tcBorders>
            <w:shd w:val="clear" w:color="auto" w:fill="FFFFFF"/>
          </w:tcPr>
          <w:p w:rsidR="004801F6" w:rsidRPr="008E001D" w:rsidRDefault="004801F6" w:rsidP="00780823">
            <w:pPr>
              <w:pStyle w:val="15"/>
              <w:shd w:val="clear" w:color="auto" w:fill="auto"/>
              <w:spacing w:line="230" w:lineRule="exact"/>
              <w:ind w:left="120"/>
              <w:rPr>
                <w:rStyle w:val="115pt"/>
                <w:rFonts w:eastAsiaTheme="majorEastAsia"/>
                <w:sz w:val="24"/>
                <w:szCs w:val="24"/>
              </w:rPr>
            </w:pPr>
          </w:p>
        </w:tc>
      </w:tr>
      <w:tr w:rsidR="004801F6" w:rsidRPr="008E001D" w:rsidTr="00673B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gridAfter w:val="1"/>
          <w:wAfter w:w="317" w:type="dxa"/>
          <w:trHeight w:hRule="exact" w:val="291"/>
        </w:trPr>
        <w:tc>
          <w:tcPr>
            <w:tcW w:w="2977" w:type="dxa"/>
            <w:gridSpan w:val="2"/>
            <w:vMerge/>
            <w:tcBorders>
              <w:left w:val="single" w:sz="4" w:space="0" w:color="auto"/>
              <w:bottom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8073" w:type="dxa"/>
            <w:gridSpan w:val="2"/>
            <w:tcBorders>
              <w:top w:val="single" w:sz="4" w:space="0" w:color="auto"/>
              <w:left w:val="single" w:sz="4" w:space="0" w:color="auto"/>
              <w:bottom w:val="single" w:sz="4" w:space="0" w:color="auto"/>
            </w:tcBorders>
            <w:shd w:val="clear" w:color="auto" w:fill="FFFFFF"/>
          </w:tcPr>
          <w:p w:rsidR="004801F6" w:rsidRPr="008E001D" w:rsidRDefault="004801F6" w:rsidP="00780823">
            <w:pPr>
              <w:pStyle w:val="15"/>
              <w:shd w:val="clear" w:color="auto" w:fill="auto"/>
              <w:spacing w:line="230" w:lineRule="exact"/>
              <w:ind w:left="120"/>
              <w:rPr>
                <w:sz w:val="24"/>
                <w:szCs w:val="24"/>
              </w:rPr>
            </w:pPr>
            <w:r w:rsidRPr="008E001D">
              <w:rPr>
                <w:rStyle w:val="115pt"/>
                <w:rFonts w:eastAsiaTheme="majorEastAsia"/>
                <w:sz w:val="24"/>
                <w:szCs w:val="24"/>
              </w:rPr>
              <w:t>7. Монтаж извещателей охранных магнито - контактных (типа СМК).</w:t>
            </w:r>
          </w:p>
        </w:tc>
        <w:tc>
          <w:tcPr>
            <w:tcW w:w="1280" w:type="dxa"/>
            <w:gridSpan w:val="2"/>
            <w:tcBorders>
              <w:top w:val="single" w:sz="4" w:space="0" w:color="auto"/>
              <w:left w:val="single" w:sz="4" w:space="0" w:color="auto"/>
              <w:bottom w:val="single" w:sz="4" w:space="0" w:color="auto"/>
              <w:right w:val="single" w:sz="4" w:space="0" w:color="auto"/>
            </w:tcBorders>
            <w:shd w:val="clear" w:color="auto" w:fill="FFFFFF"/>
          </w:tcPr>
          <w:p w:rsidR="004801F6" w:rsidRPr="008E001D" w:rsidRDefault="004801F6" w:rsidP="00780823">
            <w:pPr>
              <w:pStyle w:val="15"/>
              <w:shd w:val="clear" w:color="auto" w:fill="auto"/>
              <w:spacing w:line="230" w:lineRule="exact"/>
              <w:ind w:left="120"/>
              <w:rPr>
                <w:b/>
                <w:sz w:val="24"/>
                <w:szCs w:val="24"/>
              </w:rPr>
            </w:pPr>
            <w:r w:rsidRPr="008E001D">
              <w:rPr>
                <w:rStyle w:val="115pt"/>
                <w:rFonts w:eastAsiaTheme="majorEastAsia"/>
                <w:b/>
                <w:sz w:val="24"/>
                <w:szCs w:val="24"/>
              </w:rPr>
              <w:t>2</w:t>
            </w:r>
          </w:p>
        </w:tc>
        <w:tc>
          <w:tcPr>
            <w:tcW w:w="2547" w:type="dxa"/>
            <w:gridSpan w:val="4"/>
            <w:vMerge/>
            <w:tcBorders>
              <w:left w:val="single" w:sz="4" w:space="0" w:color="auto"/>
              <w:right w:val="single" w:sz="4" w:space="0" w:color="auto"/>
            </w:tcBorders>
            <w:shd w:val="clear" w:color="auto" w:fill="FFFFFF"/>
          </w:tcPr>
          <w:p w:rsidR="004801F6" w:rsidRPr="008E001D" w:rsidRDefault="004801F6" w:rsidP="00780823">
            <w:pPr>
              <w:pStyle w:val="15"/>
              <w:shd w:val="clear" w:color="auto" w:fill="auto"/>
              <w:spacing w:line="230" w:lineRule="exact"/>
              <w:ind w:left="120"/>
              <w:rPr>
                <w:rStyle w:val="115pt"/>
                <w:rFonts w:eastAsiaTheme="majorEastAsia"/>
                <w:sz w:val="24"/>
                <w:szCs w:val="24"/>
              </w:rPr>
            </w:pPr>
          </w:p>
        </w:tc>
      </w:tr>
      <w:tr w:rsidR="004801F6" w:rsidRPr="008E001D" w:rsidTr="00673B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gridAfter w:val="1"/>
          <w:wAfter w:w="317" w:type="dxa"/>
          <w:trHeight w:hRule="exact" w:val="282"/>
        </w:trPr>
        <w:tc>
          <w:tcPr>
            <w:tcW w:w="2977" w:type="dxa"/>
            <w:gridSpan w:val="2"/>
            <w:vMerge/>
            <w:tcBorders>
              <w:left w:val="single" w:sz="4" w:space="0" w:color="auto"/>
              <w:bottom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8073" w:type="dxa"/>
            <w:gridSpan w:val="2"/>
            <w:tcBorders>
              <w:top w:val="single" w:sz="4" w:space="0" w:color="auto"/>
              <w:left w:val="single" w:sz="4" w:space="0" w:color="auto"/>
              <w:bottom w:val="single" w:sz="4" w:space="0" w:color="auto"/>
            </w:tcBorders>
            <w:shd w:val="clear" w:color="auto" w:fill="FFFFFF"/>
          </w:tcPr>
          <w:p w:rsidR="004801F6" w:rsidRPr="008E001D" w:rsidRDefault="004801F6" w:rsidP="00780823">
            <w:pPr>
              <w:pStyle w:val="15"/>
              <w:shd w:val="clear" w:color="auto" w:fill="auto"/>
              <w:spacing w:line="230" w:lineRule="exact"/>
              <w:ind w:left="120"/>
              <w:rPr>
                <w:sz w:val="24"/>
                <w:szCs w:val="24"/>
              </w:rPr>
            </w:pPr>
            <w:r w:rsidRPr="008E001D">
              <w:rPr>
                <w:rStyle w:val="115pt"/>
                <w:rFonts w:eastAsiaTheme="majorEastAsia"/>
                <w:sz w:val="24"/>
                <w:szCs w:val="24"/>
              </w:rPr>
              <w:t>8. Монтаж извещателей охранных звуковых (типа «Стекло»).</w:t>
            </w:r>
          </w:p>
        </w:tc>
        <w:tc>
          <w:tcPr>
            <w:tcW w:w="1280" w:type="dxa"/>
            <w:gridSpan w:val="2"/>
            <w:tcBorders>
              <w:top w:val="single" w:sz="4" w:space="0" w:color="auto"/>
              <w:left w:val="single" w:sz="4" w:space="0" w:color="auto"/>
              <w:bottom w:val="single" w:sz="4" w:space="0" w:color="auto"/>
              <w:right w:val="single" w:sz="4" w:space="0" w:color="auto"/>
            </w:tcBorders>
            <w:shd w:val="clear" w:color="auto" w:fill="FFFFFF"/>
          </w:tcPr>
          <w:p w:rsidR="004801F6" w:rsidRPr="008E001D" w:rsidRDefault="004801F6" w:rsidP="00780823">
            <w:pPr>
              <w:pStyle w:val="15"/>
              <w:shd w:val="clear" w:color="auto" w:fill="auto"/>
              <w:spacing w:line="230" w:lineRule="exact"/>
              <w:ind w:left="120"/>
              <w:rPr>
                <w:b/>
                <w:sz w:val="24"/>
                <w:szCs w:val="24"/>
              </w:rPr>
            </w:pPr>
            <w:r w:rsidRPr="008E001D">
              <w:rPr>
                <w:rStyle w:val="115pt"/>
                <w:rFonts w:eastAsiaTheme="majorEastAsia"/>
                <w:b/>
                <w:sz w:val="24"/>
                <w:szCs w:val="24"/>
              </w:rPr>
              <w:t>2</w:t>
            </w:r>
          </w:p>
        </w:tc>
        <w:tc>
          <w:tcPr>
            <w:tcW w:w="2547" w:type="dxa"/>
            <w:gridSpan w:val="4"/>
            <w:vMerge/>
            <w:tcBorders>
              <w:left w:val="single" w:sz="4" w:space="0" w:color="auto"/>
              <w:right w:val="single" w:sz="4" w:space="0" w:color="auto"/>
            </w:tcBorders>
            <w:shd w:val="clear" w:color="auto" w:fill="FFFFFF"/>
          </w:tcPr>
          <w:p w:rsidR="004801F6" w:rsidRPr="008E001D" w:rsidRDefault="004801F6" w:rsidP="00780823">
            <w:pPr>
              <w:pStyle w:val="15"/>
              <w:shd w:val="clear" w:color="auto" w:fill="auto"/>
              <w:spacing w:line="230" w:lineRule="exact"/>
              <w:ind w:left="120"/>
              <w:rPr>
                <w:rStyle w:val="115pt"/>
                <w:rFonts w:eastAsiaTheme="majorEastAsia"/>
                <w:sz w:val="24"/>
                <w:szCs w:val="24"/>
              </w:rPr>
            </w:pPr>
          </w:p>
        </w:tc>
      </w:tr>
      <w:tr w:rsidR="004801F6" w:rsidRPr="008E001D" w:rsidTr="00673B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gridAfter w:val="1"/>
          <w:wAfter w:w="317" w:type="dxa"/>
          <w:trHeight w:hRule="exact" w:val="271"/>
        </w:trPr>
        <w:tc>
          <w:tcPr>
            <w:tcW w:w="2977" w:type="dxa"/>
            <w:gridSpan w:val="2"/>
            <w:vMerge/>
            <w:tcBorders>
              <w:left w:val="single" w:sz="4" w:space="0" w:color="auto"/>
              <w:bottom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8073" w:type="dxa"/>
            <w:gridSpan w:val="2"/>
            <w:tcBorders>
              <w:top w:val="single" w:sz="4" w:space="0" w:color="auto"/>
              <w:left w:val="single" w:sz="4" w:space="0" w:color="auto"/>
              <w:bottom w:val="single" w:sz="4" w:space="0" w:color="auto"/>
            </w:tcBorders>
            <w:shd w:val="clear" w:color="auto" w:fill="FFFFFF"/>
          </w:tcPr>
          <w:p w:rsidR="004801F6" w:rsidRPr="008E001D" w:rsidRDefault="004801F6" w:rsidP="00780823">
            <w:pPr>
              <w:pStyle w:val="15"/>
              <w:shd w:val="clear" w:color="auto" w:fill="auto"/>
              <w:spacing w:line="230" w:lineRule="exact"/>
              <w:ind w:left="120"/>
              <w:rPr>
                <w:sz w:val="24"/>
                <w:szCs w:val="24"/>
              </w:rPr>
            </w:pPr>
            <w:r w:rsidRPr="008E001D">
              <w:rPr>
                <w:rStyle w:val="115pt"/>
                <w:rFonts w:eastAsiaTheme="majorEastAsia"/>
                <w:sz w:val="24"/>
                <w:szCs w:val="24"/>
              </w:rPr>
              <w:t>9. Монтаж извещателей охранных оптико-электронных (типа «Фотон - 9»),</w:t>
            </w:r>
          </w:p>
        </w:tc>
        <w:tc>
          <w:tcPr>
            <w:tcW w:w="1280" w:type="dxa"/>
            <w:gridSpan w:val="2"/>
            <w:tcBorders>
              <w:top w:val="single" w:sz="4" w:space="0" w:color="auto"/>
              <w:left w:val="single" w:sz="4" w:space="0" w:color="auto"/>
              <w:bottom w:val="single" w:sz="4" w:space="0" w:color="auto"/>
              <w:right w:val="single" w:sz="4" w:space="0" w:color="auto"/>
            </w:tcBorders>
            <w:shd w:val="clear" w:color="auto" w:fill="FFFFFF"/>
          </w:tcPr>
          <w:p w:rsidR="004801F6" w:rsidRPr="008E001D" w:rsidRDefault="004801F6" w:rsidP="00780823">
            <w:pPr>
              <w:pStyle w:val="15"/>
              <w:shd w:val="clear" w:color="auto" w:fill="auto"/>
              <w:spacing w:line="230" w:lineRule="exact"/>
              <w:ind w:left="120"/>
              <w:rPr>
                <w:b/>
                <w:sz w:val="24"/>
                <w:szCs w:val="24"/>
              </w:rPr>
            </w:pPr>
            <w:r w:rsidRPr="008E001D">
              <w:rPr>
                <w:rStyle w:val="115pt"/>
                <w:rFonts w:eastAsiaTheme="majorEastAsia"/>
                <w:b/>
                <w:sz w:val="24"/>
                <w:szCs w:val="24"/>
              </w:rPr>
              <w:t>2</w:t>
            </w:r>
          </w:p>
        </w:tc>
        <w:tc>
          <w:tcPr>
            <w:tcW w:w="2547" w:type="dxa"/>
            <w:gridSpan w:val="4"/>
            <w:vMerge/>
            <w:tcBorders>
              <w:left w:val="single" w:sz="4" w:space="0" w:color="auto"/>
              <w:right w:val="single" w:sz="4" w:space="0" w:color="auto"/>
            </w:tcBorders>
            <w:shd w:val="clear" w:color="auto" w:fill="FFFFFF"/>
          </w:tcPr>
          <w:p w:rsidR="004801F6" w:rsidRPr="008E001D" w:rsidRDefault="004801F6" w:rsidP="00780823">
            <w:pPr>
              <w:pStyle w:val="15"/>
              <w:shd w:val="clear" w:color="auto" w:fill="auto"/>
              <w:spacing w:line="230" w:lineRule="exact"/>
              <w:ind w:left="120"/>
              <w:rPr>
                <w:rStyle w:val="115pt"/>
                <w:rFonts w:eastAsiaTheme="majorEastAsia"/>
                <w:sz w:val="24"/>
                <w:szCs w:val="24"/>
              </w:rPr>
            </w:pPr>
          </w:p>
        </w:tc>
      </w:tr>
      <w:tr w:rsidR="004801F6" w:rsidRPr="008E001D" w:rsidTr="00673B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gridAfter w:val="1"/>
          <w:wAfter w:w="317" w:type="dxa"/>
          <w:trHeight w:hRule="exact" w:val="276"/>
        </w:trPr>
        <w:tc>
          <w:tcPr>
            <w:tcW w:w="2977" w:type="dxa"/>
            <w:gridSpan w:val="2"/>
            <w:vMerge/>
            <w:tcBorders>
              <w:left w:val="single" w:sz="4" w:space="0" w:color="auto"/>
              <w:bottom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8073" w:type="dxa"/>
            <w:gridSpan w:val="2"/>
            <w:tcBorders>
              <w:top w:val="single" w:sz="4" w:space="0" w:color="auto"/>
              <w:left w:val="single" w:sz="4" w:space="0" w:color="auto"/>
              <w:bottom w:val="single" w:sz="4" w:space="0" w:color="auto"/>
            </w:tcBorders>
            <w:shd w:val="clear" w:color="auto" w:fill="FFFFFF"/>
          </w:tcPr>
          <w:p w:rsidR="004801F6" w:rsidRPr="008E001D" w:rsidRDefault="004801F6" w:rsidP="00780823">
            <w:pPr>
              <w:pStyle w:val="15"/>
              <w:shd w:val="clear" w:color="auto" w:fill="auto"/>
              <w:spacing w:line="230" w:lineRule="exact"/>
              <w:ind w:left="120"/>
              <w:rPr>
                <w:sz w:val="24"/>
                <w:szCs w:val="24"/>
              </w:rPr>
            </w:pPr>
            <w:r w:rsidRPr="008E001D">
              <w:rPr>
                <w:rStyle w:val="115pt"/>
                <w:rFonts w:eastAsiaTheme="majorEastAsia"/>
                <w:sz w:val="24"/>
                <w:szCs w:val="24"/>
              </w:rPr>
              <w:t>10.Монтаж извещателей охранных оптико-электронных (типа «Фотон - 19»),</w:t>
            </w:r>
          </w:p>
        </w:tc>
        <w:tc>
          <w:tcPr>
            <w:tcW w:w="1280" w:type="dxa"/>
            <w:gridSpan w:val="2"/>
            <w:tcBorders>
              <w:top w:val="single" w:sz="4" w:space="0" w:color="auto"/>
              <w:left w:val="single" w:sz="4" w:space="0" w:color="auto"/>
              <w:bottom w:val="single" w:sz="4" w:space="0" w:color="auto"/>
              <w:right w:val="single" w:sz="4" w:space="0" w:color="auto"/>
            </w:tcBorders>
            <w:shd w:val="clear" w:color="auto" w:fill="FFFFFF"/>
          </w:tcPr>
          <w:p w:rsidR="004801F6" w:rsidRPr="008E001D" w:rsidRDefault="004801F6" w:rsidP="00780823">
            <w:pPr>
              <w:pStyle w:val="15"/>
              <w:shd w:val="clear" w:color="auto" w:fill="auto"/>
              <w:spacing w:line="230" w:lineRule="exact"/>
              <w:ind w:left="120"/>
              <w:rPr>
                <w:b/>
                <w:sz w:val="24"/>
                <w:szCs w:val="24"/>
              </w:rPr>
            </w:pPr>
            <w:r w:rsidRPr="008E001D">
              <w:rPr>
                <w:rStyle w:val="115pt"/>
                <w:rFonts w:eastAsiaTheme="majorEastAsia"/>
                <w:b/>
                <w:sz w:val="24"/>
                <w:szCs w:val="24"/>
              </w:rPr>
              <w:t>2</w:t>
            </w:r>
          </w:p>
        </w:tc>
        <w:tc>
          <w:tcPr>
            <w:tcW w:w="2547" w:type="dxa"/>
            <w:gridSpan w:val="4"/>
            <w:vMerge/>
            <w:tcBorders>
              <w:left w:val="single" w:sz="4" w:space="0" w:color="auto"/>
              <w:right w:val="single" w:sz="4" w:space="0" w:color="auto"/>
            </w:tcBorders>
            <w:shd w:val="clear" w:color="auto" w:fill="FFFFFF"/>
          </w:tcPr>
          <w:p w:rsidR="004801F6" w:rsidRPr="008E001D" w:rsidRDefault="004801F6" w:rsidP="00780823">
            <w:pPr>
              <w:pStyle w:val="15"/>
              <w:shd w:val="clear" w:color="auto" w:fill="auto"/>
              <w:spacing w:line="230" w:lineRule="exact"/>
              <w:ind w:left="120"/>
              <w:rPr>
                <w:rStyle w:val="115pt"/>
                <w:rFonts w:eastAsiaTheme="majorEastAsia"/>
                <w:sz w:val="24"/>
                <w:szCs w:val="24"/>
              </w:rPr>
            </w:pPr>
          </w:p>
        </w:tc>
      </w:tr>
      <w:tr w:rsidR="004801F6" w:rsidRPr="008E001D" w:rsidTr="00673B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gridAfter w:val="1"/>
          <w:wAfter w:w="317" w:type="dxa"/>
          <w:trHeight w:hRule="exact" w:val="279"/>
        </w:trPr>
        <w:tc>
          <w:tcPr>
            <w:tcW w:w="2977" w:type="dxa"/>
            <w:gridSpan w:val="2"/>
            <w:vMerge/>
            <w:tcBorders>
              <w:left w:val="single" w:sz="4" w:space="0" w:color="auto"/>
              <w:bottom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8073" w:type="dxa"/>
            <w:gridSpan w:val="2"/>
            <w:tcBorders>
              <w:top w:val="single" w:sz="4" w:space="0" w:color="auto"/>
              <w:left w:val="single" w:sz="4" w:space="0" w:color="auto"/>
              <w:bottom w:val="single" w:sz="4" w:space="0" w:color="auto"/>
            </w:tcBorders>
            <w:shd w:val="clear" w:color="auto" w:fill="FFFFFF"/>
          </w:tcPr>
          <w:p w:rsidR="004801F6" w:rsidRPr="008E001D" w:rsidRDefault="004801F6" w:rsidP="00780823">
            <w:pPr>
              <w:pStyle w:val="15"/>
              <w:shd w:val="clear" w:color="auto" w:fill="auto"/>
              <w:spacing w:line="230" w:lineRule="exact"/>
              <w:ind w:left="120"/>
              <w:rPr>
                <w:sz w:val="24"/>
                <w:szCs w:val="24"/>
              </w:rPr>
            </w:pPr>
            <w:r w:rsidRPr="008E001D">
              <w:rPr>
                <w:rStyle w:val="115pt"/>
                <w:rFonts w:eastAsiaTheme="majorEastAsia"/>
                <w:sz w:val="24"/>
                <w:szCs w:val="24"/>
              </w:rPr>
              <w:t>11 .Монтаж бесперебойных блоков питания.</w:t>
            </w:r>
          </w:p>
        </w:tc>
        <w:tc>
          <w:tcPr>
            <w:tcW w:w="1280" w:type="dxa"/>
            <w:gridSpan w:val="2"/>
            <w:tcBorders>
              <w:top w:val="single" w:sz="4" w:space="0" w:color="auto"/>
              <w:left w:val="single" w:sz="4" w:space="0" w:color="auto"/>
              <w:bottom w:val="single" w:sz="4" w:space="0" w:color="auto"/>
              <w:right w:val="single" w:sz="4" w:space="0" w:color="auto"/>
            </w:tcBorders>
            <w:shd w:val="clear" w:color="auto" w:fill="FFFFFF"/>
          </w:tcPr>
          <w:p w:rsidR="004801F6" w:rsidRPr="008E001D" w:rsidRDefault="004801F6" w:rsidP="00780823">
            <w:pPr>
              <w:pStyle w:val="15"/>
              <w:shd w:val="clear" w:color="auto" w:fill="auto"/>
              <w:spacing w:line="230" w:lineRule="exact"/>
              <w:ind w:left="120"/>
              <w:rPr>
                <w:b/>
                <w:sz w:val="24"/>
                <w:szCs w:val="24"/>
              </w:rPr>
            </w:pPr>
            <w:r w:rsidRPr="008E001D">
              <w:rPr>
                <w:rStyle w:val="115pt"/>
                <w:rFonts w:eastAsiaTheme="majorEastAsia"/>
                <w:b/>
                <w:sz w:val="24"/>
                <w:szCs w:val="24"/>
              </w:rPr>
              <w:t>2</w:t>
            </w:r>
          </w:p>
        </w:tc>
        <w:tc>
          <w:tcPr>
            <w:tcW w:w="2547" w:type="dxa"/>
            <w:gridSpan w:val="4"/>
            <w:vMerge/>
            <w:tcBorders>
              <w:left w:val="single" w:sz="4" w:space="0" w:color="auto"/>
              <w:right w:val="single" w:sz="4" w:space="0" w:color="auto"/>
            </w:tcBorders>
            <w:shd w:val="clear" w:color="auto" w:fill="FFFFFF"/>
          </w:tcPr>
          <w:p w:rsidR="004801F6" w:rsidRPr="008E001D" w:rsidRDefault="004801F6" w:rsidP="00780823">
            <w:pPr>
              <w:pStyle w:val="15"/>
              <w:shd w:val="clear" w:color="auto" w:fill="auto"/>
              <w:spacing w:line="230" w:lineRule="exact"/>
              <w:ind w:left="120"/>
              <w:rPr>
                <w:rStyle w:val="115pt"/>
                <w:rFonts w:eastAsiaTheme="majorEastAsia"/>
                <w:sz w:val="24"/>
                <w:szCs w:val="24"/>
              </w:rPr>
            </w:pPr>
          </w:p>
        </w:tc>
      </w:tr>
      <w:tr w:rsidR="004801F6" w:rsidRPr="008E001D" w:rsidTr="00673B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gridAfter w:val="1"/>
          <w:wAfter w:w="317" w:type="dxa"/>
          <w:trHeight w:hRule="exact" w:val="284"/>
        </w:trPr>
        <w:tc>
          <w:tcPr>
            <w:tcW w:w="2977" w:type="dxa"/>
            <w:gridSpan w:val="2"/>
            <w:vMerge/>
            <w:tcBorders>
              <w:left w:val="single" w:sz="4" w:space="0" w:color="auto"/>
              <w:bottom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8073" w:type="dxa"/>
            <w:gridSpan w:val="2"/>
            <w:tcBorders>
              <w:top w:val="single" w:sz="4" w:space="0" w:color="auto"/>
              <w:left w:val="single" w:sz="4" w:space="0" w:color="auto"/>
              <w:bottom w:val="single" w:sz="4" w:space="0" w:color="auto"/>
            </w:tcBorders>
            <w:shd w:val="clear" w:color="auto" w:fill="FFFFFF"/>
          </w:tcPr>
          <w:p w:rsidR="004801F6" w:rsidRPr="008E001D" w:rsidRDefault="004801F6" w:rsidP="00780823">
            <w:pPr>
              <w:pStyle w:val="15"/>
              <w:shd w:val="clear" w:color="auto" w:fill="auto"/>
              <w:spacing w:line="230" w:lineRule="exact"/>
              <w:ind w:left="120"/>
              <w:rPr>
                <w:sz w:val="24"/>
                <w:szCs w:val="24"/>
              </w:rPr>
            </w:pPr>
            <w:r w:rsidRPr="008E001D">
              <w:rPr>
                <w:rStyle w:val="115pt"/>
                <w:rFonts w:eastAsiaTheme="majorEastAsia"/>
                <w:sz w:val="24"/>
                <w:szCs w:val="24"/>
              </w:rPr>
              <w:t>12.Монтаж видеокамер.</w:t>
            </w:r>
          </w:p>
        </w:tc>
        <w:tc>
          <w:tcPr>
            <w:tcW w:w="1280" w:type="dxa"/>
            <w:gridSpan w:val="2"/>
            <w:tcBorders>
              <w:top w:val="single" w:sz="4" w:space="0" w:color="auto"/>
              <w:left w:val="single" w:sz="4" w:space="0" w:color="auto"/>
              <w:bottom w:val="single" w:sz="4" w:space="0" w:color="auto"/>
              <w:right w:val="single" w:sz="4" w:space="0" w:color="auto"/>
            </w:tcBorders>
            <w:shd w:val="clear" w:color="auto" w:fill="FFFFFF"/>
          </w:tcPr>
          <w:p w:rsidR="004801F6" w:rsidRPr="008E001D" w:rsidRDefault="004801F6" w:rsidP="00780823">
            <w:pPr>
              <w:pStyle w:val="15"/>
              <w:shd w:val="clear" w:color="auto" w:fill="auto"/>
              <w:spacing w:line="230" w:lineRule="exact"/>
              <w:ind w:left="120"/>
              <w:rPr>
                <w:b/>
                <w:sz w:val="24"/>
                <w:szCs w:val="24"/>
              </w:rPr>
            </w:pPr>
            <w:r w:rsidRPr="008E001D">
              <w:rPr>
                <w:rStyle w:val="115pt"/>
                <w:rFonts w:eastAsiaTheme="majorEastAsia"/>
                <w:b/>
                <w:sz w:val="24"/>
                <w:szCs w:val="24"/>
              </w:rPr>
              <w:t>2</w:t>
            </w:r>
          </w:p>
        </w:tc>
        <w:tc>
          <w:tcPr>
            <w:tcW w:w="2547" w:type="dxa"/>
            <w:gridSpan w:val="4"/>
            <w:vMerge/>
            <w:tcBorders>
              <w:left w:val="single" w:sz="4" w:space="0" w:color="auto"/>
              <w:bottom w:val="single" w:sz="4" w:space="0" w:color="auto"/>
              <w:right w:val="single" w:sz="4" w:space="0" w:color="auto"/>
            </w:tcBorders>
            <w:shd w:val="clear" w:color="auto" w:fill="FFFFFF"/>
          </w:tcPr>
          <w:p w:rsidR="004801F6" w:rsidRPr="008E001D" w:rsidRDefault="004801F6" w:rsidP="00780823">
            <w:pPr>
              <w:pStyle w:val="15"/>
              <w:shd w:val="clear" w:color="auto" w:fill="auto"/>
              <w:spacing w:line="230" w:lineRule="exact"/>
              <w:ind w:left="120"/>
              <w:rPr>
                <w:rStyle w:val="115pt"/>
                <w:rFonts w:eastAsiaTheme="majorEastAsia"/>
                <w:sz w:val="24"/>
                <w:szCs w:val="24"/>
              </w:rPr>
            </w:pPr>
          </w:p>
        </w:tc>
      </w:tr>
      <w:tr w:rsidR="004801F6" w:rsidRPr="008E001D" w:rsidTr="00673B6E">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gridBefore w:val="1"/>
          <w:gridAfter w:val="2"/>
          <w:wBefore w:w="219" w:type="dxa"/>
          <w:wAfter w:w="373" w:type="dxa"/>
          <w:trHeight w:hRule="exact" w:val="283"/>
          <w:jc w:val="center"/>
        </w:trPr>
        <w:tc>
          <w:tcPr>
            <w:tcW w:w="2939" w:type="dxa"/>
            <w:gridSpan w:val="2"/>
            <w:vMerge w:val="restart"/>
            <w:tcBorders>
              <w:top w:val="single" w:sz="4" w:space="0" w:color="auto"/>
              <w:left w:val="single" w:sz="4" w:space="0" w:color="auto"/>
            </w:tcBorders>
            <w:shd w:val="clear" w:color="auto" w:fill="FFFFFF"/>
          </w:tcPr>
          <w:p w:rsidR="004801F6" w:rsidRPr="008E001D" w:rsidRDefault="004801F6" w:rsidP="00780823">
            <w:pPr>
              <w:pStyle w:val="15"/>
              <w:shd w:val="clear" w:color="auto" w:fill="auto"/>
              <w:spacing w:line="230" w:lineRule="exact"/>
              <w:rPr>
                <w:sz w:val="24"/>
                <w:szCs w:val="24"/>
              </w:rPr>
            </w:pPr>
            <w:r w:rsidRPr="008E001D">
              <w:rPr>
                <w:rStyle w:val="115pt0"/>
                <w:rFonts w:eastAsiaTheme="majorEastAsia"/>
                <w:sz w:val="24"/>
                <w:szCs w:val="24"/>
              </w:rPr>
              <w:t xml:space="preserve">Тема </w:t>
            </w:r>
            <w:r w:rsidRPr="008E001D">
              <w:rPr>
                <w:rStyle w:val="115pt"/>
                <w:rFonts w:eastAsiaTheme="majorEastAsia"/>
                <w:sz w:val="24"/>
                <w:szCs w:val="24"/>
              </w:rPr>
              <w:t>4</w:t>
            </w:r>
            <w:r w:rsidRPr="008E001D">
              <w:rPr>
                <w:rStyle w:val="115pt"/>
                <w:rFonts w:eastAsiaTheme="majorEastAsia"/>
                <w:b/>
                <w:sz w:val="24"/>
                <w:szCs w:val="24"/>
              </w:rPr>
              <w:t>.7</w:t>
            </w:r>
            <w:r w:rsidRPr="008E001D">
              <w:rPr>
                <w:rStyle w:val="115pt"/>
                <w:rFonts w:eastAsiaTheme="majorEastAsia"/>
                <w:sz w:val="24"/>
                <w:szCs w:val="24"/>
              </w:rPr>
              <w:t>. Эксплуатация</w:t>
            </w:r>
          </w:p>
          <w:p w:rsidR="004801F6" w:rsidRPr="008E001D" w:rsidRDefault="004801F6" w:rsidP="00780823">
            <w:pPr>
              <w:pStyle w:val="15"/>
              <w:spacing w:line="278" w:lineRule="exact"/>
              <w:jc w:val="both"/>
              <w:rPr>
                <w:sz w:val="24"/>
                <w:szCs w:val="24"/>
              </w:rPr>
            </w:pPr>
            <w:r w:rsidRPr="008E001D">
              <w:rPr>
                <w:rStyle w:val="115pt"/>
                <w:rFonts w:eastAsiaTheme="majorEastAsia"/>
                <w:sz w:val="24"/>
                <w:szCs w:val="24"/>
              </w:rPr>
              <w:t>систем охранно-пожарной сигнализации и систем видеонаблюдения</w:t>
            </w:r>
          </w:p>
        </w:tc>
        <w:tc>
          <w:tcPr>
            <w:tcW w:w="8112" w:type="dxa"/>
            <w:gridSpan w:val="2"/>
            <w:tcBorders>
              <w:top w:val="single" w:sz="4" w:space="0" w:color="auto"/>
              <w:left w:val="single" w:sz="4" w:space="0" w:color="auto"/>
            </w:tcBorders>
            <w:shd w:val="clear" w:color="auto" w:fill="FFFFFF"/>
          </w:tcPr>
          <w:p w:rsidR="004801F6" w:rsidRPr="008E001D" w:rsidRDefault="004801F6" w:rsidP="00780823">
            <w:pPr>
              <w:pStyle w:val="15"/>
              <w:shd w:val="clear" w:color="auto" w:fill="auto"/>
              <w:spacing w:line="230" w:lineRule="exact"/>
              <w:jc w:val="center"/>
              <w:rPr>
                <w:sz w:val="24"/>
                <w:szCs w:val="24"/>
              </w:rPr>
            </w:pPr>
            <w:r w:rsidRPr="008E001D">
              <w:rPr>
                <w:rStyle w:val="115pt0"/>
                <w:rFonts w:eastAsiaTheme="majorEastAsia"/>
                <w:sz w:val="24"/>
                <w:szCs w:val="24"/>
              </w:rPr>
              <w:t>Содержание</w:t>
            </w:r>
          </w:p>
        </w:tc>
        <w:tc>
          <w:tcPr>
            <w:tcW w:w="1280" w:type="dxa"/>
            <w:gridSpan w:val="2"/>
            <w:tcBorders>
              <w:top w:val="single" w:sz="4" w:space="0" w:color="auto"/>
              <w:left w:val="single" w:sz="4" w:space="0" w:color="auto"/>
            </w:tcBorders>
            <w:shd w:val="clear" w:color="auto" w:fill="FFFFFF"/>
          </w:tcPr>
          <w:p w:rsidR="004801F6" w:rsidRPr="008E001D" w:rsidRDefault="004801F6" w:rsidP="00780823">
            <w:pPr>
              <w:pStyle w:val="15"/>
              <w:shd w:val="clear" w:color="auto" w:fill="auto"/>
              <w:spacing w:line="230" w:lineRule="exact"/>
              <w:ind w:left="120"/>
              <w:rPr>
                <w:rStyle w:val="115pt0"/>
                <w:rFonts w:eastAsiaTheme="majorEastAsia"/>
                <w:sz w:val="24"/>
                <w:szCs w:val="24"/>
              </w:rPr>
            </w:pPr>
            <w:r w:rsidRPr="008E001D">
              <w:rPr>
                <w:rStyle w:val="115pt0"/>
                <w:rFonts w:eastAsiaTheme="majorEastAsia"/>
                <w:sz w:val="24"/>
                <w:szCs w:val="24"/>
              </w:rPr>
              <w:t>28</w:t>
            </w:r>
          </w:p>
        </w:tc>
        <w:tc>
          <w:tcPr>
            <w:tcW w:w="2271" w:type="dxa"/>
            <w:gridSpan w:val="2"/>
            <w:vMerge w:val="restart"/>
            <w:tcBorders>
              <w:top w:val="single" w:sz="4" w:space="0" w:color="auto"/>
              <w:left w:val="single" w:sz="4" w:space="0" w:color="auto"/>
              <w:right w:val="single" w:sz="4" w:space="0" w:color="auto"/>
            </w:tcBorders>
            <w:shd w:val="clear" w:color="auto" w:fill="FFFFFF"/>
          </w:tcPr>
          <w:p w:rsidR="004801F6" w:rsidRPr="008E001D" w:rsidRDefault="004801F6" w:rsidP="00780823">
            <w:pPr>
              <w:pStyle w:val="15"/>
              <w:shd w:val="clear" w:color="auto" w:fill="auto"/>
              <w:spacing w:line="230" w:lineRule="exact"/>
              <w:ind w:left="120"/>
              <w:rPr>
                <w:rStyle w:val="115pt"/>
                <w:rFonts w:eastAsiaTheme="majorEastAsia"/>
                <w:sz w:val="24"/>
                <w:szCs w:val="24"/>
              </w:rPr>
            </w:pPr>
            <w:r w:rsidRPr="008E001D">
              <w:rPr>
                <w:rStyle w:val="115pt"/>
                <w:rFonts w:eastAsiaTheme="majorEastAsia"/>
                <w:sz w:val="24"/>
                <w:szCs w:val="24"/>
              </w:rPr>
              <w:t>ПК 1.8</w:t>
            </w:r>
          </w:p>
          <w:p w:rsidR="00E03EE0" w:rsidRPr="008E001D" w:rsidRDefault="004801F6" w:rsidP="00780823">
            <w:pPr>
              <w:pStyle w:val="15"/>
              <w:shd w:val="clear" w:color="auto" w:fill="auto"/>
              <w:spacing w:line="230" w:lineRule="exact"/>
              <w:ind w:left="120"/>
              <w:rPr>
                <w:sz w:val="24"/>
                <w:szCs w:val="24"/>
              </w:rPr>
            </w:pPr>
            <w:r w:rsidRPr="008E001D">
              <w:rPr>
                <w:rStyle w:val="115pt"/>
                <w:rFonts w:eastAsiaTheme="majorEastAsia"/>
                <w:sz w:val="24"/>
                <w:szCs w:val="24"/>
              </w:rPr>
              <w:t>ОК 01-10</w:t>
            </w:r>
          </w:p>
          <w:p w:rsidR="00E03EE0" w:rsidRPr="008E001D" w:rsidRDefault="00E03EE0" w:rsidP="00E03EE0">
            <w:pPr>
              <w:pStyle w:val="ac"/>
              <w:ind w:left="135"/>
              <w:rPr>
                <w:rFonts w:cs="Times New Roman"/>
                <w:bCs/>
              </w:rPr>
            </w:pPr>
            <w:r w:rsidRPr="008E001D">
              <w:rPr>
                <w:rFonts w:cs="Times New Roman"/>
                <w:bCs/>
              </w:rPr>
              <w:t>ЛР 4, ЛР 7,ЛР10-ЛР-14, ЛР15,</w:t>
            </w:r>
          </w:p>
          <w:p w:rsidR="004801F6" w:rsidRPr="008E001D" w:rsidRDefault="00E03EE0" w:rsidP="00E03EE0">
            <w:pPr>
              <w:ind w:left="135"/>
              <w:rPr>
                <w:rFonts w:ascii="Times New Roman" w:hAnsi="Times New Roman" w:cs="Times New Roman"/>
                <w:sz w:val="24"/>
                <w:szCs w:val="24"/>
              </w:rPr>
            </w:pPr>
            <w:r w:rsidRPr="008E001D">
              <w:rPr>
                <w:rFonts w:ascii="Times New Roman" w:hAnsi="Times New Roman" w:cs="Times New Roman"/>
                <w:bCs/>
                <w:sz w:val="24"/>
                <w:szCs w:val="24"/>
              </w:rPr>
              <w:t>ЛР25-ЛР27</w:t>
            </w:r>
            <w:r w:rsidRPr="008E001D">
              <w:rPr>
                <w:rFonts w:ascii="Times New Roman" w:hAnsi="Times New Roman" w:cs="Times New Roman"/>
                <w:b/>
                <w:bCs/>
                <w:sz w:val="24"/>
                <w:szCs w:val="24"/>
              </w:rPr>
              <w:t>.</w:t>
            </w:r>
          </w:p>
        </w:tc>
      </w:tr>
      <w:tr w:rsidR="004801F6" w:rsidRPr="008E001D" w:rsidTr="00673B6E">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gridBefore w:val="1"/>
          <w:gridAfter w:val="2"/>
          <w:wBefore w:w="219" w:type="dxa"/>
          <w:wAfter w:w="373" w:type="dxa"/>
          <w:trHeight w:hRule="exact" w:val="1118"/>
          <w:jc w:val="center"/>
        </w:trPr>
        <w:tc>
          <w:tcPr>
            <w:tcW w:w="2939" w:type="dxa"/>
            <w:gridSpan w:val="2"/>
            <w:vMerge/>
            <w:tcBorders>
              <w:left w:val="single" w:sz="4" w:space="0" w:color="auto"/>
            </w:tcBorders>
            <w:shd w:val="clear" w:color="auto" w:fill="FFFFFF"/>
          </w:tcPr>
          <w:p w:rsidR="004801F6" w:rsidRPr="008E001D" w:rsidRDefault="004801F6" w:rsidP="00780823">
            <w:pPr>
              <w:pStyle w:val="15"/>
              <w:shd w:val="clear" w:color="auto" w:fill="auto"/>
              <w:spacing w:line="278" w:lineRule="exact"/>
              <w:jc w:val="both"/>
              <w:rPr>
                <w:sz w:val="24"/>
                <w:szCs w:val="24"/>
              </w:rPr>
            </w:pPr>
          </w:p>
        </w:tc>
        <w:tc>
          <w:tcPr>
            <w:tcW w:w="8112" w:type="dxa"/>
            <w:gridSpan w:val="2"/>
            <w:tcBorders>
              <w:top w:val="single" w:sz="4" w:space="0" w:color="auto"/>
              <w:left w:val="single" w:sz="4" w:space="0" w:color="auto"/>
            </w:tcBorders>
            <w:shd w:val="clear" w:color="auto" w:fill="FFFFFF"/>
          </w:tcPr>
          <w:p w:rsidR="004801F6" w:rsidRPr="008E001D" w:rsidRDefault="004801F6" w:rsidP="00780823">
            <w:pPr>
              <w:pStyle w:val="15"/>
              <w:shd w:val="clear" w:color="auto" w:fill="auto"/>
              <w:spacing w:line="274" w:lineRule="exact"/>
              <w:ind w:left="120"/>
              <w:rPr>
                <w:sz w:val="24"/>
                <w:szCs w:val="24"/>
              </w:rPr>
            </w:pPr>
            <w:r w:rsidRPr="008E001D">
              <w:rPr>
                <w:rStyle w:val="115pt"/>
                <w:rFonts w:eastAsiaTheme="majorEastAsia"/>
                <w:sz w:val="24"/>
                <w:szCs w:val="24"/>
              </w:rPr>
              <w:t>1. Эксплуатация пожарных извещателей. Принципы работы, особенности эксплуатации и техническое обслуживание оптоэлектронных дымовых, тепловых, линейных дымовых и оптических (пламени), ручных извещателей. Потеря чувствительности при запыленности, компенсация запыленности, очистка дымовых извещателей. Восстановление ручных извещателей после срабатывания.</w:t>
            </w:r>
          </w:p>
        </w:tc>
        <w:tc>
          <w:tcPr>
            <w:tcW w:w="1280" w:type="dxa"/>
            <w:gridSpan w:val="2"/>
            <w:tcBorders>
              <w:top w:val="single" w:sz="4" w:space="0" w:color="auto"/>
              <w:left w:val="single" w:sz="4" w:space="0" w:color="auto"/>
            </w:tcBorders>
            <w:shd w:val="clear" w:color="auto" w:fill="FFFFFF"/>
          </w:tcPr>
          <w:p w:rsidR="004801F6" w:rsidRPr="008E001D" w:rsidRDefault="004801F6" w:rsidP="00780823">
            <w:pPr>
              <w:pStyle w:val="15"/>
              <w:shd w:val="clear" w:color="auto" w:fill="auto"/>
              <w:spacing w:line="230" w:lineRule="exact"/>
              <w:ind w:left="120"/>
              <w:rPr>
                <w:b/>
                <w:sz w:val="24"/>
                <w:szCs w:val="24"/>
              </w:rPr>
            </w:pPr>
            <w:r w:rsidRPr="008E001D">
              <w:rPr>
                <w:b/>
                <w:sz w:val="24"/>
                <w:szCs w:val="24"/>
              </w:rPr>
              <w:t>16</w:t>
            </w:r>
          </w:p>
        </w:tc>
        <w:tc>
          <w:tcPr>
            <w:tcW w:w="2271" w:type="dxa"/>
            <w:gridSpan w:val="2"/>
            <w:vMerge/>
            <w:tcBorders>
              <w:left w:val="single" w:sz="4" w:space="0" w:color="auto"/>
              <w:right w:val="single" w:sz="4" w:space="0" w:color="auto"/>
            </w:tcBorders>
            <w:shd w:val="clear" w:color="auto" w:fill="FFFFFF"/>
          </w:tcPr>
          <w:p w:rsidR="004801F6" w:rsidRPr="008E001D" w:rsidRDefault="004801F6" w:rsidP="00780823">
            <w:pPr>
              <w:pStyle w:val="15"/>
              <w:shd w:val="clear" w:color="auto" w:fill="auto"/>
              <w:spacing w:line="230" w:lineRule="exact"/>
              <w:ind w:left="120"/>
              <w:rPr>
                <w:b/>
                <w:sz w:val="24"/>
                <w:szCs w:val="24"/>
              </w:rPr>
            </w:pPr>
          </w:p>
        </w:tc>
      </w:tr>
      <w:tr w:rsidR="004801F6" w:rsidRPr="008E001D" w:rsidTr="00673B6E">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gridBefore w:val="1"/>
          <w:gridAfter w:val="2"/>
          <w:wBefore w:w="219" w:type="dxa"/>
          <w:wAfter w:w="373" w:type="dxa"/>
          <w:trHeight w:hRule="exact" w:val="562"/>
          <w:jc w:val="center"/>
        </w:trPr>
        <w:tc>
          <w:tcPr>
            <w:tcW w:w="2939" w:type="dxa"/>
            <w:gridSpan w:val="2"/>
            <w:vMerge/>
            <w:tcBorders>
              <w:lef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8112" w:type="dxa"/>
            <w:gridSpan w:val="2"/>
            <w:tcBorders>
              <w:top w:val="single" w:sz="4" w:space="0" w:color="auto"/>
              <w:left w:val="single" w:sz="4" w:space="0" w:color="auto"/>
            </w:tcBorders>
            <w:shd w:val="clear" w:color="auto" w:fill="FFFFFF"/>
          </w:tcPr>
          <w:p w:rsidR="004801F6" w:rsidRPr="008E001D" w:rsidRDefault="004801F6" w:rsidP="00780823">
            <w:pPr>
              <w:pStyle w:val="15"/>
              <w:shd w:val="clear" w:color="auto" w:fill="auto"/>
              <w:spacing w:line="274" w:lineRule="exact"/>
              <w:ind w:left="120"/>
              <w:rPr>
                <w:sz w:val="24"/>
                <w:szCs w:val="24"/>
              </w:rPr>
            </w:pPr>
            <w:r w:rsidRPr="008E001D">
              <w:rPr>
                <w:rStyle w:val="115pt"/>
                <w:rFonts w:eastAsiaTheme="majorEastAsia"/>
                <w:sz w:val="24"/>
                <w:szCs w:val="24"/>
              </w:rPr>
              <w:t>2. Эксплуатация охранных извещателей. Принцип действия, эксплуатация и обслуживание инфракрас</w:t>
            </w:r>
            <w:r w:rsidRPr="008E001D">
              <w:rPr>
                <w:rStyle w:val="115pt"/>
                <w:rFonts w:eastAsiaTheme="majorEastAsia"/>
                <w:sz w:val="24"/>
                <w:szCs w:val="24"/>
              </w:rPr>
              <w:softHyphen/>
              <w:t>ных, магнитоконтактных, омических, вибрационных, пьезоэлектрических датчиков</w:t>
            </w:r>
          </w:p>
        </w:tc>
        <w:tc>
          <w:tcPr>
            <w:tcW w:w="1280" w:type="dxa"/>
            <w:gridSpan w:val="2"/>
            <w:tcBorders>
              <w:lef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2271" w:type="dxa"/>
            <w:gridSpan w:val="2"/>
            <w:vMerge/>
            <w:tcBorders>
              <w:left w:val="single" w:sz="4" w:space="0" w:color="auto"/>
              <w:righ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r>
      <w:tr w:rsidR="004801F6" w:rsidRPr="008E001D" w:rsidTr="00673B6E">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gridBefore w:val="1"/>
          <w:gridAfter w:val="2"/>
          <w:wBefore w:w="219" w:type="dxa"/>
          <w:wAfter w:w="373" w:type="dxa"/>
          <w:trHeight w:hRule="exact" w:val="1387"/>
          <w:jc w:val="center"/>
        </w:trPr>
        <w:tc>
          <w:tcPr>
            <w:tcW w:w="2939" w:type="dxa"/>
            <w:gridSpan w:val="2"/>
            <w:vMerge/>
            <w:tcBorders>
              <w:lef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8112" w:type="dxa"/>
            <w:gridSpan w:val="2"/>
            <w:tcBorders>
              <w:top w:val="single" w:sz="4" w:space="0" w:color="auto"/>
              <w:left w:val="single" w:sz="4" w:space="0" w:color="auto"/>
            </w:tcBorders>
            <w:shd w:val="clear" w:color="auto" w:fill="FFFFFF"/>
          </w:tcPr>
          <w:p w:rsidR="004801F6" w:rsidRPr="008E001D" w:rsidRDefault="004801F6" w:rsidP="00780823">
            <w:pPr>
              <w:pStyle w:val="15"/>
              <w:shd w:val="clear" w:color="auto" w:fill="auto"/>
              <w:spacing w:line="274" w:lineRule="exact"/>
              <w:ind w:left="120"/>
              <w:rPr>
                <w:sz w:val="24"/>
                <w:szCs w:val="24"/>
              </w:rPr>
            </w:pPr>
            <w:r w:rsidRPr="008E001D">
              <w:rPr>
                <w:rStyle w:val="115pt"/>
                <w:rFonts w:eastAsiaTheme="majorEastAsia"/>
                <w:sz w:val="24"/>
                <w:szCs w:val="24"/>
              </w:rPr>
              <w:t>3. Эксплуатация приемно-контрольных приборов (ПКП) при работе с безадресными и адрес ными шлейфами. Принципы построения безадресных и адресных шлейфов. Особенности эксплуатации и ти</w:t>
            </w:r>
            <w:r w:rsidRPr="008E001D">
              <w:rPr>
                <w:rStyle w:val="115pt"/>
                <w:rFonts w:eastAsiaTheme="majorEastAsia"/>
                <w:sz w:val="24"/>
                <w:szCs w:val="24"/>
              </w:rPr>
              <w:softHyphen/>
              <w:t>пичные неисправности шлейфов каждого типа. Принципы работы ПКП, регистрация тревоги, сброс сигналов тревоги и неисправности. Изолятор линии и особенности проявления обрыва и короткого за</w:t>
            </w:r>
            <w:r w:rsidRPr="008E001D">
              <w:rPr>
                <w:rStyle w:val="115pt"/>
                <w:rFonts w:eastAsiaTheme="majorEastAsia"/>
                <w:sz w:val="24"/>
                <w:szCs w:val="24"/>
              </w:rPr>
              <w:softHyphen/>
              <w:t>мыкания в линии с изолятором.</w:t>
            </w:r>
          </w:p>
        </w:tc>
        <w:tc>
          <w:tcPr>
            <w:tcW w:w="1280" w:type="dxa"/>
            <w:gridSpan w:val="2"/>
            <w:tcBorders>
              <w:lef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2271" w:type="dxa"/>
            <w:gridSpan w:val="2"/>
            <w:vMerge/>
            <w:tcBorders>
              <w:left w:val="single" w:sz="4" w:space="0" w:color="auto"/>
              <w:righ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r>
      <w:tr w:rsidR="004801F6" w:rsidRPr="008E001D" w:rsidTr="00673B6E">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gridBefore w:val="1"/>
          <w:gridAfter w:val="2"/>
          <w:wBefore w:w="219" w:type="dxa"/>
          <w:wAfter w:w="373" w:type="dxa"/>
          <w:trHeight w:hRule="exact" w:val="840"/>
          <w:jc w:val="center"/>
        </w:trPr>
        <w:tc>
          <w:tcPr>
            <w:tcW w:w="2939" w:type="dxa"/>
            <w:gridSpan w:val="2"/>
            <w:vMerge/>
            <w:tcBorders>
              <w:lef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8112" w:type="dxa"/>
            <w:gridSpan w:val="2"/>
            <w:tcBorders>
              <w:top w:val="single" w:sz="4" w:space="0" w:color="auto"/>
              <w:left w:val="single" w:sz="4" w:space="0" w:color="auto"/>
            </w:tcBorders>
            <w:shd w:val="clear" w:color="auto" w:fill="FFFFFF"/>
          </w:tcPr>
          <w:p w:rsidR="004801F6" w:rsidRPr="008E001D" w:rsidRDefault="004801F6" w:rsidP="00780823">
            <w:pPr>
              <w:pStyle w:val="15"/>
              <w:shd w:val="clear" w:color="auto" w:fill="auto"/>
              <w:spacing w:line="274" w:lineRule="exact"/>
              <w:jc w:val="both"/>
              <w:rPr>
                <w:sz w:val="24"/>
                <w:szCs w:val="24"/>
              </w:rPr>
            </w:pPr>
            <w:r w:rsidRPr="008E001D">
              <w:rPr>
                <w:rStyle w:val="115pt"/>
                <w:rFonts w:eastAsiaTheme="majorEastAsia"/>
                <w:sz w:val="24"/>
                <w:szCs w:val="24"/>
              </w:rPr>
              <w:t>4. Эксплуатация систем оповещения о пожаре. Эксплуатация и основные операции обслуживания си</w:t>
            </w:r>
            <w:r w:rsidRPr="008E001D">
              <w:rPr>
                <w:rStyle w:val="115pt"/>
                <w:rFonts w:eastAsiaTheme="majorEastAsia"/>
                <w:sz w:val="24"/>
                <w:szCs w:val="24"/>
              </w:rPr>
              <w:softHyphen/>
              <w:t>стем голосового оповещения о пожаре, проверка работоспособности световых и звуковых оповещате- лей.</w:t>
            </w:r>
          </w:p>
        </w:tc>
        <w:tc>
          <w:tcPr>
            <w:tcW w:w="1280" w:type="dxa"/>
            <w:gridSpan w:val="2"/>
            <w:tcBorders>
              <w:lef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2271" w:type="dxa"/>
            <w:gridSpan w:val="2"/>
            <w:vMerge/>
            <w:tcBorders>
              <w:left w:val="single" w:sz="4" w:space="0" w:color="auto"/>
              <w:righ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r>
      <w:tr w:rsidR="004801F6" w:rsidRPr="008E001D" w:rsidTr="00673B6E">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gridBefore w:val="1"/>
          <w:gridAfter w:val="2"/>
          <w:wBefore w:w="219" w:type="dxa"/>
          <w:wAfter w:w="373" w:type="dxa"/>
          <w:trHeight w:hRule="exact" w:val="562"/>
          <w:jc w:val="center"/>
        </w:trPr>
        <w:tc>
          <w:tcPr>
            <w:tcW w:w="2939" w:type="dxa"/>
            <w:gridSpan w:val="2"/>
            <w:vMerge/>
            <w:tcBorders>
              <w:lef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8112" w:type="dxa"/>
            <w:gridSpan w:val="2"/>
            <w:tcBorders>
              <w:top w:val="single" w:sz="4" w:space="0" w:color="auto"/>
              <w:left w:val="single" w:sz="4" w:space="0" w:color="auto"/>
            </w:tcBorders>
            <w:shd w:val="clear" w:color="auto" w:fill="FFFFFF"/>
          </w:tcPr>
          <w:p w:rsidR="004801F6" w:rsidRPr="008E001D" w:rsidRDefault="004801F6" w:rsidP="00780823">
            <w:pPr>
              <w:pStyle w:val="15"/>
              <w:shd w:val="clear" w:color="auto" w:fill="auto"/>
              <w:spacing w:line="274" w:lineRule="exact"/>
              <w:ind w:left="120"/>
              <w:rPr>
                <w:sz w:val="24"/>
                <w:szCs w:val="24"/>
              </w:rPr>
            </w:pPr>
            <w:r w:rsidRPr="008E001D">
              <w:rPr>
                <w:rStyle w:val="115pt"/>
                <w:rFonts w:eastAsiaTheme="majorEastAsia"/>
                <w:sz w:val="24"/>
                <w:szCs w:val="24"/>
              </w:rPr>
              <w:t>5. Порядок проверки систем оповещения. Запись и воспроизведение голосовых сообщений. Комплекс</w:t>
            </w:r>
            <w:r w:rsidRPr="008E001D">
              <w:rPr>
                <w:rStyle w:val="115pt"/>
                <w:rFonts w:eastAsiaTheme="majorEastAsia"/>
                <w:sz w:val="24"/>
                <w:szCs w:val="24"/>
              </w:rPr>
              <w:softHyphen/>
              <w:t>ная проверка работоспособности системы.</w:t>
            </w:r>
          </w:p>
        </w:tc>
        <w:tc>
          <w:tcPr>
            <w:tcW w:w="1280" w:type="dxa"/>
            <w:gridSpan w:val="2"/>
            <w:tcBorders>
              <w:lef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2271" w:type="dxa"/>
            <w:gridSpan w:val="2"/>
            <w:vMerge/>
            <w:tcBorders>
              <w:left w:val="single" w:sz="4" w:space="0" w:color="auto"/>
              <w:righ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r>
      <w:tr w:rsidR="004801F6" w:rsidRPr="008E001D" w:rsidTr="00673B6E">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gridBefore w:val="1"/>
          <w:gridAfter w:val="2"/>
          <w:wBefore w:w="219" w:type="dxa"/>
          <w:wAfter w:w="373" w:type="dxa"/>
          <w:trHeight w:hRule="exact" w:val="1114"/>
          <w:jc w:val="center"/>
        </w:trPr>
        <w:tc>
          <w:tcPr>
            <w:tcW w:w="2939" w:type="dxa"/>
            <w:gridSpan w:val="2"/>
            <w:vMerge/>
            <w:tcBorders>
              <w:lef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8112" w:type="dxa"/>
            <w:gridSpan w:val="2"/>
            <w:tcBorders>
              <w:top w:val="single" w:sz="4" w:space="0" w:color="auto"/>
              <w:left w:val="single" w:sz="4" w:space="0" w:color="auto"/>
            </w:tcBorders>
            <w:shd w:val="clear" w:color="auto" w:fill="FFFFFF"/>
          </w:tcPr>
          <w:p w:rsidR="004801F6" w:rsidRPr="008E001D" w:rsidRDefault="004801F6" w:rsidP="00780823">
            <w:pPr>
              <w:pStyle w:val="15"/>
              <w:shd w:val="clear" w:color="auto" w:fill="auto"/>
              <w:spacing w:line="274" w:lineRule="exact"/>
              <w:jc w:val="both"/>
              <w:rPr>
                <w:sz w:val="24"/>
                <w:szCs w:val="24"/>
              </w:rPr>
            </w:pPr>
            <w:r w:rsidRPr="008E001D">
              <w:rPr>
                <w:rStyle w:val="115pt"/>
                <w:rFonts w:eastAsiaTheme="majorEastAsia"/>
                <w:sz w:val="24"/>
                <w:szCs w:val="24"/>
              </w:rPr>
              <w:t>6. Правила безопасности труда при эксплуатации технических средств систем безопасности Эксплуа</w:t>
            </w:r>
            <w:r w:rsidRPr="008E001D">
              <w:rPr>
                <w:rStyle w:val="115pt"/>
                <w:rFonts w:eastAsiaTheme="majorEastAsia"/>
                <w:sz w:val="24"/>
                <w:szCs w:val="24"/>
              </w:rPr>
              <w:softHyphen/>
              <w:t>тация видеокамер. Принципы работы, особенности эксплуатации и техническое обслуживание видео</w:t>
            </w:r>
            <w:r w:rsidRPr="008E001D">
              <w:rPr>
                <w:rStyle w:val="115pt"/>
                <w:rFonts w:eastAsiaTheme="majorEastAsia"/>
                <w:sz w:val="24"/>
                <w:szCs w:val="24"/>
              </w:rPr>
              <w:softHyphen/>
              <w:t>камер. Настройка видеокамер. Особенности настроек цифровых и аналоговых видеокамер. Совмести</w:t>
            </w:r>
            <w:r w:rsidRPr="008E001D">
              <w:rPr>
                <w:rStyle w:val="115pt"/>
                <w:rFonts w:eastAsiaTheme="majorEastAsia"/>
                <w:sz w:val="24"/>
                <w:szCs w:val="24"/>
              </w:rPr>
              <w:softHyphen/>
              <w:t>мость камер и объективов. Обеспечение электропитания видеокамер.</w:t>
            </w:r>
          </w:p>
        </w:tc>
        <w:tc>
          <w:tcPr>
            <w:tcW w:w="1280" w:type="dxa"/>
            <w:gridSpan w:val="2"/>
            <w:tcBorders>
              <w:lef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2271" w:type="dxa"/>
            <w:gridSpan w:val="2"/>
            <w:vMerge/>
            <w:tcBorders>
              <w:left w:val="single" w:sz="4" w:space="0" w:color="auto"/>
              <w:righ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r>
      <w:tr w:rsidR="004801F6" w:rsidRPr="008E001D" w:rsidTr="00673B6E">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gridBefore w:val="1"/>
          <w:gridAfter w:val="2"/>
          <w:wBefore w:w="219" w:type="dxa"/>
          <w:wAfter w:w="373" w:type="dxa"/>
          <w:trHeight w:hRule="exact" w:val="850"/>
          <w:jc w:val="center"/>
        </w:trPr>
        <w:tc>
          <w:tcPr>
            <w:tcW w:w="2939" w:type="dxa"/>
            <w:gridSpan w:val="2"/>
            <w:vMerge/>
            <w:tcBorders>
              <w:lef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8112" w:type="dxa"/>
            <w:gridSpan w:val="2"/>
            <w:tcBorders>
              <w:top w:val="single" w:sz="4" w:space="0" w:color="auto"/>
              <w:left w:val="single" w:sz="4" w:space="0" w:color="auto"/>
              <w:bottom w:val="single" w:sz="4" w:space="0" w:color="auto"/>
            </w:tcBorders>
            <w:shd w:val="clear" w:color="auto" w:fill="FFFFFF"/>
          </w:tcPr>
          <w:p w:rsidR="004801F6" w:rsidRPr="008E001D" w:rsidRDefault="004801F6" w:rsidP="00780823">
            <w:pPr>
              <w:pStyle w:val="15"/>
              <w:shd w:val="clear" w:color="auto" w:fill="auto"/>
              <w:spacing w:line="274" w:lineRule="exact"/>
              <w:jc w:val="both"/>
              <w:rPr>
                <w:sz w:val="24"/>
                <w:szCs w:val="24"/>
              </w:rPr>
            </w:pPr>
            <w:r w:rsidRPr="008E001D">
              <w:rPr>
                <w:rStyle w:val="115pt"/>
                <w:rFonts w:eastAsiaTheme="majorEastAsia"/>
                <w:sz w:val="24"/>
                <w:szCs w:val="24"/>
              </w:rPr>
              <w:t>7. Эксплуатация кожухов и механизмов. Назначение и эксплуатация защитных кожухов. Особенности эксплуатации видеокамер в кожухах. Назначение, эксплуатация и неисправности кронштейнов и пово</w:t>
            </w:r>
            <w:r w:rsidRPr="008E001D">
              <w:rPr>
                <w:rStyle w:val="115pt"/>
                <w:rFonts w:eastAsiaTheme="majorEastAsia"/>
                <w:sz w:val="24"/>
                <w:szCs w:val="24"/>
              </w:rPr>
              <w:softHyphen/>
              <w:t>ротных устройств.</w:t>
            </w:r>
          </w:p>
        </w:tc>
        <w:tc>
          <w:tcPr>
            <w:tcW w:w="1280" w:type="dxa"/>
            <w:gridSpan w:val="2"/>
            <w:tcBorders>
              <w:left w:val="single" w:sz="4" w:space="0" w:color="auto"/>
              <w:bottom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2271" w:type="dxa"/>
            <w:gridSpan w:val="2"/>
            <w:vMerge/>
            <w:tcBorders>
              <w:left w:val="single" w:sz="4" w:space="0" w:color="auto"/>
              <w:righ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r>
      <w:tr w:rsidR="004801F6" w:rsidRPr="008E001D" w:rsidTr="00673B6E">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gridBefore w:val="1"/>
          <w:gridAfter w:val="2"/>
          <w:wBefore w:w="219" w:type="dxa"/>
          <w:wAfter w:w="373" w:type="dxa"/>
          <w:trHeight w:hRule="exact" w:val="845"/>
          <w:jc w:val="center"/>
        </w:trPr>
        <w:tc>
          <w:tcPr>
            <w:tcW w:w="2939" w:type="dxa"/>
            <w:gridSpan w:val="2"/>
            <w:vMerge/>
            <w:tcBorders>
              <w:lef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8112" w:type="dxa"/>
            <w:gridSpan w:val="2"/>
            <w:tcBorders>
              <w:top w:val="single" w:sz="4" w:space="0" w:color="auto"/>
              <w:left w:val="single" w:sz="4" w:space="0" w:color="auto"/>
            </w:tcBorders>
            <w:shd w:val="clear" w:color="auto" w:fill="FFFFFF"/>
          </w:tcPr>
          <w:p w:rsidR="004801F6" w:rsidRPr="008E001D" w:rsidRDefault="004801F6" w:rsidP="00780823">
            <w:pPr>
              <w:pStyle w:val="15"/>
              <w:shd w:val="clear" w:color="auto" w:fill="auto"/>
              <w:spacing w:line="278" w:lineRule="exact"/>
              <w:jc w:val="both"/>
              <w:rPr>
                <w:sz w:val="24"/>
                <w:szCs w:val="24"/>
              </w:rPr>
            </w:pPr>
            <w:r w:rsidRPr="008E001D">
              <w:rPr>
                <w:rStyle w:val="115pt"/>
                <w:rFonts w:eastAsiaTheme="majorEastAsia"/>
                <w:sz w:val="24"/>
                <w:szCs w:val="24"/>
              </w:rPr>
              <w:t>8. Эксплуатация средств коммутации, отображения и записи. Назначение, эксплуатация и основные не</w:t>
            </w:r>
            <w:r w:rsidRPr="008E001D">
              <w:rPr>
                <w:rStyle w:val="115pt"/>
                <w:rFonts w:eastAsiaTheme="majorEastAsia"/>
                <w:sz w:val="24"/>
                <w:szCs w:val="24"/>
              </w:rPr>
              <w:softHyphen/>
              <w:t>исправности мониторов, мультиплексоров, регистраторов и коммутаторов. Эксплуатация и настройка регистраторов.</w:t>
            </w:r>
          </w:p>
        </w:tc>
        <w:tc>
          <w:tcPr>
            <w:tcW w:w="1280" w:type="dxa"/>
            <w:gridSpan w:val="2"/>
            <w:tcBorders>
              <w:top w:val="single" w:sz="4" w:space="0" w:color="auto"/>
              <w:lef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2271" w:type="dxa"/>
            <w:gridSpan w:val="2"/>
            <w:vMerge w:val="restart"/>
            <w:tcBorders>
              <w:left w:val="single" w:sz="4" w:space="0" w:color="auto"/>
              <w:righ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r>
      <w:tr w:rsidR="004801F6" w:rsidRPr="008E001D" w:rsidTr="00673B6E">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gridBefore w:val="1"/>
          <w:gridAfter w:val="2"/>
          <w:wBefore w:w="219" w:type="dxa"/>
          <w:wAfter w:w="373" w:type="dxa"/>
          <w:trHeight w:hRule="exact" w:val="835"/>
          <w:jc w:val="center"/>
        </w:trPr>
        <w:tc>
          <w:tcPr>
            <w:tcW w:w="2939" w:type="dxa"/>
            <w:gridSpan w:val="2"/>
            <w:vMerge/>
            <w:tcBorders>
              <w:lef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8112" w:type="dxa"/>
            <w:gridSpan w:val="2"/>
            <w:tcBorders>
              <w:top w:val="single" w:sz="4" w:space="0" w:color="auto"/>
              <w:left w:val="single" w:sz="4" w:space="0" w:color="auto"/>
            </w:tcBorders>
            <w:shd w:val="clear" w:color="auto" w:fill="FFFFFF"/>
          </w:tcPr>
          <w:p w:rsidR="004801F6" w:rsidRPr="008E001D" w:rsidRDefault="004801F6" w:rsidP="00780823">
            <w:pPr>
              <w:pStyle w:val="15"/>
              <w:shd w:val="clear" w:color="auto" w:fill="auto"/>
              <w:spacing w:line="274" w:lineRule="exact"/>
              <w:ind w:left="120"/>
              <w:rPr>
                <w:sz w:val="24"/>
                <w:szCs w:val="24"/>
              </w:rPr>
            </w:pPr>
            <w:r w:rsidRPr="008E001D">
              <w:rPr>
                <w:rStyle w:val="115pt"/>
                <w:rFonts w:eastAsiaTheme="majorEastAsia"/>
                <w:sz w:val="24"/>
                <w:szCs w:val="24"/>
              </w:rPr>
              <w:t>9. Эксплуатация систем охранного освещения. Устройство, назначение и эксплуатация охранного освещения видимого и инфракрасного диапазонов. Обеспечение электроснабжения охранного освеще</w:t>
            </w:r>
            <w:r w:rsidRPr="008E001D">
              <w:rPr>
                <w:rStyle w:val="115pt"/>
                <w:rFonts w:eastAsiaTheme="majorEastAsia"/>
                <w:sz w:val="24"/>
                <w:szCs w:val="24"/>
              </w:rPr>
              <w:softHyphen/>
              <w:t>ния</w:t>
            </w:r>
          </w:p>
        </w:tc>
        <w:tc>
          <w:tcPr>
            <w:tcW w:w="1280" w:type="dxa"/>
            <w:gridSpan w:val="2"/>
            <w:tcBorders>
              <w:lef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2271" w:type="dxa"/>
            <w:gridSpan w:val="2"/>
            <w:vMerge/>
            <w:tcBorders>
              <w:left w:val="single" w:sz="4" w:space="0" w:color="auto"/>
              <w:righ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r>
      <w:tr w:rsidR="004801F6" w:rsidRPr="008E001D" w:rsidTr="00673B6E">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gridBefore w:val="1"/>
          <w:gridAfter w:val="2"/>
          <w:wBefore w:w="219" w:type="dxa"/>
          <w:wAfter w:w="373" w:type="dxa"/>
          <w:trHeight w:hRule="exact" w:val="288"/>
          <w:jc w:val="center"/>
        </w:trPr>
        <w:tc>
          <w:tcPr>
            <w:tcW w:w="2939" w:type="dxa"/>
            <w:gridSpan w:val="2"/>
            <w:vMerge/>
            <w:tcBorders>
              <w:lef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8112" w:type="dxa"/>
            <w:gridSpan w:val="2"/>
            <w:tcBorders>
              <w:top w:val="single" w:sz="4" w:space="0" w:color="auto"/>
              <w:left w:val="single" w:sz="4" w:space="0" w:color="auto"/>
            </w:tcBorders>
            <w:shd w:val="clear" w:color="auto" w:fill="FFFFFF"/>
          </w:tcPr>
          <w:p w:rsidR="004801F6" w:rsidRPr="008E001D" w:rsidRDefault="004801F6" w:rsidP="00780823">
            <w:pPr>
              <w:pStyle w:val="15"/>
              <w:shd w:val="clear" w:color="auto" w:fill="auto"/>
              <w:spacing w:line="230" w:lineRule="exact"/>
              <w:jc w:val="both"/>
              <w:rPr>
                <w:sz w:val="24"/>
                <w:szCs w:val="24"/>
              </w:rPr>
            </w:pPr>
            <w:r w:rsidRPr="008E001D">
              <w:rPr>
                <w:rStyle w:val="115pt0"/>
                <w:rFonts w:eastAsiaTheme="majorEastAsia"/>
                <w:sz w:val="24"/>
                <w:szCs w:val="24"/>
              </w:rPr>
              <w:t>Тематика практических занятий и лабораторных работ</w:t>
            </w:r>
          </w:p>
        </w:tc>
        <w:tc>
          <w:tcPr>
            <w:tcW w:w="1280" w:type="dxa"/>
            <w:gridSpan w:val="2"/>
            <w:tcBorders>
              <w:top w:val="single" w:sz="4" w:space="0" w:color="auto"/>
              <w:left w:val="single" w:sz="4" w:space="0" w:color="auto"/>
            </w:tcBorders>
            <w:shd w:val="clear" w:color="auto" w:fill="FFFFFF"/>
          </w:tcPr>
          <w:p w:rsidR="004801F6" w:rsidRPr="008E001D" w:rsidRDefault="004801F6" w:rsidP="00780823">
            <w:pPr>
              <w:pStyle w:val="15"/>
              <w:shd w:val="clear" w:color="auto" w:fill="auto"/>
              <w:spacing w:line="230" w:lineRule="exact"/>
              <w:ind w:left="120"/>
              <w:rPr>
                <w:rStyle w:val="115pt0"/>
                <w:rFonts w:eastAsiaTheme="majorEastAsia"/>
                <w:sz w:val="24"/>
                <w:szCs w:val="24"/>
              </w:rPr>
            </w:pPr>
            <w:r w:rsidRPr="008E001D">
              <w:rPr>
                <w:rStyle w:val="115pt0"/>
                <w:rFonts w:eastAsiaTheme="majorEastAsia"/>
                <w:sz w:val="24"/>
                <w:szCs w:val="24"/>
              </w:rPr>
              <w:t>12</w:t>
            </w:r>
          </w:p>
        </w:tc>
        <w:tc>
          <w:tcPr>
            <w:tcW w:w="2271" w:type="dxa"/>
            <w:gridSpan w:val="2"/>
            <w:vMerge/>
            <w:tcBorders>
              <w:left w:val="single" w:sz="4" w:space="0" w:color="auto"/>
              <w:right w:val="single" w:sz="4" w:space="0" w:color="auto"/>
            </w:tcBorders>
            <w:shd w:val="clear" w:color="auto" w:fill="FFFFFF"/>
          </w:tcPr>
          <w:p w:rsidR="004801F6" w:rsidRPr="008E001D" w:rsidRDefault="004801F6" w:rsidP="00780823">
            <w:pPr>
              <w:pStyle w:val="15"/>
              <w:shd w:val="clear" w:color="auto" w:fill="auto"/>
              <w:spacing w:line="230" w:lineRule="exact"/>
              <w:ind w:left="120"/>
              <w:rPr>
                <w:sz w:val="24"/>
                <w:szCs w:val="24"/>
              </w:rPr>
            </w:pPr>
          </w:p>
        </w:tc>
      </w:tr>
      <w:tr w:rsidR="004801F6" w:rsidRPr="008E001D" w:rsidTr="00673B6E">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gridBefore w:val="1"/>
          <w:gridAfter w:val="2"/>
          <w:wBefore w:w="219" w:type="dxa"/>
          <w:wAfter w:w="373" w:type="dxa"/>
          <w:trHeight w:hRule="exact" w:val="283"/>
          <w:jc w:val="center"/>
        </w:trPr>
        <w:tc>
          <w:tcPr>
            <w:tcW w:w="2939" w:type="dxa"/>
            <w:gridSpan w:val="2"/>
            <w:vMerge/>
            <w:tcBorders>
              <w:lef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8112" w:type="dxa"/>
            <w:gridSpan w:val="2"/>
            <w:tcBorders>
              <w:top w:val="single" w:sz="4" w:space="0" w:color="auto"/>
              <w:left w:val="single" w:sz="4" w:space="0" w:color="auto"/>
            </w:tcBorders>
            <w:shd w:val="clear" w:color="auto" w:fill="FFFFFF"/>
          </w:tcPr>
          <w:p w:rsidR="004801F6" w:rsidRPr="008E001D" w:rsidRDefault="004801F6" w:rsidP="00780823">
            <w:pPr>
              <w:pStyle w:val="15"/>
              <w:shd w:val="clear" w:color="auto" w:fill="auto"/>
              <w:spacing w:line="230" w:lineRule="exact"/>
              <w:jc w:val="both"/>
              <w:rPr>
                <w:sz w:val="24"/>
                <w:szCs w:val="24"/>
              </w:rPr>
            </w:pPr>
            <w:r w:rsidRPr="008E001D">
              <w:rPr>
                <w:rStyle w:val="115pt"/>
                <w:rFonts w:eastAsiaTheme="majorEastAsia"/>
                <w:sz w:val="24"/>
                <w:szCs w:val="24"/>
              </w:rPr>
              <w:t>1. Эксплуатация извещателей пожарных и охранных.</w:t>
            </w:r>
          </w:p>
        </w:tc>
        <w:tc>
          <w:tcPr>
            <w:tcW w:w="1280" w:type="dxa"/>
            <w:gridSpan w:val="2"/>
            <w:tcBorders>
              <w:top w:val="single" w:sz="4" w:space="0" w:color="auto"/>
              <w:left w:val="single" w:sz="4" w:space="0" w:color="auto"/>
            </w:tcBorders>
            <w:shd w:val="clear" w:color="auto" w:fill="FFFFFF"/>
          </w:tcPr>
          <w:p w:rsidR="004801F6" w:rsidRPr="008E001D" w:rsidRDefault="004801F6" w:rsidP="00780823">
            <w:pPr>
              <w:pStyle w:val="15"/>
              <w:shd w:val="clear" w:color="auto" w:fill="auto"/>
              <w:spacing w:line="230" w:lineRule="exact"/>
              <w:ind w:left="120"/>
              <w:rPr>
                <w:rStyle w:val="115pt"/>
                <w:rFonts w:eastAsiaTheme="majorEastAsia"/>
                <w:b/>
                <w:sz w:val="24"/>
                <w:szCs w:val="24"/>
              </w:rPr>
            </w:pPr>
            <w:r w:rsidRPr="008E001D">
              <w:rPr>
                <w:rStyle w:val="115pt"/>
                <w:rFonts w:eastAsiaTheme="majorEastAsia"/>
                <w:b/>
                <w:sz w:val="24"/>
                <w:szCs w:val="24"/>
              </w:rPr>
              <w:t>4</w:t>
            </w:r>
          </w:p>
        </w:tc>
        <w:tc>
          <w:tcPr>
            <w:tcW w:w="2271" w:type="dxa"/>
            <w:gridSpan w:val="2"/>
            <w:vMerge/>
            <w:tcBorders>
              <w:left w:val="single" w:sz="4" w:space="0" w:color="auto"/>
              <w:right w:val="single" w:sz="4" w:space="0" w:color="auto"/>
            </w:tcBorders>
            <w:shd w:val="clear" w:color="auto" w:fill="FFFFFF"/>
          </w:tcPr>
          <w:p w:rsidR="004801F6" w:rsidRPr="008E001D" w:rsidRDefault="004801F6" w:rsidP="00780823">
            <w:pPr>
              <w:pStyle w:val="15"/>
              <w:shd w:val="clear" w:color="auto" w:fill="auto"/>
              <w:spacing w:line="230" w:lineRule="exact"/>
              <w:ind w:left="120"/>
              <w:rPr>
                <w:sz w:val="24"/>
                <w:szCs w:val="24"/>
              </w:rPr>
            </w:pPr>
          </w:p>
        </w:tc>
      </w:tr>
      <w:tr w:rsidR="004801F6" w:rsidRPr="008E001D" w:rsidTr="00673B6E">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gridBefore w:val="1"/>
          <w:gridAfter w:val="2"/>
          <w:wBefore w:w="219" w:type="dxa"/>
          <w:wAfter w:w="373" w:type="dxa"/>
          <w:trHeight w:hRule="exact" w:val="288"/>
          <w:jc w:val="center"/>
        </w:trPr>
        <w:tc>
          <w:tcPr>
            <w:tcW w:w="2939" w:type="dxa"/>
            <w:gridSpan w:val="2"/>
            <w:vMerge/>
            <w:tcBorders>
              <w:lef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8112" w:type="dxa"/>
            <w:gridSpan w:val="2"/>
            <w:tcBorders>
              <w:top w:val="single" w:sz="4" w:space="0" w:color="auto"/>
              <w:left w:val="single" w:sz="4" w:space="0" w:color="auto"/>
            </w:tcBorders>
            <w:shd w:val="clear" w:color="auto" w:fill="FFFFFF"/>
          </w:tcPr>
          <w:p w:rsidR="004801F6" w:rsidRPr="008E001D" w:rsidRDefault="004801F6" w:rsidP="00780823">
            <w:pPr>
              <w:pStyle w:val="15"/>
              <w:shd w:val="clear" w:color="auto" w:fill="auto"/>
              <w:spacing w:line="230" w:lineRule="exact"/>
              <w:jc w:val="both"/>
              <w:rPr>
                <w:sz w:val="24"/>
                <w:szCs w:val="24"/>
              </w:rPr>
            </w:pPr>
            <w:r w:rsidRPr="008E001D">
              <w:rPr>
                <w:rStyle w:val="115pt"/>
                <w:rFonts w:eastAsiaTheme="majorEastAsia"/>
                <w:sz w:val="24"/>
                <w:szCs w:val="24"/>
              </w:rPr>
              <w:t>2. Эксплуатация бесперебойных блоков питания.</w:t>
            </w:r>
          </w:p>
        </w:tc>
        <w:tc>
          <w:tcPr>
            <w:tcW w:w="1280" w:type="dxa"/>
            <w:gridSpan w:val="2"/>
            <w:tcBorders>
              <w:top w:val="single" w:sz="4" w:space="0" w:color="auto"/>
              <w:left w:val="single" w:sz="4" w:space="0" w:color="auto"/>
            </w:tcBorders>
            <w:shd w:val="clear" w:color="auto" w:fill="FFFFFF"/>
          </w:tcPr>
          <w:p w:rsidR="004801F6" w:rsidRPr="008E001D" w:rsidRDefault="004801F6" w:rsidP="00780823">
            <w:pPr>
              <w:pStyle w:val="15"/>
              <w:shd w:val="clear" w:color="auto" w:fill="auto"/>
              <w:spacing w:line="230" w:lineRule="exact"/>
              <w:ind w:left="120"/>
              <w:rPr>
                <w:rStyle w:val="115pt"/>
                <w:rFonts w:eastAsiaTheme="majorEastAsia"/>
                <w:b/>
                <w:sz w:val="24"/>
                <w:szCs w:val="24"/>
              </w:rPr>
            </w:pPr>
            <w:r w:rsidRPr="008E001D">
              <w:rPr>
                <w:rStyle w:val="115pt"/>
                <w:rFonts w:eastAsiaTheme="majorEastAsia"/>
                <w:b/>
                <w:sz w:val="24"/>
                <w:szCs w:val="24"/>
              </w:rPr>
              <w:t>4</w:t>
            </w:r>
          </w:p>
        </w:tc>
        <w:tc>
          <w:tcPr>
            <w:tcW w:w="2271" w:type="dxa"/>
            <w:gridSpan w:val="2"/>
            <w:vMerge/>
            <w:tcBorders>
              <w:left w:val="single" w:sz="4" w:space="0" w:color="auto"/>
              <w:right w:val="single" w:sz="4" w:space="0" w:color="auto"/>
            </w:tcBorders>
            <w:shd w:val="clear" w:color="auto" w:fill="FFFFFF"/>
          </w:tcPr>
          <w:p w:rsidR="004801F6" w:rsidRPr="008E001D" w:rsidRDefault="004801F6" w:rsidP="00780823">
            <w:pPr>
              <w:pStyle w:val="15"/>
              <w:shd w:val="clear" w:color="auto" w:fill="auto"/>
              <w:spacing w:line="230" w:lineRule="exact"/>
              <w:ind w:left="120"/>
              <w:rPr>
                <w:sz w:val="24"/>
                <w:szCs w:val="24"/>
              </w:rPr>
            </w:pPr>
          </w:p>
        </w:tc>
      </w:tr>
      <w:tr w:rsidR="004801F6" w:rsidRPr="008E001D" w:rsidTr="00673B6E">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gridBefore w:val="1"/>
          <w:gridAfter w:val="2"/>
          <w:wBefore w:w="219" w:type="dxa"/>
          <w:wAfter w:w="373" w:type="dxa"/>
          <w:trHeight w:hRule="exact" w:val="283"/>
          <w:jc w:val="center"/>
        </w:trPr>
        <w:tc>
          <w:tcPr>
            <w:tcW w:w="2939" w:type="dxa"/>
            <w:gridSpan w:val="2"/>
            <w:vMerge/>
            <w:tcBorders>
              <w:lef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8112" w:type="dxa"/>
            <w:gridSpan w:val="2"/>
            <w:tcBorders>
              <w:top w:val="single" w:sz="4" w:space="0" w:color="auto"/>
              <w:left w:val="single" w:sz="4" w:space="0" w:color="auto"/>
            </w:tcBorders>
            <w:shd w:val="clear" w:color="auto" w:fill="FFFFFF"/>
          </w:tcPr>
          <w:p w:rsidR="004801F6" w:rsidRPr="008E001D" w:rsidRDefault="004801F6" w:rsidP="00780823">
            <w:pPr>
              <w:pStyle w:val="15"/>
              <w:shd w:val="clear" w:color="auto" w:fill="auto"/>
              <w:spacing w:line="230" w:lineRule="exact"/>
              <w:jc w:val="both"/>
              <w:rPr>
                <w:sz w:val="24"/>
                <w:szCs w:val="24"/>
              </w:rPr>
            </w:pPr>
            <w:r w:rsidRPr="008E001D">
              <w:rPr>
                <w:rStyle w:val="115pt"/>
                <w:rFonts w:eastAsiaTheme="majorEastAsia"/>
                <w:sz w:val="24"/>
                <w:szCs w:val="24"/>
              </w:rPr>
              <w:t>3. Эксплуатация видеокамер.</w:t>
            </w:r>
          </w:p>
        </w:tc>
        <w:tc>
          <w:tcPr>
            <w:tcW w:w="1280" w:type="dxa"/>
            <w:gridSpan w:val="2"/>
            <w:tcBorders>
              <w:top w:val="single" w:sz="4" w:space="0" w:color="auto"/>
              <w:left w:val="single" w:sz="4" w:space="0" w:color="auto"/>
            </w:tcBorders>
            <w:shd w:val="clear" w:color="auto" w:fill="FFFFFF"/>
          </w:tcPr>
          <w:p w:rsidR="004801F6" w:rsidRPr="008E001D" w:rsidRDefault="004801F6" w:rsidP="00780823">
            <w:pPr>
              <w:pStyle w:val="15"/>
              <w:shd w:val="clear" w:color="auto" w:fill="auto"/>
              <w:spacing w:line="230" w:lineRule="exact"/>
              <w:ind w:left="120"/>
              <w:rPr>
                <w:rStyle w:val="115pt"/>
                <w:rFonts w:eastAsiaTheme="majorEastAsia"/>
                <w:b/>
                <w:sz w:val="24"/>
                <w:szCs w:val="24"/>
              </w:rPr>
            </w:pPr>
            <w:r w:rsidRPr="008E001D">
              <w:rPr>
                <w:rStyle w:val="115pt"/>
                <w:rFonts w:eastAsiaTheme="majorEastAsia"/>
                <w:b/>
                <w:sz w:val="24"/>
                <w:szCs w:val="24"/>
              </w:rPr>
              <w:t>4</w:t>
            </w:r>
          </w:p>
        </w:tc>
        <w:tc>
          <w:tcPr>
            <w:tcW w:w="2271" w:type="dxa"/>
            <w:gridSpan w:val="2"/>
            <w:vMerge/>
            <w:tcBorders>
              <w:left w:val="single" w:sz="4" w:space="0" w:color="auto"/>
              <w:right w:val="single" w:sz="4" w:space="0" w:color="auto"/>
            </w:tcBorders>
            <w:shd w:val="clear" w:color="auto" w:fill="FFFFFF"/>
          </w:tcPr>
          <w:p w:rsidR="004801F6" w:rsidRPr="008E001D" w:rsidRDefault="004801F6" w:rsidP="00780823">
            <w:pPr>
              <w:pStyle w:val="15"/>
              <w:shd w:val="clear" w:color="auto" w:fill="auto"/>
              <w:spacing w:line="230" w:lineRule="exact"/>
              <w:ind w:left="120"/>
              <w:rPr>
                <w:sz w:val="24"/>
                <w:szCs w:val="24"/>
              </w:rPr>
            </w:pPr>
          </w:p>
        </w:tc>
      </w:tr>
      <w:tr w:rsidR="004801F6" w:rsidRPr="008E001D" w:rsidTr="00673B6E">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gridBefore w:val="1"/>
          <w:gridAfter w:val="2"/>
          <w:wBefore w:w="219" w:type="dxa"/>
          <w:wAfter w:w="373" w:type="dxa"/>
          <w:trHeight w:hRule="exact" w:val="288"/>
          <w:jc w:val="center"/>
        </w:trPr>
        <w:tc>
          <w:tcPr>
            <w:tcW w:w="2939" w:type="dxa"/>
            <w:gridSpan w:val="2"/>
            <w:vMerge w:val="restart"/>
            <w:tcBorders>
              <w:top w:val="single" w:sz="4" w:space="0" w:color="auto"/>
              <w:left w:val="single" w:sz="4" w:space="0" w:color="auto"/>
            </w:tcBorders>
            <w:shd w:val="clear" w:color="auto" w:fill="FFFFFF"/>
          </w:tcPr>
          <w:p w:rsidR="004801F6" w:rsidRPr="008E001D" w:rsidRDefault="004801F6" w:rsidP="00780823">
            <w:pPr>
              <w:pStyle w:val="15"/>
              <w:shd w:val="clear" w:color="auto" w:fill="auto"/>
              <w:spacing w:line="274" w:lineRule="exact"/>
              <w:ind w:left="120"/>
              <w:rPr>
                <w:sz w:val="24"/>
                <w:szCs w:val="24"/>
              </w:rPr>
            </w:pPr>
            <w:r w:rsidRPr="008E001D">
              <w:rPr>
                <w:rStyle w:val="115pt0"/>
                <w:rFonts w:eastAsiaTheme="majorEastAsia"/>
                <w:sz w:val="24"/>
                <w:szCs w:val="24"/>
              </w:rPr>
              <w:t xml:space="preserve">Тема 4.8. </w:t>
            </w:r>
            <w:r w:rsidRPr="008E001D">
              <w:rPr>
                <w:rStyle w:val="115pt"/>
                <w:rFonts w:eastAsiaTheme="majorEastAsia"/>
                <w:sz w:val="24"/>
                <w:szCs w:val="24"/>
              </w:rPr>
              <w:t>Основы диагно</w:t>
            </w:r>
            <w:r w:rsidRPr="008E001D">
              <w:rPr>
                <w:rStyle w:val="115pt"/>
                <w:rFonts w:eastAsiaTheme="majorEastAsia"/>
                <w:sz w:val="24"/>
                <w:szCs w:val="24"/>
              </w:rPr>
              <w:softHyphen/>
              <w:t>стики и мониторинга тех</w:t>
            </w:r>
            <w:r w:rsidRPr="008E001D">
              <w:rPr>
                <w:rStyle w:val="115pt"/>
                <w:rFonts w:eastAsiaTheme="majorEastAsia"/>
                <w:sz w:val="24"/>
                <w:szCs w:val="24"/>
              </w:rPr>
              <w:softHyphen/>
              <w:t>нических средств систем безопасности</w:t>
            </w:r>
          </w:p>
        </w:tc>
        <w:tc>
          <w:tcPr>
            <w:tcW w:w="8112" w:type="dxa"/>
            <w:gridSpan w:val="2"/>
            <w:tcBorders>
              <w:top w:val="single" w:sz="4" w:space="0" w:color="auto"/>
              <w:left w:val="single" w:sz="4" w:space="0" w:color="auto"/>
            </w:tcBorders>
            <w:shd w:val="clear" w:color="auto" w:fill="FFFFFF"/>
          </w:tcPr>
          <w:p w:rsidR="004801F6" w:rsidRPr="008E001D" w:rsidRDefault="004801F6" w:rsidP="00780823">
            <w:pPr>
              <w:pStyle w:val="15"/>
              <w:shd w:val="clear" w:color="auto" w:fill="auto"/>
              <w:spacing w:line="230" w:lineRule="exact"/>
              <w:jc w:val="center"/>
              <w:rPr>
                <w:sz w:val="24"/>
                <w:szCs w:val="24"/>
              </w:rPr>
            </w:pPr>
            <w:r w:rsidRPr="008E001D">
              <w:rPr>
                <w:rStyle w:val="115pt0"/>
                <w:rFonts w:eastAsiaTheme="majorEastAsia"/>
                <w:sz w:val="24"/>
                <w:szCs w:val="24"/>
              </w:rPr>
              <w:t>Содержание</w:t>
            </w:r>
          </w:p>
        </w:tc>
        <w:tc>
          <w:tcPr>
            <w:tcW w:w="1280" w:type="dxa"/>
            <w:gridSpan w:val="2"/>
            <w:tcBorders>
              <w:top w:val="single" w:sz="4" w:space="0" w:color="auto"/>
              <w:left w:val="single" w:sz="4" w:space="0" w:color="auto"/>
            </w:tcBorders>
            <w:shd w:val="clear" w:color="auto" w:fill="FFFFFF"/>
          </w:tcPr>
          <w:p w:rsidR="004801F6" w:rsidRPr="008E001D" w:rsidRDefault="004801F6" w:rsidP="00780823">
            <w:pPr>
              <w:ind w:left="137"/>
              <w:rPr>
                <w:rFonts w:ascii="Times New Roman" w:hAnsi="Times New Roman" w:cs="Times New Roman"/>
                <w:b/>
                <w:sz w:val="24"/>
                <w:szCs w:val="24"/>
              </w:rPr>
            </w:pPr>
            <w:r w:rsidRPr="008E001D">
              <w:rPr>
                <w:rFonts w:ascii="Times New Roman" w:hAnsi="Times New Roman" w:cs="Times New Roman"/>
                <w:b/>
                <w:sz w:val="24"/>
                <w:szCs w:val="24"/>
              </w:rPr>
              <w:t>4</w:t>
            </w:r>
          </w:p>
        </w:tc>
        <w:tc>
          <w:tcPr>
            <w:tcW w:w="2271" w:type="dxa"/>
            <w:gridSpan w:val="2"/>
            <w:tcBorders>
              <w:top w:val="single" w:sz="4" w:space="0" w:color="auto"/>
              <w:left w:val="single" w:sz="4" w:space="0" w:color="auto"/>
              <w:righ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r>
      <w:tr w:rsidR="004801F6" w:rsidRPr="008E001D" w:rsidTr="00673B6E">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gridBefore w:val="1"/>
          <w:gridAfter w:val="2"/>
          <w:wBefore w:w="219" w:type="dxa"/>
          <w:wAfter w:w="373" w:type="dxa"/>
          <w:trHeight w:hRule="exact" w:val="562"/>
          <w:jc w:val="center"/>
        </w:trPr>
        <w:tc>
          <w:tcPr>
            <w:tcW w:w="2939" w:type="dxa"/>
            <w:gridSpan w:val="2"/>
            <w:vMerge/>
            <w:tcBorders>
              <w:lef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8112" w:type="dxa"/>
            <w:gridSpan w:val="2"/>
            <w:tcBorders>
              <w:top w:val="single" w:sz="4" w:space="0" w:color="auto"/>
              <w:left w:val="single" w:sz="4" w:space="0" w:color="auto"/>
            </w:tcBorders>
            <w:shd w:val="clear" w:color="auto" w:fill="FFFFFF"/>
          </w:tcPr>
          <w:p w:rsidR="004801F6" w:rsidRPr="008E001D" w:rsidRDefault="004801F6" w:rsidP="00780823">
            <w:pPr>
              <w:pStyle w:val="15"/>
              <w:shd w:val="clear" w:color="auto" w:fill="auto"/>
              <w:spacing w:line="278" w:lineRule="exact"/>
              <w:ind w:left="120"/>
              <w:rPr>
                <w:sz w:val="24"/>
                <w:szCs w:val="24"/>
              </w:rPr>
            </w:pPr>
            <w:r w:rsidRPr="008E001D">
              <w:rPr>
                <w:rStyle w:val="115pt"/>
                <w:rFonts w:eastAsiaTheme="majorEastAsia"/>
                <w:sz w:val="24"/>
                <w:szCs w:val="24"/>
              </w:rPr>
              <w:t>1. Нормативные документы по проведению диагностики и мониторинга систем охранно-пожарной сигнализации, охранного телевидения и оповещения.</w:t>
            </w:r>
          </w:p>
        </w:tc>
        <w:tc>
          <w:tcPr>
            <w:tcW w:w="1280" w:type="dxa"/>
            <w:gridSpan w:val="2"/>
            <w:vMerge w:val="restart"/>
            <w:tcBorders>
              <w:top w:val="single" w:sz="4" w:space="0" w:color="auto"/>
              <w:left w:val="single" w:sz="4" w:space="0" w:color="auto"/>
            </w:tcBorders>
            <w:shd w:val="clear" w:color="auto" w:fill="FFFFFF"/>
          </w:tcPr>
          <w:p w:rsidR="004801F6" w:rsidRPr="008E001D" w:rsidRDefault="004801F6" w:rsidP="00780823">
            <w:pPr>
              <w:pStyle w:val="15"/>
              <w:shd w:val="clear" w:color="auto" w:fill="auto"/>
              <w:spacing w:line="230" w:lineRule="exact"/>
              <w:ind w:left="120"/>
              <w:rPr>
                <w:b/>
                <w:sz w:val="24"/>
                <w:szCs w:val="24"/>
              </w:rPr>
            </w:pPr>
            <w:r w:rsidRPr="008E001D">
              <w:rPr>
                <w:b/>
                <w:sz w:val="24"/>
                <w:szCs w:val="24"/>
              </w:rPr>
              <w:t>4</w:t>
            </w:r>
          </w:p>
        </w:tc>
        <w:tc>
          <w:tcPr>
            <w:tcW w:w="2271" w:type="dxa"/>
            <w:gridSpan w:val="2"/>
            <w:vMerge w:val="restart"/>
            <w:tcBorders>
              <w:top w:val="single" w:sz="4" w:space="0" w:color="auto"/>
              <w:left w:val="single" w:sz="4" w:space="0" w:color="auto"/>
              <w:right w:val="single" w:sz="4" w:space="0" w:color="auto"/>
            </w:tcBorders>
            <w:shd w:val="clear" w:color="auto" w:fill="FFFFFF"/>
          </w:tcPr>
          <w:p w:rsidR="004801F6" w:rsidRPr="008E001D" w:rsidRDefault="004801F6" w:rsidP="00780823">
            <w:pPr>
              <w:pStyle w:val="15"/>
              <w:shd w:val="clear" w:color="auto" w:fill="auto"/>
              <w:spacing w:line="230" w:lineRule="exact"/>
              <w:ind w:left="120"/>
              <w:rPr>
                <w:b/>
                <w:sz w:val="24"/>
                <w:szCs w:val="24"/>
              </w:rPr>
            </w:pPr>
          </w:p>
        </w:tc>
      </w:tr>
      <w:tr w:rsidR="004801F6" w:rsidRPr="008E001D" w:rsidTr="00673B6E">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gridBefore w:val="1"/>
          <w:gridAfter w:val="2"/>
          <w:wBefore w:w="219" w:type="dxa"/>
          <w:wAfter w:w="373" w:type="dxa"/>
          <w:trHeight w:hRule="exact" w:val="562"/>
          <w:jc w:val="center"/>
        </w:trPr>
        <w:tc>
          <w:tcPr>
            <w:tcW w:w="2939" w:type="dxa"/>
            <w:gridSpan w:val="2"/>
            <w:vMerge/>
            <w:tcBorders>
              <w:lef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8112" w:type="dxa"/>
            <w:gridSpan w:val="2"/>
            <w:tcBorders>
              <w:top w:val="single" w:sz="4" w:space="0" w:color="auto"/>
              <w:left w:val="single" w:sz="4" w:space="0" w:color="auto"/>
            </w:tcBorders>
            <w:shd w:val="clear" w:color="auto" w:fill="FFFFFF"/>
          </w:tcPr>
          <w:p w:rsidR="004801F6" w:rsidRPr="008E001D" w:rsidRDefault="004801F6" w:rsidP="00780823">
            <w:pPr>
              <w:pStyle w:val="15"/>
              <w:shd w:val="clear" w:color="auto" w:fill="auto"/>
              <w:spacing w:line="278" w:lineRule="exact"/>
              <w:jc w:val="both"/>
              <w:rPr>
                <w:sz w:val="24"/>
                <w:szCs w:val="24"/>
              </w:rPr>
            </w:pPr>
            <w:r w:rsidRPr="008E001D">
              <w:rPr>
                <w:rStyle w:val="115pt"/>
                <w:rFonts w:eastAsiaTheme="majorEastAsia"/>
                <w:sz w:val="24"/>
                <w:szCs w:val="24"/>
              </w:rPr>
              <w:t>2. Правила электробезопасности при проведении работ по диагностике и мониторингу систем охранно- пожарной сигнализации, охранного телевидения и оповещения.</w:t>
            </w:r>
          </w:p>
        </w:tc>
        <w:tc>
          <w:tcPr>
            <w:tcW w:w="1280" w:type="dxa"/>
            <w:gridSpan w:val="2"/>
            <w:vMerge/>
            <w:tcBorders>
              <w:lef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2271" w:type="dxa"/>
            <w:gridSpan w:val="2"/>
            <w:vMerge/>
            <w:tcBorders>
              <w:left w:val="single" w:sz="4" w:space="0" w:color="auto"/>
              <w:righ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r>
      <w:tr w:rsidR="004801F6" w:rsidRPr="008E001D" w:rsidTr="00673B6E">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gridBefore w:val="1"/>
          <w:gridAfter w:val="2"/>
          <w:wBefore w:w="219" w:type="dxa"/>
          <w:wAfter w:w="373" w:type="dxa"/>
          <w:trHeight w:hRule="exact" w:val="288"/>
          <w:jc w:val="center"/>
        </w:trPr>
        <w:tc>
          <w:tcPr>
            <w:tcW w:w="2939" w:type="dxa"/>
            <w:gridSpan w:val="2"/>
            <w:vMerge w:val="restart"/>
            <w:tcBorders>
              <w:top w:val="single" w:sz="4" w:space="0" w:color="auto"/>
              <w:left w:val="single" w:sz="4" w:space="0" w:color="auto"/>
            </w:tcBorders>
            <w:shd w:val="clear" w:color="auto" w:fill="FFFFFF"/>
          </w:tcPr>
          <w:p w:rsidR="004801F6" w:rsidRPr="008E001D" w:rsidRDefault="004801F6" w:rsidP="00780823">
            <w:pPr>
              <w:pStyle w:val="15"/>
              <w:shd w:val="clear" w:color="auto" w:fill="auto"/>
              <w:spacing w:line="274" w:lineRule="exact"/>
              <w:ind w:left="120"/>
              <w:rPr>
                <w:sz w:val="24"/>
                <w:szCs w:val="24"/>
              </w:rPr>
            </w:pPr>
            <w:r w:rsidRPr="008E001D">
              <w:rPr>
                <w:rStyle w:val="115pt0"/>
                <w:rFonts w:eastAsiaTheme="majorEastAsia"/>
                <w:sz w:val="24"/>
                <w:szCs w:val="24"/>
              </w:rPr>
              <w:t xml:space="preserve">Тема 4.9. </w:t>
            </w:r>
            <w:r w:rsidRPr="008E001D">
              <w:rPr>
                <w:rStyle w:val="115pt"/>
                <w:rFonts w:eastAsiaTheme="majorEastAsia"/>
                <w:sz w:val="24"/>
                <w:szCs w:val="24"/>
              </w:rPr>
              <w:t>Диагностика и мониторинг оборудования, аппаратуры и приборов охранной, тревожной, по</w:t>
            </w:r>
            <w:r w:rsidRPr="008E001D">
              <w:rPr>
                <w:rStyle w:val="115pt"/>
                <w:rFonts w:eastAsiaTheme="majorEastAsia"/>
                <w:sz w:val="24"/>
                <w:szCs w:val="24"/>
              </w:rPr>
              <w:softHyphen/>
              <w:t>жарной сигнализации и систем видеонаблюдения</w:t>
            </w:r>
          </w:p>
        </w:tc>
        <w:tc>
          <w:tcPr>
            <w:tcW w:w="8112" w:type="dxa"/>
            <w:gridSpan w:val="2"/>
            <w:tcBorders>
              <w:top w:val="single" w:sz="4" w:space="0" w:color="auto"/>
              <w:left w:val="single" w:sz="4" w:space="0" w:color="auto"/>
            </w:tcBorders>
            <w:shd w:val="clear" w:color="auto" w:fill="FFFFFF"/>
          </w:tcPr>
          <w:p w:rsidR="004801F6" w:rsidRPr="008E001D" w:rsidRDefault="004801F6" w:rsidP="00780823">
            <w:pPr>
              <w:pStyle w:val="15"/>
              <w:shd w:val="clear" w:color="auto" w:fill="auto"/>
              <w:spacing w:line="230" w:lineRule="exact"/>
              <w:jc w:val="center"/>
              <w:rPr>
                <w:sz w:val="24"/>
                <w:szCs w:val="24"/>
              </w:rPr>
            </w:pPr>
            <w:r w:rsidRPr="008E001D">
              <w:rPr>
                <w:rStyle w:val="115pt0"/>
                <w:rFonts w:eastAsiaTheme="majorEastAsia"/>
                <w:sz w:val="24"/>
                <w:szCs w:val="24"/>
              </w:rPr>
              <w:t>Содержание</w:t>
            </w:r>
          </w:p>
        </w:tc>
        <w:tc>
          <w:tcPr>
            <w:tcW w:w="1280" w:type="dxa"/>
            <w:gridSpan w:val="2"/>
            <w:tcBorders>
              <w:top w:val="single" w:sz="4" w:space="0" w:color="auto"/>
              <w:left w:val="single" w:sz="4" w:space="0" w:color="auto"/>
            </w:tcBorders>
            <w:shd w:val="clear" w:color="auto" w:fill="FFFFFF"/>
          </w:tcPr>
          <w:p w:rsidR="004801F6" w:rsidRPr="008E001D" w:rsidRDefault="004801F6" w:rsidP="00780823">
            <w:pPr>
              <w:pStyle w:val="15"/>
              <w:shd w:val="clear" w:color="auto" w:fill="auto"/>
              <w:spacing w:line="230" w:lineRule="exact"/>
              <w:ind w:left="120"/>
              <w:rPr>
                <w:rStyle w:val="115pt0"/>
                <w:rFonts w:eastAsiaTheme="majorEastAsia"/>
                <w:sz w:val="24"/>
                <w:szCs w:val="24"/>
              </w:rPr>
            </w:pPr>
            <w:r w:rsidRPr="008E001D">
              <w:rPr>
                <w:rStyle w:val="115pt0"/>
                <w:rFonts w:eastAsiaTheme="majorEastAsia"/>
                <w:sz w:val="24"/>
                <w:szCs w:val="24"/>
              </w:rPr>
              <w:t>24</w:t>
            </w:r>
          </w:p>
        </w:tc>
        <w:tc>
          <w:tcPr>
            <w:tcW w:w="2271" w:type="dxa"/>
            <w:gridSpan w:val="2"/>
            <w:vMerge w:val="restart"/>
            <w:tcBorders>
              <w:top w:val="single" w:sz="4" w:space="0" w:color="auto"/>
              <w:left w:val="single" w:sz="4" w:space="0" w:color="auto"/>
              <w:right w:val="single" w:sz="4" w:space="0" w:color="auto"/>
            </w:tcBorders>
            <w:shd w:val="clear" w:color="auto" w:fill="FFFFFF"/>
          </w:tcPr>
          <w:p w:rsidR="004801F6" w:rsidRPr="008E001D" w:rsidRDefault="004801F6" w:rsidP="00780823">
            <w:pPr>
              <w:pStyle w:val="15"/>
              <w:shd w:val="clear" w:color="auto" w:fill="auto"/>
              <w:spacing w:line="230" w:lineRule="exact"/>
              <w:ind w:left="120"/>
              <w:rPr>
                <w:rStyle w:val="115pt"/>
                <w:rFonts w:eastAsiaTheme="majorEastAsia"/>
                <w:sz w:val="24"/>
                <w:szCs w:val="24"/>
              </w:rPr>
            </w:pPr>
            <w:r w:rsidRPr="008E001D">
              <w:rPr>
                <w:rStyle w:val="115pt"/>
                <w:rFonts w:eastAsiaTheme="majorEastAsia"/>
                <w:sz w:val="24"/>
                <w:szCs w:val="24"/>
              </w:rPr>
              <w:t>ПК 1.8</w:t>
            </w:r>
          </w:p>
          <w:p w:rsidR="004801F6" w:rsidRPr="008E001D" w:rsidRDefault="004801F6" w:rsidP="00780823">
            <w:pPr>
              <w:pStyle w:val="15"/>
              <w:shd w:val="clear" w:color="auto" w:fill="auto"/>
              <w:spacing w:line="230" w:lineRule="exact"/>
              <w:ind w:left="120"/>
              <w:rPr>
                <w:rStyle w:val="115pt"/>
                <w:rFonts w:eastAsiaTheme="majorEastAsia"/>
                <w:sz w:val="24"/>
                <w:szCs w:val="24"/>
              </w:rPr>
            </w:pPr>
            <w:r w:rsidRPr="008E001D">
              <w:rPr>
                <w:rStyle w:val="115pt"/>
                <w:rFonts w:eastAsiaTheme="majorEastAsia"/>
                <w:sz w:val="24"/>
                <w:szCs w:val="24"/>
              </w:rPr>
              <w:t>ОК 01-10</w:t>
            </w:r>
          </w:p>
          <w:p w:rsidR="00E03EE0" w:rsidRPr="008E001D" w:rsidRDefault="00E03EE0" w:rsidP="00E03EE0">
            <w:pPr>
              <w:pStyle w:val="ac"/>
              <w:ind w:left="120"/>
              <w:rPr>
                <w:rFonts w:cs="Times New Roman"/>
                <w:bCs/>
              </w:rPr>
            </w:pPr>
            <w:r w:rsidRPr="008E001D">
              <w:rPr>
                <w:rFonts w:cs="Times New Roman"/>
                <w:bCs/>
              </w:rPr>
              <w:t>ЛР 4, ЛР 7,ЛР10-ЛР-14, ЛР15,</w:t>
            </w:r>
          </w:p>
          <w:p w:rsidR="00E03EE0" w:rsidRPr="008E001D" w:rsidRDefault="00E03EE0" w:rsidP="00E03EE0">
            <w:pPr>
              <w:pStyle w:val="15"/>
              <w:shd w:val="clear" w:color="auto" w:fill="auto"/>
              <w:spacing w:line="230" w:lineRule="exact"/>
              <w:ind w:left="120"/>
              <w:rPr>
                <w:sz w:val="24"/>
                <w:szCs w:val="24"/>
              </w:rPr>
            </w:pPr>
            <w:r w:rsidRPr="008E001D">
              <w:rPr>
                <w:bCs/>
                <w:sz w:val="24"/>
                <w:szCs w:val="24"/>
              </w:rPr>
              <w:t>ЛР25-ЛР27</w:t>
            </w:r>
            <w:r w:rsidRPr="008E001D">
              <w:rPr>
                <w:b/>
                <w:bCs/>
                <w:sz w:val="24"/>
                <w:szCs w:val="24"/>
              </w:rPr>
              <w:t>.</w:t>
            </w:r>
          </w:p>
        </w:tc>
      </w:tr>
      <w:tr w:rsidR="004801F6" w:rsidRPr="008E001D" w:rsidTr="00673B6E">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gridBefore w:val="1"/>
          <w:gridAfter w:val="2"/>
          <w:wBefore w:w="219" w:type="dxa"/>
          <w:wAfter w:w="373" w:type="dxa"/>
          <w:trHeight w:hRule="exact" w:val="562"/>
          <w:jc w:val="center"/>
        </w:trPr>
        <w:tc>
          <w:tcPr>
            <w:tcW w:w="2939" w:type="dxa"/>
            <w:gridSpan w:val="2"/>
            <w:vMerge/>
            <w:tcBorders>
              <w:lef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8112" w:type="dxa"/>
            <w:gridSpan w:val="2"/>
            <w:tcBorders>
              <w:top w:val="single" w:sz="4" w:space="0" w:color="auto"/>
              <w:left w:val="single" w:sz="4" w:space="0" w:color="auto"/>
            </w:tcBorders>
            <w:shd w:val="clear" w:color="auto" w:fill="FFFFFF"/>
          </w:tcPr>
          <w:p w:rsidR="004801F6" w:rsidRPr="008E001D" w:rsidRDefault="004801F6" w:rsidP="00780823">
            <w:pPr>
              <w:pStyle w:val="15"/>
              <w:shd w:val="clear" w:color="auto" w:fill="auto"/>
              <w:spacing w:line="274" w:lineRule="exact"/>
              <w:jc w:val="both"/>
              <w:rPr>
                <w:sz w:val="24"/>
                <w:szCs w:val="24"/>
              </w:rPr>
            </w:pPr>
            <w:r w:rsidRPr="008E001D">
              <w:rPr>
                <w:rStyle w:val="115pt"/>
                <w:rFonts w:eastAsiaTheme="majorEastAsia"/>
                <w:sz w:val="24"/>
                <w:szCs w:val="24"/>
              </w:rPr>
              <w:t>1. Организация и порядок проведения работ по диагностике и мониторингу систем охранно-пожарной сигнализации;</w:t>
            </w:r>
          </w:p>
        </w:tc>
        <w:tc>
          <w:tcPr>
            <w:tcW w:w="1280" w:type="dxa"/>
            <w:gridSpan w:val="2"/>
            <w:tcBorders>
              <w:top w:val="single" w:sz="4" w:space="0" w:color="auto"/>
              <w:left w:val="single" w:sz="4" w:space="0" w:color="auto"/>
            </w:tcBorders>
            <w:shd w:val="clear" w:color="auto" w:fill="FFFFFF"/>
          </w:tcPr>
          <w:p w:rsidR="004801F6" w:rsidRPr="008E001D" w:rsidRDefault="004801F6" w:rsidP="00780823">
            <w:pPr>
              <w:pStyle w:val="15"/>
              <w:shd w:val="clear" w:color="auto" w:fill="auto"/>
              <w:spacing w:line="230" w:lineRule="exact"/>
              <w:ind w:left="120"/>
              <w:rPr>
                <w:b/>
                <w:sz w:val="24"/>
                <w:szCs w:val="24"/>
              </w:rPr>
            </w:pPr>
            <w:r w:rsidRPr="008E001D">
              <w:rPr>
                <w:b/>
                <w:sz w:val="24"/>
                <w:szCs w:val="24"/>
              </w:rPr>
              <w:t>12</w:t>
            </w:r>
          </w:p>
        </w:tc>
        <w:tc>
          <w:tcPr>
            <w:tcW w:w="2271" w:type="dxa"/>
            <w:gridSpan w:val="2"/>
            <w:vMerge/>
            <w:tcBorders>
              <w:left w:val="single" w:sz="4" w:space="0" w:color="auto"/>
              <w:right w:val="single" w:sz="4" w:space="0" w:color="auto"/>
            </w:tcBorders>
            <w:shd w:val="clear" w:color="auto" w:fill="FFFFFF"/>
          </w:tcPr>
          <w:p w:rsidR="004801F6" w:rsidRPr="008E001D" w:rsidRDefault="004801F6" w:rsidP="00780823">
            <w:pPr>
              <w:pStyle w:val="15"/>
              <w:shd w:val="clear" w:color="auto" w:fill="auto"/>
              <w:spacing w:line="230" w:lineRule="exact"/>
              <w:ind w:left="120"/>
              <w:rPr>
                <w:b/>
                <w:sz w:val="24"/>
                <w:szCs w:val="24"/>
              </w:rPr>
            </w:pPr>
          </w:p>
        </w:tc>
      </w:tr>
      <w:tr w:rsidR="004801F6" w:rsidRPr="008E001D" w:rsidTr="00673B6E">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gridBefore w:val="1"/>
          <w:gridAfter w:val="2"/>
          <w:wBefore w:w="219" w:type="dxa"/>
          <w:wAfter w:w="373" w:type="dxa"/>
          <w:trHeight w:hRule="exact" w:val="562"/>
          <w:jc w:val="center"/>
        </w:trPr>
        <w:tc>
          <w:tcPr>
            <w:tcW w:w="2939" w:type="dxa"/>
            <w:gridSpan w:val="2"/>
            <w:vMerge/>
            <w:tcBorders>
              <w:lef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8112" w:type="dxa"/>
            <w:gridSpan w:val="2"/>
            <w:tcBorders>
              <w:top w:val="single" w:sz="4" w:space="0" w:color="auto"/>
              <w:left w:val="single" w:sz="4" w:space="0" w:color="auto"/>
            </w:tcBorders>
            <w:shd w:val="clear" w:color="auto" w:fill="FFFFFF"/>
          </w:tcPr>
          <w:p w:rsidR="004801F6" w:rsidRPr="008E001D" w:rsidRDefault="004801F6" w:rsidP="00780823">
            <w:pPr>
              <w:pStyle w:val="15"/>
              <w:shd w:val="clear" w:color="auto" w:fill="auto"/>
              <w:spacing w:line="274" w:lineRule="exact"/>
              <w:jc w:val="both"/>
              <w:rPr>
                <w:sz w:val="24"/>
                <w:szCs w:val="24"/>
              </w:rPr>
            </w:pPr>
            <w:r w:rsidRPr="008E001D">
              <w:rPr>
                <w:rStyle w:val="115pt"/>
                <w:rFonts w:eastAsiaTheme="majorEastAsia"/>
                <w:sz w:val="24"/>
                <w:szCs w:val="24"/>
              </w:rPr>
              <w:t>2. Назначение и сущность операций, выполняемых при диагностике и мониторинге систем охранно- пожарной сигнализации;</w:t>
            </w:r>
          </w:p>
        </w:tc>
        <w:tc>
          <w:tcPr>
            <w:tcW w:w="1280" w:type="dxa"/>
            <w:gridSpan w:val="2"/>
            <w:tcBorders>
              <w:lef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2271" w:type="dxa"/>
            <w:gridSpan w:val="2"/>
            <w:vMerge/>
            <w:tcBorders>
              <w:left w:val="single" w:sz="4" w:space="0" w:color="auto"/>
              <w:righ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r>
      <w:tr w:rsidR="004801F6" w:rsidRPr="008E001D" w:rsidTr="00673B6E">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gridBefore w:val="1"/>
          <w:gridAfter w:val="2"/>
          <w:wBefore w:w="219" w:type="dxa"/>
          <w:wAfter w:w="373" w:type="dxa"/>
          <w:trHeight w:hRule="exact" w:val="1114"/>
          <w:jc w:val="center"/>
        </w:trPr>
        <w:tc>
          <w:tcPr>
            <w:tcW w:w="2939" w:type="dxa"/>
            <w:gridSpan w:val="2"/>
            <w:vMerge/>
            <w:tcBorders>
              <w:lef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8112" w:type="dxa"/>
            <w:gridSpan w:val="2"/>
            <w:tcBorders>
              <w:top w:val="single" w:sz="4" w:space="0" w:color="auto"/>
              <w:left w:val="single" w:sz="4" w:space="0" w:color="auto"/>
            </w:tcBorders>
            <w:shd w:val="clear" w:color="auto" w:fill="FFFFFF"/>
          </w:tcPr>
          <w:p w:rsidR="004801F6" w:rsidRPr="008E001D" w:rsidRDefault="004801F6" w:rsidP="00780823">
            <w:pPr>
              <w:pStyle w:val="15"/>
              <w:shd w:val="clear" w:color="auto" w:fill="auto"/>
              <w:spacing w:line="274" w:lineRule="exact"/>
              <w:jc w:val="both"/>
              <w:rPr>
                <w:sz w:val="24"/>
                <w:szCs w:val="24"/>
              </w:rPr>
            </w:pPr>
            <w:r w:rsidRPr="008E001D">
              <w:rPr>
                <w:rStyle w:val="115pt"/>
                <w:rFonts w:eastAsiaTheme="majorEastAsia"/>
                <w:sz w:val="24"/>
                <w:szCs w:val="24"/>
              </w:rPr>
              <w:t>3. Технологическая последовательность выполнения работ в соответствии с нормативной документа</w:t>
            </w:r>
            <w:r w:rsidRPr="008E001D">
              <w:rPr>
                <w:rStyle w:val="115pt"/>
                <w:rFonts w:eastAsiaTheme="majorEastAsia"/>
                <w:sz w:val="24"/>
                <w:szCs w:val="24"/>
              </w:rPr>
              <w:softHyphen/>
              <w:t>цией: внешний осмотр и контроль технического состояния оборудования, проверка исправности шлей</w:t>
            </w:r>
            <w:r w:rsidRPr="008E001D">
              <w:rPr>
                <w:rStyle w:val="115pt"/>
                <w:rFonts w:eastAsiaTheme="majorEastAsia"/>
                <w:sz w:val="24"/>
                <w:szCs w:val="24"/>
              </w:rPr>
              <w:softHyphen/>
              <w:t>фов и соединительных линий, проверка датчиков, извещателей, табло, светозвуковых сирен, проверка срабатывания охранных и пожарных датчиков, проверка пожарной сигнализации по зонам;</w:t>
            </w:r>
          </w:p>
        </w:tc>
        <w:tc>
          <w:tcPr>
            <w:tcW w:w="1280" w:type="dxa"/>
            <w:gridSpan w:val="2"/>
            <w:tcBorders>
              <w:lef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2271" w:type="dxa"/>
            <w:gridSpan w:val="2"/>
            <w:vMerge/>
            <w:tcBorders>
              <w:left w:val="single" w:sz="4" w:space="0" w:color="auto"/>
              <w:righ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r>
      <w:tr w:rsidR="004801F6" w:rsidRPr="008E001D" w:rsidTr="00673B6E">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gridBefore w:val="1"/>
          <w:gridAfter w:val="2"/>
          <w:wBefore w:w="219" w:type="dxa"/>
          <w:wAfter w:w="373" w:type="dxa"/>
          <w:trHeight w:hRule="exact" w:val="562"/>
          <w:jc w:val="center"/>
        </w:trPr>
        <w:tc>
          <w:tcPr>
            <w:tcW w:w="2939" w:type="dxa"/>
            <w:gridSpan w:val="2"/>
            <w:vMerge/>
            <w:tcBorders>
              <w:lef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8112" w:type="dxa"/>
            <w:gridSpan w:val="2"/>
            <w:tcBorders>
              <w:top w:val="single" w:sz="4" w:space="0" w:color="auto"/>
              <w:left w:val="single" w:sz="4" w:space="0" w:color="auto"/>
            </w:tcBorders>
            <w:shd w:val="clear" w:color="auto" w:fill="FFFFFF"/>
          </w:tcPr>
          <w:p w:rsidR="004801F6" w:rsidRPr="008E001D" w:rsidRDefault="004801F6" w:rsidP="00780823">
            <w:pPr>
              <w:pStyle w:val="15"/>
              <w:shd w:val="clear" w:color="auto" w:fill="auto"/>
              <w:spacing w:line="278" w:lineRule="exact"/>
              <w:jc w:val="both"/>
              <w:rPr>
                <w:sz w:val="24"/>
                <w:szCs w:val="24"/>
              </w:rPr>
            </w:pPr>
            <w:r w:rsidRPr="008E001D">
              <w:rPr>
                <w:rStyle w:val="115pt"/>
                <w:rFonts w:eastAsiaTheme="majorEastAsia"/>
                <w:sz w:val="24"/>
                <w:szCs w:val="24"/>
              </w:rPr>
              <w:t>4. Диагностика и мониторинг электропитания систем охранно-пожарной сигнализации, проверка авто</w:t>
            </w:r>
            <w:r w:rsidRPr="008E001D">
              <w:rPr>
                <w:rStyle w:val="115pt"/>
                <w:rFonts w:eastAsiaTheme="majorEastAsia"/>
                <w:sz w:val="24"/>
                <w:szCs w:val="24"/>
              </w:rPr>
              <w:softHyphen/>
              <w:t>матического переключения электропитания с основного источника на резервный;</w:t>
            </w:r>
          </w:p>
        </w:tc>
        <w:tc>
          <w:tcPr>
            <w:tcW w:w="1280" w:type="dxa"/>
            <w:gridSpan w:val="2"/>
            <w:tcBorders>
              <w:lef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2271" w:type="dxa"/>
            <w:gridSpan w:val="2"/>
            <w:vMerge/>
            <w:tcBorders>
              <w:left w:val="single" w:sz="4" w:space="0" w:color="auto"/>
              <w:righ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r>
      <w:tr w:rsidR="004801F6" w:rsidRPr="008E001D" w:rsidTr="00673B6E">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gridBefore w:val="1"/>
          <w:gridAfter w:val="2"/>
          <w:wBefore w:w="219" w:type="dxa"/>
          <w:wAfter w:w="373" w:type="dxa"/>
          <w:trHeight w:hRule="exact" w:val="562"/>
          <w:jc w:val="center"/>
        </w:trPr>
        <w:tc>
          <w:tcPr>
            <w:tcW w:w="2939" w:type="dxa"/>
            <w:gridSpan w:val="2"/>
            <w:vMerge/>
            <w:tcBorders>
              <w:lef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8112" w:type="dxa"/>
            <w:gridSpan w:val="2"/>
            <w:tcBorders>
              <w:top w:val="single" w:sz="4" w:space="0" w:color="auto"/>
              <w:left w:val="single" w:sz="4" w:space="0" w:color="auto"/>
            </w:tcBorders>
            <w:shd w:val="clear" w:color="auto" w:fill="FFFFFF"/>
          </w:tcPr>
          <w:p w:rsidR="004801F6" w:rsidRPr="008E001D" w:rsidRDefault="004801F6" w:rsidP="00780823">
            <w:pPr>
              <w:pStyle w:val="15"/>
              <w:shd w:val="clear" w:color="auto" w:fill="auto"/>
              <w:spacing w:line="278" w:lineRule="exact"/>
              <w:jc w:val="both"/>
              <w:rPr>
                <w:sz w:val="24"/>
                <w:szCs w:val="24"/>
              </w:rPr>
            </w:pPr>
            <w:r w:rsidRPr="008E001D">
              <w:rPr>
                <w:rStyle w:val="115pt"/>
                <w:rFonts w:eastAsiaTheme="majorEastAsia"/>
                <w:sz w:val="24"/>
                <w:szCs w:val="24"/>
              </w:rPr>
              <w:t>5. Диагностика и мониторинг средств контроля исправности шлейфов и соединительных линий, элек</w:t>
            </w:r>
            <w:r w:rsidRPr="008E001D">
              <w:rPr>
                <w:rStyle w:val="115pt"/>
                <w:rFonts w:eastAsiaTheme="majorEastAsia"/>
                <w:sz w:val="24"/>
                <w:szCs w:val="24"/>
              </w:rPr>
              <w:softHyphen/>
              <w:t>трических цепей, звуковой и световой сигнализации;</w:t>
            </w:r>
          </w:p>
        </w:tc>
        <w:tc>
          <w:tcPr>
            <w:tcW w:w="1280" w:type="dxa"/>
            <w:gridSpan w:val="2"/>
            <w:tcBorders>
              <w:lef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2271" w:type="dxa"/>
            <w:gridSpan w:val="2"/>
            <w:vMerge/>
            <w:tcBorders>
              <w:left w:val="single" w:sz="4" w:space="0" w:color="auto"/>
              <w:righ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r>
      <w:tr w:rsidR="004801F6" w:rsidRPr="008E001D" w:rsidTr="00673B6E">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gridBefore w:val="1"/>
          <w:gridAfter w:val="2"/>
          <w:wBefore w:w="219" w:type="dxa"/>
          <w:wAfter w:w="373" w:type="dxa"/>
          <w:trHeight w:hRule="exact" w:val="288"/>
          <w:jc w:val="center"/>
        </w:trPr>
        <w:tc>
          <w:tcPr>
            <w:tcW w:w="2939" w:type="dxa"/>
            <w:gridSpan w:val="2"/>
            <w:vMerge/>
            <w:tcBorders>
              <w:lef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8112" w:type="dxa"/>
            <w:gridSpan w:val="2"/>
            <w:tcBorders>
              <w:top w:val="single" w:sz="4" w:space="0" w:color="auto"/>
              <w:left w:val="single" w:sz="4" w:space="0" w:color="auto"/>
            </w:tcBorders>
            <w:shd w:val="clear" w:color="auto" w:fill="FFFFFF"/>
          </w:tcPr>
          <w:p w:rsidR="004801F6" w:rsidRPr="008E001D" w:rsidRDefault="004801F6" w:rsidP="00780823">
            <w:pPr>
              <w:pStyle w:val="15"/>
              <w:shd w:val="clear" w:color="auto" w:fill="auto"/>
              <w:spacing w:line="230" w:lineRule="exact"/>
              <w:jc w:val="both"/>
              <w:rPr>
                <w:sz w:val="24"/>
                <w:szCs w:val="24"/>
              </w:rPr>
            </w:pPr>
            <w:r w:rsidRPr="008E001D">
              <w:rPr>
                <w:rStyle w:val="115pt"/>
                <w:rFonts w:eastAsiaTheme="majorEastAsia"/>
                <w:sz w:val="24"/>
                <w:szCs w:val="24"/>
              </w:rPr>
              <w:t>6. Комплексная проверка состояния аппаратуры охранно-пожарной сигнализации;</w:t>
            </w:r>
          </w:p>
        </w:tc>
        <w:tc>
          <w:tcPr>
            <w:tcW w:w="1280" w:type="dxa"/>
            <w:gridSpan w:val="2"/>
            <w:tcBorders>
              <w:lef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2271" w:type="dxa"/>
            <w:gridSpan w:val="2"/>
            <w:vMerge/>
            <w:tcBorders>
              <w:left w:val="single" w:sz="4" w:space="0" w:color="auto"/>
              <w:righ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r>
      <w:tr w:rsidR="004801F6" w:rsidRPr="008E001D" w:rsidTr="00673B6E">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gridBefore w:val="1"/>
          <w:gridAfter w:val="2"/>
          <w:wBefore w:w="219" w:type="dxa"/>
          <w:wAfter w:w="373" w:type="dxa"/>
          <w:trHeight w:hRule="exact" w:val="562"/>
          <w:jc w:val="center"/>
        </w:trPr>
        <w:tc>
          <w:tcPr>
            <w:tcW w:w="2939" w:type="dxa"/>
            <w:gridSpan w:val="2"/>
            <w:vMerge/>
            <w:tcBorders>
              <w:lef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8112" w:type="dxa"/>
            <w:gridSpan w:val="2"/>
            <w:tcBorders>
              <w:top w:val="single" w:sz="4" w:space="0" w:color="auto"/>
              <w:left w:val="single" w:sz="4" w:space="0" w:color="auto"/>
            </w:tcBorders>
            <w:shd w:val="clear" w:color="auto" w:fill="FFFFFF"/>
          </w:tcPr>
          <w:p w:rsidR="004801F6" w:rsidRPr="008E001D" w:rsidRDefault="004801F6" w:rsidP="00780823">
            <w:pPr>
              <w:pStyle w:val="15"/>
              <w:shd w:val="clear" w:color="auto" w:fill="auto"/>
              <w:spacing w:line="274" w:lineRule="exact"/>
              <w:ind w:left="120"/>
              <w:rPr>
                <w:sz w:val="24"/>
                <w:szCs w:val="24"/>
              </w:rPr>
            </w:pPr>
            <w:r w:rsidRPr="008E001D">
              <w:rPr>
                <w:rStyle w:val="115pt"/>
                <w:rFonts w:eastAsiaTheme="majorEastAsia"/>
                <w:sz w:val="24"/>
                <w:szCs w:val="24"/>
              </w:rPr>
              <w:t>7. Составление отчета по результатам диагностики и проверки оборудования системы охранно- пожарной сигнализации.</w:t>
            </w:r>
          </w:p>
        </w:tc>
        <w:tc>
          <w:tcPr>
            <w:tcW w:w="1280" w:type="dxa"/>
            <w:gridSpan w:val="2"/>
            <w:tcBorders>
              <w:left w:val="single" w:sz="4" w:space="0" w:color="auto"/>
            </w:tcBorders>
            <w:shd w:val="clear" w:color="auto" w:fill="FFFFFF"/>
          </w:tcPr>
          <w:p w:rsidR="004801F6" w:rsidRPr="008E001D" w:rsidRDefault="004801F6" w:rsidP="00780823">
            <w:pPr>
              <w:pStyle w:val="15"/>
              <w:shd w:val="clear" w:color="auto" w:fill="auto"/>
              <w:spacing w:line="230" w:lineRule="exact"/>
              <w:ind w:left="120"/>
              <w:rPr>
                <w:sz w:val="24"/>
                <w:szCs w:val="24"/>
              </w:rPr>
            </w:pPr>
          </w:p>
        </w:tc>
        <w:tc>
          <w:tcPr>
            <w:tcW w:w="2271" w:type="dxa"/>
            <w:gridSpan w:val="2"/>
            <w:vMerge/>
            <w:tcBorders>
              <w:left w:val="single" w:sz="4" w:space="0" w:color="auto"/>
              <w:righ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r>
      <w:tr w:rsidR="004801F6" w:rsidRPr="008E001D" w:rsidTr="00673B6E">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gridBefore w:val="1"/>
          <w:gridAfter w:val="2"/>
          <w:wBefore w:w="219" w:type="dxa"/>
          <w:wAfter w:w="373" w:type="dxa"/>
          <w:trHeight w:hRule="exact" w:val="283"/>
          <w:jc w:val="center"/>
        </w:trPr>
        <w:tc>
          <w:tcPr>
            <w:tcW w:w="2939" w:type="dxa"/>
            <w:gridSpan w:val="2"/>
            <w:vMerge/>
            <w:tcBorders>
              <w:lef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8112" w:type="dxa"/>
            <w:gridSpan w:val="2"/>
            <w:tcBorders>
              <w:top w:val="single" w:sz="4" w:space="0" w:color="auto"/>
              <w:left w:val="single" w:sz="4" w:space="0" w:color="auto"/>
            </w:tcBorders>
            <w:shd w:val="clear" w:color="auto" w:fill="FFFFFF"/>
          </w:tcPr>
          <w:p w:rsidR="004801F6" w:rsidRPr="008E001D" w:rsidRDefault="004801F6" w:rsidP="00780823">
            <w:pPr>
              <w:pStyle w:val="15"/>
              <w:shd w:val="clear" w:color="auto" w:fill="auto"/>
              <w:spacing w:line="230" w:lineRule="exact"/>
              <w:jc w:val="both"/>
              <w:rPr>
                <w:sz w:val="24"/>
                <w:szCs w:val="24"/>
              </w:rPr>
            </w:pPr>
            <w:r w:rsidRPr="008E001D">
              <w:rPr>
                <w:rStyle w:val="115pt0"/>
                <w:rFonts w:eastAsiaTheme="majorEastAsia"/>
                <w:sz w:val="24"/>
                <w:szCs w:val="24"/>
              </w:rPr>
              <w:t>Тематика практических занятий и лабораторных работ</w:t>
            </w:r>
          </w:p>
        </w:tc>
        <w:tc>
          <w:tcPr>
            <w:tcW w:w="1280" w:type="dxa"/>
            <w:gridSpan w:val="2"/>
            <w:tcBorders>
              <w:top w:val="single" w:sz="4" w:space="0" w:color="auto"/>
              <w:left w:val="single" w:sz="4" w:space="0" w:color="auto"/>
            </w:tcBorders>
            <w:shd w:val="clear" w:color="auto" w:fill="FFFFFF"/>
          </w:tcPr>
          <w:p w:rsidR="004801F6" w:rsidRPr="008E001D" w:rsidRDefault="004801F6" w:rsidP="00780823">
            <w:pPr>
              <w:pStyle w:val="15"/>
              <w:shd w:val="clear" w:color="auto" w:fill="auto"/>
              <w:spacing w:line="230" w:lineRule="exact"/>
              <w:ind w:left="120"/>
              <w:rPr>
                <w:sz w:val="24"/>
                <w:szCs w:val="24"/>
              </w:rPr>
            </w:pPr>
            <w:r w:rsidRPr="008E001D">
              <w:rPr>
                <w:rStyle w:val="115pt0"/>
                <w:rFonts w:eastAsiaTheme="majorEastAsia"/>
                <w:sz w:val="24"/>
                <w:szCs w:val="24"/>
              </w:rPr>
              <w:t>12</w:t>
            </w:r>
          </w:p>
        </w:tc>
        <w:tc>
          <w:tcPr>
            <w:tcW w:w="2271" w:type="dxa"/>
            <w:gridSpan w:val="2"/>
            <w:vMerge/>
            <w:tcBorders>
              <w:left w:val="single" w:sz="4" w:space="0" w:color="auto"/>
              <w:right w:val="single" w:sz="4" w:space="0" w:color="auto"/>
            </w:tcBorders>
            <w:shd w:val="clear" w:color="auto" w:fill="FFFFFF"/>
          </w:tcPr>
          <w:p w:rsidR="004801F6" w:rsidRPr="008E001D" w:rsidRDefault="004801F6" w:rsidP="00780823">
            <w:pPr>
              <w:pStyle w:val="15"/>
              <w:shd w:val="clear" w:color="auto" w:fill="auto"/>
              <w:spacing w:line="230" w:lineRule="exact"/>
              <w:ind w:left="120"/>
              <w:rPr>
                <w:sz w:val="24"/>
                <w:szCs w:val="24"/>
              </w:rPr>
            </w:pPr>
          </w:p>
        </w:tc>
      </w:tr>
      <w:tr w:rsidR="004801F6" w:rsidRPr="008E001D" w:rsidTr="00673B6E">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gridBefore w:val="1"/>
          <w:gridAfter w:val="2"/>
          <w:wBefore w:w="219" w:type="dxa"/>
          <w:wAfter w:w="373" w:type="dxa"/>
          <w:trHeight w:hRule="exact" w:val="288"/>
          <w:jc w:val="center"/>
        </w:trPr>
        <w:tc>
          <w:tcPr>
            <w:tcW w:w="2939" w:type="dxa"/>
            <w:gridSpan w:val="2"/>
            <w:vMerge/>
            <w:tcBorders>
              <w:lef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8112" w:type="dxa"/>
            <w:gridSpan w:val="2"/>
            <w:tcBorders>
              <w:top w:val="single" w:sz="4" w:space="0" w:color="auto"/>
              <w:left w:val="single" w:sz="4" w:space="0" w:color="auto"/>
            </w:tcBorders>
            <w:shd w:val="clear" w:color="auto" w:fill="FFFFFF"/>
          </w:tcPr>
          <w:p w:rsidR="004801F6" w:rsidRPr="008E001D" w:rsidRDefault="004801F6" w:rsidP="00780823">
            <w:pPr>
              <w:pStyle w:val="15"/>
              <w:shd w:val="clear" w:color="auto" w:fill="auto"/>
              <w:spacing w:line="230" w:lineRule="exact"/>
              <w:jc w:val="both"/>
              <w:rPr>
                <w:sz w:val="24"/>
                <w:szCs w:val="24"/>
              </w:rPr>
            </w:pPr>
            <w:r w:rsidRPr="008E001D">
              <w:rPr>
                <w:rStyle w:val="115pt"/>
                <w:rFonts w:eastAsiaTheme="majorEastAsia"/>
                <w:sz w:val="24"/>
                <w:szCs w:val="24"/>
              </w:rPr>
              <w:t>1. Выполнение стандартного алгоритма поиска неисправностей в системе пожарной сигнализации.</w:t>
            </w:r>
          </w:p>
        </w:tc>
        <w:tc>
          <w:tcPr>
            <w:tcW w:w="1280" w:type="dxa"/>
            <w:gridSpan w:val="2"/>
            <w:tcBorders>
              <w:top w:val="single" w:sz="4" w:space="0" w:color="auto"/>
              <w:left w:val="single" w:sz="4" w:space="0" w:color="auto"/>
            </w:tcBorders>
            <w:shd w:val="clear" w:color="auto" w:fill="FFFFFF"/>
          </w:tcPr>
          <w:p w:rsidR="004801F6" w:rsidRPr="008E001D" w:rsidRDefault="004801F6" w:rsidP="00780823">
            <w:pPr>
              <w:pStyle w:val="15"/>
              <w:shd w:val="clear" w:color="auto" w:fill="auto"/>
              <w:spacing w:line="230" w:lineRule="exact"/>
              <w:ind w:left="120"/>
              <w:rPr>
                <w:sz w:val="24"/>
                <w:szCs w:val="24"/>
              </w:rPr>
            </w:pPr>
            <w:r w:rsidRPr="008E001D">
              <w:rPr>
                <w:rStyle w:val="115pt"/>
                <w:rFonts w:eastAsiaTheme="majorEastAsia"/>
                <w:sz w:val="24"/>
                <w:szCs w:val="24"/>
              </w:rPr>
              <w:t>4</w:t>
            </w:r>
          </w:p>
        </w:tc>
        <w:tc>
          <w:tcPr>
            <w:tcW w:w="2271" w:type="dxa"/>
            <w:gridSpan w:val="2"/>
            <w:vMerge/>
            <w:tcBorders>
              <w:left w:val="single" w:sz="4" w:space="0" w:color="auto"/>
              <w:right w:val="single" w:sz="4" w:space="0" w:color="auto"/>
            </w:tcBorders>
            <w:shd w:val="clear" w:color="auto" w:fill="FFFFFF"/>
          </w:tcPr>
          <w:p w:rsidR="004801F6" w:rsidRPr="008E001D" w:rsidRDefault="004801F6" w:rsidP="00780823">
            <w:pPr>
              <w:pStyle w:val="15"/>
              <w:shd w:val="clear" w:color="auto" w:fill="auto"/>
              <w:spacing w:line="230" w:lineRule="exact"/>
              <w:ind w:left="120"/>
              <w:rPr>
                <w:sz w:val="24"/>
                <w:szCs w:val="24"/>
              </w:rPr>
            </w:pPr>
          </w:p>
        </w:tc>
      </w:tr>
      <w:tr w:rsidR="004801F6" w:rsidRPr="008E001D" w:rsidTr="00673B6E">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gridBefore w:val="1"/>
          <w:gridAfter w:val="2"/>
          <w:wBefore w:w="219" w:type="dxa"/>
          <w:wAfter w:w="373" w:type="dxa"/>
          <w:trHeight w:hRule="exact" w:val="288"/>
          <w:jc w:val="center"/>
        </w:trPr>
        <w:tc>
          <w:tcPr>
            <w:tcW w:w="2939" w:type="dxa"/>
            <w:gridSpan w:val="2"/>
            <w:vMerge/>
            <w:tcBorders>
              <w:lef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8112" w:type="dxa"/>
            <w:gridSpan w:val="2"/>
            <w:tcBorders>
              <w:top w:val="single" w:sz="4" w:space="0" w:color="auto"/>
              <w:left w:val="single" w:sz="4" w:space="0" w:color="auto"/>
            </w:tcBorders>
            <w:shd w:val="clear" w:color="auto" w:fill="FFFFFF"/>
          </w:tcPr>
          <w:p w:rsidR="004801F6" w:rsidRPr="008E001D" w:rsidRDefault="004801F6" w:rsidP="00780823">
            <w:pPr>
              <w:pStyle w:val="15"/>
              <w:shd w:val="clear" w:color="auto" w:fill="auto"/>
              <w:spacing w:line="230" w:lineRule="exact"/>
              <w:jc w:val="both"/>
              <w:rPr>
                <w:sz w:val="24"/>
                <w:szCs w:val="24"/>
              </w:rPr>
            </w:pPr>
            <w:r w:rsidRPr="008E001D">
              <w:rPr>
                <w:rStyle w:val="115pt"/>
                <w:rFonts w:eastAsiaTheme="majorEastAsia"/>
                <w:sz w:val="24"/>
                <w:szCs w:val="24"/>
              </w:rPr>
              <w:t>2. Поиск неисправностей в системе охранной сигнализации.</w:t>
            </w:r>
          </w:p>
        </w:tc>
        <w:tc>
          <w:tcPr>
            <w:tcW w:w="1280" w:type="dxa"/>
            <w:gridSpan w:val="2"/>
            <w:tcBorders>
              <w:top w:val="single" w:sz="4" w:space="0" w:color="auto"/>
              <w:left w:val="single" w:sz="4" w:space="0" w:color="auto"/>
            </w:tcBorders>
            <w:shd w:val="clear" w:color="auto" w:fill="FFFFFF"/>
          </w:tcPr>
          <w:p w:rsidR="004801F6" w:rsidRPr="008E001D" w:rsidRDefault="004801F6" w:rsidP="00780823">
            <w:pPr>
              <w:pStyle w:val="15"/>
              <w:shd w:val="clear" w:color="auto" w:fill="auto"/>
              <w:spacing w:line="230" w:lineRule="exact"/>
              <w:ind w:left="120"/>
              <w:rPr>
                <w:sz w:val="24"/>
                <w:szCs w:val="24"/>
              </w:rPr>
            </w:pPr>
            <w:r w:rsidRPr="008E001D">
              <w:rPr>
                <w:rStyle w:val="115pt"/>
                <w:rFonts w:eastAsiaTheme="majorEastAsia"/>
                <w:sz w:val="24"/>
                <w:szCs w:val="24"/>
              </w:rPr>
              <w:t>4</w:t>
            </w:r>
          </w:p>
        </w:tc>
        <w:tc>
          <w:tcPr>
            <w:tcW w:w="2271" w:type="dxa"/>
            <w:gridSpan w:val="2"/>
            <w:vMerge/>
            <w:tcBorders>
              <w:left w:val="single" w:sz="4" w:space="0" w:color="auto"/>
              <w:right w:val="single" w:sz="4" w:space="0" w:color="auto"/>
            </w:tcBorders>
            <w:shd w:val="clear" w:color="auto" w:fill="FFFFFF"/>
          </w:tcPr>
          <w:p w:rsidR="004801F6" w:rsidRPr="008E001D" w:rsidRDefault="004801F6" w:rsidP="00780823">
            <w:pPr>
              <w:pStyle w:val="15"/>
              <w:shd w:val="clear" w:color="auto" w:fill="auto"/>
              <w:spacing w:line="230" w:lineRule="exact"/>
              <w:ind w:left="120"/>
              <w:rPr>
                <w:sz w:val="24"/>
                <w:szCs w:val="24"/>
              </w:rPr>
            </w:pPr>
          </w:p>
        </w:tc>
      </w:tr>
      <w:tr w:rsidR="004801F6" w:rsidRPr="008E001D" w:rsidTr="00673B6E">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gridBefore w:val="1"/>
          <w:gridAfter w:val="2"/>
          <w:wBefore w:w="219" w:type="dxa"/>
          <w:wAfter w:w="373" w:type="dxa"/>
          <w:trHeight w:hRule="exact" w:val="283"/>
          <w:jc w:val="center"/>
        </w:trPr>
        <w:tc>
          <w:tcPr>
            <w:tcW w:w="2939" w:type="dxa"/>
            <w:gridSpan w:val="2"/>
            <w:vMerge/>
            <w:tcBorders>
              <w:lef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8112" w:type="dxa"/>
            <w:gridSpan w:val="2"/>
            <w:tcBorders>
              <w:top w:val="single" w:sz="4" w:space="0" w:color="auto"/>
              <w:left w:val="single" w:sz="4" w:space="0" w:color="auto"/>
            </w:tcBorders>
            <w:shd w:val="clear" w:color="auto" w:fill="FFFFFF"/>
          </w:tcPr>
          <w:p w:rsidR="004801F6" w:rsidRPr="008E001D" w:rsidRDefault="004801F6" w:rsidP="00780823">
            <w:pPr>
              <w:pStyle w:val="15"/>
              <w:shd w:val="clear" w:color="auto" w:fill="auto"/>
              <w:spacing w:line="230" w:lineRule="exact"/>
              <w:jc w:val="both"/>
              <w:rPr>
                <w:sz w:val="24"/>
                <w:szCs w:val="24"/>
              </w:rPr>
            </w:pPr>
            <w:r w:rsidRPr="008E001D">
              <w:rPr>
                <w:rStyle w:val="115pt"/>
                <w:rFonts w:eastAsiaTheme="majorEastAsia"/>
                <w:sz w:val="24"/>
                <w:szCs w:val="24"/>
              </w:rPr>
              <w:t>3. Диагностика и мониторинг систем видеонаблюдения.</w:t>
            </w:r>
          </w:p>
        </w:tc>
        <w:tc>
          <w:tcPr>
            <w:tcW w:w="1280" w:type="dxa"/>
            <w:gridSpan w:val="2"/>
            <w:tcBorders>
              <w:top w:val="single" w:sz="4" w:space="0" w:color="auto"/>
              <w:left w:val="single" w:sz="4" w:space="0" w:color="auto"/>
            </w:tcBorders>
            <w:shd w:val="clear" w:color="auto" w:fill="FFFFFF"/>
          </w:tcPr>
          <w:p w:rsidR="004801F6" w:rsidRPr="008E001D" w:rsidRDefault="004801F6" w:rsidP="00780823">
            <w:pPr>
              <w:pStyle w:val="15"/>
              <w:shd w:val="clear" w:color="auto" w:fill="auto"/>
              <w:spacing w:line="230" w:lineRule="exact"/>
              <w:ind w:left="120"/>
              <w:rPr>
                <w:sz w:val="24"/>
                <w:szCs w:val="24"/>
              </w:rPr>
            </w:pPr>
            <w:r w:rsidRPr="008E001D">
              <w:rPr>
                <w:rStyle w:val="115pt"/>
                <w:rFonts w:eastAsiaTheme="majorEastAsia"/>
                <w:sz w:val="24"/>
                <w:szCs w:val="24"/>
              </w:rPr>
              <w:t>4</w:t>
            </w:r>
          </w:p>
        </w:tc>
        <w:tc>
          <w:tcPr>
            <w:tcW w:w="2271" w:type="dxa"/>
            <w:gridSpan w:val="2"/>
            <w:vMerge/>
            <w:tcBorders>
              <w:left w:val="single" w:sz="4" w:space="0" w:color="auto"/>
              <w:right w:val="single" w:sz="4" w:space="0" w:color="auto"/>
            </w:tcBorders>
            <w:shd w:val="clear" w:color="auto" w:fill="FFFFFF"/>
          </w:tcPr>
          <w:p w:rsidR="004801F6" w:rsidRPr="008E001D" w:rsidRDefault="004801F6" w:rsidP="00780823">
            <w:pPr>
              <w:pStyle w:val="15"/>
              <w:shd w:val="clear" w:color="auto" w:fill="auto"/>
              <w:spacing w:line="230" w:lineRule="exact"/>
              <w:ind w:left="120"/>
              <w:rPr>
                <w:sz w:val="24"/>
                <w:szCs w:val="24"/>
              </w:rPr>
            </w:pPr>
          </w:p>
        </w:tc>
      </w:tr>
      <w:tr w:rsidR="004801F6" w:rsidRPr="008E001D" w:rsidTr="00673B6E">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gridBefore w:val="1"/>
          <w:gridAfter w:val="2"/>
          <w:wBefore w:w="219" w:type="dxa"/>
          <w:wAfter w:w="373" w:type="dxa"/>
          <w:trHeight w:hRule="exact" w:val="298"/>
          <w:jc w:val="center"/>
        </w:trPr>
        <w:tc>
          <w:tcPr>
            <w:tcW w:w="2939" w:type="dxa"/>
            <w:gridSpan w:val="2"/>
            <w:vMerge w:val="restart"/>
            <w:tcBorders>
              <w:top w:val="single" w:sz="4" w:space="0" w:color="auto"/>
              <w:left w:val="single" w:sz="4" w:space="0" w:color="auto"/>
            </w:tcBorders>
            <w:shd w:val="clear" w:color="auto" w:fill="FFFFFF"/>
          </w:tcPr>
          <w:p w:rsidR="004801F6" w:rsidRPr="008E001D" w:rsidRDefault="004801F6" w:rsidP="00780823">
            <w:pPr>
              <w:pStyle w:val="15"/>
              <w:shd w:val="clear" w:color="auto" w:fill="auto"/>
              <w:spacing w:line="230" w:lineRule="exact"/>
              <w:ind w:left="120"/>
              <w:rPr>
                <w:sz w:val="24"/>
                <w:szCs w:val="24"/>
              </w:rPr>
            </w:pPr>
            <w:r w:rsidRPr="008E001D">
              <w:rPr>
                <w:rStyle w:val="115pt0"/>
                <w:rFonts w:eastAsiaTheme="majorEastAsia"/>
                <w:sz w:val="24"/>
                <w:szCs w:val="24"/>
              </w:rPr>
              <w:t xml:space="preserve">Тема 4.10. </w:t>
            </w:r>
            <w:r w:rsidRPr="008E001D">
              <w:rPr>
                <w:rStyle w:val="115pt"/>
                <w:rFonts w:eastAsiaTheme="majorEastAsia"/>
                <w:sz w:val="24"/>
                <w:szCs w:val="24"/>
              </w:rPr>
              <w:t>Основы технического обслуживания средств систем безопасно</w:t>
            </w:r>
            <w:r w:rsidRPr="008E001D">
              <w:rPr>
                <w:rStyle w:val="115pt"/>
                <w:rFonts w:eastAsiaTheme="majorEastAsia"/>
                <w:sz w:val="24"/>
                <w:szCs w:val="24"/>
              </w:rPr>
              <w:softHyphen/>
              <w:t>сти</w:t>
            </w:r>
          </w:p>
        </w:tc>
        <w:tc>
          <w:tcPr>
            <w:tcW w:w="8112" w:type="dxa"/>
            <w:gridSpan w:val="2"/>
            <w:tcBorders>
              <w:top w:val="single" w:sz="4" w:space="0" w:color="auto"/>
              <w:left w:val="single" w:sz="4" w:space="0" w:color="auto"/>
              <w:bottom w:val="single" w:sz="4" w:space="0" w:color="auto"/>
            </w:tcBorders>
            <w:shd w:val="clear" w:color="auto" w:fill="FFFFFF"/>
          </w:tcPr>
          <w:p w:rsidR="004801F6" w:rsidRPr="008E001D" w:rsidRDefault="004801F6" w:rsidP="00780823">
            <w:pPr>
              <w:pStyle w:val="15"/>
              <w:shd w:val="clear" w:color="auto" w:fill="auto"/>
              <w:spacing w:line="230" w:lineRule="exact"/>
              <w:jc w:val="center"/>
              <w:rPr>
                <w:sz w:val="24"/>
                <w:szCs w:val="24"/>
              </w:rPr>
            </w:pPr>
            <w:r w:rsidRPr="008E001D">
              <w:rPr>
                <w:rStyle w:val="115pt0"/>
                <w:rFonts w:eastAsiaTheme="majorEastAsia"/>
                <w:sz w:val="24"/>
                <w:szCs w:val="24"/>
              </w:rPr>
              <w:t>Содержание</w:t>
            </w:r>
          </w:p>
        </w:tc>
        <w:tc>
          <w:tcPr>
            <w:tcW w:w="1280" w:type="dxa"/>
            <w:gridSpan w:val="2"/>
            <w:tcBorders>
              <w:top w:val="single" w:sz="4" w:space="0" w:color="auto"/>
              <w:left w:val="single" w:sz="4" w:space="0" w:color="auto"/>
              <w:bottom w:val="single" w:sz="4" w:space="0" w:color="auto"/>
            </w:tcBorders>
            <w:shd w:val="clear" w:color="auto" w:fill="FFFFFF"/>
          </w:tcPr>
          <w:p w:rsidR="004801F6" w:rsidRPr="008E001D" w:rsidRDefault="004801F6" w:rsidP="00780823">
            <w:pPr>
              <w:pStyle w:val="15"/>
              <w:shd w:val="clear" w:color="auto" w:fill="auto"/>
              <w:spacing w:line="230" w:lineRule="exact"/>
              <w:ind w:left="120"/>
              <w:rPr>
                <w:sz w:val="24"/>
                <w:szCs w:val="24"/>
              </w:rPr>
            </w:pPr>
            <w:r w:rsidRPr="008E001D">
              <w:rPr>
                <w:rStyle w:val="115pt0"/>
                <w:rFonts w:eastAsiaTheme="majorEastAsia"/>
                <w:sz w:val="24"/>
                <w:szCs w:val="24"/>
              </w:rPr>
              <w:t>2</w:t>
            </w:r>
          </w:p>
        </w:tc>
        <w:tc>
          <w:tcPr>
            <w:tcW w:w="2271" w:type="dxa"/>
            <w:gridSpan w:val="2"/>
            <w:vMerge w:val="restart"/>
            <w:tcBorders>
              <w:top w:val="single" w:sz="4" w:space="0" w:color="auto"/>
              <w:left w:val="single" w:sz="4" w:space="0" w:color="auto"/>
              <w:right w:val="single" w:sz="4" w:space="0" w:color="auto"/>
            </w:tcBorders>
            <w:shd w:val="clear" w:color="auto" w:fill="FFFFFF"/>
          </w:tcPr>
          <w:p w:rsidR="004801F6" w:rsidRPr="008E001D" w:rsidRDefault="004801F6" w:rsidP="00780823">
            <w:pPr>
              <w:pStyle w:val="15"/>
              <w:shd w:val="clear" w:color="auto" w:fill="auto"/>
              <w:spacing w:line="230" w:lineRule="exact"/>
              <w:ind w:left="120"/>
              <w:rPr>
                <w:rStyle w:val="115pt"/>
                <w:rFonts w:eastAsiaTheme="majorEastAsia"/>
                <w:sz w:val="24"/>
                <w:szCs w:val="24"/>
              </w:rPr>
            </w:pPr>
            <w:r w:rsidRPr="008E001D">
              <w:rPr>
                <w:rStyle w:val="115pt"/>
                <w:rFonts w:eastAsiaTheme="majorEastAsia"/>
                <w:sz w:val="24"/>
                <w:szCs w:val="24"/>
              </w:rPr>
              <w:t>ПК 1.8</w:t>
            </w:r>
          </w:p>
          <w:p w:rsidR="00E03EE0" w:rsidRPr="008E001D" w:rsidRDefault="004801F6" w:rsidP="00E03EE0">
            <w:pPr>
              <w:pStyle w:val="ac"/>
              <w:ind w:left="120"/>
              <w:rPr>
                <w:rFonts w:cs="Times New Roman"/>
                <w:bCs/>
              </w:rPr>
            </w:pPr>
            <w:r w:rsidRPr="008E001D">
              <w:rPr>
                <w:rStyle w:val="115pt"/>
                <w:rFonts w:eastAsiaTheme="majorEastAsia" w:cs="Times New Roman"/>
                <w:sz w:val="24"/>
                <w:szCs w:val="24"/>
              </w:rPr>
              <w:t>ОК 01-10</w:t>
            </w:r>
            <w:r w:rsidR="00E03EE0" w:rsidRPr="008E001D">
              <w:rPr>
                <w:rFonts w:cs="Times New Roman"/>
                <w:bCs/>
              </w:rPr>
              <w:t xml:space="preserve"> </w:t>
            </w:r>
          </w:p>
          <w:p w:rsidR="00E03EE0" w:rsidRPr="008E001D" w:rsidRDefault="00E03EE0" w:rsidP="00E03EE0">
            <w:pPr>
              <w:pStyle w:val="ac"/>
              <w:ind w:left="120"/>
              <w:rPr>
                <w:rFonts w:cs="Times New Roman"/>
                <w:bCs/>
              </w:rPr>
            </w:pPr>
            <w:r w:rsidRPr="008E001D">
              <w:rPr>
                <w:rFonts w:cs="Times New Roman"/>
                <w:bCs/>
              </w:rPr>
              <w:t>ЛР 4, ЛР 7,ЛР10-ЛР-14, ЛР15,</w:t>
            </w:r>
          </w:p>
          <w:p w:rsidR="004801F6" w:rsidRPr="008E001D" w:rsidRDefault="00E03EE0" w:rsidP="00E03EE0">
            <w:pPr>
              <w:pStyle w:val="15"/>
              <w:shd w:val="clear" w:color="auto" w:fill="auto"/>
              <w:spacing w:line="230" w:lineRule="exact"/>
              <w:ind w:left="120"/>
              <w:rPr>
                <w:sz w:val="24"/>
                <w:szCs w:val="24"/>
              </w:rPr>
            </w:pPr>
            <w:r w:rsidRPr="008E001D">
              <w:rPr>
                <w:bCs/>
                <w:sz w:val="24"/>
                <w:szCs w:val="24"/>
              </w:rPr>
              <w:t>ЛР25-ЛР27</w:t>
            </w:r>
            <w:r w:rsidRPr="008E001D">
              <w:rPr>
                <w:b/>
                <w:bCs/>
                <w:sz w:val="24"/>
                <w:szCs w:val="24"/>
              </w:rPr>
              <w:t>.</w:t>
            </w:r>
          </w:p>
        </w:tc>
      </w:tr>
      <w:tr w:rsidR="004801F6" w:rsidRPr="008E001D" w:rsidTr="00673B6E">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gridBefore w:val="1"/>
          <w:gridAfter w:val="2"/>
          <w:wBefore w:w="219" w:type="dxa"/>
          <w:wAfter w:w="373" w:type="dxa"/>
          <w:trHeight w:hRule="exact" w:val="566"/>
          <w:jc w:val="center"/>
        </w:trPr>
        <w:tc>
          <w:tcPr>
            <w:tcW w:w="2939" w:type="dxa"/>
            <w:gridSpan w:val="2"/>
            <w:vMerge/>
            <w:tcBorders>
              <w:left w:val="single" w:sz="4" w:space="0" w:color="auto"/>
            </w:tcBorders>
            <w:shd w:val="clear" w:color="auto" w:fill="FFFFFF"/>
          </w:tcPr>
          <w:p w:rsidR="004801F6" w:rsidRPr="008E001D" w:rsidRDefault="004801F6" w:rsidP="00780823">
            <w:pPr>
              <w:pStyle w:val="15"/>
              <w:shd w:val="clear" w:color="auto" w:fill="auto"/>
              <w:spacing w:line="274" w:lineRule="exact"/>
              <w:ind w:left="120"/>
              <w:rPr>
                <w:sz w:val="24"/>
                <w:szCs w:val="24"/>
              </w:rPr>
            </w:pPr>
          </w:p>
        </w:tc>
        <w:tc>
          <w:tcPr>
            <w:tcW w:w="8112" w:type="dxa"/>
            <w:gridSpan w:val="2"/>
            <w:tcBorders>
              <w:top w:val="single" w:sz="4" w:space="0" w:color="auto"/>
              <w:left w:val="single" w:sz="4" w:space="0" w:color="auto"/>
            </w:tcBorders>
            <w:shd w:val="clear" w:color="auto" w:fill="FFFFFF"/>
          </w:tcPr>
          <w:p w:rsidR="004801F6" w:rsidRPr="008E001D" w:rsidRDefault="004801F6" w:rsidP="00780823">
            <w:pPr>
              <w:pStyle w:val="15"/>
              <w:shd w:val="clear" w:color="auto" w:fill="auto"/>
              <w:spacing w:line="278" w:lineRule="exact"/>
              <w:ind w:left="120"/>
              <w:rPr>
                <w:sz w:val="24"/>
                <w:szCs w:val="24"/>
              </w:rPr>
            </w:pPr>
            <w:r w:rsidRPr="008E001D">
              <w:rPr>
                <w:rStyle w:val="115pt"/>
                <w:rFonts w:eastAsiaTheme="majorEastAsia"/>
                <w:sz w:val="24"/>
                <w:szCs w:val="24"/>
              </w:rPr>
              <w:t>1. Нормативные документы по проведению технического обслуживания систем охранно-пожарной сигнализации и охранного телевидения.</w:t>
            </w:r>
          </w:p>
        </w:tc>
        <w:tc>
          <w:tcPr>
            <w:tcW w:w="1280" w:type="dxa"/>
            <w:gridSpan w:val="2"/>
            <w:tcBorders>
              <w:top w:val="single" w:sz="4" w:space="0" w:color="auto"/>
              <w:left w:val="single" w:sz="4" w:space="0" w:color="auto"/>
            </w:tcBorders>
            <w:shd w:val="clear" w:color="auto" w:fill="FFFFFF"/>
          </w:tcPr>
          <w:p w:rsidR="004801F6" w:rsidRPr="008E001D" w:rsidRDefault="004801F6" w:rsidP="00780823">
            <w:pPr>
              <w:pStyle w:val="15"/>
              <w:shd w:val="clear" w:color="auto" w:fill="auto"/>
              <w:spacing w:line="230" w:lineRule="exact"/>
              <w:ind w:left="120"/>
              <w:rPr>
                <w:b/>
                <w:sz w:val="24"/>
                <w:szCs w:val="24"/>
              </w:rPr>
            </w:pPr>
            <w:r w:rsidRPr="008E001D">
              <w:rPr>
                <w:rStyle w:val="115pt"/>
                <w:rFonts w:eastAsiaTheme="majorEastAsia"/>
                <w:b/>
                <w:sz w:val="24"/>
                <w:szCs w:val="24"/>
              </w:rPr>
              <w:t>2</w:t>
            </w:r>
          </w:p>
        </w:tc>
        <w:tc>
          <w:tcPr>
            <w:tcW w:w="2271" w:type="dxa"/>
            <w:gridSpan w:val="2"/>
            <w:vMerge/>
            <w:tcBorders>
              <w:left w:val="single" w:sz="4" w:space="0" w:color="auto"/>
              <w:right w:val="single" w:sz="4" w:space="0" w:color="auto"/>
            </w:tcBorders>
            <w:shd w:val="clear" w:color="auto" w:fill="FFFFFF"/>
          </w:tcPr>
          <w:p w:rsidR="004801F6" w:rsidRPr="008E001D" w:rsidRDefault="004801F6" w:rsidP="00780823">
            <w:pPr>
              <w:pStyle w:val="15"/>
              <w:shd w:val="clear" w:color="auto" w:fill="auto"/>
              <w:spacing w:line="230" w:lineRule="exact"/>
              <w:ind w:left="120"/>
              <w:rPr>
                <w:sz w:val="24"/>
                <w:szCs w:val="24"/>
              </w:rPr>
            </w:pPr>
          </w:p>
        </w:tc>
      </w:tr>
      <w:tr w:rsidR="004801F6" w:rsidRPr="008E001D" w:rsidTr="00673B6E">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gridBefore w:val="1"/>
          <w:gridAfter w:val="2"/>
          <w:wBefore w:w="219" w:type="dxa"/>
          <w:wAfter w:w="373" w:type="dxa"/>
          <w:trHeight w:hRule="exact" w:val="562"/>
          <w:jc w:val="center"/>
        </w:trPr>
        <w:tc>
          <w:tcPr>
            <w:tcW w:w="2939" w:type="dxa"/>
            <w:gridSpan w:val="2"/>
            <w:vMerge/>
            <w:tcBorders>
              <w:lef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8112" w:type="dxa"/>
            <w:gridSpan w:val="2"/>
            <w:tcBorders>
              <w:top w:val="single" w:sz="4" w:space="0" w:color="auto"/>
              <w:left w:val="single" w:sz="4" w:space="0" w:color="auto"/>
            </w:tcBorders>
            <w:shd w:val="clear" w:color="auto" w:fill="FFFFFF"/>
          </w:tcPr>
          <w:p w:rsidR="004801F6" w:rsidRPr="008E001D" w:rsidRDefault="004801F6" w:rsidP="00780823">
            <w:pPr>
              <w:pStyle w:val="15"/>
              <w:shd w:val="clear" w:color="auto" w:fill="auto"/>
              <w:spacing w:line="278" w:lineRule="exact"/>
              <w:ind w:left="120"/>
              <w:rPr>
                <w:sz w:val="24"/>
                <w:szCs w:val="24"/>
              </w:rPr>
            </w:pPr>
            <w:r w:rsidRPr="008E001D">
              <w:rPr>
                <w:rStyle w:val="115pt"/>
                <w:rFonts w:eastAsiaTheme="majorEastAsia"/>
                <w:sz w:val="24"/>
                <w:szCs w:val="24"/>
              </w:rPr>
              <w:t>2. Правила электробезопасности при проведении регламентных работ систем охранно-пожарной сиг</w:t>
            </w:r>
            <w:r w:rsidRPr="008E001D">
              <w:rPr>
                <w:rStyle w:val="115pt"/>
                <w:rFonts w:eastAsiaTheme="majorEastAsia"/>
                <w:sz w:val="24"/>
                <w:szCs w:val="24"/>
              </w:rPr>
              <w:softHyphen/>
              <w:t>нализации, охранного телевидения и оповещения</w:t>
            </w:r>
          </w:p>
        </w:tc>
        <w:tc>
          <w:tcPr>
            <w:tcW w:w="1280" w:type="dxa"/>
            <w:gridSpan w:val="2"/>
            <w:tcBorders>
              <w:lef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2271" w:type="dxa"/>
            <w:gridSpan w:val="2"/>
            <w:vMerge/>
            <w:tcBorders>
              <w:left w:val="single" w:sz="4" w:space="0" w:color="auto"/>
              <w:righ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r>
      <w:tr w:rsidR="004801F6" w:rsidRPr="008E001D" w:rsidTr="00673B6E">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gridBefore w:val="1"/>
          <w:gridAfter w:val="2"/>
          <w:wBefore w:w="219" w:type="dxa"/>
          <w:wAfter w:w="373" w:type="dxa"/>
          <w:trHeight w:hRule="exact" w:val="288"/>
          <w:jc w:val="center"/>
        </w:trPr>
        <w:tc>
          <w:tcPr>
            <w:tcW w:w="2939" w:type="dxa"/>
            <w:gridSpan w:val="2"/>
            <w:vMerge w:val="restart"/>
            <w:tcBorders>
              <w:top w:val="single" w:sz="4" w:space="0" w:color="auto"/>
              <w:left w:val="single" w:sz="4" w:space="0" w:color="auto"/>
            </w:tcBorders>
            <w:shd w:val="clear" w:color="auto" w:fill="FFFFFF"/>
          </w:tcPr>
          <w:p w:rsidR="004801F6" w:rsidRPr="008E001D" w:rsidRDefault="004801F6" w:rsidP="00780823">
            <w:pPr>
              <w:pStyle w:val="15"/>
              <w:shd w:val="clear" w:color="auto" w:fill="auto"/>
              <w:spacing w:line="274" w:lineRule="exact"/>
              <w:rPr>
                <w:sz w:val="24"/>
                <w:szCs w:val="24"/>
              </w:rPr>
            </w:pPr>
            <w:r w:rsidRPr="008E001D">
              <w:rPr>
                <w:rStyle w:val="115pt0"/>
                <w:rFonts w:eastAsiaTheme="majorEastAsia"/>
                <w:sz w:val="24"/>
                <w:szCs w:val="24"/>
              </w:rPr>
              <w:t xml:space="preserve">Тема 4.11. </w:t>
            </w:r>
            <w:r w:rsidRPr="008E001D">
              <w:rPr>
                <w:rStyle w:val="115pt"/>
                <w:rFonts w:eastAsiaTheme="majorEastAsia"/>
                <w:sz w:val="24"/>
                <w:szCs w:val="24"/>
              </w:rPr>
              <w:t>Проведение регламентных работ на обо</w:t>
            </w:r>
            <w:r w:rsidRPr="008E001D">
              <w:rPr>
                <w:rStyle w:val="115pt"/>
                <w:rFonts w:eastAsiaTheme="majorEastAsia"/>
                <w:sz w:val="24"/>
                <w:szCs w:val="24"/>
              </w:rPr>
              <w:softHyphen/>
              <w:t>рудовании, аппаратуре и приборах охранной, тре</w:t>
            </w:r>
            <w:r w:rsidRPr="008E001D">
              <w:rPr>
                <w:rStyle w:val="115pt"/>
                <w:rFonts w:eastAsiaTheme="majorEastAsia"/>
                <w:sz w:val="24"/>
                <w:szCs w:val="24"/>
              </w:rPr>
              <w:softHyphen/>
              <w:t>вожной, пожарной сигна</w:t>
            </w:r>
            <w:r w:rsidRPr="008E001D">
              <w:rPr>
                <w:rStyle w:val="115pt"/>
                <w:rFonts w:eastAsiaTheme="majorEastAsia"/>
                <w:sz w:val="24"/>
                <w:szCs w:val="24"/>
              </w:rPr>
              <w:softHyphen/>
              <w:t>лизации и системах видео</w:t>
            </w:r>
            <w:r w:rsidRPr="008E001D">
              <w:rPr>
                <w:rStyle w:val="115pt"/>
                <w:rFonts w:eastAsiaTheme="majorEastAsia"/>
                <w:sz w:val="24"/>
                <w:szCs w:val="24"/>
              </w:rPr>
              <w:softHyphen/>
              <w:t>наблюдения</w:t>
            </w:r>
          </w:p>
        </w:tc>
        <w:tc>
          <w:tcPr>
            <w:tcW w:w="8112" w:type="dxa"/>
            <w:gridSpan w:val="2"/>
            <w:tcBorders>
              <w:top w:val="single" w:sz="4" w:space="0" w:color="auto"/>
              <w:left w:val="single" w:sz="4" w:space="0" w:color="auto"/>
            </w:tcBorders>
            <w:shd w:val="clear" w:color="auto" w:fill="FFFFFF"/>
          </w:tcPr>
          <w:p w:rsidR="004801F6" w:rsidRPr="008E001D" w:rsidRDefault="004801F6" w:rsidP="00780823">
            <w:pPr>
              <w:pStyle w:val="15"/>
              <w:shd w:val="clear" w:color="auto" w:fill="auto"/>
              <w:spacing w:line="230" w:lineRule="exact"/>
              <w:jc w:val="center"/>
              <w:rPr>
                <w:sz w:val="24"/>
                <w:szCs w:val="24"/>
              </w:rPr>
            </w:pPr>
            <w:r w:rsidRPr="008E001D">
              <w:rPr>
                <w:rStyle w:val="115pt0"/>
                <w:rFonts w:eastAsiaTheme="majorEastAsia"/>
                <w:sz w:val="24"/>
                <w:szCs w:val="24"/>
              </w:rPr>
              <w:t>Содержание</w:t>
            </w:r>
          </w:p>
        </w:tc>
        <w:tc>
          <w:tcPr>
            <w:tcW w:w="1280" w:type="dxa"/>
            <w:gridSpan w:val="2"/>
            <w:tcBorders>
              <w:top w:val="single" w:sz="4" w:space="0" w:color="auto"/>
              <w:left w:val="single" w:sz="4" w:space="0" w:color="auto"/>
            </w:tcBorders>
            <w:shd w:val="clear" w:color="auto" w:fill="FFFFFF"/>
          </w:tcPr>
          <w:p w:rsidR="004801F6" w:rsidRPr="008E001D" w:rsidRDefault="004801F6" w:rsidP="00780823">
            <w:pPr>
              <w:pStyle w:val="15"/>
              <w:shd w:val="clear" w:color="auto" w:fill="auto"/>
              <w:spacing w:line="230" w:lineRule="exact"/>
              <w:ind w:left="120"/>
              <w:rPr>
                <w:sz w:val="24"/>
                <w:szCs w:val="24"/>
              </w:rPr>
            </w:pPr>
            <w:r w:rsidRPr="008E001D">
              <w:rPr>
                <w:rStyle w:val="115pt0"/>
                <w:rFonts w:eastAsiaTheme="majorEastAsia"/>
                <w:sz w:val="24"/>
                <w:szCs w:val="24"/>
              </w:rPr>
              <w:t>10</w:t>
            </w:r>
          </w:p>
        </w:tc>
        <w:tc>
          <w:tcPr>
            <w:tcW w:w="2271" w:type="dxa"/>
            <w:gridSpan w:val="2"/>
            <w:vMerge w:val="restart"/>
            <w:tcBorders>
              <w:top w:val="single" w:sz="4" w:space="0" w:color="auto"/>
              <w:left w:val="single" w:sz="4" w:space="0" w:color="auto"/>
              <w:right w:val="single" w:sz="4" w:space="0" w:color="auto"/>
            </w:tcBorders>
            <w:shd w:val="clear" w:color="auto" w:fill="FFFFFF"/>
          </w:tcPr>
          <w:p w:rsidR="004801F6" w:rsidRPr="008E001D" w:rsidRDefault="004801F6" w:rsidP="00780823">
            <w:pPr>
              <w:pStyle w:val="15"/>
              <w:shd w:val="clear" w:color="auto" w:fill="auto"/>
              <w:spacing w:line="230" w:lineRule="exact"/>
              <w:ind w:left="120"/>
              <w:rPr>
                <w:rStyle w:val="115pt"/>
                <w:rFonts w:eastAsiaTheme="majorEastAsia"/>
                <w:sz w:val="24"/>
                <w:szCs w:val="24"/>
              </w:rPr>
            </w:pPr>
            <w:r w:rsidRPr="008E001D">
              <w:rPr>
                <w:rStyle w:val="115pt"/>
                <w:rFonts w:eastAsiaTheme="majorEastAsia"/>
                <w:sz w:val="24"/>
                <w:szCs w:val="24"/>
              </w:rPr>
              <w:t>ПК 1.8</w:t>
            </w:r>
          </w:p>
          <w:p w:rsidR="004801F6" w:rsidRPr="008E001D" w:rsidRDefault="004801F6" w:rsidP="00780823">
            <w:pPr>
              <w:pStyle w:val="15"/>
              <w:shd w:val="clear" w:color="auto" w:fill="auto"/>
              <w:spacing w:line="230" w:lineRule="exact"/>
              <w:ind w:left="120"/>
              <w:rPr>
                <w:rStyle w:val="115pt"/>
                <w:rFonts w:eastAsiaTheme="majorEastAsia"/>
                <w:sz w:val="24"/>
                <w:szCs w:val="24"/>
              </w:rPr>
            </w:pPr>
            <w:r w:rsidRPr="008E001D">
              <w:rPr>
                <w:rStyle w:val="115pt"/>
                <w:rFonts w:eastAsiaTheme="majorEastAsia"/>
                <w:sz w:val="24"/>
                <w:szCs w:val="24"/>
              </w:rPr>
              <w:t>ОК 01-10</w:t>
            </w:r>
          </w:p>
          <w:p w:rsidR="00E03EE0" w:rsidRPr="008E001D" w:rsidRDefault="00E03EE0" w:rsidP="00E03EE0">
            <w:pPr>
              <w:pStyle w:val="ac"/>
              <w:ind w:left="120"/>
              <w:rPr>
                <w:rFonts w:cs="Times New Roman"/>
                <w:bCs/>
              </w:rPr>
            </w:pPr>
            <w:r w:rsidRPr="008E001D">
              <w:rPr>
                <w:rFonts w:cs="Times New Roman"/>
                <w:bCs/>
              </w:rPr>
              <w:t>ЛР 4, ЛР 7,ЛР10-ЛР-14, ЛР15,</w:t>
            </w:r>
          </w:p>
          <w:p w:rsidR="00E03EE0" w:rsidRPr="008E001D" w:rsidRDefault="00E03EE0" w:rsidP="00E03EE0">
            <w:pPr>
              <w:pStyle w:val="15"/>
              <w:shd w:val="clear" w:color="auto" w:fill="auto"/>
              <w:spacing w:line="230" w:lineRule="exact"/>
              <w:ind w:left="120"/>
              <w:rPr>
                <w:sz w:val="24"/>
                <w:szCs w:val="24"/>
              </w:rPr>
            </w:pPr>
            <w:r w:rsidRPr="008E001D">
              <w:rPr>
                <w:bCs/>
                <w:sz w:val="24"/>
                <w:szCs w:val="24"/>
              </w:rPr>
              <w:t>ЛР25-ЛР27</w:t>
            </w:r>
            <w:r w:rsidRPr="008E001D">
              <w:rPr>
                <w:b/>
                <w:bCs/>
                <w:sz w:val="24"/>
                <w:szCs w:val="24"/>
              </w:rPr>
              <w:t>.</w:t>
            </w:r>
          </w:p>
        </w:tc>
      </w:tr>
      <w:tr w:rsidR="004801F6" w:rsidRPr="008E001D" w:rsidTr="00673B6E">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gridBefore w:val="1"/>
          <w:gridAfter w:val="2"/>
          <w:wBefore w:w="219" w:type="dxa"/>
          <w:wAfter w:w="373" w:type="dxa"/>
          <w:trHeight w:hRule="exact" w:val="562"/>
          <w:jc w:val="center"/>
        </w:trPr>
        <w:tc>
          <w:tcPr>
            <w:tcW w:w="2939" w:type="dxa"/>
            <w:gridSpan w:val="2"/>
            <w:vMerge/>
            <w:tcBorders>
              <w:lef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8112" w:type="dxa"/>
            <w:gridSpan w:val="2"/>
            <w:tcBorders>
              <w:top w:val="single" w:sz="4" w:space="0" w:color="auto"/>
              <w:left w:val="single" w:sz="4" w:space="0" w:color="auto"/>
            </w:tcBorders>
            <w:shd w:val="clear" w:color="auto" w:fill="FFFFFF"/>
          </w:tcPr>
          <w:p w:rsidR="004801F6" w:rsidRPr="008E001D" w:rsidRDefault="004801F6" w:rsidP="00780823">
            <w:pPr>
              <w:pStyle w:val="15"/>
              <w:shd w:val="clear" w:color="auto" w:fill="auto"/>
              <w:spacing w:line="274" w:lineRule="exact"/>
              <w:ind w:left="120"/>
              <w:rPr>
                <w:sz w:val="24"/>
                <w:szCs w:val="24"/>
              </w:rPr>
            </w:pPr>
            <w:r w:rsidRPr="008E001D">
              <w:rPr>
                <w:rStyle w:val="115pt"/>
                <w:rFonts w:eastAsiaTheme="majorEastAsia"/>
                <w:sz w:val="24"/>
                <w:szCs w:val="24"/>
              </w:rPr>
              <w:t>1. Порядок проведения регламентных работ №1 на оборудовании, аппаратуре и приборах охранной, тре</w:t>
            </w:r>
            <w:r w:rsidRPr="008E001D">
              <w:rPr>
                <w:rStyle w:val="115pt"/>
                <w:rFonts w:eastAsiaTheme="majorEastAsia"/>
                <w:sz w:val="24"/>
                <w:szCs w:val="24"/>
              </w:rPr>
              <w:softHyphen/>
              <w:t>вожной, пожарной сигнализации и системах видеонаблюдения.</w:t>
            </w:r>
          </w:p>
        </w:tc>
        <w:tc>
          <w:tcPr>
            <w:tcW w:w="1280" w:type="dxa"/>
            <w:gridSpan w:val="2"/>
            <w:tcBorders>
              <w:top w:val="single" w:sz="4" w:space="0" w:color="auto"/>
              <w:left w:val="single" w:sz="4" w:space="0" w:color="auto"/>
            </w:tcBorders>
            <w:shd w:val="clear" w:color="auto" w:fill="FFFFFF"/>
          </w:tcPr>
          <w:p w:rsidR="004801F6" w:rsidRPr="008E001D" w:rsidRDefault="004801F6" w:rsidP="00780823">
            <w:pPr>
              <w:pStyle w:val="15"/>
              <w:shd w:val="clear" w:color="auto" w:fill="auto"/>
              <w:spacing w:line="230" w:lineRule="exact"/>
              <w:ind w:left="120"/>
              <w:rPr>
                <w:sz w:val="24"/>
                <w:szCs w:val="24"/>
              </w:rPr>
            </w:pPr>
            <w:r w:rsidRPr="008E001D">
              <w:rPr>
                <w:rStyle w:val="115pt0"/>
                <w:rFonts w:eastAsiaTheme="majorEastAsia"/>
                <w:sz w:val="24"/>
                <w:szCs w:val="24"/>
              </w:rPr>
              <w:t>4</w:t>
            </w:r>
          </w:p>
        </w:tc>
        <w:tc>
          <w:tcPr>
            <w:tcW w:w="2271" w:type="dxa"/>
            <w:gridSpan w:val="2"/>
            <w:vMerge/>
            <w:tcBorders>
              <w:left w:val="single" w:sz="4" w:space="0" w:color="auto"/>
              <w:right w:val="single" w:sz="4" w:space="0" w:color="auto"/>
            </w:tcBorders>
            <w:shd w:val="clear" w:color="auto" w:fill="FFFFFF"/>
          </w:tcPr>
          <w:p w:rsidR="004801F6" w:rsidRPr="008E001D" w:rsidRDefault="004801F6" w:rsidP="00780823">
            <w:pPr>
              <w:pStyle w:val="15"/>
              <w:shd w:val="clear" w:color="auto" w:fill="auto"/>
              <w:spacing w:line="230" w:lineRule="exact"/>
              <w:ind w:left="120"/>
              <w:rPr>
                <w:sz w:val="24"/>
                <w:szCs w:val="24"/>
              </w:rPr>
            </w:pPr>
          </w:p>
        </w:tc>
      </w:tr>
      <w:tr w:rsidR="004801F6" w:rsidRPr="008E001D" w:rsidTr="00673B6E">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gridBefore w:val="1"/>
          <w:gridAfter w:val="2"/>
          <w:wBefore w:w="219" w:type="dxa"/>
          <w:wAfter w:w="373" w:type="dxa"/>
          <w:trHeight w:hRule="exact" w:val="562"/>
          <w:jc w:val="center"/>
        </w:trPr>
        <w:tc>
          <w:tcPr>
            <w:tcW w:w="2939" w:type="dxa"/>
            <w:gridSpan w:val="2"/>
            <w:vMerge/>
            <w:tcBorders>
              <w:lef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8112" w:type="dxa"/>
            <w:gridSpan w:val="2"/>
            <w:tcBorders>
              <w:top w:val="single" w:sz="4" w:space="0" w:color="auto"/>
              <w:left w:val="single" w:sz="4" w:space="0" w:color="auto"/>
            </w:tcBorders>
            <w:shd w:val="clear" w:color="auto" w:fill="FFFFFF"/>
          </w:tcPr>
          <w:p w:rsidR="004801F6" w:rsidRPr="008E001D" w:rsidRDefault="004801F6" w:rsidP="00780823">
            <w:pPr>
              <w:pStyle w:val="15"/>
              <w:shd w:val="clear" w:color="auto" w:fill="auto"/>
              <w:spacing w:line="274" w:lineRule="exact"/>
              <w:ind w:left="120"/>
              <w:rPr>
                <w:sz w:val="24"/>
                <w:szCs w:val="24"/>
              </w:rPr>
            </w:pPr>
            <w:r w:rsidRPr="008E001D">
              <w:rPr>
                <w:rStyle w:val="115pt"/>
                <w:rFonts w:eastAsiaTheme="majorEastAsia"/>
                <w:sz w:val="24"/>
                <w:szCs w:val="24"/>
              </w:rPr>
              <w:t>2. Порядок проведения регламентных работ №2 на оборудовании, аппаратуре и приборах охранной, тре</w:t>
            </w:r>
            <w:r w:rsidRPr="008E001D">
              <w:rPr>
                <w:rStyle w:val="115pt"/>
                <w:rFonts w:eastAsiaTheme="majorEastAsia"/>
                <w:sz w:val="24"/>
                <w:szCs w:val="24"/>
              </w:rPr>
              <w:softHyphen/>
              <w:t>вожной, пожарной сигнализации и системах видеонаблюдения.</w:t>
            </w:r>
          </w:p>
        </w:tc>
        <w:tc>
          <w:tcPr>
            <w:tcW w:w="1280" w:type="dxa"/>
            <w:gridSpan w:val="2"/>
            <w:tcBorders>
              <w:lef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2271" w:type="dxa"/>
            <w:gridSpan w:val="2"/>
            <w:vMerge/>
            <w:tcBorders>
              <w:left w:val="single" w:sz="4" w:space="0" w:color="auto"/>
              <w:righ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r>
      <w:tr w:rsidR="004801F6" w:rsidRPr="008E001D" w:rsidTr="00673B6E">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gridBefore w:val="1"/>
          <w:gridAfter w:val="2"/>
          <w:wBefore w:w="219" w:type="dxa"/>
          <w:wAfter w:w="373" w:type="dxa"/>
          <w:trHeight w:hRule="exact" w:val="562"/>
          <w:jc w:val="center"/>
        </w:trPr>
        <w:tc>
          <w:tcPr>
            <w:tcW w:w="2939" w:type="dxa"/>
            <w:gridSpan w:val="2"/>
            <w:vMerge/>
            <w:tcBorders>
              <w:lef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8112" w:type="dxa"/>
            <w:gridSpan w:val="2"/>
            <w:tcBorders>
              <w:top w:val="single" w:sz="4" w:space="0" w:color="auto"/>
              <w:left w:val="single" w:sz="4" w:space="0" w:color="auto"/>
            </w:tcBorders>
            <w:shd w:val="clear" w:color="auto" w:fill="FFFFFF"/>
          </w:tcPr>
          <w:p w:rsidR="004801F6" w:rsidRPr="008E001D" w:rsidRDefault="004801F6" w:rsidP="00780823">
            <w:pPr>
              <w:pStyle w:val="15"/>
              <w:shd w:val="clear" w:color="auto" w:fill="auto"/>
              <w:spacing w:line="274" w:lineRule="exact"/>
              <w:ind w:left="120"/>
              <w:rPr>
                <w:sz w:val="24"/>
                <w:szCs w:val="24"/>
              </w:rPr>
            </w:pPr>
            <w:r w:rsidRPr="008E001D">
              <w:rPr>
                <w:rStyle w:val="115pt"/>
                <w:rFonts w:eastAsiaTheme="majorEastAsia"/>
                <w:sz w:val="24"/>
                <w:szCs w:val="24"/>
              </w:rPr>
              <w:t>3. Порядок проведения регламентных работ №3 на оборудовании, аппаратуре и приборах охранной, тре</w:t>
            </w:r>
            <w:r w:rsidRPr="008E001D">
              <w:rPr>
                <w:rStyle w:val="115pt"/>
                <w:rFonts w:eastAsiaTheme="majorEastAsia"/>
                <w:sz w:val="24"/>
                <w:szCs w:val="24"/>
              </w:rPr>
              <w:softHyphen/>
              <w:t>вожной, пожарной сигнализации и системах видеонаблюдения.</w:t>
            </w:r>
          </w:p>
        </w:tc>
        <w:tc>
          <w:tcPr>
            <w:tcW w:w="1280" w:type="dxa"/>
            <w:gridSpan w:val="2"/>
            <w:tcBorders>
              <w:lef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2271" w:type="dxa"/>
            <w:gridSpan w:val="2"/>
            <w:vMerge/>
            <w:tcBorders>
              <w:left w:val="single" w:sz="4" w:space="0" w:color="auto"/>
              <w:righ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r>
      <w:tr w:rsidR="004801F6" w:rsidRPr="008E001D" w:rsidTr="00673B6E">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gridBefore w:val="1"/>
          <w:gridAfter w:val="2"/>
          <w:wBefore w:w="219" w:type="dxa"/>
          <w:wAfter w:w="373" w:type="dxa"/>
          <w:trHeight w:hRule="exact" w:val="288"/>
          <w:jc w:val="center"/>
        </w:trPr>
        <w:tc>
          <w:tcPr>
            <w:tcW w:w="2939" w:type="dxa"/>
            <w:gridSpan w:val="2"/>
            <w:vMerge/>
            <w:tcBorders>
              <w:lef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8112" w:type="dxa"/>
            <w:gridSpan w:val="2"/>
            <w:tcBorders>
              <w:top w:val="single" w:sz="4" w:space="0" w:color="auto"/>
              <w:left w:val="single" w:sz="4" w:space="0" w:color="auto"/>
            </w:tcBorders>
            <w:shd w:val="clear" w:color="auto" w:fill="FFFFFF"/>
          </w:tcPr>
          <w:p w:rsidR="004801F6" w:rsidRPr="008E001D" w:rsidRDefault="004801F6" w:rsidP="00780823">
            <w:pPr>
              <w:pStyle w:val="15"/>
              <w:shd w:val="clear" w:color="auto" w:fill="auto"/>
              <w:spacing w:line="230" w:lineRule="exact"/>
              <w:ind w:left="120"/>
              <w:rPr>
                <w:sz w:val="24"/>
                <w:szCs w:val="24"/>
              </w:rPr>
            </w:pPr>
            <w:r w:rsidRPr="008E001D">
              <w:rPr>
                <w:rStyle w:val="115pt0"/>
                <w:rFonts w:eastAsiaTheme="majorEastAsia"/>
                <w:sz w:val="24"/>
                <w:szCs w:val="24"/>
              </w:rPr>
              <w:t>Тематика практических занятий и лабораторных работ</w:t>
            </w:r>
          </w:p>
        </w:tc>
        <w:tc>
          <w:tcPr>
            <w:tcW w:w="1280" w:type="dxa"/>
            <w:gridSpan w:val="2"/>
            <w:tcBorders>
              <w:top w:val="single" w:sz="4" w:space="0" w:color="auto"/>
              <w:left w:val="single" w:sz="4" w:space="0" w:color="auto"/>
            </w:tcBorders>
            <w:shd w:val="clear" w:color="auto" w:fill="FFFFFF"/>
          </w:tcPr>
          <w:p w:rsidR="004801F6" w:rsidRPr="008E001D" w:rsidRDefault="004801F6" w:rsidP="00780823">
            <w:pPr>
              <w:pStyle w:val="15"/>
              <w:shd w:val="clear" w:color="auto" w:fill="auto"/>
              <w:spacing w:line="230" w:lineRule="exact"/>
              <w:ind w:left="120"/>
              <w:rPr>
                <w:sz w:val="24"/>
                <w:szCs w:val="24"/>
              </w:rPr>
            </w:pPr>
            <w:r w:rsidRPr="008E001D">
              <w:rPr>
                <w:rStyle w:val="115pt0"/>
                <w:rFonts w:eastAsiaTheme="majorEastAsia"/>
                <w:sz w:val="24"/>
                <w:szCs w:val="24"/>
              </w:rPr>
              <w:t>6</w:t>
            </w:r>
          </w:p>
        </w:tc>
        <w:tc>
          <w:tcPr>
            <w:tcW w:w="2271" w:type="dxa"/>
            <w:gridSpan w:val="2"/>
            <w:vMerge/>
            <w:tcBorders>
              <w:left w:val="single" w:sz="4" w:space="0" w:color="auto"/>
              <w:right w:val="single" w:sz="4" w:space="0" w:color="auto"/>
            </w:tcBorders>
            <w:shd w:val="clear" w:color="auto" w:fill="FFFFFF"/>
          </w:tcPr>
          <w:p w:rsidR="004801F6" w:rsidRPr="008E001D" w:rsidRDefault="004801F6" w:rsidP="00780823">
            <w:pPr>
              <w:pStyle w:val="15"/>
              <w:shd w:val="clear" w:color="auto" w:fill="auto"/>
              <w:spacing w:line="230" w:lineRule="exact"/>
              <w:ind w:left="120"/>
              <w:rPr>
                <w:sz w:val="24"/>
                <w:szCs w:val="24"/>
              </w:rPr>
            </w:pPr>
          </w:p>
        </w:tc>
      </w:tr>
      <w:tr w:rsidR="004801F6" w:rsidRPr="008E001D" w:rsidTr="00673B6E">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gridBefore w:val="1"/>
          <w:gridAfter w:val="2"/>
          <w:wBefore w:w="219" w:type="dxa"/>
          <w:wAfter w:w="373" w:type="dxa"/>
          <w:trHeight w:hRule="exact" w:val="562"/>
          <w:jc w:val="center"/>
        </w:trPr>
        <w:tc>
          <w:tcPr>
            <w:tcW w:w="2939" w:type="dxa"/>
            <w:gridSpan w:val="2"/>
            <w:vMerge/>
            <w:tcBorders>
              <w:lef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8112" w:type="dxa"/>
            <w:gridSpan w:val="2"/>
            <w:tcBorders>
              <w:top w:val="single" w:sz="4" w:space="0" w:color="auto"/>
              <w:left w:val="single" w:sz="4" w:space="0" w:color="auto"/>
            </w:tcBorders>
            <w:shd w:val="clear" w:color="auto" w:fill="FFFFFF"/>
          </w:tcPr>
          <w:p w:rsidR="004801F6" w:rsidRPr="008E001D" w:rsidRDefault="004801F6" w:rsidP="00780823">
            <w:pPr>
              <w:pStyle w:val="15"/>
              <w:shd w:val="clear" w:color="auto" w:fill="auto"/>
              <w:spacing w:line="278" w:lineRule="exact"/>
              <w:ind w:left="120" w:firstLine="38"/>
              <w:rPr>
                <w:sz w:val="24"/>
                <w:szCs w:val="24"/>
              </w:rPr>
            </w:pPr>
            <w:r w:rsidRPr="008E001D">
              <w:rPr>
                <w:rStyle w:val="115pt"/>
                <w:rFonts w:eastAsiaTheme="majorEastAsia"/>
                <w:sz w:val="24"/>
                <w:szCs w:val="24"/>
              </w:rPr>
              <w:t>1. Проведение регламентных работ на оборудовании, аппаратуре и приборах охранной и тревожной сигнализации.</w:t>
            </w:r>
          </w:p>
        </w:tc>
        <w:tc>
          <w:tcPr>
            <w:tcW w:w="1280" w:type="dxa"/>
            <w:gridSpan w:val="2"/>
            <w:tcBorders>
              <w:top w:val="single" w:sz="4" w:space="0" w:color="auto"/>
              <w:left w:val="single" w:sz="4" w:space="0" w:color="auto"/>
            </w:tcBorders>
            <w:shd w:val="clear" w:color="auto" w:fill="FFFFFF"/>
          </w:tcPr>
          <w:p w:rsidR="004801F6" w:rsidRPr="008E001D" w:rsidRDefault="004801F6" w:rsidP="00780823">
            <w:pPr>
              <w:pStyle w:val="15"/>
              <w:shd w:val="clear" w:color="auto" w:fill="auto"/>
              <w:spacing w:line="230" w:lineRule="exact"/>
              <w:ind w:left="120"/>
              <w:rPr>
                <w:b/>
                <w:sz w:val="24"/>
                <w:szCs w:val="24"/>
              </w:rPr>
            </w:pPr>
            <w:r w:rsidRPr="008E001D">
              <w:rPr>
                <w:rStyle w:val="115pt"/>
                <w:rFonts w:eastAsiaTheme="majorEastAsia"/>
                <w:b/>
                <w:sz w:val="24"/>
                <w:szCs w:val="24"/>
              </w:rPr>
              <w:t>2</w:t>
            </w:r>
          </w:p>
        </w:tc>
        <w:tc>
          <w:tcPr>
            <w:tcW w:w="2271" w:type="dxa"/>
            <w:gridSpan w:val="2"/>
            <w:vMerge/>
            <w:tcBorders>
              <w:left w:val="single" w:sz="4" w:space="0" w:color="auto"/>
              <w:right w:val="single" w:sz="4" w:space="0" w:color="auto"/>
            </w:tcBorders>
            <w:shd w:val="clear" w:color="auto" w:fill="FFFFFF"/>
          </w:tcPr>
          <w:p w:rsidR="004801F6" w:rsidRPr="008E001D" w:rsidRDefault="004801F6" w:rsidP="00780823">
            <w:pPr>
              <w:pStyle w:val="15"/>
              <w:shd w:val="clear" w:color="auto" w:fill="auto"/>
              <w:spacing w:line="230" w:lineRule="exact"/>
              <w:ind w:left="120"/>
              <w:rPr>
                <w:sz w:val="24"/>
                <w:szCs w:val="24"/>
              </w:rPr>
            </w:pPr>
          </w:p>
        </w:tc>
      </w:tr>
      <w:tr w:rsidR="004801F6" w:rsidRPr="008E001D" w:rsidTr="00673B6E">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gridBefore w:val="1"/>
          <w:gridAfter w:val="2"/>
          <w:wBefore w:w="219" w:type="dxa"/>
          <w:wAfter w:w="373" w:type="dxa"/>
          <w:trHeight w:hRule="exact" w:val="283"/>
          <w:jc w:val="center"/>
        </w:trPr>
        <w:tc>
          <w:tcPr>
            <w:tcW w:w="2939" w:type="dxa"/>
            <w:gridSpan w:val="2"/>
            <w:vMerge/>
            <w:tcBorders>
              <w:lef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8112" w:type="dxa"/>
            <w:gridSpan w:val="2"/>
            <w:tcBorders>
              <w:top w:val="single" w:sz="4" w:space="0" w:color="auto"/>
              <w:left w:val="single" w:sz="4" w:space="0" w:color="auto"/>
            </w:tcBorders>
            <w:shd w:val="clear" w:color="auto" w:fill="FFFFFF"/>
          </w:tcPr>
          <w:p w:rsidR="004801F6" w:rsidRPr="008E001D" w:rsidRDefault="004801F6" w:rsidP="00780823">
            <w:pPr>
              <w:pStyle w:val="15"/>
              <w:shd w:val="clear" w:color="auto" w:fill="auto"/>
              <w:spacing w:line="230" w:lineRule="exact"/>
              <w:ind w:left="120" w:firstLine="38"/>
              <w:rPr>
                <w:sz w:val="24"/>
                <w:szCs w:val="24"/>
              </w:rPr>
            </w:pPr>
            <w:r w:rsidRPr="008E001D">
              <w:rPr>
                <w:rStyle w:val="115pt"/>
                <w:rFonts w:eastAsiaTheme="majorEastAsia"/>
                <w:sz w:val="24"/>
                <w:szCs w:val="24"/>
              </w:rPr>
              <w:t>2. Проведение регламентных работ на оборудовании, аппаратуре и приборах пожарной сигнализации.</w:t>
            </w:r>
          </w:p>
        </w:tc>
        <w:tc>
          <w:tcPr>
            <w:tcW w:w="1280" w:type="dxa"/>
            <w:gridSpan w:val="2"/>
            <w:tcBorders>
              <w:top w:val="single" w:sz="4" w:space="0" w:color="auto"/>
              <w:left w:val="single" w:sz="4" w:space="0" w:color="auto"/>
            </w:tcBorders>
            <w:shd w:val="clear" w:color="auto" w:fill="FFFFFF"/>
          </w:tcPr>
          <w:p w:rsidR="004801F6" w:rsidRPr="008E001D" w:rsidRDefault="004801F6" w:rsidP="00780823">
            <w:pPr>
              <w:pStyle w:val="15"/>
              <w:shd w:val="clear" w:color="auto" w:fill="auto"/>
              <w:spacing w:line="230" w:lineRule="exact"/>
              <w:ind w:left="120"/>
              <w:rPr>
                <w:b/>
                <w:sz w:val="24"/>
                <w:szCs w:val="24"/>
              </w:rPr>
            </w:pPr>
            <w:r w:rsidRPr="008E001D">
              <w:rPr>
                <w:rStyle w:val="115pt"/>
                <w:rFonts w:eastAsiaTheme="majorEastAsia"/>
                <w:b/>
                <w:sz w:val="24"/>
                <w:szCs w:val="24"/>
              </w:rPr>
              <w:t>2</w:t>
            </w:r>
          </w:p>
        </w:tc>
        <w:tc>
          <w:tcPr>
            <w:tcW w:w="2271" w:type="dxa"/>
            <w:gridSpan w:val="2"/>
            <w:vMerge/>
            <w:tcBorders>
              <w:left w:val="single" w:sz="4" w:space="0" w:color="auto"/>
              <w:right w:val="single" w:sz="4" w:space="0" w:color="auto"/>
            </w:tcBorders>
            <w:shd w:val="clear" w:color="auto" w:fill="FFFFFF"/>
          </w:tcPr>
          <w:p w:rsidR="004801F6" w:rsidRPr="008E001D" w:rsidRDefault="004801F6" w:rsidP="00780823">
            <w:pPr>
              <w:pStyle w:val="15"/>
              <w:shd w:val="clear" w:color="auto" w:fill="auto"/>
              <w:spacing w:line="230" w:lineRule="exact"/>
              <w:ind w:left="120"/>
              <w:rPr>
                <w:sz w:val="24"/>
                <w:szCs w:val="24"/>
              </w:rPr>
            </w:pPr>
          </w:p>
        </w:tc>
      </w:tr>
      <w:tr w:rsidR="004801F6" w:rsidRPr="008E001D" w:rsidTr="00673B6E">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gridBefore w:val="1"/>
          <w:gridAfter w:val="2"/>
          <w:wBefore w:w="219" w:type="dxa"/>
          <w:wAfter w:w="373" w:type="dxa"/>
          <w:trHeight w:hRule="exact" w:val="288"/>
          <w:jc w:val="center"/>
        </w:trPr>
        <w:tc>
          <w:tcPr>
            <w:tcW w:w="2939" w:type="dxa"/>
            <w:gridSpan w:val="2"/>
            <w:vMerge/>
            <w:tcBorders>
              <w:left w:val="single" w:sz="4" w:space="0" w:color="auto"/>
              <w:bottom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8112" w:type="dxa"/>
            <w:gridSpan w:val="2"/>
            <w:tcBorders>
              <w:top w:val="single" w:sz="4" w:space="0" w:color="auto"/>
              <w:left w:val="single" w:sz="4" w:space="0" w:color="auto"/>
              <w:bottom w:val="single" w:sz="4" w:space="0" w:color="auto"/>
            </w:tcBorders>
            <w:shd w:val="clear" w:color="auto" w:fill="FFFFFF"/>
          </w:tcPr>
          <w:p w:rsidR="004801F6" w:rsidRPr="008E001D" w:rsidRDefault="004801F6" w:rsidP="00780823">
            <w:pPr>
              <w:pStyle w:val="15"/>
              <w:shd w:val="clear" w:color="auto" w:fill="auto"/>
              <w:spacing w:line="230" w:lineRule="exact"/>
              <w:ind w:left="120" w:firstLine="38"/>
              <w:rPr>
                <w:sz w:val="24"/>
                <w:szCs w:val="24"/>
              </w:rPr>
            </w:pPr>
            <w:r w:rsidRPr="008E001D">
              <w:rPr>
                <w:rStyle w:val="115pt"/>
                <w:rFonts w:eastAsiaTheme="majorEastAsia"/>
                <w:sz w:val="24"/>
                <w:szCs w:val="24"/>
              </w:rPr>
              <w:t>3. Проведение регламентных работ на оборудовании, аппаратуре и приборах систем видеонаблюдения</w:t>
            </w:r>
          </w:p>
        </w:tc>
        <w:tc>
          <w:tcPr>
            <w:tcW w:w="1280" w:type="dxa"/>
            <w:gridSpan w:val="2"/>
            <w:tcBorders>
              <w:top w:val="single" w:sz="4" w:space="0" w:color="auto"/>
              <w:left w:val="single" w:sz="4" w:space="0" w:color="auto"/>
              <w:bottom w:val="single" w:sz="4" w:space="0" w:color="auto"/>
            </w:tcBorders>
            <w:shd w:val="clear" w:color="auto" w:fill="FFFFFF"/>
          </w:tcPr>
          <w:p w:rsidR="004801F6" w:rsidRPr="008E001D" w:rsidRDefault="004801F6" w:rsidP="00780823">
            <w:pPr>
              <w:pStyle w:val="15"/>
              <w:shd w:val="clear" w:color="auto" w:fill="auto"/>
              <w:spacing w:line="230" w:lineRule="exact"/>
              <w:ind w:left="120"/>
              <w:rPr>
                <w:b/>
                <w:sz w:val="24"/>
                <w:szCs w:val="24"/>
              </w:rPr>
            </w:pPr>
            <w:r w:rsidRPr="008E001D">
              <w:rPr>
                <w:rStyle w:val="115pt"/>
                <w:rFonts w:eastAsiaTheme="majorEastAsia"/>
                <w:b/>
                <w:sz w:val="24"/>
                <w:szCs w:val="24"/>
              </w:rPr>
              <w:t>2</w:t>
            </w:r>
          </w:p>
        </w:tc>
        <w:tc>
          <w:tcPr>
            <w:tcW w:w="2271" w:type="dxa"/>
            <w:gridSpan w:val="2"/>
            <w:vMerge/>
            <w:tcBorders>
              <w:left w:val="single" w:sz="4" w:space="0" w:color="auto"/>
              <w:bottom w:val="single" w:sz="4" w:space="0" w:color="auto"/>
              <w:right w:val="single" w:sz="4" w:space="0" w:color="auto"/>
            </w:tcBorders>
            <w:shd w:val="clear" w:color="auto" w:fill="FFFFFF"/>
          </w:tcPr>
          <w:p w:rsidR="004801F6" w:rsidRPr="008E001D" w:rsidRDefault="004801F6" w:rsidP="00780823">
            <w:pPr>
              <w:pStyle w:val="15"/>
              <w:shd w:val="clear" w:color="auto" w:fill="auto"/>
              <w:spacing w:line="230" w:lineRule="exact"/>
              <w:ind w:left="120"/>
              <w:rPr>
                <w:sz w:val="24"/>
                <w:szCs w:val="24"/>
              </w:rPr>
            </w:pPr>
          </w:p>
        </w:tc>
      </w:tr>
      <w:tr w:rsidR="004801F6" w:rsidRPr="008E001D" w:rsidTr="00673B6E">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gridBefore w:val="1"/>
          <w:gridAfter w:val="2"/>
          <w:wBefore w:w="219" w:type="dxa"/>
          <w:wAfter w:w="373" w:type="dxa"/>
          <w:trHeight w:hRule="exact" w:val="2687"/>
          <w:jc w:val="center"/>
        </w:trPr>
        <w:tc>
          <w:tcPr>
            <w:tcW w:w="11051" w:type="dxa"/>
            <w:gridSpan w:val="4"/>
            <w:tcBorders>
              <w:top w:val="single" w:sz="4" w:space="0" w:color="auto"/>
              <w:left w:val="single" w:sz="4" w:space="0" w:color="auto"/>
              <w:bottom w:val="single" w:sz="4" w:space="0" w:color="auto"/>
            </w:tcBorders>
            <w:shd w:val="clear" w:color="auto" w:fill="FFFFFF"/>
          </w:tcPr>
          <w:p w:rsidR="004801F6" w:rsidRPr="008E001D" w:rsidRDefault="004801F6" w:rsidP="00780823">
            <w:pPr>
              <w:pStyle w:val="15"/>
              <w:shd w:val="clear" w:color="auto" w:fill="auto"/>
              <w:spacing w:line="274" w:lineRule="exact"/>
              <w:ind w:left="120"/>
              <w:rPr>
                <w:sz w:val="24"/>
                <w:szCs w:val="24"/>
              </w:rPr>
            </w:pPr>
            <w:r w:rsidRPr="008E001D">
              <w:rPr>
                <w:rStyle w:val="115pt0"/>
                <w:rFonts w:eastAsiaTheme="majorEastAsia"/>
                <w:sz w:val="24"/>
                <w:szCs w:val="24"/>
              </w:rPr>
              <w:t>Самостоятельная работа при изучении раздела 4 ТТМ 01.</w:t>
            </w:r>
          </w:p>
          <w:p w:rsidR="004801F6" w:rsidRPr="008E001D" w:rsidRDefault="004801F6" w:rsidP="00B95033">
            <w:pPr>
              <w:pStyle w:val="15"/>
              <w:numPr>
                <w:ilvl w:val="0"/>
                <w:numId w:val="45"/>
              </w:numPr>
              <w:shd w:val="clear" w:color="auto" w:fill="auto"/>
              <w:tabs>
                <w:tab w:val="left" w:pos="254"/>
              </w:tabs>
              <w:spacing w:line="274" w:lineRule="exact"/>
              <w:ind w:left="120"/>
              <w:rPr>
                <w:sz w:val="24"/>
                <w:szCs w:val="24"/>
              </w:rPr>
            </w:pPr>
            <w:r w:rsidRPr="008E001D">
              <w:rPr>
                <w:rStyle w:val="115pt1"/>
                <w:rFonts w:eastAsia="Calibri"/>
                <w:sz w:val="24"/>
                <w:szCs w:val="24"/>
              </w:rPr>
              <w:t>для овладения знаниялт:</w:t>
            </w:r>
            <w:r w:rsidRPr="008E001D">
              <w:rPr>
                <w:rStyle w:val="115pt"/>
                <w:rFonts w:eastAsiaTheme="majorEastAsia"/>
                <w:sz w:val="24"/>
                <w:szCs w:val="24"/>
              </w:rPr>
              <w:t xml:space="preserve"> чтение текста учебника и конспекта лекций; работа со словарями и справочниками; прослушивание и просмотр аудио и видеозаписей; поиск и сбор информации в Интернете;</w:t>
            </w:r>
          </w:p>
          <w:p w:rsidR="004801F6" w:rsidRPr="008E001D" w:rsidRDefault="004801F6" w:rsidP="00B95033">
            <w:pPr>
              <w:pStyle w:val="15"/>
              <w:numPr>
                <w:ilvl w:val="0"/>
                <w:numId w:val="45"/>
              </w:numPr>
              <w:shd w:val="clear" w:color="auto" w:fill="auto"/>
              <w:tabs>
                <w:tab w:val="left" w:pos="264"/>
              </w:tabs>
              <w:spacing w:line="274" w:lineRule="exact"/>
              <w:ind w:left="120"/>
              <w:rPr>
                <w:sz w:val="24"/>
                <w:szCs w:val="24"/>
              </w:rPr>
            </w:pPr>
            <w:r w:rsidRPr="008E001D">
              <w:rPr>
                <w:rStyle w:val="115pt1"/>
                <w:rFonts w:eastAsia="Calibri"/>
                <w:sz w:val="24"/>
                <w:szCs w:val="24"/>
              </w:rPr>
              <w:t>для закрепления и систематизации знаний',</w:t>
            </w:r>
            <w:r w:rsidRPr="008E001D">
              <w:rPr>
                <w:rStyle w:val="115pt"/>
                <w:rFonts w:eastAsiaTheme="majorEastAsia"/>
                <w:sz w:val="24"/>
                <w:szCs w:val="24"/>
              </w:rPr>
              <w:t xml:space="preserve"> выписка из текста основных определений, расчетных зависимостей, подготовка отве</w:t>
            </w:r>
            <w:r w:rsidRPr="008E001D">
              <w:rPr>
                <w:rStyle w:val="115pt"/>
                <w:rFonts w:eastAsiaTheme="majorEastAsia"/>
                <w:sz w:val="24"/>
                <w:szCs w:val="24"/>
              </w:rPr>
              <w:softHyphen/>
              <w:t>тов на контрольные вопросы.</w:t>
            </w:r>
          </w:p>
          <w:p w:rsidR="004801F6" w:rsidRPr="008E001D" w:rsidRDefault="004801F6" w:rsidP="00B95033">
            <w:pPr>
              <w:pStyle w:val="15"/>
              <w:numPr>
                <w:ilvl w:val="0"/>
                <w:numId w:val="45"/>
              </w:numPr>
              <w:shd w:val="clear" w:color="auto" w:fill="auto"/>
              <w:tabs>
                <w:tab w:val="left" w:pos="264"/>
              </w:tabs>
              <w:spacing w:line="274" w:lineRule="exact"/>
              <w:ind w:left="120"/>
              <w:rPr>
                <w:sz w:val="24"/>
                <w:szCs w:val="24"/>
              </w:rPr>
            </w:pPr>
            <w:r w:rsidRPr="008E001D">
              <w:rPr>
                <w:rStyle w:val="115pt1"/>
                <w:rFonts w:eastAsia="Calibri"/>
                <w:sz w:val="24"/>
                <w:szCs w:val="24"/>
              </w:rPr>
              <w:t>для формирования умений',</w:t>
            </w:r>
            <w:r w:rsidRPr="008E001D">
              <w:rPr>
                <w:rStyle w:val="115pt"/>
                <w:rFonts w:eastAsiaTheme="majorEastAsia"/>
                <w:sz w:val="24"/>
                <w:szCs w:val="24"/>
              </w:rPr>
              <w:t xml:space="preserve"> решение задач и упражнений; нанесение на проекционных чертежах зданий и сооружений с помощью условных графических обозначений элементов систем охранной сигнализации, элементов систем пожарной сигнализации, элемен</w:t>
            </w:r>
            <w:r w:rsidRPr="008E001D">
              <w:rPr>
                <w:rStyle w:val="115pt"/>
                <w:rFonts w:eastAsiaTheme="majorEastAsia"/>
                <w:sz w:val="24"/>
                <w:szCs w:val="24"/>
              </w:rPr>
              <w:softHyphen/>
              <w:t>тов систем инженерной автоматики, подготовка к лабораторным работам № 1 - № 22 с использованием методических рекоменда</w:t>
            </w:r>
            <w:r w:rsidRPr="008E001D">
              <w:rPr>
                <w:rStyle w:val="115pt"/>
                <w:rFonts w:eastAsiaTheme="majorEastAsia"/>
                <w:sz w:val="24"/>
                <w:szCs w:val="24"/>
              </w:rPr>
              <w:softHyphen/>
              <w:t>ций преподавателя; оформление отчетов по лабораторным работам.</w:t>
            </w:r>
          </w:p>
        </w:tc>
        <w:tc>
          <w:tcPr>
            <w:tcW w:w="1280" w:type="dxa"/>
            <w:gridSpan w:val="2"/>
            <w:tcBorders>
              <w:top w:val="single" w:sz="4" w:space="0" w:color="auto"/>
              <w:left w:val="single" w:sz="4" w:space="0" w:color="auto"/>
              <w:bottom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c>
          <w:tcPr>
            <w:tcW w:w="2271" w:type="dxa"/>
            <w:gridSpan w:val="2"/>
            <w:tcBorders>
              <w:top w:val="single" w:sz="4" w:space="0" w:color="auto"/>
              <w:left w:val="single" w:sz="4" w:space="0" w:color="auto"/>
              <w:bottom w:val="single" w:sz="4" w:space="0" w:color="auto"/>
              <w:right w:val="single" w:sz="4" w:space="0" w:color="auto"/>
            </w:tcBorders>
            <w:shd w:val="clear" w:color="auto" w:fill="FFFFFF"/>
          </w:tcPr>
          <w:p w:rsidR="004801F6" w:rsidRPr="008E001D" w:rsidRDefault="004801F6" w:rsidP="00780823">
            <w:pPr>
              <w:rPr>
                <w:rFonts w:ascii="Times New Roman" w:hAnsi="Times New Roman" w:cs="Times New Roman"/>
                <w:sz w:val="24"/>
                <w:szCs w:val="24"/>
              </w:rPr>
            </w:pPr>
          </w:p>
        </w:tc>
      </w:tr>
    </w:tbl>
    <w:p w:rsidR="00A04736" w:rsidRPr="008E001D" w:rsidRDefault="00A04736" w:rsidP="001640F3">
      <w:pPr>
        <w:spacing w:after="260"/>
        <w:rPr>
          <w:rFonts w:ascii="Times New Roman" w:eastAsia="Times New Roman" w:hAnsi="Times New Roman" w:cs="Times New Roman"/>
          <w:b/>
          <w:i/>
          <w:sz w:val="24"/>
          <w:szCs w:val="24"/>
        </w:rPr>
      </w:pPr>
    </w:p>
    <w:p w:rsidR="00A04736" w:rsidRPr="008E001D" w:rsidRDefault="00A04736" w:rsidP="001640F3">
      <w:pPr>
        <w:spacing w:after="260"/>
        <w:rPr>
          <w:rFonts w:ascii="Times New Roman" w:eastAsia="Times New Roman" w:hAnsi="Times New Roman" w:cs="Times New Roman"/>
          <w:b/>
          <w:i/>
          <w:sz w:val="24"/>
          <w:szCs w:val="24"/>
        </w:rPr>
      </w:pPr>
    </w:p>
    <w:p w:rsidR="00A04736" w:rsidRPr="008E001D" w:rsidRDefault="00A04736" w:rsidP="001640F3">
      <w:pPr>
        <w:spacing w:after="260"/>
        <w:rPr>
          <w:rFonts w:ascii="Times New Roman" w:eastAsia="Times New Roman" w:hAnsi="Times New Roman" w:cs="Times New Roman"/>
          <w:b/>
          <w:i/>
          <w:sz w:val="24"/>
          <w:szCs w:val="24"/>
        </w:rPr>
      </w:pPr>
    </w:p>
    <w:p w:rsidR="00A04736" w:rsidRPr="008E001D" w:rsidRDefault="00A04736" w:rsidP="001640F3">
      <w:pPr>
        <w:spacing w:after="260"/>
        <w:rPr>
          <w:rFonts w:ascii="Times New Roman" w:eastAsia="Times New Roman" w:hAnsi="Times New Roman" w:cs="Times New Roman"/>
          <w:b/>
          <w:i/>
          <w:sz w:val="24"/>
          <w:szCs w:val="24"/>
        </w:rPr>
      </w:pPr>
    </w:p>
    <w:p w:rsidR="00A04736" w:rsidRPr="008E001D" w:rsidRDefault="00A04736" w:rsidP="001640F3">
      <w:pPr>
        <w:spacing w:after="260"/>
        <w:rPr>
          <w:rFonts w:ascii="Times New Roman" w:eastAsia="Times New Roman" w:hAnsi="Times New Roman" w:cs="Times New Roman"/>
          <w:b/>
          <w:i/>
          <w:sz w:val="24"/>
          <w:szCs w:val="24"/>
        </w:rPr>
      </w:pPr>
    </w:p>
    <w:p w:rsidR="00A04736" w:rsidRPr="008E001D" w:rsidRDefault="00A04736" w:rsidP="001640F3">
      <w:pPr>
        <w:spacing w:after="260"/>
        <w:rPr>
          <w:rFonts w:ascii="Times New Roman" w:eastAsia="Times New Roman" w:hAnsi="Times New Roman" w:cs="Times New Roman"/>
          <w:b/>
          <w:i/>
          <w:sz w:val="24"/>
          <w:szCs w:val="24"/>
        </w:rPr>
      </w:pPr>
    </w:p>
    <w:p w:rsidR="00A04736" w:rsidRPr="008E001D" w:rsidRDefault="00A04736" w:rsidP="001640F3">
      <w:pPr>
        <w:spacing w:after="260"/>
        <w:rPr>
          <w:rFonts w:ascii="Times New Roman" w:eastAsia="Times New Roman" w:hAnsi="Times New Roman" w:cs="Times New Roman"/>
          <w:b/>
          <w:i/>
          <w:sz w:val="24"/>
          <w:szCs w:val="24"/>
        </w:rPr>
      </w:pPr>
    </w:p>
    <w:p w:rsidR="00A04736" w:rsidRPr="008E001D" w:rsidRDefault="00A04736" w:rsidP="001640F3">
      <w:pPr>
        <w:spacing w:after="260"/>
        <w:rPr>
          <w:rFonts w:ascii="Times New Roman" w:eastAsia="Times New Roman" w:hAnsi="Times New Roman" w:cs="Times New Roman"/>
          <w:b/>
          <w:i/>
          <w:sz w:val="24"/>
          <w:szCs w:val="24"/>
        </w:rPr>
      </w:pPr>
    </w:p>
    <w:p w:rsidR="00A04736" w:rsidRPr="008E001D" w:rsidRDefault="00A04736" w:rsidP="001640F3">
      <w:pPr>
        <w:spacing w:after="260"/>
        <w:rPr>
          <w:rFonts w:ascii="Times New Roman" w:eastAsia="Times New Roman" w:hAnsi="Times New Roman" w:cs="Times New Roman"/>
          <w:b/>
          <w:i/>
          <w:sz w:val="24"/>
          <w:szCs w:val="24"/>
        </w:rPr>
      </w:pPr>
    </w:p>
    <w:p w:rsidR="00A04736" w:rsidRPr="008E001D" w:rsidRDefault="00A04736" w:rsidP="001640F3">
      <w:pPr>
        <w:spacing w:after="260"/>
        <w:rPr>
          <w:rFonts w:ascii="Times New Roman" w:eastAsia="Times New Roman" w:hAnsi="Times New Roman" w:cs="Times New Roman"/>
          <w:b/>
          <w:i/>
          <w:sz w:val="24"/>
          <w:szCs w:val="24"/>
        </w:rPr>
      </w:pPr>
    </w:p>
    <w:p w:rsidR="00A14C4E" w:rsidRPr="008E001D" w:rsidRDefault="00A14C4E" w:rsidP="001640F3">
      <w:pPr>
        <w:spacing w:after="260"/>
        <w:rPr>
          <w:rFonts w:ascii="Times New Roman" w:eastAsia="Times New Roman" w:hAnsi="Times New Roman" w:cs="Times New Roman"/>
          <w:b/>
          <w:i/>
          <w:sz w:val="24"/>
          <w:szCs w:val="24"/>
        </w:rPr>
      </w:pPr>
    </w:p>
    <w:p w:rsidR="00E03EE0" w:rsidRPr="008E001D" w:rsidRDefault="00E03EE0" w:rsidP="001640F3">
      <w:pPr>
        <w:spacing w:after="260"/>
        <w:rPr>
          <w:rFonts w:ascii="Times New Roman" w:eastAsia="Times New Roman" w:hAnsi="Times New Roman" w:cs="Times New Roman"/>
          <w:b/>
          <w:i/>
          <w:sz w:val="24"/>
          <w:szCs w:val="24"/>
        </w:rPr>
      </w:pPr>
    </w:p>
    <w:tbl>
      <w:tblPr>
        <w:tblW w:w="1488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0"/>
        <w:gridCol w:w="2174"/>
      </w:tblGrid>
      <w:tr w:rsidR="003B53C9" w:rsidRPr="008E001D" w:rsidTr="003B53C9">
        <w:trPr>
          <w:trHeight w:val="283"/>
        </w:trPr>
        <w:tc>
          <w:tcPr>
            <w:tcW w:w="12710" w:type="dxa"/>
            <w:shd w:val="clear" w:color="auto" w:fill="auto"/>
            <w:vAlign w:val="center"/>
          </w:tcPr>
          <w:p w:rsidR="003B53C9" w:rsidRPr="008E001D" w:rsidRDefault="003B53C9" w:rsidP="006B5259">
            <w:pPr>
              <w:ind w:right="1167"/>
              <w:rPr>
                <w:rFonts w:ascii="Times New Roman" w:hAnsi="Times New Roman" w:cs="Times New Roman"/>
                <w:sz w:val="24"/>
                <w:szCs w:val="24"/>
              </w:rPr>
            </w:pPr>
            <w:r w:rsidRPr="008E001D">
              <w:rPr>
                <w:rFonts w:ascii="Times New Roman" w:hAnsi="Times New Roman" w:cs="Times New Roman"/>
                <w:b/>
                <w:sz w:val="24"/>
                <w:szCs w:val="24"/>
              </w:rPr>
              <w:t>ПП.01.01 Производственная практика (по профилю специальности)</w:t>
            </w:r>
            <w:r w:rsidRPr="008E001D">
              <w:rPr>
                <w:rFonts w:ascii="Times New Roman" w:hAnsi="Times New Roman" w:cs="Times New Roman"/>
                <w:b/>
                <w:bCs/>
                <w:sz w:val="24"/>
                <w:szCs w:val="24"/>
              </w:rPr>
              <w:t xml:space="preserve"> ПМ 01 </w:t>
            </w:r>
          </w:p>
        </w:tc>
        <w:tc>
          <w:tcPr>
            <w:tcW w:w="2174" w:type="dxa"/>
            <w:shd w:val="clear" w:color="auto" w:fill="auto"/>
            <w:vAlign w:val="center"/>
          </w:tcPr>
          <w:p w:rsidR="003B53C9" w:rsidRPr="008E001D" w:rsidRDefault="00703F2F" w:rsidP="003B53C9">
            <w:pPr>
              <w:ind w:right="1167"/>
              <w:rPr>
                <w:rFonts w:ascii="Times New Roman" w:hAnsi="Times New Roman" w:cs="Times New Roman"/>
                <w:b/>
                <w:sz w:val="24"/>
                <w:szCs w:val="24"/>
              </w:rPr>
            </w:pPr>
            <w:r w:rsidRPr="008E001D">
              <w:rPr>
                <w:rFonts w:ascii="Times New Roman" w:hAnsi="Times New Roman" w:cs="Times New Roman"/>
                <w:b/>
                <w:sz w:val="24"/>
                <w:szCs w:val="24"/>
              </w:rPr>
              <w:t>180час.</w:t>
            </w:r>
          </w:p>
        </w:tc>
      </w:tr>
      <w:tr w:rsidR="003B53C9" w:rsidRPr="008E001D" w:rsidTr="003B53C9">
        <w:trPr>
          <w:trHeight w:val="283"/>
        </w:trPr>
        <w:tc>
          <w:tcPr>
            <w:tcW w:w="12710" w:type="dxa"/>
            <w:vAlign w:val="center"/>
          </w:tcPr>
          <w:p w:rsidR="003B53C9" w:rsidRPr="008E001D" w:rsidRDefault="003B53C9" w:rsidP="006B5259">
            <w:pPr>
              <w:ind w:right="1167"/>
              <w:rPr>
                <w:rFonts w:ascii="Times New Roman" w:hAnsi="Times New Roman" w:cs="Times New Roman"/>
                <w:b/>
                <w:bCs/>
                <w:sz w:val="24"/>
                <w:szCs w:val="24"/>
              </w:rPr>
            </w:pPr>
            <w:r w:rsidRPr="008E001D">
              <w:rPr>
                <w:rFonts w:ascii="Times New Roman" w:hAnsi="Times New Roman" w:cs="Times New Roman"/>
                <w:b/>
                <w:sz w:val="24"/>
                <w:szCs w:val="24"/>
              </w:rPr>
              <w:t>Виды работ</w:t>
            </w:r>
            <w:r w:rsidRPr="008E001D">
              <w:rPr>
                <w:rFonts w:ascii="Times New Roman" w:hAnsi="Times New Roman" w:cs="Times New Roman"/>
                <w:b/>
                <w:bCs/>
                <w:sz w:val="24"/>
                <w:szCs w:val="24"/>
              </w:rPr>
              <w:t>:</w:t>
            </w:r>
          </w:p>
          <w:p w:rsidR="003B53C9" w:rsidRPr="008E001D" w:rsidRDefault="003B53C9" w:rsidP="00B95033">
            <w:pPr>
              <w:widowControl w:val="0"/>
              <w:numPr>
                <w:ilvl w:val="0"/>
                <w:numId w:val="12"/>
              </w:numPr>
              <w:shd w:val="clear" w:color="auto" w:fill="FFFFFF"/>
              <w:tabs>
                <w:tab w:val="left" w:pos="175"/>
              </w:tabs>
              <w:autoSpaceDE w:val="0"/>
              <w:autoSpaceDN w:val="0"/>
              <w:adjustRightInd w:val="0"/>
              <w:spacing w:after="0" w:line="240" w:lineRule="auto"/>
              <w:ind w:left="0" w:right="1167" w:firstLine="0"/>
              <w:contextualSpacing/>
              <w:rPr>
                <w:rFonts w:ascii="Times New Roman" w:hAnsi="Times New Roman" w:cs="Times New Roman"/>
                <w:b/>
                <w:bCs/>
                <w:spacing w:val="-3"/>
                <w:sz w:val="24"/>
                <w:szCs w:val="24"/>
              </w:rPr>
            </w:pPr>
            <w:r w:rsidRPr="008E001D">
              <w:rPr>
                <w:rFonts w:ascii="Times New Roman" w:hAnsi="Times New Roman" w:cs="Times New Roman"/>
                <w:sz w:val="24"/>
                <w:szCs w:val="24"/>
              </w:rPr>
              <w:t>участие в проектировании сетевой инфраструктуры;</w:t>
            </w:r>
          </w:p>
          <w:p w:rsidR="003B53C9" w:rsidRPr="008E001D" w:rsidRDefault="003B53C9" w:rsidP="00B95033">
            <w:pPr>
              <w:widowControl w:val="0"/>
              <w:numPr>
                <w:ilvl w:val="0"/>
                <w:numId w:val="12"/>
              </w:numPr>
              <w:shd w:val="clear" w:color="auto" w:fill="FFFFFF"/>
              <w:tabs>
                <w:tab w:val="left" w:pos="175"/>
              </w:tabs>
              <w:autoSpaceDE w:val="0"/>
              <w:autoSpaceDN w:val="0"/>
              <w:adjustRightInd w:val="0"/>
              <w:spacing w:after="0" w:line="240" w:lineRule="auto"/>
              <w:ind w:left="0" w:right="1167" w:firstLine="0"/>
              <w:contextualSpacing/>
              <w:rPr>
                <w:rFonts w:ascii="Times New Roman" w:hAnsi="Times New Roman" w:cs="Times New Roman"/>
                <w:b/>
                <w:bCs/>
                <w:spacing w:val="-5"/>
                <w:sz w:val="24"/>
                <w:szCs w:val="24"/>
              </w:rPr>
            </w:pPr>
            <w:r w:rsidRPr="008E001D">
              <w:rPr>
                <w:rFonts w:ascii="Times New Roman" w:hAnsi="Times New Roman" w:cs="Times New Roman"/>
                <w:spacing w:val="-1"/>
                <w:sz w:val="24"/>
                <w:szCs w:val="24"/>
              </w:rPr>
              <w:t>участие в организации сетевого администрирования;</w:t>
            </w:r>
          </w:p>
          <w:p w:rsidR="003B53C9" w:rsidRPr="008E001D" w:rsidRDefault="003B53C9" w:rsidP="00B95033">
            <w:pPr>
              <w:widowControl w:val="0"/>
              <w:numPr>
                <w:ilvl w:val="0"/>
                <w:numId w:val="12"/>
              </w:numPr>
              <w:shd w:val="clear" w:color="auto" w:fill="FFFFFF"/>
              <w:tabs>
                <w:tab w:val="left" w:pos="175"/>
              </w:tabs>
              <w:autoSpaceDE w:val="0"/>
              <w:autoSpaceDN w:val="0"/>
              <w:adjustRightInd w:val="0"/>
              <w:spacing w:after="0" w:line="240" w:lineRule="auto"/>
              <w:ind w:left="0" w:right="1167" w:firstLine="0"/>
              <w:contextualSpacing/>
              <w:rPr>
                <w:rFonts w:ascii="Times New Roman" w:hAnsi="Times New Roman" w:cs="Times New Roman"/>
                <w:spacing w:val="-5"/>
                <w:sz w:val="24"/>
                <w:szCs w:val="24"/>
              </w:rPr>
            </w:pPr>
            <w:r w:rsidRPr="008E001D">
              <w:rPr>
                <w:rFonts w:ascii="Times New Roman" w:hAnsi="Times New Roman" w:cs="Times New Roman"/>
                <w:spacing w:val="-1"/>
                <w:sz w:val="24"/>
                <w:szCs w:val="24"/>
              </w:rPr>
              <w:t>эксплуатация объектов сетевой инфраструктуры;</w:t>
            </w:r>
          </w:p>
          <w:p w:rsidR="003B53C9" w:rsidRPr="008E001D" w:rsidRDefault="003B53C9" w:rsidP="00B95033">
            <w:pPr>
              <w:widowControl w:val="0"/>
              <w:numPr>
                <w:ilvl w:val="0"/>
                <w:numId w:val="12"/>
              </w:numPr>
              <w:shd w:val="clear" w:color="auto" w:fill="FFFFFF"/>
              <w:tabs>
                <w:tab w:val="left" w:pos="175"/>
              </w:tabs>
              <w:autoSpaceDE w:val="0"/>
              <w:autoSpaceDN w:val="0"/>
              <w:adjustRightInd w:val="0"/>
              <w:spacing w:after="0" w:line="240" w:lineRule="auto"/>
              <w:ind w:left="0" w:right="1167" w:firstLine="0"/>
              <w:contextualSpacing/>
              <w:rPr>
                <w:rFonts w:ascii="Times New Roman" w:hAnsi="Times New Roman" w:cs="Times New Roman"/>
                <w:sz w:val="24"/>
                <w:szCs w:val="24"/>
              </w:rPr>
            </w:pPr>
            <w:r w:rsidRPr="008E001D">
              <w:rPr>
                <w:rFonts w:ascii="Times New Roman" w:hAnsi="Times New Roman" w:cs="Times New Roman"/>
                <w:sz w:val="24"/>
                <w:szCs w:val="24"/>
              </w:rPr>
              <w:t>участие в управлении сетевыми сервисами;</w:t>
            </w:r>
          </w:p>
          <w:p w:rsidR="003B53C9" w:rsidRPr="008E001D" w:rsidRDefault="003B53C9" w:rsidP="00B95033">
            <w:pPr>
              <w:widowControl w:val="0"/>
              <w:numPr>
                <w:ilvl w:val="0"/>
                <w:numId w:val="12"/>
              </w:numPr>
              <w:shd w:val="clear" w:color="auto" w:fill="FFFFFF"/>
              <w:tabs>
                <w:tab w:val="left" w:pos="175"/>
              </w:tabs>
              <w:autoSpaceDE w:val="0"/>
              <w:autoSpaceDN w:val="0"/>
              <w:adjustRightInd w:val="0"/>
              <w:spacing w:after="0" w:line="240" w:lineRule="auto"/>
              <w:ind w:left="0" w:right="1167" w:firstLine="0"/>
              <w:contextualSpacing/>
              <w:rPr>
                <w:rFonts w:ascii="Times New Roman" w:hAnsi="Times New Roman" w:cs="Times New Roman"/>
                <w:sz w:val="24"/>
                <w:szCs w:val="24"/>
              </w:rPr>
            </w:pPr>
            <w:r w:rsidRPr="008E001D">
              <w:rPr>
                <w:rFonts w:ascii="Times New Roman" w:hAnsi="Times New Roman" w:cs="Times New Roman"/>
                <w:sz w:val="24"/>
                <w:szCs w:val="24"/>
              </w:rPr>
              <w:t>участие в модернизации сетевой инфраструктуры;</w:t>
            </w:r>
          </w:p>
          <w:p w:rsidR="003B53C9" w:rsidRPr="008E001D" w:rsidRDefault="003B53C9" w:rsidP="00B95033">
            <w:pPr>
              <w:numPr>
                <w:ilvl w:val="0"/>
                <w:numId w:val="12"/>
              </w:numPr>
              <w:shd w:val="clear" w:color="auto" w:fill="FFFFFF"/>
              <w:tabs>
                <w:tab w:val="left" w:pos="175"/>
              </w:tabs>
              <w:spacing w:after="0" w:line="240" w:lineRule="auto"/>
              <w:ind w:left="0" w:right="1167" w:firstLine="0"/>
              <w:contextualSpacing/>
              <w:rPr>
                <w:rFonts w:ascii="Times New Roman" w:hAnsi="Times New Roman" w:cs="Times New Roman"/>
                <w:sz w:val="24"/>
                <w:szCs w:val="24"/>
              </w:rPr>
            </w:pPr>
            <w:r w:rsidRPr="008E001D">
              <w:rPr>
                <w:rFonts w:ascii="Times New Roman" w:hAnsi="Times New Roman" w:cs="Times New Roman"/>
                <w:sz w:val="24"/>
                <w:szCs w:val="24"/>
              </w:rPr>
              <w:t xml:space="preserve">сбор данных для анализа использования и </w:t>
            </w:r>
            <w:r w:rsidRPr="008E001D">
              <w:rPr>
                <w:rFonts w:ascii="Times New Roman" w:hAnsi="Times New Roman" w:cs="Times New Roman"/>
                <w:spacing w:val="-3"/>
                <w:sz w:val="24"/>
                <w:szCs w:val="24"/>
              </w:rPr>
              <w:t>функционирования программно-технических средств компьютерных сетей;</w:t>
            </w:r>
          </w:p>
          <w:p w:rsidR="003B53C9" w:rsidRPr="008E001D" w:rsidRDefault="003B53C9" w:rsidP="00B95033">
            <w:pPr>
              <w:numPr>
                <w:ilvl w:val="0"/>
                <w:numId w:val="12"/>
              </w:numPr>
              <w:shd w:val="clear" w:color="auto" w:fill="FFFFFF"/>
              <w:tabs>
                <w:tab w:val="left" w:pos="175"/>
              </w:tabs>
              <w:spacing w:after="0" w:line="240" w:lineRule="auto"/>
              <w:ind w:left="0" w:right="1167" w:firstLine="0"/>
              <w:contextualSpacing/>
              <w:rPr>
                <w:rFonts w:ascii="Times New Roman" w:hAnsi="Times New Roman" w:cs="Times New Roman"/>
                <w:sz w:val="24"/>
                <w:szCs w:val="24"/>
              </w:rPr>
            </w:pPr>
            <w:r w:rsidRPr="008E001D">
              <w:rPr>
                <w:rFonts w:ascii="Times New Roman" w:hAnsi="Times New Roman" w:cs="Times New Roman"/>
                <w:spacing w:val="-2"/>
                <w:sz w:val="24"/>
                <w:szCs w:val="24"/>
              </w:rPr>
              <w:t xml:space="preserve">участие в </w:t>
            </w:r>
            <w:r w:rsidRPr="008E001D">
              <w:rPr>
                <w:rFonts w:ascii="Times New Roman" w:hAnsi="Times New Roman" w:cs="Times New Roman"/>
                <w:sz w:val="24"/>
                <w:szCs w:val="24"/>
              </w:rPr>
              <w:t>разработке методов, средств и технологий применения объектов профессиональной деятельности;</w:t>
            </w:r>
          </w:p>
          <w:p w:rsidR="003B53C9" w:rsidRPr="008E001D" w:rsidRDefault="003B53C9" w:rsidP="00B95033">
            <w:pPr>
              <w:numPr>
                <w:ilvl w:val="0"/>
                <w:numId w:val="12"/>
              </w:numPr>
              <w:shd w:val="clear" w:color="auto" w:fill="FFFFFF"/>
              <w:tabs>
                <w:tab w:val="left" w:pos="175"/>
              </w:tabs>
              <w:spacing w:after="0" w:line="240" w:lineRule="auto"/>
              <w:ind w:left="0" w:right="1167" w:firstLine="0"/>
              <w:contextualSpacing/>
              <w:rPr>
                <w:rFonts w:ascii="Times New Roman" w:hAnsi="Times New Roman" w:cs="Times New Roman"/>
                <w:sz w:val="24"/>
                <w:szCs w:val="24"/>
              </w:rPr>
            </w:pPr>
            <w:r w:rsidRPr="008E001D">
              <w:rPr>
                <w:rFonts w:ascii="Times New Roman" w:hAnsi="Times New Roman" w:cs="Times New Roman"/>
                <w:sz w:val="24"/>
                <w:szCs w:val="24"/>
              </w:rPr>
              <w:t>проведение профилактических работ на объектах сетевой инфраструктуры и рабочих станциях;</w:t>
            </w:r>
          </w:p>
          <w:p w:rsidR="003B53C9" w:rsidRPr="008E001D" w:rsidRDefault="003B53C9" w:rsidP="00B95033">
            <w:pPr>
              <w:numPr>
                <w:ilvl w:val="0"/>
                <w:numId w:val="12"/>
              </w:numPr>
              <w:shd w:val="clear" w:color="auto" w:fill="FFFFFF"/>
              <w:tabs>
                <w:tab w:val="left" w:pos="175"/>
              </w:tabs>
              <w:spacing w:after="0" w:line="240" w:lineRule="auto"/>
              <w:ind w:left="0" w:right="1167" w:firstLine="0"/>
              <w:contextualSpacing/>
              <w:rPr>
                <w:rFonts w:ascii="Times New Roman" w:hAnsi="Times New Roman" w:cs="Times New Roman"/>
                <w:sz w:val="24"/>
                <w:szCs w:val="24"/>
              </w:rPr>
            </w:pPr>
            <w:r w:rsidRPr="008E001D">
              <w:rPr>
                <w:rFonts w:ascii="Times New Roman" w:hAnsi="Times New Roman" w:cs="Times New Roman"/>
                <w:sz w:val="24"/>
                <w:szCs w:val="24"/>
              </w:rPr>
              <w:t>участие в инвентаризации технических средств сетевой инфраструктуры, осуществление контроля поступившего из ремонта оборудования;</w:t>
            </w:r>
          </w:p>
          <w:p w:rsidR="003B53C9" w:rsidRPr="008E001D" w:rsidRDefault="003B53C9" w:rsidP="00B95033">
            <w:pPr>
              <w:pStyle w:val="ad"/>
              <w:numPr>
                <w:ilvl w:val="0"/>
                <w:numId w:val="9"/>
              </w:numPr>
              <w:tabs>
                <w:tab w:val="left" w:pos="175"/>
              </w:tabs>
              <w:spacing w:after="0" w:line="240" w:lineRule="auto"/>
              <w:ind w:left="0" w:right="1167" w:firstLine="0"/>
              <w:rPr>
                <w:rFonts w:ascii="Times New Roman" w:hAnsi="Times New Roman" w:cs="Times New Roman"/>
                <w:sz w:val="24"/>
                <w:szCs w:val="24"/>
              </w:rPr>
            </w:pPr>
            <w:r w:rsidRPr="008E001D">
              <w:rPr>
                <w:rFonts w:ascii="Times New Roman" w:hAnsi="Times New Roman" w:cs="Times New Roman"/>
                <w:sz w:val="24"/>
                <w:szCs w:val="24"/>
              </w:rPr>
              <w:t>замена расходных материалов и мелкий ремонт периферийного оборудования, определять устаревшее оборудование и программные средства сетевой инфраструктуры.</w:t>
            </w:r>
          </w:p>
        </w:tc>
        <w:tc>
          <w:tcPr>
            <w:tcW w:w="2174" w:type="dxa"/>
            <w:vAlign w:val="center"/>
          </w:tcPr>
          <w:p w:rsidR="003B53C9" w:rsidRPr="008E001D" w:rsidRDefault="003B53C9" w:rsidP="003B53C9">
            <w:pPr>
              <w:pStyle w:val="ad"/>
              <w:tabs>
                <w:tab w:val="left" w:pos="1783"/>
              </w:tabs>
              <w:spacing w:after="0" w:line="240" w:lineRule="auto"/>
              <w:ind w:left="0" w:right="317"/>
              <w:rPr>
                <w:rFonts w:ascii="Times New Roman" w:eastAsia="Times New Roman" w:hAnsi="Times New Roman" w:cs="Times New Roman"/>
                <w:sz w:val="24"/>
                <w:szCs w:val="24"/>
              </w:rPr>
            </w:pPr>
            <w:r w:rsidRPr="008E001D">
              <w:rPr>
                <w:rFonts w:ascii="Times New Roman" w:eastAsia="Times New Roman" w:hAnsi="Times New Roman" w:cs="Times New Roman"/>
                <w:sz w:val="24"/>
                <w:szCs w:val="24"/>
              </w:rPr>
              <w:t xml:space="preserve">ПК 1.1-1.8 </w:t>
            </w:r>
          </w:p>
          <w:p w:rsidR="003B53C9" w:rsidRPr="008E001D" w:rsidRDefault="003B53C9" w:rsidP="003B53C9">
            <w:pPr>
              <w:pStyle w:val="ad"/>
              <w:tabs>
                <w:tab w:val="left" w:pos="175"/>
              </w:tabs>
              <w:spacing w:after="0" w:line="240" w:lineRule="auto"/>
              <w:ind w:left="0" w:right="317"/>
              <w:rPr>
                <w:rFonts w:ascii="Times New Roman" w:eastAsia="Times New Roman" w:hAnsi="Times New Roman" w:cs="Times New Roman"/>
                <w:sz w:val="24"/>
                <w:szCs w:val="24"/>
              </w:rPr>
            </w:pPr>
            <w:r w:rsidRPr="008E001D">
              <w:rPr>
                <w:rFonts w:ascii="Times New Roman" w:eastAsia="Times New Roman" w:hAnsi="Times New Roman" w:cs="Times New Roman"/>
                <w:sz w:val="24"/>
                <w:szCs w:val="24"/>
              </w:rPr>
              <w:t>ОК 01-11.</w:t>
            </w:r>
          </w:p>
          <w:p w:rsidR="003B53C9" w:rsidRPr="008E001D" w:rsidRDefault="003B53C9" w:rsidP="003B53C9">
            <w:pPr>
              <w:pStyle w:val="ac"/>
              <w:rPr>
                <w:rFonts w:cs="Times New Roman"/>
                <w:bCs/>
              </w:rPr>
            </w:pPr>
            <w:r w:rsidRPr="008E001D">
              <w:rPr>
                <w:rFonts w:cs="Times New Roman"/>
                <w:bCs/>
              </w:rPr>
              <w:t>ЛР 4, ЛР 7,ЛР10-ЛР-14, ЛР15,</w:t>
            </w:r>
          </w:p>
          <w:p w:rsidR="003B53C9" w:rsidRPr="008E001D" w:rsidRDefault="003B53C9" w:rsidP="003B53C9">
            <w:pPr>
              <w:pStyle w:val="ad"/>
              <w:tabs>
                <w:tab w:val="left" w:pos="175"/>
              </w:tabs>
              <w:spacing w:after="0" w:line="240" w:lineRule="auto"/>
              <w:ind w:left="0" w:right="601"/>
              <w:rPr>
                <w:rFonts w:ascii="Times New Roman" w:hAnsi="Times New Roman" w:cs="Times New Roman"/>
                <w:sz w:val="24"/>
                <w:szCs w:val="24"/>
              </w:rPr>
            </w:pPr>
            <w:r w:rsidRPr="008E001D">
              <w:rPr>
                <w:rFonts w:ascii="Times New Roman" w:hAnsi="Times New Roman" w:cs="Times New Roman"/>
                <w:bCs/>
                <w:sz w:val="24"/>
                <w:szCs w:val="24"/>
              </w:rPr>
              <w:t>ЛР25-ЛР27</w:t>
            </w:r>
            <w:r w:rsidRPr="008E001D">
              <w:rPr>
                <w:rFonts w:ascii="Times New Roman" w:hAnsi="Times New Roman" w:cs="Times New Roman"/>
                <w:b/>
                <w:bCs/>
                <w:sz w:val="24"/>
                <w:szCs w:val="24"/>
              </w:rPr>
              <w:t>.</w:t>
            </w:r>
          </w:p>
        </w:tc>
      </w:tr>
    </w:tbl>
    <w:p w:rsidR="002D26EF" w:rsidRPr="008E001D" w:rsidRDefault="002D26EF" w:rsidP="001640F3">
      <w:pPr>
        <w:spacing w:after="260"/>
        <w:rPr>
          <w:rFonts w:ascii="Times New Roman" w:eastAsia="Times New Roman" w:hAnsi="Times New Roman" w:cs="Times New Roman"/>
          <w:b/>
          <w:i/>
          <w:sz w:val="24"/>
          <w:szCs w:val="24"/>
        </w:rPr>
      </w:pPr>
    </w:p>
    <w:p w:rsidR="00A802B6" w:rsidRPr="008E001D" w:rsidRDefault="00A802B6" w:rsidP="001640F3">
      <w:pPr>
        <w:spacing w:after="260"/>
        <w:rPr>
          <w:rFonts w:ascii="Times New Roman" w:hAnsi="Times New Roman" w:cs="Times New Roman"/>
          <w:sz w:val="24"/>
          <w:szCs w:val="24"/>
        </w:rPr>
      </w:pPr>
    </w:p>
    <w:p w:rsidR="00094C6F" w:rsidRPr="008E001D" w:rsidRDefault="00094C6F" w:rsidP="001640F3">
      <w:pPr>
        <w:spacing w:after="5" w:line="267" w:lineRule="auto"/>
        <w:ind w:left="-5" w:right="263" w:hanging="10"/>
        <w:jc w:val="both"/>
        <w:rPr>
          <w:rFonts w:ascii="Times New Roman" w:eastAsia="Times New Roman" w:hAnsi="Times New Roman" w:cs="Times New Roman"/>
          <w:b/>
          <w:sz w:val="24"/>
          <w:szCs w:val="24"/>
        </w:rPr>
      </w:pPr>
    </w:p>
    <w:p w:rsidR="00094C6F" w:rsidRPr="008E001D" w:rsidRDefault="00094C6F" w:rsidP="001640F3">
      <w:pPr>
        <w:spacing w:after="5" w:line="267" w:lineRule="auto"/>
        <w:ind w:left="-5" w:right="263" w:hanging="10"/>
        <w:jc w:val="both"/>
        <w:rPr>
          <w:rFonts w:ascii="Times New Roman" w:eastAsia="Times New Roman" w:hAnsi="Times New Roman" w:cs="Times New Roman"/>
          <w:b/>
          <w:sz w:val="24"/>
          <w:szCs w:val="24"/>
        </w:rPr>
      </w:pPr>
    </w:p>
    <w:p w:rsidR="00094C6F" w:rsidRPr="008E001D" w:rsidRDefault="00094C6F" w:rsidP="001640F3">
      <w:pPr>
        <w:spacing w:after="5" w:line="267" w:lineRule="auto"/>
        <w:ind w:left="-5" w:right="263" w:hanging="10"/>
        <w:jc w:val="both"/>
        <w:rPr>
          <w:rFonts w:ascii="Times New Roman" w:eastAsia="Times New Roman" w:hAnsi="Times New Roman" w:cs="Times New Roman"/>
          <w:b/>
          <w:sz w:val="24"/>
          <w:szCs w:val="24"/>
        </w:rPr>
      </w:pPr>
    </w:p>
    <w:p w:rsidR="00094C6F" w:rsidRPr="008E001D" w:rsidRDefault="00094C6F" w:rsidP="001640F3">
      <w:pPr>
        <w:spacing w:after="5" w:line="267" w:lineRule="auto"/>
        <w:ind w:left="-5" w:right="263" w:hanging="10"/>
        <w:jc w:val="both"/>
        <w:rPr>
          <w:rFonts w:ascii="Times New Roman" w:eastAsia="Times New Roman" w:hAnsi="Times New Roman" w:cs="Times New Roman"/>
          <w:b/>
          <w:sz w:val="24"/>
          <w:szCs w:val="24"/>
        </w:rPr>
      </w:pPr>
    </w:p>
    <w:p w:rsidR="00094C6F" w:rsidRPr="008E001D" w:rsidRDefault="00094C6F" w:rsidP="001640F3">
      <w:pPr>
        <w:spacing w:after="5" w:line="267" w:lineRule="auto"/>
        <w:ind w:left="-5" w:right="263" w:hanging="10"/>
        <w:jc w:val="both"/>
        <w:rPr>
          <w:rFonts w:ascii="Times New Roman" w:eastAsia="Times New Roman" w:hAnsi="Times New Roman" w:cs="Times New Roman"/>
          <w:b/>
          <w:sz w:val="24"/>
          <w:szCs w:val="24"/>
        </w:rPr>
      </w:pPr>
    </w:p>
    <w:p w:rsidR="00094C6F" w:rsidRPr="008E001D" w:rsidRDefault="00094C6F" w:rsidP="001640F3">
      <w:pPr>
        <w:spacing w:after="5" w:line="267" w:lineRule="auto"/>
        <w:ind w:left="-5" w:right="263" w:hanging="10"/>
        <w:jc w:val="both"/>
        <w:rPr>
          <w:rFonts w:ascii="Times New Roman" w:eastAsia="Times New Roman" w:hAnsi="Times New Roman" w:cs="Times New Roman"/>
          <w:b/>
          <w:sz w:val="24"/>
          <w:szCs w:val="24"/>
        </w:rPr>
      </w:pPr>
    </w:p>
    <w:p w:rsidR="00094C6F" w:rsidRPr="008E001D" w:rsidRDefault="00094C6F" w:rsidP="001640F3">
      <w:pPr>
        <w:spacing w:after="5" w:line="267" w:lineRule="auto"/>
        <w:ind w:left="-5" w:right="263" w:hanging="10"/>
        <w:jc w:val="both"/>
        <w:rPr>
          <w:rFonts w:ascii="Times New Roman" w:eastAsia="Times New Roman" w:hAnsi="Times New Roman" w:cs="Times New Roman"/>
          <w:b/>
          <w:sz w:val="24"/>
          <w:szCs w:val="24"/>
        </w:rPr>
      </w:pPr>
    </w:p>
    <w:p w:rsidR="00094C6F" w:rsidRPr="008E001D" w:rsidRDefault="00094C6F" w:rsidP="001640F3">
      <w:pPr>
        <w:spacing w:after="5" w:line="267" w:lineRule="auto"/>
        <w:ind w:left="-5" w:right="263" w:hanging="10"/>
        <w:jc w:val="both"/>
        <w:rPr>
          <w:rFonts w:ascii="Times New Roman" w:eastAsia="Times New Roman" w:hAnsi="Times New Roman" w:cs="Times New Roman"/>
          <w:b/>
          <w:sz w:val="24"/>
          <w:szCs w:val="24"/>
        </w:rPr>
      </w:pPr>
    </w:p>
    <w:p w:rsidR="00E91B33" w:rsidRPr="008E001D" w:rsidRDefault="00E91B33" w:rsidP="00A14C4E">
      <w:pPr>
        <w:spacing w:after="5" w:line="267" w:lineRule="auto"/>
        <w:ind w:right="263"/>
        <w:jc w:val="both"/>
        <w:rPr>
          <w:rFonts w:ascii="Times New Roman" w:eastAsia="Times New Roman" w:hAnsi="Times New Roman" w:cs="Times New Roman"/>
          <w:b/>
          <w:sz w:val="24"/>
          <w:szCs w:val="24"/>
        </w:rPr>
        <w:sectPr w:rsidR="00E91B33" w:rsidRPr="008E001D" w:rsidSect="0058084D">
          <w:pgSz w:w="16841" w:h="11906" w:orient="landscape"/>
          <w:pgMar w:top="1418" w:right="965" w:bottom="845" w:left="1690" w:header="709" w:footer="709" w:gutter="0"/>
          <w:cols w:space="708"/>
          <w:docGrid w:linePitch="360"/>
        </w:sectPr>
      </w:pPr>
    </w:p>
    <w:p w:rsidR="00E91B33" w:rsidRPr="00B07A80" w:rsidRDefault="00E91B33" w:rsidP="00B07A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b/>
          <w:bCs/>
          <w:sz w:val="24"/>
          <w:szCs w:val="24"/>
        </w:rPr>
      </w:pPr>
      <w:r w:rsidRPr="00B07A80">
        <w:rPr>
          <w:rFonts w:ascii="Times New Roman" w:eastAsia="Times New Roman" w:hAnsi="Times New Roman" w:cs="Times New Roman"/>
          <w:b/>
          <w:bCs/>
          <w:sz w:val="24"/>
          <w:szCs w:val="24"/>
        </w:rPr>
        <w:t xml:space="preserve">4 УСЛОВИЯ РЕАЛИЗАЦИИ РАБОЧЕЙ ПРОГРАММЫ </w:t>
      </w:r>
      <w:r w:rsidRPr="00B07A80">
        <w:rPr>
          <w:rFonts w:ascii="Times New Roman" w:hAnsi="Times New Roman" w:cs="Times New Roman"/>
          <w:b/>
          <w:sz w:val="24"/>
          <w:szCs w:val="24"/>
        </w:rPr>
        <w:t xml:space="preserve">ЧАСТИЧНО ВАРИАТИВНОГО </w:t>
      </w:r>
      <w:r w:rsidRPr="00B07A80">
        <w:rPr>
          <w:rFonts w:ascii="Times New Roman" w:hAnsi="Times New Roman" w:cs="Times New Roman"/>
          <w:b/>
          <w:bCs/>
          <w:sz w:val="24"/>
          <w:szCs w:val="24"/>
        </w:rPr>
        <w:t>ПРОФЕССИОНАЛЬНОГО МОДУЛЯ</w:t>
      </w:r>
    </w:p>
    <w:p w:rsidR="00E91B33" w:rsidRPr="008E001D" w:rsidRDefault="00E91B33" w:rsidP="00E91B33">
      <w:pPr>
        <w:widowControl w:val="0"/>
        <w:autoSpaceDE w:val="0"/>
        <w:autoSpaceDN w:val="0"/>
        <w:adjustRightInd w:val="0"/>
        <w:ind w:left="-567" w:firstLine="851"/>
        <w:jc w:val="center"/>
        <w:rPr>
          <w:rFonts w:ascii="Times New Roman" w:hAnsi="Times New Roman" w:cs="Times New Roman"/>
          <w:bCs/>
          <w:sz w:val="24"/>
          <w:szCs w:val="24"/>
        </w:rPr>
      </w:pPr>
    </w:p>
    <w:p w:rsidR="00E91B33" w:rsidRPr="008E001D" w:rsidRDefault="00E91B33" w:rsidP="00B95033">
      <w:pPr>
        <w:pStyle w:val="ad"/>
        <w:numPr>
          <w:ilvl w:val="1"/>
          <w:numId w:val="13"/>
        </w:numPr>
        <w:tabs>
          <w:tab w:val="left" w:pos="709"/>
          <w:tab w:val="left" w:pos="10992"/>
          <w:tab w:val="left" w:pos="11908"/>
          <w:tab w:val="left" w:pos="12824"/>
          <w:tab w:val="left" w:pos="13740"/>
          <w:tab w:val="left" w:pos="14656"/>
        </w:tabs>
        <w:spacing w:after="0" w:line="240" w:lineRule="auto"/>
        <w:ind w:left="-567" w:firstLine="851"/>
        <w:jc w:val="both"/>
        <w:rPr>
          <w:rFonts w:ascii="Times New Roman" w:eastAsia="Times New Roman" w:hAnsi="Times New Roman" w:cs="Times New Roman"/>
          <w:b/>
          <w:bCs/>
          <w:sz w:val="24"/>
          <w:szCs w:val="24"/>
          <w:lang w:eastAsia="ru-RU"/>
        </w:rPr>
      </w:pPr>
      <w:r w:rsidRPr="008E001D">
        <w:rPr>
          <w:rFonts w:ascii="Times New Roman" w:eastAsia="Times New Roman" w:hAnsi="Times New Roman" w:cs="Times New Roman"/>
          <w:b/>
          <w:bCs/>
          <w:sz w:val="24"/>
          <w:szCs w:val="24"/>
          <w:lang w:eastAsia="ru-RU"/>
        </w:rPr>
        <w:t>Требования к минимальному материально-техническому обеспечению</w:t>
      </w:r>
    </w:p>
    <w:p w:rsidR="00E91B33" w:rsidRPr="008E001D" w:rsidRDefault="00E91B33" w:rsidP="00E91B33">
      <w:pPr>
        <w:pStyle w:val="ad"/>
        <w:tabs>
          <w:tab w:val="left" w:pos="709"/>
          <w:tab w:val="left" w:pos="10992"/>
          <w:tab w:val="left" w:pos="11908"/>
          <w:tab w:val="left" w:pos="12824"/>
          <w:tab w:val="left" w:pos="13740"/>
          <w:tab w:val="left" w:pos="14656"/>
        </w:tabs>
        <w:spacing w:after="0" w:line="240" w:lineRule="auto"/>
        <w:ind w:left="375"/>
        <w:jc w:val="both"/>
        <w:rPr>
          <w:rFonts w:ascii="Times New Roman" w:eastAsia="Times New Roman" w:hAnsi="Times New Roman" w:cs="Times New Roman"/>
          <w:bCs/>
          <w:sz w:val="24"/>
          <w:szCs w:val="24"/>
          <w:lang w:eastAsia="ru-RU"/>
        </w:rPr>
      </w:pPr>
    </w:p>
    <w:p w:rsidR="00E91B33" w:rsidRPr="008E001D" w:rsidRDefault="00B07A80" w:rsidP="00E91B33">
      <w:pPr>
        <w:widowControl w:val="0"/>
        <w:autoSpaceDE w:val="0"/>
        <w:autoSpaceDN w:val="0"/>
        <w:adjustRightInd w:val="0"/>
        <w:ind w:firstLine="284"/>
        <w:rPr>
          <w:rFonts w:ascii="Times New Roman" w:hAnsi="Times New Roman" w:cs="Times New Roman"/>
          <w:bCs/>
          <w:sz w:val="24"/>
          <w:szCs w:val="24"/>
        </w:rPr>
      </w:pPr>
      <w:r>
        <w:rPr>
          <w:rFonts w:ascii="Times New Roman" w:hAnsi="Times New Roman" w:cs="Times New Roman"/>
          <w:bCs/>
          <w:sz w:val="24"/>
          <w:szCs w:val="24"/>
        </w:rPr>
        <w:t>Реализация рабочей программы</w:t>
      </w:r>
      <w:r w:rsidR="00E91B33" w:rsidRPr="008E001D">
        <w:rPr>
          <w:rFonts w:ascii="Times New Roman" w:hAnsi="Times New Roman" w:cs="Times New Roman"/>
          <w:sz w:val="24"/>
          <w:szCs w:val="24"/>
        </w:rPr>
        <w:t xml:space="preserve"> частично вариативного профессионального модуля</w:t>
      </w:r>
      <w:r w:rsidR="00E91B33" w:rsidRPr="008E001D">
        <w:rPr>
          <w:rFonts w:ascii="Times New Roman" w:hAnsi="Times New Roman" w:cs="Times New Roman"/>
          <w:bCs/>
          <w:sz w:val="24"/>
          <w:szCs w:val="24"/>
        </w:rPr>
        <w:t xml:space="preserve"> требует наличия:</w:t>
      </w:r>
    </w:p>
    <w:p w:rsidR="00CB35C8" w:rsidRPr="008E001D" w:rsidRDefault="00CB35C8" w:rsidP="00CB35C8">
      <w:pPr>
        <w:pStyle w:val="22"/>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4"/>
          <w:szCs w:val="24"/>
        </w:rPr>
      </w:pPr>
      <w:r w:rsidRPr="008E001D">
        <w:rPr>
          <w:color w:val="000000"/>
          <w:sz w:val="24"/>
          <w:szCs w:val="24"/>
        </w:rPr>
        <w:t xml:space="preserve">Реализация программы модуля предполагает наличие учебных </w:t>
      </w:r>
    </w:p>
    <w:p w:rsidR="00CB35C8" w:rsidRPr="008E001D" w:rsidRDefault="00CB35C8" w:rsidP="00CB35C8">
      <w:pPr>
        <w:pStyle w:val="22"/>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4"/>
          <w:szCs w:val="24"/>
        </w:rPr>
      </w:pPr>
      <w:r w:rsidRPr="008E001D">
        <w:rPr>
          <w:b/>
          <w:color w:val="000000"/>
          <w:sz w:val="24"/>
          <w:szCs w:val="24"/>
        </w:rPr>
        <w:t>мастерских:</w:t>
      </w:r>
    </w:p>
    <w:p w:rsidR="00CB35C8" w:rsidRPr="008E001D" w:rsidRDefault="00CB35C8" w:rsidP="00B95033">
      <w:pPr>
        <w:pStyle w:val="22"/>
        <w:numPr>
          <w:ilvl w:val="0"/>
          <w:numId w:val="15"/>
        </w:numPr>
        <w:pBdr>
          <w:top w:val="nil"/>
          <w:left w:val="nil"/>
          <w:bottom w:val="nil"/>
          <w:right w:val="nil"/>
          <w:between w:val="nil"/>
        </w:pBd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8E001D">
        <w:rPr>
          <w:color w:val="000000"/>
          <w:sz w:val="24"/>
          <w:szCs w:val="24"/>
        </w:rPr>
        <w:t>электромонтажные;</w:t>
      </w:r>
    </w:p>
    <w:p w:rsidR="00CB35C8" w:rsidRPr="008E001D" w:rsidRDefault="00CB35C8" w:rsidP="00B95033">
      <w:pPr>
        <w:pStyle w:val="22"/>
        <w:numPr>
          <w:ilvl w:val="0"/>
          <w:numId w:val="15"/>
        </w:numPr>
        <w:pBdr>
          <w:top w:val="nil"/>
          <w:left w:val="nil"/>
          <w:bottom w:val="nil"/>
          <w:right w:val="nil"/>
          <w:between w:val="nil"/>
        </w:pBd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8E001D">
        <w:rPr>
          <w:color w:val="000000"/>
          <w:sz w:val="24"/>
          <w:szCs w:val="24"/>
        </w:rPr>
        <w:t>компьютерные;</w:t>
      </w:r>
    </w:p>
    <w:p w:rsidR="00CB35C8" w:rsidRPr="008E001D" w:rsidRDefault="00CB35C8" w:rsidP="00B95033">
      <w:pPr>
        <w:pStyle w:val="22"/>
        <w:numPr>
          <w:ilvl w:val="0"/>
          <w:numId w:val="15"/>
        </w:numPr>
        <w:pBdr>
          <w:top w:val="nil"/>
          <w:left w:val="nil"/>
          <w:bottom w:val="nil"/>
          <w:right w:val="nil"/>
          <w:between w:val="nil"/>
        </w:pBd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8E001D">
        <w:rPr>
          <w:color w:val="000000"/>
          <w:sz w:val="24"/>
          <w:szCs w:val="24"/>
        </w:rPr>
        <w:t xml:space="preserve">специализированные; </w:t>
      </w:r>
    </w:p>
    <w:p w:rsidR="00CB35C8" w:rsidRPr="008E001D" w:rsidRDefault="00CB35C8" w:rsidP="00CB35C8">
      <w:pPr>
        <w:pStyle w:val="22"/>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b/>
          <w:color w:val="000000"/>
          <w:sz w:val="24"/>
          <w:szCs w:val="24"/>
        </w:rPr>
      </w:pPr>
      <w:r w:rsidRPr="008E001D">
        <w:rPr>
          <w:b/>
          <w:color w:val="000000"/>
          <w:sz w:val="24"/>
          <w:szCs w:val="24"/>
        </w:rPr>
        <w:t>лабораторий:</w:t>
      </w:r>
    </w:p>
    <w:p w:rsidR="00CB35C8" w:rsidRPr="008E001D" w:rsidRDefault="00CB35C8" w:rsidP="00CB35C8">
      <w:pPr>
        <w:pStyle w:val="22"/>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p>
    <w:p w:rsidR="00CB35C8" w:rsidRPr="008E001D" w:rsidRDefault="00CB35C8" w:rsidP="00B95033">
      <w:pPr>
        <w:pStyle w:val="ac"/>
        <w:numPr>
          <w:ilvl w:val="0"/>
          <w:numId w:val="19"/>
        </w:numPr>
        <w:rPr>
          <w:rFonts w:cs="Times New Roman"/>
        </w:rPr>
      </w:pPr>
      <w:r w:rsidRPr="008E001D">
        <w:rPr>
          <w:rFonts w:cs="Times New Roman"/>
        </w:rPr>
        <w:t>«Направляющих сетей электросвязи»</w:t>
      </w:r>
      <w:r w:rsidR="00030DBC" w:rsidRPr="008E001D">
        <w:rPr>
          <w:rFonts w:cs="Times New Roman"/>
          <w:bCs/>
        </w:rPr>
        <w:t>;</w:t>
      </w:r>
    </w:p>
    <w:p w:rsidR="00CB35C8" w:rsidRPr="008E001D" w:rsidRDefault="00B07A80" w:rsidP="00B95033">
      <w:pPr>
        <w:pStyle w:val="ac"/>
        <w:numPr>
          <w:ilvl w:val="0"/>
          <w:numId w:val="19"/>
        </w:numPr>
        <w:rPr>
          <w:rFonts w:cs="Times New Roman"/>
          <w:bCs/>
        </w:rPr>
      </w:pPr>
      <w:r>
        <w:rPr>
          <w:rFonts w:cs="Times New Roman"/>
          <w:shd w:val="clear" w:color="auto" w:fill="FFFFFF"/>
        </w:rPr>
        <w:t>«</w:t>
      </w:r>
      <w:r w:rsidR="00CB35C8" w:rsidRPr="008E001D">
        <w:rPr>
          <w:rFonts w:cs="Times New Roman"/>
          <w:shd w:val="clear" w:color="auto" w:fill="FFFFFF"/>
        </w:rPr>
        <w:t>Информационно-телекоммуникационных сетей связи»</w:t>
      </w:r>
      <w:r w:rsidR="00CB35C8" w:rsidRPr="008E001D">
        <w:rPr>
          <w:rFonts w:cs="Times New Roman"/>
          <w:bCs/>
        </w:rPr>
        <w:t>;</w:t>
      </w:r>
    </w:p>
    <w:p w:rsidR="00CB35C8" w:rsidRPr="008E001D" w:rsidRDefault="00030DBC" w:rsidP="00B95033">
      <w:pPr>
        <w:pStyle w:val="ac"/>
        <w:numPr>
          <w:ilvl w:val="0"/>
          <w:numId w:val="19"/>
        </w:numPr>
        <w:rPr>
          <w:rFonts w:cs="Times New Roman"/>
          <w:bCs/>
        </w:rPr>
      </w:pPr>
      <w:r w:rsidRPr="008E001D">
        <w:rPr>
          <w:rFonts w:cs="Times New Roman"/>
          <w:shd w:val="clear" w:color="auto" w:fill="FFFFFF"/>
        </w:rPr>
        <w:t xml:space="preserve"> </w:t>
      </w:r>
      <w:r w:rsidR="00CB35C8" w:rsidRPr="008E001D">
        <w:rPr>
          <w:rFonts w:cs="Times New Roman"/>
          <w:shd w:val="clear" w:color="auto" w:fill="FFFFFF"/>
        </w:rPr>
        <w:t>«Мультисервисных сетей связи».</w:t>
      </w:r>
    </w:p>
    <w:p w:rsidR="00CB35C8" w:rsidRPr="008E001D" w:rsidRDefault="00CB35C8" w:rsidP="00CB35C8">
      <w:pPr>
        <w:pStyle w:val="22"/>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p>
    <w:p w:rsidR="00CB35C8" w:rsidRPr="008E001D" w:rsidRDefault="00CB35C8" w:rsidP="00CB35C8">
      <w:pPr>
        <w:pStyle w:val="22"/>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color w:val="000000"/>
          <w:sz w:val="24"/>
          <w:szCs w:val="24"/>
        </w:rPr>
      </w:pPr>
      <w:r w:rsidRPr="008E001D">
        <w:rPr>
          <w:b/>
          <w:color w:val="000000"/>
          <w:sz w:val="24"/>
          <w:szCs w:val="24"/>
        </w:rPr>
        <w:t>Оборудование мастерских и рабочих мест мастерских:</w:t>
      </w:r>
    </w:p>
    <w:p w:rsidR="00CB35C8" w:rsidRPr="008E001D" w:rsidRDefault="00CB35C8" w:rsidP="00CB35C8">
      <w:pPr>
        <w:pStyle w:val="22"/>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8E001D">
        <w:rPr>
          <w:i/>
          <w:color w:val="000000"/>
          <w:sz w:val="24"/>
          <w:szCs w:val="24"/>
        </w:rPr>
        <w:t xml:space="preserve">электромонтажной: </w:t>
      </w:r>
    </w:p>
    <w:p w:rsidR="00CB35C8" w:rsidRPr="008E001D" w:rsidRDefault="00030DBC" w:rsidP="00B95033">
      <w:pPr>
        <w:pStyle w:val="22"/>
        <w:numPr>
          <w:ilvl w:val="0"/>
          <w:numId w:val="18"/>
        </w:numPr>
        <w:pBdr>
          <w:top w:val="nil"/>
          <w:left w:val="nil"/>
          <w:bottom w:val="nil"/>
          <w:right w:val="nil"/>
          <w:between w:val="nil"/>
        </w:pBd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8E001D">
        <w:rPr>
          <w:color w:val="000000"/>
          <w:sz w:val="24"/>
          <w:szCs w:val="24"/>
        </w:rPr>
        <w:t>инструменты</w:t>
      </w:r>
      <w:r w:rsidRPr="008E001D">
        <w:rPr>
          <w:bCs/>
          <w:sz w:val="24"/>
          <w:szCs w:val="24"/>
        </w:rPr>
        <w:t>;</w:t>
      </w:r>
      <w:r w:rsidR="00CB35C8" w:rsidRPr="008E001D">
        <w:rPr>
          <w:color w:val="000000"/>
          <w:sz w:val="24"/>
          <w:szCs w:val="24"/>
        </w:rPr>
        <w:t xml:space="preserve"> </w:t>
      </w:r>
    </w:p>
    <w:p w:rsidR="00BC3C77" w:rsidRPr="008E001D" w:rsidRDefault="00030DBC" w:rsidP="00B95033">
      <w:pPr>
        <w:pStyle w:val="22"/>
        <w:numPr>
          <w:ilvl w:val="0"/>
          <w:numId w:val="18"/>
        </w:numPr>
        <w:pBdr>
          <w:top w:val="nil"/>
          <w:left w:val="nil"/>
          <w:bottom w:val="nil"/>
          <w:right w:val="nil"/>
          <w:between w:val="nil"/>
        </w:pBd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8E001D">
        <w:rPr>
          <w:color w:val="000000"/>
          <w:sz w:val="24"/>
          <w:szCs w:val="24"/>
        </w:rPr>
        <w:t>заготовки для монтажа</w:t>
      </w:r>
      <w:r w:rsidRPr="008E001D">
        <w:rPr>
          <w:bCs/>
          <w:sz w:val="24"/>
          <w:szCs w:val="24"/>
        </w:rPr>
        <w:t>;</w:t>
      </w:r>
    </w:p>
    <w:p w:rsidR="00CB35C8" w:rsidRPr="008E001D" w:rsidRDefault="00FC7C59" w:rsidP="00B95033">
      <w:pPr>
        <w:pStyle w:val="22"/>
        <w:numPr>
          <w:ilvl w:val="0"/>
          <w:numId w:val="18"/>
        </w:numPr>
        <w:pBdr>
          <w:top w:val="nil"/>
          <w:left w:val="nil"/>
          <w:bottom w:val="nil"/>
          <w:right w:val="nil"/>
          <w:between w:val="nil"/>
        </w:pBd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8E001D">
        <w:rPr>
          <w:color w:val="000000"/>
          <w:sz w:val="24"/>
          <w:szCs w:val="24"/>
        </w:rPr>
        <w:t>комплект плакатов</w:t>
      </w:r>
      <w:r w:rsidRPr="008E001D">
        <w:rPr>
          <w:bCs/>
          <w:sz w:val="24"/>
          <w:szCs w:val="24"/>
        </w:rPr>
        <w:t>;</w:t>
      </w:r>
      <w:r w:rsidR="00CB35C8" w:rsidRPr="008E001D">
        <w:rPr>
          <w:color w:val="000000"/>
          <w:sz w:val="24"/>
          <w:szCs w:val="24"/>
        </w:rPr>
        <w:t xml:space="preserve"> </w:t>
      </w:r>
    </w:p>
    <w:p w:rsidR="00CB35C8" w:rsidRPr="008E001D" w:rsidRDefault="00CB35C8" w:rsidP="00B95033">
      <w:pPr>
        <w:pStyle w:val="22"/>
        <w:numPr>
          <w:ilvl w:val="0"/>
          <w:numId w:val="18"/>
        </w:numPr>
        <w:pBdr>
          <w:top w:val="nil"/>
          <w:left w:val="nil"/>
          <w:bottom w:val="nil"/>
          <w:right w:val="nil"/>
          <w:between w:val="nil"/>
        </w:pBd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8E001D">
        <w:rPr>
          <w:color w:val="000000"/>
          <w:sz w:val="24"/>
          <w:szCs w:val="24"/>
        </w:rPr>
        <w:t>комплект у</w:t>
      </w:r>
      <w:r w:rsidR="00FC7C59" w:rsidRPr="008E001D">
        <w:rPr>
          <w:color w:val="000000"/>
          <w:sz w:val="24"/>
          <w:szCs w:val="24"/>
        </w:rPr>
        <w:t>чебно-методической документации</w:t>
      </w:r>
      <w:r w:rsidR="00FC7C59" w:rsidRPr="008E001D">
        <w:rPr>
          <w:bCs/>
          <w:sz w:val="24"/>
          <w:szCs w:val="24"/>
        </w:rPr>
        <w:t>;</w:t>
      </w:r>
    </w:p>
    <w:p w:rsidR="00CB35C8" w:rsidRPr="008E001D" w:rsidRDefault="00CB35C8" w:rsidP="00CB35C8">
      <w:pPr>
        <w:pStyle w:val="22"/>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8E001D">
        <w:rPr>
          <w:i/>
          <w:color w:val="000000"/>
          <w:sz w:val="24"/>
          <w:szCs w:val="24"/>
        </w:rPr>
        <w:t xml:space="preserve">компьютерной: </w:t>
      </w:r>
    </w:p>
    <w:p w:rsidR="00BC3C77" w:rsidRPr="008E001D" w:rsidRDefault="00FC7C59" w:rsidP="00B95033">
      <w:pPr>
        <w:pStyle w:val="22"/>
        <w:numPr>
          <w:ilvl w:val="0"/>
          <w:numId w:val="16"/>
        </w:numPr>
        <w:pBdr>
          <w:top w:val="nil"/>
          <w:left w:val="nil"/>
          <w:bottom w:val="nil"/>
          <w:right w:val="nil"/>
          <w:between w:val="nil"/>
        </w:pBd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8E001D">
        <w:rPr>
          <w:color w:val="000000"/>
          <w:sz w:val="24"/>
          <w:szCs w:val="24"/>
        </w:rPr>
        <w:t>персональные ЭВМ</w:t>
      </w:r>
      <w:r w:rsidRPr="008E001D">
        <w:rPr>
          <w:bCs/>
          <w:sz w:val="24"/>
          <w:szCs w:val="24"/>
        </w:rPr>
        <w:t>;</w:t>
      </w:r>
    </w:p>
    <w:p w:rsidR="00CB35C8" w:rsidRPr="008E001D" w:rsidRDefault="00CB35C8" w:rsidP="00B95033">
      <w:pPr>
        <w:pStyle w:val="22"/>
        <w:numPr>
          <w:ilvl w:val="0"/>
          <w:numId w:val="16"/>
        </w:numPr>
        <w:pBdr>
          <w:top w:val="nil"/>
          <w:left w:val="nil"/>
          <w:bottom w:val="nil"/>
          <w:right w:val="nil"/>
          <w:between w:val="nil"/>
        </w:pBd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8E001D">
        <w:rPr>
          <w:color w:val="000000"/>
          <w:sz w:val="24"/>
          <w:szCs w:val="24"/>
        </w:rPr>
        <w:t>комплект учебно-методической документации;</w:t>
      </w:r>
    </w:p>
    <w:p w:rsidR="00030DBC" w:rsidRPr="008E001D" w:rsidRDefault="00CB35C8" w:rsidP="00CB35C8">
      <w:pPr>
        <w:pStyle w:val="22"/>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color w:val="000000"/>
          <w:sz w:val="24"/>
          <w:szCs w:val="24"/>
          <w:lang w:val="en-US"/>
        </w:rPr>
      </w:pPr>
      <w:r w:rsidRPr="008E001D">
        <w:rPr>
          <w:i/>
          <w:color w:val="000000"/>
          <w:sz w:val="24"/>
          <w:szCs w:val="24"/>
        </w:rPr>
        <w:t>специализированных:</w:t>
      </w:r>
    </w:p>
    <w:p w:rsidR="00030DBC" w:rsidRPr="008E001D" w:rsidRDefault="00030DBC" w:rsidP="00B95033">
      <w:pPr>
        <w:pStyle w:val="22"/>
        <w:numPr>
          <w:ilvl w:val="0"/>
          <w:numId w:val="17"/>
        </w:numPr>
        <w:pBdr>
          <w:top w:val="nil"/>
          <w:left w:val="nil"/>
          <w:bottom w:val="nil"/>
          <w:right w:val="nil"/>
          <w:between w:val="nil"/>
        </w:pBd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8E001D">
        <w:rPr>
          <w:color w:val="000000"/>
          <w:sz w:val="24"/>
          <w:szCs w:val="24"/>
        </w:rPr>
        <w:t>персональные ЭВМ</w:t>
      </w:r>
      <w:r w:rsidR="00FC7C59" w:rsidRPr="008E001D">
        <w:rPr>
          <w:bCs/>
          <w:sz w:val="24"/>
          <w:szCs w:val="24"/>
        </w:rPr>
        <w:t>;</w:t>
      </w:r>
    </w:p>
    <w:p w:rsidR="00030DBC" w:rsidRPr="008E001D" w:rsidRDefault="00030DBC" w:rsidP="00B95033">
      <w:pPr>
        <w:pStyle w:val="22"/>
        <w:numPr>
          <w:ilvl w:val="0"/>
          <w:numId w:val="17"/>
        </w:numPr>
        <w:pBdr>
          <w:top w:val="nil"/>
          <w:left w:val="nil"/>
          <w:bottom w:val="nil"/>
          <w:right w:val="nil"/>
          <w:between w:val="nil"/>
        </w:pBd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8E001D">
        <w:rPr>
          <w:color w:val="000000"/>
          <w:sz w:val="24"/>
          <w:szCs w:val="24"/>
        </w:rPr>
        <w:t>программные коммутаторы и оконечные терминалы (при наличии);</w:t>
      </w:r>
    </w:p>
    <w:p w:rsidR="00FC7C59" w:rsidRPr="008E001D" w:rsidRDefault="00FC7C59" w:rsidP="00B95033">
      <w:pPr>
        <w:pStyle w:val="22"/>
        <w:numPr>
          <w:ilvl w:val="0"/>
          <w:numId w:val="17"/>
        </w:numPr>
        <w:pBdr>
          <w:top w:val="nil"/>
          <w:left w:val="nil"/>
          <w:bottom w:val="nil"/>
          <w:right w:val="nil"/>
          <w:between w:val="nil"/>
        </w:pBd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8E001D">
        <w:rPr>
          <w:color w:val="000000"/>
          <w:sz w:val="24"/>
          <w:szCs w:val="24"/>
        </w:rPr>
        <w:t>оборудование для монтажа кабелей</w:t>
      </w:r>
      <w:r w:rsidRPr="008E001D">
        <w:rPr>
          <w:color w:val="000000"/>
          <w:sz w:val="24"/>
          <w:szCs w:val="24"/>
          <w:lang w:val="en-US"/>
        </w:rPr>
        <w:t>;</w:t>
      </w:r>
    </w:p>
    <w:p w:rsidR="00CB35C8" w:rsidRPr="008E001D" w:rsidRDefault="00030DBC" w:rsidP="00B95033">
      <w:pPr>
        <w:pStyle w:val="22"/>
        <w:numPr>
          <w:ilvl w:val="0"/>
          <w:numId w:val="17"/>
        </w:numPr>
        <w:pBdr>
          <w:top w:val="nil"/>
          <w:left w:val="nil"/>
          <w:bottom w:val="nil"/>
          <w:right w:val="nil"/>
          <w:between w:val="nil"/>
        </w:pBd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8E001D">
        <w:rPr>
          <w:color w:val="000000"/>
          <w:sz w:val="24"/>
          <w:szCs w:val="24"/>
        </w:rPr>
        <w:t>комплект у</w:t>
      </w:r>
      <w:r w:rsidR="00FC7C59" w:rsidRPr="008E001D">
        <w:rPr>
          <w:color w:val="000000"/>
          <w:sz w:val="24"/>
          <w:szCs w:val="24"/>
        </w:rPr>
        <w:t xml:space="preserve">чебно-методической документации. </w:t>
      </w:r>
    </w:p>
    <w:p w:rsidR="00B53484" w:rsidRPr="008E001D" w:rsidRDefault="00CB35C8" w:rsidP="00CB35C8">
      <w:pPr>
        <w:pStyle w:val="22"/>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8E001D">
        <w:rPr>
          <w:color w:val="000000"/>
          <w:sz w:val="24"/>
          <w:szCs w:val="24"/>
        </w:rPr>
        <w:t>Оборудование лаборатории и рабочих мест лаборатории:</w:t>
      </w:r>
    </w:p>
    <w:p w:rsidR="00FC7C59" w:rsidRPr="008E001D" w:rsidRDefault="00FC7C59" w:rsidP="00030DBC">
      <w:pPr>
        <w:pStyle w:val="ac"/>
        <w:ind w:left="720"/>
        <w:rPr>
          <w:rFonts w:cs="Times New Roman"/>
        </w:rPr>
      </w:pPr>
    </w:p>
    <w:p w:rsidR="00B53484" w:rsidRPr="008E001D" w:rsidRDefault="00030DBC" w:rsidP="00FC7C59">
      <w:pPr>
        <w:pStyle w:val="ac"/>
        <w:ind w:left="720"/>
        <w:rPr>
          <w:rFonts w:cs="Times New Roman"/>
          <w:b/>
        </w:rPr>
      </w:pPr>
      <w:r w:rsidRPr="008E001D">
        <w:rPr>
          <w:rFonts w:cs="Times New Roman"/>
          <w:b/>
        </w:rPr>
        <w:t>«Направляющих сетей электросвязи»</w:t>
      </w:r>
    </w:p>
    <w:p w:rsidR="004C34F8" w:rsidRPr="008E001D" w:rsidRDefault="004C34F8" w:rsidP="00B95033">
      <w:pPr>
        <w:pStyle w:val="22"/>
        <w:numPr>
          <w:ilvl w:val="0"/>
          <w:numId w:val="17"/>
        </w:numPr>
        <w:pBdr>
          <w:top w:val="nil"/>
          <w:left w:val="nil"/>
          <w:bottom w:val="nil"/>
          <w:right w:val="nil"/>
          <w:between w:val="nil"/>
        </w:pBd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8E001D">
        <w:rPr>
          <w:color w:val="000000"/>
          <w:sz w:val="24"/>
          <w:szCs w:val="24"/>
        </w:rPr>
        <w:t>персональные ЭВМ</w:t>
      </w:r>
      <w:r w:rsidRPr="008E001D">
        <w:rPr>
          <w:color w:val="000000"/>
          <w:sz w:val="24"/>
          <w:szCs w:val="24"/>
          <w:lang w:val="en-US"/>
        </w:rPr>
        <w:t>;</w:t>
      </w:r>
    </w:p>
    <w:p w:rsidR="00FC7C59" w:rsidRPr="008E001D" w:rsidRDefault="00030DBC" w:rsidP="00B95033">
      <w:pPr>
        <w:pStyle w:val="22"/>
        <w:numPr>
          <w:ilvl w:val="0"/>
          <w:numId w:val="20"/>
        </w:numPr>
        <w:pBdr>
          <w:top w:val="nil"/>
          <w:left w:val="nil"/>
          <w:bottom w:val="nil"/>
          <w:right w:val="nil"/>
          <w:between w:val="nil"/>
        </w:pBd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hanging="425"/>
        <w:jc w:val="both"/>
        <w:rPr>
          <w:color w:val="000000"/>
          <w:sz w:val="24"/>
          <w:szCs w:val="24"/>
        </w:rPr>
      </w:pPr>
      <w:r w:rsidRPr="008E001D">
        <w:rPr>
          <w:color w:val="000000"/>
          <w:spacing w:val="1"/>
          <w:sz w:val="24"/>
          <w:szCs w:val="24"/>
          <w:shd w:val="clear" w:color="auto" w:fill="FFFFFF"/>
        </w:rPr>
        <w:t xml:space="preserve">измерительное и тестовое оборудования для анализа характеристик </w:t>
      </w:r>
    </w:p>
    <w:p w:rsidR="004C34F8" w:rsidRPr="008E001D" w:rsidRDefault="00FC7C59" w:rsidP="00B95033">
      <w:pPr>
        <w:pStyle w:val="22"/>
        <w:numPr>
          <w:ilvl w:val="0"/>
          <w:numId w:val="20"/>
        </w:numPr>
        <w:pBdr>
          <w:top w:val="nil"/>
          <w:left w:val="nil"/>
          <w:bottom w:val="nil"/>
          <w:right w:val="nil"/>
          <w:between w:val="nil"/>
        </w:pBd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hanging="425"/>
        <w:jc w:val="both"/>
        <w:rPr>
          <w:color w:val="000000"/>
          <w:spacing w:val="1"/>
          <w:sz w:val="24"/>
          <w:szCs w:val="24"/>
          <w:shd w:val="clear" w:color="auto" w:fill="FFFFFF"/>
        </w:rPr>
      </w:pPr>
      <w:r w:rsidRPr="008E001D">
        <w:rPr>
          <w:color w:val="000000"/>
          <w:spacing w:val="1"/>
          <w:sz w:val="24"/>
          <w:szCs w:val="24"/>
          <w:shd w:val="clear" w:color="auto" w:fill="FFFFFF"/>
        </w:rPr>
        <w:t>в</w:t>
      </w:r>
      <w:r w:rsidR="00030DBC" w:rsidRPr="008E001D">
        <w:rPr>
          <w:color w:val="000000"/>
          <w:spacing w:val="1"/>
          <w:sz w:val="24"/>
          <w:szCs w:val="24"/>
          <w:shd w:val="clear" w:color="auto" w:fill="FFFFFF"/>
        </w:rPr>
        <w:t>олоконно-оптических компонентов</w:t>
      </w:r>
      <w:r w:rsidR="004C34F8" w:rsidRPr="008E001D">
        <w:rPr>
          <w:color w:val="000000"/>
          <w:spacing w:val="1"/>
          <w:sz w:val="24"/>
          <w:szCs w:val="24"/>
          <w:shd w:val="clear" w:color="auto" w:fill="FFFFFF"/>
          <w:lang w:val="en-US"/>
        </w:rPr>
        <w:t>;</w:t>
      </w:r>
    </w:p>
    <w:p w:rsidR="00FC7C59" w:rsidRPr="008E001D" w:rsidRDefault="00FC7C59" w:rsidP="00B95033">
      <w:pPr>
        <w:pStyle w:val="22"/>
        <w:numPr>
          <w:ilvl w:val="0"/>
          <w:numId w:val="20"/>
        </w:numPr>
        <w:pBdr>
          <w:top w:val="nil"/>
          <w:left w:val="nil"/>
          <w:bottom w:val="nil"/>
          <w:right w:val="nil"/>
          <w:between w:val="nil"/>
        </w:pBd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hanging="425"/>
        <w:jc w:val="both"/>
        <w:rPr>
          <w:color w:val="000000"/>
          <w:spacing w:val="1"/>
          <w:sz w:val="24"/>
          <w:szCs w:val="24"/>
          <w:shd w:val="clear" w:color="auto" w:fill="FFFFFF"/>
        </w:rPr>
      </w:pPr>
      <w:r w:rsidRPr="008E001D">
        <w:rPr>
          <w:color w:val="000000"/>
          <w:spacing w:val="1"/>
          <w:sz w:val="24"/>
          <w:szCs w:val="24"/>
          <w:shd w:val="clear" w:color="auto" w:fill="FFFFFF"/>
        </w:rPr>
        <w:t>оборудование для монтажа ВОЛС</w:t>
      </w:r>
      <w:r w:rsidRPr="008E001D">
        <w:rPr>
          <w:color w:val="000000"/>
          <w:spacing w:val="1"/>
          <w:sz w:val="24"/>
          <w:szCs w:val="24"/>
          <w:shd w:val="clear" w:color="auto" w:fill="FFFFFF"/>
          <w:lang w:val="en-US"/>
        </w:rPr>
        <w:t>;</w:t>
      </w:r>
    </w:p>
    <w:p w:rsidR="00B53484" w:rsidRPr="008E001D" w:rsidRDefault="00B07A80" w:rsidP="00B95033">
      <w:pPr>
        <w:pStyle w:val="22"/>
        <w:numPr>
          <w:ilvl w:val="0"/>
          <w:numId w:val="20"/>
        </w:numPr>
        <w:pBdr>
          <w:top w:val="nil"/>
          <w:left w:val="nil"/>
          <w:bottom w:val="nil"/>
          <w:right w:val="nil"/>
          <w:between w:val="nil"/>
        </w:pBd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hanging="425"/>
        <w:jc w:val="both"/>
        <w:rPr>
          <w:color w:val="000000"/>
          <w:spacing w:val="1"/>
          <w:sz w:val="24"/>
          <w:szCs w:val="24"/>
          <w:shd w:val="clear" w:color="auto" w:fill="FFFFFF"/>
        </w:rPr>
      </w:pPr>
      <w:r>
        <w:rPr>
          <w:color w:val="000000"/>
          <w:spacing w:val="1"/>
          <w:sz w:val="24"/>
          <w:szCs w:val="24"/>
          <w:shd w:val="clear" w:color="auto" w:fill="FFFFFF"/>
        </w:rPr>
        <w:t xml:space="preserve">оборудование для монтажа </w:t>
      </w:r>
      <w:r w:rsidR="004C34F8" w:rsidRPr="008E001D">
        <w:rPr>
          <w:color w:val="000000"/>
          <w:spacing w:val="1"/>
          <w:sz w:val="24"/>
          <w:szCs w:val="24"/>
          <w:shd w:val="clear" w:color="auto" w:fill="FFFFFF"/>
        </w:rPr>
        <w:t>и измерения структурированных кабельных сетей.</w:t>
      </w:r>
    </w:p>
    <w:p w:rsidR="004C34F8" w:rsidRPr="008E001D" w:rsidRDefault="004C34F8" w:rsidP="00030DBC">
      <w:pPr>
        <w:pStyle w:val="ac"/>
        <w:ind w:left="720"/>
        <w:rPr>
          <w:rFonts w:cs="Times New Roman"/>
          <w:shd w:val="clear" w:color="auto" w:fill="FFFFFF"/>
        </w:rPr>
      </w:pPr>
    </w:p>
    <w:p w:rsidR="00B53484" w:rsidRPr="008E001D" w:rsidRDefault="00B07A80" w:rsidP="00030DBC">
      <w:pPr>
        <w:pStyle w:val="ac"/>
        <w:ind w:left="720"/>
        <w:rPr>
          <w:rFonts w:cs="Times New Roman"/>
          <w:b/>
          <w:bCs/>
          <w:lang w:val="en-US"/>
        </w:rPr>
      </w:pPr>
      <w:r>
        <w:rPr>
          <w:rFonts w:cs="Times New Roman"/>
          <w:b/>
          <w:shd w:val="clear" w:color="auto" w:fill="FFFFFF"/>
        </w:rPr>
        <w:t>«</w:t>
      </w:r>
      <w:r w:rsidR="00B53484" w:rsidRPr="008E001D">
        <w:rPr>
          <w:rFonts w:cs="Times New Roman"/>
          <w:b/>
          <w:shd w:val="clear" w:color="auto" w:fill="FFFFFF"/>
        </w:rPr>
        <w:t>Информационно-телекоммуникационных сетей связи»</w:t>
      </w:r>
      <w:r w:rsidR="00030DBC" w:rsidRPr="008E001D">
        <w:rPr>
          <w:rFonts w:cs="Times New Roman"/>
          <w:b/>
          <w:bCs/>
          <w:lang w:val="en-US"/>
        </w:rPr>
        <w:t>:</w:t>
      </w:r>
    </w:p>
    <w:p w:rsidR="00030DBC" w:rsidRPr="008E001D" w:rsidRDefault="004C34F8" w:rsidP="00B95033">
      <w:pPr>
        <w:pStyle w:val="ac"/>
        <w:numPr>
          <w:ilvl w:val="0"/>
          <w:numId w:val="21"/>
        </w:numPr>
        <w:rPr>
          <w:rFonts w:cs="Times New Roman"/>
        </w:rPr>
      </w:pPr>
      <w:r w:rsidRPr="008E001D">
        <w:rPr>
          <w:rFonts w:cs="Times New Roman"/>
        </w:rPr>
        <w:t>персональные ЭВМ</w:t>
      </w:r>
      <w:r w:rsidRPr="008E001D">
        <w:rPr>
          <w:rFonts w:cs="Times New Roman"/>
          <w:lang w:val="en-US"/>
        </w:rPr>
        <w:t>;</w:t>
      </w:r>
      <w:r w:rsidR="00030DBC" w:rsidRPr="008E001D">
        <w:rPr>
          <w:rFonts w:cs="Times New Roman"/>
        </w:rPr>
        <w:t xml:space="preserve"> </w:t>
      </w:r>
    </w:p>
    <w:p w:rsidR="00030DBC" w:rsidRPr="008E001D" w:rsidRDefault="00030DBC" w:rsidP="00B95033">
      <w:pPr>
        <w:pStyle w:val="ac"/>
        <w:numPr>
          <w:ilvl w:val="0"/>
          <w:numId w:val="21"/>
        </w:numPr>
        <w:rPr>
          <w:rFonts w:cs="Times New Roman"/>
        </w:rPr>
      </w:pPr>
      <w:r w:rsidRPr="008E001D">
        <w:rPr>
          <w:rFonts w:cs="Times New Roman"/>
        </w:rPr>
        <w:t>оборудование оптических сетей доступа (</w:t>
      </w:r>
      <w:r w:rsidRPr="008E001D">
        <w:rPr>
          <w:rFonts w:cs="Times New Roman"/>
          <w:lang w:val="en-US"/>
        </w:rPr>
        <w:t>OLT</w:t>
      </w:r>
      <w:r w:rsidRPr="008E001D">
        <w:rPr>
          <w:rFonts w:cs="Times New Roman"/>
        </w:rPr>
        <w:t>,</w:t>
      </w:r>
      <w:r w:rsidR="00B07A80">
        <w:rPr>
          <w:rFonts w:cs="Times New Roman"/>
        </w:rPr>
        <w:t xml:space="preserve"> </w:t>
      </w:r>
      <w:r w:rsidRPr="008E001D">
        <w:rPr>
          <w:rFonts w:cs="Times New Roman"/>
          <w:lang w:val="en-US"/>
        </w:rPr>
        <w:t>ONU</w:t>
      </w:r>
      <w:r w:rsidRPr="008E001D">
        <w:rPr>
          <w:rFonts w:cs="Times New Roman"/>
        </w:rPr>
        <w:t>)</w:t>
      </w:r>
      <w:r w:rsidR="004C34F8" w:rsidRPr="008E001D">
        <w:rPr>
          <w:rFonts w:cs="Times New Roman"/>
        </w:rPr>
        <w:t>;</w:t>
      </w:r>
    </w:p>
    <w:p w:rsidR="00030DBC" w:rsidRPr="008E001D" w:rsidRDefault="00030DBC" w:rsidP="00B95033">
      <w:pPr>
        <w:pStyle w:val="ac"/>
        <w:numPr>
          <w:ilvl w:val="0"/>
          <w:numId w:val="21"/>
        </w:numPr>
        <w:rPr>
          <w:rFonts w:cs="Times New Roman"/>
        </w:rPr>
      </w:pPr>
      <w:r w:rsidRPr="008E001D">
        <w:rPr>
          <w:rFonts w:cs="Times New Roman"/>
        </w:rPr>
        <w:t xml:space="preserve">сетевое </w:t>
      </w:r>
      <w:r w:rsidR="00CB35C8" w:rsidRPr="008E001D">
        <w:rPr>
          <w:rFonts w:cs="Times New Roman"/>
        </w:rPr>
        <w:t>оборудование локальной компьютерной сети</w:t>
      </w:r>
      <w:r w:rsidRPr="008E001D">
        <w:rPr>
          <w:rFonts w:cs="Times New Roman"/>
        </w:rPr>
        <w:t xml:space="preserve"> </w:t>
      </w:r>
      <w:r w:rsidRPr="008E001D">
        <w:rPr>
          <w:rFonts w:cs="Times New Roman"/>
          <w:lang w:val="en-US"/>
        </w:rPr>
        <w:t>D</w:t>
      </w:r>
      <w:r w:rsidRPr="008E001D">
        <w:rPr>
          <w:rFonts w:cs="Times New Roman"/>
        </w:rPr>
        <w:t>-</w:t>
      </w:r>
      <w:r w:rsidRPr="008E001D">
        <w:rPr>
          <w:rFonts w:cs="Times New Roman"/>
          <w:lang w:val="en-US"/>
        </w:rPr>
        <w:t>Link</w:t>
      </w:r>
      <w:r w:rsidRPr="008E001D">
        <w:rPr>
          <w:rFonts w:cs="Times New Roman"/>
        </w:rPr>
        <w:t xml:space="preserve">, </w:t>
      </w:r>
      <w:r w:rsidRPr="008E001D">
        <w:rPr>
          <w:rFonts w:cs="Times New Roman"/>
          <w:lang w:val="en-US"/>
        </w:rPr>
        <w:t>Eltex</w:t>
      </w:r>
      <w:r w:rsidRPr="008E001D">
        <w:rPr>
          <w:rFonts w:cs="Times New Roman"/>
        </w:rPr>
        <w:t xml:space="preserve">, </w:t>
      </w:r>
      <w:r w:rsidRPr="008E001D">
        <w:rPr>
          <w:rFonts w:cs="Times New Roman"/>
          <w:lang w:val="en-US"/>
        </w:rPr>
        <w:t>Cisco</w:t>
      </w:r>
      <w:r w:rsidRPr="008E001D">
        <w:rPr>
          <w:rFonts w:cs="Times New Roman"/>
        </w:rPr>
        <w:t>,</w:t>
      </w:r>
      <w:r w:rsidR="00B07A80">
        <w:rPr>
          <w:rFonts w:cs="Times New Roman"/>
        </w:rPr>
        <w:t xml:space="preserve"> </w:t>
      </w:r>
      <w:r w:rsidRPr="008E001D">
        <w:rPr>
          <w:rFonts w:cs="Times New Roman"/>
          <w:lang w:val="en-US"/>
        </w:rPr>
        <w:t>Microtik</w:t>
      </w:r>
      <w:r w:rsidR="004C34F8" w:rsidRPr="008E001D">
        <w:rPr>
          <w:rFonts w:cs="Times New Roman"/>
        </w:rPr>
        <w:t>;</w:t>
      </w:r>
    </w:p>
    <w:p w:rsidR="00A532E1" w:rsidRPr="008E001D" w:rsidRDefault="00A532E1" w:rsidP="00B95033">
      <w:pPr>
        <w:pStyle w:val="ac"/>
        <w:numPr>
          <w:ilvl w:val="0"/>
          <w:numId w:val="21"/>
        </w:numPr>
        <w:rPr>
          <w:rFonts w:cs="Times New Roman"/>
        </w:rPr>
      </w:pPr>
      <w:r w:rsidRPr="008E001D">
        <w:rPr>
          <w:rFonts w:cs="Times New Roman"/>
          <w:bCs/>
          <w:lang w:val="en-US"/>
        </w:rPr>
        <w:t xml:space="preserve">Wi-Fi- </w:t>
      </w:r>
      <w:r w:rsidRPr="008E001D">
        <w:rPr>
          <w:rFonts w:cs="Times New Roman"/>
          <w:bCs/>
        </w:rPr>
        <w:t>оборудование;</w:t>
      </w:r>
    </w:p>
    <w:p w:rsidR="004C34F8" w:rsidRPr="008E001D" w:rsidRDefault="004C34F8" w:rsidP="00B95033">
      <w:pPr>
        <w:pStyle w:val="ac"/>
        <w:numPr>
          <w:ilvl w:val="0"/>
          <w:numId w:val="21"/>
        </w:numPr>
        <w:rPr>
          <w:rFonts w:cs="Times New Roman"/>
          <w:bCs/>
        </w:rPr>
      </w:pPr>
      <w:r w:rsidRPr="008E001D">
        <w:rPr>
          <w:rFonts w:cs="Times New Roman"/>
        </w:rPr>
        <w:t>интерактивный видеопроектор</w:t>
      </w:r>
      <w:r w:rsidRPr="008E001D">
        <w:rPr>
          <w:rFonts w:cs="Times New Roman"/>
          <w:lang w:val="en-US"/>
        </w:rPr>
        <w:t>;</w:t>
      </w:r>
    </w:p>
    <w:p w:rsidR="004C34F8" w:rsidRPr="008E001D" w:rsidRDefault="004C34F8" w:rsidP="00B95033">
      <w:pPr>
        <w:pStyle w:val="ac"/>
        <w:numPr>
          <w:ilvl w:val="0"/>
          <w:numId w:val="21"/>
        </w:numPr>
        <w:rPr>
          <w:rFonts w:cs="Times New Roman"/>
          <w:bCs/>
        </w:rPr>
      </w:pPr>
      <w:r w:rsidRPr="008E001D">
        <w:rPr>
          <w:rFonts w:cs="Times New Roman"/>
          <w:bCs/>
        </w:rPr>
        <w:t>программное обеспечение общего и профессионального назначения.</w:t>
      </w:r>
    </w:p>
    <w:p w:rsidR="004C34F8" w:rsidRPr="008E001D" w:rsidRDefault="004C34F8" w:rsidP="004C34F8">
      <w:pPr>
        <w:pStyle w:val="ad"/>
        <w:widowControl w:val="0"/>
        <w:autoSpaceDE w:val="0"/>
        <w:autoSpaceDN w:val="0"/>
        <w:adjustRightInd w:val="0"/>
        <w:rPr>
          <w:rFonts w:ascii="Times New Roman" w:hAnsi="Times New Roman" w:cs="Times New Roman"/>
          <w:bCs/>
          <w:sz w:val="24"/>
          <w:szCs w:val="24"/>
        </w:rPr>
      </w:pPr>
    </w:p>
    <w:p w:rsidR="004C34F8" w:rsidRPr="008E001D" w:rsidRDefault="004C34F8" w:rsidP="00030DBC">
      <w:pPr>
        <w:pStyle w:val="22"/>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jc w:val="both"/>
        <w:rPr>
          <w:color w:val="000000"/>
          <w:sz w:val="24"/>
          <w:szCs w:val="24"/>
        </w:rPr>
      </w:pPr>
    </w:p>
    <w:p w:rsidR="00030DBC" w:rsidRPr="008E001D" w:rsidRDefault="00030DBC" w:rsidP="00030DBC">
      <w:pPr>
        <w:pStyle w:val="22"/>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jc w:val="both"/>
        <w:rPr>
          <w:b/>
          <w:color w:val="000000"/>
          <w:sz w:val="24"/>
          <w:szCs w:val="24"/>
        </w:rPr>
      </w:pPr>
      <w:r w:rsidRPr="008E001D">
        <w:rPr>
          <w:b/>
          <w:color w:val="000000"/>
          <w:sz w:val="24"/>
          <w:szCs w:val="24"/>
        </w:rPr>
        <w:t>«М</w:t>
      </w:r>
      <w:r w:rsidR="00CB35C8" w:rsidRPr="008E001D">
        <w:rPr>
          <w:b/>
          <w:color w:val="000000"/>
          <w:sz w:val="24"/>
          <w:szCs w:val="24"/>
        </w:rPr>
        <w:t>ультисервисных сетей</w:t>
      </w:r>
      <w:r w:rsidR="004C34F8" w:rsidRPr="008E001D">
        <w:rPr>
          <w:b/>
          <w:color w:val="000000"/>
          <w:sz w:val="24"/>
          <w:szCs w:val="24"/>
          <w:lang w:val="en-US"/>
        </w:rPr>
        <w:t xml:space="preserve"> </w:t>
      </w:r>
      <w:r w:rsidR="004C34F8" w:rsidRPr="008E001D">
        <w:rPr>
          <w:b/>
          <w:color w:val="000000"/>
          <w:sz w:val="24"/>
          <w:szCs w:val="24"/>
        </w:rPr>
        <w:t>связи</w:t>
      </w:r>
      <w:r w:rsidRPr="008E001D">
        <w:rPr>
          <w:b/>
          <w:color w:val="000000"/>
          <w:sz w:val="24"/>
          <w:szCs w:val="24"/>
        </w:rPr>
        <w:t>»</w:t>
      </w:r>
      <w:r w:rsidR="00CB35C8" w:rsidRPr="008E001D">
        <w:rPr>
          <w:b/>
          <w:color w:val="000000"/>
          <w:sz w:val="24"/>
          <w:szCs w:val="24"/>
        </w:rPr>
        <w:t>:</w:t>
      </w:r>
    </w:p>
    <w:p w:rsidR="00030DBC" w:rsidRPr="008E001D" w:rsidRDefault="00030DBC" w:rsidP="00B95033">
      <w:pPr>
        <w:pStyle w:val="22"/>
        <w:numPr>
          <w:ilvl w:val="0"/>
          <w:numId w:val="17"/>
        </w:numPr>
        <w:pBdr>
          <w:top w:val="nil"/>
          <w:left w:val="nil"/>
          <w:bottom w:val="nil"/>
          <w:right w:val="nil"/>
          <w:between w:val="nil"/>
        </w:pBd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8E001D">
        <w:rPr>
          <w:color w:val="000000"/>
          <w:sz w:val="24"/>
          <w:szCs w:val="24"/>
        </w:rPr>
        <w:t xml:space="preserve">персональные ЭВМ, </w:t>
      </w:r>
    </w:p>
    <w:p w:rsidR="00030DBC" w:rsidRPr="008E001D" w:rsidRDefault="00030DBC" w:rsidP="00B95033">
      <w:pPr>
        <w:pStyle w:val="22"/>
        <w:numPr>
          <w:ilvl w:val="0"/>
          <w:numId w:val="17"/>
        </w:numPr>
        <w:pBdr>
          <w:top w:val="nil"/>
          <w:left w:val="nil"/>
          <w:bottom w:val="nil"/>
          <w:right w:val="nil"/>
          <w:between w:val="nil"/>
        </w:pBd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8E001D">
        <w:rPr>
          <w:color w:val="000000"/>
          <w:sz w:val="24"/>
          <w:szCs w:val="24"/>
        </w:rPr>
        <w:t xml:space="preserve">программные коммутаторы и маршрутизаторы,  </w:t>
      </w:r>
    </w:p>
    <w:p w:rsidR="00030DBC" w:rsidRPr="008E001D" w:rsidRDefault="00030DBC" w:rsidP="00B95033">
      <w:pPr>
        <w:pStyle w:val="22"/>
        <w:numPr>
          <w:ilvl w:val="0"/>
          <w:numId w:val="17"/>
        </w:numPr>
        <w:pBdr>
          <w:top w:val="nil"/>
          <w:left w:val="nil"/>
          <w:bottom w:val="nil"/>
          <w:right w:val="nil"/>
          <w:between w:val="nil"/>
        </w:pBd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8E001D">
        <w:rPr>
          <w:color w:val="000000"/>
          <w:sz w:val="24"/>
          <w:szCs w:val="24"/>
        </w:rPr>
        <w:t xml:space="preserve">сервера </w:t>
      </w:r>
      <w:r w:rsidRPr="008E001D">
        <w:rPr>
          <w:color w:val="000000"/>
          <w:sz w:val="24"/>
          <w:szCs w:val="24"/>
          <w:lang w:val="en-US"/>
        </w:rPr>
        <w:t>IP-</w:t>
      </w:r>
      <w:r w:rsidRPr="008E001D">
        <w:rPr>
          <w:color w:val="000000"/>
          <w:sz w:val="24"/>
          <w:szCs w:val="24"/>
        </w:rPr>
        <w:t xml:space="preserve"> телефонии,</w:t>
      </w:r>
    </w:p>
    <w:p w:rsidR="00030DBC" w:rsidRPr="008E001D" w:rsidRDefault="00030DBC" w:rsidP="00B95033">
      <w:pPr>
        <w:pStyle w:val="22"/>
        <w:numPr>
          <w:ilvl w:val="0"/>
          <w:numId w:val="17"/>
        </w:numPr>
        <w:pBdr>
          <w:top w:val="nil"/>
          <w:left w:val="nil"/>
          <w:bottom w:val="nil"/>
          <w:right w:val="nil"/>
          <w:between w:val="nil"/>
        </w:pBd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8E001D">
        <w:rPr>
          <w:color w:val="000000"/>
          <w:sz w:val="24"/>
          <w:szCs w:val="24"/>
        </w:rPr>
        <w:t xml:space="preserve">программные и аппаратные </w:t>
      </w:r>
      <w:r w:rsidRPr="008E001D">
        <w:rPr>
          <w:color w:val="000000"/>
          <w:sz w:val="24"/>
          <w:szCs w:val="24"/>
          <w:lang w:val="en-US"/>
        </w:rPr>
        <w:t>IP</w:t>
      </w:r>
      <w:r w:rsidRPr="008E001D">
        <w:rPr>
          <w:color w:val="000000"/>
          <w:sz w:val="24"/>
          <w:szCs w:val="24"/>
        </w:rPr>
        <w:t>- телефоны,</w:t>
      </w:r>
    </w:p>
    <w:p w:rsidR="00030DBC" w:rsidRPr="008E001D" w:rsidRDefault="00030DBC" w:rsidP="00B95033">
      <w:pPr>
        <w:pStyle w:val="22"/>
        <w:numPr>
          <w:ilvl w:val="0"/>
          <w:numId w:val="17"/>
        </w:numPr>
        <w:pBdr>
          <w:top w:val="nil"/>
          <w:left w:val="nil"/>
          <w:bottom w:val="nil"/>
          <w:right w:val="nil"/>
          <w:between w:val="nil"/>
        </w:pBd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8E001D">
        <w:rPr>
          <w:color w:val="000000"/>
          <w:sz w:val="24"/>
          <w:szCs w:val="24"/>
        </w:rPr>
        <w:t>медиашлюзы и медиаконверторы,</w:t>
      </w:r>
    </w:p>
    <w:p w:rsidR="00030DBC" w:rsidRPr="008E001D" w:rsidRDefault="00030DBC" w:rsidP="00B95033">
      <w:pPr>
        <w:pStyle w:val="22"/>
        <w:numPr>
          <w:ilvl w:val="0"/>
          <w:numId w:val="17"/>
        </w:numPr>
        <w:pBdr>
          <w:top w:val="nil"/>
          <w:left w:val="nil"/>
          <w:bottom w:val="nil"/>
          <w:right w:val="nil"/>
          <w:between w:val="nil"/>
        </w:pBd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8E001D">
        <w:rPr>
          <w:color w:val="000000"/>
          <w:sz w:val="24"/>
          <w:szCs w:val="24"/>
        </w:rPr>
        <w:t>программные софтсвичи</w:t>
      </w:r>
      <w:r w:rsidR="004C34F8" w:rsidRPr="008E001D">
        <w:rPr>
          <w:color w:val="000000"/>
          <w:sz w:val="24"/>
          <w:szCs w:val="24"/>
          <w:lang w:val="en-US"/>
        </w:rPr>
        <w:t>;</w:t>
      </w:r>
    </w:p>
    <w:p w:rsidR="004C34F8" w:rsidRPr="008E001D" w:rsidRDefault="004C34F8" w:rsidP="00B95033">
      <w:pPr>
        <w:pStyle w:val="22"/>
        <w:numPr>
          <w:ilvl w:val="0"/>
          <w:numId w:val="17"/>
        </w:numPr>
        <w:pBdr>
          <w:top w:val="nil"/>
          <w:left w:val="nil"/>
          <w:bottom w:val="nil"/>
          <w:right w:val="nil"/>
          <w:between w:val="nil"/>
        </w:pBd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8E001D">
        <w:rPr>
          <w:bCs/>
          <w:sz w:val="24"/>
          <w:szCs w:val="24"/>
        </w:rPr>
        <w:t>программное обеспечение общего и профессионального назначения.</w:t>
      </w:r>
    </w:p>
    <w:p w:rsidR="00030DBC" w:rsidRPr="008E001D" w:rsidRDefault="00030DBC" w:rsidP="00030DBC">
      <w:pPr>
        <w:pStyle w:val="22"/>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jc w:val="both"/>
        <w:rPr>
          <w:color w:val="000000"/>
          <w:sz w:val="24"/>
          <w:szCs w:val="24"/>
        </w:rPr>
      </w:pPr>
    </w:p>
    <w:p w:rsidR="004C34F8" w:rsidRPr="008E001D" w:rsidRDefault="004C34F8" w:rsidP="004C34F8">
      <w:pPr>
        <w:widowControl w:val="0"/>
        <w:autoSpaceDE w:val="0"/>
        <w:autoSpaceDN w:val="0"/>
        <w:adjustRightInd w:val="0"/>
        <w:ind w:firstLine="284"/>
        <w:jc w:val="both"/>
        <w:rPr>
          <w:rFonts w:ascii="Times New Roman" w:hAnsi="Times New Roman" w:cs="Times New Roman"/>
          <w:bCs/>
          <w:sz w:val="24"/>
          <w:szCs w:val="24"/>
        </w:rPr>
      </w:pPr>
      <w:r w:rsidRPr="008E001D">
        <w:rPr>
          <w:rFonts w:ascii="Times New Roman" w:hAnsi="Times New Roman" w:cs="Times New Roman"/>
          <w:bCs/>
          <w:sz w:val="24"/>
          <w:szCs w:val="24"/>
        </w:rPr>
        <w:t xml:space="preserve">Реализация рабочей программы </w:t>
      </w:r>
      <w:r w:rsidRPr="008E001D">
        <w:rPr>
          <w:rFonts w:ascii="Times New Roman" w:hAnsi="Times New Roman" w:cs="Times New Roman"/>
          <w:sz w:val="24"/>
          <w:szCs w:val="24"/>
        </w:rPr>
        <w:t xml:space="preserve">частично вариативного </w:t>
      </w:r>
      <w:r w:rsidRPr="008E001D">
        <w:rPr>
          <w:rFonts w:ascii="Times New Roman" w:hAnsi="Times New Roman" w:cs="Times New Roman"/>
          <w:bCs/>
          <w:sz w:val="24"/>
          <w:szCs w:val="24"/>
        </w:rPr>
        <w:t>профессионального модуля предполагает наличие учебной и производственной (по профилю специальности) практики, которые могут проводиться концентрированно, то есть после всех МДК профессионального модуля, или рассредоточено, после каждого МДК.</w:t>
      </w:r>
    </w:p>
    <w:p w:rsidR="00030DBC" w:rsidRPr="008E001D" w:rsidRDefault="00030DBC" w:rsidP="008F1847">
      <w:pPr>
        <w:pStyle w:val="22"/>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p>
    <w:p w:rsidR="00A532E1" w:rsidRPr="008E001D" w:rsidRDefault="00A532E1" w:rsidP="00A532E1">
      <w:pPr>
        <w:pStyle w:val="5"/>
        <w:spacing w:after="208" w:line="265" w:lineRule="auto"/>
        <w:ind w:left="703"/>
        <w:jc w:val="left"/>
        <w:rPr>
          <w:rFonts w:ascii="Times New Roman" w:hAnsi="Times New Roman" w:cs="Times New Roman"/>
          <w:sz w:val="24"/>
          <w:szCs w:val="24"/>
        </w:rPr>
      </w:pPr>
      <w:r w:rsidRPr="008E001D">
        <w:rPr>
          <w:rFonts w:ascii="Times New Roman" w:hAnsi="Times New Roman" w:cs="Times New Roman"/>
          <w:sz w:val="24"/>
          <w:szCs w:val="24"/>
        </w:rPr>
        <w:t>4</w:t>
      </w:r>
      <w:r w:rsidR="00D22795" w:rsidRPr="008E001D">
        <w:rPr>
          <w:rFonts w:ascii="Times New Roman" w:hAnsi="Times New Roman" w:cs="Times New Roman"/>
          <w:sz w:val="24"/>
          <w:szCs w:val="24"/>
        </w:rPr>
        <w:t>.</w:t>
      </w:r>
      <w:r w:rsidRPr="008E001D">
        <w:rPr>
          <w:rFonts w:ascii="Times New Roman" w:hAnsi="Times New Roman" w:cs="Times New Roman"/>
          <w:sz w:val="24"/>
          <w:szCs w:val="24"/>
        </w:rPr>
        <w:t xml:space="preserve">2. Информационное обеспечение реализации программы </w:t>
      </w:r>
    </w:p>
    <w:p w:rsidR="00A532E1" w:rsidRPr="008E001D" w:rsidRDefault="00A532E1" w:rsidP="00A532E1">
      <w:pPr>
        <w:spacing w:after="231" w:line="268" w:lineRule="auto"/>
        <w:ind w:left="-15" w:firstLine="708"/>
        <w:jc w:val="both"/>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рекомендуемые для использования в образовательном процессе. </w:t>
      </w:r>
    </w:p>
    <w:p w:rsidR="00A532E1" w:rsidRPr="008E001D" w:rsidRDefault="00A532E1" w:rsidP="00A532E1">
      <w:pPr>
        <w:pStyle w:val="22"/>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color w:val="000000"/>
          <w:sz w:val="24"/>
          <w:szCs w:val="24"/>
        </w:rPr>
      </w:pPr>
      <w:r w:rsidRPr="008E001D">
        <w:rPr>
          <w:color w:val="000000"/>
          <w:sz w:val="24"/>
          <w:szCs w:val="24"/>
        </w:rPr>
        <w:t>Основные источники:</w:t>
      </w:r>
    </w:p>
    <w:p w:rsidR="00A532E1" w:rsidRPr="008E001D" w:rsidRDefault="00A532E1" w:rsidP="00A532E1">
      <w:pPr>
        <w:pStyle w:val="22"/>
        <w:pBdr>
          <w:top w:val="nil"/>
          <w:left w:val="nil"/>
          <w:bottom w:val="nil"/>
          <w:right w:val="nil"/>
          <w:between w:val="nil"/>
        </w:pBdr>
        <w:rPr>
          <w:color w:val="000000"/>
          <w:sz w:val="24"/>
          <w:szCs w:val="24"/>
        </w:rPr>
      </w:pPr>
    </w:p>
    <w:p w:rsidR="00A532E1" w:rsidRPr="008E001D" w:rsidRDefault="00A532E1" w:rsidP="00B95033">
      <w:pPr>
        <w:pStyle w:val="22"/>
        <w:numPr>
          <w:ilvl w:val="0"/>
          <w:numId w:val="22"/>
        </w:numPr>
        <w:pBdr>
          <w:top w:val="nil"/>
          <w:left w:val="nil"/>
          <w:bottom w:val="nil"/>
          <w:right w:val="nil"/>
          <w:between w:val="nil"/>
        </w:pBdr>
        <w:tabs>
          <w:tab w:val="left" w:pos="426"/>
        </w:tabs>
        <w:ind w:left="0" w:firstLine="0"/>
        <w:jc w:val="both"/>
        <w:rPr>
          <w:color w:val="000000"/>
          <w:sz w:val="24"/>
          <w:szCs w:val="24"/>
        </w:rPr>
      </w:pPr>
      <w:r w:rsidRPr="008E001D">
        <w:rPr>
          <w:color w:val="000000"/>
          <w:sz w:val="24"/>
          <w:szCs w:val="24"/>
        </w:rPr>
        <w:t>Олифер, В. Компьютерные сети. Принципы, технологии, протоколы: Учебник / В. Олифер, Н. Олифер. - СПб.: Питер, 20</w:t>
      </w:r>
      <w:r w:rsidR="00D22795" w:rsidRPr="008E001D">
        <w:rPr>
          <w:color w:val="000000"/>
          <w:sz w:val="24"/>
          <w:szCs w:val="24"/>
        </w:rPr>
        <w:t>20</w:t>
      </w:r>
      <w:r w:rsidRPr="008E001D">
        <w:rPr>
          <w:color w:val="000000"/>
          <w:sz w:val="24"/>
          <w:szCs w:val="24"/>
        </w:rPr>
        <w:t>- 318 c.</w:t>
      </w:r>
    </w:p>
    <w:p w:rsidR="00D22795" w:rsidRPr="008E001D" w:rsidRDefault="00D22795" w:rsidP="00B95033">
      <w:pPr>
        <w:pStyle w:val="ac"/>
        <w:numPr>
          <w:ilvl w:val="0"/>
          <w:numId w:val="22"/>
        </w:numPr>
        <w:ind w:left="0" w:firstLine="0"/>
        <w:rPr>
          <w:rFonts w:cs="Times New Roman"/>
        </w:rPr>
      </w:pPr>
      <w:r w:rsidRPr="008E001D">
        <w:rPr>
          <w:rFonts w:cs="Times New Roman"/>
        </w:rPr>
        <w:t>Таненбаум, Э. Компьютерные сети / Э. Таненбаум. - СПб.: Питер, 2019. - 960 c.</w:t>
      </w:r>
    </w:p>
    <w:p w:rsidR="00D22795" w:rsidRPr="008E001D" w:rsidRDefault="00D22795" w:rsidP="00B95033">
      <w:pPr>
        <w:pStyle w:val="22"/>
        <w:numPr>
          <w:ilvl w:val="0"/>
          <w:numId w:val="22"/>
        </w:numPr>
        <w:pBdr>
          <w:top w:val="nil"/>
          <w:left w:val="nil"/>
          <w:bottom w:val="nil"/>
          <w:right w:val="nil"/>
          <w:between w:val="nil"/>
        </w:pBdr>
        <w:tabs>
          <w:tab w:val="left" w:pos="426"/>
        </w:tabs>
        <w:ind w:left="0" w:firstLine="0"/>
        <w:jc w:val="both"/>
        <w:rPr>
          <w:sz w:val="24"/>
          <w:szCs w:val="24"/>
        </w:rPr>
      </w:pPr>
      <w:r w:rsidRPr="008E001D">
        <w:rPr>
          <w:sz w:val="24"/>
          <w:szCs w:val="24"/>
        </w:rPr>
        <w:t xml:space="preserve">Семенов А.Б. </w:t>
      </w:r>
      <w:r w:rsidRPr="008E001D">
        <w:rPr>
          <w:sz w:val="24"/>
          <w:szCs w:val="24"/>
          <w:bdr w:val="none" w:sz="0" w:space="0" w:color="auto" w:frame="1"/>
        </w:rPr>
        <w:t xml:space="preserve"> Структурированные кабельные системы</w:t>
      </w:r>
      <w:r w:rsidRPr="008E001D">
        <w:rPr>
          <w:sz w:val="24"/>
          <w:szCs w:val="24"/>
        </w:rPr>
        <w:t xml:space="preserve"> –  проектирование, монтаж и сертификация-  </w:t>
      </w:r>
      <w:hyperlink r:id="rId24" w:history="1">
        <w:r w:rsidRPr="008E001D">
          <w:rPr>
            <w:rStyle w:val="afa"/>
            <w:color w:val="auto"/>
            <w:sz w:val="24"/>
            <w:szCs w:val="24"/>
            <w:u w:val="none"/>
            <w:shd w:val="clear" w:color="auto" w:fill="FFFFFF"/>
          </w:rPr>
          <w:t>ДМК Пресс </w:t>
        </w:r>
      </w:hyperlink>
      <w:r w:rsidRPr="008E001D">
        <w:rPr>
          <w:sz w:val="24"/>
          <w:szCs w:val="24"/>
          <w:shd w:val="clear" w:color="auto" w:fill="FFFFFF"/>
        </w:rPr>
        <w:t>, </w:t>
      </w:r>
      <w:hyperlink r:id="rId25" w:history="1">
        <w:r w:rsidRPr="008E001D">
          <w:rPr>
            <w:rStyle w:val="afa"/>
            <w:color w:val="auto"/>
            <w:sz w:val="24"/>
            <w:szCs w:val="24"/>
            <w:u w:val="none"/>
            <w:shd w:val="clear" w:color="auto" w:fill="FFFFFF"/>
          </w:rPr>
          <w:t>Компания АйТи</w:t>
        </w:r>
      </w:hyperlink>
      <w:r w:rsidRPr="008E001D">
        <w:rPr>
          <w:sz w:val="24"/>
          <w:szCs w:val="24"/>
        </w:rPr>
        <w:t xml:space="preserve"> 2019.- 568с.</w:t>
      </w:r>
    </w:p>
    <w:p w:rsidR="00A532E1" w:rsidRPr="008E001D" w:rsidRDefault="00A532E1" w:rsidP="00B95033">
      <w:pPr>
        <w:pStyle w:val="22"/>
        <w:numPr>
          <w:ilvl w:val="0"/>
          <w:numId w:val="22"/>
        </w:numPr>
        <w:pBdr>
          <w:top w:val="nil"/>
          <w:left w:val="nil"/>
          <w:bottom w:val="nil"/>
          <w:right w:val="nil"/>
          <w:between w:val="nil"/>
        </w:pBdr>
        <w:tabs>
          <w:tab w:val="left" w:pos="426"/>
        </w:tabs>
        <w:ind w:left="0" w:firstLine="0"/>
        <w:jc w:val="both"/>
        <w:rPr>
          <w:color w:val="000000"/>
          <w:sz w:val="24"/>
          <w:szCs w:val="24"/>
        </w:rPr>
      </w:pPr>
      <w:bookmarkStart w:id="7" w:name="gjdgxs" w:colFirst="0" w:colLast="0"/>
      <w:bookmarkEnd w:id="7"/>
      <w:r w:rsidRPr="008E001D">
        <w:rPr>
          <w:color w:val="000000"/>
          <w:sz w:val="24"/>
          <w:szCs w:val="24"/>
        </w:rPr>
        <w:t>Скляров, О.К. Волоконно-оптические сети и системы связи: Учебное пособие / О.К. Скляров. - СПб.: Лань, 2018. - 268 c.</w:t>
      </w:r>
    </w:p>
    <w:p w:rsidR="00A532E1" w:rsidRPr="008E001D" w:rsidRDefault="00A532E1" w:rsidP="00B95033">
      <w:pPr>
        <w:pStyle w:val="22"/>
        <w:numPr>
          <w:ilvl w:val="0"/>
          <w:numId w:val="22"/>
        </w:numPr>
        <w:pBdr>
          <w:top w:val="nil"/>
          <w:left w:val="nil"/>
          <w:bottom w:val="nil"/>
          <w:right w:val="nil"/>
          <w:between w:val="nil"/>
        </w:pBdr>
        <w:tabs>
          <w:tab w:val="left" w:pos="426"/>
        </w:tabs>
        <w:ind w:left="0" w:firstLine="0"/>
        <w:jc w:val="both"/>
        <w:rPr>
          <w:color w:val="000000"/>
          <w:sz w:val="24"/>
          <w:szCs w:val="24"/>
        </w:rPr>
      </w:pPr>
      <w:r w:rsidRPr="008E001D">
        <w:rPr>
          <w:color w:val="000000"/>
          <w:sz w:val="24"/>
          <w:szCs w:val="24"/>
        </w:rPr>
        <w:t>В.Г. Фокин Оптические системы передачи и транспортные сети- Учебное пособие — М: Эко-Трендз, 2018</w:t>
      </w:r>
      <w:r w:rsidR="00D22795" w:rsidRPr="008E001D">
        <w:rPr>
          <w:color w:val="000000"/>
          <w:sz w:val="24"/>
          <w:szCs w:val="24"/>
        </w:rPr>
        <w:t>г.</w:t>
      </w:r>
    </w:p>
    <w:p w:rsidR="00A532E1" w:rsidRPr="008E001D" w:rsidRDefault="00A532E1" w:rsidP="00B95033">
      <w:pPr>
        <w:pStyle w:val="22"/>
        <w:numPr>
          <w:ilvl w:val="0"/>
          <w:numId w:val="22"/>
        </w:numPr>
        <w:pBdr>
          <w:top w:val="nil"/>
          <w:left w:val="nil"/>
          <w:bottom w:val="nil"/>
          <w:right w:val="nil"/>
          <w:between w:val="nil"/>
        </w:pBdr>
        <w:tabs>
          <w:tab w:val="left" w:pos="426"/>
        </w:tabs>
        <w:ind w:left="0" w:firstLine="0"/>
        <w:jc w:val="both"/>
        <w:rPr>
          <w:color w:val="000000"/>
          <w:sz w:val="24"/>
          <w:szCs w:val="24"/>
        </w:rPr>
      </w:pPr>
      <w:r w:rsidRPr="008E001D">
        <w:rPr>
          <w:color w:val="000000"/>
          <w:sz w:val="24"/>
          <w:szCs w:val="24"/>
        </w:rPr>
        <w:t>Проектирование и расчет мультисервисных кабельных систем Учебное пособие НИЦ ИНФРА-М ,2018</w:t>
      </w:r>
      <w:r w:rsidR="00D22795" w:rsidRPr="008E001D">
        <w:rPr>
          <w:color w:val="000000"/>
          <w:sz w:val="24"/>
          <w:szCs w:val="24"/>
        </w:rPr>
        <w:t>г</w:t>
      </w:r>
      <w:r w:rsidRPr="008E001D">
        <w:rPr>
          <w:color w:val="000000"/>
          <w:sz w:val="24"/>
          <w:szCs w:val="24"/>
        </w:rPr>
        <w:t>.</w:t>
      </w:r>
    </w:p>
    <w:p w:rsidR="00A532E1" w:rsidRPr="008E001D" w:rsidRDefault="00A532E1" w:rsidP="00B95033">
      <w:pPr>
        <w:pStyle w:val="22"/>
        <w:numPr>
          <w:ilvl w:val="0"/>
          <w:numId w:val="22"/>
        </w:numPr>
        <w:pBdr>
          <w:top w:val="nil"/>
          <w:left w:val="nil"/>
          <w:bottom w:val="nil"/>
          <w:right w:val="nil"/>
          <w:between w:val="nil"/>
        </w:pBdr>
        <w:tabs>
          <w:tab w:val="left" w:pos="426"/>
        </w:tabs>
        <w:ind w:left="0" w:firstLine="0"/>
        <w:jc w:val="both"/>
        <w:rPr>
          <w:color w:val="000000"/>
          <w:sz w:val="24"/>
          <w:szCs w:val="24"/>
        </w:rPr>
      </w:pPr>
      <w:r w:rsidRPr="008E001D">
        <w:rPr>
          <w:color w:val="000000"/>
          <w:sz w:val="24"/>
          <w:szCs w:val="24"/>
          <w:highlight w:val="white"/>
        </w:rPr>
        <w:t>Скляров, О. К. Волоконно-оптические сети и системы связи / О.К. Скляров. - М.: Солон-Пресс, 2018</w:t>
      </w:r>
      <w:r w:rsidRPr="008E001D">
        <w:rPr>
          <w:b/>
          <w:color w:val="000000"/>
          <w:sz w:val="24"/>
          <w:szCs w:val="24"/>
          <w:highlight w:val="white"/>
        </w:rPr>
        <w:t>. - </w:t>
      </w:r>
      <w:r w:rsidRPr="008E001D">
        <w:rPr>
          <w:color w:val="000000"/>
          <w:sz w:val="24"/>
          <w:szCs w:val="24"/>
          <w:highlight w:val="white"/>
        </w:rPr>
        <w:t>480 c.</w:t>
      </w:r>
    </w:p>
    <w:p w:rsidR="00A532E1" w:rsidRPr="008E001D" w:rsidRDefault="00A532E1" w:rsidP="00B95033">
      <w:pPr>
        <w:pStyle w:val="22"/>
        <w:numPr>
          <w:ilvl w:val="0"/>
          <w:numId w:val="22"/>
        </w:numPr>
        <w:pBdr>
          <w:top w:val="nil"/>
          <w:left w:val="nil"/>
          <w:bottom w:val="nil"/>
          <w:right w:val="nil"/>
          <w:between w:val="nil"/>
        </w:pBdr>
        <w:shd w:val="clear" w:color="auto" w:fill="FFFFFF"/>
        <w:tabs>
          <w:tab w:val="left" w:pos="426"/>
        </w:tabs>
        <w:ind w:left="0" w:firstLine="0"/>
        <w:jc w:val="both"/>
        <w:rPr>
          <w:color w:val="000000"/>
          <w:sz w:val="24"/>
          <w:szCs w:val="24"/>
        </w:rPr>
      </w:pPr>
      <w:r w:rsidRPr="008E001D">
        <w:rPr>
          <w:rFonts w:eastAsia="Calibri"/>
          <w:color w:val="000000"/>
          <w:sz w:val="24"/>
          <w:szCs w:val="24"/>
        </w:rPr>
        <w:t> </w:t>
      </w:r>
      <w:hyperlink r:id="rId26">
        <w:r w:rsidRPr="008E001D">
          <w:rPr>
            <w:color w:val="000000"/>
            <w:sz w:val="24"/>
            <w:szCs w:val="24"/>
          </w:rPr>
          <w:t>Фокин В. Г.</w:t>
        </w:r>
      </w:hyperlink>
      <w:r w:rsidRPr="008E001D">
        <w:rPr>
          <w:color w:val="000000"/>
          <w:sz w:val="24"/>
          <w:szCs w:val="24"/>
        </w:rPr>
        <w:t>Проектирование оптической сети доступа: учебное пособие ФГОБУ ВПО «СибГУТИ» 2019г.</w:t>
      </w:r>
    </w:p>
    <w:p w:rsidR="00A532E1" w:rsidRPr="008E001D" w:rsidRDefault="00A532E1" w:rsidP="00A532E1">
      <w:pPr>
        <w:pStyle w:val="22"/>
        <w:pBdr>
          <w:top w:val="nil"/>
          <w:left w:val="nil"/>
          <w:bottom w:val="nil"/>
          <w:right w:val="nil"/>
          <w:between w:val="nil"/>
        </w:pBdr>
        <w:tabs>
          <w:tab w:val="left" w:pos="426"/>
        </w:tabs>
        <w:ind w:left="142"/>
        <w:jc w:val="both"/>
        <w:rPr>
          <w:color w:val="000000"/>
          <w:sz w:val="24"/>
          <w:szCs w:val="24"/>
        </w:rPr>
      </w:pPr>
      <w:r w:rsidRPr="008E001D">
        <w:rPr>
          <w:color w:val="000000"/>
          <w:sz w:val="24"/>
          <w:szCs w:val="24"/>
        </w:rPr>
        <w:t xml:space="preserve"> </w:t>
      </w:r>
    </w:p>
    <w:p w:rsidR="00A532E1" w:rsidRPr="008E001D" w:rsidRDefault="00A532E1" w:rsidP="00A532E1">
      <w:pPr>
        <w:pStyle w:val="22"/>
        <w:pBdr>
          <w:top w:val="nil"/>
          <w:left w:val="nil"/>
          <w:bottom w:val="nil"/>
          <w:right w:val="nil"/>
          <w:between w:val="nil"/>
        </w:pBd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10"/>
        <w:jc w:val="both"/>
        <w:rPr>
          <w:color w:val="000000"/>
          <w:sz w:val="24"/>
          <w:szCs w:val="24"/>
        </w:rPr>
      </w:pPr>
    </w:p>
    <w:p w:rsidR="00A532E1" w:rsidRPr="008E001D" w:rsidRDefault="00A532E1" w:rsidP="008F1847">
      <w:pPr>
        <w:pStyle w:val="22"/>
        <w:pBdr>
          <w:top w:val="nil"/>
          <w:left w:val="nil"/>
          <w:bottom w:val="nil"/>
          <w:right w:val="nil"/>
          <w:between w:val="nil"/>
        </w:pBd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8E001D">
        <w:rPr>
          <w:color w:val="000000"/>
          <w:sz w:val="24"/>
          <w:szCs w:val="24"/>
        </w:rPr>
        <w:t xml:space="preserve"> Интернет-ресурсы:</w:t>
      </w:r>
    </w:p>
    <w:p w:rsidR="00A532E1" w:rsidRPr="008E001D" w:rsidRDefault="00A532E1" w:rsidP="008F1847">
      <w:pPr>
        <w:pStyle w:val="22"/>
        <w:pBdr>
          <w:top w:val="nil"/>
          <w:left w:val="nil"/>
          <w:bottom w:val="nil"/>
          <w:right w:val="nil"/>
          <w:between w:val="nil"/>
        </w:pBd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8E001D">
        <w:rPr>
          <w:color w:val="000000"/>
          <w:sz w:val="24"/>
          <w:szCs w:val="24"/>
        </w:rPr>
        <w:t xml:space="preserve"> </w:t>
      </w:r>
    </w:p>
    <w:p w:rsidR="00A532E1" w:rsidRPr="008E001D" w:rsidRDefault="00C800B6" w:rsidP="008F1847">
      <w:pPr>
        <w:pStyle w:val="22"/>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hyperlink r:id="rId27">
        <w:r w:rsidR="00A532E1" w:rsidRPr="008E001D">
          <w:rPr>
            <w:color w:val="000000"/>
            <w:sz w:val="24"/>
            <w:szCs w:val="24"/>
          </w:rPr>
          <w:t>http://www.rans.ru/</w:t>
        </w:r>
      </w:hyperlink>
      <w:r w:rsidR="00A532E1" w:rsidRPr="008E001D">
        <w:rPr>
          <w:color w:val="000000"/>
          <w:sz w:val="24"/>
          <w:szCs w:val="24"/>
        </w:rPr>
        <w:t xml:space="preserve"> - Ассоциация документальной электросвязи.</w:t>
      </w:r>
    </w:p>
    <w:p w:rsidR="00A532E1" w:rsidRPr="008E001D" w:rsidRDefault="00C800B6" w:rsidP="008F1847">
      <w:pPr>
        <w:pStyle w:val="22"/>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hyperlink r:id="rId28">
        <w:r w:rsidR="00A532E1" w:rsidRPr="008E001D">
          <w:rPr>
            <w:color w:val="000000"/>
            <w:sz w:val="24"/>
            <w:szCs w:val="24"/>
          </w:rPr>
          <w:t>http://www.dlink.ru/</w:t>
        </w:r>
      </w:hyperlink>
      <w:r w:rsidR="00A532E1" w:rsidRPr="008E001D">
        <w:rPr>
          <w:color w:val="000000"/>
          <w:sz w:val="24"/>
          <w:szCs w:val="24"/>
        </w:rPr>
        <w:t xml:space="preserve"> - сайт компании D-Link.</w:t>
      </w:r>
    </w:p>
    <w:p w:rsidR="00A532E1" w:rsidRPr="008E001D" w:rsidRDefault="00C800B6" w:rsidP="008F1847">
      <w:pPr>
        <w:pStyle w:val="22"/>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hyperlink r:id="rId29" w:history="1">
        <w:r w:rsidR="00A532E1" w:rsidRPr="008E001D">
          <w:rPr>
            <w:rStyle w:val="afa"/>
            <w:color w:val="auto"/>
            <w:sz w:val="24"/>
            <w:szCs w:val="24"/>
          </w:rPr>
          <w:t>http://www.</w:t>
        </w:r>
        <w:r w:rsidR="00A532E1" w:rsidRPr="008E001D">
          <w:rPr>
            <w:rStyle w:val="afa"/>
            <w:color w:val="auto"/>
            <w:sz w:val="24"/>
            <w:szCs w:val="24"/>
            <w:lang w:val="en-US"/>
          </w:rPr>
          <w:t>qtech</w:t>
        </w:r>
        <w:r w:rsidR="00A532E1" w:rsidRPr="008E001D">
          <w:rPr>
            <w:rStyle w:val="afa"/>
            <w:color w:val="auto"/>
            <w:sz w:val="24"/>
            <w:szCs w:val="24"/>
          </w:rPr>
          <w:t>.ru/</w:t>
        </w:r>
      </w:hyperlink>
      <w:r w:rsidR="00A532E1" w:rsidRPr="008E001D">
        <w:rPr>
          <w:color w:val="000000"/>
          <w:sz w:val="24"/>
          <w:szCs w:val="24"/>
        </w:rPr>
        <w:t xml:space="preserve"> - сайт компании </w:t>
      </w:r>
      <w:r w:rsidR="00A532E1" w:rsidRPr="008E001D">
        <w:rPr>
          <w:color w:val="000000"/>
          <w:sz w:val="24"/>
          <w:szCs w:val="24"/>
          <w:lang w:val="en-US"/>
        </w:rPr>
        <w:t>Qtech</w:t>
      </w:r>
      <w:r w:rsidR="00A532E1" w:rsidRPr="008E001D">
        <w:rPr>
          <w:color w:val="000000"/>
          <w:sz w:val="24"/>
          <w:szCs w:val="24"/>
        </w:rPr>
        <w:t>.</w:t>
      </w:r>
    </w:p>
    <w:p w:rsidR="00A532E1" w:rsidRPr="008E001D" w:rsidRDefault="00C800B6" w:rsidP="008F1847">
      <w:pPr>
        <w:pStyle w:val="22"/>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hyperlink r:id="rId30">
        <w:r w:rsidR="00A532E1" w:rsidRPr="008E001D">
          <w:rPr>
            <w:color w:val="000000"/>
            <w:sz w:val="24"/>
            <w:szCs w:val="24"/>
          </w:rPr>
          <w:t>http://www.sotovik.ru</w:t>
        </w:r>
      </w:hyperlink>
      <w:r w:rsidR="00A532E1" w:rsidRPr="008E001D">
        <w:rPr>
          <w:color w:val="000000"/>
          <w:sz w:val="24"/>
          <w:szCs w:val="24"/>
        </w:rPr>
        <w:t xml:space="preserve"> – литература по беспроводным технологиям.</w:t>
      </w:r>
    </w:p>
    <w:p w:rsidR="00A532E1" w:rsidRPr="008E001D" w:rsidRDefault="00C800B6" w:rsidP="008F1847">
      <w:pPr>
        <w:pStyle w:val="22"/>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hyperlink r:id="rId31">
        <w:r w:rsidR="00A532E1" w:rsidRPr="008E001D">
          <w:rPr>
            <w:color w:val="000000"/>
            <w:sz w:val="24"/>
            <w:szCs w:val="24"/>
          </w:rPr>
          <w:t>http://www.cisco.ru/</w:t>
        </w:r>
      </w:hyperlink>
      <w:r w:rsidR="00A532E1" w:rsidRPr="008E001D">
        <w:rPr>
          <w:color w:val="000000"/>
          <w:sz w:val="24"/>
          <w:szCs w:val="24"/>
        </w:rPr>
        <w:t xml:space="preserve"> - сайт компании Cisco</w:t>
      </w:r>
      <w:r w:rsidR="00D22795" w:rsidRPr="008E001D">
        <w:rPr>
          <w:color w:val="000000"/>
          <w:sz w:val="24"/>
          <w:szCs w:val="24"/>
        </w:rPr>
        <w:t>.</w:t>
      </w:r>
    </w:p>
    <w:p w:rsidR="008F1847" w:rsidRPr="008E001D" w:rsidRDefault="008F1847" w:rsidP="008F1847">
      <w:pPr>
        <w:pStyle w:val="22"/>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p>
    <w:p w:rsidR="00D22795" w:rsidRPr="008E001D" w:rsidRDefault="00D22795" w:rsidP="00A532E1">
      <w:pPr>
        <w:pStyle w:val="22"/>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4"/>
        <w:jc w:val="both"/>
        <w:rPr>
          <w:color w:val="000000"/>
          <w:sz w:val="24"/>
          <w:szCs w:val="24"/>
        </w:rPr>
      </w:pPr>
    </w:p>
    <w:p w:rsidR="00D22795" w:rsidRPr="008E001D" w:rsidRDefault="00D22795" w:rsidP="00A532E1">
      <w:pPr>
        <w:pStyle w:val="22"/>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4"/>
        <w:jc w:val="both"/>
        <w:rPr>
          <w:color w:val="000000"/>
          <w:sz w:val="24"/>
          <w:szCs w:val="24"/>
        </w:rPr>
      </w:pPr>
    </w:p>
    <w:p w:rsidR="00D22795" w:rsidRPr="008E001D" w:rsidRDefault="00D22795" w:rsidP="00B95033">
      <w:pPr>
        <w:pStyle w:val="ad"/>
        <w:numPr>
          <w:ilvl w:val="1"/>
          <w:numId w:val="23"/>
        </w:numPr>
        <w:tabs>
          <w:tab w:val="left" w:pos="709"/>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r w:rsidRPr="008E001D">
        <w:rPr>
          <w:rFonts w:ascii="Times New Roman" w:eastAsia="Times New Roman" w:hAnsi="Times New Roman" w:cs="Times New Roman"/>
          <w:b/>
          <w:bCs/>
          <w:sz w:val="24"/>
          <w:szCs w:val="24"/>
        </w:rPr>
        <w:t>Общие требования к организации образовательного процесса</w:t>
      </w:r>
    </w:p>
    <w:p w:rsidR="00E54873" w:rsidRPr="008E001D" w:rsidRDefault="00E54873" w:rsidP="00E54873">
      <w:pPr>
        <w:pStyle w:val="ad"/>
        <w:tabs>
          <w:tab w:val="left" w:pos="709"/>
          <w:tab w:val="left" w:pos="10992"/>
          <w:tab w:val="left" w:pos="11908"/>
          <w:tab w:val="left" w:pos="12824"/>
          <w:tab w:val="left" w:pos="13740"/>
          <w:tab w:val="left" w:pos="14656"/>
        </w:tabs>
        <w:spacing w:after="0" w:line="240" w:lineRule="auto"/>
        <w:ind w:left="360"/>
        <w:jc w:val="both"/>
        <w:rPr>
          <w:rFonts w:ascii="Times New Roman" w:eastAsia="Times New Roman" w:hAnsi="Times New Roman" w:cs="Times New Roman"/>
          <w:b/>
          <w:bCs/>
          <w:sz w:val="24"/>
          <w:szCs w:val="24"/>
        </w:rPr>
      </w:pPr>
    </w:p>
    <w:p w:rsidR="00D22795" w:rsidRPr="008E001D" w:rsidRDefault="00D22795" w:rsidP="00D22795">
      <w:pPr>
        <w:ind w:left="-567" w:firstLine="851"/>
        <w:jc w:val="both"/>
        <w:rPr>
          <w:rFonts w:ascii="Times New Roman" w:hAnsi="Times New Roman" w:cs="Times New Roman"/>
          <w:sz w:val="24"/>
          <w:szCs w:val="24"/>
        </w:rPr>
      </w:pPr>
      <w:r w:rsidRPr="008E001D">
        <w:rPr>
          <w:rFonts w:ascii="Times New Roman" w:hAnsi="Times New Roman" w:cs="Times New Roman"/>
          <w:bCs/>
          <w:sz w:val="24"/>
          <w:szCs w:val="24"/>
        </w:rPr>
        <w:t xml:space="preserve">Перед изучением </w:t>
      </w:r>
      <w:r w:rsidRPr="008E001D">
        <w:rPr>
          <w:rFonts w:ascii="Times New Roman" w:hAnsi="Times New Roman" w:cs="Times New Roman"/>
          <w:sz w:val="24"/>
          <w:szCs w:val="24"/>
        </w:rPr>
        <w:t>(частично вариативного)</w:t>
      </w:r>
      <w:r w:rsidRPr="008E001D">
        <w:rPr>
          <w:rFonts w:ascii="Times New Roman" w:hAnsi="Times New Roman" w:cs="Times New Roman"/>
          <w:b/>
          <w:sz w:val="24"/>
          <w:szCs w:val="24"/>
        </w:rPr>
        <w:t xml:space="preserve"> </w:t>
      </w:r>
      <w:r w:rsidRPr="008E001D">
        <w:rPr>
          <w:rFonts w:ascii="Times New Roman" w:hAnsi="Times New Roman" w:cs="Times New Roman"/>
          <w:bCs/>
          <w:sz w:val="24"/>
          <w:szCs w:val="24"/>
        </w:rPr>
        <w:t xml:space="preserve">профессионального модуля </w:t>
      </w:r>
      <w:r w:rsidRPr="008E001D">
        <w:rPr>
          <w:rFonts w:ascii="Times New Roman" w:hAnsi="Times New Roman" w:cs="Times New Roman"/>
          <w:sz w:val="24"/>
          <w:szCs w:val="24"/>
        </w:rPr>
        <w:t>обучающиеся изучают следующие учебные дисциплины:</w:t>
      </w:r>
    </w:p>
    <w:p w:rsidR="00D22795" w:rsidRPr="008E001D" w:rsidRDefault="00E54873" w:rsidP="00B95033">
      <w:pPr>
        <w:pStyle w:val="ad"/>
        <w:numPr>
          <w:ilvl w:val="0"/>
          <w:numId w:val="14"/>
        </w:numPr>
        <w:tabs>
          <w:tab w:val="left" w:pos="567"/>
          <w:tab w:val="left" w:pos="1134"/>
        </w:tabs>
        <w:spacing w:after="0" w:line="240" w:lineRule="auto"/>
        <w:ind w:hanging="720"/>
        <w:jc w:val="both"/>
        <w:rPr>
          <w:rFonts w:ascii="Times New Roman" w:eastAsia="Times New Roman" w:hAnsi="Times New Roman" w:cs="Times New Roman"/>
          <w:bCs/>
          <w:sz w:val="24"/>
          <w:szCs w:val="24"/>
          <w:lang w:eastAsia="ru-RU"/>
        </w:rPr>
      </w:pPr>
      <w:r w:rsidRPr="008E001D">
        <w:rPr>
          <w:rFonts w:ascii="Times New Roman" w:eastAsia="Times New Roman" w:hAnsi="Times New Roman" w:cs="Times New Roman"/>
          <w:sz w:val="24"/>
          <w:szCs w:val="24"/>
        </w:rPr>
        <w:t>Компьютерное моделирование</w:t>
      </w:r>
      <w:r w:rsidR="00D22795" w:rsidRPr="008E001D">
        <w:rPr>
          <w:rFonts w:ascii="Times New Roman" w:eastAsia="Times New Roman" w:hAnsi="Times New Roman" w:cs="Times New Roman"/>
          <w:bCs/>
          <w:sz w:val="24"/>
          <w:szCs w:val="24"/>
          <w:lang w:eastAsia="ru-RU"/>
        </w:rPr>
        <w:t>;</w:t>
      </w:r>
    </w:p>
    <w:p w:rsidR="00E54873" w:rsidRPr="008E001D" w:rsidRDefault="00E54873" w:rsidP="00B95033">
      <w:pPr>
        <w:pStyle w:val="ad"/>
        <w:numPr>
          <w:ilvl w:val="0"/>
          <w:numId w:val="14"/>
        </w:numPr>
        <w:tabs>
          <w:tab w:val="left" w:pos="567"/>
          <w:tab w:val="left" w:pos="1134"/>
        </w:tabs>
        <w:spacing w:after="0" w:line="240" w:lineRule="auto"/>
        <w:ind w:hanging="720"/>
        <w:jc w:val="both"/>
        <w:rPr>
          <w:rFonts w:ascii="Times New Roman" w:eastAsia="Times New Roman" w:hAnsi="Times New Roman" w:cs="Times New Roman"/>
          <w:bCs/>
          <w:sz w:val="24"/>
          <w:szCs w:val="24"/>
          <w:lang w:eastAsia="ru-RU"/>
        </w:rPr>
      </w:pPr>
      <w:r w:rsidRPr="008E001D">
        <w:rPr>
          <w:rFonts w:ascii="Times New Roman" w:eastAsia="Times New Roman" w:hAnsi="Times New Roman" w:cs="Times New Roman"/>
          <w:sz w:val="24"/>
          <w:szCs w:val="24"/>
        </w:rPr>
        <w:t>Теория электрических цепей</w:t>
      </w:r>
      <w:r w:rsidRPr="008E001D">
        <w:rPr>
          <w:rFonts w:ascii="Times New Roman" w:eastAsia="Times New Roman" w:hAnsi="Times New Roman" w:cs="Times New Roman"/>
          <w:sz w:val="24"/>
          <w:szCs w:val="24"/>
          <w:lang w:val="en-US"/>
        </w:rPr>
        <w:t>;</w:t>
      </w:r>
    </w:p>
    <w:p w:rsidR="00E54873" w:rsidRPr="008E001D" w:rsidRDefault="00E54873" w:rsidP="00B95033">
      <w:pPr>
        <w:pStyle w:val="ad"/>
        <w:numPr>
          <w:ilvl w:val="0"/>
          <w:numId w:val="14"/>
        </w:numPr>
        <w:tabs>
          <w:tab w:val="left" w:pos="567"/>
          <w:tab w:val="left" w:pos="1134"/>
        </w:tabs>
        <w:spacing w:after="0" w:line="240" w:lineRule="auto"/>
        <w:ind w:hanging="720"/>
        <w:jc w:val="both"/>
        <w:rPr>
          <w:rFonts w:ascii="Times New Roman" w:eastAsia="Times New Roman" w:hAnsi="Times New Roman" w:cs="Times New Roman"/>
          <w:bCs/>
          <w:sz w:val="24"/>
          <w:szCs w:val="24"/>
          <w:lang w:eastAsia="ru-RU"/>
        </w:rPr>
      </w:pPr>
      <w:r w:rsidRPr="008E001D">
        <w:rPr>
          <w:rFonts w:ascii="Times New Roman" w:eastAsia="Times New Roman" w:hAnsi="Times New Roman" w:cs="Times New Roman"/>
          <w:sz w:val="24"/>
          <w:szCs w:val="24"/>
        </w:rPr>
        <w:t>Электронная техника</w:t>
      </w:r>
      <w:r w:rsidRPr="008E001D">
        <w:rPr>
          <w:rFonts w:ascii="Times New Roman" w:eastAsia="Times New Roman" w:hAnsi="Times New Roman" w:cs="Times New Roman"/>
          <w:sz w:val="24"/>
          <w:szCs w:val="24"/>
          <w:lang w:val="en-US"/>
        </w:rPr>
        <w:t>;</w:t>
      </w:r>
    </w:p>
    <w:p w:rsidR="00E54873" w:rsidRPr="008E001D" w:rsidRDefault="00E54873" w:rsidP="00B95033">
      <w:pPr>
        <w:pStyle w:val="ad"/>
        <w:numPr>
          <w:ilvl w:val="0"/>
          <w:numId w:val="14"/>
        </w:numPr>
        <w:tabs>
          <w:tab w:val="left" w:pos="567"/>
          <w:tab w:val="left" w:pos="1134"/>
        </w:tabs>
        <w:spacing w:after="0" w:line="240" w:lineRule="auto"/>
        <w:ind w:hanging="720"/>
        <w:jc w:val="both"/>
        <w:rPr>
          <w:rFonts w:ascii="Times New Roman" w:eastAsia="Times New Roman" w:hAnsi="Times New Roman" w:cs="Times New Roman"/>
          <w:bCs/>
          <w:sz w:val="24"/>
          <w:szCs w:val="24"/>
          <w:lang w:eastAsia="ru-RU"/>
        </w:rPr>
      </w:pPr>
      <w:r w:rsidRPr="008E001D">
        <w:rPr>
          <w:rFonts w:ascii="Times New Roman" w:eastAsia="Times New Roman" w:hAnsi="Times New Roman" w:cs="Times New Roman"/>
          <w:sz w:val="24"/>
          <w:szCs w:val="24"/>
        </w:rPr>
        <w:t>Теория электросвязи</w:t>
      </w:r>
      <w:r w:rsidRPr="008E001D">
        <w:rPr>
          <w:rFonts w:ascii="Times New Roman" w:eastAsia="Times New Roman" w:hAnsi="Times New Roman" w:cs="Times New Roman"/>
          <w:sz w:val="24"/>
          <w:szCs w:val="24"/>
          <w:lang w:val="en-US"/>
        </w:rPr>
        <w:t>;</w:t>
      </w:r>
    </w:p>
    <w:p w:rsidR="00E54873" w:rsidRPr="008E001D" w:rsidRDefault="00E54873" w:rsidP="00B95033">
      <w:pPr>
        <w:pStyle w:val="ad"/>
        <w:numPr>
          <w:ilvl w:val="0"/>
          <w:numId w:val="14"/>
        </w:numPr>
        <w:tabs>
          <w:tab w:val="left" w:pos="567"/>
          <w:tab w:val="left" w:pos="1134"/>
        </w:tabs>
        <w:spacing w:after="0" w:line="240" w:lineRule="auto"/>
        <w:ind w:hanging="720"/>
        <w:jc w:val="both"/>
        <w:rPr>
          <w:rFonts w:ascii="Times New Roman" w:eastAsia="Times New Roman" w:hAnsi="Times New Roman" w:cs="Times New Roman"/>
          <w:bCs/>
          <w:sz w:val="24"/>
          <w:szCs w:val="24"/>
          <w:lang w:eastAsia="ru-RU"/>
        </w:rPr>
      </w:pPr>
      <w:r w:rsidRPr="008E001D">
        <w:rPr>
          <w:rFonts w:ascii="Times New Roman" w:eastAsia="Times New Roman" w:hAnsi="Times New Roman" w:cs="Times New Roman"/>
          <w:sz w:val="24"/>
          <w:szCs w:val="24"/>
        </w:rPr>
        <w:t>Вычислительная техника</w:t>
      </w:r>
      <w:r w:rsidRPr="008E001D">
        <w:rPr>
          <w:rFonts w:ascii="Times New Roman" w:eastAsia="Times New Roman" w:hAnsi="Times New Roman" w:cs="Times New Roman"/>
          <w:sz w:val="24"/>
          <w:szCs w:val="24"/>
          <w:lang w:val="en-US"/>
        </w:rPr>
        <w:t>;</w:t>
      </w:r>
    </w:p>
    <w:p w:rsidR="00E54873" w:rsidRPr="008E001D" w:rsidRDefault="00E54873" w:rsidP="00B95033">
      <w:pPr>
        <w:pStyle w:val="ad"/>
        <w:numPr>
          <w:ilvl w:val="0"/>
          <w:numId w:val="14"/>
        </w:numPr>
        <w:tabs>
          <w:tab w:val="left" w:pos="567"/>
          <w:tab w:val="left" w:pos="1134"/>
        </w:tabs>
        <w:spacing w:after="0" w:line="240" w:lineRule="auto"/>
        <w:ind w:hanging="720"/>
        <w:jc w:val="both"/>
        <w:rPr>
          <w:rFonts w:ascii="Times New Roman" w:eastAsia="Times New Roman" w:hAnsi="Times New Roman" w:cs="Times New Roman"/>
          <w:bCs/>
          <w:sz w:val="24"/>
          <w:szCs w:val="24"/>
          <w:lang w:eastAsia="ru-RU"/>
        </w:rPr>
      </w:pPr>
      <w:r w:rsidRPr="008E001D">
        <w:rPr>
          <w:rFonts w:ascii="Times New Roman" w:eastAsia="Times New Roman" w:hAnsi="Times New Roman" w:cs="Times New Roman"/>
          <w:sz w:val="24"/>
          <w:szCs w:val="24"/>
        </w:rPr>
        <w:t>Электрорадиоизмерения</w:t>
      </w:r>
      <w:r w:rsidRPr="008E001D">
        <w:rPr>
          <w:rFonts w:ascii="Times New Roman" w:eastAsia="Times New Roman" w:hAnsi="Times New Roman" w:cs="Times New Roman"/>
          <w:sz w:val="24"/>
          <w:szCs w:val="24"/>
          <w:lang w:val="en-US"/>
        </w:rPr>
        <w:t>;</w:t>
      </w:r>
    </w:p>
    <w:p w:rsidR="00E54873" w:rsidRPr="008E001D" w:rsidRDefault="00E54873" w:rsidP="00B95033">
      <w:pPr>
        <w:pStyle w:val="ad"/>
        <w:numPr>
          <w:ilvl w:val="0"/>
          <w:numId w:val="14"/>
        </w:numPr>
        <w:tabs>
          <w:tab w:val="left" w:pos="567"/>
          <w:tab w:val="left" w:pos="1134"/>
        </w:tabs>
        <w:spacing w:after="0" w:line="240" w:lineRule="auto"/>
        <w:ind w:hanging="720"/>
        <w:jc w:val="both"/>
        <w:rPr>
          <w:rFonts w:ascii="Times New Roman" w:eastAsia="Times New Roman" w:hAnsi="Times New Roman" w:cs="Times New Roman"/>
          <w:bCs/>
          <w:sz w:val="24"/>
          <w:szCs w:val="24"/>
          <w:lang w:eastAsia="ru-RU"/>
        </w:rPr>
      </w:pPr>
      <w:r w:rsidRPr="008E001D">
        <w:rPr>
          <w:rFonts w:ascii="Times New Roman" w:eastAsia="Times New Roman" w:hAnsi="Times New Roman" w:cs="Times New Roman"/>
          <w:sz w:val="24"/>
          <w:szCs w:val="24"/>
        </w:rPr>
        <w:t>Основы телекоммуникаций</w:t>
      </w:r>
      <w:r w:rsidRPr="008E001D">
        <w:rPr>
          <w:rFonts w:ascii="Times New Roman" w:eastAsia="Times New Roman" w:hAnsi="Times New Roman" w:cs="Times New Roman"/>
          <w:sz w:val="24"/>
          <w:szCs w:val="24"/>
          <w:lang w:val="en-US"/>
        </w:rPr>
        <w:t>;</w:t>
      </w:r>
    </w:p>
    <w:p w:rsidR="00E54873" w:rsidRPr="008E001D" w:rsidRDefault="00E54873" w:rsidP="00B95033">
      <w:pPr>
        <w:pStyle w:val="ad"/>
        <w:numPr>
          <w:ilvl w:val="0"/>
          <w:numId w:val="14"/>
        </w:numPr>
        <w:tabs>
          <w:tab w:val="left" w:pos="567"/>
          <w:tab w:val="left" w:pos="1134"/>
        </w:tabs>
        <w:spacing w:after="0" w:line="240" w:lineRule="auto"/>
        <w:ind w:hanging="720"/>
        <w:jc w:val="both"/>
        <w:rPr>
          <w:rFonts w:ascii="Times New Roman" w:eastAsia="Times New Roman" w:hAnsi="Times New Roman" w:cs="Times New Roman"/>
          <w:bCs/>
          <w:sz w:val="24"/>
          <w:szCs w:val="24"/>
          <w:lang w:eastAsia="ru-RU"/>
        </w:rPr>
      </w:pPr>
      <w:r w:rsidRPr="008E001D">
        <w:rPr>
          <w:rFonts w:ascii="Times New Roman" w:eastAsia="Times New Roman" w:hAnsi="Times New Roman" w:cs="Times New Roman"/>
          <w:sz w:val="24"/>
          <w:szCs w:val="24"/>
        </w:rPr>
        <w:t>Прикладное программное обеспечение профессиональной деятельности.</w:t>
      </w:r>
    </w:p>
    <w:p w:rsidR="00D22795" w:rsidRPr="008E001D" w:rsidRDefault="00D22795" w:rsidP="00D22795">
      <w:pPr>
        <w:pStyle w:val="ad"/>
        <w:tabs>
          <w:tab w:val="left" w:pos="567"/>
          <w:tab w:val="left" w:pos="1134"/>
        </w:tabs>
        <w:spacing w:after="0" w:line="240" w:lineRule="auto"/>
        <w:ind w:left="1004"/>
        <w:jc w:val="both"/>
        <w:rPr>
          <w:rFonts w:ascii="Times New Roman" w:eastAsia="Times New Roman" w:hAnsi="Times New Roman" w:cs="Times New Roman"/>
          <w:bCs/>
          <w:sz w:val="24"/>
          <w:szCs w:val="24"/>
          <w:lang w:eastAsia="ru-RU"/>
        </w:rPr>
      </w:pPr>
    </w:p>
    <w:p w:rsidR="00D22795" w:rsidRPr="008E001D" w:rsidRDefault="00D22795" w:rsidP="00B95033">
      <w:pPr>
        <w:pStyle w:val="ad"/>
        <w:numPr>
          <w:ilvl w:val="1"/>
          <w:numId w:val="23"/>
        </w:numPr>
        <w:tabs>
          <w:tab w:val="left" w:pos="709"/>
          <w:tab w:val="left" w:pos="10992"/>
          <w:tab w:val="left" w:pos="11908"/>
          <w:tab w:val="left" w:pos="12824"/>
          <w:tab w:val="left" w:pos="13740"/>
          <w:tab w:val="left" w:pos="14656"/>
        </w:tabs>
        <w:spacing w:after="0" w:line="240" w:lineRule="auto"/>
        <w:ind w:left="709" w:hanging="709"/>
        <w:jc w:val="both"/>
        <w:rPr>
          <w:rFonts w:ascii="Times New Roman" w:eastAsia="Times New Roman" w:hAnsi="Times New Roman" w:cs="Times New Roman"/>
          <w:b/>
          <w:bCs/>
          <w:sz w:val="24"/>
          <w:szCs w:val="24"/>
          <w:lang w:eastAsia="ru-RU"/>
        </w:rPr>
      </w:pPr>
      <w:r w:rsidRPr="008E001D">
        <w:rPr>
          <w:rFonts w:ascii="Times New Roman" w:eastAsia="Times New Roman" w:hAnsi="Times New Roman" w:cs="Times New Roman"/>
          <w:b/>
          <w:bCs/>
          <w:sz w:val="24"/>
          <w:szCs w:val="24"/>
          <w:lang w:eastAsia="ru-RU"/>
        </w:rPr>
        <w:t>Кадровое обеспечение образовательного процесса</w:t>
      </w:r>
    </w:p>
    <w:p w:rsidR="00D22795" w:rsidRPr="008E001D" w:rsidRDefault="00D22795" w:rsidP="00D22795">
      <w:pPr>
        <w:tabs>
          <w:tab w:val="left" w:pos="709"/>
          <w:tab w:val="left" w:pos="10992"/>
          <w:tab w:val="left" w:pos="11908"/>
          <w:tab w:val="left" w:pos="12824"/>
          <w:tab w:val="left" w:pos="13740"/>
          <w:tab w:val="left" w:pos="14656"/>
        </w:tabs>
        <w:jc w:val="both"/>
        <w:rPr>
          <w:rFonts w:ascii="Times New Roman" w:hAnsi="Times New Roman" w:cs="Times New Roman"/>
          <w:bCs/>
          <w:sz w:val="24"/>
          <w:szCs w:val="24"/>
        </w:rPr>
      </w:pPr>
    </w:p>
    <w:p w:rsidR="00D22795" w:rsidRPr="008E001D" w:rsidRDefault="00D22795" w:rsidP="00E548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8E001D">
        <w:rPr>
          <w:rFonts w:ascii="Times New Roman" w:hAnsi="Times New Roman" w:cs="Times New Roman"/>
          <w:bCs/>
          <w:sz w:val="24"/>
          <w:szCs w:val="24"/>
        </w:rPr>
        <w:t xml:space="preserve">Квалификация педагогических (инженерно-педагогических) кадров, обеспечивающих обучение по междисциплинарным курсам: </w:t>
      </w:r>
    </w:p>
    <w:p w:rsidR="00D22795" w:rsidRPr="008E001D" w:rsidRDefault="008F1847" w:rsidP="00D227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8E001D">
        <w:rPr>
          <w:rFonts w:ascii="Times New Roman" w:hAnsi="Times New Roman" w:cs="Times New Roman"/>
          <w:bCs/>
          <w:sz w:val="24"/>
          <w:szCs w:val="24"/>
        </w:rPr>
        <w:t xml:space="preserve">МДК.01.01 </w:t>
      </w:r>
      <w:r w:rsidR="00D22795" w:rsidRPr="008E001D">
        <w:rPr>
          <w:rFonts w:ascii="Times New Roman" w:hAnsi="Times New Roman" w:cs="Times New Roman"/>
          <w:bCs/>
          <w:sz w:val="24"/>
          <w:szCs w:val="24"/>
        </w:rPr>
        <w:t>–</w:t>
      </w:r>
      <w:r w:rsidR="00E54873" w:rsidRPr="008E001D">
        <w:rPr>
          <w:rFonts w:ascii="Times New Roman" w:hAnsi="Times New Roman" w:cs="Times New Roman"/>
          <w:bCs/>
          <w:sz w:val="24"/>
          <w:szCs w:val="24"/>
        </w:rPr>
        <w:t>Голиченко П.С. –</w:t>
      </w:r>
      <w:r w:rsidR="00E54873" w:rsidRPr="008E001D">
        <w:rPr>
          <w:rFonts w:ascii="Times New Roman" w:hAnsi="Times New Roman" w:cs="Times New Roman"/>
          <w:bCs/>
          <w:color w:val="FF0000"/>
          <w:sz w:val="24"/>
          <w:szCs w:val="24"/>
        </w:rPr>
        <w:t xml:space="preserve"> </w:t>
      </w:r>
      <w:r w:rsidR="00E54873" w:rsidRPr="008E001D">
        <w:rPr>
          <w:rFonts w:ascii="Times New Roman" w:hAnsi="Times New Roman" w:cs="Times New Roman"/>
          <w:bCs/>
          <w:sz w:val="24"/>
          <w:szCs w:val="24"/>
        </w:rPr>
        <w:t>преподаватель первой квалификационной категории.</w:t>
      </w:r>
      <w:r w:rsidR="00D22795" w:rsidRPr="008E001D">
        <w:rPr>
          <w:rFonts w:ascii="Times New Roman" w:hAnsi="Times New Roman" w:cs="Times New Roman"/>
          <w:bCs/>
          <w:sz w:val="24"/>
          <w:szCs w:val="24"/>
        </w:rPr>
        <w:t xml:space="preserve"> </w:t>
      </w:r>
      <w:r w:rsidR="00E54873" w:rsidRPr="008E001D">
        <w:rPr>
          <w:rFonts w:ascii="Times New Roman" w:hAnsi="Times New Roman" w:cs="Times New Roman"/>
          <w:bCs/>
          <w:sz w:val="24"/>
          <w:szCs w:val="24"/>
        </w:rPr>
        <w:t>МДК.01.02</w:t>
      </w:r>
      <w:r w:rsidRPr="008E001D">
        <w:rPr>
          <w:rFonts w:ascii="Times New Roman" w:hAnsi="Times New Roman" w:cs="Times New Roman"/>
          <w:bCs/>
          <w:sz w:val="24"/>
          <w:szCs w:val="24"/>
        </w:rPr>
        <w:t xml:space="preserve">- </w:t>
      </w:r>
      <w:r w:rsidR="00D22795" w:rsidRPr="008E001D">
        <w:rPr>
          <w:rFonts w:ascii="Times New Roman" w:hAnsi="Times New Roman" w:cs="Times New Roman"/>
          <w:bCs/>
          <w:sz w:val="24"/>
          <w:szCs w:val="24"/>
        </w:rPr>
        <w:t>Рязанова</w:t>
      </w:r>
      <w:r w:rsidR="00B07A80">
        <w:rPr>
          <w:rFonts w:ascii="Times New Roman" w:hAnsi="Times New Roman" w:cs="Times New Roman"/>
          <w:bCs/>
          <w:sz w:val="24"/>
          <w:szCs w:val="24"/>
        </w:rPr>
        <w:t xml:space="preserve"> Л.Е.   – преподаватель высшей </w:t>
      </w:r>
      <w:r w:rsidR="00D22795" w:rsidRPr="008E001D">
        <w:rPr>
          <w:rFonts w:ascii="Times New Roman" w:hAnsi="Times New Roman" w:cs="Times New Roman"/>
          <w:bCs/>
          <w:sz w:val="24"/>
          <w:szCs w:val="24"/>
        </w:rPr>
        <w:t>квалификационной категории.</w:t>
      </w:r>
    </w:p>
    <w:p w:rsidR="00D22795" w:rsidRPr="008E001D" w:rsidRDefault="00E54873" w:rsidP="00D227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8E001D">
        <w:rPr>
          <w:rFonts w:ascii="Times New Roman" w:hAnsi="Times New Roman" w:cs="Times New Roman"/>
          <w:bCs/>
          <w:sz w:val="24"/>
          <w:szCs w:val="24"/>
        </w:rPr>
        <w:t>МДК.01.02</w:t>
      </w:r>
      <w:r w:rsidR="00D22795" w:rsidRPr="008E001D">
        <w:rPr>
          <w:rFonts w:ascii="Times New Roman" w:hAnsi="Times New Roman" w:cs="Times New Roman"/>
          <w:bCs/>
          <w:sz w:val="24"/>
          <w:szCs w:val="24"/>
        </w:rPr>
        <w:t>.</w:t>
      </w:r>
      <w:r w:rsidR="00B07A80">
        <w:rPr>
          <w:rFonts w:ascii="Times New Roman" w:hAnsi="Times New Roman" w:cs="Times New Roman"/>
          <w:bCs/>
          <w:sz w:val="24"/>
          <w:szCs w:val="24"/>
        </w:rPr>
        <w:t xml:space="preserve"> </w:t>
      </w:r>
      <w:r w:rsidR="00D22795" w:rsidRPr="008E001D">
        <w:rPr>
          <w:rFonts w:ascii="Times New Roman" w:hAnsi="Times New Roman" w:cs="Times New Roman"/>
          <w:bCs/>
          <w:sz w:val="24"/>
          <w:szCs w:val="24"/>
        </w:rPr>
        <w:t>– Алексеенко О.Н. – преподаватель высшей квалификационной категории.</w:t>
      </w:r>
    </w:p>
    <w:p w:rsidR="00D22795" w:rsidRPr="008E001D" w:rsidRDefault="00D22795" w:rsidP="00D227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color w:val="FF0000"/>
          <w:sz w:val="24"/>
          <w:szCs w:val="24"/>
        </w:rPr>
      </w:pPr>
      <w:r w:rsidRPr="008E001D">
        <w:rPr>
          <w:rFonts w:ascii="Times New Roman" w:hAnsi="Times New Roman" w:cs="Times New Roman"/>
          <w:bCs/>
          <w:sz w:val="24"/>
          <w:szCs w:val="24"/>
        </w:rPr>
        <w:t>МДК.01.03. –</w:t>
      </w:r>
      <w:r w:rsidR="00E54873" w:rsidRPr="008E001D">
        <w:rPr>
          <w:rFonts w:ascii="Times New Roman" w:hAnsi="Times New Roman" w:cs="Times New Roman"/>
          <w:sz w:val="24"/>
          <w:szCs w:val="24"/>
        </w:rPr>
        <w:t xml:space="preserve">Данилов А.В- </w:t>
      </w:r>
      <w:r w:rsidR="00E54873" w:rsidRPr="008E001D">
        <w:rPr>
          <w:rFonts w:ascii="Times New Roman" w:hAnsi="Times New Roman" w:cs="Times New Roman"/>
          <w:color w:val="0070C0"/>
          <w:sz w:val="24"/>
          <w:szCs w:val="24"/>
        </w:rPr>
        <w:t xml:space="preserve"> </w:t>
      </w:r>
      <w:r w:rsidR="00E54873" w:rsidRPr="008E001D">
        <w:rPr>
          <w:rFonts w:ascii="Times New Roman" w:hAnsi="Times New Roman" w:cs="Times New Roman"/>
          <w:sz w:val="24"/>
          <w:szCs w:val="24"/>
        </w:rPr>
        <w:t>инженер-электроник</w:t>
      </w:r>
      <w:r w:rsidR="00E54873" w:rsidRPr="008E001D">
        <w:rPr>
          <w:rFonts w:ascii="Times New Roman" w:hAnsi="Times New Roman" w:cs="Times New Roman"/>
          <w:sz w:val="24"/>
          <w:szCs w:val="24"/>
          <w:u w:val="single"/>
        </w:rPr>
        <w:t>,</w:t>
      </w:r>
      <w:r w:rsidR="00E54873" w:rsidRPr="008E001D">
        <w:rPr>
          <w:rFonts w:ascii="Times New Roman" w:hAnsi="Times New Roman" w:cs="Times New Roman"/>
          <w:sz w:val="24"/>
          <w:szCs w:val="24"/>
        </w:rPr>
        <w:t xml:space="preserve"> преподаватель высшей категории </w:t>
      </w:r>
      <w:r w:rsidR="00E54873" w:rsidRPr="008E001D">
        <w:rPr>
          <w:rFonts w:ascii="Times New Roman" w:hAnsi="Times New Roman" w:cs="Times New Roman"/>
          <w:bCs/>
          <w:sz w:val="24"/>
          <w:szCs w:val="24"/>
        </w:rPr>
        <w:t>МДК.01.04 Пузыревский И.А.</w:t>
      </w:r>
      <w:r w:rsidRPr="008E001D">
        <w:rPr>
          <w:rFonts w:ascii="Times New Roman" w:hAnsi="Times New Roman" w:cs="Times New Roman"/>
          <w:bCs/>
          <w:sz w:val="24"/>
          <w:szCs w:val="24"/>
        </w:rPr>
        <w:t xml:space="preserve">  –  преподаватель </w:t>
      </w:r>
      <w:r w:rsidR="00E54873" w:rsidRPr="008E001D">
        <w:rPr>
          <w:rFonts w:ascii="Times New Roman" w:hAnsi="Times New Roman" w:cs="Times New Roman"/>
          <w:sz w:val="24"/>
          <w:szCs w:val="24"/>
        </w:rPr>
        <w:t>высшей категории</w:t>
      </w:r>
    </w:p>
    <w:p w:rsidR="00D22795" w:rsidRPr="008E001D" w:rsidRDefault="00D22795" w:rsidP="00E548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8E001D">
        <w:rPr>
          <w:rFonts w:ascii="Times New Roman" w:hAnsi="Times New Roman" w:cs="Times New Roman"/>
          <w:bCs/>
          <w:sz w:val="24"/>
          <w:szCs w:val="24"/>
        </w:rPr>
        <w:t xml:space="preserve">Квалификация педагогических (инженерно-педагогических) кадров, осуществляющих руководство практикой: </w:t>
      </w:r>
    </w:p>
    <w:p w:rsidR="00D22795" w:rsidRPr="008E001D" w:rsidRDefault="00D22795" w:rsidP="00D227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color w:val="FF0000"/>
          <w:sz w:val="24"/>
          <w:szCs w:val="24"/>
        </w:rPr>
      </w:pPr>
    </w:p>
    <w:p w:rsidR="00D22795" w:rsidRPr="008E001D" w:rsidRDefault="00D22795" w:rsidP="008F18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8E001D">
        <w:rPr>
          <w:rFonts w:ascii="Times New Roman" w:hAnsi="Times New Roman" w:cs="Times New Roman"/>
          <w:bCs/>
          <w:sz w:val="24"/>
          <w:szCs w:val="24"/>
        </w:rPr>
        <w:t>УП.01.</w:t>
      </w:r>
      <w:r w:rsidR="00B07A80">
        <w:rPr>
          <w:rFonts w:ascii="Times New Roman" w:hAnsi="Times New Roman" w:cs="Times New Roman"/>
          <w:bCs/>
          <w:sz w:val="24"/>
          <w:szCs w:val="24"/>
        </w:rPr>
        <w:t xml:space="preserve"> </w:t>
      </w:r>
      <w:r w:rsidRPr="008E001D">
        <w:rPr>
          <w:rFonts w:ascii="Times New Roman" w:hAnsi="Times New Roman" w:cs="Times New Roman"/>
          <w:bCs/>
          <w:sz w:val="24"/>
          <w:szCs w:val="24"/>
        </w:rPr>
        <w:t>–</w:t>
      </w:r>
      <w:r w:rsidR="008F1847" w:rsidRPr="008E001D">
        <w:rPr>
          <w:rFonts w:ascii="Times New Roman" w:hAnsi="Times New Roman" w:cs="Times New Roman"/>
          <w:bCs/>
          <w:sz w:val="24"/>
          <w:szCs w:val="24"/>
        </w:rPr>
        <w:t xml:space="preserve"> </w:t>
      </w:r>
      <w:r w:rsidRPr="008E001D">
        <w:rPr>
          <w:rFonts w:ascii="Times New Roman" w:hAnsi="Times New Roman" w:cs="Times New Roman"/>
          <w:bCs/>
          <w:sz w:val="24"/>
          <w:szCs w:val="24"/>
        </w:rPr>
        <w:t>Алексеенко О.Н.– преподаватель высшей квалификационной категории.</w:t>
      </w:r>
    </w:p>
    <w:p w:rsidR="008F1847" w:rsidRPr="008E001D" w:rsidRDefault="008F1847" w:rsidP="008F18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8E001D">
        <w:rPr>
          <w:rFonts w:ascii="Times New Roman" w:hAnsi="Times New Roman" w:cs="Times New Roman"/>
          <w:bCs/>
          <w:sz w:val="24"/>
          <w:szCs w:val="24"/>
        </w:rPr>
        <w:t xml:space="preserve">           – Голиченко П.С. –</w:t>
      </w:r>
      <w:r w:rsidRPr="008E001D">
        <w:rPr>
          <w:rFonts w:ascii="Times New Roman" w:hAnsi="Times New Roman" w:cs="Times New Roman"/>
          <w:bCs/>
          <w:color w:val="FF0000"/>
          <w:sz w:val="24"/>
          <w:szCs w:val="24"/>
        </w:rPr>
        <w:t xml:space="preserve"> </w:t>
      </w:r>
      <w:r w:rsidRPr="008E001D">
        <w:rPr>
          <w:rFonts w:ascii="Times New Roman" w:hAnsi="Times New Roman" w:cs="Times New Roman"/>
          <w:bCs/>
          <w:sz w:val="24"/>
          <w:szCs w:val="24"/>
        </w:rPr>
        <w:t>преподаватель первой квалификационной категории.</w:t>
      </w:r>
    </w:p>
    <w:p w:rsidR="008F1847" w:rsidRPr="008E001D" w:rsidRDefault="008F1847" w:rsidP="00B95033">
      <w:pPr>
        <w:pStyle w:val="ad"/>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1"/>
        <w:jc w:val="both"/>
        <w:rPr>
          <w:rFonts w:ascii="Times New Roman" w:hAnsi="Times New Roman" w:cs="Times New Roman"/>
          <w:bCs/>
          <w:sz w:val="24"/>
          <w:szCs w:val="24"/>
        </w:rPr>
      </w:pPr>
      <w:r w:rsidRPr="008E001D">
        <w:rPr>
          <w:rFonts w:ascii="Times New Roman" w:hAnsi="Times New Roman" w:cs="Times New Roman"/>
          <w:sz w:val="24"/>
          <w:szCs w:val="24"/>
        </w:rPr>
        <w:t xml:space="preserve">Данилов А.В- </w:t>
      </w:r>
      <w:r w:rsidRPr="008E001D">
        <w:rPr>
          <w:rFonts w:ascii="Times New Roman" w:hAnsi="Times New Roman" w:cs="Times New Roman"/>
          <w:color w:val="0070C0"/>
          <w:sz w:val="24"/>
          <w:szCs w:val="24"/>
        </w:rPr>
        <w:t xml:space="preserve"> </w:t>
      </w:r>
      <w:r w:rsidRPr="008E001D">
        <w:rPr>
          <w:rFonts w:ascii="Times New Roman" w:hAnsi="Times New Roman" w:cs="Times New Roman"/>
          <w:sz w:val="24"/>
          <w:szCs w:val="24"/>
        </w:rPr>
        <w:t>инженер-электроник</w:t>
      </w:r>
      <w:r w:rsidRPr="008E001D">
        <w:rPr>
          <w:rFonts w:ascii="Times New Roman" w:hAnsi="Times New Roman" w:cs="Times New Roman"/>
          <w:sz w:val="24"/>
          <w:szCs w:val="24"/>
          <w:u w:val="single"/>
        </w:rPr>
        <w:t>,</w:t>
      </w:r>
      <w:r w:rsidRPr="008E001D">
        <w:rPr>
          <w:rFonts w:ascii="Times New Roman" w:hAnsi="Times New Roman" w:cs="Times New Roman"/>
          <w:sz w:val="24"/>
          <w:szCs w:val="24"/>
        </w:rPr>
        <w:t xml:space="preserve"> преподаватель высшей категории</w:t>
      </w:r>
    </w:p>
    <w:p w:rsidR="00D22795" w:rsidRPr="008E001D" w:rsidRDefault="00D22795" w:rsidP="00D227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8E001D">
        <w:rPr>
          <w:rFonts w:ascii="Times New Roman" w:hAnsi="Times New Roman" w:cs="Times New Roman"/>
          <w:bCs/>
          <w:sz w:val="24"/>
          <w:szCs w:val="24"/>
        </w:rPr>
        <w:t>ПП.01.–Алексеенко О.Н.– преподаватель высшей квалификационной категории.</w:t>
      </w:r>
    </w:p>
    <w:p w:rsidR="00A532E1" w:rsidRPr="008E001D" w:rsidRDefault="00D22795" w:rsidP="00D22795">
      <w:pPr>
        <w:pStyle w:val="22"/>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color w:val="000000"/>
          <w:sz w:val="24"/>
          <w:szCs w:val="24"/>
        </w:rPr>
      </w:pPr>
      <w:r w:rsidRPr="008E001D">
        <w:rPr>
          <w:bCs/>
          <w:sz w:val="24"/>
          <w:szCs w:val="24"/>
        </w:rPr>
        <w:t>Образование педагогических работников соответствует профилю преподаваемого профессионального модуля, а повышение квалификации –требованиям ФГОС СПО</w:t>
      </w:r>
    </w:p>
    <w:p w:rsidR="00030DBC" w:rsidRPr="008E001D" w:rsidRDefault="00030DBC" w:rsidP="00030DBC">
      <w:pPr>
        <w:pStyle w:val="22"/>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jc w:val="both"/>
        <w:rPr>
          <w:color w:val="000000"/>
          <w:sz w:val="24"/>
          <w:szCs w:val="24"/>
        </w:rPr>
      </w:pPr>
    </w:p>
    <w:p w:rsidR="00030DBC" w:rsidRPr="008E001D" w:rsidRDefault="00030DBC" w:rsidP="00030DBC">
      <w:pPr>
        <w:pStyle w:val="22"/>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jc w:val="both"/>
        <w:rPr>
          <w:color w:val="000000"/>
          <w:sz w:val="24"/>
          <w:szCs w:val="24"/>
        </w:rPr>
      </w:pPr>
    </w:p>
    <w:p w:rsidR="00FD77A0" w:rsidRPr="008E001D" w:rsidRDefault="00FD77A0" w:rsidP="00FD77A0">
      <w:pPr>
        <w:pStyle w:val="6"/>
        <w:rPr>
          <w:rFonts w:ascii="Times New Roman" w:hAnsi="Times New Roman" w:cs="Times New Roman"/>
          <w:sz w:val="24"/>
          <w:szCs w:val="24"/>
        </w:rPr>
      </w:pPr>
    </w:p>
    <w:p w:rsidR="00FD77A0" w:rsidRPr="008E001D" w:rsidRDefault="00FD77A0" w:rsidP="00FD77A0">
      <w:pPr>
        <w:pStyle w:val="6"/>
        <w:rPr>
          <w:rFonts w:ascii="Times New Roman" w:hAnsi="Times New Roman" w:cs="Times New Roman"/>
          <w:sz w:val="24"/>
          <w:szCs w:val="24"/>
        </w:rPr>
      </w:pPr>
    </w:p>
    <w:p w:rsidR="00FD77A0" w:rsidRPr="008E001D" w:rsidRDefault="00FD77A0" w:rsidP="00FD77A0">
      <w:pPr>
        <w:rPr>
          <w:rFonts w:ascii="Times New Roman" w:hAnsi="Times New Roman" w:cs="Times New Roman"/>
          <w:sz w:val="24"/>
          <w:szCs w:val="24"/>
        </w:rPr>
      </w:pPr>
    </w:p>
    <w:p w:rsidR="00222149" w:rsidRPr="008E001D" w:rsidRDefault="00222149" w:rsidP="00222149">
      <w:pPr>
        <w:pStyle w:val="6"/>
        <w:jc w:val="center"/>
        <w:rPr>
          <w:rFonts w:ascii="Times New Roman" w:hAnsi="Times New Roman" w:cs="Times New Roman"/>
          <w:b/>
          <w:i w:val="0"/>
          <w:sz w:val="24"/>
          <w:szCs w:val="24"/>
        </w:rPr>
      </w:pPr>
    </w:p>
    <w:p w:rsidR="00222149" w:rsidRPr="008E001D" w:rsidRDefault="00222149" w:rsidP="00222149">
      <w:pPr>
        <w:pStyle w:val="6"/>
        <w:jc w:val="center"/>
        <w:rPr>
          <w:rFonts w:ascii="Times New Roman" w:hAnsi="Times New Roman" w:cs="Times New Roman"/>
          <w:b/>
          <w:i w:val="0"/>
          <w:sz w:val="24"/>
          <w:szCs w:val="24"/>
        </w:rPr>
      </w:pPr>
    </w:p>
    <w:p w:rsidR="00FD77A0" w:rsidRPr="008E001D" w:rsidRDefault="00FD77A0" w:rsidP="00222149">
      <w:pPr>
        <w:pStyle w:val="6"/>
        <w:jc w:val="center"/>
        <w:rPr>
          <w:rFonts w:ascii="Times New Roman" w:hAnsi="Times New Roman" w:cs="Times New Roman"/>
          <w:b/>
          <w:i w:val="0"/>
          <w:sz w:val="24"/>
          <w:szCs w:val="24"/>
        </w:rPr>
      </w:pPr>
      <w:r w:rsidRPr="008E001D">
        <w:rPr>
          <w:rFonts w:ascii="Times New Roman" w:hAnsi="Times New Roman" w:cs="Times New Roman"/>
          <w:b/>
          <w:i w:val="0"/>
          <w:sz w:val="24"/>
          <w:szCs w:val="24"/>
        </w:rPr>
        <w:t>5. К</w:t>
      </w:r>
      <w:r w:rsidR="00B07A80">
        <w:rPr>
          <w:rFonts w:ascii="Times New Roman" w:hAnsi="Times New Roman" w:cs="Times New Roman"/>
          <w:b/>
          <w:i w:val="0"/>
          <w:sz w:val="24"/>
          <w:szCs w:val="24"/>
        </w:rPr>
        <w:t xml:space="preserve">ОНТРОЛЬ </w:t>
      </w:r>
      <w:r w:rsidR="00222149" w:rsidRPr="008E001D">
        <w:rPr>
          <w:rFonts w:ascii="Times New Roman" w:hAnsi="Times New Roman" w:cs="Times New Roman"/>
          <w:b/>
          <w:i w:val="0"/>
          <w:sz w:val="24"/>
          <w:szCs w:val="24"/>
        </w:rPr>
        <w:t>И ОЦЕНКА РЕЗУЛЬТАТОВ</w:t>
      </w:r>
      <w:r w:rsidRPr="008E001D">
        <w:rPr>
          <w:rFonts w:ascii="Times New Roman" w:hAnsi="Times New Roman" w:cs="Times New Roman"/>
          <w:b/>
          <w:i w:val="0"/>
          <w:sz w:val="24"/>
          <w:szCs w:val="24"/>
        </w:rPr>
        <w:t xml:space="preserve"> </w:t>
      </w:r>
      <w:r w:rsidR="00222149" w:rsidRPr="008E001D">
        <w:rPr>
          <w:rFonts w:ascii="Times New Roman" w:hAnsi="Times New Roman" w:cs="Times New Roman"/>
          <w:b/>
          <w:i w:val="0"/>
          <w:sz w:val="24"/>
          <w:szCs w:val="24"/>
        </w:rPr>
        <w:t>ОСВОЕНИЯ ЧАСТИЧНО ВАРИАТИВНО ПРОФЕССИОНАЛЬНОГО МОДУЛЯ</w:t>
      </w:r>
    </w:p>
    <w:p w:rsidR="00222149" w:rsidRPr="008E001D" w:rsidRDefault="00C800B6" w:rsidP="00222149">
      <w:pPr>
        <w:pStyle w:val="ac"/>
        <w:jc w:val="center"/>
        <w:rPr>
          <w:rFonts w:cs="Times New Roman"/>
          <w:b/>
        </w:rPr>
      </w:pPr>
      <w:r>
        <w:rPr>
          <w:rFonts w:cs="Times New Roman"/>
          <w:b/>
        </w:rPr>
        <w:t>5.1 Оц</w:t>
      </w:r>
      <w:r w:rsidR="00222149" w:rsidRPr="008E001D">
        <w:rPr>
          <w:rFonts w:cs="Times New Roman"/>
          <w:b/>
        </w:rPr>
        <w:t>енка освоения обучающимися основной образовательной программы в части</w:t>
      </w:r>
    </w:p>
    <w:p w:rsidR="00222149" w:rsidRPr="008E001D" w:rsidRDefault="00222149" w:rsidP="00222149">
      <w:pPr>
        <w:pStyle w:val="ac"/>
        <w:jc w:val="center"/>
        <w:rPr>
          <w:rFonts w:cs="Times New Roman"/>
          <w:b/>
        </w:rPr>
      </w:pPr>
      <w:bookmarkStart w:id="8" w:name="_GoBack"/>
      <w:bookmarkEnd w:id="8"/>
      <w:r w:rsidRPr="008E001D">
        <w:rPr>
          <w:rFonts w:cs="Times New Roman"/>
          <w:b/>
        </w:rPr>
        <w:t>профессиональных и общих компетенций.</w:t>
      </w:r>
    </w:p>
    <w:p w:rsidR="00222149" w:rsidRPr="008E001D" w:rsidRDefault="00222149" w:rsidP="00222149">
      <w:pPr>
        <w:pStyle w:val="ac"/>
        <w:jc w:val="center"/>
        <w:rPr>
          <w:rFonts w:cs="Times New Roman"/>
          <w:b/>
        </w:rPr>
      </w:pPr>
    </w:p>
    <w:tbl>
      <w:tblPr>
        <w:tblStyle w:val="TableGrid"/>
        <w:tblW w:w="10032" w:type="dxa"/>
        <w:tblInd w:w="-108" w:type="dxa"/>
        <w:tblCellMar>
          <w:top w:w="52" w:type="dxa"/>
          <w:left w:w="108" w:type="dxa"/>
          <w:right w:w="53" w:type="dxa"/>
        </w:tblCellMar>
        <w:tblLook w:val="04A0" w:firstRow="1" w:lastRow="0" w:firstColumn="1" w:lastColumn="0" w:noHBand="0" w:noVBand="1"/>
      </w:tblPr>
      <w:tblGrid>
        <w:gridCol w:w="3085"/>
        <w:gridCol w:w="4537"/>
        <w:gridCol w:w="2410"/>
      </w:tblGrid>
      <w:tr w:rsidR="00FD77A0" w:rsidRPr="008E001D" w:rsidTr="00853A38">
        <w:trPr>
          <w:trHeight w:val="1390"/>
        </w:trPr>
        <w:tc>
          <w:tcPr>
            <w:tcW w:w="3085" w:type="dxa"/>
            <w:tcBorders>
              <w:top w:val="single" w:sz="4" w:space="0" w:color="000000"/>
              <w:left w:val="single" w:sz="4" w:space="0" w:color="000000"/>
              <w:bottom w:val="single" w:sz="4" w:space="0" w:color="000000"/>
              <w:right w:val="single" w:sz="4" w:space="0" w:color="000000"/>
            </w:tcBorders>
          </w:tcPr>
          <w:p w:rsidR="00FD77A0" w:rsidRPr="008E001D" w:rsidRDefault="00FD77A0" w:rsidP="00853A38">
            <w:pPr>
              <w:spacing w:line="238" w:lineRule="auto"/>
              <w:ind w:left="18" w:right="15" w:firstLine="2"/>
              <w:jc w:val="center"/>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Код и наименование профессиональных и общих компетенций, </w:t>
            </w:r>
          </w:p>
          <w:p w:rsidR="00FD77A0" w:rsidRPr="008E001D" w:rsidRDefault="00FD77A0" w:rsidP="00853A38">
            <w:pPr>
              <w:spacing w:after="20"/>
              <w:ind w:right="61"/>
              <w:jc w:val="center"/>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формируемых в рамках </w:t>
            </w:r>
          </w:p>
          <w:p w:rsidR="00FD77A0" w:rsidRPr="008E001D" w:rsidRDefault="00FD77A0" w:rsidP="00853A38">
            <w:pPr>
              <w:ind w:right="61"/>
              <w:jc w:val="center"/>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модуля </w:t>
            </w:r>
          </w:p>
        </w:tc>
        <w:tc>
          <w:tcPr>
            <w:tcW w:w="4537" w:type="dxa"/>
            <w:tcBorders>
              <w:top w:val="single" w:sz="4" w:space="0" w:color="000000"/>
              <w:left w:val="single" w:sz="4" w:space="0" w:color="000000"/>
              <w:bottom w:val="single" w:sz="4" w:space="0" w:color="000000"/>
              <w:right w:val="single" w:sz="4" w:space="0" w:color="000000"/>
            </w:tcBorders>
          </w:tcPr>
          <w:p w:rsidR="00FD77A0" w:rsidRPr="008E001D" w:rsidRDefault="00FD77A0" w:rsidP="00853A38">
            <w:pPr>
              <w:ind w:right="52"/>
              <w:jc w:val="center"/>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Критерии оценки </w:t>
            </w:r>
          </w:p>
        </w:tc>
        <w:tc>
          <w:tcPr>
            <w:tcW w:w="2410" w:type="dxa"/>
            <w:tcBorders>
              <w:top w:val="single" w:sz="4" w:space="0" w:color="000000"/>
              <w:left w:val="single" w:sz="4" w:space="0" w:color="000000"/>
              <w:bottom w:val="single" w:sz="4" w:space="0" w:color="000000"/>
              <w:right w:val="single" w:sz="4" w:space="0" w:color="000000"/>
            </w:tcBorders>
          </w:tcPr>
          <w:p w:rsidR="00FD77A0" w:rsidRPr="008E001D" w:rsidRDefault="00FD77A0" w:rsidP="00853A38">
            <w:pPr>
              <w:ind w:right="55"/>
              <w:jc w:val="center"/>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Методы оценки </w:t>
            </w:r>
          </w:p>
        </w:tc>
      </w:tr>
      <w:tr w:rsidR="00FD77A0" w:rsidRPr="008E001D" w:rsidTr="00853A38">
        <w:trPr>
          <w:trHeight w:val="4702"/>
        </w:trPr>
        <w:tc>
          <w:tcPr>
            <w:tcW w:w="3085" w:type="dxa"/>
            <w:tcBorders>
              <w:top w:val="single" w:sz="4" w:space="0" w:color="000000"/>
              <w:left w:val="single" w:sz="4" w:space="0" w:color="000000"/>
              <w:bottom w:val="single" w:sz="4" w:space="0" w:color="000000"/>
              <w:right w:val="single" w:sz="4" w:space="0" w:color="000000"/>
            </w:tcBorders>
          </w:tcPr>
          <w:p w:rsidR="00FD77A0" w:rsidRPr="008E001D" w:rsidRDefault="00FD77A0" w:rsidP="00853A38">
            <w:pPr>
              <w:rPr>
                <w:rFonts w:ascii="Times New Roman" w:hAnsi="Times New Roman" w:cs="Times New Roman"/>
                <w:sz w:val="24"/>
                <w:szCs w:val="24"/>
              </w:rPr>
            </w:pPr>
            <w:r w:rsidRPr="008E001D">
              <w:rPr>
                <w:rFonts w:ascii="Times New Roman" w:eastAsia="Times New Roman" w:hAnsi="Times New Roman" w:cs="Times New Roman"/>
                <w:b/>
                <w:sz w:val="24"/>
                <w:szCs w:val="24"/>
              </w:rPr>
              <w:t xml:space="preserve">ПК 1.1 </w:t>
            </w:r>
            <w:r w:rsidRPr="008E001D">
              <w:rPr>
                <w:rFonts w:ascii="Times New Roman" w:eastAsia="Times New Roman" w:hAnsi="Times New Roman" w:cs="Times New Roman"/>
                <w:sz w:val="24"/>
                <w:szCs w:val="24"/>
              </w:rPr>
              <w:t xml:space="preserve">Выполнять монтаж </w:t>
            </w:r>
          </w:p>
          <w:p w:rsidR="00FD77A0" w:rsidRPr="008E001D" w:rsidRDefault="00FD77A0" w:rsidP="00853A38">
            <w:pPr>
              <w:rPr>
                <w:rFonts w:ascii="Times New Roman" w:hAnsi="Times New Roman" w:cs="Times New Roman"/>
                <w:sz w:val="24"/>
                <w:szCs w:val="24"/>
              </w:rPr>
            </w:pPr>
            <w:r w:rsidRPr="008E001D">
              <w:rPr>
                <w:rFonts w:ascii="Times New Roman" w:eastAsia="Times New Roman" w:hAnsi="Times New Roman" w:cs="Times New Roman"/>
                <w:sz w:val="24"/>
                <w:szCs w:val="24"/>
              </w:rPr>
              <w:t>и настройку сетей проводного и беспроводного абонентского доступа в соответствии с действующими отраслевыми стандартами.</w:t>
            </w:r>
            <w:r w:rsidRPr="008E001D">
              <w:rPr>
                <w:rFonts w:ascii="Times New Roman" w:eastAsia="Times New Roman" w:hAnsi="Times New Roman" w:cs="Times New Roman"/>
                <w:i/>
                <w:sz w:val="24"/>
                <w:szCs w:val="24"/>
              </w:rPr>
              <w:t xml:space="preserve"> </w:t>
            </w:r>
          </w:p>
        </w:tc>
        <w:tc>
          <w:tcPr>
            <w:tcW w:w="4537" w:type="dxa"/>
            <w:tcBorders>
              <w:top w:val="single" w:sz="4" w:space="0" w:color="000000"/>
              <w:left w:val="single" w:sz="4" w:space="0" w:color="000000"/>
              <w:bottom w:val="single" w:sz="4" w:space="0" w:color="000000"/>
              <w:right w:val="single" w:sz="4" w:space="0" w:color="000000"/>
            </w:tcBorders>
          </w:tcPr>
          <w:p w:rsidR="00FD77A0" w:rsidRPr="008E001D" w:rsidRDefault="00FD77A0" w:rsidP="00B95033">
            <w:pPr>
              <w:numPr>
                <w:ilvl w:val="0"/>
                <w:numId w:val="27"/>
              </w:numPr>
              <w:spacing w:after="11" w:line="264" w:lineRule="auto"/>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подключение активного оборудования к точкам доступа осуществляется в соответствии с действующими отраслевыми стандартами; </w:t>
            </w:r>
          </w:p>
          <w:p w:rsidR="00FD77A0" w:rsidRPr="008E001D" w:rsidRDefault="00FD77A0" w:rsidP="00B95033">
            <w:pPr>
              <w:numPr>
                <w:ilvl w:val="0"/>
                <w:numId w:val="27"/>
              </w:numPr>
              <w:spacing w:after="22" w:line="240" w:lineRule="auto"/>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установка точки доступа Wi-Fi осуществляется в соответствии с действующими отраслевыми стандартами; </w:t>
            </w:r>
          </w:p>
          <w:p w:rsidR="00FD77A0" w:rsidRPr="008E001D" w:rsidRDefault="00FD77A0" w:rsidP="00B95033">
            <w:pPr>
              <w:numPr>
                <w:ilvl w:val="0"/>
                <w:numId w:val="27"/>
              </w:numPr>
              <w:spacing w:after="0" w:line="240" w:lineRule="auto"/>
              <w:rPr>
                <w:rFonts w:ascii="Times New Roman" w:hAnsi="Times New Roman" w:cs="Times New Roman"/>
                <w:sz w:val="24"/>
                <w:szCs w:val="24"/>
              </w:rPr>
            </w:pPr>
            <w:r w:rsidRPr="008E001D">
              <w:rPr>
                <w:rFonts w:ascii="Times New Roman" w:eastAsia="Times New Roman" w:hAnsi="Times New Roman" w:cs="Times New Roman"/>
                <w:sz w:val="24"/>
                <w:szCs w:val="24"/>
              </w:rPr>
              <w:t>установка оборудования и ПО, первичная инсталляцию, настройка, диагностика и мониторинг работоспособности оборудования широкополосного проводного и беспроводного абонентского доступа</w:t>
            </w:r>
            <w:r w:rsidRPr="008E001D">
              <w:rPr>
                <w:rFonts w:ascii="Times New Roman" w:hAnsi="Times New Roman" w:cs="Times New Roman"/>
                <w:sz w:val="24"/>
                <w:szCs w:val="24"/>
              </w:rPr>
              <w:t xml:space="preserve"> </w:t>
            </w:r>
            <w:r w:rsidRPr="008E001D">
              <w:rPr>
                <w:rFonts w:ascii="Times New Roman" w:eastAsia="Times New Roman" w:hAnsi="Times New Roman" w:cs="Times New Roman"/>
                <w:sz w:val="24"/>
                <w:szCs w:val="24"/>
              </w:rPr>
              <w:t>осуществляется в соответствии с действующими отраслевыми стандартами; - анализ спецификации интерфейсов доступа</w:t>
            </w:r>
            <w:r w:rsidRPr="008E001D">
              <w:rPr>
                <w:rFonts w:ascii="Times New Roman" w:hAnsi="Times New Roman" w:cs="Times New Roman"/>
                <w:sz w:val="24"/>
                <w:szCs w:val="24"/>
              </w:rPr>
              <w:t xml:space="preserve"> </w:t>
            </w:r>
            <w:r w:rsidRPr="008E001D">
              <w:rPr>
                <w:rFonts w:ascii="Times New Roman" w:eastAsia="Times New Roman" w:hAnsi="Times New Roman" w:cs="Times New Roman"/>
                <w:sz w:val="24"/>
                <w:szCs w:val="24"/>
              </w:rPr>
              <w:t>осуществляется в соответствии с действующими отраслевыми стандартами.</w:t>
            </w:r>
          </w:p>
        </w:tc>
        <w:tc>
          <w:tcPr>
            <w:tcW w:w="2410" w:type="dxa"/>
            <w:tcBorders>
              <w:top w:val="single" w:sz="4" w:space="0" w:color="000000"/>
              <w:left w:val="single" w:sz="4" w:space="0" w:color="000000"/>
              <w:bottom w:val="single" w:sz="4" w:space="0" w:color="000000"/>
              <w:right w:val="single" w:sz="4" w:space="0" w:color="000000"/>
            </w:tcBorders>
          </w:tcPr>
          <w:p w:rsidR="00FD77A0" w:rsidRPr="008E001D" w:rsidRDefault="00FD77A0" w:rsidP="00FD77A0">
            <w:pPr>
              <w:pStyle w:val="ac"/>
              <w:rPr>
                <w:rFonts w:ascii="Times New Roman" w:eastAsia="Times New Roman" w:hAnsi="Times New Roman" w:cs="Times New Roman"/>
              </w:rPr>
            </w:pPr>
            <w:r w:rsidRPr="008E001D">
              <w:rPr>
                <w:rFonts w:ascii="Times New Roman" w:eastAsia="Times New Roman" w:hAnsi="Times New Roman" w:cs="Times New Roman"/>
              </w:rPr>
              <w:t xml:space="preserve">тестирование, экзамен, </w:t>
            </w:r>
          </w:p>
          <w:p w:rsidR="00FD77A0" w:rsidRPr="008E001D" w:rsidRDefault="00FD77A0" w:rsidP="00FD77A0">
            <w:pPr>
              <w:pStyle w:val="ac"/>
              <w:rPr>
                <w:rFonts w:ascii="Times New Roman" w:hAnsi="Times New Roman" w:cs="Times New Roman"/>
              </w:rPr>
            </w:pPr>
            <w:r w:rsidRPr="008E001D">
              <w:rPr>
                <w:rFonts w:ascii="Times New Roman" w:eastAsia="Times New Roman" w:hAnsi="Times New Roman" w:cs="Times New Roman"/>
              </w:rPr>
              <w:t xml:space="preserve"> экспертное наблюдение выполнения практических работ, оценка решения ситуационных задач, оценка процесса и результатов выполнения видов работ на практике</w:t>
            </w:r>
            <w:r w:rsidRPr="008E001D">
              <w:rPr>
                <w:rFonts w:ascii="Times New Roman" w:eastAsia="Times New Roman" w:hAnsi="Times New Roman" w:cs="Times New Roman"/>
                <w:i/>
              </w:rPr>
              <w:t xml:space="preserve"> </w:t>
            </w:r>
          </w:p>
        </w:tc>
      </w:tr>
    </w:tbl>
    <w:p w:rsidR="00FD77A0" w:rsidRPr="008E001D" w:rsidRDefault="00FD77A0" w:rsidP="00FD77A0">
      <w:pPr>
        <w:spacing w:after="0"/>
        <w:ind w:left="-1133" w:right="287"/>
        <w:rPr>
          <w:rFonts w:ascii="Times New Roman" w:hAnsi="Times New Roman" w:cs="Times New Roman"/>
          <w:sz w:val="24"/>
          <w:szCs w:val="24"/>
        </w:rPr>
      </w:pPr>
    </w:p>
    <w:tbl>
      <w:tblPr>
        <w:tblStyle w:val="TableGrid"/>
        <w:tblW w:w="10032" w:type="dxa"/>
        <w:tblInd w:w="-108" w:type="dxa"/>
        <w:tblCellMar>
          <w:top w:w="51" w:type="dxa"/>
          <w:left w:w="108" w:type="dxa"/>
          <w:right w:w="51" w:type="dxa"/>
        </w:tblCellMar>
        <w:tblLook w:val="04A0" w:firstRow="1" w:lastRow="0" w:firstColumn="1" w:lastColumn="0" w:noHBand="0" w:noVBand="1"/>
      </w:tblPr>
      <w:tblGrid>
        <w:gridCol w:w="3085"/>
        <w:gridCol w:w="4537"/>
        <w:gridCol w:w="2410"/>
      </w:tblGrid>
      <w:tr w:rsidR="00FD77A0" w:rsidRPr="008E001D" w:rsidTr="00853A38">
        <w:trPr>
          <w:trHeight w:val="4153"/>
        </w:trPr>
        <w:tc>
          <w:tcPr>
            <w:tcW w:w="3085" w:type="dxa"/>
            <w:tcBorders>
              <w:top w:val="single" w:sz="4" w:space="0" w:color="000000"/>
              <w:left w:val="single" w:sz="4" w:space="0" w:color="000000"/>
              <w:bottom w:val="single" w:sz="4" w:space="0" w:color="000000"/>
              <w:right w:val="single" w:sz="4" w:space="0" w:color="000000"/>
            </w:tcBorders>
          </w:tcPr>
          <w:p w:rsidR="00FD77A0" w:rsidRPr="008E001D" w:rsidRDefault="00FD77A0" w:rsidP="00853A38">
            <w:pPr>
              <w:rPr>
                <w:rFonts w:ascii="Times New Roman" w:hAnsi="Times New Roman" w:cs="Times New Roman"/>
                <w:sz w:val="24"/>
                <w:szCs w:val="24"/>
              </w:rPr>
            </w:pPr>
            <w:r w:rsidRPr="008E001D">
              <w:rPr>
                <w:rFonts w:ascii="Times New Roman" w:eastAsia="Times New Roman" w:hAnsi="Times New Roman" w:cs="Times New Roman"/>
                <w:b/>
                <w:sz w:val="24"/>
                <w:szCs w:val="24"/>
              </w:rPr>
              <w:t xml:space="preserve">ПК 1.2 </w:t>
            </w:r>
            <w:r w:rsidRPr="008E001D">
              <w:rPr>
                <w:rFonts w:ascii="Times New Roman" w:eastAsia="Times New Roman" w:hAnsi="Times New Roman" w:cs="Times New Roman"/>
                <w:sz w:val="24"/>
                <w:szCs w:val="24"/>
              </w:rPr>
              <w:t>Выполнять монтаж, демонтаж и техническое обслуживание кабелей связи и оконечных структурированных кабельных устройств в соответствии с действующими отраслевыми стандартами.</w:t>
            </w:r>
            <w:r w:rsidRPr="008E001D">
              <w:rPr>
                <w:rFonts w:ascii="Times New Roman" w:eastAsia="Times New Roman" w:hAnsi="Times New Roman" w:cs="Times New Roman"/>
                <w:b/>
                <w:sz w:val="24"/>
                <w:szCs w:val="24"/>
              </w:rPr>
              <w:t xml:space="preserve"> </w:t>
            </w:r>
          </w:p>
        </w:tc>
        <w:tc>
          <w:tcPr>
            <w:tcW w:w="4537" w:type="dxa"/>
            <w:tcBorders>
              <w:top w:val="single" w:sz="4" w:space="0" w:color="000000"/>
              <w:left w:val="single" w:sz="4" w:space="0" w:color="000000"/>
              <w:bottom w:val="single" w:sz="4" w:space="0" w:color="000000"/>
              <w:right w:val="single" w:sz="4" w:space="0" w:color="000000"/>
            </w:tcBorders>
          </w:tcPr>
          <w:p w:rsidR="00FD77A0" w:rsidRPr="008E001D" w:rsidRDefault="00FD77A0" w:rsidP="00FD77A0">
            <w:pPr>
              <w:pStyle w:val="ac"/>
              <w:rPr>
                <w:rFonts w:ascii="Times New Roman" w:eastAsia="Times New Roman" w:hAnsi="Times New Roman" w:cs="Times New Roman"/>
              </w:rPr>
            </w:pPr>
            <w:r w:rsidRPr="008E001D">
              <w:rPr>
                <w:rFonts w:ascii="Times New Roman" w:eastAsia="Times New Roman" w:hAnsi="Times New Roman" w:cs="Times New Roman"/>
              </w:rPr>
              <w:t xml:space="preserve">- выбор марки и типа кабеля осуществляется в соответствии с проектом и исходя из условий прокладки структурированных кабельных систем сетей широкополосного доступа в соответствии с действующими отраслевыми стандартами; </w:t>
            </w:r>
          </w:p>
          <w:p w:rsidR="00FD77A0" w:rsidRPr="008E001D" w:rsidRDefault="00FD77A0" w:rsidP="00FD77A0">
            <w:pPr>
              <w:pStyle w:val="ac"/>
              <w:rPr>
                <w:rFonts w:ascii="Times New Roman" w:eastAsia="Times New Roman" w:hAnsi="Times New Roman" w:cs="Times New Roman"/>
              </w:rPr>
            </w:pPr>
            <w:r w:rsidRPr="008E001D">
              <w:rPr>
                <w:rFonts w:ascii="Times New Roman" w:eastAsia="Times New Roman" w:hAnsi="Times New Roman" w:cs="Times New Roman"/>
              </w:rPr>
              <w:t xml:space="preserve"> - коммутация сетевого оборудования и рабочих станций заданной топологи производится в соответствии с действующими отраслевыми стандартами;</w:t>
            </w:r>
          </w:p>
          <w:p w:rsidR="00FD77A0" w:rsidRPr="008E001D" w:rsidRDefault="00FD77A0" w:rsidP="00FD77A0">
            <w:pPr>
              <w:pStyle w:val="ac"/>
              <w:rPr>
                <w:rFonts w:ascii="Times New Roman" w:hAnsi="Times New Roman" w:cs="Times New Roman"/>
              </w:rPr>
            </w:pPr>
            <w:r w:rsidRPr="008E001D">
              <w:rPr>
                <w:rFonts w:ascii="Times New Roman" w:eastAsia="Times New Roman" w:hAnsi="Times New Roman" w:cs="Times New Roman"/>
              </w:rPr>
              <w:t xml:space="preserve"> - техническая документация и формы (формуляры, паспорта, оперативные журналы и т.п.) заполняются в соответствии с действующими отраслевыми стандартами </w:t>
            </w:r>
          </w:p>
        </w:tc>
        <w:tc>
          <w:tcPr>
            <w:tcW w:w="2410" w:type="dxa"/>
            <w:tcBorders>
              <w:top w:val="single" w:sz="4" w:space="0" w:color="000000"/>
              <w:left w:val="single" w:sz="4" w:space="0" w:color="000000"/>
              <w:bottom w:val="single" w:sz="4" w:space="0" w:color="000000"/>
              <w:right w:val="single" w:sz="4" w:space="0" w:color="000000"/>
            </w:tcBorders>
          </w:tcPr>
          <w:p w:rsidR="00FD77A0" w:rsidRPr="008E001D" w:rsidRDefault="00FD77A0" w:rsidP="00FD77A0">
            <w:pPr>
              <w:pStyle w:val="ac"/>
              <w:rPr>
                <w:rFonts w:ascii="Times New Roman" w:eastAsia="Times New Roman" w:hAnsi="Times New Roman" w:cs="Times New Roman"/>
              </w:rPr>
            </w:pPr>
            <w:r w:rsidRPr="008E001D">
              <w:rPr>
                <w:rFonts w:ascii="Times New Roman" w:eastAsia="Times New Roman" w:hAnsi="Times New Roman" w:cs="Times New Roman"/>
              </w:rPr>
              <w:t xml:space="preserve">тестирование, экзамен, </w:t>
            </w:r>
          </w:p>
          <w:p w:rsidR="00FD77A0" w:rsidRPr="008E001D" w:rsidRDefault="00FD77A0" w:rsidP="00FD77A0">
            <w:pPr>
              <w:pStyle w:val="ac"/>
              <w:rPr>
                <w:rFonts w:ascii="Times New Roman" w:hAnsi="Times New Roman" w:cs="Times New Roman"/>
              </w:rPr>
            </w:pPr>
            <w:r w:rsidRPr="008E001D">
              <w:rPr>
                <w:rFonts w:ascii="Times New Roman" w:eastAsia="Times New Roman" w:hAnsi="Times New Roman" w:cs="Times New Roman"/>
              </w:rPr>
              <w:t xml:space="preserve">экспертное наблюдение выполнения практических работ, оценка решения ситуационных задач, оценка процесса и результатов выполнения видов работ на практике </w:t>
            </w:r>
          </w:p>
        </w:tc>
      </w:tr>
      <w:tr w:rsidR="00FD77A0" w:rsidRPr="008E001D" w:rsidTr="00853A38">
        <w:trPr>
          <w:trHeight w:val="4978"/>
        </w:trPr>
        <w:tc>
          <w:tcPr>
            <w:tcW w:w="3085" w:type="dxa"/>
            <w:tcBorders>
              <w:top w:val="single" w:sz="4" w:space="0" w:color="000000"/>
              <w:left w:val="single" w:sz="4" w:space="0" w:color="000000"/>
              <w:bottom w:val="single" w:sz="4" w:space="0" w:color="000000"/>
              <w:right w:val="single" w:sz="4" w:space="0" w:color="000000"/>
            </w:tcBorders>
          </w:tcPr>
          <w:p w:rsidR="00FD77A0" w:rsidRPr="008E001D" w:rsidRDefault="00FD77A0" w:rsidP="00853A38">
            <w:pPr>
              <w:rPr>
                <w:rFonts w:ascii="Times New Roman" w:hAnsi="Times New Roman" w:cs="Times New Roman"/>
                <w:sz w:val="24"/>
                <w:szCs w:val="24"/>
              </w:rPr>
            </w:pPr>
            <w:r w:rsidRPr="008E001D">
              <w:rPr>
                <w:rFonts w:ascii="Times New Roman" w:eastAsia="Times New Roman" w:hAnsi="Times New Roman" w:cs="Times New Roman"/>
                <w:b/>
                <w:sz w:val="24"/>
                <w:szCs w:val="24"/>
              </w:rPr>
              <w:t xml:space="preserve">ПК 1.3 </w:t>
            </w:r>
            <w:r w:rsidRPr="008E001D">
              <w:rPr>
                <w:rFonts w:ascii="Times New Roman" w:eastAsia="Times New Roman" w:hAnsi="Times New Roman" w:cs="Times New Roman"/>
                <w:sz w:val="24"/>
                <w:szCs w:val="24"/>
              </w:rPr>
              <w:t>Администрировать инфокоммуникационные сети с использованием сетевых протоколов.</w:t>
            </w:r>
            <w:r w:rsidRPr="008E001D">
              <w:rPr>
                <w:rFonts w:ascii="Times New Roman" w:eastAsia="Times New Roman" w:hAnsi="Times New Roman" w:cs="Times New Roman"/>
                <w:i/>
                <w:sz w:val="24"/>
                <w:szCs w:val="24"/>
              </w:rPr>
              <w:t xml:space="preserve"> </w:t>
            </w:r>
          </w:p>
        </w:tc>
        <w:tc>
          <w:tcPr>
            <w:tcW w:w="4537" w:type="dxa"/>
            <w:tcBorders>
              <w:top w:val="single" w:sz="4" w:space="0" w:color="000000"/>
              <w:left w:val="single" w:sz="4" w:space="0" w:color="000000"/>
              <w:bottom w:val="single" w:sz="4" w:space="0" w:color="000000"/>
              <w:right w:val="single" w:sz="4" w:space="0" w:color="000000"/>
            </w:tcBorders>
          </w:tcPr>
          <w:p w:rsidR="00FD77A0" w:rsidRPr="008E001D" w:rsidRDefault="00FD77A0" w:rsidP="00B95033">
            <w:pPr>
              <w:numPr>
                <w:ilvl w:val="0"/>
                <w:numId w:val="28"/>
              </w:numPr>
              <w:tabs>
                <w:tab w:val="left" w:pos="284"/>
              </w:tabs>
              <w:spacing w:after="17" w:line="263" w:lineRule="auto"/>
              <w:rPr>
                <w:rFonts w:ascii="Times New Roman" w:hAnsi="Times New Roman" w:cs="Times New Roman"/>
                <w:sz w:val="24"/>
                <w:szCs w:val="24"/>
              </w:rPr>
            </w:pPr>
            <w:r w:rsidRPr="008E001D">
              <w:rPr>
                <w:rFonts w:ascii="Times New Roman" w:eastAsia="Times New Roman" w:hAnsi="Times New Roman" w:cs="Times New Roman"/>
                <w:sz w:val="24"/>
                <w:szCs w:val="24"/>
              </w:rPr>
              <w:t>настройка, диагностик и мониторинг локальных сетей идет в</w:t>
            </w:r>
            <w:r w:rsidRPr="008E001D">
              <w:rPr>
                <w:rFonts w:ascii="Times New Roman" w:hAnsi="Times New Roman" w:cs="Times New Roman"/>
                <w:sz w:val="24"/>
                <w:szCs w:val="24"/>
              </w:rPr>
              <w:t xml:space="preserve"> </w:t>
            </w:r>
            <w:r w:rsidRPr="008E001D">
              <w:rPr>
                <w:rFonts w:ascii="Times New Roman" w:eastAsia="Times New Roman" w:hAnsi="Times New Roman" w:cs="Times New Roman"/>
                <w:sz w:val="24"/>
                <w:szCs w:val="24"/>
              </w:rPr>
              <w:t xml:space="preserve">соответствии с действующими отраслевыми стандартами; </w:t>
            </w:r>
          </w:p>
          <w:p w:rsidR="00FD77A0" w:rsidRPr="008E001D" w:rsidRDefault="00FD77A0" w:rsidP="00B95033">
            <w:pPr>
              <w:numPr>
                <w:ilvl w:val="0"/>
                <w:numId w:val="28"/>
              </w:numPr>
              <w:tabs>
                <w:tab w:val="left" w:pos="284"/>
              </w:tabs>
              <w:spacing w:after="21" w:line="240" w:lineRule="auto"/>
              <w:rPr>
                <w:rFonts w:ascii="Times New Roman" w:hAnsi="Times New Roman" w:cs="Times New Roman"/>
                <w:sz w:val="24"/>
                <w:szCs w:val="24"/>
              </w:rPr>
            </w:pPr>
            <w:r w:rsidRPr="008E001D">
              <w:rPr>
                <w:rFonts w:ascii="Times New Roman" w:eastAsia="Times New Roman" w:hAnsi="Times New Roman" w:cs="Times New Roman"/>
                <w:sz w:val="24"/>
                <w:szCs w:val="24"/>
              </w:rPr>
              <w:t>администрирование сетевого оборудования с помощью интерфейсов управления (web-интерфейс, Telnet, локальная консоль)</w:t>
            </w:r>
            <w:r w:rsidRPr="008E001D">
              <w:rPr>
                <w:rFonts w:ascii="Times New Roman" w:hAnsi="Times New Roman" w:cs="Times New Roman"/>
                <w:sz w:val="24"/>
                <w:szCs w:val="24"/>
              </w:rPr>
              <w:t xml:space="preserve"> </w:t>
            </w:r>
            <w:r w:rsidRPr="008E001D">
              <w:rPr>
                <w:rFonts w:ascii="Times New Roman" w:eastAsia="Times New Roman" w:hAnsi="Times New Roman" w:cs="Times New Roman"/>
                <w:sz w:val="24"/>
                <w:szCs w:val="24"/>
              </w:rPr>
              <w:t xml:space="preserve">осуществляется соответствии с действующими отраслевыми стандартами; </w:t>
            </w:r>
          </w:p>
          <w:p w:rsidR="00FD77A0" w:rsidRPr="008E001D" w:rsidRDefault="00FD77A0" w:rsidP="00B95033">
            <w:pPr>
              <w:numPr>
                <w:ilvl w:val="0"/>
                <w:numId w:val="28"/>
              </w:numPr>
              <w:tabs>
                <w:tab w:val="left" w:pos="284"/>
              </w:tabs>
              <w:spacing w:after="0" w:line="240" w:lineRule="auto"/>
              <w:rPr>
                <w:rFonts w:ascii="Times New Roman" w:hAnsi="Times New Roman" w:cs="Times New Roman"/>
                <w:sz w:val="24"/>
                <w:szCs w:val="24"/>
              </w:rPr>
            </w:pPr>
            <w:r w:rsidRPr="008E001D">
              <w:rPr>
                <w:rFonts w:ascii="Times New Roman" w:eastAsia="Times New Roman" w:hAnsi="Times New Roman" w:cs="Times New Roman"/>
                <w:sz w:val="24"/>
                <w:szCs w:val="24"/>
              </w:rPr>
              <w:t>настройка интеллектуальных параметров (VLAN, STP, RSTP, MSTP, ограничение доступа, параметры QoS а также согласование IP-адресов согласно MIB) оборудования технологических мультисервисных сетей проводится соответствии с действующими отраслевыми стандартами</w:t>
            </w:r>
            <w:r w:rsidRPr="008E001D">
              <w:rPr>
                <w:rFonts w:ascii="Times New Roman" w:eastAsia="Times New Roman" w:hAnsi="Times New Roman" w:cs="Times New Roman"/>
                <w:i/>
                <w:sz w:val="24"/>
                <w:szCs w:val="24"/>
              </w:rPr>
              <w:t xml:space="preserve"> </w:t>
            </w:r>
          </w:p>
        </w:tc>
        <w:tc>
          <w:tcPr>
            <w:tcW w:w="2410" w:type="dxa"/>
            <w:tcBorders>
              <w:top w:val="single" w:sz="4" w:space="0" w:color="000000"/>
              <w:left w:val="single" w:sz="4" w:space="0" w:color="000000"/>
              <w:bottom w:val="single" w:sz="4" w:space="0" w:color="000000"/>
              <w:right w:val="single" w:sz="4" w:space="0" w:color="000000"/>
            </w:tcBorders>
          </w:tcPr>
          <w:p w:rsidR="00FD77A0" w:rsidRPr="008E001D" w:rsidRDefault="00FD77A0" w:rsidP="00FD77A0">
            <w:pPr>
              <w:pStyle w:val="ac"/>
              <w:rPr>
                <w:rFonts w:ascii="Times New Roman" w:eastAsia="Times New Roman" w:hAnsi="Times New Roman" w:cs="Times New Roman"/>
              </w:rPr>
            </w:pPr>
            <w:r w:rsidRPr="008E001D">
              <w:rPr>
                <w:rFonts w:ascii="Times New Roman" w:eastAsia="Times New Roman" w:hAnsi="Times New Roman" w:cs="Times New Roman"/>
              </w:rPr>
              <w:t xml:space="preserve">тестирование, экзамен, </w:t>
            </w:r>
          </w:p>
          <w:p w:rsidR="00FD77A0" w:rsidRPr="008E001D" w:rsidRDefault="00FD77A0" w:rsidP="00FD77A0">
            <w:pPr>
              <w:pStyle w:val="ac"/>
              <w:rPr>
                <w:rFonts w:ascii="Times New Roman" w:hAnsi="Times New Roman" w:cs="Times New Roman"/>
              </w:rPr>
            </w:pPr>
            <w:r w:rsidRPr="008E001D">
              <w:rPr>
                <w:rFonts w:ascii="Times New Roman" w:eastAsia="Times New Roman" w:hAnsi="Times New Roman" w:cs="Times New Roman"/>
              </w:rPr>
              <w:t>экспертное наблюдение выполнения практических работ, оценка решения ситуационных задач, оценка процесса и результатов выполнения видов работ на практике</w:t>
            </w:r>
            <w:r w:rsidRPr="008E001D">
              <w:rPr>
                <w:rFonts w:ascii="Times New Roman" w:eastAsia="Times New Roman" w:hAnsi="Times New Roman" w:cs="Times New Roman"/>
                <w:i/>
              </w:rPr>
              <w:t xml:space="preserve"> </w:t>
            </w:r>
          </w:p>
        </w:tc>
      </w:tr>
      <w:tr w:rsidR="00FD77A0" w:rsidRPr="008E001D" w:rsidTr="00FD77A0">
        <w:trPr>
          <w:trHeight w:val="338"/>
        </w:trPr>
        <w:tc>
          <w:tcPr>
            <w:tcW w:w="3085" w:type="dxa"/>
            <w:tcBorders>
              <w:top w:val="single" w:sz="4" w:space="0" w:color="000000"/>
              <w:left w:val="single" w:sz="4" w:space="0" w:color="000000"/>
              <w:bottom w:val="single" w:sz="4" w:space="0" w:color="000000"/>
              <w:right w:val="single" w:sz="4" w:space="0" w:color="000000"/>
            </w:tcBorders>
          </w:tcPr>
          <w:p w:rsidR="00FD77A0" w:rsidRPr="008E001D" w:rsidRDefault="00FD77A0" w:rsidP="00853A38">
            <w:pPr>
              <w:rPr>
                <w:rFonts w:ascii="Times New Roman" w:hAnsi="Times New Roman" w:cs="Times New Roman"/>
                <w:sz w:val="24"/>
                <w:szCs w:val="24"/>
              </w:rPr>
            </w:pPr>
            <w:r w:rsidRPr="008E001D">
              <w:rPr>
                <w:rFonts w:ascii="Times New Roman" w:eastAsia="Times New Roman" w:hAnsi="Times New Roman" w:cs="Times New Roman"/>
                <w:b/>
                <w:sz w:val="24"/>
                <w:szCs w:val="24"/>
              </w:rPr>
              <w:t xml:space="preserve">ПК 1.4 </w:t>
            </w:r>
            <w:r w:rsidRPr="008E001D">
              <w:rPr>
                <w:rFonts w:ascii="Times New Roman" w:eastAsia="Times New Roman" w:hAnsi="Times New Roman" w:cs="Times New Roman"/>
                <w:sz w:val="24"/>
                <w:szCs w:val="24"/>
              </w:rPr>
              <w:t>Осуществлять текущее обслуживание оборудования мультисервисных сетей доступа.</w:t>
            </w:r>
            <w:r w:rsidRPr="008E001D">
              <w:rPr>
                <w:rFonts w:ascii="Times New Roman" w:eastAsia="Times New Roman" w:hAnsi="Times New Roman" w:cs="Times New Roman"/>
                <w:i/>
                <w:sz w:val="24"/>
                <w:szCs w:val="24"/>
              </w:rPr>
              <w:t xml:space="preserve"> </w:t>
            </w:r>
          </w:p>
        </w:tc>
        <w:tc>
          <w:tcPr>
            <w:tcW w:w="4537" w:type="dxa"/>
            <w:tcBorders>
              <w:top w:val="single" w:sz="4" w:space="0" w:color="000000"/>
              <w:left w:val="single" w:sz="4" w:space="0" w:color="000000"/>
              <w:bottom w:val="single" w:sz="4" w:space="0" w:color="000000"/>
              <w:right w:val="single" w:sz="4" w:space="0" w:color="000000"/>
            </w:tcBorders>
          </w:tcPr>
          <w:p w:rsidR="00FD77A0" w:rsidRPr="008E001D" w:rsidRDefault="00FD77A0" w:rsidP="00B95033">
            <w:pPr>
              <w:numPr>
                <w:ilvl w:val="0"/>
                <w:numId w:val="29"/>
              </w:numPr>
              <w:tabs>
                <w:tab w:val="left" w:pos="284"/>
              </w:tabs>
              <w:spacing w:after="22" w:line="258" w:lineRule="auto"/>
              <w:ind w:right="55"/>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разработка проекта мультисервисной сети доступа с предоставлением услуг связи осуществляется соответствии с действующими отраслевыми стандартами и является оптимальной; </w:t>
            </w:r>
          </w:p>
          <w:p w:rsidR="00FD77A0" w:rsidRPr="008E001D" w:rsidRDefault="00FD77A0" w:rsidP="00B95033">
            <w:pPr>
              <w:numPr>
                <w:ilvl w:val="0"/>
                <w:numId w:val="29"/>
              </w:numPr>
              <w:tabs>
                <w:tab w:val="left" w:pos="284"/>
              </w:tabs>
              <w:spacing w:after="0" w:line="240" w:lineRule="auto"/>
              <w:ind w:right="55"/>
              <w:rPr>
                <w:rFonts w:ascii="Times New Roman" w:hAnsi="Times New Roman" w:cs="Times New Roman"/>
                <w:sz w:val="24"/>
                <w:szCs w:val="24"/>
              </w:rPr>
            </w:pPr>
            <w:r w:rsidRPr="008E001D">
              <w:rPr>
                <w:rFonts w:ascii="Times New Roman" w:eastAsia="Times New Roman" w:hAnsi="Times New Roman" w:cs="Times New Roman"/>
                <w:sz w:val="24"/>
                <w:szCs w:val="24"/>
              </w:rPr>
              <w:t>составленные альтернативные сценарии модернизации сетей доступа, способных поддерживать мультисервисное обслуживание, являются оптимальными; - хранение и защита медных и волоконно-оптических кабелей при хранении осуществляется в соответствии с действующими отраслевыми стандартами;</w:t>
            </w:r>
          </w:p>
          <w:p w:rsidR="00FD77A0" w:rsidRPr="008E001D" w:rsidRDefault="00FD77A0" w:rsidP="00FD77A0">
            <w:pPr>
              <w:spacing w:after="23" w:line="258" w:lineRule="auto"/>
              <w:ind w:left="2"/>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инспектирование, очистка установленных кабельных соединений и их исправление в случае необходимости в соответствии с действующими отраслевыми стандартами </w:t>
            </w:r>
          </w:p>
          <w:p w:rsidR="00FD77A0" w:rsidRPr="008E001D" w:rsidRDefault="00FD77A0" w:rsidP="00B95033">
            <w:pPr>
              <w:numPr>
                <w:ilvl w:val="0"/>
                <w:numId w:val="30"/>
              </w:numPr>
              <w:tabs>
                <w:tab w:val="left" w:pos="284"/>
              </w:tabs>
              <w:spacing w:after="8" w:line="270" w:lineRule="auto"/>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определение, обнаружение, диагностирование и устранение системных неисправностей в сетях доступа, в том числе широкополосных осуществляется оперативно и в соответствии с действующими отраслевыми стандартами </w:t>
            </w:r>
          </w:p>
          <w:p w:rsidR="00FD77A0" w:rsidRPr="008E001D" w:rsidRDefault="00FD77A0" w:rsidP="00B95033">
            <w:pPr>
              <w:numPr>
                <w:ilvl w:val="0"/>
                <w:numId w:val="29"/>
              </w:numPr>
              <w:tabs>
                <w:tab w:val="left" w:pos="284"/>
              </w:tabs>
              <w:spacing w:after="0" w:line="240" w:lineRule="auto"/>
              <w:ind w:right="55"/>
              <w:rPr>
                <w:rFonts w:ascii="Times New Roman" w:hAnsi="Times New Roman" w:cs="Times New Roman"/>
                <w:sz w:val="24"/>
                <w:szCs w:val="24"/>
              </w:rPr>
            </w:pPr>
            <w:r w:rsidRPr="008E001D">
              <w:rPr>
                <w:rFonts w:ascii="Times New Roman" w:eastAsia="Times New Roman" w:hAnsi="Times New Roman" w:cs="Times New Roman"/>
                <w:sz w:val="24"/>
                <w:szCs w:val="24"/>
              </w:rPr>
              <w:t>осуществление технического обслуживание оборудования сетей мультисервисного доступа идет в соответствии с действующими отраслевыми стандартами.</w:t>
            </w:r>
          </w:p>
          <w:p w:rsidR="00FD77A0" w:rsidRPr="008E001D" w:rsidRDefault="00FD77A0" w:rsidP="00FD77A0">
            <w:pPr>
              <w:tabs>
                <w:tab w:val="left" w:pos="284"/>
              </w:tabs>
              <w:spacing w:after="0" w:line="240" w:lineRule="auto"/>
              <w:ind w:left="2" w:right="55"/>
              <w:rPr>
                <w:rFonts w:ascii="Times New Roman" w:hAnsi="Times New Roman" w:cs="Times New Roman"/>
                <w:sz w:val="24"/>
                <w:szCs w:val="24"/>
              </w:rPr>
            </w:pPr>
          </w:p>
        </w:tc>
        <w:tc>
          <w:tcPr>
            <w:tcW w:w="2410" w:type="dxa"/>
            <w:tcBorders>
              <w:top w:val="single" w:sz="4" w:space="0" w:color="000000"/>
              <w:left w:val="single" w:sz="4" w:space="0" w:color="000000"/>
              <w:bottom w:val="single" w:sz="4" w:space="0" w:color="000000"/>
              <w:right w:val="single" w:sz="4" w:space="0" w:color="000000"/>
            </w:tcBorders>
          </w:tcPr>
          <w:p w:rsidR="00FD77A0" w:rsidRPr="008E001D" w:rsidRDefault="00FD77A0" w:rsidP="00853A38">
            <w:pPr>
              <w:ind w:left="2" w:right="59"/>
              <w:rPr>
                <w:rFonts w:ascii="Times New Roman" w:hAnsi="Times New Roman" w:cs="Times New Roman"/>
                <w:sz w:val="24"/>
                <w:szCs w:val="24"/>
              </w:rPr>
            </w:pPr>
            <w:r w:rsidRPr="008E001D">
              <w:rPr>
                <w:rFonts w:ascii="Times New Roman" w:eastAsia="Times New Roman" w:hAnsi="Times New Roman" w:cs="Times New Roman"/>
                <w:sz w:val="24"/>
                <w:szCs w:val="24"/>
              </w:rPr>
              <w:t>тестирование, экзамен, экспертное наблюдение выполнения лабораторных работ, экспертное наблюдение выполнения практических работ, оценка решения ситуационных задач, оценка процесса и результатов выполнения видов работ на практике</w:t>
            </w:r>
            <w:r w:rsidRPr="008E001D">
              <w:rPr>
                <w:rFonts w:ascii="Times New Roman" w:eastAsia="Times New Roman" w:hAnsi="Times New Roman" w:cs="Times New Roman"/>
                <w:i/>
                <w:sz w:val="24"/>
                <w:szCs w:val="24"/>
              </w:rPr>
              <w:t xml:space="preserve"> </w:t>
            </w:r>
          </w:p>
        </w:tc>
      </w:tr>
    </w:tbl>
    <w:p w:rsidR="00FD77A0" w:rsidRPr="008E001D" w:rsidRDefault="00FD77A0" w:rsidP="00FD77A0">
      <w:pPr>
        <w:spacing w:after="0"/>
        <w:ind w:left="-1133" w:right="287"/>
        <w:rPr>
          <w:rFonts w:ascii="Times New Roman" w:hAnsi="Times New Roman" w:cs="Times New Roman"/>
          <w:sz w:val="24"/>
          <w:szCs w:val="24"/>
        </w:rPr>
      </w:pPr>
    </w:p>
    <w:tbl>
      <w:tblPr>
        <w:tblStyle w:val="TableGrid"/>
        <w:tblW w:w="10034" w:type="dxa"/>
        <w:tblInd w:w="-110" w:type="dxa"/>
        <w:tblCellMar>
          <w:top w:w="52" w:type="dxa"/>
          <w:left w:w="108" w:type="dxa"/>
          <w:right w:w="51" w:type="dxa"/>
        </w:tblCellMar>
        <w:tblLook w:val="04A0" w:firstRow="1" w:lastRow="0" w:firstColumn="1" w:lastColumn="0" w:noHBand="0" w:noVBand="1"/>
      </w:tblPr>
      <w:tblGrid>
        <w:gridCol w:w="3086"/>
        <w:gridCol w:w="4538"/>
        <w:gridCol w:w="2410"/>
      </w:tblGrid>
      <w:tr w:rsidR="00FD77A0" w:rsidRPr="008E001D" w:rsidTr="00561693">
        <w:trPr>
          <w:trHeight w:val="10223"/>
        </w:trPr>
        <w:tc>
          <w:tcPr>
            <w:tcW w:w="3085" w:type="dxa"/>
            <w:tcBorders>
              <w:top w:val="single" w:sz="4" w:space="0" w:color="000000"/>
              <w:left w:val="single" w:sz="4" w:space="0" w:color="000000"/>
              <w:bottom w:val="single" w:sz="4" w:space="0" w:color="000000"/>
              <w:right w:val="single" w:sz="4" w:space="0" w:color="000000"/>
            </w:tcBorders>
          </w:tcPr>
          <w:p w:rsidR="00FD77A0" w:rsidRPr="008E001D" w:rsidRDefault="00FD77A0" w:rsidP="00853A38">
            <w:pPr>
              <w:rPr>
                <w:rFonts w:ascii="Times New Roman" w:hAnsi="Times New Roman" w:cs="Times New Roman"/>
                <w:sz w:val="24"/>
                <w:szCs w:val="24"/>
              </w:rPr>
            </w:pPr>
            <w:r w:rsidRPr="008E001D">
              <w:rPr>
                <w:rFonts w:ascii="Times New Roman" w:eastAsia="Times New Roman" w:hAnsi="Times New Roman" w:cs="Times New Roman"/>
                <w:b/>
                <w:sz w:val="24"/>
                <w:szCs w:val="24"/>
              </w:rPr>
              <w:t xml:space="preserve">ПК 1.5 </w:t>
            </w:r>
            <w:r w:rsidRPr="008E001D">
              <w:rPr>
                <w:rFonts w:ascii="Times New Roman" w:eastAsia="Times New Roman" w:hAnsi="Times New Roman" w:cs="Times New Roman"/>
                <w:sz w:val="24"/>
                <w:szCs w:val="24"/>
              </w:rPr>
              <w:t>Выполнять монтаж и первичную инсталляцию компьютерных сетей в соответствии с действующими отраслевыми стандартами.</w:t>
            </w:r>
            <w:r w:rsidRPr="008E001D">
              <w:rPr>
                <w:rFonts w:ascii="Times New Roman" w:eastAsia="Times New Roman" w:hAnsi="Times New Roman" w:cs="Times New Roman"/>
                <w:i/>
                <w:sz w:val="24"/>
                <w:szCs w:val="24"/>
              </w:rPr>
              <w:t xml:space="preserve"> </w:t>
            </w:r>
          </w:p>
        </w:tc>
        <w:tc>
          <w:tcPr>
            <w:tcW w:w="4537" w:type="dxa"/>
            <w:tcBorders>
              <w:top w:val="single" w:sz="4" w:space="0" w:color="000000"/>
              <w:left w:val="single" w:sz="4" w:space="0" w:color="000000"/>
              <w:bottom w:val="single" w:sz="4" w:space="0" w:color="000000"/>
              <w:right w:val="single" w:sz="4" w:space="0" w:color="000000"/>
            </w:tcBorders>
          </w:tcPr>
          <w:p w:rsidR="00FD77A0" w:rsidRPr="008E001D" w:rsidRDefault="00FD77A0" w:rsidP="00853A38">
            <w:pPr>
              <w:spacing w:after="25" w:line="256" w:lineRule="auto"/>
              <w:ind w:left="2"/>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Следующие виды работ производятся в соответствии с отраслевыми стандартами: </w:t>
            </w:r>
          </w:p>
          <w:p w:rsidR="00561693" w:rsidRPr="008E001D" w:rsidRDefault="00FD77A0" w:rsidP="00B95033">
            <w:pPr>
              <w:pStyle w:val="ac"/>
              <w:numPr>
                <w:ilvl w:val="0"/>
                <w:numId w:val="33"/>
              </w:numPr>
              <w:tabs>
                <w:tab w:val="left" w:pos="284"/>
              </w:tabs>
              <w:ind w:left="0" w:firstLine="0"/>
              <w:rPr>
                <w:rFonts w:ascii="Times New Roman" w:eastAsia="Times New Roman" w:hAnsi="Times New Roman" w:cs="Times New Roman"/>
              </w:rPr>
            </w:pPr>
            <w:r w:rsidRPr="008E001D">
              <w:rPr>
                <w:rFonts w:ascii="Times New Roman" w:eastAsia="Times New Roman" w:hAnsi="Times New Roman" w:cs="Times New Roman"/>
              </w:rPr>
              <w:t>оптимальность проектирования структурированных медных и волоконнооптических кабельных сетей;  выполнять монтаж и демонтаж пассивных и активных элементов структурированных медных кабельн</w:t>
            </w:r>
            <w:r w:rsidR="00561693" w:rsidRPr="008E001D">
              <w:rPr>
                <w:rFonts w:ascii="Times New Roman" w:eastAsia="Times New Roman" w:hAnsi="Times New Roman" w:cs="Times New Roman"/>
              </w:rPr>
              <w:t>ых и волоконнооптических систем;</w:t>
            </w:r>
            <w:r w:rsidRPr="008E001D">
              <w:rPr>
                <w:rFonts w:ascii="Times New Roman" w:eastAsia="Times New Roman" w:hAnsi="Times New Roman" w:cs="Times New Roman"/>
              </w:rPr>
              <w:t xml:space="preserve"> </w:t>
            </w:r>
          </w:p>
          <w:p w:rsidR="00FD77A0" w:rsidRPr="008E001D" w:rsidRDefault="00FD77A0" w:rsidP="00B95033">
            <w:pPr>
              <w:pStyle w:val="ac"/>
              <w:numPr>
                <w:ilvl w:val="0"/>
                <w:numId w:val="33"/>
              </w:numPr>
              <w:tabs>
                <w:tab w:val="left" w:pos="284"/>
              </w:tabs>
              <w:ind w:left="0" w:firstLine="0"/>
              <w:rPr>
                <w:rFonts w:ascii="Times New Roman" w:eastAsia="Times New Roman" w:hAnsi="Times New Roman" w:cs="Times New Roman"/>
              </w:rPr>
            </w:pPr>
            <w:r w:rsidRPr="008E001D">
              <w:rPr>
                <w:rFonts w:ascii="Times New Roman" w:eastAsia="Times New Roman" w:hAnsi="Times New Roman" w:cs="Times New Roman"/>
              </w:rPr>
              <w:t xml:space="preserve">прокладывать кабели в помещениях и стойках, протягивать кабели по трубам и магистралям, укладывать кабели в лотки, сплайсы; </w:t>
            </w:r>
          </w:p>
          <w:p w:rsidR="00FD77A0" w:rsidRPr="008E001D" w:rsidRDefault="00FD77A0" w:rsidP="00B95033">
            <w:pPr>
              <w:pStyle w:val="ac"/>
              <w:numPr>
                <w:ilvl w:val="0"/>
                <w:numId w:val="33"/>
              </w:numPr>
              <w:tabs>
                <w:tab w:val="left" w:pos="284"/>
              </w:tabs>
              <w:ind w:left="0" w:firstLine="0"/>
              <w:rPr>
                <w:rFonts w:ascii="Times New Roman" w:hAnsi="Times New Roman" w:cs="Times New Roman"/>
              </w:rPr>
            </w:pPr>
            <w:r w:rsidRPr="008E001D">
              <w:rPr>
                <w:rFonts w:ascii="Times New Roman" w:eastAsia="Times New Roman" w:hAnsi="Times New Roman" w:cs="Times New Roman"/>
              </w:rPr>
              <w:t xml:space="preserve">производить расшивку кабеля на кроссе, в распределительных шкафах;  производить расшивку патч-панелей, разъемов, розеток в структурированных кабельных системах; </w:t>
            </w:r>
          </w:p>
          <w:p w:rsidR="00FD77A0" w:rsidRPr="008E001D" w:rsidRDefault="00FD77A0" w:rsidP="00B95033">
            <w:pPr>
              <w:pStyle w:val="ac"/>
              <w:numPr>
                <w:ilvl w:val="0"/>
                <w:numId w:val="33"/>
              </w:numPr>
              <w:tabs>
                <w:tab w:val="left" w:pos="284"/>
              </w:tabs>
              <w:ind w:left="0" w:firstLine="0"/>
              <w:rPr>
                <w:rFonts w:ascii="Times New Roman" w:hAnsi="Times New Roman" w:cs="Times New Roman"/>
              </w:rPr>
            </w:pPr>
            <w:r w:rsidRPr="008E001D">
              <w:rPr>
                <w:rFonts w:ascii="Times New Roman" w:eastAsia="Times New Roman" w:hAnsi="Times New Roman" w:cs="Times New Roman"/>
              </w:rPr>
              <w:t xml:space="preserve">разделывать коаксиальные кабели, многопарные витые пары, витые пары всех стандартов xTP; </w:t>
            </w:r>
          </w:p>
          <w:p w:rsidR="00FD77A0" w:rsidRPr="008E001D" w:rsidRDefault="00FD77A0" w:rsidP="00B95033">
            <w:pPr>
              <w:pStyle w:val="ac"/>
              <w:numPr>
                <w:ilvl w:val="0"/>
                <w:numId w:val="33"/>
              </w:numPr>
              <w:tabs>
                <w:tab w:val="left" w:pos="284"/>
              </w:tabs>
              <w:ind w:left="0" w:firstLine="0"/>
              <w:rPr>
                <w:rFonts w:ascii="Times New Roman" w:hAnsi="Times New Roman" w:cs="Times New Roman"/>
              </w:rPr>
            </w:pPr>
            <w:r w:rsidRPr="008E001D">
              <w:rPr>
                <w:rFonts w:ascii="Times New Roman" w:eastAsia="Times New Roman" w:hAnsi="Times New Roman" w:cs="Times New Roman"/>
              </w:rPr>
              <w:t xml:space="preserve">осуществлять монтаж коннекторов различного типа для витой пары (IDC) типа модульных джеков RJ45 и RJ 11 (U/UTP, SF/UTP, S/FTP); </w:t>
            </w:r>
          </w:p>
          <w:p w:rsidR="00FD77A0" w:rsidRPr="008E001D" w:rsidRDefault="00FD77A0" w:rsidP="00B95033">
            <w:pPr>
              <w:pStyle w:val="ac"/>
              <w:numPr>
                <w:ilvl w:val="0"/>
                <w:numId w:val="33"/>
              </w:numPr>
              <w:tabs>
                <w:tab w:val="left" w:pos="284"/>
              </w:tabs>
              <w:ind w:left="0" w:firstLine="0"/>
              <w:rPr>
                <w:rFonts w:ascii="Times New Roman" w:hAnsi="Times New Roman" w:cs="Times New Roman"/>
              </w:rPr>
            </w:pPr>
            <w:r w:rsidRPr="008E001D">
              <w:rPr>
                <w:rFonts w:ascii="Times New Roman" w:eastAsia="Times New Roman" w:hAnsi="Times New Roman" w:cs="Times New Roman"/>
              </w:rPr>
              <w:t>устанавливать телекоммуникационные розетки, розетки типа RJ45, RJ11</w:t>
            </w:r>
            <w:r w:rsidR="00561693" w:rsidRPr="008E001D">
              <w:rPr>
                <w:rFonts w:ascii="Times New Roman" w:eastAsia="Times New Roman" w:hAnsi="Times New Roman" w:cs="Times New Roman"/>
              </w:rPr>
              <w:t>,</w:t>
            </w:r>
            <w:r w:rsidRPr="008E001D">
              <w:rPr>
                <w:rFonts w:ascii="Times New Roman" w:eastAsia="Times New Roman" w:hAnsi="Times New Roman" w:cs="Times New Roman"/>
              </w:rPr>
              <w:t xml:space="preserve"> </w:t>
            </w:r>
          </w:p>
          <w:p w:rsidR="00FD77A0" w:rsidRPr="008E001D" w:rsidRDefault="00FD77A0" w:rsidP="00561693">
            <w:pPr>
              <w:pStyle w:val="ac"/>
              <w:tabs>
                <w:tab w:val="left" w:pos="425"/>
              </w:tabs>
              <w:rPr>
                <w:rFonts w:ascii="Times New Roman" w:hAnsi="Times New Roman" w:cs="Times New Roman"/>
              </w:rPr>
            </w:pPr>
            <w:r w:rsidRPr="008E001D">
              <w:rPr>
                <w:rFonts w:ascii="Times New Roman" w:eastAsia="Times New Roman" w:hAnsi="Times New Roman" w:cs="Times New Roman"/>
              </w:rPr>
              <w:t xml:space="preserve">(Cat.5e, Cat.6); </w:t>
            </w:r>
          </w:p>
          <w:p w:rsidR="00561693" w:rsidRPr="008E001D" w:rsidRDefault="00FD77A0" w:rsidP="00B95033">
            <w:pPr>
              <w:pStyle w:val="ac"/>
              <w:numPr>
                <w:ilvl w:val="0"/>
                <w:numId w:val="33"/>
              </w:numPr>
              <w:tabs>
                <w:tab w:val="left" w:pos="425"/>
              </w:tabs>
              <w:ind w:left="0" w:firstLine="0"/>
              <w:rPr>
                <w:rFonts w:ascii="Times New Roman" w:hAnsi="Times New Roman" w:cs="Times New Roman"/>
              </w:rPr>
            </w:pPr>
            <w:r w:rsidRPr="008E001D">
              <w:rPr>
                <w:rFonts w:ascii="Times New Roman" w:eastAsia="Times New Roman" w:hAnsi="Times New Roman" w:cs="Times New Roman"/>
              </w:rPr>
              <w:t>выполнять установку инфокоммуникационных стоек, установку оборудования в коммутационный шкаф;  устанавливать кабельные распределители (коммутационные панели и коробки; кроссовые панели и коробки);</w:t>
            </w:r>
          </w:p>
          <w:p w:rsidR="00561693" w:rsidRPr="008E001D" w:rsidRDefault="00FD77A0" w:rsidP="00B95033">
            <w:pPr>
              <w:pStyle w:val="ac"/>
              <w:numPr>
                <w:ilvl w:val="0"/>
                <w:numId w:val="33"/>
              </w:numPr>
              <w:tabs>
                <w:tab w:val="left" w:pos="425"/>
              </w:tabs>
              <w:ind w:left="0" w:firstLine="0"/>
              <w:rPr>
                <w:rFonts w:ascii="Times New Roman" w:hAnsi="Times New Roman" w:cs="Times New Roman"/>
              </w:rPr>
            </w:pPr>
            <w:r w:rsidRPr="008E001D">
              <w:rPr>
                <w:rFonts w:ascii="Times New Roman" w:eastAsia="Times New Roman" w:hAnsi="Times New Roman" w:cs="Times New Roman"/>
              </w:rPr>
              <w:t xml:space="preserve"> устанавливать патч-панели, сплайсы;</w:t>
            </w:r>
          </w:p>
          <w:p w:rsidR="00561693" w:rsidRPr="008E001D" w:rsidRDefault="00561693" w:rsidP="00B95033">
            <w:pPr>
              <w:pStyle w:val="ac"/>
              <w:numPr>
                <w:ilvl w:val="0"/>
                <w:numId w:val="33"/>
              </w:numPr>
              <w:tabs>
                <w:tab w:val="left" w:pos="425"/>
              </w:tabs>
              <w:ind w:left="0" w:firstLine="0"/>
              <w:rPr>
                <w:rFonts w:ascii="Times New Roman" w:hAnsi="Times New Roman" w:cs="Times New Roman"/>
              </w:rPr>
            </w:pPr>
            <w:r w:rsidRPr="008E001D">
              <w:rPr>
                <w:rFonts w:ascii="Times New Roman" w:eastAsia="Times New Roman" w:hAnsi="Times New Roman" w:cs="Times New Roman"/>
              </w:rPr>
              <w:t>подготавливать волоконно-оптический кабель к монтажу;</w:t>
            </w:r>
          </w:p>
          <w:p w:rsidR="00561693" w:rsidRPr="008E001D" w:rsidRDefault="00561693" w:rsidP="00B95033">
            <w:pPr>
              <w:pStyle w:val="ac"/>
              <w:numPr>
                <w:ilvl w:val="0"/>
                <w:numId w:val="33"/>
              </w:numPr>
              <w:tabs>
                <w:tab w:val="left" w:pos="425"/>
              </w:tabs>
              <w:ind w:left="0" w:firstLine="0"/>
              <w:rPr>
                <w:rFonts w:ascii="Times New Roman" w:hAnsi="Times New Roman" w:cs="Times New Roman"/>
              </w:rPr>
            </w:pPr>
            <w:r w:rsidRPr="008E001D">
              <w:rPr>
                <w:rFonts w:ascii="Times New Roman" w:eastAsia="Times New Roman" w:hAnsi="Times New Roman" w:cs="Times New Roman"/>
              </w:rPr>
              <w:t xml:space="preserve"> подготавливать концы оптического кабеля к последующему сращиванию оптических волокон; </w:t>
            </w:r>
          </w:p>
          <w:p w:rsidR="00561693" w:rsidRPr="008E001D" w:rsidRDefault="00561693" w:rsidP="00B95033">
            <w:pPr>
              <w:pStyle w:val="ac"/>
              <w:numPr>
                <w:ilvl w:val="0"/>
                <w:numId w:val="33"/>
              </w:numPr>
              <w:tabs>
                <w:tab w:val="left" w:pos="425"/>
              </w:tabs>
              <w:ind w:left="0" w:firstLine="0"/>
              <w:rPr>
                <w:rFonts w:ascii="Times New Roman" w:hAnsi="Times New Roman" w:cs="Times New Roman"/>
              </w:rPr>
            </w:pPr>
            <w:r w:rsidRPr="008E001D">
              <w:rPr>
                <w:rFonts w:ascii="Times New Roman" w:eastAsia="Times New Roman" w:hAnsi="Times New Roman" w:cs="Times New Roman"/>
              </w:rPr>
              <w:t>сращивать волоконно-оптические кабели механическим способом и способом сварки;</w:t>
            </w:r>
          </w:p>
          <w:p w:rsidR="00561693" w:rsidRPr="008E001D" w:rsidRDefault="00561693" w:rsidP="00B95033">
            <w:pPr>
              <w:pStyle w:val="ac"/>
              <w:numPr>
                <w:ilvl w:val="0"/>
                <w:numId w:val="33"/>
              </w:numPr>
              <w:tabs>
                <w:tab w:val="left" w:pos="425"/>
              </w:tabs>
              <w:ind w:left="0" w:firstLine="0"/>
              <w:rPr>
                <w:rFonts w:ascii="Times New Roman" w:hAnsi="Times New Roman" w:cs="Times New Roman"/>
              </w:rPr>
            </w:pPr>
            <w:r w:rsidRPr="008E001D">
              <w:rPr>
                <w:rFonts w:ascii="Times New Roman" w:eastAsia="Times New Roman" w:hAnsi="Times New Roman" w:cs="Times New Roman"/>
              </w:rPr>
              <w:t xml:space="preserve">  устанавливать волоконно-оптические кабельные соединители для терминирования (соединения) кабелей; </w:t>
            </w:r>
          </w:p>
          <w:p w:rsidR="00FD77A0" w:rsidRPr="008E001D" w:rsidRDefault="00FD77A0" w:rsidP="00561693">
            <w:pPr>
              <w:pStyle w:val="ac"/>
              <w:tabs>
                <w:tab w:val="left" w:pos="425"/>
              </w:tabs>
              <w:rPr>
                <w:rFonts w:ascii="Times New Roman" w:hAnsi="Times New Roman" w:cs="Times New Roman"/>
              </w:rPr>
            </w:pPr>
            <w:r w:rsidRPr="008E001D">
              <w:rPr>
                <w:rFonts w:ascii="Times New Roman" w:eastAsia="Times New Roman" w:hAnsi="Times New Roman" w:cs="Times New Roman"/>
              </w:rPr>
              <w:t xml:space="preserve"> </w:t>
            </w:r>
          </w:p>
        </w:tc>
        <w:tc>
          <w:tcPr>
            <w:tcW w:w="2410" w:type="dxa"/>
            <w:tcBorders>
              <w:top w:val="single" w:sz="4" w:space="0" w:color="000000"/>
              <w:left w:val="single" w:sz="4" w:space="0" w:color="000000"/>
              <w:bottom w:val="single" w:sz="4" w:space="0" w:color="000000"/>
              <w:right w:val="single" w:sz="4" w:space="0" w:color="000000"/>
            </w:tcBorders>
          </w:tcPr>
          <w:p w:rsidR="00FD77A0" w:rsidRPr="008E001D" w:rsidRDefault="00FD77A0" w:rsidP="00853A38">
            <w:pPr>
              <w:ind w:left="2" w:right="59"/>
              <w:rPr>
                <w:rFonts w:ascii="Times New Roman" w:hAnsi="Times New Roman" w:cs="Times New Roman"/>
                <w:sz w:val="24"/>
                <w:szCs w:val="24"/>
              </w:rPr>
            </w:pPr>
            <w:r w:rsidRPr="008E001D">
              <w:rPr>
                <w:rFonts w:ascii="Times New Roman" w:eastAsia="Times New Roman" w:hAnsi="Times New Roman" w:cs="Times New Roman"/>
                <w:sz w:val="24"/>
                <w:szCs w:val="24"/>
              </w:rPr>
              <w:t>тестирование, экзамен, экспертное наблюдение выполнения лабораторных работ, экспертное наблюдение выполнения практических работ, оценка решения ситуационных задач, оценка процесса и результатов выполнения видов работ на практике</w:t>
            </w:r>
            <w:r w:rsidRPr="008E001D">
              <w:rPr>
                <w:rFonts w:ascii="Times New Roman" w:eastAsia="Times New Roman" w:hAnsi="Times New Roman" w:cs="Times New Roman"/>
                <w:i/>
                <w:sz w:val="24"/>
                <w:szCs w:val="24"/>
              </w:rPr>
              <w:t xml:space="preserve"> </w:t>
            </w:r>
          </w:p>
        </w:tc>
      </w:tr>
      <w:tr w:rsidR="00FD77A0" w:rsidRPr="008E001D" w:rsidTr="00561693">
        <w:tblPrEx>
          <w:tblCellMar>
            <w:top w:w="56" w:type="dxa"/>
            <w:left w:w="110" w:type="dxa"/>
          </w:tblCellMar>
        </w:tblPrEx>
        <w:trPr>
          <w:trHeight w:val="12807"/>
        </w:trPr>
        <w:tc>
          <w:tcPr>
            <w:tcW w:w="3085" w:type="dxa"/>
            <w:tcBorders>
              <w:top w:val="single" w:sz="4" w:space="0" w:color="000000"/>
              <w:left w:val="single" w:sz="4" w:space="0" w:color="000000"/>
              <w:bottom w:val="single" w:sz="4" w:space="0" w:color="000000"/>
              <w:right w:val="single" w:sz="4" w:space="0" w:color="000000"/>
            </w:tcBorders>
          </w:tcPr>
          <w:p w:rsidR="00FD77A0" w:rsidRPr="008E001D" w:rsidRDefault="00FD77A0" w:rsidP="00853A38">
            <w:pPr>
              <w:rPr>
                <w:rFonts w:ascii="Times New Roman" w:hAnsi="Times New Roman" w:cs="Times New Roman"/>
                <w:sz w:val="24"/>
                <w:szCs w:val="24"/>
              </w:rPr>
            </w:pPr>
          </w:p>
        </w:tc>
        <w:tc>
          <w:tcPr>
            <w:tcW w:w="4537" w:type="dxa"/>
            <w:tcBorders>
              <w:top w:val="single" w:sz="4" w:space="0" w:color="000000"/>
              <w:left w:val="single" w:sz="4" w:space="0" w:color="000000"/>
              <w:bottom w:val="single" w:sz="4" w:space="0" w:color="000000"/>
              <w:right w:val="single" w:sz="4" w:space="0" w:color="000000"/>
            </w:tcBorders>
          </w:tcPr>
          <w:p w:rsidR="00FD77A0" w:rsidRPr="008E001D" w:rsidRDefault="00FD77A0" w:rsidP="00B95033">
            <w:pPr>
              <w:pStyle w:val="ac"/>
              <w:numPr>
                <w:ilvl w:val="0"/>
                <w:numId w:val="34"/>
              </w:numPr>
              <w:tabs>
                <w:tab w:val="left" w:pos="424"/>
              </w:tabs>
              <w:ind w:left="0" w:firstLine="0"/>
              <w:rPr>
                <w:rFonts w:ascii="Times New Roman" w:hAnsi="Times New Roman" w:cs="Times New Roman"/>
              </w:rPr>
            </w:pPr>
            <w:r w:rsidRPr="008E001D">
              <w:rPr>
                <w:rFonts w:ascii="Times New Roman" w:eastAsia="Times New Roman" w:hAnsi="Times New Roman" w:cs="Times New Roman"/>
              </w:rPr>
              <w:t xml:space="preserve">организовывать точки ввода медных и оптических кабелей в здание; производить ввод оптических кабелей в муфту; </w:t>
            </w:r>
          </w:p>
          <w:p w:rsidR="00FD77A0" w:rsidRPr="008E001D" w:rsidRDefault="00FD77A0" w:rsidP="00B95033">
            <w:pPr>
              <w:pStyle w:val="ac"/>
              <w:numPr>
                <w:ilvl w:val="0"/>
                <w:numId w:val="34"/>
              </w:numPr>
              <w:tabs>
                <w:tab w:val="left" w:pos="424"/>
              </w:tabs>
              <w:ind w:left="0" w:firstLine="0"/>
              <w:rPr>
                <w:rFonts w:ascii="Times New Roman" w:hAnsi="Times New Roman" w:cs="Times New Roman"/>
              </w:rPr>
            </w:pPr>
            <w:r w:rsidRPr="008E001D">
              <w:rPr>
                <w:rFonts w:ascii="Times New Roman" w:eastAsia="Times New Roman" w:hAnsi="Times New Roman" w:cs="Times New Roman"/>
              </w:rPr>
              <w:t xml:space="preserve">восстанавливать герметичность оболочки кабеля; </w:t>
            </w:r>
          </w:p>
          <w:p w:rsidR="00FD77A0" w:rsidRPr="008E001D" w:rsidRDefault="00FD77A0" w:rsidP="00B95033">
            <w:pPr>
              <w:pStyle w:val="ac"/>
              <w:numPr>
                <w:ilvl w:val="0"/>
                <w:numId w:val="34"/>
              </w:numPr>
              <w:tabs>
                <w:tab w:val="left" w:pos="424"/>
              </w:tabs>
              <w:ind w:left="0" w:firstLine="0"/>
              <w:rPr>
                <w:rFonts w:ascii="Times New Roman" w:hAnsi="Times New Roman" w:cs="Times New Roman"/>
              </w:rPr>
            </w:pPr>
            <w:r w:rsidRPr="008E001D">
              <w:rPr>
                <w:rFonts w:ascii="Times New Roman" w:eastAsia="Times New Roman" w:hAnsi="Times New Roman" w:cs="Times New Roman"/>
              </w:rPr>
              <w:t xml:space="preserve">устанавливать оптические муфты и щитки;  </w:t>
            </w:r>
          </w:p>
          <w:p w:rsidR="00FD77A0" w:rsidRPr="008E001D" w:rsidRDefault="00FD77A0" w:rsidP="00B95033">
            <w:pPr>
              <w:pStyle w:val="ac"/>
              <w:numPr>
                <w:ilvl w:val="0"/>
                <w:numId w:val="34"/>
              </w:numPr>
              <w:tabs>
                <w:tab w:val="left" w:pos="424"/>
              </w:tabs>
              <w:ind w:left="0" w:firstLine="0"/>
              <w:rPr>
                <w:rFonts w:ascii="Times New Roman" w:hAnsi="Times New Roman" w:cs="Times New Roman"/>
              </w:rPr>
            </w:pPr>
            <w:r w:rsidRPr="008E001D">
              <w:rPr>
                <w:rFonts w:ascii="Times New Roman" w:eastAsia="Times New Roman" w:hAnsi="Times New Roman" w:cs="Times New Roman"/>
              </w:rPr>
              <w:t xml:space="preserve">заземлять кабели, оборудование и телекоммуникационные шкафы структурированных кабельных систем; </w:t>
            </w:r>
          </w:p>
          <w:p w:rsidR="00FD77A0" w:rsidRPr="008E001D" w:rsidRDefault="00FD77A0" w:rsidP="00B95033">
            <w:pPr>
              <w:pStyle w:val="ac"/>
              <w:numPr>
                <w:ilvl w:val="0"/>
                <w:numId w:val="34"/>
              </w:numPr>
              <w:tabs>
                <w:tab w:val="left" w:pos="424"/>
              </w:tabs>
              <w:ind w:left="0" w:firstLine="0"/>
              <w:rPr>
                <w:rFonts w:ascii="Times New Roman" w:hAnsi="Times New Roman" w:cs="Times New Roman"/>
              </w:rPr>
            </w:pPr>
            <w:r w:rsidRPr="008E001D">
              <w:rPr>
                <w:rFonts w:ascii="Times New Roman" w:eastAsia="Times New Roman" w:hAnsi="Times New Roman" w:cs="Times New Roman"/>
              </w:rPr>
              <w:t xml:space="preserve">выбирать соответствующее измерительное и тестовое оборудование для медных и оптических кабелей; </w:t>
            </w:r>
          </w:p>
          <w:p w:rsidR="00FD77A0" w:rsidRPr="008E001D" w:rsidRDefault="00FD77A0" w:rsidP="00B95033">
            <w:pPr>
              <w:pStyle w:val="ac"/>
              <w:numPr>
                <w:ilvl w:val="0"/>
                <w:numId w:val="34"/>
              </w:numPr>
              <w:tabs>
                <w:tab w:val="left" w:pos="424"/>
              </w:tabs>
              <w:ind w:left="0" w:firstLine="0"/>
              <w:rPr>
                <w:rFonts w:ascii="Times New Roman" w:hAnsi="Times New Roman" w:cs="Times New Roman"/>
              </w:rPr>
            </w:pPr>
            <w:r w:rsidRPr="008E001D">
              <w:rPr>
                <w:rFonts w:ascii="Times New Roman" w:eastAsia="Times New Roman" w:hAnsi="Times New Roman" w:cs="Times New Roman"/>
              </w:rPr>
              <w:t xml:space="preserve">производить тестирование и измерения медных и волоконно-оптических кабельных систем при помощи разрешенных производителем кабельных тестеров и приборов и анализировать полученные результаты; </w:t>
            </w:r>
          </w:p>
          <w:p w:rsidR="00FD77A0" w:rsidRPr="008E001D" w:rsidRDefault="00FD77A0" w:rsidP="00B95033">
            <w:pPr>
              <w:pStyle w:val="ac"/>
              <w:numPr>
                <w:ilvl w:val="0"/>
                <w:numId w:val="34"/>
              </w:numPr>
              <w:tabs>
                <w:tab w:val="left" w:pos="424"/>
              </w:tabs>
              <w:ind w:left="0" w:firstLine="0"/>
              <w:rPr>
                <w:rFonts w:ascii="Times New Roman" w:hAnsi="Times New Roman" w:cs="Times New Roman"/>
              </w:rPr>
            </w:pPr>
            <w:r w:rsidRPr="008E001D">
              <w:rPr>
                <w:rFonts w:ascii="Times New Roman" w:eastAsia="Times New Roman" w:hAnsi="Times New Roman" w:cs="Times New Roman"/>
              </w:rPr>
              <w:t xml:space="preserve">анализировать результаты мониторинга и устанавливать их соответствие действующим отраслевым стандартам; производить полевые испытания кабельной системы на основе витой пары медных проводников с волновым сопротивлением 100 Ом, производить измерения на пассивных оптических сетях PON: величины затуханий сварных соединений и волокон, рабочей длины и коэффициента преломления волокна; </w:t>
            </w:r>
          </w:p>
          <w:p w:rsidR="00561693" w:rsidRPr="008E001D" w:rsidRDefault="00FD77A0" w:rsidP="00B95033">
            <w:pPr>
              <w:pStyle w:val="ac"/>
              <w:numPr>
                <w:ilvl w:val="0"/>
                <w:numId w:val="34"/>
              </w:numPr>
              <w:tabs>
                <w:tab w:val="left" w:pos="424"/>
              </w:tabs>
              <w:ind w:left="0" w:firstLine="0"/>
              <w:rPr>
                <w:rFonts w:ascii="Times New Roman" w:hAnsi="Times New Roman" w:cs="Times New Roman"/>
              </w:rPr>
            </w:pPr>
            <w:r w:rsidRPr="008E001D">
              <w:rPr>
                <w:rFonts w:ascii="Times New Roman" w:eastAsia="Times New Roman" w:hAnsi="Times New Roman" w:cs="Times New Roman"/>
              </w:rPr>
              <w:t>выполнять документирование кабельной проводки: марки кабелей, маркировку участков кабеля, телекоммутационных шкафов, стоек, панелей и гнезд, жил, модулей в кроссе, шкафах, муфте; составлять схемы сращивания жил кабеля для более простой будущей реструктуризации;</w:t>
            </w:r>
          </w:p>
          <w:p w:rsidR="00561693" w:rsidRPr="008E001D" w:rsidRDefault="00561693" w:rsidP="00B95033">
            <w:pPr>
              <w:pStyle w:val="ac"/>
              <w:numPr>
                <w:ilvl w:val="0"/>
                <w:numId w:val="34"/>
              </w:numPr>
              <w:tabs>
                <w:tab w:val="left" w:pos="283"/>
                <w:tab w:val="left" w:pos="424"/>
              </w:tabs>
              <w:ind w:left="0" w:firstLine="0"/>
              <w:rPr>
                <w:rFonts w:ascii="Times New Roman" w:hAnsi="Times New Roman" w:cs="Times New Roman"/>
              </w:rPr>
            </w:pPr>
            <w:r w:rsidRPr="008E001D">
              <w:rPr>
                <w:rFonts w:ascii="Times New Roman" w:eastAsia="Times New Roman" w:hAnsi="Times New Roman" w:cs="Times New Roman"/>
              </w:rPr>
              <w:t>осуществлять документирование аппаратных данных, результатов тестирования и измерений линий связи и проблем, возникающих в кабельной проводке .</w:t>
            </w:r>
          </w:p>
          <w:p w:rsidR="00FD77A0" w:rsidRPr="008E001D" w:rsidRDefault="00FD77A0" w:rsidP="00561693">
            <w:pPr>
              <w:pStyle w:val="ac"/>
              <w:tabs>
                <w:tab w:val="left" w:pos="424"/>
              </w:tabs>
              <w:rPr>
                <w:rFonts w:ascii="Times New Roman" w:hAnsi="Times New Roman" w:cs="Times New Roman"/>
              </w:rPr>
            </w:pPr>
            <w:r w:rsidRPr="008E001D">
              <w:rPr>
                <w:rFonts w:ascii="Times New Roman" w:eastAsia="Times New Roman" w:hAnsi="Times New Roman" w:cs="Times New Roman"/>
              </w:rPr>
              <w:t xml:space="preserve"> </w:t>
            </w:r>
          </w:p>
        </w:tc>
        <w:tc>
          <w:tcPr>
            <w:tcW w:w="2410" w:type="dxa"/>
            <w:tcBorders>
              <w:top w:val="single" w:sz="4" w:space="0" w:color="000000"/>
              <w:left w:val="single" w:sz="4" w:space="0" w:color="000000"/>
              <w:bottom w:val="single" w:sz="4" w:space="0" w:color="000000"/>
              <w:right w:val="single" w:sz="4" w:space="0" w:color="000000"/>
            </w:tcBorders>
          </w:tcPr>
          <w:p w:rsidR="00FD77A0" w:rsidRPr="008E001D" w:rsidRDefault="00FD77A0" w:rsidP="00853A38">
            <w:pPr>
              <w:rPr>
                <w:rFonts w:ascii="Times New Roman" w:hAnsi="Times New Roman" w:cs="Times New Roman"/>
                <w:sz w:val="24"/>
                <w:szCs w:val="24"/>
              </w:rPr>
            </w:pPr>
          </w:p>
        </w:tc>
      </w:tr>
    </w:tbl>
    <w:p w:rsidR="00FD77A0" w:rsidRPr="008E001D" w:rsidRDefault="00FD77A0" w:rsidP="00FD77A0">
      <w:pPr>
        <w:spacing w:after="0"/>
        <w:ind w:left="-1133" w:right="287"/>
        <w:rPr>
          <w:rFonts w:ascii="Times New Roman" w:hAnsi="Times New Roman" w:cs="Times New Roman"/>
          <w:sz w:val="24"/>
          <w:szCs w:val="24"/>
        </w:rPr>
      </w:pPr>
    </w:p>
    <w:tbl>
      <w:tblPr>
        <w:tblStyle w:val="TableGrid"/>
        <w:tblW w:w="10032" w:type="dxa"/>
        <w:tblInd w:w="-108" w:type="dxa"/>
        <w:tblCellMar>
          <w:top w:w="7" w:type="dxa"/>
          <w:left w:w="108" w:type="dxa"/>
          <w:right w:w="49" w:type="dxa"/>
        </w:tblCellMar>
        <w:tblLook w:val="04A0" w:firstRow="1" w:lastRow="0" w:firstColumn="1" w:lastColumn="0" w:noHBand="0" w:noVBand="1"/>
      </w:tblPr>
      <w:tblGrid>
        <w:gridCol w:w="3085"/>
        <w:gridCol w:w="4537"/>
        <w:gridCol w:w="2410"/>
      </w:tblGrid>
      <w:tr w:rsidR="00FD77A0" w:rsidRPr="008E001D" w:rsidTr="00561693">
        <w:trPr>
          <w:trHeight w:val="3359"/>
        </w:trPr>
        <w:tc>
          <w:tcPr>
            <w:tcW w:w="3085" w:type="dxa"/>
            <w:tcBorders>
              <w:top w:val="single" w:sz="4" w:space="0" w:color="000000"/>
              <w:left w:val="single" w:sz="4" w:space="0" w:color="000000"/>
              <w:bottom w:val="single" w:sz="4" w:space="0" w:color="000000"/>
              <w:right w:val="single" w:sz="4" w:space="0" w:color="000000"/>
            </w:tcBorders>
          </w:tcPr>
          <w:p w:rsidR="00FD77A0" w:rsidRPr="008E001D" w:rsidRDefault="00FD77A0" w:rsidP="00853A38">
            <w:pPr>
              <w:ind w:right="169"/>
              <w:jc w:val="both"/>
              <w:rPr>
                <w:rFonts w:ascii="Times New Roman" w:hAnsi="Times New Roman" w:cs="Times New Roman"/>
                <w:sz w:val="24"/>
                <w:szCs w:val="24"/>
              </w:rPr>
            </w:pPr>
            <w:r w:rsidRPr="008E001D">
              <w:rPr>
                <w:rFonts w:ascii="Times New Roman" w:eastAsia="Times New Roman" w:hAnsi="Times New Roman" w:cs="Times New Roman"/>
                <w:b/>
                <w:sz w:val="24"/>
                <w:szCs w:val="24"/>
              </w:rPr>
              <w:t xml:space="preserve">ПК 1.6 </w:t>
            </w:r>
            <w:r w:rsidRPr="008E001D">
              <w:rPr>
                <w:rFonts w:ascii="Times New Roman" w:eastAsia="Times New Roman" w:hAnsi="Times New Roman" w:cs="Times New Roman"/>
                <w:sz w:val="24"/>
                <w:szCs w:val="24"/>
              </w:rPr>
              <w:t>Выполнять инсталляцию и настройку компьютерных платформ для предоставления телематических услуг связи.</w:t>
            </w:r>
            <w:r w:rsidRPr="008E001D">
              <w:rPr>
                <w:rFonts w:ascii="Times New Roman" w:eastAsia="Times New Roman" w:hAnsi="Times New Roman" w:cs="Times New Roman"/>
                <w:i/>
                <w:sz w:val="24"/>
                <w:szCs w:val="24"/>
              </w:rPr>
              <w:t xml:space="preserve"> </w:t>
            </w:r>
          </w:p>
        </w:tc>
        <w:tc>
          <w:tcPr>
            <w:tcW w:w="4537" w:type="dxa"/>
            <w:tcBorders>
              <w:top w:val="single" w:sz="4" w:space="0" w:color="000000"/>
              <w:left w:val="single" w:sz="4" w:space="0" w:color="000000"/>
              <w:bottom w:val="single" w:sz="4" w:space="0" w:color="000000"/>
              <w:right w:val="single" w:sz="4" w:space="0" w:color="000000"/>
            </w:tcBorders>
          </w:tcPr>
          <w:p w:rsidR="00561693" w:rsidRPr="008E001D" w:rsidRDefault="00FD77A0" w:rsidP="00B95033">
            <w:pPr>
              <w:pStyle w:val="ac"/>
              <w:numPr>
                <w:ilvl w:val="0"/>
                <w:numId w:val="35"/>
              </w:numPr>
              <w:tabs>
                <w:tab w:val="left" w:pos="284"/>
              </w:tabs>
              <w:ind w:left="0" w:firstLine="0"/>
              <w:rPr>
                <w:rFonts w:ascii="Times New Roman" w:eastAsia="Times New Roman" w:hAnsi="Times New Roman" w:cs="Times New Roman"/>
              </w:rPr>
            </w:pPr>
            <w:r w:rsidRPr="008E001D">
              <w:rPr>
                <w:rFonts w:ascii="Times New Roman" w:eastAsia="Times New Roman" w:hAnsi="Times New Roman" w:cs="Times New Roman"/>
              </w:rPr>
              <w:t xml:space="preserve"> эффективность и грамотность инсталляции и настройки компьютерных платформ для организации услуг связи;</w:t>
            </w:r>
          </w:p>
          <w:p w:rsidR="00561693" w:rsidRPr="008E001D" w:rsidRDefault="00FD77A0" w:rsidP="00B95033">
            <w:pPr>
              <w:pStyle w:val="ac"/>
              <w:numPr>
                <w:ilvl w:val="0"/>
                <w:numId w:val="35"/>
              </w:numPr>
              <w:tabs>
                <w:tab w:val="left" w:pos="284"/>
              </w:tabs>
              <w:ind w:left="0" w:firstLine="0"/>
              <w:rPr>
                <w:rFonts w:ascii="Times New Roman" w:eastAsia="Times New Roman" w:hAnsi="Times New Roman" w:cs="Times New Roman"/>
              </w:rPr>
            </w:pPr>
            <w:r w:rsidRPr="008E001D">
              <w:rPr>
                <w:rFonts w:ascii="Times New Roman" w:eastAsia="Times New Roman" w:hAnsi="Times New Roman" w:cs="Times New Roman"/>
              </w:rPr>
              <w:t xml:space="preserve"> эффективность и грамотность инсталляции и работы с различными операционными системами и их приложениями; </w:t>
            </w:r>
          </w:p>
          <w:p w:rsidR="00FD77A0" w:rsidRPr="008E001D" w:rsidRDefault="00FD77A0" w:rsidP="00B95033">
            <w:pPr>
              <w:pStyle w:val="ac"/>
              <w:numPr>
                <w:ilvl w:val="0"/>
                <w:numId w:val="35"/>
              </w:numPr>
              <w:tabs>
                <w:tab w:val="left" w:pos="284"/>
              </w:tabs>
              <w:ind w:left="0" w:firstLine="0"/>
              <w:rPr>
                <w:rFonts w:ascii="Times New Roman" w:hAnsi="Times New Roman" w:cs="Times New Roman"/>
              </w:rPr>
            </w:pPr>
            <w:r w:rsidRPr="008E001D">
              <w:rPr>
                <w:rFonts w:ascii="Times New Roman" w:eastAsia="Times New Roman" w:hAnsi="Times New Roman" w:cs="Times New Roman"/>
              </w:rPr>
              <w:t xml:space="preserve"> эффективность устанавки</w:t>
            </w:r>
            <w:r w:rsidR="00561693" w:rsidRPr="008E001D">
              <w:rPr>
                <w:rFonts w:ascii="Times New Roman" w:eastAsia="Times New Roman" w:hAnsi="Times New Roman" w:cs="Times New Roman"/>
              </w:rPr>
              <w:t xml:space="preserve"> </w:t>
            </w:r>
            <w:r w:rsidRPr="008E001D">
              <w:rPr>
                <w:rFonts w:ascii="Times New Roman" w:eastAsia="Times New Roman" w:hAnsi="Times New Roman" w:cs="Times New Roman"/>
              </w:rPr>
              <w:t>обновления программного обеспечения для удовлетвор</w:t>
            </w:r>
            <w:r w:rsidR="00561693" w:rsidRPr="008E001D">
              <w:rPr>
                <w:rFonts w:ascii="Times New Roman" w:eastAsia="Times New Roman" w:hAnsi="Times New Roman" w:cs="Times New Roman"/>
              </w:rPr>
              <w:t>ения потребностей пользователя.</w:t>
            </w:r>
          </w:p>
          <w:p w:rsidR="00FD77A0" w:rsidRPr="008E001D" w:rsidRDefault="00FD77A0" w:rsidP="00561693">
            <w:pPr>
              <w:rPr>
                <w:rFonts w:ascii="Times New Roman" w:hAnsi="Times New Roman" w:cs="Times New Roman"/>
                <w:sz w:val="24"/>
                <w:szCs w:val="24"/>
              </w:rPr>
            </w:pPr>
          </w:p>
        </w:tc>
        <w:tc>
          <w:tcPr>
            <w:tcW w:w="2410" w:type="dxa"/>
            <w:tcBorders>
              <w:top w:val="single" w:sz="4" w:space="0" w:color="000000"/>
              <w:left w:val="single" w:sz="4" w:space="0" w:color="000000"/>
              <w:bottom w:val="single" w:sz="4" w:space="0" w:color="000000"/>
              <w:right w:val="single" w:sz="4" w:space="0" w:color="000000"/>
            </w:tcBorders>
          </w:tcPr>
          <w:p w:rsidR="00561693" w:rsidRPr="008E001D" w:rsidRDefault="00FD77A0" w:rsidP="00561693">
            <w:pPr>
              <w:pStyle w:val="ac"/>
              <w:rPr>
                <w:rFonts w:ascii="Times New Roman" w:eastAsia="Times New Roman" w:hAnsi="Times New Roman" w:cs="Times New Roman"/>
              </w:rPr>
            </w:pPr>
            <w:r w:rsidRPr="008E001D">
              <w:rPr>
                <w:rFonts w:ascii="Times New Roman" w:eastAsia="Times New Roman" w:hAnsi="Times New Roman" w:cs="Times New Roman"/>
              </w:rPr>
              <w:t>тестирование, экзамен</w:t>
            </w:r>
            <w:r w:rsidR="00561693" w:rsidRPr="008E001D">
              <w:rPr>
                <w:rFonts w:ascii="Times New Roman" w:eastAsia="Times New Roman" w:hAnsi="Times New Roman" w:cs="Times New Roman"/>
              </w:rPr>
              <w:t>,</w:t>
            </w:r>
          </w:p>
          <w:p w:rsidR="00FD77A0" w:rsidRPr="008E001D" w:rsidRDefault="00FD77A0" w:rsidP="00561693">
            <w:pPr>
              <w:pStyle w:val="ac"/>
              <w:rPr>
                <w:rFonts w:ascii="Times New Roman" w:hAnsi="Times New Roman" w:cs="Times New Roman"/>
              </w:rPr>
            </w:pPr>
            <w:r w:rsidRPr="008E001D">
              <w:rPr>
                <w:rFonts w:ascii="Times New Roman" w:eastAsia="Times New Roman" w:hAnsi="Times New Roman" w:cs="Times New Roman"/>
              </w:rPr>
              <w:t>экспертное наблюдение выполнения практических работ, оценка решения ситуационных задач, оценка процесса и результатов выполнения видов работ на практике</w:t>
            </w:r>
            <w:r w:rsidRPr="008E001D">
              <w:rPr>
                <w:rFonts w:ascii="Times New Roman" w:eastAsia="Times New Roman" w:hAnsi="Times New Roman" w:cs="Times New Roman"/>
                <w:i/>
              </w:rPr>
              <w:t xml:space="preserve"> </w:t>
            </w:r>
          </w:p>
        </w:tc>
      </w:tr>
      <w:tr w:rsidR="00FD77A0" w:rsidRPr="008E001D" w:rsidTr="00561693">
        <w:trPr>
          <w:trHeight w:val="3351"/>
        </w:trPr>
        <w:tc>
          <w:tcPr>
            <w:tcW w:w="3085" w:type="dxa"/>
            <w:tcBorders>
              <w:top w:val="single" w:sz="4" w:space="0" w:color="000000"/>
              <w:left w:val="single" w:sz="4" w:space="0" w:color="000000"/>
              <w:bottom w:val="single" w:sz="4" w:space="0" w:color="000000"/>
              <w:right w:val="single" w:sz="4" w:space="0" w:color="000000"/>
            </w:tcBorders>
          </w:tcPr>
          <w:p w:rsidR="00FD77A0" w:rsidRPr="008E001D" w:rsidRDefault="00FD77A0" w:rsidP="00853A38">
            <w:pPr>
              <w:rPr>
                <w:rFonts w:ascii="Times New Roman" w:hAnsi="Times New Roman" w:cs="Times New Roman"/>
                <w:sz w:val="24"/>
                <w:szCs w:val="24"/>
              </w:rPr>
            </w:pPr>
            <w:r w:rsidRPr="008E001D">
              <w:rPr>
                <w:rFonts w:ascii="Times New Roman" w:eastAsia="Times New Roman" w:hAnsi="Times New Roman" w:cs="Times New Roman"/>
                <w:b/>
                <w:sz w:val="24"/>
                <w:szCs w:val="24"/>
              </w:rPr>
              <w:t xml:space="preserve">ПК 1.7 </w:t>
            </w:r>
            <w:r w:rsidRPr="008E001D">
              <w:rPr>
                <w:rFonts w:ascii="Times New Roman" w:eastAsia="Times New Roman" w:hAnsi="Times New Roman" w:cs="Times New Roman"/>
                <w:sz w:val="24"/>
                <w:szCs w:val="24"/>
              </w:rPr>
              <w:t>Производить администрирование сетевого оборудования в соответствии с действующими отраслевыми стандартами.</w:t>
            </w:r>
            <w:r w:rsidRPr="008E001D">
              <w:rPr>
                <w:rFonts w:ascii="Times New Roman" w:eastAsia="Times New Roman" w:hAnsi="Times New Roman" w:cs="Times New Roman"/>
                <w:i/>
                <w:sz w:val="24"/>
                <w:szCs w:val="24"/>
              </w:rPr>
              <w:t xml:space="preserve"> </w:t>
            </w:r>
          </w:p>
        </w:tc>
        <w:tc>
          <w:tcPr>
            <w:tcW w:w="4537" w:type="dxa"/>
            <w:tcBorders>
              <w:top w:val="single" w:sz="4" w:space="0" w:color="000000"/>
              <w:left w:val="single" w:sz="4" w:space="0" w:color="000000"/>
              <w:bottom w:val="single" w:sz="4" w:space="0" w:color="000000"/>
              <w:right w:val="single" w:sz="4" w:space="0" w:color="000000"/>
            </w:tcBorders>
          </w:tcPr>
          <w:p w:rsidR="00FD77A0" w:rsidRPr="008E001D" w:rsidRDefault="00FD77A0" w:rsidP="00B95033">
            <w:pPr>
              <w:pStyle w:val="ac"/>
              <w:numPr>
                <w:ilvl w:val="0"/>
                <w:numId w:val="36"/>
              </w:numPr>
              <w:tabs>
                <w:tab w:val="left" w:pos="284"/>
              </w:tabs>
              <w:ind w:left="0" w:firstLine="0"/>
              <w:rPr>
                <w:rFonts w:ascii="Times New Roman" w:hAnsi="Times New Roman" w:cs="Times New Roman"/>
              </w:rPr>
            </w:pPr>
            <w:r w:rsidRPr="008E001D">
              <w:rPr>
                <w:rFonts w:ascii="Times New Roman" w:eastAsia="Times New Roman" w:hAnsi="Times New Roman" w:cs="Times New Roman"/>
              </w:rPr>
              <w:t xml:space="preserve">осуществление конфигурирования сетей доступа в соответствии с действующими отраслевыми стандартами; </w:t>
            </w:r>
          </w:p>
          <w:p w:rsidR="00FD77A0" w:rsidRPr="008E001D" w:rsidRDefault="00FD77A0" w:rsidP="00B95033">
            <w:pPr>
              <w:pStyle w:val="ac"/>
              <w:numPr>
                <w:ilvl w:val="0"/>
                <w:numId w:val="36"/>
              </w:numPr>
              <w:tabs>
                <w:tab w:val="left" w:pos="284"/>
              </w:tabs>
              <w:ind w:left="0" w:firstLine="0"/>
              <w:rPr>
                <w:rFonts w:ascii="Times New Roman" w:hAnsi="Times New Roman" w:cs="Times New Roman"/>
              </w:rPr>
            </w:pPr>
            <w:r w:rsidRPr="008E001D">
              <w:rPr>
                <w:rFonts w:ascii="Times New Roman" w:eastAsia="Times New Roman" w:hAnsi="Times New Roman" w:cs="Times New Roman"/>
              </w:rPr>
              <w:t>- оптимальность осуществления настройки адресации и топологии сетей доступа</w:t>
            </w:r>
            <w:r w:rsidRPr="008E001D">
              <w:rPr>
                <w:rFonts w:ascii="Times New Roman" w:hAnsi="Times New Roman" w:cs="Times New Roman"/>
              </w:rPr>
              <w:t xml:space="preserve"> </w:t>
            </w:r>
            <w:r w:rsidRPr="008E001D">
              <w:rPr>
                <w:rFonts w:ascii="Times New Roman" w:eastAsia="Times New Roman" w:hAnsi="Times New Roman" w:cs="Times New Roman"/>
              </w:rPr>
              <w:t xml:space="preserve">в соответствии с действующими отраслевыми стандартами; </w:t>
            </w:r>
          </w:p>
        </w:tc>
        <w:tc>
          <w:tcPr>
            <w:tcW w:w="2410" w:type="dxa"/>
            <w:tcBorders>
              <w:top w:val="single" w:sz="4" w:space="0" w:color="000000"/>
              <w:left w:val="single" w:sz="4" w:space="0" w:color="000000"/>
              <w:bottom w:val="single" w:sz="4" w:space="0" w:color="000000"/>
              <w:right w:val="single" w:sz="4" w:space="0" w:color="000000"/>
            </w:tcBorders>
          </w:tcPr>
          <w:p w:rsidR="00561693" w:rsidRPr="008E001D" w:rsidRDefault="00FD77A0" w:rsidP="00561693">
            <w:pPr>
              <w:pStyle w:val="ac"/>
              <w:rPr>
                <w:rFonts w:ascii="Times New Roman" w:eastAsia="Times New Roman" w:hAnsi="Times New Roman" w:cs="Times New Roman"/>
              </w:rPr>
            </w:pPr>
            <w:r w:rsidRPr="008E001D">
              <w:rPr>
                <w:rFonts w:ascii="Times New Roman" w:eastAsia="Times New Roman" w:hAnsi="Times New Roman" w:cs="Times New Roman"/>
              </w:rPr>
              <w:t xml:space="preserve">тестирование, экзамен, </w:t>
            </w:r>
          </w:p>
          <w:p w:rsidR="00FD77A0" w:rsidRPr="008E001D" w:rsidRDefault="00FD77A0" w:rsidP="00561693">
            <w:pPr>
              <w:pStyle w:val="ac"/>
              <w:rPr>
                <w:rFonts w:ascii="Times New Roman" w:hAnsi="Times New Roman" w:cs="Times New Roman"/>
              </w:rPr>
            </w:pPr>
            <w:r w:rsidRPr="008E001D">
              <w:rPr>
                <w:rFonts w:ascii="Times New Roman" w:eastAsia="Times New Roman" w:hAnsi="Times New Roman" w:cs="Times New Roman"/>
              </w:rPr>
              <w:t xml:space="preserve"> экспертное наблюдение выполнения практических работ, оценка решения ситуационных задач, оценка процесса и результатов выполнения видов работ на практике</w:t>
            </w:r>
            <w:r w:rsidRPr="008E001D">
              <w:rPr>
                <w:rFonts w:ascii="Times New Roman" w:eastAsia="Times New Roman" w:hAnsi="Times New Roman" w:cs="Times New Roman"/>
                <w:i/>
              </w:rPr>
              <w:t xml:space="preserve"> </w:t>
            </w:r>
          </w:p>
        </w:tc>
      </w:tr>
      <w:tr w:rsidR="00FD77A0" w:rsidRPr="008E001D" w:rsidTr="00853A38">
        <w:trPr>
          <w:trHeight w:val="1682"/>
        </w:trPr>
        <w:tc>
          <w:tcPr>
            <w:tcW w:w="3085" w:type="dxa"/>
            <w:tcBorders>
              <w:top w:val="single" w:sz="4" w:space="0" w:color="000000"/>
              <w:left w:val="single" w:sz="4" w:space="0" w:color="000000"/>
              <w:bottom w:val="single" w:sz="4" w:space="0" w:color="000000"/>
              <w:right w:val="single" w:sz="4" w:space="0" w:color="000000"/>
            </w:tcBorders>
          </w:tcPr>
          <w:p w:rsidR="00FD77A0" w:rsidRPr="008E001D" w:rsidRDefault="00FD77A0" w:rsidP="00853A38">
            <w:pPr>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ОК 01. Выбирать способы решения задач профессиональной деятельности, применительно к различным контекстам. </w:t>
            </w:r>
          </w:p>
        </w:tc>
        <w:tc>
          <w:tcPr>
            <w:tcW w:w="4537" w:type="dxa"/>
            <w:tcBorders>
              <w:top w:val="single" w:sz="4" w:space="0" w:color="000000"/>
              <w:left w:val="single" w:sz="4" w:space="0" w:color="000000"/>
              <w:bottom w:val="single" w:sz="4" w:space="0" w:color="000000"/>
              <w:right w:val="single" w:sz="4" w:space="0" w:color="000000"/>
            </w:tcBorders>
          </w:tcPr>
          <w:p w:rsidR="00FD77A0" w:rsidRPr="008E001D" w:rsidRDefault="00FD77A0" w:rsidP="00853A38">
            <w:pPr>
              <w:ind w:left="2" w:right="129"/>
              <w:rPr>
                <w:rFonts w:ascii="Times New Roman" w:hAnsi="Times New Roman" w:cs="Times New Roman"/>
                <w:sz w:val="24"/>
                <w:szCs w:val="24"/>
              </w:rPr>
            </w:pPr>
            <w:r w:rsidRPr="008E001D">
              <w:rPr>
                <w:rFonts w:ascii="Times New Roman" w:eastAsia="Segoe UI Symbol" w:hAnsi="Times New Roman" w:cs="Times New Roman"/>
                <w:sz w:val="24"/>
                <w:szCs w:val="24"/>
              </w:rPr>
              <w:t></w:t>
            </w:r>
            <w:r w:rsidRPr="008E001D">
              <w:rPr>
                <w:rFonts w:ascii="Times New Roman" w:eastAsia="Arial" w:hAnsi="Times New Roman" w:cs="Times New Roman"/>
                <w:sz w:val="24"/>
                <w:szCs w:val="24"/>
              </w:rPr>
              <w:t xml:space="preserve"> </w:t>
            </w:r>
            <w:r w:rsidRPr="008E001D">
              <w:rPr>
                <w:rFonts w:ascii="Times New Roman" w:eastAsia="Times New Roman" w:hAnsi="Times New Roman" w:cs="Times New Roman"/>
                <w:sz w:val="24"/>
                <w:szCs w:val="24"/>
              </w:rPr>
              <w:t xml:space="preserve">обоснованность постановки цели, выбора и применения методов и способов решения профессиональных задач; - адекватная оценка и самооценка эффективности и качества выполнения профессиональных задач </w:t>
            </w:r>
          </w:p>
        </w:tc>
        <w:tc>
          <w:tcPr>
            <w:tcW w:w="2410" w:type="dxa"/>
            <w:vMerge w:val="restart"/>
            <w:tcBorders>
              <w:top w:val="single" w:sz="4" w:space="0" w:color="000000"/>
              <w:left w:val="single" w:sz="4" w:space="0" w:color="000000"/>
              <w:bottom w:val="single" w:sz="4" w:space="0" w:color="000000"/>
              <w:right w:val="single" w:sz="4" w:space="0" w:color="000000"/>
            </w:tcBorders>
          </w:tcPr>
          <w:p w:rsidR="00FD77A0" w:rsidRPr="008E001D" w:rsidRDefault="00FD77A0" w:rsidP="00853A38">
            <w:pPr>
              <w:pStyle w:val="ac"/>
              <w:rPr>
                <w:rFonts w:ascii="Times New Roman" w:hAnsi="Times New Roman" w:cs="Times New Roman"/>
              </w:rPr>
            </w:pPr>
            <w:r w:rsidRPr="008E001D">
              <w:rPr>
                <w:rFonts w:ascii="Times New Roman" w:eastAsia="Times New Roman" w:hAnsi="Times New Roman" w:cs="Times New Roman"/>
              </w:rPr>
              <w:t xml:space="preserve"> </w:t>
            </w:r>
          </w:p>
          <w:p w:rsidR="00FD77A0" w:rsidRPr="008E001D" w:rsidRDefault="00FD77A0" w:rsidP="00853A38">
            <w:pPr>
              <w:pStyle w:val="ac"/>
              <w:rPr>
                <w:rFonts w:ascii="Times New Roman" w:hAnsi="Times New Roman" w:cs="Times New Roman"/>
              </w:rPr>
            </w:pPr>
            <w:r w:rsidRPr="008E001D">
              <w:rPr>
                <w:rFonts w:ascii="Times New Roman" w:eastAsia="Times New Roman" w:hAnsi="Times New Roman" w:cs="Times New Roman"/>
              </w:rPr>
              <w:t xml:space="preserve"> </w:t>
            </w:r>
          </w:p>
          <w:p w:rsidR="00FD77A0" w:rsidRPr="008E001D" w:rsidRDefault="00FD77A0" w:rsidP="00853A38">
            <w:pPr>
              <w:pStyle w:val="ac"/>
              <w:rPr>
                <w:rFonts w:ascii="Times New Roman" w:hAnsi="Times New Roman" w:cs="Times New Roman"/>
              </w:rPr>
            </w:pPr>
            <w:r w:rsidRPr="008E001D">
              <w:rPr>
                <w:rFonts w:ascii="Times New Roman" w:eastAsia="Times New Roman" w:hAnsi="Times New Roman" w:cs="Times New Roman"/>
              </w:rPr>
              <w:t xml:space="preserve">Интерпретация результатов наблюдений за деятельностью обучающегося в процессе освоения образовательной </w:t>
            </w:r>
          </w:p>
          <w:p w:rsidR="00FD77A0" w:rsidRPr="008E001D" w:rsidRDefault="00FD77A0" w:rsidP="00853A38">
            <w:pPr>
              <w:pStyle w:val="ac"/>
              <w:rPr>
                <w:rFonts w:ascii="Times New Roman" w:hAnsi="Times New Roman" w:cs="Times New Roman"/>
              </w:rPr>
            </w:pPr>
            <w:r w:rsidRPr="008E001D">
              <w:rPr>
                <w:rFonts w:ascii="Times New Roman" w:eastAsia="Times New Roman" w:hAnsi="Times New Roman" w:cs="Times New Roman"/>
              </w:rPr>
              <w:t xml:space="preserve">программы </w:t>
            </w:r>
          </w:p>
          <w:p w:rsidR="00FD77A0" w:rsidRPr="008E001D" w:rsidRDefault="00FD77A0" w:rsidP="00853A38">
            <w:pPr>
              <w:pStyle w:val="ac"/>
              <w:rPr>
                <w:rFonts w:ascii="Times New Roman" w:hAnsi="Times New Roman" w:cs="Times New Roman"/>
              </w:rPr>
            </w:pPr>
          </w:p>
          <w:p w:rsidR="00853A38" w:rsidRPr="008E001D" w:rsidRDefault="00FD77A0" w:rsidP="00853A38">
            <w:pPr>
              <w:pStyle w:val="ac"/>
              <w:rPr>
                <w:rFonts w:ascii="Times New Roman" w:hAnsi="Times New Roman" w:cs="Times New Roman"/>
              </w:rPr>
            </w:pPr>
            <w:r w:rsidRPr="008E001D">
              <w:rPr>
                <w:rFonts w:ascii="Times New Roman" w:eastAsia="Times New Roman" w:hAnsi="Times New Roman" w:cs="Times New Roman"/>
              </w:rPr>
              <w:t xml:space="preserve">Экспертное наблюдение и оценка на лабораторно - практических занятиях, </w:t>
            </w:r>
            <w:r w:rsidR="00853A38" w:rsidRPr="008E001D">
              <w:rPr>
                <w:rFonts w:ascii="Times New Roman" w:eastAsia="Times New Roman" w:hAnsi="Times New Roman" w:cs="Times New Roman"/>
              </w:rPr>
              <w:t xml:space="preserve">при выполнении работ по учебной и производственной практикам </w:t>
            </w:r>
          </w:p>
          <w:p w:rsidR="00FD77A0" w:rsidRPr="008E001D" w:rsidRDefault="00853A38" w:rsidP="00853A38">
            <w:pPr>
              <w:pStyle w:val="ac"/>
              <w:rPr>
                <w:rFonts w:ascii="Times New Roman" w:hAnsi="Times New Roman" w:cs="Times New Roman"/>
              </w:rPr>
            </w:pPr>
            <w:r w:rsidRPr="008E001D">
              <w:rPr>
                <w:rFonts w:ascii="Times New Roman" w:eastAsia="Times New Roman" w:hAnsi="Times New Roman" w:cs="Times New Roman"/>
              </w:rPr>
              <w:t>Экзамен квалификационный</w:t>
            </w:r>
          </w:p>
        </w:tc>
      </w:tr>
      <w:tr w:rsidR="00FD77A0" w:rsidRPr="008E001D" w:rsidTr="00853A38">
        <w:trPr>
          <w:trHeight w:val="1666"/>
        </w:trPr>
        <w:tc>
          <w:tcPr>
            <w:tcW w:w="3085" w:type="dxa"/>
            <w:tcBorders>
              <w:top w:val="single" w:sz="4" w:space="0" w:color="000000"/>
              <w:left w:val="single" w:sz="4" w:space="0" w:color="000000"/>
              <w:bottom w:val="single" w:sz="4" w:space="0" w:color="000000"/>
              <w:right w:val="single" w:sz="4" w:space="0" w:color="000000"/>
            </w:tcBorders>
          </w:tcPr>
          <w:p w:rsidR="00FD77A0" w:rsidRPr="008E001D" w:rsidRDefault="00B91AD7" w:rsidP="00853A38">
            <w:pPr>
              <w:rPr>
                <w:rFonts w:ascii="Times New Roman" w:hAnsi="Times New Roman" w:cs="Times New Roman"/>
                <w:sz w:val="24"/>
                <w:szCs w:val="24"/>
              </w:rPr>
            </w:pPr>
            <w:r w:rsidRPr="008E001D">
              <w:rPr>
                <w:rFonts w:ascii="Times New Roman" w:eastAsia="Times New Roman" w:hAnsi="Times New Roman" w:cs="Times New Roman"/>
                <w:sz w:val="24"/>
                <w:szCs w:val="24"/>
              </w:rPr>
              <w:t>ОК</w:t>
            </w:r>
            <w:r w:rsidR="00FD77A0" w:rsidRPr="008E001D">
              <w:rPr>
                <w:rFonts w:ascii="Times New Roman" w:eastAsia="Times New Roman" w:hAnsi="Times New Roman" w:cs="Times New Roman"/>
                <w:sz w:val="24"/>
                <w:szCs w:val="24"/>
              </w:rPr>
              <w:t xml:space="preserve"> 02.Осуществлять поиск, анализ и интерпретацию информации, необходимой для выполнения задач профессиональной деятельности. </w:t>
            </w:r>
          </w:p>
        </w:tc>
        <w:tc>
          <w:tcPr>
            <w:tcW w:w="4537" w:type="dxa"/>
            <w:tcBorders>
              <w:top w:val="single" w:sz="4" w:space="0" w:color="000000"/>
              <w:left w:val="single" w:sz="4" w:space="0" w:color="000000"/>
              <w:bottom w:val="single" w:sz="4" w:space="0" w:color="000000"/>
              <w:right w:val="single" w:sz="4" w:space="0" w:color="000000"/>
            </w:tcBorders>
          </w:tcPr>
          <w:p w:rsidR="00FD77A0" w:rsidRPr="008E001D" w:rsidRDefault="00FD77A0" w:rsidP="00853A38">
            <w:pPr>
              <w:ind w:left="2"/>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 использование различных источников, включая электронные ресурсы, медиаресурсы, Интернет-ресурсы, периодические издания по специальности для решения профессиональных задач </w:t>
            </w:r>
          </w:p>
        </w:tc>
        <w:tc>
          <w:tcPr>
            <w:tcW w:w="0" w:type="auto"/>
            <w:vMerge/>
            <w:tcBorders>
              <w:top w:val="nil"/>
              <w:left w:val="single" w:sz="4" w:space="0" w:color="000000"/>
              <w:bottom w:val="nil"/>
              <w:right w:val="single" w:sz="4" w:space="0" w:color="000000"/>
            </w:tcBorders>
          </w:tcPr>
          <w:p w:rsidR="00FD77A0" w:rsidRPr="008E001D" w:rsidRDefault="00FD77A0" w:rsidP="00853A38">
            <w:pPr>
              <w:pStyle w:val="ac"/>
              <w:rPr>
                <w:rFonts w:ascii="Times New Roman" w:hAnsi="Times New Roman" w:cs="Times New Roman"/>
              </w:rPr>
            </w:pPr>
          </w:p>
        </w:tc>
      </w:tr>
      <w:tr w:rsidR="00FD77A0" w:rsidRPr="008E001D" w:rsidTr="00853A38">
        <w:trPr>
          <w:trHeight w:val="1114"/>
        </w:trPr>
        <w:tc>
          <w:tcPr>
            <w:tcW w:w="3085" w:type="dxa"/>
            <w:tcBorders>
              <w:top w:val="single" w:sz="4" w:space="0" w:color="000000"/>
              <w:left w:val="single" w:sz="4" w:space="0" w:color="000000"/>
              <w:bottom w:val="single" w:sz="4" w:space="0" w:color="000000"/>
              <w:right w:val="single" w:sz="4" w:space="0" w:color="000000"/>
            </w:tcBorders>
          </w:tcPr>
          <w:p w:rsidR="00FD77A0" w:rsidRPr="008E001D" w:rsidRDefault="00FD77A0" w:rsidP="00853A38">
            <w:pPr>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ОК 03. Планировать и реализовывать собственное профессиональное и личностное развитие. </w:t>
            </w:r>
          </w:p>
        </w:tc>
        <w:tc>
          <w:tcPr>
            <w:tcW w:w="4537" w:type="dxa"/>
            <w:tcBorders>
              <w:top w:val="single" w:sz="4" w:space="0" w:color="000000"/>
              <w:left w:val="single" w:sz="4" w:space="0" w:color="000000"/>
              <w:bottom w:val="single" w:sz="4" w:space="0" w:color="000000"/>
              <w:right w:val="single" w:sz="4" w:space="0" w:color="000000"/>
            </w:tcBorders>
          </w:tcPr>
          <w:p w:rsidR="00FD77A0" w:rsidRPr="008E001D" w:rsidRDefault="00FD77A0" w:rsidP="00B95033">
            <w:pPr>
              <w:numPr>
                <w:ilvl w:val="0"/>
                <w:numId w:val="31"/>
              </w:numPr>
              <w:tabs>
                <w:tab w:val="left" w:pos="284"/>
              </w:tabs>
              <w:spacing w:after="1" w:line="276" w:lineRule="auto"/>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демонстрация ответственности за принятые решения </w:t>
            </w:r>
          </w:p>
          <w:p w:rsidR="00FD77A0" w:rsidRPr="008E001D" w:rsidRDefault="00FD77A0" w:rsidP="00B95033">
            <w:pPr>
              <w:numPr>
                <w:ilvl w:val="0"/>
                <w:numId w:val="31"/>
              </w:numPr>
              <w:tabs>
                <w:tab w:val="left" w:pos="284"/>
              </w:tabs>
              <w:spacing w:after="0" w:line="240" w:lineRule="auto"/>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обоснованность самоанализа и коррекция результатов собственной работы;  </w:t>
            </w:r>
          </w:p>
        </w:tc>
        <w:tc>
          <w:tcPr>
            <w:tcW w:w="0" w:type="auto"/>
            <w:vMerge/>
            <w:tcBorders>
              <w:top w:val="nil"/>
              <w:left w:val="single" w:sz="4" w:space="0" w:color="000000"/>
              <w:bottom w:val="nil"/>
              <w:right w:val="single" w:sz="4" w:space="0" w:color="000000"/>
            </w:tcBorders>
          </w:tcPr>
          <w:p w:rsidR="00FD77A0" w:rsidRPr="008E001D" w:rsidRDefault="00FD77A0" w:rsidP="00853A38">
            <w:pPr>
              <w:pStyle w:val="ac"/>
              <w:rPr>
                <w:rFonts w:ascii="Times New Roman" w:hAnsi="Times New Roman" w:cs="Times New Roman"/>
              </w:rPr>
            </w:pPr>
          </w:p>
        </w:tc>
      </w:tr>
      <w:tr w:rsidR="00FD77A0" w:rsidRPr="008E001D" w:rsidTr="00853A38">
        <w:trPr>
          <w:trHeight w:val="288"/>
        </w:trPr>
        <w:tc>
          <w:tcPr>
            <w:tcW w:w="3085" w:type="dxa"/>
            <w:tcBorders>
              <w:top w:val="single" w:sz="4" w:space="0" w:color="000000"/>
              <w:left w:val="single" w:sz="4" w:space="0" w:color="000000"/>
              <w:bottom w:val="single" w:sz="4" w:space="0" w:color="000000"/>
              <w:right w:val="single" w:sz="4" w:space="0" w:color="000000"/>
            </w:tcBorders>
          </w:tcPr>
          <w:p w:rsidR="00FD77A0" w:rsidRPr="008E001D" w:rsidRDefault="00FD77A0" w:rsidP="00853A38">
            <w:pPr>
              <w:rPr>
                <w:rFonts w:ascii="Times New Roman" w:hAnsi="Times New Roman" w:cs="Times New Roman"/>
                <w:sz w:val="24"/>
                <w:szCs w:val="24"/>
              </w:rPr>
            </w:pPr>
            <w:r w:rsidRPr="008E001D">
              <w:rPr>
                <w:rFonts w:ascii="Times New Roman" w:eastAsia="Times New Roman" w:hAnsi="Times New Roman" w:cs="Times New Roman"/>
                <w:sz w:val="24"/>
                <w:szCs w:val="24"/>
              </w:rPr>
              <w:t>ОК 04. Работать в коллек-</w:t>
            </w:r>
            <w:r w:rsidR="00853A38" w:rsidRPr="008E001D">
              <w:rPr>
                <w:rFonts w:ascii="Times New Roman" w:eastAsia="Times New Roman" w:hAnsi="Times New Roman" w:cs="Times New Roman"/>
                <w:sz w:val="24"/>
                <w:szCs w:val="24"/>
              </w:rPr>
              <w:t xml:space="preserve"> тиве и команде, эффективно взаимодействовать с коллегами, руководством, клиентами.</w:t>
            </w:r>
          </w:p>
        </w:tc>
        <w:tc>
          <w:tcPr>
            <w:tcW w:w="4537" w:type="dxa"/>
            <w:tcBorders>
              <w:top w:val="single" w:sz="4" w:space="0" w:color="000000"/>
              <w:left w:val="single" w:sz="4" w:space="0" w:color="000000"/>
              <w:bottom w:val="single" w:sz="4" w:space="0" w:color="000000"/>
              <w:right w:val="single" w:sz="4" w:space="0" w:color="000000"/>
            </w:tcBorders>
          </w:tcPr>
          <w:p w:rsidR="00853A38" w:rsidRPr="008E001D" w:rsidRDefault="00FD77A0" w:rsidP="00853A38">
            <w:pPr>
              <w:pStyle w:val="ac"/>
              <w:rPr>
                <w:rFonts w:ascii="Times New Roman" w:hAnsi="Times New Roman" w:cs="Times New Roman"/>
              </w:rPr>
            </w:pPr>
            <w:r w:rsidRPr="008E001D">
              <w:rPr>
                <w:rFonts w:ascii="Times New Roman" w:eastAsia="Times New Roman" w:hAnsi="Times New Roman" w:cs="Times New Roman"/>
              </w:rPr>
              <w:t>- взаимодействие с обучающимися, пре-</w:t>
            </w:r>
            <w:r w:rsidR="00853A38" w:rsidRPr="008E001D">
              <w:rPr>
                <w:rFonts w:ascii="Times New Roman" w:eastAsia="Times New Roman" w:hAnsi="Times New Roman" w:cs="Times New Roman"/>
              </w:rPr>
              <w:t xml:space="preserve"> подавателями и мастерами в ходе обучения, с руководителями учебной и производственной практик; </w:t>
            </w:r>
          </w:p>
          <w:p w:rsidR="00FD77A0" w:rsidRPr="008E001D" w:rsidRDefault="00853A38" w:rsidP="00853A38">
            <w:pPr>
              <w:pStyle w:val="ac"/>
              <w:rPr>
                <w:rFonts w:ascii="Times New Roman" w:hAnsi="Times New Roman" w:cs="Times New Roman"/>
              </w:rPr>
            </w:pPr>
            <w:r w:rsidRPr="008E001D">
              <w:rPr>
                <w:rFonts w:ascii="Times New Roman" w:eastAsia="Times New Roman" w:hAnsi="Times New Roman" w:cs="Times New Roman"/>
              </w:rPr>
              <w:t>- обоснованность анализа работы членов команды (подчиненных).</w:t>
            </w:r>
          </w:p>
        </w:tc>
        <w:tc>
          <w:tcPr>
            <w:tcW w:w="0" w:type="auto"/>
            <w:vMerge/>
            <w:tcBorders>
              <w:top w:val="nil"/>
              <w:left w:val="single" w:sz="4" w:space="0" w:color="000000"/>
              <w:bottom w:val="single" w:sz="4" w:space="0" w:color="000000"/>
              <w:right w:val="single" w:sz="4" w:space="0" w:color="000000"/>
            </w:tcBorders>
          </w:tcPr>
          <w:p w:rsidR="00FD77A0" w:rsidRPr="008E001D" w:rsidRDefault="00FD77A0" w:rsidP="00853A38">
            <w:pPr>
              <w:pStyle w:val="ac"/>
              <w:rPr>
                <w:rFonts w:ascii="Times New Roman" w:hAnsi="Times New Roman" w:cs="Times New Roman"/>
              </w:rPr>
            </w:pPr>
          </w:p>
        </w:tc>
      </w:tr>
      <w:tr w:rsidR="00FD77A0" w:rsidRPr="008E001D" w:rsidTr="005B1239">
        <w:trPr>
          <w:trHeight w:val="2083"/>
        </w:trPr>
        <w:tc>
          <w:tcPr>
            <w:tcW w:w="3085" w:type="dxa"/>
            <w:tcBorders>
              <w:top w:val="single" w:sz="4" w:space="0" w:color="000000"/>
              <w:left w:val="single" w:sz="4" w:space="0" w:color="000000"/>
              <w:bottom w:val="single" w:sz="4" w:space="0" w:color="000000"/>
              <w:right w:val="single" w:sz="4" w:space="0" w:color="000000"/>
            </w:tcBorders>
          </w:tcPr>
          <w:p w:rsidR="00FD77A0" w:rsidRPr="008E001D" w:rsidRDefault="00FD77A0" w:rsidP="00853A38">
            <w:pPr>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ОК 05. Осуществлять устную и письменную коммуникацию на государственном языке с учетом особенностей социального и культурного контекста. </w:t>
            </w:r>
          </w:p>
        </w:tc>
        <w:tc>
          <w:tcPr>
            <w:tcW w:w="4537" w:type="dxa"/>
            <w:tcBorders>
              <w:top w:val="single" w:sz="4" w:space="0" w:color="000000"/>
              <w:left w:val="single" w:sz="4" w:space="0" w:color="000000"/>
              <w:bottom w:val="single" w:sz="4" w:space="0" w:color="000000"/>
              <w:right w:val="single" w:sz="4" w:space="0" w:color="000000"/>
            </w:tcBorders>
          </w:tcPr>
          <w:p w:rsidR="00FD77A0" w:rsidRPr="008E001D" w:rsidRDefault="00FD77A0" w:rsidP="00853A38">
            <w:pPr>
              <w:ind w:left="2" w:right="35"/>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-грамотность устной и письменной речи, - ясность формулирования и изложения мыслей </w:t>
            </w:r>
          </w:p>
        </w:tc>
        <w:tc>
          <w:tcPr>
            <w:tcW w:w="0" w:type="auto"/>
            <w:vMerge/>
            <w:tcBorders>
              <w:top w:val="nil"/>
              <w:left w:val="single" w:sz="4" w:space="0" w:color="000000"/>
              <w:bottom w:val="nil"/>
              <w:right w:val="single" w:sz="4" w:space="0" w:color="000000"/>
            </w:tcBorders>
          </w:tcPr>
          <w:p w:rsidR="00FD77A0" w:rsidRPr="008E001D" w:rsidRDefault="00FD77A0" w:rsidP="00853A38">
            <w:pPr>
              <w:rPr>
                <w:rFonts w:ascii="Times New Roman" w:hAnsi="Times New Roman" w:cs="Times New Roman"/>
                <w:sz w:val="24"/>
                <w:szCs w:val="24"/>
              </w:rPr>
            </w:pPr>
          </w:p>
        </w:tc>
      </w:tr>
      <w:tr w:rsidR="00FD77A0" w:rsidRPr="008E001D" w:rsidTr="00853A38">
        <w:trPr>
          <w:trHeight w:val="1666"/>
        </w:trPr>
        <w:tc>
          <w:tcPr>
            <w:tcW w:w="3085" w:type="dxa"/>
            <w:tcBorders>
              <w:top w:val="single" w:sz="4" w:space="0" w:color="000000"/>
              <w:left w:val="single" w:sz="4" w:space="0" w:color="000000"/>
              <w:bottom w:val="single" w:sz="4" w:space="0" w:color="000000"/>
              <w:right w:val="single" w:sz="4" w:space="0" w:color="000000"/>
            </w:tcBorders>
          </w:tcPr>
          <w:p w:rsidR="00FD77A0" w:rsidRPr="008E001D" w:rsidRDefault="00FD77A0" w:rsidP="00853A38">
            <w:pPr>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ОК 06.  Проявлять гражданско-патриотическую позицию, демонстрировать осознанное поведение на основе общечеловеческих ценностей. </w:t>
            </w:r>
          </w:p>
        </w:tc>
        <w:tc>
          <w:tcPr>
            <w:tcW w:w="4537" w:type="dxa"/>
            <w:tcBorders>
              <w:top w:val="single" w:sz="4" w:space="0" w:color="000000"/>
              <w:left w:val="single" w:sz="4" w:space="0" w:color="000000"/>
              <w:bottom w:val="single" w:sz="4" w:space="0" w:color="000000"/>
              <w:right w:val="single" w:sz="4" w:space="0" w:color="000000"/>
            </w:tcBorders>
          </w:tcPr>
          <w:p w:rsidR="00FD77A0" w:rsidRPr="008E001D" w:rsidRDefault="00FD77A0" w:rsidP="00853A38">
            <w:pPr>
              <w:spacing w:line="258" w:lineRule="auto"/>
              <w:ind w:left="2"/>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 - соблюдение норм поведения во время учебных занятий и прохождения учебной и производственной практик,  </w:t>
            </w:r>
          </w:p>
          <w:p w:rsidR="00FD77A0" w:rsidRPr="008E001D" w:rsidRDefault="00FD77A0" w:rsidP="00853A38">
            <w:pPr>
              <w:ind w:left="2"/>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 </w:t>
            </w:r>
          </w:p>
        </w:tc>
        <w:tc>
          <w:tcPr>
            <w:tcW w:w="0" w:type="auto"/>
            <w:vMerge/>
            <w:tcBorders>
              <w:top w:val="nil"/>
              <w:left w:val="single" w:sz="4" w:space="0" w:color="000000"/>
              <w:bottom w:val="nil"/>
              <w:right w:val="single" w:sz="4" w:space="0" w:color="000000"/>
            </w:tcBorders>
          </w:tcPr>
          <w:p w:rsidR="00FD77A0" w:rsidRPr="008E001D" w:rsidRDefault="00FD77A0" w:rsidP="00853A38">
            <w:pPr>
              <w:rPr>
                <w:rFonts w:ascii="Times New Roman" w:hAnsi="Times New Roman" w:cs="Times New Roman"/>
                <w:sz w:val="24"/>
                <w:szCs w:val="24"/>
              </w:rPr>
            </w:pPr>
          </w:p>
        </w:tc>
      </w:tr>
      <w:tr w:rsidR="00FD77A0" w:rsidRPr="008E001D" w:rsidTr="00853A38">
        <w:trPr>
          <w:trHeight w:val="1942"/>
        </w:trPr>
        <w:tc>
          <w:tcPr>
            <w:tcW w:w="3085" w:type="dxa"/>
            <w:tcBorders>
              <w:top w:val="single" w:sz="4" w:space="0" w:color="000000"/>
              <w:left w:val="single" w:sz="4" w:space="0" w:color="000000"/>
              <w:bottom w:val="single" w:sz="4" w:space="0" w:color="000000"/>
              <w:right w:val="single" w:sz="4" w:space="0" w:color="000000"/>
            </w:tcBorders>
          </w:tcPr>
          <w:p w:rsidR="00FD77A0" w:rsidRPr="008E001D" w:rsidRDefault="00FD77A0" w:rsidP="00853A38">
            <w:pPr>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ОК 07. Содействовать сохранению окружающей среды, ресурсосбережению, эффективно действовать в чрезвычайных ситуациях. </w:t>
            </w:r>
          </w:p>
        </w:tc>
        <w:tc>
          <w:tcPr>
            <w:tcW w:w="4537" w:type="dxa"/>
            <w:tcBorders>
              <w:top w:val="single" w:sz="4" w:space="0" w:color="000000"/>
              <w:left w:val="single" w:sz="4" w:space="0" w:color="000000"/>
              <w:bottom w:val="single" w:sz="4" w:space="0" w:color="000000"/>
              <w:right w:val="single" w:sz="4" w:space="0" w:color="000000"/>
            </w:tcBorders>
          </w:tcPr>
          <w:p w:rsidR="00FD77A0" w:rsidRPr="008E001D" w:rsidRDefault="00FD77A0" w:rsidP="00B95033">
            <w:pPr>
              <w:numPr>
                <w:ilvl w:val="0"/>
                <w:numId w:val="32"/>
              </w:numPr>
              <w:tabs>
                <w:tab w:val="left" w:pos="284"/>
              </w:tabs>
              <w:spacing w:after="34" w:line="248" w:lineRule="auto"/>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эффективность выполнения правил ТБ во время учебных занятий, при прохождении учебной и производственной практик; </w:t>
            </w:r>
          </w:p>
          <w:p w:rsidR="00FD77A0" w:rsidRPr="008E001D" w:rsidRDefault="00FD77A0" w:rsidP="00B95033">
            <w:pPr>
              <w:numPr>
                <w:ilvl w:val="0"/>
                <w:numId w:val="32"/>
              </w:numPr>
              <w:tabs>
                <w:tab w:val="left" w:pos="284"/>
              </w:tabs>
              <w:spacing w:after="0" w:line="240" w:lineRule="auto"/>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знание и использование ресурсосберегающих технологий в области телекоммуникаций </w:t>
            </w:r>
          </w:p>
        </w:tc>
        <w:tc>
          <w:tcPr>
            <w:tcW w:w="0" w:type="auto"/>
            <w:vMerge/>
            <w:tcBorders>
              <w:top w:val="nil"/>
              <w:left w:val="single" w:sz="4" w:space="0" w:color="000000"/>
              <w:bottom w:val="nil"/>
              <w:right w:val="single" w:sz="4" w:space="0" w:color="000000"/>
            </w:tcBorders>
          </w:tcPr>
          <w:p w:rsidR="00FD77A0" w:rsidRPr="008E001D" w:rsidRDefault="00FD77A0" w:rsidP="00853A38">
            <w:pPr>
              <w:rPr>
                <w:rFonts w:ascii="Times New Roman" w:hAnsi="Times New Roman" w:cs="Times New Roman"/>
                <w:sz w:val="24"/>
                <w:szCs w:val="24"/>
              </w:rPr>
            </w:pPr>
          </w:p>
        </w:tc>
      </w:tr>
      <w:tr w:rsidR="00FD77A0" w:rsidRPr="008E001D" w:rsidTr="00853A38">
        <w:trPr>
          <w:trHeight w:val="2494"/>
        </w:trPr>
        <w:tc>
          <w:tcPr>
            <w:tcW w:w="3085" w:type="dxa"/>
            <w:tcBorders>
              <w:top w:val="single" w:sz="4" w:space="0" w:color="000000"/>
              <w:left w:val="single" w:sz="4" w:space="0" w:color="000000"/>
              <w:bottom w:val="single" w:sz="4" w:space="0" w:color="000000"/>
              <w:right w:val="single" w:sz="4" w:space="0" w:color="000000"/>
            </w:tcBorders>
          </w:tcPr>
          <w:p w:rsidR="00FD77A0" w:rsidRPr="008E001D" w:rsidRDefault="00FD77A0" w:rsidP="00853A38">
            <w:pPr>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ОК 08.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 </w:t>
            </w:r>
          </w:p>
        </w:tc>
        <w:tc>
          <w:tcPr>
            <w:tcW w:w="4537" w:type="dxa"/>
            <w:tcBorders>
              <w:top w:val="single" w:sz="4" w:space="0" w:color="000000"/>
              <w:left w:val="single" w:sz="4" w:space="0" w:color="000000"/>
              <w:bottom w:val="single" w:sz="4" w:space="0" w:color="000000"/>
              <w:right w:val="single" w:sz="4" w:space="0" w:color="000000"/>
            </w:tcBorders>
          </w:tcPr>
          <w:p w:rsidR="00FD77A0" w:rsidRPr="008E001D" w:rsidRDefault="00FD77A0" w:rsidP="00853A38">
            <w:pPr>
              <w:spacing w:line="250" w:lineRule="auto"/>
              <w:ind w:left="2"/>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 эффективность выполнения правил ТБ во время учебных занятий, при прохождении учебной и производственной практик; </w:t>
            </w:r>
          </w:p>
          <w:p w:rsidR="00FD77A0" w:rsidRPr="008E001D" w:rsidRDefault="00FD77A0" w:rsidP="00853A38">
            <w:pPr>
              <w:ind w:left="2"/>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 </w:t>
            </w:r>
          </w:p>
        </w:tc>
        <w:tc>
          <w:tcPr>
            <w:tcW w:w="0" w:type="auto"/>
            <w:vMerge/>
            <w:tcBorders>
              <w:top w:val="nil"/>
              <w:left w:val="single" w:sz="4" w:space="0" w:color="000000"/>
              <w:bottom w:val="nil"/>
              <w:right w:val="single" w:sz="4" w:space="0" w:color="000000"/>
            </w:tcBorders>
          </w:tcPr>
          <w:p w:rsidR="00FD77A0" w:rsidRPr="008E001D" w:rsidRDefault="00FD77A0" w:rsidP="00853A38">
            <w:pPr>
              <w:rPr>
                <w:rFonts w:ascii="Times New Roman" w:hAnsi="Times New Roman" w:cs="Times New Roman"/>
                <w:sz w:val="24"/>
                <w:szCs w:val="24"/>
              </w:rPr>
            </w:pPr>
          </w:p>
        </w:tc>
      </w:tr>
      <w:tr w:rsidR="00FD77A0" w:rsidRPr="008E001D" w:rsidTr="00853A38">
        <w:trPr>
          <w:trHeight w:val="1390"/>
        </w:trPr>
        <w:tc>
          <w:tcPr>
            <w:tcW w:w="3085" w:type="dxa"/>
            <w:tcBorders>
              <w:top w:val="single" w:sz="4" w:space="0" w:color="000000"/>
              <w:left w:val="single" w:sz="4" w:space="0" w:color="000000"/>
              <w:bottom w:val="single" w:sz="4" w:space="0" w:color="000000"/>
              <w:right w:val="single" w:sz="4" w:space="0" w:color="000000"/>
            </w:tcBorders>
          </w:tcPr>
          <w:p w:rsidR="00FD77A0" w:rsidRPr="008E001D" w:rsidRDefault="00FD77A0" w:rsidP="00853A38">
            <w:pPr>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ОК 09. Использовать информационные технологии в профессиональной деятельности. </w:t>
            </w:r>
          </w:p>
        </w:tc>
        <w:tc>
          <w:tcPr>
            <w:tcW w:w="4537" w:type="dxa"/>
            <w:tcBorders>
              <w:top w:val="single" w:sz="4" w:space="0" w:color="000000"/>
              <w:left w:val="single" w:sz="4" w:space="0" w:color="000000"/>
              <w:bottom w:val="single" w:sz="4" w:space="0" w:color="000000"/>
              <w:right w:val="single" w:sz="4" w:space="0" w:color="000000"/>
            </w:tcBorders>
          </w:tcPr>
          <w:p w:rsidR="00FD77A0" w:rsidRPr="008E001D" w:rsidRDefault="00FD77A0" w:rsidP="00853A38">
            <w:pPr>
              <w:ind w:left="2"/>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 эффективность использования информационно-коммуникационных технологий в профессиональной деятельности согласно формируемым умениям и получаемому практическому опыту; </w:t>
            </w:r>
          </w:p>
        </w:tc>
        <w:tc>
          <w:tcPr>
            <w:tcW w:w="0" w:type="auto"/>
            <w:vMerge/>
            <w:tcBorders>
              <w:top w:val="nil"/>
              <w:left w:val="single" w:sz="4" w:space="0" w:color="000000"/>
              <w:bottom w:val="nil"/>
              <w:right w:val="single" w:sz="4" w:space="0" w:color="000000"/>
            </w:tcBorders>
          </w:tcPr>
          <w:p w:rsidR="00FD77A0" w:rsidRPr="008E001D" w:rsidRDefault="00FD77A0" w:rsidP="00853A38">
            <w:pPr>
              <w:rPr>
                <w:rFonts w:ascii="Times New Roman" w:hAnsi="Times New Roman" w:cs="Times New Roman"/>
                <w:sz w:val="24"/>
                <w:szCs w:val="24"/>
              </w:rPr>
            </w:pPr>
          </w:p>
        </w:tc>
      </w:tr>
      <w:tr w:rsidR="00FD77A0" w:rsidRPr="008E001D" w:rsidTr="00853A38">
        <w:trPr>
          <w:trHeight w:val="1717"/>
        </w:trPr>
        <w:tc>
          <w:tcPr>
            <w:tcW w:w="3085" w:type="dxa"/>
            <w:tcBorders>
              <w:top w:val="single" w:sz="4" w:space="0" w:color="000000"/>
              <w:left w:val="single" w:sz="4" w:space="0" w:color="000000"/>
              <w:bottom w:val="single" w:sz="4" w:space="0" w:color="000000"/>
              <w:right w:val="single" w:sz="4" w:space="0" w:color="000000"/>
            </w:tcBorders>
          </w:tcPr>
          <w:p w:rsidR="00FD77A0" w:rsidRPr="008E001D" w:rsidRDefault="00FD77A0" w:rsidP="00853A38">
            <w:pPr>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ОК 10. Пользоваться профессиональной документацией на государственном и иностранном языке. </w:t>
            </w:r>
          </w:p>
        </w:tc>
        <w:tc>
          <w:tcPr>
            <w:tcW w:w="4537" w:type="dxa"/>
            <w:tcBorders>
              <w:top w:val="single" w:sz="4" w:space="0" w:color="000000"/>
              <w:left w:val="single" w:sz="4" w:space="0" w:color="000000"/>
              <w:bottom w:val="single" w:sz="4" w:space="0" w:color="000000"/>
              <w:right w:val="single" w:sz="4" w:space="0" w:color="000000"/>
            </w:tcBorders>
          </w:tcPr>
          <w:p w:rsidR="00FD77A0" w:rsidRPr="008E001D" w:rsidRDefault="00FD77A0" w:rsidP="00853A38">
            <w:pPr>
              <w:ind w:left="2"/>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 эффективность использования в профессиональной деятельности необходимой технической документации, в том числе на английском языке. </w:t>
            </w:r>
          </w:p>
        </w:tc>
        <w:tc>
          <w:tcPr>
            <w:tcW w:w="0" w:type="auto"/>
            <w:vMerge/>
            <w:tcBorders>
              <w:top w:val="nil"/>
              <w:left w:val="single" w:sz="4" w:space="0" w:color="000000"/>
              <w:bottom w:val="nil"/>
              <w:right w:val="single" w:sz="4" w:space="0" w:color="000000"/>
            </w:tcBorders>
          </w:tcPr>
          <w:p w:rsidR="00FD77A0" w:rsidRPr="008E001D" w:rsidRDefault="00FD77A0" w:rsidP="00853A38">
            <w:pPr>
              <w:rPr>
                <w:rFonts w:ascii="Times New Roman" w:hAnsi="Times New Roman" w:cs="Times New Roman"/>
                <w:sz w:val="24"/>
                <w:szCs w:val="24"/>
              </w:rPr>
            </w:pPr>
          </w:p>
        </w:tc>
      </w:tr>
      <w:tr w:rsidR="00853A38" w:rsidRPr="008E001D" w:rsidTr="00853A38">
        <w:trPr>
          <w:trHeight w:val="1717"/>
        </w:trPr>
        <w:tc>
          <w:tcPr>
            <w:tcW w:w="3085" w:type="dxa"/>
            <w:tcBorders>
              <w:top w:val="single" w:sz="4" w:space="0" w:color="000000"/>
              <w:left w:val="single" w:sz="4" w:space="0" w:color="000000"/>
              <w:bottom w:val="single" w:sz="4" w:space="0" w:color="000000"/>
              <w:right w:val="single" w:sz="4" w:space="0" w:color="000000"/>
            </w:tcBorders>
          </w:tcPr>
          <w:p w:rsidR="00853A38" w:rsidRPr="008E001D" w:rsidRDefault="00853A38" w:rsidP="00853A38">
            <w:pPr>
              <w:rPr>
                <w:rFonts w:ascii="Times New Roman" w:eastAsia="Times New Roman" w:hAnsi="Times New Roman" w:cs="Times New Roman"/>
                <w:sz w:val="24"/>
                <w:szCs w:val="24"/>
              </w:rPr>
            </w:pPr>
            <w:r w:rsidRPr="008E001D">
              <w:rPr>
                <w:rFonts w:ascii="Times New Roman" w:eastAsia="Times New Roman" w:hAnsi="Times New Roman" w:cs="Times New Roman"/>
                <w:sz w:val="24"/>
                <w:szCs w:val="24"/>
              </w:rPr>
              <w:t>ОК11</w:t>
            </w:r>
            <w:r w:rsidRPr="008E001D">
              <w:rPr>
                <w:rFonts w:ascii="Times New Roman" w:hAnsi="Times New Roman" w:cs="Times New Roman"/>
                <w:sz w:val="24"/>
                <w:szCs w:val="24"/>
              </w:rPr>
              <w:t xml:space="preserve"> Использовать знания по финансовой грамотности, планировать предпринимательскую деятельность в профессиональной сфере.</w:t>
            </w:r>
          </w:p>
        </w:tc>
        <w:tc>
          <w:tcPr>
            <w:tcW w:w="4537" w:type="dxa"/>
            <w:tcBorders>
              <w:top w:val="single" w:sz="4" w:space="0" w:color="000000"/>
              <w:left w:val="single" w:sz="4" w:space="0" w:color="000000"/>
              <w:bottom w:val="single" w:sz="4" w:space="0" w:color="000000"/>
              <w:right w:val="single" w:sz="4" w:space="0" w:color="000000"/>
            </w:tcBorders>
          </w:tcPr>
          <w:p w:rsidR="00853A38" w:rsidRPr="008E001D" w:rsidRDefault="005B1239" w:rsidP="005B1239">
            <w:pPr>
              <w:ind w:left="2"/>
              <w:rPr>
                <w:rFonts w:ascii="Times New Roman" w:eastAsia="Times New Roman" w:hAnsi="Times New Roman" w:cs="Times New Roman"/>
                <w:sz w:val="24"/>
                <w:szCs w:val="24"/>
              </w:rPr>
            </w:pPr>
            <w:r w:rsidRPr="008E001D">
              <w:rPr>
                <w:rFonts w:ascii="Times New Roman" w:hAnsi="Times New Roman" w:cs="Times New Roman"/>
                <w:sz w:val="24"/>
                <w:szCs w:val="24"/>
              </w:rPr>
              <w:t>− эффективность использования знаний по финансовой грамотности, планирования предпринимательской деятельности в профессиональной сфере.</w:t>
            </w:r>
          </w:p>
        </w:tc>
        <w:tc>
          <w:tcPr>
            <w:tcW w:w="0" w:type="auto"/>
            <w:tcBorders>
              <w:top w:val="nil"/>
              <w:left w:val="single" w:sz="4" w:space="0" w:color="000000"/>
              <w:bottom w:val="single" w:sz="4" w:space="0" w:color="000000"/>
              <w:right w:val="single" w:sz="4" w:space="0" w:color="000000"/>
            </w:tcBorders>
          </w:tcPr>
          <w:p w:rsidR="00853A38" w:rsidRPr="008E001D" w:rsidRDefault="00853A38" w:rsidP="00853A38">
            <w:pPr>
              <w:rPr>
                <w:rFonts w:ascii="Times New Roman" w:hAnsi="Times New Roman" w:cs="Times New Roman"/>
                <w:sz w:val="24"/>
                <w:szCs w:val="24"/>
              </w:rPr>
            </w:pPr>
          </w:p>
        </w:tc>
      </w:tr>
    </w:tbl>
    <w:p w:rsidR="00FD77A0" w:rsidRPr="008E001D" w:rsidRDefault="00FD77A0" w:rsidP="00222149">
      <w:pPr>
        <w:pStyle w:val="22"/>
        <w:keepNext/>
        <w:pBdr>
          <w:top w:val="nil"/>
          <w:left w:val="nil"/>
          <w:bottom w:val="nil"/>
          <w:right w:val="nil"/>
          <w:between w:val="nil"/>
        </w:pBd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p>
    <w:p w:rsidR="00A57139" w:rsidRPr="008E001D" w:rsidRDefault="00222149" w:rsidP="00222149">
      <w:pPr>
        <w:pStyle w:val="22"/>
        <w:keepNext/>
        <w:pBdr>
          <w:top w:val="nil"/>
          <w:left w:val="nil"/>
          <w:bottom w:val="nil"/>
          <w:right w:val="nil"/>
          <w:between w:val="nil"/>
        </w:pBd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
        <w:jc w:val="center"/>
        <w:rPr>
          <w:b/>
          <w:bCs/>
          <w:sz w:val="24"/>
          <w:szCs w:val="24"/>
        </w:rPr>
      </w:pPr>
      <w:r w:rsidRPr="008E001D">
        <w:rPr>
          <w:b/>
          <w:bCs/>
          <w:sz w:val="24"/>
          <w:szCs w:val="24"/>
        </w:rPr>
        <w:t xml:space="preserve">5.2 </w:t>
      </w:r>
      <w:r w:rsidR="00A57139" w:rsidRPr="008E001D">
        <w:rPr>
          <w:b/>
          <w:bCs/>
          <w:sz w:val="24"/>
          <w:szCs w:val="24"/>
        </w:rPr>
        <w:t>Оценка освоения обучающимися основной образовательной программы в части достижений личностных результатов</w:t>
      </w:r>
      <w:r w:rsidRPr="008E001D">
        <w:rPr>
          <w:b/>
          <w:bCs/>
          <w:sz w:val="24"/>
          <w:szCs w:val="24"/>
        </w:rPr>
        <w:t>.</w:t>
      </w:r>
    </w:p>
    <w:p w:rsidR="00222149" w:rsidRPr="008E001D" w:rsidRDefault="00222149" w:rsidP="00222149">
      <w:pPr>
        <w:pStyle w:val="22"/>
        <w:keepNext/>
        <w:pBdr>
          <w:top w:val="nil"/>
          <w:left w:val="nil"/>
          <w:bottom w:val="nil"/>
          <w:right w:val="nil"/>
          <w:between w:val="nil"/>
        </w:pBd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
        <w:jc w:val="center"/>
        <w:rPr>
          <w:color w:val="000000"/>
          <w:sz w:val="24"/>
          <w:szCs w:val="24"/>
        </w:rPr>
      </w:pPr>
    </w:p>
    <w:p w:rsidR="00A57139" w:rsidRPr="008E001D" w:rsidRDefault="00A57139" w:rsidP="00A57139">
      <w:pPr>
        <w:tabs>
          <w:tab w:val="left" w:pos="1134"/>
        </w:tabs>
        <w:spacing w:after="0" w:line="240" w:lineRule="auto"/>
        <w:ind w:firstLine="709"/>
        <w:jc w:val="both"/>
        <w:rPr>
          <w:rFonts w:ascii="Times New Roman" w:eastAsia="Times New Roman" w:hAnsi="Times New Roman" w:cs="Times New Roman"/>
          <w:sz w:val="24"/>
          <w:szCs w:val="24"/>
        </w:rPr>
      </w:pPr>
      <w:r w:rsidRPr="008E001D">
        <w:rPr>
          <w:rFonts w:ascii="Times New Roman" w:eastAsia="Times New Roman" w:hAnsi="Times New Roman" w:cs="Times New Roman"/>
          <w:sz w:val="24"/>
          <w:szCs w:val="24"/>
        </w:rPr>
        <w:t xml:space="preserve">Оценка достижения обучающимися личностных результатов проводится в рамках контрольных и оценочных процедур, предусмотренных настоящей программой. </w:t>
      </w:r>
    </w:p>
    <w:p w:rsidR="00A57139" w:rsidRPr="008E001D" w:rsidRDefault="00A57139" w:rsidP="00A57139">
      <w:pPr>
        <w:tabs>
          <w:tab w:val="left" w:pos="1134"/>
        </w:tabs>
        <w:spacing w:after="0" w:line="240" w:lineRule="auto"/>
        <w:ind w:firstLine="709"/>
        <w:jc w:val="both"/>
        <w:rPr>
          <w:rFonts w:ascii="Times New Roman" w:eastAsia="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4"/>
        <w:gridCol w:w="3969"/>
        <w:gridCol w:w="3827"/>
      </w:tblGrid>
      <w:tr w:rsidR="00A57139" w:rsidRPr="008E001D" w:rsidTr="00856C09">
        <w:tc>
          <w:tcPr>
            <w:tcW w:w="1584" w:type="dxa"/>
            <w:tcBorders>
              <w:top w:val="single" w:sz="4" w:space="0" w:color="auto"/>
              <w:left w:val="single" w:sz="4" w:space="0" w:color="auto"/>
              <w:bottom w:val="single" w:sz="4" w:space="0" w:color="auto"/>
              <w:right w:val="single" w:sz="4" w:space="0" w:color="auto"/>
            </w:tcBorders>
            <w:vAlign w:val="center"/>
            <w:hideMark/>
          </w:tcPr>
          <w:p w:rsidR="00A57139" w:rsidRPr="008E001D" w:rsidRDefault="00A57139" w:rsidP="002B3CCC">
            <w:pPr>
              <w:jc w:val="center"/>
              <w:rPr>
                <w:rFonts w:ascii="Times New Roman" w:hAnsi="Times New Roman" w:cs="Times New Roman"/>
                <w:b/>
                <w:bCs/>
                <w:sz w:val="24"/>
                <w:szCs w:val="24"/>
              </w:rPr>
            </w:pPr>
            <w:r w:rsidRPr="008E001D">
              <w:rPr>
                <w:rFonts w:ascii="Times New Roman" w:hAnsi="Times New Roman" w:cs="Times New Roman"/>
                <w:b/>
                <w:bCs/>
                <w:sz w:val="24"/>
                <w:szCs w:val="24"/>
              </w:rPr>
              <w:t xml:space="preserve">Личностные результаты </w:t>
            </w:r>
          </w:p>
        </w:tc>
        <w:tc>
          <w:tcPr>
            <w:tcW w:w="3969" w:type="dxa"/>
            <w:tcBorders>
              <w:top w:val="single" w:sz="4" w:space="0" w:color="auto"/>
              <w:left w:val="single" w:sz="4" w:space="0" w:color="auto"/>
              <w:bottom w:val="single" w:sz="4" w:space="0" w:color="auto"/>
              <w:right w:val="single" w:sz="4" w:space="0" w:color="auto"/>
            </w:tcBorders>
          </w:tcPr>
          <w:p w:rsidR="00A57139" w:rsidRPr="008E001D" w:rsidRDefault="00A57139" w:rsidP="002B3CCC">
            <w:pPr>
              <w:jc w:val="center"/>
              <w:rPr>
                <w:rFonts w:ascii="Times New Roman" w:hAnsi="Times New Roman" w:cs="Times New Roman"/>
                <w:b/>
                <w:sz w:val="24"/>
                <w:szCs w:val="24"/>
              </w:rPr>
            </w:pPr>
            <w:r w:rsidRPr="008E001D">
              <w:rPr>
                <w:rFonts w:ascii="Times New Roman" w:hAnsi="Times New Roman" w:cs="Times New Roman"/>
                <w:b/>
                <w:sz w:val="24"/>
                <w:szCs w:val="24"/>
              </w:rPr>
              <w:t>Критерии оценки личностных результатов обучающихся</w:t>
            </w:r>
          </w:p>
        </w:tc>
        <w:tc>
          <w:tcPr>
            <w:tcW w:w="3827" w:type="dxa"/>
            <w:tcBorders>
              <w:top w:val="single" w:sz="4" w:space="0" w:color="auto"/>
              <w:left w:val="single" w:sz="4" w:space="0" w:color="auto"/>
              <w:bottom w:val="single" w:sz="4" w:space="0" w:color="auto"/>
              <w:right w:val="single" w:sz="4" w:space="0" w:color="auto"/>
            </w:tcBorders>
            <w:vAlign w:val="center"/>
            <w:hideMark/>
          </w:tcPr>
          <w:p w:rsidR="00A57139" w:rsidRPr="008E001D" w:rsidRDefault="00A57139" w:rsidP="002B3CCC">
            <w:pPr>
              <w:jc w:val="center"/>
              <w:rPr>
                <w:rFonts w:ascii="Times New Roman" w:hAnsi="Times New Roman" w:cs="Times New Roman"/>
                <w:b/>
                <w:bCs/>
                <w:sz w:val="24"/>
                <w:szCs w:val="24"/>
              </w:rPr>
            </w:pPr>
            <w:r w:rsidRPr="008E001D">
              <w:rPr>
                <w:rFonts w:ascii="Times New Roman" w:hAnsi="Times New Roman" w:cs="Times New Roman"/>
                <w:b/>
                <w:sz w:val="24"/>
                <w:szCs w:val="24"/>
              </w:rPr>
              <w:t>Формы и методы контроля  оценки личностных результатов</w:t>
            </w:r>
          </w:p>
        </w:tc>
      </w:tr>
      <w:tr w:rsidR="00A57139" w:rsidRPr="008E001D" w:rsidTr="00856C09">
        <w:trPr>
          <w:trHeight w:val="870"/>
        </w:trPr>
        <w:tc>
          <w:tcPr>
            <w:tcW w:w="1584" w:type="dxa"/>
            <w:tcBorders>
              <w:top w:val="single" w:sz="4" w:space="0" w:color="auto"/>
              <w:left w:val="single" w:sz="4" w:space="0" w:color="auto"/>
              <w:bottom w:val="single" w:sz="4" w:space="0" w:color="auto"/>
              <w:right w:val="single" w:sz="4" w:space="0" w:color="auto"/>
            </w:tcBorders>
            <w:hideMark/>
          </w:tcPr>
          <w:p w:rsidR="00A57139" w:rsidRPr="008E001D" w:rsidRDefault="00594AA5" w:rsidP="002B3CCC">
            <w:pPr>
              <w:jc w:val="both"/>
              <w:rPr>
                <w:rFonts w:ascii="Times New Roman" w:hAnsi="Times New Roman" w:cs="Times New Roman"/>
                <w:bCs/>
                <w:sz w:val="24"/>
                <w:szCs w:val="24"/>
              </w:rPr>
            </w:pPr>
            <w:r w:rsidRPr="008E001D">
              <w:rPr>
                <w:rFonts w:ascii="Times New Roman" w:hAnsi="Times New Roman" w:cs="Times New Roman"/>
                <w:bCs/>
                <w:sz w:val="24"/>
                <w:szCs w:val="24"/>
              </w:rPr>
              <w:t>ЛР 4</w:t>
            </w:r>
            <w:r w:rsidR="00A57139" w:rsidRPr="008E001D">
              <w:rPr>
                <w:rFonts w:ascii="Times New Roman" w:hAnsi="Times New Roman" w:cs="Times New Roman"/>
                <w:bCs/>
                <w:sz w:val="24"/>
                <w:szCs w:val="24"/>
              </w:rPr>
              <w:t xml:space="preserve"> </w:t>
            </w:r>
          </w:p>
          <w:p w:rsidR="00594AA5" w:rsidRPr="008E001D" w:rsidRDefault="00594AA5" w:rsidP="002B3CCC">
            <w:pPr>
              <w:jc w:val="both"/>
              <w:rPr>
                <w:rFonts w:ascii="Times New Roman" w:hAnsi="Times New Roman" w:cs="Times New Roman"/>
                <w:bCs/>
                <w:sz w:val="24"/>
                <w:szCs w:val="24"/>
              </w:rPr>
            </w:pPr>
          </w:p>
          <w:p w:rsidR="00594AA5" w:rsidRPr="008E001D" w:rsidRDefault="00594AA5" w:rsidP="002B3CCC">
            <w:pPr>
              <w:jc w:val="both"/>
              <w:rPr>
                <w:rFonts w:ascii="Times New Roman" w:hAnsi="Times New Roman" w:cs="Times New Roman"/>
                <w:bCs/>
                <w:sz w:val="24"/>
                <w:szCs w:val="24"/>
              </w:rPr>
            </w:pPr>
          </w:p>
          <w:p w:rsidR="00594AA5" w:rsidRPr="008E001D" w:rsidRDefault="00594AA5" w:rsidP="002B3CCC">
            <w:pPr>
              <w:jc w:val="both"/>
              <w:rPr>
                <w:rFonts w:ascii="Times New Roman" w:hAnsi="Times New Roman" w:cs="Times New Roman"/>
                <w:bCs/>
                <w:sz w:val="24"/>
                <w:szCs w:val="24"/>
              </w:rPr>
            </w:pPr>
          </w:p>
          <w:p w:rsidR="00594AA5" w:rsidRPr="008E001D" w:rsidRDefault="00594AA5" w:rsidP="002B3CCC">
            <w:pPr>
              <w:jc w:val="both"/>
              <w:rPr>
                <w:rFonts w:ascii="Times New Roman" w:hAnsi="Times New Roman" w:cs="Times New Roman"/>
                <w:bCs/>
                <w:sz w:val="24"/>
                <w:szCs w:val="24"/>
              </w:rPr>
            </w:pPr>
          </w:p>
          <w:p w:rsidR="00A57139" w:rsidRPr="008E001D" w:rsidRDefault="00594AA5" w:rsidP="002B3CCC">
            <w:pPr>
              <w:jc w:val="both"/>
              <w:rPr>
                <w:rFonts w:ascii="Times New Roman" w:hAnsi="Times New Roman" w:cs="Times New Roman"/>
                <w:bCs/>
                <w:sz w:val="24"/>
                <w:szCs w:val="24"/>
              </w:rPr>
            </w:pPr>
            <w:r w:rsidRPr="008E001D">
              <w:rPr>
                <w:rFonts w:ascii="Times New Roman" w:hAnsi="Times New Roman" w:cs="Times New Roman"/>
                <w:bCs/>
                <w:sz w:val="24"/>
                <w:szCs w:val="24"/>
              </w:rPr>
              <w:t>ЛР 7</w:t>
            </w:r>
          </w:p>
          <w:p w:rsidR="00594AA5" w:rsidRPr="008E001D" w:rsidRDefault="00594AA5" w:rsidP="002B3CCC">
            <w:pPr>
              <w:jc w:val="both"/>
              <w:rPr>
                <w:rFonts w:ascii="Times New Roman" w:hAnsi="Times New Roman" w:cs="Times New Roman"/>
                <w:bCs/>
                <w:sz w:val="24"/>
                <w:szCs w:val="24"/>
              </w:rPr>
            </w:pPr>
          </w:p>
          <w:p w:rsidR="00594AA5" w:rsidRPr="008E001D" w:rsidRDefault="00594AA5" w:rsidP="00594AA5">
            <w:pPr>
              <w:jc w:val="both"/>
              <w:rPr>
                <w:rFonts w:ascii="Times New Roman" w:hAnsi="Times New Roman" w:cs="Times New Roman"/>
                <w:bCs/>
                <w:sz w:val="24"/>
                <w:szCs w:val="24"/>
              </w:rPr>
            </w:pPr>
          </w:p>
          <w:p w:rsidR="00594AA5" w:rsidRPr="008E001D" w:rsidRDefault="00594AA5" w:rsidP="00594AA5">
            <w:pPr>
              <w:rPr>
                <w:rFonts w:ascii="Times New Roman" w:hAnsi="Times New Roman" w:cs="Times New Roman"/>
                <w:sz w:val="24"/>
                <w:szCs w:val="24"/>
              </w:rPr>
            </w:pPr>
          </w:p>
          <w:p w:rsidR="00594AA5" w:rsidRPr="008E001D" w:rsidRDefault="00594AA5" w:rsidP="00594AA5">
            <w:pPr>
              <w:rPr>
                <w:rFonts w:ascii="Times New Roman" w:hAnsi="Times New Roman" w:cs="Times New Roman"/>
                <w:sz w:val="24"/>
                <w:szCs w:val="24"/>
              </w:rPr>
            </w:pPr>
            <w:r w:rsidRPr="008E001D">
              <w:rPr>
                <w:rFonts w:ascii="Times New Roman" w:hAnsi="Times New Roman" w:cs="Times New Roman"/>
                <w:sz w:val="24"/>
                <w:szCs w:val="24"/>
              </w:rPr>
              <w:t>Л10</w:t>
            </w:r>
          </w:p>
          <w:p w:rsidR="00594AA5" w:rsidRPr="008E001D" w:rsidRDefault="00594AA5" w:rsidP="00594AA5">
            <w:pPr>
              <w:rPr>
                <w:rFonts w:ascii="Times New Roman" w:hAnsi="Times New Roman" w:cs="Times New Roman"/>
                <w:sz w:val="24"/>
                <w:szCs w:val="24"/>
              </w:rPr>
            </w:pPr>
          </w:p>
          <w:p w:rsidR="00594AA5" w:rsidRPr="008E001D" w:rsidRDefault="00594AA5" w:rsidP="00594AA5">
            <w:pPr>
              <w:rPr>
                <w:rFonts w:ascii="Times New Roman" w:hAnsi="Times New Roman" w:cs="Times New Roman"/>
                <w:sz w:val="24"/>
                <w:szCs w:val="24"/>
              </w:rPr>
            </w:pPr>
          </w:p>
          <w:p w:rsidR="00594AA5" w:rsidRPr="008E001D" w:rsidRDefault="00594AA5" w:rsidP="00594AA5">
            <w:pPr>
              <w:rPr>
                <w:rFonts w:ascii="Times New Roman" w:hAnsi="Times New Roman" w:cs="Times New Roman"/>
                <w:sz w:val="24"/>
                <w:szCs w:val="24"/>
              </w:rPr>
            </w:pPr>
            <w:r w:rsidRPr="008E001D">
              <w:rPr>
                <w:rFonts w:ascii="Times New Roman" w:hAnsi="Times New Roman" w:cs="Times New Roman"/>
                <w:sz w:val="24"/>
                <w:szCs w:val="24"/>
              </w:rPr>
              <w:t>Л14</w:t>
            </w:r>
          </w:p>
          <w:p w:rsidR="00856C09" w:rsidRPr="008E001D" w:rsidRDefault="00856C09" w:rsidP="00594AA5">
            <w:pPr>
              <w:rPr>
                <w:rFonts w:ascii="Times New Roman" w:hAnsi="Times New Roman" w:cs="Times New Roman"/>
                <w:sz w:val="24"/>
                <w:szCs w:val="24"/>
              </w:rPr>
            </w:pPr>
          </w:p>
          <w:p w:rsidR="00856C09" w:rsidRPr="008E001D" w:rsidRDefault="00594AA5" w:rsidP="00594AA5">
            <w:pPr>
              <w:rPr>
                <w:rFonts w:ascii="Times New Roman" w:hAnsi="Times New Roman" w:cs="Times New Roman"/>
                <w:sz w:val="24"/>
                <w:szCs w:val="24"/>
              </w:rPr>
            </w:pPr>
            <w:r w:rsidRPr="008E001D">
              <w:rPr>
                <w:rFonts w:ascii="Times New Roman" w:hAnsi="Times New Roman" w:cs="Times New Roman"/>
                <w:sz w:val="24"/>
                <w:szCs w:val="24"/>
              </w:rPr>
              <w:t>Л15</w:t>
            </w:r>
          </w:p>
          <w:p w:rsidR="00856C09" w:rsidRPr="008E001D" w:rsidRDefault="00856C09" w:rsidP="00856C09">
            <w:pPr>
              <w:rPr>
                <w:rFonts w:ascii="Times New Roman" w:hAnsi="Times New Roman" w:cs="Times New Roman"/>
                <w:sz w:val="24"/>
                <w:szCs w:val="24"/>
              </w:rPr>
            </w:pPr>
          </w:p>
          <w:p w:rsidR="00856C09" w:rsidRPr="008E001D" w:rsidRDefault="00856C09" w:rsidP="00856C09">
            <w:pPr>
              <w:rPr>
                <w:rFonts w:ascii="Times New Roman" w:hAnsi="Times New Roman" w:cs="Times New Roman"/>
                <w:sz w:val="24"/>
                <w:szCs w:val="24"/>
              </w:rPr>
            </w:pPr>
          </w:p>
          <w:p w:rsidR="00856C09" w:rsidRPr="008E001D" w:rsidRDefault="00856C09" w:rsidP="00856C09">
            <w:pPr>
              <w:rPr>
                <w:rFonts w:ascii="Times New Roman" w:hAnsi="Times New Roman" w:cs="Times New Roman"/>
                <w:sz w:val="24"/>
                <w:szCs w:val="24"/>
              </w:rPr>
            </w:pPr>
          </w:p>
          <w:p w:rsidR="00856C09" w:rsidRPr="008E001D" w:rsidRDefault="00856C09" w:rsidP="00856C09">
            <w:pPr>
              <w:rPr>
                <w:rFonts w:ascii="Times New Roman" w:hAnsi="Times New Roman" w:cs="Times New Roman"/>
                <w:sz w:val="24"/>
                <w:szCs w:val="24"/>
              </w:rPr>
            </w:pPr>
          </w:p>
          <w:p w:rsidR="00856C09" w:rsidRPr="008E001D" w:rsidRDefault="00856C09" w:rsidP="00856C09">
            <w:pPr>
              <w:rPr>
                <w:rFonts w:ascii="Times New Roman" w:hAnsi="Times New Roman" w:cs="Times New Roman"/>
                <w:sz w:val="24"/>
                <w:szCs w:val="24"/>
              </w:rPr>
            </w:pPr>
            <w:r w:rsidRPr="008E001D">
              <w:rPr>
                <w:rFonts w:ascii="Times New Roman" w:hAnsi="Times New Roman" w:cs="Times New Roman"/>
                <w:sz w:val="24"/>
                <w:szCs w:val="24"/>
              </w:rPr>
              <w:t>ЛР 25</w:t>
            </w:r>
          </w:p>
          <w:p w:rsidR="00856C09" w:rsidRPr="008E001D" w:rsidRDefault="00856C09" w:rsidP="00856C09">
            <w:pPr>
              <w:rPr>
                <w:rFonts w:ascii="Times New Roman" w:hAnsi="Times New Roman" w:cs="Times New Roman"/>
                <w:sz w:val="24"/>
                <w:szCs w:val="24"/>
              </w:rPr>
            </w:pPr>
          </w:p>
          <w:p w:rsidR="00856C09" w:rsidRPr="008E001D" w:rsidRDefault="00856C09" w:rsidP="00856C09">
            <w:pPr>
              <w:rPr>
                <w:rFonts w:ascii="Times New Roman" w:hAnsi="Times New Roman" w:cs="Times New Roman"/>
                <w:sz w:val="24"/>
                <w:szCs w:val="24"/>
              </w:rPr>
            </w:pPr>
          </w:p>
          <w:p w:rsidR="00856C09" w:rsidRPr="008E001D" w:rsidRDefault="00856C09" w:rsidP="00856C09">
            <w:pPr>
              <w:rPr>
                <w:rFonts w:ascii="Times New Roman" w:hAnsi="Times New Roman" w:cs="Times New Roman"/>
                <w:sz w:val="24"/>
                <w:szCs w:val="24"/>
              </w:rPr>
            </w:pPr>
          </w:p>
          <w:p w:rsidR="00856C09" w:rsidRPr="008E001D" w:rsidRDefault="00856C09" w:rsidP="00856C09">
            <w:pPr>
              <w:rPr>
                <w:rFonts w:ascii="Times New Roman" w:hAnsi="Times New Roman" w:cs="Times New Roman"/>
                <w:sz w:val="24"/>
                <w:szCs w:val="24"/>
              </w:rPr>
            </w:pPr>
          </w:p>
          <w:p w:rsidR="00A57139" w:rsidRPr="008E001D" w:rsidRDefault="00A57139" w:rsidP="00856C09">
            <w:pPr>
              <w:jc w:val="center"/>
              <w:rPr>
                <w:rFonts w:ascii="Times New Roman" w:hAnsi="Times New Roman" w:cs="Times New Roman"/>
                <w:sz w:val="24"/>
                <w:szCs w:val="24"/>
              </w:rPr>
            </w:pPr>
          </w:p>
          <w:p w:rsidR="00856C09" w:rsidRPr="008E001D" w:rsidRDefault="00856C09" w:rsidP="00856C09">
            <w:pPr>
              <w:rPr>
                <w:rFonts w:ascii="Times New Roman" w:hAnsi="Times New Roman" w:cs="Times New Roman"/>
                <w:sz w:val="24"/>
                <w:szCs w:val="24"/>
              </w:rPr>
            </w:pPr>
            <w:r w:rsidRPr="008E001D">
              <w:rPr>
                <w:rFonts w:ascii="Times New Roman" w:hAnsi="Times New Roman" w:cs="Times New Roman"/>
                <w:sz w:val="24"/>
                <w:szCs w:val="24"/>
              </w:rPr>
              <w:t>ЛР 26</w:t>
            </w:r>
          </w:p>
          <w:p w:rsidR="008F5079" w:rsidRPr="008E001D" w:rsidRDefault="008F5079" w:rsidP="00856C09">
            <w:pPr>
              <w:rPr>
                <w:rFonts w:ascii="Times New Roman" w:hAnsi="Times New Roman" w:cs="Times New Roman"/>
                <w:sz w:val="24"/>
                <w:szCs w:val="24"/>
              </w:rPr>
            </w:pPr>
          </w:p>
          <w:p w:rsidR="008F5079" w:rsidRPr="008E001D" w:rsidRDefault="008F5079" w:rsidP="00856C09">
            <w:pPr>
              <w:rPr>
                <w:rFonts w:ascii="Times New Roman" w:hAnsi="Times New Roman" w:cs="Times New Roman"/>
                <w:sz w:val="24"/>
                <w:szCs w:val="24"/>
              </w:rPr>
            </w:pPr>
          </w:p>
          <w:p w:rsidR="008F5079" w:rsidRPr="008E001D" w:rsidRDefault="008F5079" w:rsidP="00856C09">
            <w:pPr>
              <w:rPr>
                <w:rFonts w:ascii="Times New Roman" w:hAnsi="Times New Roman" w:cs="Times New Roman"/>
                <w:sz w:val="24"/>
                <w:szCs w:val="24"/>
              </w:rPr>
            </w:pPr>
          </w:p>
          <w:p w:rsidR="008F5079" w:rsidRPr="008E001D" w:rsidRDefault="008F5079" w:rsidP="00856C09">
            <w:pPr>
              <w:rPr>
                <w:rFonts w:ascii="Times New Roman" w:hAnsi="Times New Roman" w:cs="Times New Roman"/>
                <w:sz w:val="24"/>
                <w:szCs w:val="24"/>
              </w:rPr>
            </w:pPr>
            <w:r w:rsidRPr="008E001D">
              <w:rPr>
                <w:rFonts w:ascii="Times New Roman" w:hAnsi="Times New Roman" w:cs="Times New Roman"/>
                <w:sz w:val="24"/>
                <w:szCs w:val="24"/>
              </w:rPr>
              <w:t>ЛР27</w:t>
            </w:r>
          </w:p>
        </w:tc>
        <w:tc>
          <w:tcPr>
            <w:tcW w:w="3969" w:type="dxa"/>
            <w:tcBorders>
              <w:top w:val="single" w:sz="4" w:space="0" w:color="auto"/>
              <w:left w:val="single" w:sz="4" w:space="0" w:color="auto"/>
              <w:bottom w:val="single" w:sz="4" w:space="0" w:color="auto"/>
              <w:right w:val="single" w:sz="4" w:space="0" w:color="auto"/>
            </w:tcBorders>
          </w:tcPr>
          <w:p w:rsidR="00594AA5" w:rsidRPr="008E001D" w:rsidRDefault="00594AA5" w:rsidP="00B95033">
            <w:pPr>
              <w:numPr>
                <w:ilvl w:val="0"/>
                <w:numId w:val="37"/>
              </w:numPr>
              <w:tabs>
                <w:tab w:val="left" w:pos="51"/>
              </w:tabs>
              <w:spacing w:after="0" w:line="276" w:lineRule="auto"/>
              <w:ind w:left="-90" w:firstLine="0"/>
              <w:rPr>
                <w:rFonts w:ascii="Times New Roman" w:hAnsi="Times New Roman" w:cs="Times New Roman"/>
                <w:sz w:val="24"/>
                <w:szCs w:val="24"/>
              </w:rPr>
            </w:pPr>
            <w:r w:rsidRPr="008E001D">
              <w:rPr>
                <w:rFonts w:ascii="Times New Roman" w:eastAsia="Times New Roman" w:hAnsi="Times New Roman" w:cs="Times New Roman"/>
                <w:sz w:val="24"/>
                <w:szCs w:val="24"/>
              </w:rPr>
              <w:t xml:space="preserve">проявляющий и демонстрирующий уважение к людям труда, осознающий ценность собственного труда. Стремящийся </w:t>
            </w:r>
            <w:r w:rsidR="008F5079" w:rsidRPr="008E001D">
              <w:rPr>
                <w:rFonts w:ascii="Times New Roman" w:eastAsia="Times New Roman" w:hAnsi="Times New Roman" w:cs="Times New Roman"/>
                <w:sz w:val="24"/>
                <w:szCs w:val="24"/>
              </w:rPr>
              <w:t xml:space="preserve">к формированию в сетевой среде </w:t>
            </w:r>
            <w:r w:rsidRPr="008E001D">
              <w:rPr>
                <w:rFonts w:ascii="Times New Roman" w:eastAsia="Times New Roman" w:hAnsi="Times New Roman" w:cs="Times New Roman"/>
                <w:sz w:val="24"/>
                <w:szCs w:val="24"/>
              </w:rPr>
              <w:t xml:space="preserve"> профессионального конструктивного «цифрового следа»</w:t>
            </w:r>
            <w:r w:rsidR="008F5079" w:rsidRPr="008E001D">
              <w:rPr>
                <w:rFonts w:ascii="Times New Roman" w:hAnsi="Times New Roman" w:cs="Times New Roman"/>
                <w:sz w:val="24"/>
                <w:szCs w:val="24"/>
              </w:rPr>
              <w:t>;</w:t>
            </w:r>
          </w:p>
          <w:p w:rsidR="00594AA5" w:rsidRPr="008E001D" w:rsidRDefault="00594AA5" w:rsidP="00B95033">
            <w:pPr>
              <w:pStyle w:val="ac"/>
              <w:numPr>
                <w:ilvl w:val="0"/>
                <w:numId w:val="38"/>
              </w:numPr>
              <w:tabs>
                <w:tab w:val="left" w:pos="259"/>
              </w:tabs>
              <w:ind w:left="0" w:hanging="24"/>
              <w:rPr>
                <w:rFonts w:cs="Times New Roman"/>
              </w:rPr>
            </w:pPr>
            <w:r w:rsidRPr="008E001D">
              <w:rPr>
                <w:rFonts w:cs="Times New Roman"/>
              </w:rPr>
              <w:t>осознающий приоритетную ценность личности человека; уважающий собственную и чужую уникальность в различных ситуациях, во в</w:t>
            </w:r>
            <w:r w:rsidR="008F5079" w:rsidRPr="008E001D">
              <w:rPr>
                <w:rFonts w:cs="Times New Roman"/>
              </w:rPr>
              <w:t>сех формах и видах деятельности;</w:t>
            </w:r>
          </w:p>
          <w:p w:rsidR="00594AA5" w:rsidRPr="008E001D" w:rsidRDefault="00594AA5" w:rsidP="00B95033">
            <w:pPr>
              <w:pStyle w:val="ac"/>
              <w:numPr>
                <w:ilvl w:val="0"/>
                <w:numId w:val="38"/>
              </w:numPr>
              <w:tabs>
                <w:tab w:val="left" w:pos="259"/>
              </w:tabs>
              <w:ind w:left="0" w:hanging="24"/>
              <w:rPr>
                <w:rFonts w:cs="Times New Roman"/>
              </w:rPr>
            </w:pPr>
            <w:r w:rsidRPr="008E001D">
              <w:rPr>
                <w:rFonts w:cs="Times New Roman"/>
              </w:rPr>
              <w:t>заботящийся о защите окружающей среды, собственной и чужой без</w:t>
            </w:r>
            <w:r w:rsidR="008F5079" w:rsidRPr="008E001D">
              <w:rPr>
                <w:rFonts w:cs="Times New Roman"/>
              </w:rPr>
              <w:t>опасности, в том числе цифровой;</w:t>
            </w:r>
          </w:p>
          <w:p w:rsidR="00594AA5" w:rsidRPr="008E001D" w:rsidRDefault="00594AA5" w:rsidP="00B95033">
            <w:pPr>
              <w:pStyle w:val="ac"/>
              <w:numPr>
                <w:ilvl w:val="0"/>
                <w:numId w:val="38"/>
              </w:numPr>
              <w:tabs>
                <w:tab w:val="left" w:pos="259"/>
              </w:tabs>
              <w:ind w:left="0" w:hanging="24"/>
              <w:rPr>
                <w:rFonts w:cs="Times New Roman"/>
              </w:rPr>
            </w:pPr>
            <w:r w:rsidRPr="008E001D">
              <w:rPr>
                <w:rFonts w:cs="Times New Roman"/>
                <w:bCs/>
              </w:rPr>
              <w:t>способный проявлять к клиентам максимальные чуткость, вежливость, внимание, выдержку,</w:t>
            </w:r>
            <w:r w:rsidR="008F5079" w:rsidRPr="008E001D">
              <w:rPr>
                <w:rFonts w:cs="Times New Roman"/>
                <w:bCs/>
              </w:rPr>
              <w:t xml:space="preserve"> предусмотрительность, терпение</w:t>
            </w:r>
            <w:r w:rsidR="008F5079" w:rsidRPr="008E001D">
              <w:rPr>
                <w:rFonts w:cs="Times New Roman"/>
              </w:rPr>
              <w:t>;</w:t>
            </w:r>
          </w:p>
          <w:p w:rsidR="00594AA5" w:rsidRPr="008E001D" w:rsidRDefault="00594AA5" w:rsidP="00B95033">
            <w:pPr>
              <w:numPr>
                <w:ilvl w:val="0"/>
                <w:numId w:val="37"/>
              </w:numPr>
              <w:tabs>
                <w:tab w:val="left" w:pos="51"/>
              </w:tabs>
              <w:spacing w:after="0" w:line="276" w:lineRule="auto"/>
              <w:ind w:left="-90" w:firstLine="0"/>
              <w:jc w:val="both"/>
              <w:rPr>
                <w:rFonts w:ascii="Times New Roman" w:hAnsi="Times New Roman" w:cs="Times New Roman"/>
                <w:sz w:val="24"/>
                <w:szCs w:val="24"/>
              </w:rPr>
            </w:pPr>
            <w:r w:rsidRPr="008E001D">
              <w:rPr>
                <w:rFonts w:ascii="Times New Roman" w:eastAsia="Times New Roman" w:hAnsi="Times New Roman" w:cs="Times New Roman"/>
                <w:bCs/>
                <w:sz w:val="24"/>
                <w:szCs w:val="24"/>
              </w:rPr>
              <w:t>осознающий важность соблюдения норм законодательства и внутренней документации в отношении использования и сохранности конфиденциальной и инсайдерской информации, полученной в результате исполнения своих должностных обязанностей</w:t>
            </w:r>
            <w:r w:rsidR="008F5079" w:rsidRPr="008E001D">
              <w:rPr>
                <w:rFonts w:ascii="Times New Roman" w:hAnsi="Times New Roman" w:cs="Times New Roman"/>
                <w:sz w:val="24"/>
                <w:szCs w:val="24"/>
              </w:rPr>
              <w:t>;</w:t>
            </w:r>
          </w:p>
          <w:p w:rsidR="00594AA5" w:rsidRPr="008E001D" w:rsidRDefault="00856C09" w:rsidP="00B95033">
            <w:pPr>
              <w:numPr>
                <w:ilvl w:val="0"/>
                <w:numId w:val="37"/>
              </w:numPr>
              <w:tabs>
                <w:tab w:val="left" w:pos="51"/>
              </w:tabs>
              <w:spacing w:after="0" w:line="276" w:lineRule="auto"/>
              <w:ind w:left="-90" w:firstLine="0"/>
              <w:jc w:val="both"/>
              <w:rPr>
                <w:rFonts w:ascii="Times New Roman" w:hAnsi="Times New Roman" w:cs="Times New Roman"/>
                <w:sz w:val="24"/>
                <w:szCs w:val="24"/>
              </w:rPr>
            </w:pPr>
            <w:r w:rsidRPr="008E001D">
              <w:rPr>
                <w:rFonts w:ascii="Times New Roman" w:hAnsi="Times New Roman" w:cs="Times New Roman"/>
                <w:sz w:val="24"/>
                <w:szCs w:val="24"/>
              </w:rPr>
              <w:t>демонстрирующий уровень подготовки, соответствующий современным стандартам и передовым технологиям, потребностям регионального рынка и цифровой экономики, в том числе требованиям стандартов Ворлдскиллс</w:t>
            </w:r>
            <w:r w:rsidR="008F5079" w:rsidRPr="008E001D">
              <w:rPr>
                <w:rFonts w:ascii="Times New Roman" w:hAnsi="Times New Roman" w:cs="Times New Roman"/>
                <w:sz w:val="24"/>
                <w:szCs w:val="24"/>
              </w:rPr>
              <w:t>;</w:t>
            </w:r>
          </w:p>
          <w:p w:rsidR="00594AA5" w:rsidRPr="008E001D" w:rsidRDefault="00856C09" w:rsidP="00B95033">
            <w:pPr>
              <w:numPr>
                <w:ilvl w:val="0"/>
                <w:numId w:val="37"/>
              </w:numPr>
              <w:tabs>
                <w:tab w:val="left" w:pos="51"/>
              </w:tabs>
              <w:spacing w:after="0" w:line="276" w:lineRule="auto"/>
              <w:ind w:left="-90" w:firstLine="0"/>
              <w:jc w:val="both"/>
              <w:rPr>
                <w:rFonts w:ascii="Times New Roman" w:hAnsi="Times New Roman" w:cs="Times New Roman"/>
                <w:sz w:val="24"/>
                <w:szCs w:val="24"/>
              </w:rPr>
            </w:pPr>
            <w:r w:rsidRPr="008E001D">
              <w:rPr>
                <w:rFonts w:ascii="Times New Roman" w:hAnsi="Times New Roman" w:cs="Times New Roman"/>
                <w:sz w:val="24"/>
                <w:szCs w:val="24"/>
              </w:rPr>
              <w:t>способный использовать различные цифровые средства и умения, позволяющие во взаимодействии с другими людьми достигать поставленных целейв цифровой среде</w:t>
            </w:r>
            <w:r w:rsidR="008F5079" w:rsidRPr="008E001D">
              <w:rPr>
                <w:rFonts w:ascii="Times New Roman" w:hAnsi="Times New Roman" w:cs="Times New Roman"/>
                <w:sz w:val="24"/>
                <w:szCs w:val="24"/>
              </w:rPr>
              <w:t>;</w:t>
            </w:r>
          </w:p>
          <w:p w:rsidR="00A57139" w:rsidRPr="008E001D" w:rsidRDefault="00856C09" w:rsidP="00B95033">
            <w:pPr>
              <w:numPr>
                <w:ilvl w:val="0"/>
                <w:numId w:val="37"/>
              </w:numPr>
              <w:tabs>
                <w:tab w:val="left" w:pos="51"/>
              </w:tabs>
              <w:spacing w:after="0" w:line="276" w:lineRule="auto"/>
              <w:ind w:left="-90" w:firstLine="0"/>
              <w:jc w:val="both"/>
              <w:rPr>
                <w:rFonts w:ascii="Times New Roman" w:hAnsi="Times New Roman" w:cs="Times New Roman"/>
                <w:sz w:val="24"/>
                <w:szCs w:val="24"/>
              </w:rPr>
            </w:pPr>
            <w:r w:rsidRPr="008E001D">
              <w:rPr>
                <w:rFonts w:ascii="Times New Roman" w:hAnsi="Times New Roman" w:cs="Times New Roman"/>
                <w:sz w:val="24"/>
                <w:szCs w:val="24"/>
              </w:rPr>
              <w:t>стремящийся к саморазвитию и самосовершенствованию, мотивированный к обучению, принимающий активное участие в социально-значимой деятельности на местном и региональном уровнях</w:t>
            </w:r>
            <w:r w:rsidR="008F5079" w:rsidRPr="008E001D">
              <w:rPr>
                <w:rFonts w:ascii="Times New Roman" w:hAnsi="Times New Roman" w:cs="Times New Roman"/>
                <w:sz w:val="24"/>
                <w:szCs w:val="24"/>
              </w:rPr>
              <w:t>.</w:t>
            </w:r>
          </w:p>
        </w:tc>
        <w:tc>
          <w:tcPr>
            <w:tcW w:w="3827" w:type="dxa"/>
            <w:tcBorders>
              <w:top w:val="single" w:sz="4" w:space="0" w:color="auto"/>
              <w:left w:val="single" w:sz="4" w:space="0" w:color="auto"/>
              <w:bottom w:val="single" w:sz="4" w:space="0" w:color="auto"/>
              <w:right w:val="single" w:sz="4" w:space="0" w:color="auto"/>
            </w:tcBorders>
          </w:tcPr>
          <w:p w:rsidR="00A57139" w:rsidRPr="008E001D" w:rsidRDefault="00A57139" w:rsidP="00B95033">
            <w:pPr>
              <w:pStyle w:val="ac"/>
              <w:numPr>
                <w:ilvl w:val="0"/>
                <w:numId w:val="39"/>
              </w:numPr>
              <w:tabs>
                <w:tab w:val="left" w:pos="259"/>
              </w:tabs>
              <w:ind w:left="0" w:firstLine="0"/>
              <w:rPr>
                <w:rFonts w:cs="Times New Roman"/>
              </w:rPr>
            </w:pPr>
            <w:r w:rsidRPr="008E001D">
              <w:rPr>
                <w:rFonts w:cs="Times New Roman"/>
              </w:rPr>
              <w:t>анализ соблюдения норм и правил поведения, принятых в колледже, обществе, профессиональном сообществе;</w:t>
            </w:r>
          </w:p>
          <w:p w:rsidR="00A57139" w:rsidRPr="008E001D" w:rsidRDefault="00A57139" w:rsidP="00B95033">
            <w:pPr>
              <w:pStyle w:val="ac"/>
              <w:numPr>
                <w:ilvl w:val="0"/>
                <w:numId w:val="39"/>
              </w:numPr>
              <w:tabs>
                <w:tab w:val="left" w:pos="259"/>
              </w:tabs>
              <w:ind w:left="0" w:firstLine="0"/>
              <w:rPr>
                <w:rFonts w:cs="Times New Roman"/>
              </w:rPr>
            </w:pPr>
            <w:r w:rsidRPr="008E001D">
              <w:rPr>
                <w:rFonts w:cs="Times New Roman"/>
              </w:rPr>
              <w:t>анализ самооценки событий обучающимися;</w:t>
            </w:r>
          </w:p>
          <w:p w:rsidR="00A57139" w:rsidRPr="008E001D" w:rsidRDefault="00A57139" w:rsidP="00B95033">
            <w:pPr>
              <w:pStyle w:val="ac"/>
              <w:numPr>
                <w:ilvl w:val="0"/>
                <w:numId w:val="39"/>
              </w:numPr>
              <w:tabs>
                <w:tab w:val="left" w:pos="259"/>
              </w:tabs>
              <w:ind w:left="0" w:firstLine="0"/>
              <w:rPr>
                <w:rFonts w:cs="Times New Roman"/>
              </w:rPr>
            </w:pPr>
            <w:r w:rsidRPr="008E001D">
              <w:rPr>
                <w:rFonts w:cs="Times New Roman"/>
              </w:rPr>
              <w:t>педагогический и психологический мониторинг;</w:t>
            </w:r>
          </w:p>
          <w:p w:rsidR="00A57139" w:rsidRPr="008E001D" w:rsidRDefault="00A57139" w:rsidP="00B95033">
            <w:pPr>
              <w:pStyle w:val="ac"/>
              <w:numPr>
                <w:ilvl w:val="0"/>
                <w:numId w:val="39"/>
              </w:numPr>
              <w:tabs>
                <w:tab w:val="left" w:pos="259"/>
              </w:tabs>
              <w:ind w:left="0" w:firstLine="0"/>
              <w:rPr>
                <w:rFonts w:cs="Times New Roman"/>
              </w:rPr>
            </w:pPr>
            <w:r w:rsidRPr="008E001D">
              <w:rPr>
                <w:rFonts w:cs="Times New Roman"/>
              </w:rPr>
              <w:t>анализ проявления обучающимися  качеств своей личности: оценка поступков, осознание своей жизненной позиции, культурного выбора, мотивов личностных целей;</w:t>
            </w:r>
          </w:p>
          <w:p w:rsidR="00856C09" w:rsidRPr="008E001D" w:rsidRDefault="00A57139" w:rsidP="00B95033">
            <w:pPr>
              <w:pStyle w:val="ac"/>
              <w:numPr>
                <w:ilvl w:val="0"/>
                <w:numId w:val="39"/>
              </w:numPr>
              <w:tabs>
                <w:tab w:val="left" w:pos="259"/>
              </w:tabs>
              <w:ind w:left="0" w:firstLine="0"/>
              <w:rPr>
                <w:rFonts w:cs="Times New Roman"/>
              </w:rPr>
            </w:pPr>
            <w:r w:rsidRPr="008E001D">
              <w:rPr>
                <w:rFonts w:cs="Times New Roman"/>
              </w:rPr>
              <w:t>анализ портфолио.</w:t>
            </w:r>
          </w:p>
          <w:p w:rsidR="00856C09" w:rsidRPr="008E001D" w:rsidRDefault="00856C09" w:rsidP="00B95033">
            <w:pPr>
              <w:pStyle w:val="ac"/>
              <w:numPr>
                <w:ilvl w:val="0"/>
                <w:numId w:val="39"/>
              </w:numPr>
              <w:tabs>
                <w:tab w:val="left" w:pos="259"/>
              </w:tabs>
              <w:ind w:left="0" w:firstLine="0"/>
              <w:rPr>
                <w:rFonts w:cs="Times New Roman"/>
              </w:rPr>
            </w:pPr>
            <w:r w:rsidRPr="008E001D">
              <w:rPr>
                <w:rFonts w:cs="Times New Roman"/>
              </w:rPr>
              <w:t>мониторинг роста творческой самостоятельности и навыков получения нового знания обучающимися;</w:t>
            </w:r>
          </w:p>
          <w:p w:rsidR="00856C09" w:rsidRPr="008E001D" w:rsidRDefault="00856C09" w:rsidP="00B95033">
            <w:pPr>
              <w:pStyle w:val="ac"/>
              <w:numPr>
                <w:ilvl w:val="0"/>
                <w:numId w:val="39"/>
              </w:numPr>
              <w:tabs>
                <w:tab w:val="left" w:pos="259"/>
              </w:tabs>
              <w:ind w:left="0" w:firstLine="0"/>
              <w:rPr>
                <w:rFonts w:cs="Times New Roman"/>
              </w:rPr>
            </w:pPr>
            <w:r w:rsidRPr="008E001D">
              <w:rPr>
                <w:rFonts w:cs="Times New Roman"/>
              </w:rPr>
              <w:t>экспертная оценка деятельности;</w:t>
            </w:r>
          </w:p>
          <w:p w:rsidR="00856C09" w:rsidRPr="008E001D" w:rsidRDefault="00856C09" w:rsidP="00B95033">
            <w:pPr>
              <w:pStyle w:val="ac"/>
              <w:numPr>
                <w:ilvl w:val="0"/>
                <w:numId w:val="39"/>
              </w:numPr>
              <w:tabs>
                <w:tab w:val="left" w:pos="259"/>
              </w:tabs>
              <w:ind w:left="0" w:firstLine="0"/>
              <w:rPr>
                <w:rFonts w:cs="Times New Roman"/>
              </w:rPr>
            </w:pPr>
            <w:r w:rsidRPr="008E001D">
              <w:rPr>
                <w:rFonts w:cs="Times New Roman"/>
              </w:rPr>
              <w:t>анализ участия в проектах, конкурсах профессионального мастерства, предметных олимпиадах, проектах, выполнения творческих заданий</w:t>
            </w:r>
          </w:p>
          <w:p w:rsidR="00856C09" w:rsidRPr="008E001D" w:rsidRDefault="00856C09" w:rsidP="00B95033">
            <w:pPr>
              <w:pStyle w:val="ac"/>
              <w:numPr>
                <w:ilvl w:val="0"/>
                <w:numId w:val="39"/>
              </w:numPr>
              <w:tabs>
                <w:tab w:val="left" w:pos="259"/>
              </w:tabs>
              <w:ind w:left="0" w:firstLine="0"/>
              <w:rPr>
                <w:rFonts w:cs="Times New Roman"/>
              </w:rPr>
            </w:pPr>
            <w:r w:rsidRPr="008E001D">
              <w:rPr>
                <w:rFonts w:cs="Times New Roman"/>
              </w:rPr>
              <w:t>анализ выполнения практических занятий по учебным дисциплинам/ ПМ, самостоятельных работы обучающихся, ответов на устные вопросы и решение ситуационных задач, проверка домашнего задания выполнения обучающимися индивидуальных заданий, проектов, исследований;</w:t>
            </w:r>
          </w:p>
          <w:p w:rsidR="00856C09" w:rsidRPr="008E001D" w:rsidRDefault="00856C09" w:rsidP="00B95033">
            <w:pPr>
              <w:pStyle w:val="ac"/>
              <w:numPr>
                <w:ilvl w:val="0"/>
                <w:numId w:val="39"/>
              </w:numPr>
              <w:tabs>
                <w:tab w:val="left" w:pos="259"/>
              </w:tabs>
              <w:ind w:left="0" w:firstLine="0"/>
              <w:rPr>
                <w:rFonts w:cs="Times New Roman"/>
              </w:rPr>
            </w:pPr>
            <w:r w:rsidRPr="008E001D">
              <w:rPr>
                <w:rFonts w:cs="Times New Roman"/>
              </w:rPr>
              <w:t>анализ готовности и способности делать осознанный выбор своей образовательной траектории;</w:t>
            </w:r>
          </w:p>
          <w:p w:rsidR="00856C09" w:rsidRPr="008E001D" w:rsidRDefault="00856C09" w:rsidP="008F5079">
            <w:pPr>
              <w:pStyle w:val="ac"/>
              <w:tabs>
                <w:tab w:val="left" w:pos="259"/>
              </w:tabs>
              <w:rPr>
                <w:rFonts w:cs="Times New Roman"/>
              </w:rPr>
            </w:pPr>
          </w:p>
          <w:p w:rsidR="00856C09" w:rsidRPr="008E001D" w:rsidRDefault="00856C09" w:rsidP="00B95033">
            <w:pPr>
              <w:pStyle w:val="ac"/>
              <w:numPr>
                <w:ilvl w:val="0"/>
                <w:numId w:val="39"/>
              </w:numPr>
              <w:tabs>
                <w:tab w:val="left" w:pos="259"/>
              </w:tabs>
              <w:ind w:left="0" w:firstLine="0"/>
              <w:rPr>
                <w:rFonts w:cs="Times New Roman"/>
              </w:rPr>
            </w:pPr>
            <w:r w:rsidRPr="008E001D">
              <w:rPr>
                <w:rFonts w:cs="Times New Roman"/>
              </w:rPr>
              <w:t>анализ продуктов деятельности (проектов, практических, творческих работ);</w:t>
            </w:r>
          </w:p>
          <w:p w:rsidR="00856C09" w:rsidRPr="008E001D" w:rsidRDefault="00856C09" w:rsidP="00B95033">
            <w:pPr>
              <w:pStyle w:val="ac"/>
              <w:numPr>
                <w:ilvl w:val="0"/>
                <w:numId w:val="39"/>
              </w:numPr>
              <w:tabs>
                <w:tab w:val="left" w:pos="259"/>
              </w:tabs>
              <w:ind w:left="0" w:firstLine="0"/>
              <w:rPr>
                <w:rFonts w:cs="Times New Roman"/>
              </w:rPr>
            </w:pPr>
            <w:r w:rsidRPr="008E001D">
              <w:rPr>
                <w:rFonts w:cs="Times New Roman"/>
              </w:rPr>
              <w:t>экспертная оценка;</w:t>
            </w:r>
          </w:p>
          <w:p w:rsidR="00A57139" w:rsidRPr="008E001D" w:rsidRDefault="00856C09" w:rsidP="00B95033">
            <w:pPr>
              <w:pStyle w:val="ac"/>
              <w:numPr>
                <w:ilvl w:val="0"/>
                <w:numId w:val="39"/>
              </w:numPr>
              <w:tabs>
                <w:tab w:val="left" w:pos="259"/>
              </w:tabs>
              <w:ind w:left="0" w:firstLine="0"/>
              <w:rPr>
                <w:rFonts w:cs="Times New Roman"/>
              </w:rPr>
            </w:pPr>
            <w:r w:rsidRPr="008E001D">
              <w:rPr>
                <w:rFonts w:cs="Times New Roman"/>
              </w:rPr>
              <w:t>наблюдение</w:t>
            </w:r>
          </w:p>
        </w:tc>
      </w:tr>
    </w:tbl>
    <w:p w:rsidR="00FD77A0" w:rsidRPr="008E001D" w:rsidRDefault="00FD77A0" w:rsidP="00B95033">
      <w:pPr>
        <w:pStyle w:val="22"/>
        <w:keepNext/>
        <w:numPr>
          <w:ilvl w:val="0"/>
          <w:numId w:val="25"/>
        </w:numPr>
        <w:pBdr>
          <w:top w:val="nil"/>
          <w:left w:val="nil"/>
          <w:bottom w:val="nil"/>
          <w:right w:val="nil"/>
          <w:between w:val="nil"/>
        </w:pBd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color w:val="000000"/>
          <w:sz w:val="24"/>
          <w:szCs w:val="24"/>
        </w:rPr>
      </w:pPr>
    </w:p>
    <w:p w:rsidR="00FD77A0" w:rsidRPr="008E001D" w:rsidRDefault="00FD77A0" w:rsidP="00B95033">
      <w:pPr>
        <w:pStyle w:val="22"/>
        <w:keepNext/>
        <w:numPr>
          <w:ilvl w:val="0"/>
          <w:numId w:val="25"/>
        </w:numPr>
        <w:pBdr>
          <w:top w:val="nil"/>
          <w:left w:val="nil"/>
          <w:bottom w:val="nil"/>
          <w:right w:val="nil"/>
          <w:between w:val="nil"/>
        </w:pBd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color w:val="000000"/>
          <w:sz w:val="24"/>
          <w:szCs w:val="24"/>
        </w:rPr>
      </w:pPr>
    </w:p>
    <w:p w:rsidR="00FD77A0" w:rsidRPr="008E001D" w:rsidRDefault="00FD77A0" w:rsidP="008F5079">
      <w:pPr>
        <w:pStyle w:val="22"/>
        <w:keepNext/>
        <w:pBdr>
          <w:top w:val="nil"/>
          <w:left w:val="nil"/>
          <w:bottom w:val="nil"/>
          <w:right w:val="nil"/>
          <w:between w:val="nil"/>
        </w:pBd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
        <w:rPr>
          <w:color w:val="000000"/>
          <w:sz w:val="24"/>
          <w:szCs w:val="24"/>
        </w:rPr>
      </w:pPr>
    </w:p>
    <w:p w:rsidR="008F5079" w:rsidRPr="008E001D" w:rsidRDefault="008F5079" w:rsidP="008F5079">
      <w:pPr>
        <w:pStyle w:val="22"/>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4"/>
          <w:szCs w:val="24"/>
        </w:rPr>
      </w:pPr>
      <w:r w:rsidRPr="008E001D">
        <w:rPr>
          <w:b/>
          <w:color w:val="000000"/>
          <w:sz w:val="24"/>
          <w:szCs w:val="24"/>
        </w:rPr>
        <w:t xml:space="preserve">Итоговая аттестация по модулю – </w:t>
      </w:r>
      <w:r w:rsidR="00B07A80">
        <w:rPr>
          <w:b/>
          <w:color w:val="000000"/>
          <w:sz w:val="24"/>
          <w:szCs w:val="24"/>
        </w:rPr>
        <w:t xml:space="preserve">квалификационный экзамен </w:t>
      </w:r>
      <w:r w:rsidRPr="008E001D">
        <w:rPr>
          <w:b/>
          <w:color w:val="000000"/>
          <w:sz w:val="24"/>
          <w:szCs w:val="24"/>
        </w:rPr>
        <w:t>(6 семестр)</w:t>
      </w:r>
    </w:p>
    <w:p w:rsidR="008F5079" w:rsidRPr="008E001D" w:rsidRDefault="008F5079" w:rsidP="008F5079">
      <w:pPr>
        <w:pStyle w:val="22"/>
        <w:widowControl w:val="0"/>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p>
    <w:p w:rsidR="008F5079" w:rsidRPr="008E001D" w:rsidRDefault="008F5079" w:rsidP="008F5079">
      <w:pPr>
        <w:pStyle w:val="22"/>
        <w:pBdr>
          <w:top w:val="nil"/>
          <w:left w:val="nil"/>
          <w:bottom w:val="nil"/>
          <w:right w:val="nil"/>
          <w:between w:val="nil"/>
        </w:pBdr>
        <w:ind w:left="284" w:firstLine="851"/>
        <w:rPr>
          <w:color w:val="000000"/>
          <w:sz w:val="24"/>
          <w:szCs w:val="24"/>
        </w:rPr>
      </w:pPr>
    </w:p>
    <w:p w:rsidR="008F5079" w:rsidRPr="008E001D" w:rsidRDefault="00B07A80" w:rsidP="00B95033">
      <w:pPr>
        <w:pStyle w:val="22"/>
        <w:numPr>
          <w:ilvl w:val="0"/>
          <w:numId w:val="26"/>
        </w:numPr>
        <w:pBdr>
          <w:top w:val="nil"/>
          <w:left w:val="nil"/>
          <w:bottom w:val="nil"/>
          <w:right w:val="nil"/>
          <w:between w:val="nil"/>
        </w:pBdr>
        <w:rPr>
          <w:color w:val="000000"/>
          <w:sz w:val="24"/>
          <w:szCs w:val="24"/>
        </w:rPr>
      </w:pPr>
      <w:r>
        <w:rPr>
          <w:color w:val="000000"/>
          <w:sz w:val="24"/>
          <w:szCs w:val="24"/>
        </w:rPr>
        <w:t xml:space="preserve">Контроль и оценка МДК 01.01, </w:t>
      </w:r>
      <w:r w:rsidR="008F5079" w:rsidRPr="008E001D">
        <w:rPr>
          <w:color w:val="000000"/>
          <w:sz w:val="24"/>
          <w:szCs w:val="24"/>
        </w:rPr>
        <w:t xml:space="preserve">проходит в форме дифференцированного зачета </w:t>
      </w:r>
      <w:r w:rsidR="007B018C" w:rsidRPr="008E001D">
        <w:rPr>
          <w:color w:val="000000"/>
          <w:sz w:val="24"/>
          <w:szCs w:val="24"/>
        </w:rPr>
        <w:t xml:space="preserve">в </w:t>
      </w:r>
      <w:r w:rsidR="008F5079" w:rsidRPr="008E001D">
        <w:rPr>
          <w:color w:val="000000"/>
          <w:sz w:val="24"/>
          <w:szCs w:val="24"/>
        </w:rPr>
        <w:t>5 семестре.</w:t>
      </w:r>
    </w:p>
    <w:p w:rsidR="008F5079" w:rsidRPr="008E001D" w:rsidRDefault="008F5079" w:rsidP="008F5079">
      <w:pPr>
        <w:pStyle w:val="22"/>
        <w:pBdr>
          <w:top w:val="nil"/>
          <w:left w:val="nil"/>
          <w:bottom w:val="nil"/>
          <w:right w:val="nil"/>
          <w:between w:val="nil"/>
        </w:pBdr>
        <w:rPr>
          <w:color w:val="000000"/>
          <w:sz w:val="24"/>
          <w:szCs w:val="24"/>
        </w:rPr>
      </w:pPr>
    </w:p>
    <w:p w:rsidR="008F5079" w:rsidRPr="008E001D" w:rsidRDefault="007B018C" w:rsidP="00B95033">
      <w:pPr>
        <w:pStyle w:val="22"/>
        <w:numPr>
          <w:ilvl w:val="0"/>
          <w:numId w:val="26"/>
        </w:numPr>
        <w:pBdr>
          <w:top w:val="nil"/>
          <w:left w:val="nil"/>
          <w:bottom w:val="nil"/>
          <w:right w:val="nil"/>
          <w:between w:val="nil"/>
        </w:pBdr>
        <w:rPr>
          <w:color w:val="000000"/>
          <w:sz w:val="24"/>
          <w:szCs w:val="24"/>
        </w:rPr>
      </w:pPr>
      <w:r w:rsidRPr="008E001D">
        <w:rPr>
          <w:color w:val="000000"/>
          <w:sz w:val="24"/>
          <w:szCs w:val="24"/>
        </w:rPr>
        <w:t xml:space="preserve">Контроль и оценка МДК 01.02 </w:t>
      </w:r>
      <w:r w:rsidR="008F5079" w:rsidRPr="008E001D">
        <w:rPr>
          <w:color w:val="000000"/>
          <w:sz w:val="24"/>
          <w:szCs w:val="24"/>
        </w:rPr>
        <w:t>проходит в форме</w:t>
      </w:r>
      <w:r w:rsidR="00B07A80">
        <w:rPr>
          <w:color w:val="000000"/>
          <w:sz w:val="24"/>
          <w:szCs w:val="24"/>
        </w:rPr>
        <w:t xml:space="preserve"> дифференцированного </w:t>
      </w:r>
      <w:r w:rsidRPr="008E001D">
        <w:rPr>
          <w:color w:val="000000"/>
          <w:sz w:val="24"/>
          <w:szCs w:val="24"/>
        </w:rPr>
        <w:t>зачета в 5</w:t>
      </w:r>
      <w:r w:rsidR="008F5079" w:rsidRPr="008E001D">
        <w:rPr>
          <w:color w:val="000000"/>
          <w:sz w:val="24"/>
          <w:szCs w:val="24"/>
        </w:rPr>
        <w:t xml:space="preserve"> </w:t>
      </w:r>
      <w:r w:rsidRPr="008E001D">
        <w:rPr>
          <w:color w:val="000000"/>
          <w:sz w:val="24"/>
          <w:szCs w:val="24"/>
        </w:rPr>
        <w:t>семестре</w:t>
      </w:r>
      <w:r w:rsidR="008F5079" w:rsidRPr="008E001D">
        <w:rPr>
          <w:color w:val="000000"/>
          <w:sz w:val="24"/>
          <w:szCs w:val="24"/>
        </w:rPr>
        <w:t>.</w:t>
      </w:r>
    </w:p>
    <w:p w:rsidR="007B018C" w:rsidRPr="008E001D" w:rsidRDefault="007B018C" w:rsidP="007B018C">
      <w:pPr>
        <w:ind w:left="360"/>
        <w:rPr>
          <w:rFonts w:ascii="Times New Roman" w:hAnsi="Times New Roman" w:cs="Times New Roman"/>
          <w:sz w:val="24"/>
          <w:szCs w:val="24"/>
        </w:rPr>
      </w:pPr>
    </w:p>
    <w:p w:rsidR="007B018C" w:rsidRPr="008E001D" w:rsidRDefault="007B018C" w:rsidP="00B95033">
      <w:pPr>
        <w:pStyle w:val="22"/>
        <w:numPr>
          <w:ilvl w:val="0"/>
          <w:numId w:val="26"/>
        </w:numPr>
        <w:pBdr>
          <w:top w:val="nil"/>
          <w:left w:val="nil"/>
          <w:bottom w:val="nil"/>
          <w:right w:val="nil"/>
          <w:between w:val="nil"/>
        </w:pBdr>
        <w:rPr>
          <w:color w:val="000000"/>
          <w:sz w:val="24"/>
          <w:szCs w:val="24"/>
        </w:rPr>
      </w:pPr>
      <w:r w:rsidRPr="008E001D">
        <w:rPr>
          <w:color w:val="000000"/>
          <w:sz w:val="24"/>
          <w:szCs w:val="24"/>
        </w:rPr>
        <w:t xml:space="preserve">Контроль и оценка МДК 01.03 проходит в </w:t>
      </w:r>
      <w:r w:rsidR="00B07A80">
        <w:rPr>
          <w:color w:val="000000"/>
          <w:sz w:val="24"/>
          <w:szCs w:val="24"/>
        </w:rPr>
        <w:t xml:space="preserve">форме дифференцированного </w:t>
      </w:r>
      <w:r w:rsidRPr="008E001D">
        <w:rPr>
          <w:color w:val="000000"/>
          <w:sz w:val="24"/>
          <w:szCs w:val="24"/>
        </w:rPr>
        <w:t>зачета в 6 семестре.</w:t>
      </w:r>
    </w:p>
    <w:p w:rsidR="007B018C" w:rsidRPr="008E001D" w:rsidRDefault="007B018C" w:rsidP="007B018C">
      <w:pPr>
        <w:pStyle w:val="22"/>
        <w:pBdr>
          <w:top w:val="nil"/>
          <w:left w:val="nil"/>
          <w:bottom w:val="nil"/>
          <w:right w:val="nil"/>
          <w:between w:val="nil"/>
        </w:pBdr>
        <w:rPr>
          <w:color w:val="000000"/>
          <w:sz w:val="24"/>
          <w:szCs w:val="24"/>
        </w:rPr>
      </w:pPr>
    </w:p>
    <w:p w:rsidR="007B018C" w:rsidRPr="008E001D" w:rsidRDefault="007B018C" w:rsidP="00B95033">
      <w:pPr>
        <w:pStyle w:val="22"/>
        <w:numPr>
          <w:ilvl w:val="0"/>
          <w:numId w:val="26"/>
        </w:numPr>
        <w:pBdr>
          <w:top w:val="nil"/>
          <w:left w:val="nil"/>
          <w:bottom w:val="nil"/>
          <w:right w:val="nil"/>
          <w:between w:val="nil"/>
        </w:pBdr>
        <w:rPr>
          <w:color w:val="000000"/>
          <w:sz w:val="24"/>
          <w:szCs w:val="24"/>
        </w:rPr>
      </w:pPr>
      <w:r w:rsidRPr="008E001D">
        <w:rPr>
          <w:color w:val="000000"/>
          <w:sz w:val="24"/>
          <w:szCs w:val="24"/>
        </w:rPr>
        <w:t>Контроль и оценка МДК 01.04 проход</w:t>
      </w:r>
      <w:r w:rsidR="00B07A80">
        <w:rPr>
          <w:color w:val="000000"/>
          <w:sz w:val="24"/>
          <w:szCs w:val="24"/>
        </w:rPr>
        <w:t xml:space="preserve">ит в форме дифференцированного </w:t>
      </w:r>
      <w:r w:rsidRPr="008E001D">
        <w:rPr>
          <w:color w:val="000000"/>
          <w:sz w:val="24"/>
          <w:szCs w:val="24"/>
        </w:rPr>
        <w:t>зачета в 6 семестре.</w:t>
      </w:r>
    </w:p>
    <w:p w:rsidR="008F5079" w:rsidRPr="008E001D" w:rsidRDefault="008F5079" w:rsidP="007B018C">
      <w:pPr>
        <w:rPr>
          <w:rFonts w:ascii="Times New Roman" w:hAnsi="Times New Roman" w:cs="Times New Roman"/>
          <w:sz w:val="24"/>
          <w:szCs w:val="24"/>
        </w:rPr>
      </w:pPr>
    </w:p>
    <w:p w:rsidR="008F5079" w:rsidRPr="008E001D" w:rsidRDefault="008F5079" w:rsidP="00B95033">
      <w:pPr>
        <w:pStyle w:val="22"/>
        <w:numPr>
          <w:ilvl w:val="0"/>
          <w:numId w:val="26"/>
        </w:numPr>
        <w:pBdr>
          <w:top w:val="nil"/>
          <w:left w:val="nil"/>
          <w:bottom w:val="nil"/>
          <w:right w:val="nil"/>
          <w:between w:val="nil"/>
        </w:pBdr>
        <w:rPr>
          <w:color w:val="000000"/>
          <w:sz w:val="24"/>
          <w:szCs w:val="24"/>
        </w:rPr>
      </w:pPr>
      <w:r w:rsidRPr="008E001D">
        <w:rPr>
          <w:color w:val="000000"/>
          <w:sz w:val="24"/>
          <w:szCs w:val="24"/>
        </w:rPr>
        <w:t>Контроль и оценка учебной практики проходит в форме зачета, который предусматривает выполнение самостоятельной работы (выполнение практического задания).</w:t>
      </w:r>
    </w:p>
    <w:p w:rsidR="008F5079" w:rsidRPr="008E001D" w:rsidRDefault="008F5079" w:rsidP="008F5079">
      <w:pPr>
        <w:pStyle w:val="22"/>
        <w:pBdr>
          <w:top w:val="nil"/>
          <w:left w:val="nil"/>
          <w:bottom w:val="nil"/>
          <w:right w:val="nil"/>
          <w:between w:val="nil"/>
        </w:pBdr>
        <w:rPr>
          <w:color w:val="000000"/>
          <w:sz w:val="24"/>
          <w:szCs w:val="24"/>
        </w:rPr>
      </w:pPr>
    </w:p>
    <w:p w:rsidR="008F5079" w:rsidRPr="008E001D" w:rsidRDefault="008F5079" w:rsidP="00B95033">
      <w:pPr>
        <w:pStyle w:val="22"/>
        <w:numPr>
          <w:ilvl w:val="0"/>
          <w:numId w:val="26"/>
        </w:numPr>
        <w:pBdr>
          <w:top w:val="nil"/>
          <w:left w:val="nil"/>
          <w:bottom w:val="nil"/>
          <w:right w:val="nil"/>
          <w:between w:val="nil"/>
        </w:pBdr>
        <w:rPr>
          <w:color w:val="000000"/>
          <w:sz w:val="24"/>
          <w:szCs w:val="24"/>
        </w:rPr>
      </w:pPr>
      <w:r w:rsidRPr="008E001D">
        <w:rPr>
          <w:color w:val="000000"/>
          <w:sz w:val="24"/>
          <w:szCs w:val="24"/>
        </w:rPr>
        <w:t>Контроль и оценка производственной практики проходит в форме зачета, который предусматривает защиту результатов ПП.</w:t>
      </w:r>
    </w:p>
    <w:p w:rsidR="008F5079" w:rsidRPr="008E001D" w:rsidRDefault="008F5079" w:rsidP="008F5079">
      <w:pPr>
        <w:pStyle w:val="22"/>
        <w:pBdr>
          <w:top w:val="nil"/>
          <w:left w:val="nil"/>
          <w:bottom w:val="nil"/>
          <w:right w:val="nil"/>
          <w:between w:val="nil"/>
        </w:pBdr>
        <w:rPr>
          <w:color w:val="000000"/>
          <w:sz w:val="24"/>
          <w:szCs w:val="24"/>
        </w:rPr>
      </w:pPr>
    </w:p>
    <w:p w:rsidR="008F5079" w:rsidRPr="008E001D" w:rsidRDefault="008F5079" w:rsidP="008F5079">
      <w:pPr>
        <w:pStyle w:val="22"/>
        <w:pBdr>
          <w:top w:val="nil"/>
          <w:left w:val="nil"/>
          <w:bottom w:val="nil"/>
          <w:right w:val="nil"/>
          <w:between w:val="nil"/>
        </w:pBdr>
        <w:rPr>
          <w:color w:val="000000"/>
          <w:sz w:val="24"/>
          <w:szCs w:val="24"/>
        </w:rPr>
      </w:pPr>
    </w:p>
    <w:p w:rsidR="008F5079" w:rsidRPr="008E001D" w:rsidRDefault="008F5079" w:rsidP="008F5079">
      <w:pPr>
        <w:pStyle w:val="22"/>
        <w:pBdr>
          <w:top w:val="nil"/>
          <w:left w:val="nil"/>
          <w:bottom w:val="nil"/>
          <w:right w:val="nil"/>
          <w:between w:val="nil"/>
        </w:pBdr>
        <w:rPr>
          <w:color w:val="000000"/>
          <w:sz w:val="24"/>
          <w:szCs w:val="24"/>
        </w:rPr>
      </w:pPr>
    </w:p>
    <w:p w:rsidR="008F5079" w:rsidRPr="008E001D" w:rsidRDefault="008F5079" w:rsidP="008F5079">
      <w:pPr>
        <w:pStyle w:val="22"/>
        <w:pBdr>
          <w:top w:val="nil"/>
          <w:left w:val="nil"/>
          <w:bottom w:val="nil"/>
          <w:right w:val="nil"/>
          <w:between w:val="nil"/>
        </w:pBdr>
        <w:rPr>
          <w:color w:val="000000"/>
          <w:sz w:val="24"/>
          <w:szCs w:val="24"/>
        </w:rPr>
      </w:pPr>
    </w:p>
    <w:p w:rsidR="008F5079" w:rsidRPr="008E001D" w:rsidRDefault="008F5079" w:rsidP="008F5079">
      <w:pPr>
        <w:pStyle w:val="22"/>
        <w:pBdr>
          <w:top w:val="nil"/>
          <w:left w:val="nil"/>
          <w:bottom w:val="nil"/>
          <w:right w:val="nil"/>
          <w:between w:val="nil"/>
        </w:pBdr>
        <w:rPr>
          <w:color w:val="000000"/>
          <w:sz w:val="24"/>
          <w:szCs w:val="24"/>
        </w:rPr>
      </w:pPr>
    </w:p>
    <w:p w:rsidR="00DC6DD0" w:rsidRPr="008E001D" w:rsidRDefault="00DC6DD0" w:rsidP="00B95033">
      <w:pPr>
        <w:pStyle w:val="ad"/>
        <w:numPr>
          <w:ilvl w:val="0"/>
          <w:numId w:val="25"/>
        </w:numPr>
        <w:jc w:val="right"/>
        <w:rPr>
          <w:rFonts w:ascii="Times New Roman" w:hAnsi="Times New Roman" w:cs="Times New Roman"/>
          <w:sz w:val="24"/>
          <w:szCs w:val="24"/>
        </w:rPr>
      </w:pPr>
      <w:r w:rsidRPr="008E001D">
        <w:rPr>
          <w:rFonts w:ascii="Times New Roman" w:hAnsi="Times New Roman" w:cs="Times New Roman"/>
          <w:sz w:val="24"/>
          <w:szCs w:val="24"/>
        </w:rPr>
        <w:t>Лист согласования</w:t>
      </w:r>
    </w:p>
    <w:p w:rsidR="00DC6DD0" w:rsidRPr="008E001D" w:rsidRDefault="00DC6DD0" w:rsidP="00B95033">
      <w:pPr>
        <w:pStyle w:val="ad"/>
        <w:numPr>
          <w:ilvl w:val="0"/>
          <w:numId w:val="25"/>
        </w:numPr>
        <w:rPr>
          <w:rFonts w:ascii="Times New Roman" w:hAnsi="Times New Roman" w:cs="Times New Roman"/>
          <w:b/>
          <w:bCs/>
          <w:sz w:val="24"/>
          <w:szCs w:val="24"/>
        </w:rPr>
      </w:pPr>
    </w:p>
    <w:p w:rsidR="00DC6DD0" w:rsidRPr="008E001D" w:rsidRDefault="00DC6DD0" w:rsidP="00B95033">
      <w:pPr>
        <w:pStyle w:val="ad"/>
        <w:numPr>
          <w:ilvl w:val="0"/>
          <w:numId w:val="25"/>
        </w:numPr>
        <w:rPr>
          <w:rFonts w:ascii="Times New Roman" w:hAnsi="Times New Roman" w:cs="Times New Roman"/>
          <w:sz w:val="24"/>
          <w:szCs w:val="24"/>
        </w:rPr>
      </w:pPr>
      <w:r w:rsidRPr="008E001D">
        <w:rPr>
          <w:rFonts w:ascii="Times New Roman" w:hAnsi="Times New Roman" w:cs="Times New Roman"/>
          <w:b/>
          <w:bCs/>
          <w:sz w:val="24"/>
          <w:szCs w:val="24"/>
        </w:rPr>
        <w:t>Дополнения и изменения к рабочей программе ПМ на учебный год</w:t>
      </w:r>
    </w:p>
    <w:p w:rsidR="00DC6DD0" w:rsidRPr="008E001D" w:rsidRDefault="00DC6DD0" w:rsidP="00B95033">
      <w:pPr>
        <w:pStyle w:val="ad"/>
        <w:numPr>
          <w:ilvl w:val="0"/>
          <w:numId w:val="25"/>
        </w:numPr>
        <w:spacing w:after="240"/>
        <w:rPr>
          <w:rFonts w:ascii="Times New Roman" w:hAnsi="Times New Roman" w:cs="Times New Roman"/>
          <w:sz w:val="24"/>
          <w:szCs w:val="24"/>
        </w:rPr>
      </w:pPr>
    </w:p>
    <w:p w:rsidR="00DC6DD0" w:rsidRPr="008E001D" w:rsidRDefault="00DC6DD0" w:rsidP="00B95033">
      <w:pPr>
        <w:pStyle w:val="ad"/>
        <w:numPr>
          <w:ilvl w:val="0"/>
          <w:numId w:val="25"/>
        </w:numPr>
        <w:rPr>
          <w:rFonts w:ascii="Times New Roman" w:hAnsi="Times New Roman" w:cs="Times New Roman"/>
          <w:sz w:val="24"/>
          <w:szCs w:val="24"/>
        </w:rPr>
      </w:pPr>
      <w:r w:rsidRPr="008E001D">
        <w:rPr>
          <w:rFonts w:ascii="Times New Roman" w:hAnsi="Times New Roman" w:cs="Times New Roman"/>
          <w:sz w:val="24"/>
          <w:szCs w:val="24"/>
        </w:rPr>
        <w:t xml:space="preserve">Дополнения и изменения </w:t>
      </w:r>
      <w:r w:rsidRPr="008E001D">
        <w:rPr>
          <w:rFonts w:ascii="Times New Roman" w:hAnsi="Times New Roman" w:cs="Times New Roman"/>
          <w:b/>
          <w:bCs/>
          <w:sz w:val="24"/>
          <w:szCs w:val="24"/>
        </w:rPr>
        <w:t xml:space="preserve">к рабочей программе ПМ </w:t>
      </w:r>
      <w:r w:rsidRPr="008E001D">
        <w:rPr>
          <w:rFonts w:ascii="Times New Roman" w:hAnsi="Times New Roman" w:cs="Times New Roman"/>
          <w:sz w:val="24"/>
          <w:szCs w:val="24"/>
        </w:rPr>
        <w:t>на 202 /202 _ учебный год по междисциплинарному комплексу</w:t>
      </w:r>
    </w:p>
    <w:p w:rsidR="00DC6DD0" w:rsidRPr="008E001D" w:rsidRDefault="00DC6DD0" w:rsidP="00B95033">
      <w:pPr>
        <w:pStyle w:val="ad"/>
        <w:numPr>
          <w:ilvl w:val="0"/>
          <w:numId w:val="25"/>
        </w:numPr>
        <w:rPr>
          <w:rFonts w:ascii="Times New Roman" w:hAnsi="Times New Roman" w:cs="Times New Roman"/>
          <w:sz w:val="24"/>
          <w:szCs w:val="24"/>
        </w:rPr>
      </w:pPr>
    </w:p>
    <w:p w:rsidR="00DC6DD0" w:rsidRPr="008E001D" w:rsidRDefault="00DC6DD0" w:rsidP="00B95033">
      <w:pPr>
        <w:pStyle w:val="ad"/>
        <w:numPr>
          <w:ilvl w:val="0"/>
          <w:numId w:val="25"/>
        </w:numPr>
        <w:rPr>
          <w:rFonts w:ascii="Times New Roman" w:hAnsi="Times New Roman" w:cs="Times New Roman"/>
          <w:sz w:val="24"/>
          <w:szCs w:val="24"/>
        </w:rPr>
      </w:pPr>
      <w:r w:rsidRPr="008E001D">
        <w:rPr>
          <w:rFonts w:ascii="Times New Roman" w:hAnsi="Times New Roman" w:cs="Times New Roman"/>
          <w:sz w:val="24"/>
          <w:szCs w:val="24"/>
        </w:rPr>
        <w:t xml:space="preserve">Дополнения и изменения в </w:t>
      </w:r>
      <w:r w:rsidRPr="008E001D">
        <w:rPr>
          <w:rFonts w:ascii="Times New Roman" w:hAnsi="Times New Roman" w:cs="Times New Roman"/>
          <w:b/>
          <w:bCs/>
          <w:sz w:val="24"/>
          <w:szCs w:val="24"/>
        </w:rPr>
        <w:t xml:space="preserve">рабочей программе ПМ </w:t>
      </w:r>
      <w:r w:rsidRPr="008E001D">
        <w:rPr>
          <w:rFonts w:ascii="Times New Roman" w:hAnsi="Times New Roman" w:cs="Times New Roman"/>
          <w:sz w:val="24"/>
          <w:szCs w:val="24"/>
        </w:rPr>
        <w:t>обсуждены на заседании ЦК Телекоммуникаций</w:t>
      </w:r>
    </w:p>
    <w:p w:rsidR="00DC6DD0" w:rsidRPr="008E001D" w:rsidRDefault="00DC6DD0" w:rsidP="00B95033">
      <w:pPr>
        <w:pStyle w:val="ad"/>
        <w:numPr>
          <w:ilvl w:val="0"/>
          <w:numId w:val="25"/>
        </w:numPr>
        <w:rPr>
          <w:rFonts w:ascii="Times New Roman" w:hAnsi="Times New Roman" w:cs="Times New Roman"/>
          <w:sz w:val="24"/>
          <w:szCs w:val="24"/>
        </w:rPr>
      </w:pPr>
      <w:r w:rsidRPr="008E001D">
        <w:rPr>
          <w:rFonts w:ascii="Times New Roman" w:hAnsi="Times New Roman" w:cs="Times New Roman"/>
          <w:sz w:val="24"/>
          <w:szCs w:val="24"/>
        </w:rPr>
        <w:t>Протокол № ______ от      «_____» ____________ 202  г. </w:t>
      </w:r>
    </w:p>
    <w:p w:rsidR="007B018C" w:rsidRPr="00B07A80" w:rsidRDefault="00DC6DD0" w:rsidP="00B07A80">
      <w:pPr>
        <w:pStyle w:val="ad"/>
        <w:numPr>
          <w:ilvl w:val="0"/>
          <w:numId w:val="25"/>
        </w:numPr>
        <w:rPr>
          <w:rFonts w:ascii="Times New Roman" w:hAnsi="Times New Roman" w:cs="Times New Roman"/>
          <w:sz w:val="24"/>
          <w:szCs w:val="24"/>
        </w:rPr>
        <w:sectPr w:rsidR="007B018C" w:rsidRPr="00B07A80" w:rsidSect="00E91B33">
          <w:pgSz w:w="11906" w:h="16841"/>
          <w:pgMar w:top="964" w:right="845" w:bottom="1690" w:left="1418" w:header="709" w:footer="709" w:gutter="0"/>
          <w:cols w:space="708"/>
          <w:docGrid w:linePitch="360"/>
        </w:sectPr>
      </w:pPr>
      <w:r w:rsidRPr="008E001D">
        <w:rPr>
          <w:rFonts w:ascii="Times New Roman" w:hAnsi="Times New Roman" w:cs="Times New Roman"/>
          <w:sz w:val="24"/>
          <w:szCs w:val="24"/>
        </w:rPr>
        <w:t>Предсе</w:t>
      </w:r>
      <w:r w:rsidR="00B07A80">
        <w:rPr>
          <w:rFonts w:ascii="Times New Roman" w:hAnsi="Times New Roman" w:cs="Times New Roman"/>
          <w:sz w:val="24"/>
          <w:szCs w:val="24"/>
        </w:rPr>
        <w:t>датель </w:t>
      </w:r>
      <w:r w:rsidRPr="008E001D">
        <w:rPr>
          <w:rFonts w:ascii="Times New Roman" w:hAnsi="Times New Roman" w:cs="Times New Roman"/>
          <w:sz w:val="24"/>
          <w:szCs w:val="24"/>
        </w:rPr>
        <w:t>ЦК: Л.В. Ермо</w:t>
      </w:r>
      <w:r w:rsidR="00B07A80">
        <w:rPr>
          <w:rFonts w:ascii="Times New Roman" w:hAnsi="Times New Roman" w:cs="Times New Roman"/>
          <w:sz w:val="24"/>
          <w:szCs w:val="24"/>
        </w:rPr>
        <w:t>лина__________________________</w:t>
      </w:r>
    </w:p>
    <w:p w:rsidR="00FD77A0" w:rsidRPr="008E001D" w:rsidRDefault="00FD77A0" w:rsidP="00FD77A0">
      <w:pPr>
        <w:tabs>
          <w:tab w:val="left" w:pos="3656"/>
        </w:tabs>
        <w:rPr>
          <w:rFonts w:ascii="Times New Roman" w:hAnsi="Times New Roman" w:cs="Times New Roman"/>
          <w:sz w:val="24"/>
          <w:szCs w:val="24"/>
        </w:rPr>
        <w:sectPr w:rsidR="00FD77A0" w:rsidRPr="008E001D" w:rsidSect="007B018C">
          <w:pgSz w:w="16838" w:h="11906" w:orient="landscape"/>
          <w:pgMar w:top="1418" w:right="1134" w:bottom="851" w:left="992" w:header="720" w:footer="709" w:gutter="0"/>
          <w:cols w:space="720"/>
          <w:titlePg/>
        </w:sectPr>
      </w:pPr>
    </w:p>
    <w:p w:rsidR="00332D57" w:rsidRPr="008E001D" w:rsidRDefault="00332D57" w:rsidP="00B91AD7">
      <w:pPr>
        <w:rPr>
          <w:rFonts w:ascii="Times New Roman" w:hAnsi="Times New Roman" w:cs="Times New Roman"/>
          <w:sz w:val="24"/>
          <w:szCs w:val="24"/>
        </w:rPr>
      </w:pPr>
    </w:p>
    <w:sectPr w:rsidR="00332D57" w:rsidRPr="008E001D" w:rsidSect="007B018C">
      <w:pgSz w:w="11906" w:h="16838"/>
      <w:pgMar w:top="1134" w:right="851" w:bottom="99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2B38" w:rsidRDefault="00ED2B38" w:rsidP="001640F3">
      <w:pPr>
        <w:spacing w:after="0" w:line="240" w:lineRule="auto"/>
      </w:pPr>
      <w:r>
        <w:separator/>
      </w:r>
    </w:p>
  </w:endnote>
  <w:endnote w:type="continuationSeparator" w:id="0">
    <w:p w:rsidR="00ED2B38" w:rsidRDefault="00ED2B38" w:rsidP="001640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SchoolBook">
    <w:altName w:val="Courier New"/>
    <w:charset w:val="00"/>
    <w:family w:val="swiss"/>
    <w:pitch w:val="variable"/>
    <w:sig w:usb0="000000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06F" w:usb1="1200FBEF" w:usb2="0064C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2B38" w:rsidRDefault="00ED2B38">
    <w:pPr>
      <w:spacing w:after="96"/>
      <w:ind w:right="3"/>
      <w:jc w:val="right"/>
    </w:pPr>
    <w:r>
      <w:fldChar w:fldCharType="begin"/>
    </w:r>
    <w:r>
      <w:instrText xml:space="preserve"> PAGE   \* MERGEFORMAT </w:instrText>
    </w:r>
    <w:r>
      <w:fldChar w:fldCharType="separate"/>
    </w:r>
    <w:r w:rsidRPr="003B1607">
      <w:rPr>
        <w:rFonts w:ascii="Times New Roman" w:eastAsia="Times New Roman" w:hAnsi="Times New Roman" w:cs="Times New Roman"/>
        <w:noProof/>
        <w:sz w:val="24"/>
      </w:rPr>
      <w:t>48</w:t>
    </w:r>
    <w:r>
      <w:rPr>
        <w:rFonts w:ascii="Times New Roman" w:eastAsia="Times New Roman" w:hAnsi="Times New Roman" w:cs="Times New Roman"/>
        <w:sz w:val="24"/>
      </w:rPr>
      <w:fldChar w:fldCharType="end"/>
    </w:r>
    <w:r>
      <w:rPr>
        <w:rFonts w:ascii="Times New Roman" w:eastAsia="Times New Roman" w:hAnsi="Times New Roman" w:cs="Times New Roman"/>
        <w:sz w:val="24"/>
      </w:rPr>
      <w:t xml:space="preserve"> </w:t>
    </w:r>
  </w:p>
  <w:p w:rsidR="00ED2B38" w:rsidRDefault="00ED2B38">
    <w:pPr>
      <w:spacing w:after="0"/>
    </w:pPr>
    <w:r>
      <w:rPr>
        <w:rFonts w:ascii="Times New Roman" w:eastAsia="Times New Roman" w:hAnsi="Times New Roman" w:cs="Times New Roman"/>
        <w:sz w:val="24"/>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2B38" w:rsidRDefault="00ED2B38">
    <w:pPr>
      <w:spacing w:after="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2B38" w:rsidRDefault="00ED2B38">
    <w:pPr>
      <w:spacing w:after="96"/>
      <w:ind w:right="3"/>
      <w:jc w:val="right"/>
    </w:pPr>
    <w:r>
      <w:fldChar w:fldCharType="begin"/>
    </w:r>
    <w:r>
      <w:instrText xml:space="preserve"> PAGE   \* MERGEFORMAT </w:instrText>
    </w:r>
    <w:r>
      <w:fldChar w:fldCharType="separate"/>
    </w:r>
    <w:r>
      <w:rPr>
        <w:rFonts w:ascii="Times New Roman" w:eastAsia="Times New Roman" w:hAnsi="Times New Roman" w:cs="Times New Roman"/>
        <w:sz w:val="24"/>
      </w:rPr>
      <w:t>30</w:t>
    </w:r>
    <w:r>
      <w:rPr>
        <w:rFonts w:ascii="Times New Roman" w:eastAsia="Times New Roman" w:hAnsi="Times New Roman" w:cs="Times New Roman"/>
        <w:sz w:val="24"/>
      </w:rPr>
      <w:fldChar w:fldCharType="end"/>
    </w:r>
    <w:r>
      <w:rPr>
        <w:rFonts w:ascii="Times New Roman" w:eastAsia="Times New Roman" w:hAnsi="Times New Roman" w:cs="Times New Roman"/>
        <w:sz w:val="24"/>
      </w:rPr>
      <w:t xml:space="preserve"> </w:t>
    </w:r>
  </w:p>
  <w:p w:rsidR="00ED2B38" w:rsidRDefault="00ED2B38">
    <w:pPr>
      <w:spacing w:after="0"/>
    </w:pPr>
    <w:r>
      <w:rPr>
        <w:rFonts w:ascii="Times New Roman" w:eastAsia="Times New Roman" w:hAnsi="Times New Roman" w:cs="Times New Roman"/>
        <w:sz w:val="24"/>
      </w:rPr>
      <w:t xml:space="preserve"> </w: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2B38" w:rsidRDefault="00ED2B38">
    <w:pPr>
      <w:spacing w:after="96"/>
      <w:ind w:right="2"/>
      <w:jc w:val="right"/>
    </w:pPr>
    <w:r>
      <w:fldChar w:fldCharType="begin"/>
    </w:r>
    <w:r>
      <w:instrText xml:space="preserve"> PAGE   \* MERGEFORMAT </w:instrText>
    </w:r>
    <w:r>
      <w:fldChar w:fldCharType="separate"/>
    </w:r>
    <w:r w:rsidRPr="003B1607">
      <w:rPr>
        <w:rFonts w:ascii="Times New Roman" w:eastAsia="Times New Roman" w:hAnsi="Times New Roman" w:cs="Times New Roman"/>
        <w:noProof/>
        <w:sz w:val="24"/>
      </w:rPr>
      <w:t>60</w:t>
    </w:r>
    <w:r>
      <w:rPr>
        <w:rFonts w:ascii="Times New Roman" w:eastAsia="Times New Roman" w:hAnsi="Times New Roman" w:cs="Times New Roman"/>
        <w:sz w:val="24"/>
      </w:rPr>
      <w:fldChar w:fldCharType="end"/>
    </w:r>
    <w:r>
      <w:rPr>
        <w:rFonts w:ascii="Times New Roman" w:eastAsia="Times New Roman" w:hAnsi="Times New Roman" w:cs="Times New Roman"/>
        <w:sz w:val="24"/>
      </w:rPr>
      <w:t xml:space="preserve"> </w:t>
    </w:r>
  </w:p>
  <w:p w:rsidR="00ED2B38" w:rsidRDefault="00ED2B38">
    <w:pPr>
      <w:spacing w:after="0"/>
    </w:pPr>
    <w:r>
      <w:rPr>
        <w:rFonts w:ascii="Times New Roman" w:eastAsia="Times New Roman" w:hAnsi="Times New Roman" w:cs="Times New Roman"/>
        <w:sz w:val="24"/>
      </w:rPr>
      <w:t xml:space="preserve"> </w:t>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2B38" w:rsidRDefault="00ED2B38">
    <w:pPr>
      <w:spacing w:after="96"/>
      <w:ind w:right="2"/>
      <w:jc w:val="right"/>
    </w:pPr>
    <w:r>
      <w:fldChar w:fldCharType="begin"/>
    </w:r>
    <w:r>
      <w:instrText xml:space="preserve"> PAGE   \* MERGEFORMAT </w:instrText>
    </w:r>
    <w:r>
      <w:fldChar w:fldCharType="separate"/>
    </w:r>
    <w:r w:rsidR="00C800B6" w:rsidRPr="00C800B6">
      <w:rPr>
        <w:rFonts w:ascii="Times New Roman" w:eastAsia="Times New Roman" w:hAnsi="Times New Roman" w:cs="Times New Roman"/>
        <w:noProof/>
        <w:sz w:val="24"/>
      </w:rPr>
      <w:t>72</w:t>
    </w:r>
    <w:r>
      <w:rPr>
        <w:rFonts w:ascii="Times New Roman" w:eastAsia="Times New Roman" w:hAnsi="Times New Roman" w:cs="Times New Roman"/>
        <w:sz w:val="24"/>
      </w:rPr>
      <w:fldChar w:fldCharType="end"/>
    </w:r>
    <w:r>
      <w:rPr>
        <w:rFonts w:ascii="Times New Roman" w:eastAsia="Times New Roman" w:hAnsi="Times New Roman" w:cs="Times New Roman"/>
        <w:sz w:val="24"/>
      </w:rPr>
      <w:t xml:space="preserve"> </w:t>
    </w:r>
  </w:p>
  <w:p w:rsidR="00ED2B38" w:rsidRDefault="00ED2B38">
    <w:pPr>
      <w:spacing w:after="0"/>
    </w:pPr>
    <w:r>
      <w:rPr>
        <w:rFonts w:ascii="Times New Roman" w:eastAsia="Times New Roman" w:hAnsi="Times New Roman" w:cs="Times New Roman"/>
        <w:sz w:val="24"/>
      </w:rPr>
      <w:t xml:space="preserve"> </w:t>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2B38" w:rsidRDefault="00ED2B38">
    <w:pPr>
      <w:spacing w:after="96"/>
      <w:ind w:right="2"/>
      <w:jc w:val="right"/>
    </w:pPr>
    <w:r>
      <w:fldChar w:fldCharType="begin"/>
    </w:r>
    <w:r>
      <w:instrText xml:space="preserve"> PAGE   \* MERGEFORMAT </w:instrText>
    </w:r>
    <w:r>
      <w:fldChar w:fldCharType="separate"/>
    </w:r>
    <w:r w:rsidR="00C800B6" w:rsidRPr="00C800B6">
      <w:rPr>
        <w:rFonts w:ascii="Times New Roman" w:eastAsia="Times New Roman" w:hAnsi="Times New Roman" w:cs="Times New Roman"/>
        <w:noProof/>
        <w:sz w:val="24"/>
      </w:rPr>
      <w:t>75</w:t>
    </w:r>
    <w:r>
      <w:rPr>
        <w:rFonts w:ascii="Times New Roman" w:eastAsia="Times New Roman" w:hAnsi="Times New Roman" w:cs="Times New Roman"/>
        <w:sz w:val="24"/>
      </w:rPr>
      <w:fldChar w:fldCharType="end"/>
    </w:r>
    <w:r>
      <w:rPr>
        <w:rFonts w:ascii="Times New Roman" w:eastAsia="Times New Roman" w:hAnsi="Times New Roman" w:cs="Times New Roman"/>
        <w:sz w:val="24"/>
      </w:rPr>
      <w:t xml:space="preserve"> </w:t>
    </w:r>
  </w:p>
  <w:p w:rsidR="00ED2B38" w:rsidRDefault="00ED2B38">
    <w:pPr>
      <w:spacing w:after="0"/>
    </w:pPr>
    <w:r>
      <w:rPr>
        <w:rFonts w:ascii="Times New Roman" w:eastAsia="Times New Roman" w:hAnsi="Times New Roman" w:cs="Times New Roman"/>
        <w:sz w:val="24"/>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2B38" w:rsidRDefault="00ED2B38" w:rsidP="001640F3">
      <w:pPr>
        <w:spacing w:after="0" w:line="240" w:lineRule="auto"/>
      </w:pPr>
      <w:r>
        <w:separator/>
      </w:r>
    </w:p>
  </w:footnote>
  <w:footnote w:type="continuationSeparator" w:id="0">
    <w:p w:rsidR="00ED2B38" w:rsidRDefault="00ED2B38" w:rsidP="001640F3">
      <w:pPr>
        <w:spacing w:after="0" w:line="240" w:lineRule="auto"/>
      </w:pPr>
      <w:r>
        <w:continuationSeparator/>
      </w:r>
    </w:p>
  </w:footnote>
  <w:footnote w:id="1">
    <w:p w:rsidR="00ED2B38" w:rsidRPr="00B37EA1" w:rsidRDefault="00ED2B38" w:rsidP="009F172B">
      <w:pPr>
        <w:pStyle w:val="afb"/>
        <w:jc w:val="both"/>
        <w:rPr>
          <w:lang w:val="ru-RU"/>
        </w:rPr>
      </w:pPr>
    </w:p>
  </w:footnote>
  <w:footnote w:id="2">
    <w:p w:rsidR="00ED2B38" w:rsidRDefault="00ED2B38" w:rsidP="001640F3">
      <w:pPr>
        <w:pStyle w:val="footnotedescription"/>
        <w:spacing w:line="266" w:lineRule="auto"/>
        <w:jc w:val="both"/>
      </w:pPr>
      <w:r>
        <w:rPr>
          <w:rStyle w:val="footnotemark"/>
        </w:rPr>
        <w:footnoteRef/>
      </w:r>
      <w:r>
        <w:t xml:space="preserve"> 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профессионального модуля в количестве часов, необходимом для выполнения заданий самостоятельной работы обучающихся, предусмотренных тематическим планом и содержанием профессионального модуля </w:t>
      </w:r>
    </w:p>
  </w:footnote>
  <w:footnote w:id="3">
    <w:p w:rsidR="00ED2B38" w:rsidRDefault="00ED2B38" w:rsidP="0089675B">
      <w:pPr>
        <w:pStyle w:val="footnotedescription"/>
        <w:spacing w:line="266" w:lineRule="auto"/>
        <w:jc w:val="both"/>
      </w:pPr>
      <w:r>
        <w:rPr>
          <w:rStyle w:val="footnotemark"/>
        </w:rPr>
        <w:footnoteRef/>
      </w:r>
      <w:r>
        <w:t xml:space="preserve"> 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профессионального модуля в количестве часов, необходимом для выполнения заданий самостоятельной работы обучающихся, предусмотренных тематическим планом и содержанием профессионального модуля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2B38" w:rsidRDefault="00ED2B38"/>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2B38" w:rsidRDefault="00ED2B38" w:rsidP="00A834EA"/>
  <w:p w:rsidR="00ED2B38" w:rsidRPr="00A834EA" w:rsidRDefault="00ED2B38" w:rsidP="00A834EA">
    <w:pPr>
      <w:pStyle w:val="af2"/>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2B38" w:rsidRPr="004C6D2C" w:rsidRDefault="00ED2B38" w:rsidP="004C6D2C">
    <w:pPr>
      <w:pStyle w:val="af2"/>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2B38" w:rsidRPr="00AA3A20" w:rsidRDefault="00ED2B38" w:rsidP="000614B4">
    <w:pPr>
      <w:pStyle w:val="af2"/>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4621B"/>
    <w:multiLevelType w:val="multilevel"/>
    <w:tmpl w:val="05B8D3E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 w15:restartNumberingAfterBreak="0">
    <w:nsid w:val="02FE0735"/>
    <w:multiLevelType w:val="hybridMultilevel"/>
    <w:tmpl w:val="41409366"/>
    <w:lvl w:ilvl="0" w:tplc="6598FD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51478AB"/>
    <w:multiLevelType w:val="hybridMultilevel"/>
    <w:tmpl w:val="FA287BA6"/>
    <w:lvl w:ilvl="0" w:tplc="641A950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5BB180E"/>
    <w:multiLevelType w:val="hybridMultilevel"/>
    <w:tmpl w:val="EBC68DA6"/>
    <w:lvl w:ilvl="0" w:tplc="B38236F2">
      <w:start w:val="1"/>
      <w:numFmt w:val="bullet"/>
      <w:lvlText w:val="-"/>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502E20A">
      <w:start w:val="1"/>
      <w:numFmt w:val="bullet"/>
      <w:lvlText w:val="o"/>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A34F984">
      <w:start w:val="1"/>
      <w:numFmt w:val="bullet"/>
      <w:lvlText w:val="▪"/>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51C4EF6">
      <w:start w:val="1"/>
      <w:numFmt w:val="bullet"/>
      <w:lvlText w:val="•"/>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ABE88EC">
      <w:start w:val="1"/>
      <w:numFmt w:val="bullet"/>
      <w:lvlText w:val="o"/>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6886F72">
      <w:start w:val="1"/>
      <w:numFmt w:val="bullet"/>
      <w:lvlText w:val="▪"/>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410F1B6">
      <w:start w:val="1"/>
      <w:numFmt w:val="bullet"/>
      <w:lvlText w:val="•"/>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67604D6">
      <w:start w:val="1"/>
      <w:numFmt w:val="bullet"/>
      <w:lvlText w:val="o"/>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51AFB02">
      <w:start w:val="1"/>
      <w:numFmt w:val="bullet"/>
      <w:lvlText w:val="▪"/>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665100F"/>
    <w:multiLevelType w:val="hybridMultilevel"/>
    <w:tmpl w:val="8A9ABEC8"/>
    <w:lvl w:ilvl="0" w:tplc="12EA18A2">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DBB72E7"/>
    <w:multiLevelType w:val="hybridMultilevel"/>
    <w:tmpl w:val="B7A02C34"/>
    <w:lvl w:ilvl="0" w:tplc="1BE0E03A">
      <w:start w:val="1"/>
      <w:numFmt w:val="decimal"/>
      <w:lvlText w:val="%1."/>
      <w:lvlJc w:val="left"/>
      <w:pPr>
        <w:ind w:left="533" w:hanging="428"/>
      </w:pPr>
      <w:rPr>
        <w:rFonts w:ascii="Times New Roman" w:eastAsia="Times New Roman" w:hAnsi="Times New Roman" w:cs="Times New Roman" w:hint="default"/>
        <w:w w:val="100"/>
        <w:sz w:val="24"/>
        <w:szCs w:val="24"/>
        <w:lang w:val="ru-RU" w:eastAsia="en-US" w:bidi="ar-SA"/>
      </w:rPr>
    </w:lvl>
    <w:lvl w:ilvl="1" w:tplc="A4B42C0E">
      <w:numFmt w:val="bullet"/>
      <w:lvlText w:val="•"/>
      <w:lvlJc w:val="left"/>
      <w:pPr>
        <w:ind w:left="1875" w:hanging="428"/>
      </w:pPr>
      <w:rPr>
        <w:rFonts w:hint="default"/>
        <w:lang w:val="ru-RU" w:eastAsia="en-US" w:bidi="ar-SA"/>
      </w:rPr>
    </w:lvl>
    <w:lvl w:ilvl="2" w:tplc="730E627E">
      <w:numFmt w:val="bullet"/>
      <w:lvlText w:val="•"/>
      <w:lvlJc w:val="left"/>
      <w:pPr>
        <w:ind w:left="3210" w:hanging="428"/>
      </w:pPr>
      <w:rPr>
        <w:rFonts w:hint="default"/>
        <w:lang w:val="ru-RU" w:eastAsia="en-US" w:bidi="ar-SA"/>
      </w:rPr>
    </w:lvl>
    <w:lvl w:ilvl="3" w:tplc="ECBA3100">
      <w:numFmt w:val="bullet"/>
      <w:lvlText w:val="•"/>
      <w:lvlJc w:val="left"/>
      <w:pPr>
        <w:ind w:left="4545" w:hanging="428"/>
      </w:pPr>
      <w:rPr>
        <w:rFonts w:hint="default"/>
        <w:lang w:val="ru-RU" w:eastAsia="en-US" w:bidi="ar-SA"/>
      </w:rPr>
    </w:lvl>
    <w:lvl w:ilvl="4" w:tplc="49BAE1FA">
      <w:numFmt w:val="bullet"/>
      <w:lvlText w:val="•"/>
      <w:lvlJc w:val="left"/>
      <w:pPr>
        <w:ind w:left="5880" w:hanging="428"/>
      </w:pPr>
      <w:rPr>
        <w:rFonts w:hint="default"/>
        <w:lang w:val="ru-RU" w:eastAsia="en-US" w:bidi="ar-SA"/>
      </w:rPr>
    </w:lvl>
    <w:lvl w:ilvl="5" w:tplc="B77CAC76">
      <w:numFmt w:val="bullet"/>
      <w:lvlText w:val="•"/>
      <w:lvlJc w:val="left"/>
      <w:pPr>
        <w:ind w:left="7215" w:hanging="428"/>
      </w:pPr>
      <w:rPr>
        <w:rFonts w:hint="default"/>
        <w:lang w:val="ru-RU" w:eastAsia="en-US" w:bidi="ar-SA"/>
      </w:rPr>
    </w:lvl>
    <w:lvl w:ilvl="6" w:tplc="CAD6EACA">
      <w:numFmt w:val="bullet"/>
      <w:lvlText w:val="•"/>
      <w:lvlJc w:val="left"/>
      <w:pPr>
        <w:ind w:left="8550" w:hanging="428"/>
      </w:pPr>
      <w:rPr>
        <w:rFonts w:hint="default"/>
        <w:lang w:val="ru-RU" w:eastAsia="en-US" w:bidi="ar-SA"/>
      </w:rPr>
    </w:lvl>
    <w:lvl w:ilvl="7" w:tplc="CF20ADB8">
      <w:numFmt w:val="bullet"/>
      <w:lvlText w:val="•"/>
      <w:lvlJc w:val="left"/>
      <w:pPr>
        <w:ind w:left="9885" w:hanging="428"/>
      </w:pPr>
      <w:rPr>
        <w:rFonts w:hint="default"/>
        <w:lang w:val="ru-RU" w:eastAsia="en-US" w:bidi="ar-SA"/>
      </w:rPr>
    </w:lvl>
    <w:lvl w:ilvl="8" w:tplc="E45890BA">
      <w:numFmt w:val="bullet"/>
      <w:lvlText w:val="•"/>
      <w:lvlJc w:val="left"/>
      <w:pPr>
        <w:ind w:left="11220" w:hanging="428"/>
      </w:pPr>
      <w:rPr>
        <w:rFonts w:hint="default"/>
        <w:lang w:val="ru-RU" w:eastAsia="en-US" w:bidi="ar-SA"/>
      </w:rPr>
    </w:lvl>
  </w:abstractNum>
  <w:abstractNum w:abstractNumId="6" w15:restartNumberingAfterBreak="0">
    <w:nsid w:val="0FC53286"/>
    <w:multiLevelType w:val="hybridMultilevel"/>
    <w:tmpl w:val="DEDAFF1A"/>
    <w:lvl w:ilvl="0" w:tplc="0000000E">
      <w:start w:val="1"/>
      <w:numFmt w:val="bullet"/>
      <w:lvlText w:val="-"/>
      <w:lvlJc w:val="left"/>
      <w:pPr>
        <w:ind w:left="720" w:hanging="360"/>
      </w:pPr>
      <w:rPr>
        <w:rFonts w:ascii="Times New Roman" w:hAnsi="Times New Roman" w:cs="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18012D6"/>
    <w:multiLevelType w:val="hybridMultilevel"/>
    <w:tmpl w:val="C4AEBE40"/>
    <w:lvl w:ilvl="0" w:tplc="6598FD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B861DC"/>
    <w:multiLevelType w:val="hybridMultilevel"/>
    <w:tmpl w:val="263089F2"/>
    <w:lvl w:ilvl="0" w:tplc="86DC264E">
      <w:start w:val="1"/>
      <w:numFmt w:val="bullet"/>
      <w:lvlText w:val="-"/>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61A4A16">
      <w:start w:val="1"/>
      <w:numFmt w:val="bullet"/>
      <w:lvlText w:val="o"/>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5503E0E">
      <w:start w:val="1"/>
      <w:numFmt w:val="bullet"/>
      <w:lvlText w:val="▪"/>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214027A">
      <w:start w:val="1"/>
      <w:numFmt w:val="bullet"/>
      <w:lvlText w:val="•"/>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456C97A">
      <w:start w:val="1"/>
      <w:numFmt w:val="bullet"/>
      <w:lvlText w:val="o"/>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E38C840">
      <w:start w:val="1"/>
      <w:numFmt w:val="bullet"/>
      <w:lvlText w:val="▪"/>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9E0C512">
      <w:start w:val="1"/>
      <w:numFmt w:val="bullet"/>
      <w:lvlText w:val="•"/>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B4A15D4">
      <w:start w:val="1"/>
      <w:numFmt w:val="bullet"/>
      <w:lvlText w:val="o"/>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01ECDDC">
      <w:start w:val="1"/>
      <w:numFmt w:val="bullet"/>
      <w:lvlText w:val="▪"/>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14A94344"/>
    <w:multiLevelType w:val="multilevel"/>
    <w:tmpl w:val="AEE65EDE"/>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 w15:restartNumberingAfterBreak="0">
    <w:nsid w:val="14DF57E1"/>
    <w:multiLevelType w:val="multilevel"/>
    <w:tmpl w:val="1528169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64D43F6"/>
    <w:multiLevelType w:val="hybridMultilevel"/>
    <w:tmpl w:val="D22C9404"/>
    <w:lvl w:ilvl="0" w:tplc="C8144DF4">
      <w:start w:val="1"/>
      <w:numFmt w:val="bullet"/>
      <w:lvlText w:val="-"/>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9B8E794">
      <w:start w:val="1"/>
      <w:numFmt w:val="bullet"/>
      <w:lvlText w:val="o"/>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062D260">
      <w:start w:val="1"/>
      <w:numFmt w:val="bullet"/>
      <w:lvlText w:val="▪"/>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AA4AD82">
      <w:start w:val="1"/>
      <w:numFmt w:val="bullet"/>
      <w:lvlText w:val="•"/>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1068F7A">
      <w:start w:val="1"/>
      <w:numFmt w:val="bullet"/>
      <w:lvlText w:val="o"/>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6181708">
      <w:start w:val="1"/>
      <w:numFmt w:val="bullet"/>
      <w:lvlText w:val="▪"/>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D2C6AA4">
      <w:start w:val="1"/>
      <w:numFmt w:val="bullet"/>
      <w:lvlText w:val="•"/>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93AEC24">
      <w:start w:val="1"/>
      <w:numFmt w:val="bullet"/>
      <w:lvlText w:val="o"/>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FEE66E4">
      <w:start w:val="1"/>
      <w:numFmt w:val="bullet"/>
      <w:lvlText w:val="▪"/>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2F433E1"/>
    <w:multiLevelType w:val="hybridMultilevel"/>
    <w:tmpl w:val="F5986E42"/>
    <w:lvl w:ilvl="0" w:tplc="3AFC4BDC">
      <w:start w:val="1"/>
      <w:numFmt w:val="bullet"/>
      <w:lvlText w:val="-"/>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6B84F4A">
      <w:start w:val="1"/>
      <w:numFmt w:val="bullet"/>
      <w:lvlText w:val="o"/>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C5E8936">
      <w:start w:val="1"/>
      <w:numFmt w:val="bullet"/>
      <w:lvlText w:val="▪"/>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ADACB3E">
      <w:start w:val="1"/>
      <w:numFmt w:val="bullet"/>
      <w:lvlText w:val="•"/>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EB641D4">
      <w:start w:val="1"/>
      <w:numFmt w:val="bullet"/>
      <w:lvlText w:val="o"/>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E444202">
      <w:start w:val="1"/>
      <w:numFmt w:val="bullet"/>
      <w:lvlText w:val="▪"/>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2C2886A">
      <w:start w:val="1"/>
      <w:numFmt w:val="bullet"/>
      <w:lvlText w:val="•"/>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97CA208">
      <w:start w:val="1"/>
      <w:numFmt w:val="bullet"/>
      <w:lvlText w:val="o"/>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DE80CDE">
      <w:start w:val="1"/>
      <w:numFmt w:val="bullet"/>
      <w:lvlText w:val="▪"/>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24C563D2"/>
    <w:multiLevelType w:val="hybridMultilevel"/>
    <w:tmpl w:val="60948EE4"/>
    <w:lvl w:ilvl="0" w:tplc="6598FD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6181577"/>
    <w:multiLevelType w:val="hybridMultilevel"/>
    <w:tmpl w:val="6D2CBAC8"/>
    <w:lvl w:ilvl="0" w:tplc="6598FD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DDA4548"/>
    <w:multiLevelType w:val="hybridMultilevel"/>
    <w:tmpl w:val="53EAA908"/>
    <w:lvl w:ilvl="0" w:tplc="00000003">
      <w:start w:val="1"/>
      <w:numFmt w:val="bullet"/>
      <w:lvlText w:val=""/>
      <w:lvlJc w:val="left"/>
      <w:pPr>
        <w:ind w:left="1004" w:hanging="360"/>
      </w:pPr>
      <w:rPr>
        <w:rFonts w:ascii="Symbol" w:hAnsi="Symbol"/>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6" w15:restartNumberingAfterBreak="0">
    <w:nsid w:val="2EB9280E"/>
    <w:multiLevelType w:val="hybridMultilevel"/>
    <w:tmpl w:val="CE7023FA"/>
    <w:lvl w:ilvl="0" w:tplc="641A950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FEF1313"/>
    <w:multiLevelType w:val="hybridMultilevel"/>
    <w:tmpl w:val="2FC62042"/>
    <w:lvl w:ilvl="0" w:tplc="43ACB0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0F43E60"/>
    <w:multiLevelType w:val="hybridMultilevel"/>
    <w:tmpl w:val="3E40758E"/>
    <w:lvl w:ilvl="0" w:tplc="641A950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59A23A1"/>
    <w:multiLevelType w:val="multilevel"/>
    <w:tmpl w:val="09E4ABF6"/>
    <w:lvl w:ilvl="0">
      <w:start w:val="1"/>
      <w:numFmt w:val="decimal"/>
      <w:lvlText w:val=""/>
      <w:lvlJc w:val="left"/>
      <w:pPr>
        <w:ind w:left="432" w:hanging="432"/>
      </w:pPr>
      <w:rPr>
        <w:vertAlign w:val="baseline"/>
      </w:rPr>
    </w:lvl>
    <w:lvl w:ilvl="1">
      <w:start w:val="1"/>
      <w:numFmt w:val="decimal"/>
      <w:lvlText w:val=""/>
      <w:lvlJc w:val="left"/>
      <w:pPr>
        <w:ind w:left="576" w:hanging="576"/>
      </w:pPr>
      <w:rPr>
        <w:vertAlign w:val="baseline"/>
      </w:rPr>
    </w:lvl>
    <w:lvl w:ilvl="2">
      <w:start w:val="1"/>
      <w:numFmt w:val="decimal"/>
      <w:lvlText w:val=""/>
      <w:lvlJc w:val="left"/>
      <w:pPr>
        <w:ind w:left="720" w:hanging="720"/>
      </w:pPr>
      <w:rPr>
        <w:vertAlign w:val="baseline"/>
      </w:rPr>
    </w:lvl>
    <w:lvl w:ilvl="3">
      <w:start w:val="1"/>
      <w:numFmt w:val="decimal"/>
      <w:lvlText w:val=""/>
      <w:lvlJc w:val="left"/>
      <w:pPr>
        <w:ind w:left="864" w:hanging="864"/>
      </w:pPr>
      <w:rPr>
        <w:vertAlign w:val="baseline"/>
      </w:rPr>
    </w:lvl>
    <w:lvl w:ilvl="4">
      <w:start w:val="1"/>
      <w:numFmt w:val="decimal"/>
      <w:lvlText w:val=""/>
      <w:lvlJc w:val="left"/>
      <w:pPr>
        <w:ind w:left="1008" w:hanging="1008"/>
      </w:pPr>
      <w:rPr>
        <w:vertAlign w:val="baseline"/>
      </w:rPr>
    </w:lvl>
    <w:lvl w:ilvl="5">
      <w:start w:val="1"/>
      <w:numFmt w:val="decimal"/>
      <w:lvlText w:val=""/>
      <w:lvlJc w:val="left"/>
      <w:pPr>
        <w:ind w:left="1152" w:hanging="1152"/>
      </w:pPr>
      <w:rPr>
        <w:vertAlign w:val="baseline"/>
      </w:rPr>
    </w:lvl>
    <w:lvl w:ilvl="6">
      <w:start w:val="1"/>
      <w:numFmt w:val="decimal"/>
      <w:lvlText w:val=""/>
      <w:lvlJc w:val="left"/>
      <w:pPr>
        <w:ind w:left="1296" w:hanging="1296"/>
      </w:pPr>
      <w:rPr>
        <w:vertAlign w:val="baseline"/>
      </w:rPr>
    </w:lvl>
    <w:lvl w:ilvl="7">
      <w:start w:val="1"/>
      <w:numFmt w:val="decimal"/>
      <w:lvlText w:val=""/>
      <w:lvlJc w:val="left"/>
      <w:pPr>
        <w:ind w:left="1440" w:hanging="1440"/>
      </w:pPr>
      <w:rPr>
        <w:vertAlign w:val="baseline"/>
      </w:rPr>
    </w:lvl>
    <w:lvl w:ilvl="8">
      <w:start w:val="1"/>
      <w:numFmt w:val="decimal"/>
      <w:lvlText w:val=""/>
      <w:lvlJc w:val="left"/>
      <w:pPr>
        <w:ind w:left="1584" w:hanging="1584"/>
      </w:pPr>
      <w:rPr>
        <w:vertAlign w:val="baseline"/>
      </w:rPr>
    </w:lvl>
  </w:abstractNum>
  <w:abstractNum w:abstractNumId="20" w15:restartNumberingAfterBreak="0">
    <w:nsid w:val="36841C57"/>
    <w:multiLevelType w:val="multilevel"/>
    <w:tmpl w:val="C8C0E3F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1" w15:restartNumberingAfterBreak="0">
    <w:nsid w:val="3887619A"/>
    <w:multiLevelType w:val="hybridMultilevel"/>
    <w:tmpl w:val="2C8C6F0C"/>
    <w:lvl w:ilvl="0" w:tplc="6598FD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8FB260F"/>
    <w:multiLevelType w:val="multilevel"/>
    <w:tmpl w:val="768E8C2E"/>
    <w:lvl w:ilvl="0">
      <w:start w:val="2"/>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3" w15:restartNumberingAfterBreak="0">
    <w:nsid w:val="3A4C4865"/>
    <w:multiLevelType w:val="hybridMultilevel"/>
    <w:tmpl w:val="FBDE0FBE"/>
    <w:lvl w:ilvl="0" w:tplc="0000000E">
      <w:start w:val="1"/>
      <w:numFmt w:val="bullet"/>
      <w:lvlText w:val="-"/>
      <w:lvlJc w:val="left"/>
      <w:pPr>
        <w:ind w:left="720" w:hanging="360"/>
      </w:pPr>
      <w:rPr>
        <w:rFonts w:ascii="Times New Roman" w:hAnsi="Times New Roman" w:cs="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C900EEE"/>
    <w:multiLevelType w:val="hybridMultilevel"/>
    <w:tmpl w:val="0B2277A6"/>
    <w:lvl w:ilvl="0" w:tplc="6598FD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D7E585D"/>
    <w:multiLevelType w:val="multilevel"/>
    <w:tmpl w:val="66AA0AD8"/>
    <w:lvl w:ilvl="0">
      <w:start w:val="1"/>
      <w:numFmt w:val="decimal"/>
      <w:lvlText w:val="%1."/>
      <w:lvlJc w:val="left"/>
      <w:pPr>
        <w:ind w:left="786"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6" w15:restartNumberingAfterBreak="0">
    <w:nsid w:val="49B61990"/>
    <w:multiLevelType w:val="multilevel"/>
    <w:tmpl w:val="9CDC2F86"/>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CB57EF7"/>
    <w:multiLevelType w:val="hybridMultilevel"/>
    <w:tmpl w:val="359C05C2"/>
    <w:lvl w:ilvl="0" w:tplc="12EA18A2">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CE368A7"/>
    <w:multiLevelType w:val="hybridMultilevel"/>
    <w:tmpl w:val="30102144"/>
    <w:lvl w:ilvl="0" w:tplc="88C8E44C">
      <w:start w:val="1"/>
      <w:numFmt w:val="bullet"/>
      <w:lvlText w:val="-"/>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C462476">
      <w:start w:val="1"/>
      <w:numFmt w:val="bullet"/>
      <w:lvlText w:val="o"/>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FBCB468">
      <w:start w:val="1"/>
      <w:numFmt w:val="bullet"/>
      <w:lvlText w:val="▪"/>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0A6CA0E">
      <w:start w:val="1"/>
      <w:numFmt w:val="bullet"/>
      <w:lvlText w:val="•"/>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65058E0">
      <w:start w:val="1"/>
      <w:numFmt w:val="bullet"/>
      <w:lvlText w:val="o"/>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40EB8CE">
      <w:start w:val="1"/>
      <w:numFmt w:val="bullet"/>
      <w:lvlText w:val="▪"/>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E002312">
      <w:start w:val="1"/>
      <w:numFmt w:val="bullet"/>
      <w:lvlText w:val="•"/>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272D804">
      <w:start w:val="1"/>
      <w:numFmt w:val="bullet"/>
      <w:lvlText w:val="o"/>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B801782">
      <w:start w:val="1"/>
      <w:numFmt w:val="bullet"/>
      <w:lvlText w:val="▪"/>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4D364867"/>
    <w:multiLevelType w:val="hybridMultilevel"/>
    <w:tmpl w:val="D1289ED0"/>
    <w:lvl w:ilvl="0" w:tplc="12EA18A2">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D981690"/>
    <w:multiLevelType w:val="hybridMultilevel"/>
    <w:tmpl w:val="9662D7C2"/>
    <w:lvl w:ilvl="0" w:tplc="5A668718">
      <w:start w:val="1"/>
      <w:numFmt w:val="decimal"/>
      <w:lvlText w:val="%1."/>
      <w:lvlJc w:val="left"/>
      <w:pPr>
        <w:ind w:left="1068" w:hanging="360"/>
      </w:pPr>
      <w:rPr>
        <w:rFonts w:ascii="Times New Roman" w:eastAsia="Times New Roman" w:hAnsi="Times New Roman" w:cs="Times New Roman"/>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DF905D9"/>
    <w:multiLevelType w:val="hybridMultilevel"/>
    <w:tmpl w:val="15C458AC"/>
    <w:lvl w:ilvl="0" w:tplc="4A1CA34C">
      <w:start w:val="1"/>
      <w:numFmt w:val="bullet"/>
      <w:lvlText w:val="-"/>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B4E7214">
      <w:start w:val="1"/>
      <w:numFmt w:val="bullet"/>
      <w:lvlText w:val="o"/>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4D6C096">
      <w:start w:val="1"/>
      <w:numFmt w:val="bullet"/>
      <w:lvlText w:val="▪"/>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8ECD1B4">
      <w:start w:val="1"/>
      <w:numFmt w:val="bullet"/>
      <w:lvlText w:val="•"/>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3E89EA6">
      <w:start w:val="1"/>
      <w:numFmt w:val="bullet"/>
      <w:lvlText w:val="o"/>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DFADBA4">
      <w:start w:val="1"/>
      <w:numFmt w:val="bullet"/>
      <w:lvlText w:val="▪"/>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8204A82">
      <w:start w:val="1"/>
      <w:numFmt w:val="bullet"/>
      <w:lvlText w:val="•"/>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D82C81E">
      <w:start w:val="1"/>
      <w:numFmt w:val="bullet"/>
      <w:lvlText w:val="o"/>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FC46AEC">
      <w:start w:val="1"/>
      <w:numFmt w:val="bullet"/>
      <w:lvlText w:val="▪"/>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4F4B3BDB"/>
    <w:multiLevelType w:val="hybridMultilevel"/>
    <w:tmpl w:val="0540A8AE"/>
    <w:lvl w:ilvl="0" w:tplc="0000000E">
      <w:start w:val="1"/>
      <w:numFmt w:val="bullet"/>
      <w:lvlText w:val="-"/>
      <w:lvlJc w:val="left"/>
      <w:pPr>
        <w:ind w:left="720" w:hanging="360"/>
      </w:pPr>
      <w:rPr>
        <w:rFonts w:ascii="Times New Roman" w:hAnsi="Times New Roman" w:cs="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8F15A71"/>
    <w:multiLevelType w:val="hybridMultilevel"/>
    <w:tmpl w:val="C706D6D0"/>
    <w:lvl w:ilvl="0" w:tplc="65A28C4A">
      <w:start w:val="12"/>
      <w:numFmt w:val="decimal"/>
      <w:lvlText w:val="%1."/>
      <w:lvlJc w:val="left"/>
      <w:pPr>
        <w:ind w:left="595" w:hanging="490"/>
      </w:pPr>
      <w:rPr>
        <w:rFonts w:ascii="Times New Roman" w:eastAsia="Times New Roman" w:hAnsi="Times New Roman" w:cs="Times New Roman" w:hint="default"/>
        <w:w w:val="100"/>
        <w:sz w:val="24"/>
        <w:szCs w:val="24"/>
        <w:lang w:val="ru-RU" w:eastAsia="en-US" w:bidi="ar-SA"/>
      </w:rPr>
    </w:lvl>
    <w:lvl w:ilvl="1" w:tplc="572E105A">
      <w:numFmt w:val="bullet"/>
      <w:lvlText w:val="•"/>
      <w:lvlJc w:val="left"/>
      <w:pPr>
        <w:ind w:left="1929" w:hanging="490"/>
      </w:pPr>
      <w:rPr>
        <w:rFonts w:hint="default"/>
        <w:lang w:val="ru-RU" w:eastAsia="en-US" w:bidi="ar-SA"/>
      </w:rPr>
    </w:lvl>
    <w:lvl w:ilvl="2" w:tplc="A0C658A0">
      <w:numFmt w:val="bullet"/>
      <w:lvlText w:val="•"/>
      <w:lvlJc w:val="left"/>
      <w:pPr>
        <w:ind w:left="3258" w:hanging="490"/>
      </w:pPr>
      <w:rPr>
        <w:rFonts w:hint="default"/>
        <w:lang w:val="ru-RU" w:eastAsia="en-US" w:bidi="ar-SA"/>
      </w:rPr>
    </w:lvl>
    <w:lvl w:ilvl="3" w:tplc="4698917E">
      <w:numFmt w:val="bullet"/>
      <w:lvlText w:val="•"/>
      <w:lvlJc w:val="left"/>
      <w:pPr>
        <w:ind w:left="4587" w:hanging="490"/>
      </w:pPr>
      <w:rPr>
        <w:rFonts w:hint="default"/>
        <w:lang w:val="ru-RU" w:eastAsia="en-US" w:bidi="ar-SA"/>
      </w:rPr>
    </w:lvl>
    <w:lvl w:ilvl="4" w:tplc="0CA0DBAC">
      <w:numFmt w:val="bullet"/>
      <w:lvlText w:val="•"/>
      <w:lvlJc w:val="left"/>
      <w:pPr>
        <w:ind w:left="5916" w:hanging="490"/>
      </w:pPr>
      <w:rPr>
        <w:rFonts w:hint="default"/>
        <w:lang w:val="ru-RU" w:eastAsia="en-US" w:bidi="ar-SA"/>
      </w:rPr>
    </w:lvl>
    <w:lvl w:ilvl="5" w:tplc="E48C4F02">
      <w:numFmt w:val="bullet"/>
      <w:lvlText w:val="•"/>
      <w:lvlJc w:val="left"/>
      <w:pPr>
        <w:ind w:left="7245" w:hanging="490"/>
      </w:pPr>
      <w:rPr>
        <w:rFonts w:hint="default"/>
        <w:lang w:val="ru-RU" w:eastAsia="en-US" w:bidi="ar-SA"/>
      </w:rPr>
    </w:lvl>
    <w:lvl w:ilvl="6" w:tplc="68C4A8C2">
      <w:numFmt w:val="bullet"/>
      <w:lvlText w:val="•"/>
      <w:lvlJc w:val="left"/>
      <w:pPr>
        <w:ind w:left="8574" w:hanging="490"/>
      </w:pPr>
      <w:rPr>
        <w:rFonts w:hint="default"/>
        <w:lang w:val="ru-RU" w:eastAsia="en-US" w:bidi="ar-SA"/>
      </w:rPr>
    </w:lvl>
    <w:lvl w:ilvl="7" w:tplc="BDF85EAC">
      <w:numFmt w:val="bullet"/>
      <w:lvlText w:val="•"/>
      <w:lvlJc w:val="left"/>
      <w:pPr>
        <w:ind w:left="9903" w:hanging="490"/>
      </w:pPr>
      <w:rPr>
        <w:rFonts w:hint="default"/>
        <w:lang w:val="ru-RU" w:eastAsia="en-US" w:bidi="ar-SA"/>
      </w:rPr>
    </w:lvl>
    <w:lvl w:ilvl="8" w:tplc="7368E3CE">
      <w:numFmt w:val="bullet"/>
      <w:lvlText w:val="•"/>
      <w:lvlJc w:val="left"/>
      <w:pPr>
        <w:ind w:left="11232" w:hanging="490"/>
      </w:pPr>
      <w:rPr>
        <w:rFonts w:hint="default"/>
        <w:lang w:val="ru-RU" w:eastAsia="en-US" w:bidi="ar-SA"/>
      </w:rPr>
    </w:lvl>
  </w:abstractNum>
  <w:abstractNum w:abstractNumId="34" w15:restartNumberingAfterBreak="0">
    <w:nsid w:val="591253F5"/>
    <w:multiLevelType w:val="hybridMultilevel"/>
    <w:tmpl w:val="6C987ACE"/>
    <w:lvl w:ilvl="0" w:tplc="12EA18A2">
      <w:start w:val="1"/>
      <w:numFmt w:val="bullet"/>
      <w:lvlText w:val="-"/>
      <w:lvlJc w:val="left"/>
      <w:pPr>
        <w:ind w:left="720"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C7B1C7C"/>
    <w:multiLevelType w:val="hybridMultilevel"/>
    <w:tmpl w:val="00425CAE"/>
    <w:lvl w:ilvl="0" w:tplc="F4F4F534">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36" w15:restartNumberingAfterBreak="0">
    <w:nsid w:val="5D793DF3"/>
    <w:multiLevelType w:val="hybridMultilevel"/>
    <w:tmpl w:val="B37E6642"/>
    <w:lvl w:ilvl="0" w:tplc="0000000E">
      <w:start w:val="1"/>
      <w:numFmt w:val="bullet"/>
      <w:lvlText w:val="-"/>
      <w:lvlJc w:val="left"/>
      <w:pPr>
        <w:ind w:left="720" w:hanging="360"/>
      </w:pPr>
      <w:rPr>
        <w:rFonts w:ascii="Times New Roman" w:hAnsi="Times New Roman" w:cs="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99D7DED"/>
    <w:multiLevelType w:val="multilevel"/>
    <w:tmpl w:val="703650B8"/>
    <w:lvl w:ilvl="0">
      <w:start w:val="1"/>
      <w:numFmt w:val="bullet"/>
      <w:lvlText w:val="−"/>
      <w:lvlJc w:val="left"/>
      <w:pPr>
        <w:ind w:left="144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8" w15:restartNumberingAfterBreak="0">
    <w:nsid w:val="6B416E87"/>
    <w:multiLevelType w:val="hybridMultilevel"/>
    <w:tmpl w:val="F0F8E76A"/>
    <w:lvl w:ilvl="0" w:tplc="6598FD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E73041A"/>
    <w:multiLevelType w:val="hybridMultilevel"/>
    <w:tmpl w:val="0C66F696"/>
    <w:lvl w:ilvl="0" w:tplc="712C0556">
      <w:start w:val="1"/>
      <w:numFmt w:val="decimal"/>
      <w:lvlText w:val="%1."/>
      <w:lvlJc w:val="left"/>
      <w:pPr>
        <w:ind w:left="533" w:hanging="428"/>
      </w:pPr>
      <w:rPr>
        <w:rFonts w:ascii="Times New Roman" w:eastAsia="Times New Roman" w:hAnsi="Times New Roman" w:cs="Times New Roman" w:hint="default"/>
        <w:w w:val="100"/>
        <w:sz w:val="24"/>
        <w:szCs w:val="24"/>
        <w:lang w:val="ru-RU" w:eastAsia="en-US" w:bidi="ar-SA"/>
      </w:rPr>
    </w:lvl>
    <w:lvl w:ilvl="1" w:tplc="01A6A5B8">
      <w:numFmt w:val="bullet"/>
      <w:lvlText w:val="•"/>
      <w:lvlJc w:val="left"/>
      <w:pPr>
        <w:ind w:left="1875" w:hanging="428"/>
      </w:pPr>
      <w:rPr>
        <w:rFonts w:hint="default"/>
        <w:lang w:val="ru-RU" w:eastAsia="en-US" w:bidi="ar-SA"/>
      </w:rPr>
    </w:lvl>
    <w:lvl w:ilvl="2" w:tplc="16ECC7A2">
      <w:numFmt w:val="bullet"/>
      <w:lvlText w:val="•"/>
      <w:lvlJc w:val="left"/>
      <w:pPr>
        <w:ind w:left="3210" w:hanging="428"/>
      </w:pPr>
      <w:rPr>
        <w:rFonts w:hint="default"/>
        <w:lang w:val="ru-RU" w:eastAsia="en-US" w:bidi="ar-SA"/>
      </w:rPr>
    </w:lvl>
    <w:lvl w:ilvl="3" w:tplc="09C4E800">
      <w:numFmt w:val="bullet"/>
      <w:lvlText w:val="•"/>
      <w:lvlJc w:val="left"/>
      <w:pPr>
        <w:ind w:left="4545" w:hanging="428"/>
      </w:pPr>
      <w:rPr>
        <w:rFonts w:hint="default"/>
        <w:lang w:val="ru-RU" w:eastAsia="en-US" w:bidi="ar-SA"/>
      </w:rPr>
    </w:lvl>
    <w:lvl w:ilvl="4" w:tplc="E9201C86">
      <w:numFmt w:val="bullet"/>
      <w:lvlText w:val="•"/>
      <w:lvlJc w:val="left"/>
      <w:pPr>
        <w:ind w:left="5880" w:hanging="428"/>
      </w:pPr>
      <w:rPr>
        <w:rFonts w:hint="default"/>
        <w:lang w:val="ru-RU" w:eastAsia="en-US" w:bidi="ar-SA"/>
      </w:rPr>
    </w:lvl>
    <w:lvl w:ilvl="5" w:tplc="847C1ED8">
      <w:numFmt w:val="bullet"/>
      <w:lvlText w:val="•"/>
      <w:lvlJc w:val="left"/>
      <w:pPr>
        <w:ind w:left="7215" w:hanging="428"/>
      </w:pPr>
      <w:rPr>
        <w:rFonts w:hint="default"/>
        <w:lang w:val="ru-RU" w:eastAsia="en-US" w:bidi="ar-SA"/>
      </w:rPr>
    </w:lvl>
    <w:lvl w:ilvl="6" w:tplc="CC36EAF2">
      <w:numFmt w:val="bullet"/>
      <w:lvlText w:val="•"/>
      <w:lvlJc w:val="left"/>
      <w:pPr>
        <w:ind w:left="8550" w:hanging="428"/>
      </w:pPr>
      <w:rPr>
        <w:rFonts w:hint="default"/>
        <w:lang w:val="ru-RU" w:eastAsia="en-US" w:bidi="ar-SA"/>
      </w:rPr>
    </w:lvl>
    <w:lvl w:ilvl="7" w:tplc="06786DDE">
      <w:numFmt w:val="bullet"/>
      <w:lvlText w:val="•"/>
      <w:lvlJc w:val="left"/>
      <w:pPr>
        <w:ind w:left="9885" w:hanging="428"/>
      </w:pPr>
      <w:rPr>
        <w:rFonts w:hint="default"/>
        <w:lang w:val="ru-RU" w:eastAsia="en-US" w:bidi="ar-SA"/>
      </w:rPr>
    </w:lvl>
    <w:lvl w:ilvl="8" w:tplc="49DCD4C8">
      <w:numFmt w:val="bullet"/>
      <w:lvlText w:val="•"/>
      <w:lvlJc w:val="left"/>
      <w:pPr>
        <w:ind w:left="11220" w:hanging="428"/>
      </w:pPr>
      <w:rPr>
        <w:rFonts w:hint="default"/>
        <w:lang w:val="ru-RU" w:eastAsia="en-US" w:bidi="ar-SA"/>
      </w:rPr>
    </w:lvl>
  </w:abstractNum>
  <w:abstractNum w:abstractNumId="40" w15:restartNumberingAfterBreak="0">
    <w:nsid w:val="6E7E2668"/>
    <w:multiLevelType w:val="hybridMultilevel"/>
    <w:tmpl w:val="28C2ED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21846F7"/>
    <w:multiLevelType w:val="hybridMultilevel"/>
    <w:tmpl w:val="5CC8C172"/>
    <w:lvl w:ilvl="0" w:tplc="0419000F">
      <w:start w:val="1"/>
      <w:numFmt w:val="decimal"/>
      <w:lvlText w:val="%1."/>
      <w:lvlJc w:val="left"/>
      <w:pPr>
        <w:ind w:left="610" w:hanging="360"/>
      </w:pPr>
    </w:lvl>
    <w:lvl w:ilvl="1" w:tplc="04190019" w:tentative="1">
      <w:start w:val="1"/>
      <w:numFmt w:val="lowerLetter"/>
      <w:lvlText w:val="%2."/>
      <w:lvlJc w:val="left"/>
      <w:pPr>
        <w:ind w:left="1330" w:hanging="360"/>
      </w:pPr>
    </w:lvl>
    <w:lvl w:ilvl="2" w:tplc="0419001B" w:tentative="1">
      <w:start w:val="1"/>
      <w:numFmt w:val="lowerRoman"/>
      <w:lvlText w:val="%3."/>
      <w:lvlJc w:val="right"/>
      <w:pPr>
        <w:ind w:left="2050" w:hanging="180"/>
      </w:pPr>
    </w:lvl>
    <w:lvl w:ilvl="3" w:tplc="0419000F" w:tentative="1">
      <w:start w:val="1"/>
      <w:numFmt w:val="decimal"/>
      <w:lvlText w:val="%4."/>
      <w:lvlJc w:val="left"/>
      <w:pPr>
        <w:ind w:left="2770" w:hanging="360"/>
      </w:pPr>
    </w:lvl>
    <w:lvl w:ilvl="4" w:tplc="04190019" w:tentative="1">
      <w:start w:val="1"/>
      <w:numFmt w:val="lowerLetter"/>
      <w:lvlText w:val="%5."/>
      <w:lvlJc w:val="left"/>
      <w:pPr>
        <w:ind w:left="3490" w:hanging="360"/>
      </w:pPr>
    </w:lvl>
    <w:lvl w:ilvl="5" w:tplc="0419001B" w:tentative="1">
      <w:start w:val="1"/>
      <w:numFmt w:val="lowerRoman"/>
      <w:lvlText w:val="%6."/>
      <w:lvlJc w:val="right"/>
      <w:pPr>
        <w:ind w:left="4210" w:hanging="180"/>
      </w:pPr>
    </w:lvl>
    <w:lvl w:ilvl="6" w:tplc="0419000F" w:tentative="1">
      <w:start w:val="1"/>
      <w:numFmt w:val="decimal"/>
      <w:lvlText w:val="%7."/>
      <w:lvlJc w:val="left"/>
      <w:pPr>
        <w:ind w:left="4930" w:hanging="360"/>
      </w:pPr>
    </w:lvl>
    <w:lvl w:ilvl="7" w:tplc="04190019" w:tentative="1">
      <w:start w:val="1"/>
      <w:numFmt w:val="lowerLetter"/>
      <w:lvlText w:val="%8."/>
      <w:lvlJc w:val="left"/>
      <w:pPr>
        <w:ind w:left="5650" w:hanging="360"/>
      </w:pPr>
    </w:lvl>
    <w:lvl w:ilvl="8" w:tplc="0419001B" w:tentative="1">
      <w:start w:val="1"/>
      <w:numFmt w:val="lowerRoman"/>
      <w:lvlText w:val="%9."/>
      <w:lvlJc w:val="right"/>
      <w:pPr>
        <w:ind w:left="6370" w:hanging="180"/>
      </w:pPr>
    </w:lvl>
  </w:abstractNum>
  <w:abstractNum w:abstractNumId="42" w15:restartNumberingAfterBreak="0">
    <w:nsid w:val="73F000FA"/>
    <w:multiLevelType w:val="multilevel"/>
    <w:tmpl w:val="30C45D1A"/>
    <w:lvl w:ilvl="0">
      <w:start w:val="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3" w15:restartNumberingAfterBreak="0">
    <w:nsid w:val="750F0B57"/>
    <w:multiLevelType w:val="hybridMultilevel"/>
    <w:tmpl w:val="6FBCEA42"/>
    <w:lvl w:ilvl="0" w:tplc="6598FD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61259E9"/>
    <w:multiLevelType w:val="hybridMultilevel"/>
    <w:tmpl w:val="15CA404C"/>
    <w:lvl w:ilvl="0" w:tplc="6598FD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6A14D3E"/>
    <w:multiLevelType w:val="hybridMultilevel"/>
    <w:tmpl w:val="B6BCFD60"/>
    <w:lvl w:ilvl="0" w:tplc="D0B2F6B4">
      <w:start w:val="1"/>
      <w:numFmt w:val="decimal"/>
      <w:lvlText w:val="%1."/>
      <w:lvlJc w:val="left"/>
      <w:pPr>
        <w:ind w:left="3223" w:hanging="226"/>
        <w:jc w:val="right"/>
      </w:pPr>
      <w:rPr>
        <w:rFonts w:hint="default"/>
        <w:b/>
        <w:bCs/>
        <w:i/>
        <w:iCs/>
        <w:w w:val="100"/>
        <w:lang w:val="ru-RU" w:eastAsia="en-US" w:bidi="ar-SA"/>
      </w:rPr>
    </w:lvl>
    <w:lvl w:ilvl="1" w:tplc="EEA244F0">
      <w:numFmt w:val="none"/>
      <w:lvlText w:val=""/>
      <w:lvlJc w:val="left"/>
      <w:pPr>
        <w:tabs>
          <w:tab w:val="num" w:pos="360"/>
        </w:tabs>
      </w:pPr>
    </w:lvl>
    <w:lvl w:ilvl="2" w:tplc="10AE625C">
      <w:numFmt w:val="bullet"/>
      <w:lvlText w:val="•"/>
      <w:lvlJc w:val="left"/>
      <w:pPr>
        <w:ind w:left="3972" w:hanging="389"/>
      </w:pPr>
      <w:rPr>
        <w:rFonts w:hint="default"/>
        <w:lang w:val="ru-RU" w:eastAsia="en-US" w:bidi="ar-SA"/>
      </w:rPr>
    </w:lvl>
    <w:lvl w:ilvl="3" w:tplc="C62AF008">
      <w:numFmt w:val="bullet"/>
      <w:lvlText w:val="•"/>
      <w:lvlJc w:val="left"/>
      <w:pPr>
        <w:ind w:left="4724" w:hanging="389"/>
      </w:pPr>
      <w:rPr>
        <w:rFonts w:hint="default"/>
        <w:lang w:val="ru-RU" w:eastAsia="en-US" w:bidi="ar-SA"/>
      </w:rPr>
    </w:lvl>
    <w:lvl w:ilvl="4" w:tplc="16227520">
      <w:numFmt w:val="bullet"/>
      <w:lvlText w:val="•"/>
      <w:lvlJc w:val="left"/>
      <w:pPr>
        <w:ind w:left="5476" w:hanging="389"/>
      </w:pPr>
      <w:rPr>
        <w:rFonts w:hint="default"/>
        <w:lang w:val="ru-RU" w:eastAsia="en-US" w:bidi="ar-SA"/>
      </w:rPr>
    </w:lvl>
    <w:lvl w:ilvl="5" w:tplc="DB7E206C">
      <w:numFmt w:val="bullet"/>
      <w:lvlText w:val="•"/>
      <w:lvlJc w:val="left"/>
      <w:pPr>
        <w:ind w:left="6228" w:hanging="389"/>
      </w:pPr>
      <w:rPr>
        <w:rFonts w:hint="default"/>
        <w:lang w:val="ru-RU" w:eastAsia="en-US" w:bidi="ar-SA"/>
      </w:rPr>
    </w:lvl>
    <w:lvl w:ilvl="6" w:tplc="181E8C1A">
      <w:numFmt w:val="bullet"/>
      <w:lvlText w:val="•"/>
      <w:lvlJc w:val="left"/>
      <w:pPr>
        <w:ind w:left="6980" w:hanging="389"/>
      </w:pPr>
      <w:rPr>
        <w:rFonts w:hint="default"/>
        <w:lang w:val="ru-RU" w:eastAsia="en-US" w:bidi="ar-SA"/>
      </w:rPr>
    </w:lvl>
    <w:lvl w:ilvl="7" w:tplc="60AE4AB8">
      <w:numFmt w:val="bullet"/>
      <w:lvlText w:val="•"/>
      <w:lvlJc w:val="left"/>
      <w:pPr>
        <w:ind w:left="7732" w:hanging="389"/>
      </w:pPr>
      <w:rPr>
        <w:rFonts w:hint="default"/>
        <w:lang w:val="ru-RU" w:eastAsia="en-US" w:bidi="ar-SA"/>
      </w:rPr>
    </w:lvl>
    <w:lvl w:ilvl="8" w:tplc="DC38E820">
      <w:numFmt w:val="bullet"/>
      <w:lvlText w:val="•"/>
      <w:lvlJc w:val="left"/>
      <w:pPr>
        <w:ind w:left="8484" w:hanging="389"/>
      </w:pPr>
      <w:rPr>
        <w:rFonts w:hint="default"/>
        <w:lang w:val="ru-RU" w:eastAsia="en-US" w:bidi="ar-SA"/>
      </w:rPr>
    </w:lvl>
  </w:abstractNum>
  <w:abstractNum w:abstractNumId="46" w15:restartNumberingAfterBreak="0">
    <w:nsid w:val="77DB67C9"/>
    <w:multiLevelType w:val="hybridMultilevel"/>
    <w:tmpl w:val="ADECB8E4"/>
    <w:lvl w:ilvl="0" w:tplc="6598FD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9365778"/>
    <w:multiLevelType w:val="multilevel"/>
    <w:tmpl w:val="D67C10B4"/>
    <w:lvl w:ilvl="0">
      <w:start w:val="1"/>
      <w:numFmt w:val="decimal"/>
      <w:lvlText w:val="%1."/>
      <w:lvlJc w:val="left"/>
      <w:pPr>
        <w:ind w:left="360" w:hanging="360"/>
      </w:pPr>
      <w:rPr>
        <w:rFonts w:hint="default"/>
      </w:rPr>
    </w:lvl>
    <w:lvl w:ilvl="1">
      <w:start w:val="1"/>
      <w:numFmt w:val="decimal"/>
      <w:lvlText w:val="%1.%2."/>
      <w:lvlJc w:val="left"/>
      <w:pPr>
        <w:ind w:left="355" w:hanging="360"/>
      </w:pPr>
      <w:rPr>
        <w:rFonts w:hint="default"/>
      </w:rPr>
    </w:lvl>
    <w:lvl w:ilvl="2">
      <w:start w:val="1"/>
      <w:numFmt w:val="decimal"/>
      <w:lvlText w:val="%1.%2.%3."/>
      <w:lvlJc w:val="left"/>
      <w:pPr>
        <w:ind w:left="710" w:hanging="720"/>
      </w:pPr>
      <w:rPr>
        <w:rFonts w:hint="default"/>
      </w:rPr>
    </w:lvl>
    <w:lvl w:ilvl="3">
      <w:start w:val="1"/>
      <w:numFmt w:val="decimal"/>
      <w:lvlText w:val="%1.%2.%3.%4."/>
      <w:lvlJc w:val="left"/>
      <w:pPr>
        <w:ind w:left="705" w:hanging="720"/>
      </w:pPr>
      <w:rPr>
        <w:rFonts w:hint="default"/>
      </w:rPr>
    </w:lvl>
    <w:lvl w:ilvl="4">
      <w:start w:val="1"/>
      <w:numFmt w:val="decimal"/>
      <w:lvlText w:val="%1.%2.%3.%4.%5."/>
      <w:lvlJc w:val="left"/>
      <w:pPr>
        <w:ind w:left="1060" w:hanging="1080"/>
      </w:pPr>
      <w:rPr>
        <w:rFonts w:hint="default"/>
      </w:rPr>
    </w:lvl>
    <w:lvl w:ilvl="5">
      <w:start w:val="1"/>
      <w:numFmt w:val="decimal"/>
      <w:lvlText w:val="%1.%2.%3.%4.%5.%6."/>
      <w:lvlJc w:val="left"/>
      <w:pPr>
        <w:ind w:left="1055" w:hanging="1080"/>
      </w:pPr>
      <w:rPr>
        <w:rFonts w:hint="default"/>
      </w:rPr>
    </w:lvl>
    <w:lvl w:ilvl="6">
      <w:start w:val="1"/>
      <w:numFmt w:val="decimal"/>
      <w:lvlText w:val="%1.%2.%3.%4.%5.%6.%7."/>
      <w:lvlJc w:val="left"/>
      <w:pPr>
        <w:ind w:left="1410" w:hanging="1440"/>
      </w:pPr>
      <w:rPr>
        <w:rFonts w:hint="default"/>
      </w:rPr>
    </w:lvl>
    <w:lvl w:ilvl="7">
      <w:start w:val="1"/>
      <w:numFmt w:val="decimal"/>
      <w:lvlText w:val="%1.%2.%3.%4.%5.%6.%7.%8."/>
      <w:lvlJc w:val="left"/>
      <w:pPr>
        <w:ind w:left="1405" w:hanging="1440"/>
      </w:pPr>
      <w:rPr>
        <w:rFonts w:hint="default"/>
      </w:rPr>
    </w:lvl>
    <w:lvl w:ilvl="8">
      <w:start w:val="1"/>
      <w:numFmt w:val="decimal"/>
      <w:lvlText w:val="%1.%2.%3.%4.%5.%6.%7.%8.%9."/>
      <w:lvlJc w:val="left"/>
      <w:pPr>
        <w:ind w:left="1760" w:hanging="1800"/>
      </w:pPr>
      <w:rPr>
        <w:rFonts w:hint="default"/>
      </w:rPr>
    </w:lvl>
  </w:abstractNum>
  <w:abstractNum w:abstractNumId="48" w15:restartNumberingAfterBreak="0">
    <w:nsid w:val="7C12121E"/>
    <w:multiLevelType w:val="hybridMultilevel"/>
    <w:tmpl w:val="7AB621FA"/>
    <w:lvl w:ilvl="0" w:tplc="0419000F">
      <w:start w:val="1"/>
      <w:numFmt w:val="decimal"/>
      <w:lvlText w:val="%1."/>
      <w:lvlJc w:val="left"/>
      <w:pPr>
        <w:ind w:left="1301" w:hanging="360"/>
      </w:pPr>
    </w:lvl>
    <w:lvl w:ilvl="1" w:tplc="04190019" w:tentative="1">
      <w:start w:val="1"/>
      <w:numFmt w:val="lowerLetter"/>
      <w:lvlText w:val="%2."/>
      <w:lvlJc w:val="left"/>
      <w:pPr>
        <w:ind w:left="2021" w:hanging="360"/>
      </w:pPr>
    </w:lvl>
    <w:lvl w:ilvl="2" w:tplc="0419001B" w:tentative="1">
      <w:start w:val="1"/>
      <w:numFmt w:val="lowerRoman"/>
      <w:lvlText w:val="%3."/>
      <w:lvlJc w:val="right"/>
      <w:pPr>
        <w:ind w:left="2741" w:hanging="180"/>
      </w:pPr>
    </w:lvl>
    <w:lvl w:ilvl="3" w:tplc="0419000F" w:tentative="1">
      <w:start w:val="1"/>
      <w:numFmt w:val="decimal"/>
      <w:lvlText w:val="%4."/>
      <w:lvlJc w:val="left"/>
      <w:pPr>
        <w:ind w:left="3461" w:hanging="360"/>
      </w:pPr>
    </w:lvl>
    <w:lvl w:ilvl="4" w:tplc="04190019" w:tentative="1">
      <w:start w:val="1"/>
      <w:numFmt w:val="lowerLetter"/>
      <w:lvlText w:val="%5."/>
      <w:lvlJc w:val="left"/>
      <w:pPr>
        <w:ind w:left="4181" w:hanging="360"/>
      </w:pPr>
    </w:lvl>
    <w:lvl w:ilvl="5" w:tplc="0419001B" w:tentative="1">
      <w:start w:val="1"/>
      <w:numFmt w:val="lowerRoman"/>
      <w:lvlText w:val="%6."/>
      <w:lvlJc w:val="right"/>
      <w:pPr>
        <w:ind w:left="4901" w:hanging="180"/>
      </w:pPr>
    </w:lvl>
    <w:lvl w:ilvl="6" w:tplc="0419000F" w:tentative="1">
      <w:start w:val="1"/>
      <w:numFmt w:val="decimal"/>
      <w:lvlText w:val="%7."/>
      <w:lvlJc w:val="left"/>
      <w:pPr>
        <w:ind w:left="5621" w:hanging="360"/>
      </w:pPr>
    </w:lvl>
    <w:lvl w:ilvl="7" w:tplc="04190019" w:tentative="1">
      <w:start w:val="1"/>
      <w:numFmt w:val="lowerLetter"/>
      <w:lvlText w:val="%8."/>
      <w:lvlJc w:val="left"/>
      <w:pPr>
        <w:ind w:left="6341" w:hanging="360"/>
      </w:pPr>
    </w:lvl>
    <w:lvl w:ilvl="8" w:tplc="0419001B" w:tentative="1">
      <w:start w:val="1"/>
      <w:numFmt w:val="lowerRoman"/>
      <w:lvlText w:val="%9."/>
      <w:lvlJc w:val="right"/>
      <w:pPr>
        <w:ind w:left="7061" w:hanging="180"/>
      </w:pPr>
    </w:lvl>
  </w:abstractNum>
  <w:abstractNum w:abstractNumId="49" w15:restartNumberingAfterBreak="0">
    <w:nsid w:val="7C215F32"/>
    <w:multiLevelType w:val="hybridMultilevel"/>
    <w:tmpl w:val="95AC7504"/>
    <w:lvl w:ilvl="0" w:tplc="6598FDE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0" w15:restartNumberingAfterBreak="0">
    <w:nsid w:val="7E251AD6"/>
    <w:multiLevelType w:val="hybridMultilevel"/>
    <w:tmpl w:val="98768EF0"/>
    <w:lvl w:ilvl="0" w:tplc="0000000E">
      <w:start w:val="1"/>
      <w:numFmt w:val="bullet"/>
      <w:lvlText w:val="-"/>
      <w:lvlJc w:val="left"/>
      <w:pPr>
        <w:ind w:left="1004" w:hanging="360"/>
      </w:pPr>
      <w:rPr>
        <w:rFonts w:ascii="Times New Roman" w:hAnsi="Times New Roman" w:cs="Symbol"/>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num w:numId="1">
    <w:abstractNumId w:val="34"/>
  </w:num>
  <w:num w:numId="2">
    <w:abstractNumId w:val="4"/>
  </w:num>
  <w:num w:numId="3">
    <w:abstractNumId w:val="29"/>
  </w:num>
  <w:num w:numId="4">
    <w:abstractNumId w:val="27"/>
  </w:num>
  <w:num w:numId="5">
    <w:abstractNumId w:val="47"/>
  </w:num>
  <w:num w:numId="6">
    <w:abstractNumId w:val="44"/>
  </w:num>
  <w:num w:numId="7">
    <w:abstractNumId w:val="48"/>
  </w:num>
  <w:num w:numId="8">
    <w:abstractNumId w:val="41"/>
  </w:num>
  <w:num w:numId="9">
    <w:abstractNumId w:val="17"/>
  </w:num>
  <w:num w:numId="10">
    <w:abstractNumId w:val="16"/>
  </w:num>
  <w:num w:numId="11">
    <w:abstractNumId w:val="2"/>
  </w:num>
  <w:num w:numId="12">
    <w:abstractNumId w:val="18"/>
  </w:num>
  <w:num w:numId="13">
    <w:abstractNumId w:val="42"/>
  </w:num>
  <w:num w:numId="14">
    <w:abstractNumId w:val="15"/>
  </w:num>
  <w:num w:numId="15">
    <w:abstractNumId w:val="37"/>
  </w:num>
  <w:num w:numId="16">
    <w:abstractNumId w:val="20"/>
  </w:num>
  <w:num w:numId="17">
    <w:abstractNumId w:val="9"/>
  </w:num>
  <w:num w:numId="18">
    <w:abstractNumId w:val="0"/>
  </w:num>
  <w:num w:numId="19">
    <w:abstractNumId w:val="21"/>
  </w:num>
  <w:num w:numId="20">
    <w:abstractNumId w:val="49"/>
  </w:num>
  <w:num w:numId="21">
    <w:abstractNumId w:val="14"/>
  </w:num>
  <w:num w:numId="22">
    <w:abstractNumId w:val="25"/>
  </w:num>
  <w:num w:numId="23">
    <w:abstractNumId w:val="26"/>
  </w:num>
  <w:num w:numId="24">
    <w:abstractNumId w:val="46"/>
  </w:num>
  <w:num w:numId="25">
    <w:abstractNumId w:val="19"/>
  </w:num>
  <w:num w:numId="26">
    <w:abstractNumId w:val="22"/>
  </w:num>
  <w:num w:numId="27">
    <w:abstractNumId w:val="28"/>
  </w:num>
  <w:num w:numId="28">
    <w:abstractNumId w:val="11"/>
  </w:num>
  <w:num w:numId="29">
    <w:abstractNumId w:val="31"/>
  </w:num>
  <w:num w:numId="30">
    <w:abstractNumId w:val="12"/>
  </w:num>
  <w:num w:numId="31">
    <w:abstractNumId w:val="8"/>
  </w:num>
  <w:num w:numId="32">
    <w:abstractNumId w:val="3"/>
  </w:num>
  <w:num w:numId="33">
    <w:abstractNumId w:val="13"/>
  </w:num>
  <w:num w:numId="34">
    <w:abstractNumId w:val="43"/>
  </w:num>
  <w:num w:numId="35">
    <w:abstractNumId w:val="24"/>
  </w:num>
  <w:num w:numId="36">
    <w:abstractNumId w:val="7"/>
  </w:num>
  <w:num w:numId="37">
    <w:abstractNumId w:val="35"/>
  </w:num>
  <w:num w:numId="38">
    <w:abstractNumId w:val="38"/>
  </w:num>
  <w:num w:numId="39">
    <w:abstractNumId w:val="1"/>
  </w:num>
  <w:num w:numId="40">
    <w:abstractNumId w:val="33"/>
  </w:num>
  <w:num w:numId="41">
    <w:abstractNumId w:val="5"/>
  </w:num>
  <w:num w:numId="42">
    <w:abstractNumId w:val="39"/>
  </w:num>
  <w:num w:numId="43">
    <w:abstractNumId w:val="45"/>
  </w:num>
  <w:num w:numId="44">
    <w:abstractNumId w:val="30"/>
  </w:num>
  <w:num w:numId="45">
    <w:abstractNumId w:val="10"/>
  </w:num>
  <w:num w:numId="46">
    <w:abstractNumId w:val="23"/>
  </w:num>
  <w:num w:numId="47">
    <w:abstractNumId w:val="36"/>
  </w:num>
  <w:num w:numId="48">
    <w:abstractNumId w:val="6"/>
  </w:num>
  <w:num w:numId="49">
    <w:abstractNumId w:val="40"/>
  </w:num>
  <w:num w:numId="50">
    <w:abstractNumId w:val="50"/>
  </w:num>
  <w:num w:numId="51">
    <w:abstractNumId w:val="3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
  <w:rsids>
    <w:rsidRoot w:val="001640F3"/>
    <w:rsid w:val="00000A7E"/>
    <w:rsid w:val="000012D0"/>
    <w:rsid w:val="0000143E"/>
    <w:rsid w:val="000031B7"/>
    <w:rsid w:val="00003A61"/>
    <w:rsid w:val="00005662"/>
    <w:rsid w:val="0000578E"/>
    <w:rsid w:val="000066B7"/>
    <w:rsid w:val="000079E7"/>
    <w:rsid w:val="00007DEC"/>
    <w:rsid w:val="00011162"/>
    <w:rsid w:val="000120AD"/>
    <w:rsid w:val="000158A1"/>
    <w:rsid w:val="00021A42"/>
    <w:rsid w:val="0002239B"/>
    <w:rsid w:val="0002427B"/>
    <w:rsid w:val="0002519D"/>
    <w:rsid w:val="000255AE"/>
    <w:rsid w:val="000256BC"/>
    <w:rsid w:val="00030DBC"/>
    <w:rsid w:val="00031FF4"/>
    <w:rsid w:val="00032C36"/>
    <w:rsid w:val="0003498C"/>
    <w:rsid w:val="00037824"/>
    <w:rsid w:val="00042DB2"/>
    <w:rsid w:val="00044EAA"/>
    <w:rsid w:val="00045A7C"/>
    <w:rsid w:val="0004604D"/>
    <w:rsid w:val="000519E3"/>
    <w:rsid w:val="000539DE"/>
    <w:rsid w:val="00053B68"/>
    <w:rsid w:val="0005490A"/>
    <w:rsid w:val="00055FFF"/>
    <w:rsid w:val="00056FEF"/>
    <w:rsid w:val="000604FD"/>
    <w:rsid w:val="000614B4"/>
    <w:rsid w:val="00065F4C"/>
    <w:rsid w:val="000672B4"/>
    <w:rsid w:val="00070C1F"/>
    <w:rsid w:val="00071283"/>
    <w:rsid w:val="00073016"/>
    <w:rsid w:val="0007391D"/>
    <w:rsid w:val="00074DBB"/>
    <w:rsid w:val="00075FD4"/>
    <w:rsid w:val="00080E6B"/>
    <w:rsid w:val="00081414"/>
    <w:rsid w:val="00087864"/>
    <w:rsid w:val="00090B93"/>
    <w:rsid w:val="000915B4"/>
    <w:rsid w:val="00092716"/>
    <w:rsid w:val="00093689"/>
    <w:rsid w:val="000936DE"/>
    <w:rsid w:val="00094C6F"/>
    <w:rsid w:val="00097E95"/>
    <w:rsid w:val="000A15E6"/>
    <w:rsid w:val="000A38E2"/>
    <w:rsid w:val="000A457B"/>
    <w:rsid w:val="000A4786"/>
    <w:rsid w:val="000A57D8"/>
    <w:rsid w:val="000B046E"/>
    <w:rsid w:val="000B2678"/>
    <w:rsid w:val="000B6CDF"/>
    <w:rsid w:val="000C147C"/>
    <w:rsid w:val="000C7A07"/>
    <w:rsid w:val="000D140A"/>
    <w:rsid w:val="000D27B8"/>
    <w:rsid w:val="000D596F"/>
    <w:rsid w:val="000D5E57"/>
    <w:rsid w:val="000D7604"/>
    <w:rsid w:val="000E2D4C"/>
    <w:rsid w:val="000E300D"/>
    <w:rsid w:val="000E580E"/>
    <w:rsid w:val="000E780E"/>
    <w:rsid w:val="000F2A62"/>
    <w:rsid w:val="000F4B77"/>
    <w:rsid w:val="000F6234"/>
    <w:rsid w:val="000F6F27"/>
    <w:rsid w:val="000F71D8"/>
    <w:rsid w:val="00100E1D"/>
    <w:rsid w:val="001044D6"/>
    <w:rsid w:val="001046EC"/>
    <w:rsid w:val="001107A6"/>
    <w:rsid w:val="001110C3"/>
    <w:rsid w:val="00111163"/>
    <w:rsid w:val="00111227"/>
    <w:rsid w:val="00113613"/>
    <w:rsid w:val="00114358"/>
    <w:rsid w:val="00114D92"/>
    <w:rsid w:val="00115410"/>
    <w:rsid w:val="00117B81"/>
    <w:rsid w:val="0012245F"/>
    <w:rsid w:val="001230F1"/>
    <w:rsid w:val="00123D03"/>
    <w:rsid w:val="00125129"/>
    <w:rsid w:val="00131EA5"/>
    <w:rsid w:val="00134AA1"/>
    <w:rsid w:val="00136DD9"/>
    <w:rsid w:val="001401F8"/>
    <w:rsid w:val="001415B0"/>
    <w:rsid w:val="00146382"/>
    <w:rsid w:val="001478C1"/>
    <w:rsid w:val="00150316"/>
    <w:rsid w:val="0015042A"/>
    <w:rsid w:val="00151740"/>
    <w:rsid w:val="001534FC"/>
    <w:rsid w:val="00154D26"/>
    <w:rsid w:val="001565D1"/>
    <w:rsid w:val="0015684C"/>
    <w:rsid w:val="00157B62"/>
    <w:rsid w:val="00162105"/>
    <w:rsid w:val="00162AAE"/>
    <w:rsid w:val="001630FB"/>
    <w:rsid w:val="00163535"/>
    <w:rsid w:val="00163737"/>
    <w:rsid w:val="001640F3"/>
    <w:rsid w:val="00164695"/>
    <w:rsid w:val="00166AD0"/>
    <w:rsid w:val="00170366"/>
    <w:rsid w:val="0017531F"/>
    <w:rsid w:val="001761F1"/>
    <w:rsid w:val="001776C4"/>
    <w:rsid w:val="00182D5A"/>
    <w:rsid w:val="001835D2"/>
    <w:rsid w:val="001843CC"/>
    <w:rsid w:val="001844B1"/>
    <w:rsid w:val="00184742"/>
    <w:rsid w:val="00184CD3"/>
    <w:rsid w:val="001854DD"/>
    <w:rsid w:val="0019125B"/>
    <w:rsid w:val="00192667"/>
    <w:rsid w:val="00194587"/>
    <w:rsid w:val="00194A7E"/>
    <w:rsid w:val="00195701"/>
    <w:rsid w:val="001A0CCB"/>
    <w:rsid w:val="001A1BBE"/>
    <w:rsid w:val="001A2437"/>
    <w:rsid w:val="001A35EC"/>
    <w:rsid w:val="001A505D"/>
    <w:rsid w:val="001A5342"/>
    <w:rsid w:val="001A6011"/>
    <w:rsid w:val="001A66C3"/>
    <w:rsid w:val="001A6D5D"/>
    <w:rsid w:val="001A6D8F"/>
    <w:rsid w:val="001A716C"/>
    <w:rsid w:val="001B13E4"/>
    <w:rsid w:val="001B41F9"/>
    <w:rsid w:val="001B55CE"/>
    <w:rsid w:val="001B6188"/>
    <w:rsid w:val="001B6519"/>
    <w:rsid w:val="001B6F55"/>
    <w:rsid w:val="001B7212"/>
    <w:rsid w:val="001C12C9"/>
    <w:rsid w:val="001C2A78"/>
    <w:rsid w:val="001C6676"/>
    <w:rsid w:val="001C713C"/>
    <w:rsid w:val="001D2997"/>
    <w:rsid w:val="001D4E14"/>
    <w:rsid w:val="001D668B"/>
    <w:rsid w:val="001D7E74"/>
    <w:rsid w:val="001E2EEA"/>
    <w:rsid w:val="001E3810"/>
    <w:rsid w:val="001E46EC"/>
    <w:rsid w:val="001E4EF5"/>
    <w:rsid w:val="001E597E"/>
    <w:rsid w:val="001E7608"/>
    <w:rsid w:val="001F0C3C"/>
    <w:rsid w:val="001F1117"/>
    <w:rsid w:val="001F2DF7"/>
    <w:rsid w:val="001F374B"/>
    <w:rsid w:val="001F38C9"/>
    <w:rsid w:val="001F5081"/>
    <w:rsid w:val="001F5CA1"/>
    <w:rsid w:val="002023ED"/>
    <w:rsid w:val="00211CFF"/>
    <w:rsid w:val="002124A1"/>
    <w:rsid w:val="00214808"/>
    <w:rsid w:val="0021530A"/>
    <w:rsid w:val="00215F7B"/>
    <w:rsid w:val="00222149"/>
    <w:rsid w:val="00231D57"/>
    <w:rsid w:val="00233368"/>
    <w:rsid w:val="00235CF4"/>
    <w:rsid w:val="002371CD"/>
    <w:rsid w:val="00237A8D"/>
    <w:rsid w:val="00237D9C"/>
    <w:rsid w:val="00241017"/>
    <w:rsid w:val="00242A81"/>
    <w:rsid w:val="00242EAE"/>
    <w:rsid w:val="002430C7"/>
    <w:rsid w:val="002478DA"/>
    <w:rsid w:val="0024790E"/>
    <w:rsid w:val="00251434"/>
    <w:rsid w:val="0025312A"/>
    <w:rsid w:val="00253952"/>
    <w:rsid w:val="002618FB"/>
    <w:rsid w:val="0026316E"/>
    <w:rsid w:val="00266419"/>
    <w:rsid w:val="00267E62"/>
    <w:rsid w:val="002724D5"/>
    <w:rsid w:val="00273614"/>
    <w:rsid w:val="00282CC9"/>
    <w:rsid w:val="0028352D"/>
    <w:rsid w:val="00290298"/>
    <w:rsid w:val="002948EA"/>
    <w:rsid w:val="002A15C3"/>
    <w:rsid w:val="002A2722"/>
    <w:rsid w:val="002A2C74"/>
    <w:rsid w:val="002B32B3"/>
    <w:rsid w:val="002B3CCC"/>
    <w:rsid w:val="002B45CD"/>
    <w:rsid w:val="002B5ED5"/>
    <w:rsid w:val="002C2B29"/>
    <w:rsid w:val="002C35CF"/>
    <w:rsid w:val="002C3AB1"/>
    <w:rsid w:val="002C479E"/>
    <w:rsid w:val="002D0631"/>
    <w:rsid w:val="002D08E1"/>
    <w:rsid w:val="002D1832"/>
    <w:rsid w:val="002D26EF"/>
    <w:rsid w:val="002D2A80"/>
    <w:rsid w:val="002D6A54"/>
    <w:rsid w:val="002D729C"/>
    <w:rsid w:val="002E4742"/>
    <w:rsid w:val="002E6120"/>
    <w:rsid w:val="002E64A7"/>
    <w:rsid w:val="002F02CA"/>
    <w:rsid w:val="002F1BC2"/>
    <w:rsid w:val="002F28B3"/>
    <w:rsid w:val="002F2C95"/>
    <w:rsid w:val="002F50C6"/>
    <w:rsid w:val="002F55EB"/>
    <w:rsid w:val="0030087B"/>
    <w:rsid w:val="00305FC9"/>
    <w:rsid w:val="003065FC"/>
    <w:rsid w:val="0030671B"/>
    <w:rsid w:val="00306A0F"/>
    <w:rsid w:val="00306ABE"/>
    <w:rsid w:val="00306CD9"/>
    <w:rsid w:val="00311D73"/>
    <w:rsid w:val="003130CD"/>
    <w:rsid w:val="00313572"/>
    <w:rsid w:val="00314E62"/>
    <w:rsid w:val="003151E6"/>
    <w:rsid w:val="00316053"/>
    <w:rsid w:val="00316911"/>
    <w:rsid w:val="003204AA"/>
    <w:rsid w:val="00320FD7"/>
    <w:rsid w:val="0032262F"/>
    <w:rsid w:val="003236C1"/>
    <w:rsid w:val="00326C19"/>
    <w:rsid w:val="003320EE"/>
    <w:rsid w:val="003325DB"/>
    <w:rsid w:val="0033296C"/>
    <w:rsid w:val="00332D57"/>
    <w:rsid w:val="0033354D"/>
    <w:rsid w:val="00333746"/>
    <w:rsid w:val="003348A8"/>
    <w:rsid w:val="00334BF2"/>
    <w:rsid w:val="00335152"/>
    <w:rsid w:val="00336A55"/>
    <w:rsid w:val="00337E99"/>
    <w:rsid w:val="00341FA7"/>
    <w:rsid w:val="00342E52"/>
    <w:rsid w:val="003433EF"/>
    <w:rsid w:val="003440CC"/>
    <w:rsid w:val="003454E5"/>
    <w:rsid w:val="0034552B"/>
    <w:rsid w:val="003515CA"/>
    <w:rsid w:val="00352F69"/>
    <w:rsid w:val="0035375E"/>
    <w:rsid w:val="00354EE5"/>
    <w:rsid w:val="00355DA0"/>
    <w:rsid w:val="003572AD"/>
    <w:rsid w:val="003639FA"/>
    <w:rsid w:val="003670AA"/>
    <w:rsid w:val="0036786B"/>
    <w:rsid w:val="003719E7"/>
    <w:rsid w:val="003738DC"/>
    <w:rsid w:val="0037640F"/>
    <w:rsid w:val="00376D77"/>
    <w:rsid w:val="00377081"/>
    <w:rsid w:val="003824EE"/>
    <w:rsid w:val="00382D55"/>
    <w:rsid w:val="00382DD4"/>
    <w:rsid w:val="00383B97"/>
    <w:rsid w:val="0038423A"/>
    <w:rsid w:val="00387330"/>
    <w:rsid w:val="00392B8C"/>
    <w:rsid w:val="003944F6"/>
    <w:rsid w:val="003A02E8"/>
    <w:rsid w:val="003A1373"/>
    <w:rsid w:val="003A24D6"/>
    <w:rsid w:val="003A3369"/>
    <w:rsid w:val="003A7CEC"/>
    <w:rsid w:val="003B1A86"/>
    <w:rsid w:val="003B1ED7"/>
    <w:rsid w:val="003B2EF3"/>
    <w:rsid w:val="003B34B8"/>
    <w:rsid w:val="003B53C9"/>
    <w:rsid w:val="003C0E13"/>
    <w:rsid w:val="003C0FD7"/>
    <w:rsid w:val="003C1DCE"/>
    <w:rsid w:val="003C1ED9"/>
    <w:rsid w:val="003C6965"/>
    <w:rsid w:val="003D1A62"/>
    <w:rsid w:val="003D3393"/>
    <w:rsid w:val="003D5AC5"/>
    <w:rsid w:val="003D645A"/>
    <w:rsid w:val="003E3E6C"/>
    <w:rsid w:val="003E3F6B"/>
    <w:rsid w:val="003E495C"/>
    <w:rsid w:val="003E53AC"/>
    <w:rsid w:val="003E664C"/>
    <w:rsid w:val="003F2428"/>
    <w:rsid w:val="003F3A1F"/>
    <w:rsid w:val="003F7409"/>
    <w:rsid w:val="003F75DA"/>
    <w:rsid w:val="00404A90"/>
    <w:rsid w:val="00406961"/>
    <w:rsid w:val="00411213"/>
    <w:rsid w:val="00411ECC"/>
    <w:rsid w:val="00412EF5"/>
    <w:rsid w:val="004137B1"/>
    <w:rsid w:val="00414C3F"/>
    <w:rsid w:val="0041524F"/>
    <w:rsid w:val="00416091"/>
    <w:rsid w:val="004166F2"/>
    <w:rsid w:val="004213EA"/>
    <w:rsid w:val="00424E24"/>
    <w:rsid w:val="0042611D"/>
    <w:rsid w:val="0042673B"/>
    <w:rsid w:val="00430486"/>
    <w:rsid w:val="00431C11"/>
    <w:rsid w:val="00431CDB"/>
    <w:rsid w:val="00433849"/>
    <w:rsid w:val="00433C19"/>
    <w:rsid w:val="0043436E"/>
    <w:rsid w:val="00435EE8"/>
    <w:rsid w:val="00436603"/>
    <w:rsid w:val="004377CC"/>
    <w:rsid w:val="0044077F"/>
    <w:rsid w:val="004445E8"/>
    <w:rsid w:val="004447C2"/>
    <w:rsid w:val="004460B5"/>
    <w:rsid w:val="00446187"/>
    <w:rsid w:val="004471E9"/>
    <w:rsid w:val="00451CED"/>
    <w:rsid w:val="0045227B"/>
    <w:rsid w:val="00452321"/>
    <w:rsid w:val="00452A28"/>
    <w:rsid w:val="00452A59"/>
    <w:rsid w:val="00452F04"/>
    <w:rsid w:val="00453A66"/>
    <w:rsid w:val="0045654A"/>
    <w:rsid w:val="00457537"/>
    <w:rsid w:val="0046066B"/>
    <w:rsid w:val="004606DB"/>
    <w:rsid w:val="00464042"/>
    <w:rsid w:val="00465C67"/>
    <w:rsid w:val="00465CD7"/>
    <w:rsid w:val="00467E29"/>
    <w:rsid w:val="00471FDD"/>
    <w:rsid w:val="004729E1"/>
    <w:rsid w:val="00475964"/>
    <w:rsid w:val="004801F6"/>
    <w:rsid w:val="00480797"/>
    <w:rsid w:val="004813C5"/>
    <w:rsid w:val="00482030"/>
    <w:rsid w:val="00482F28"/>
    <w:rsid w:val="004837CE"/>
    <w:rsid w:val="004875D7"/>
    <w:rsid w:val="004904B7"/>
    <w:rsid w:val="00491709"/>
    <w:rsid w:val="00491C5C"/>
    <w:rsid w:val="00493EF6"/>
    <w:rsid w:val="00496F8C"/>
    <w:rsid w:val="004A1390"/>
    <w:rsid w:val="004A4048"/>
    <w:rsid w:val="004A677F"/>
    <w:rsid w:val="004B092D"/>
    <w:rsid w:val="004B43BF"/>
    <w:rsid w:val="004B4F1B"/>
    <w:rsid w:val="004B5AB9"/>
    <w:rsid w:val="004B701E"/>
    <w:rsid w:val="004C2A77"/>
    <w:rsid w:val="004C2EF6"/>
    <w:rsid w:val="004C34F8"/>
    <w:rsid w:val="004C36DE"/>
    <w:rsid w:val="004C5F9F"/>
    <w:rsid w:val="004C6D2C"/>
    <w:rsid w:val="004C772B"/>
    <w:rsid w:val="004C7BA1"/>
    <w:rsid w:val="004D150A"/>
    <w:rsid w:val="004D3E5A"/>
    <w:rsid w:val="004D7055"/>
    <w:rsid w:val="004E0A8D"/>
    <w:rsid w:val="004E14E2"/>
    <w:rsid w:val="004E249F"/>
    <w:rsid w:val="004E297C"/>
    <w:rsid w:val="004E3059"/>
    <w:rsid w:val="004E35A8"/>
    <w:rsid w:val="004E564B"/>
    <w:rsid w:val="004E6FA9"/>
    <w:rsid w:val="004E6FB8"/>
    <w:rsid w:val="004E6FC0"/>
    <w:rsid w:val="004E712F"/>
    <w:rsid w:val="004F6945"/>
    <w:rsid w:val="00501CD3"/>
    <w:rsid w:val="00502D40"/>
    <w:rsid w:val="00505E0B"/>
    <w:rsid w:val="00505E18"/>
    <w:rsid w:val="00506596"/>
    <w:rsid w:val="00512EE6"/>
    <w:rsid w:val="0051322D"/>
    <w:rsid w:val="00517E7B"/>
    <w:rsid w:val="00525E14"/>
    <w:rsid w:val="005260A9"/>
    <w:rsid w:val="0053135B"/>
    <w:rsid w:val="005325AD"/>
    <w:rsid w:val="00533B87"/>
    <w:rsid w:val="0054571D"/>
    <w:rsid w:val="0055059F"/>
    <w:rsid w:val="005510C0"/>
    <w:rsid w:val="0055163B"/>
    <w:rsid w:val="00552778"/>
    <w:rsid w:val="0055290E"/>
    <w:rsid w:val="0055308A"/>
    <w:rsid w:val="00553761"/>
    <w:rsid w:val="0055421D"/>
    <w:rsid w:val="005547C0"/>
    <w:rsid w:val="00561693"/>
    <w:rsid w:val="005616B6"/>
    <w:rsid w:val="005634D1"/>
    <w:rsid w:val="00564F05"/>
    <w:rsid w:val="00566F21"/>
    <w:rsid w:val="00570F81"/>
    <w:rsid w:val="00571449"/>
    <w:rsid w:val="0057374B"/>
    <w:rsid w:val="00573946"/>
    <w:rsid w:val="00573F3A"/>
    <w:rsid w:val="00574BB7"/>
    <w:rsid w:val="00576889"/>
    <w:rsid w:val="0058084D"/>
    <w:rsid w:val="00580FE7"/>
    <w:rsid w:val="00582372"/>
    <w:rsid w:val="0058288A"/>
    <w:rsid w:val="0058399D"/>
    <w:rsid w:val="00584E43"/>
    <w:rsid w:val="005869DC"/>
    <w:rsid w:val="00593EE1"/>
    <w:rsid w:val="00594AA5"/>
    <w:rsid w:val="0059604F"/>
    <w:rsid w:val="005A0338"/>
    <w:rsid w:val="005A2E59"/>
    <w:rsid w:val="005A4C8C"/>
    <w:rsid w:val="005A4F8C"/>
    <w:rsid w:val="005A6665"/>
    <w:rsid w:val="005B0B27"/>
    <w:rsid w:val="005B1239"/>
    <w:rsid w:val="005B1583"/>
    <w:rsid w:val="005B650A"/>
    <w:rsid w:val="005C004A"/>
    <w:rsid w:val="005C0F15"/>
    <w:rsid w:val="005C1B1E"/>
    <w:rsid w:val="005C2AAC"/>
    <w:rsid w:val="005C3C17"/>
    <w:rsid w:val="005C4607"/>
    <w:rsid w:val="005D0109"/>
    <w:rsid w:val="005D0CDE"/>
    <w:rsid w:val="005D1424"/>
    <w:rsid w:val="005D2A08"/>
    <w:rsid w:val="005D4396"/>
    <w:rsid w:val="005D4F3F"/>
    <w:rsid w:val="005D6DEC"/>
    <w:rsid w:val="005E0C7F"/>
    <w:rsid w:val="005E23D0"/>
    <w:rsid w:val="005E71ED"/>
    <w:rsid w:val="005F0367"/>
    <w:rsid w:val="005F0ED8"/>
    <w:rsid w:val="005F68BE"/>
    <w:rsid w:val="005F79CE"/>
    <w:rsid w:val="00600D6A"/>
    <w:rsid w:val="00603988"/>
    <w:rsid w:val="00603CAD"/>
    <w:rsid w:val="00604854"/>
    <w:rsid w:val="00604FCD"/>
    <w:rsid w:val="00605F27"/>
    <w:rsid w:val="00607076"/>
    <w:rsid w:val="00614FC2"/>
    <w:rsid w:val="006150B8"/>
    <w:rsid w:val="00624937"/>
    <w:rsid w:val="00624A0E"/>
    <w:rsid w:val="00626136"/>
    <w:rsid w:val="006326DE"/>
    <w:rsid w:val="00633DE4"/>
    <w:rsid w:val="0063507F"/>
    <w:rsid w:val="00642344"/>
    <w:rsid w:val="00642A80"/>
    <w:rsid w:val="00644649"/>
    <w:rsid w:val="00644798"/>
    <w:rsid w:val="006512B9"/>
    <w:rsid w:val="00652BBC"/>
    <w:rsid w:val="0065526D"/>
    <w:rsid w:val="00655E60"/>
    <w:rsid w:val="00656DF0"/>
    <w:rsid w:val="00657C3D"/>
    <w:rsid w:val="00663AC5"/>
    <w:rsid w:val="00664829"/>
    <w:rsid w:val="00664916"/>
    <w:rsid w:val="006677DF"/>
    <w:rsid w:val="00671947"/>
    <w:rsid w:val="00673548"/>
    <w:rsid w:val="00673B6E"/>
    <w:rsid w:val="0067475F"/>
    <w:rsid w:val="00674AFD"/>
    <w:rsid w:val="00680194"/>
    <w:rsid w:val="0068086B"/>
    <w:rsid w:val="00680CBE"/>
    <w:rsid w:val="0068154E"/>
    <w:rsid w:val="00682411"/>
    <w:rsid w:val="00683B70"/>
    <w:rsid w:val="006842C7"/>
    <w:rsid w:val="00684F4E"/>
    <w:rsid w:val="006871FF"/>
    <w:rsid w:val="006955E9"/>
    <w:rsid w:val="00696BD7"/>
    <w:rsid w:val="006976A9"/>
    <w:rsid w:val="006A10E6"/>
    <w:rsid w:val="006A21D9"/>
    <w:rsid w:val="006A451C"/>
    <w:rsid w:val="006A487A"/>
    <w:rsid w:val="006A490D"/>
    <w:rsid w:val="006A7BEB"/>
    <w:rsid w:val="006B0972"/>
    <w:rsid w:val="006B333D"/>
    <w:rsid w:val="006B5259"/>
    <w:rsid w:val="006B5EA9"/>
    <w:rsid w:val="006C03ED"/>
    <w:rsid w:val="006C3375"/>
    <w:rsid w:val="006C3B18"/>
    <w:rsid w:val="006C3D3F"/>
    <w:rsid w:val="006C45DC"/>
    <w:rsid w:val="006C5512"/>
    <w:rsid w:val="006C6573"/>
    <w:rsid w:val="006C6BBB"/>
    <w:rsid w:val="006D0B03"/>
    <w:rsid w:val="006D2BA5"/>
    <w:rsid w:val="006D38F9"/>
    <w:rsid w:val="006D434A"/>
    <w:rsid w:val="006D43D1"/>
    <w:rsid w:val="006E6C07"/>
    <w:rsid w:val="006E755E"/>
    <w:rsid w:val="006F2305"/>
    <w:rsid w:val="006F4390"/>
    <w:rsid w:val="006F468F"/>
    <w:rsid w:val="006F4860"/>
    <w:rsid w:val="006F6C29"/>
    <w:rsid w:val="0070092A"/>
    <w:rsid w:val="0070169E"/>
    <w:rsid w:val="00702D30"/>
    <w:rsid w:val="00703B7D"/>
    <w:rsid w:val="00703F2F"/>
    <w:rsid w:val="0070794E"/>
    <w:rsid w:val="007108EC"/>
    <w:rsid w:val="00710E94"/>
    <w:rsid w:val="0071363E"/>
    <w:rsid w:val="007138A0"/>
    <w:rsid w:val="00716637"/>
    <w:rsid w:val="00716BA6"/>
    <w:rsid w:val="00716C96"/>
    <w:rsid w:val="00717EFA"/>
    <w:rsid w:val="0072250C"/>
    <w:rsid w:val="007232D1"/>
    <w:rsid w:val="00723B62"/>
    <w:rsid w:val="00723F7F"/>
    <w:rsid w:val="00724D78"/>
    <w:rsid w:val="00726832"/>
    <w:rsid w:val="00731DAD"/>
    <w:rsid w:val="007343B9"/>
    <w:rsid w:val="007343BC"/>
    <w:rsid w:val="00736914"/>
    <w:rsid w:val="00737F19"/>
    <w:rsid w:val="007416C4"/>
    <w:rsid w:val="0074190E"/>
    <w:rsid w:val="00741FCA"/>
    <w:rsid w:val="007438DA"/>
    <w:rsid w:val="00746AC6"/>
    <w:rsid w:val="00750821"/>
    <w:rsid w:val="00752202"/>
    <w:rsid w:val="00752F74"/>
    <w:rsid w:val="00753F0D"/>
    <w:rsid w:val="00755294"/>
    <w:rsid w:val="007556FE"/>
    <w:rsid w:val="00755D08"/>
    <w:rsid w:val="00757452"/>
    <w:rsid w:val="00761D3F"/>
    <w:rsid w:val="00762763"/>
    <w:rsid w:val="00764CF3"/>
    <w:rsid w:val="00766111"/>
    <w:rsid w:val="0076749E"/>
    <w:rsid w:val="007677E6"/>
    <w:rsid w:val="00772264"/>
    <w:rsid w:val="00772F46"/>
    <w:rsid w:val="00774502"/>
    <w:rsid w:val="00775F2B"/>
    <w:rsid w:val="007766E5"/>
    <w:rsid w:val="00777B02"/>
    <w:rsid w:val="00777F37"/>
    <w:rsid w:val="00780823"/>
    <w:rsid w:val="00782B75"/>
    <w:rsid w:val="007869A2"/>
    <w:rsid w:val="00793EED"/>
    <w:rsid w:val="0079475C"/>
    <w:rsid w:val="00794A06"/>
    <w:rsid w:val="00796BE3"/>
    <w:rsid w:val="00796ECC"/>
    <w:rsid w:val="007A0421"/>
    <w:rsid w:val="007A0BAE"/>
    <w:rsid w:val="007A7A69"/>
    <w:rsid w:val="007B00B1"/>
    <w:rsid w:val="007B010B"/>
    <w:rsid w:val="007B018C"/>
    <w:rsid w:val="007B057E"/>
    <w:rsid w:val="007B3B1D"/>
    <w:rsid w:val="007C0659"/>
    <w:rsid w:val="007C1472"/>
    <w:rsid w:val="007C3DCE"/>
    <w:rsid w:val="007C6233"/>
    <w:rsid w:val="007D07B6"/>
    <w:rsid w:val="007D6E0A"/>
    <w:rsid w:val="007E0E26"/>
    <w:rsid w:val="007E6769"/>
    <w:rsid w:val="007F22CD"/>
    <w:rsid w:val="007F2FC9"/>
    <w:rsid w:val="007F445D"/>
    <w:rsid w:val="007F5DCE"/>
    <w:rsid w:val="00800924"/>
    <w:rsid w:val="00802AB4"/>
    <w:rsid w:val="00802ECA"/>
    <w:rsid w:val="00805851"/>
    <w:rsid w:val="00807068"/>
    <w:rsid w:val="00811825"/>
    <w:rsid w:val="008136D6"/>
    <w:rsid w:val="0081411C"/>
    <w:rsid w:val="008169AA"/>
    <w:rsid w:val="00827FC9"/>
    <w:rsid w:val="0083294A"/>
    <w:rsid w:val="008336BA"/>
    <w:rsid w:val="00833780"/>
    <w:rsid w:val="00835575"/>
    <w:rsid w:val="00837386"/>
    <w:rsid w:val="008402BA"/>
    <w:rsid w:val="00841A93"/>
    <w:rsid w:val="00841B0A"/>
    <w:rsid w:val="00843DAC"/>
    <w:rsid w:val="00845CC7"/>
    <w:rsid w:val="00850331"/>
    <w:rsid w:val="00850A39"/>
    <w:rsid w:val="008522ED"/>
    <w:rsid w:val="00852318"/>
    <w:rsid w:val="00853A38"/>
    <w:rsid w:val="00855300"/>
    <w:rsid w:val="00856C09"/>
    <w:rsid w:val="00856EC6"/>
    <w:rsid w:val="00863E58"/>
    <w:rsid w:val="0086458C"/>
    <w:rsid w:val="00865E3F"/>
    <w:rsid w:val="0086770F"/>
    <w:rsid w:val="00880F26"/>
    <w:rsid w:val="00884ECC"/>
    <w:rsid w:val="00885193"/>
    <w:rsid w:val="00886954"/>
    <w:rsid w:val="00891EF9"/>
    <w:rsid w:val="00891F89"/>
    <w:rsid w:val="0089215B"/>
    <w:rsid w:val="00892A26"/>
    <w:rsid w:val="00893AE1"/>
    <w:rsid w:val="00894D1D"/>
    <w:rsid w:val="00895158"/>
    <w:rsid w:val="00895725"/>
    <w:rsid w:val="0089675B"/>
    <w:rsid w:val="00896A48"/>
    <w:rsid w:val="008A4903"/>
    <w:rsid w:val="008B4403"/>
    <w:rsid w:val="008B624A"/>
    <w:rsid w:val="008C38F0"/>
    <w:rsid w:val="008C4784"/>
    <w:rsid w:val="008D2B67"/>
    <w:rsid w:val="008D309A"/>
    <w:rsid w:val="008D41B5"/>
    <w:rsid w:val="008D4CA7"/>
    <w:rsid w:val="008D57D9"/>
    <w:rsid w:val="008E001D"/>
    <w:rsid w:val="008E0A9E"/>
    <w:rsid w:val="008E0B3C"/>
    <w:rsid w:val="008E0C10"/>
    <w:rsid w:val="008E2E49"/>
    <w:rsid w:val="008E3B1B"/>
    <w:rsid w:val="008E4339"/>
    <w:rsid w:val="008E4F54"/>
    <w:rsid w:val="008E5597"/>
    <w:rsid w:val="008E74ED"/>
    <w:rsid w:val="008E78BC"/>
    <w:rsid w:val="008F1847"/>
    <w:rsid w:val="008F5079"/>
    <w:rsid w:val="008F750D"/>
    <w:rsid w:val="00900AC3"/>
    <w:rsid w:val="00904997"/>
    <w:rsid w:val="009062EE"/>
    <w:rsid w:val="00910F1E"/>
    <w:rsid w:val="00913A09"/>
    <w:rsid w:val="00913E2D"/>
    <w:rsid w:val="00913F7B"/>
    <w:rsid w:val="00915252"/>
    <w:rsid w:val="00915D60"/>
    <w:rsid w:val="00916044"/>
    <w:rsid w:val="0091666C"/>
    <w:rsid w:val="00920F12"/>
    <w:rsid w:val="00921C7C"/>
    <w:rsid w:val="009221D0"/>
    <w:rsid w:val="0092366C"/>
    <w:rsid w:val="00924E21"/>
    <w:rsid w:val="0092627E"/>
    <w:rsid w:val="00926863"/>
    <w:rsid w:val="00932EA3"/>
    <w:rsid w:val="009343FB"/>
    <w:rsid w:val="00937815"/>
    <w:rsid w:val="00937BA9"/>
    <w:rsid w:val="00944A46"/>
    <w:rsid w:val="00944F51"/>
    <w:rsid w:val="00947538"/>
    <w:rsid w:val="00947F1F"/>
    <w:rsid w:val="00951D32"/>
    <w:rsid w:val="00952342"/>
    <w:rsid w:val="00955A26"/>
    <w:rsid w:val="00955D06"/>
    <w:rsid w:val="009562FC"/>
    <w:rsid w:val="00956575"/>
    <w:rsid w:val="009621B4"/>
    <w:rsid w:val="009739FD"/>
    <w:rsid w:val="00974B28"/>
    <w:rsid w:val="00976EC8"/>
    <w:rsid w:val="009849EF"/>
    <w:rsid w:val="00984C37"/>
    <w:rsid w:val="0098714F"/>
    <w:rsid w:val="00987872"/>
    <w:rsid w:val="00987B21"/>
    <w:rsid w:val="00990598"/>
    <w:rsid w:val="00990DB3"/>
    <w:rsid w:val="009916DD"/>
    <w:rsid w:val="0099187B"/>
    <w:rsid w:val="0099291B"/>
    <w:rsid w:val="0099293D"/>
    <w:rsid w:val="009944FE"/>
    <w:rsid w:val="00994CBE"/>
    <w:rsid w:val="009A1214"/>
    <w:rsid w:val="009A43AE"/>
    <w:rsid w:val="009A46FF"/>
    <w:rsid w:val="009B06E7"/>
    <w:rsid w:val="009B0961"/>
    <w:rsid w:val="009B0E39"/>
    <w:rsid w:val="009B13B5"/>
    <w:rsid w:val="009B3021"/>
    <w:rsid w:val="009B3022"/>
    <w:rsid w:val="009B35AD"/>
    <w:rsid w:val="009B4B2E"/>
    <w:rsid w:val="009B4B75"/>
    <w:rsid w:val="009B4DEC"/>
    <w:rsid w:val="009B642D"/>
    <w:rsid w:val="009C1251"/>
    <w:rsid w:val="009C1D5A"/>
    <w:rsid w:val="009C2AF7"/>
    <w:rsid w:val="009C3FEC"/>
    <w:rsid w:val="009C58F1"/>
    <w:rsid w:val="009C6CC4"/>
    <w:rsid w:val="009D1481"/>
    <w:rsid w:val="009D278F"/>
    <w:rsid w:val="009D4083"/>
    <w:rsid w:val="009D5186"/>
    <w:rsid w:val="009D657B"/>
    <w:rsid w:val="009D778B"/>
    <w:rsid w:val="009E33E9"/>
    <w:rsid w:val="009E4DC7"/>
    <w:rsid w:val="009E52A1"/>
    <w:rsid w:val="009E5A6A"/>
    <w:rsid w:val="009E7018"/>
    <w:rsid w:val="009E7CBD"/>
    <w:rsid w:val="009F1338"/>
    <w:rsid w:val="009F172B"/>
    <w:rsid w:val="009F24CF"/>
    <w:rsid w:val="009F272D"/>
    <w:rsid w:val="009F4B54"/>
    <w:rsid w:val="00A00CE5"/>
    <w:rsid w:val="00A03369"/>
    <w:rsid w:val="00A04736"/>
    <w:rsid w:val="00A053D8"/>
    <w:rsid w:val="00A06614"/>
    <w:rsid w:val="00A10247"/>
    <w:rsid w:val="00A148C0"/>
    <w:rsid w:val="00A14C4E"/>
    <w:rsid w:val="00A15AF2"/>
    <w:rsid w:val="00A238C3"/>
    <w:rsid w:val="00A23ABE"/>
    <w:rsid w:val="00A24875"/>
    <w:rsid w:val="00A24BF4"/>
    <w:rsid w:val="00A24CF8"/>
    <w:rsid w:val="00A26045"/>
    <w:rsid w:val="00A3351E"/>
    <w:rsid w:val="00A3689B"/>
    <w:rsid w:val="00A369F9"/>
    <w:rsid w:val="00A3735B"/>
    <w:rsid w:val="00A418BE"/>
    <w:rsid w:val="00A442F1"/>
    <w:rsid w:val="00A45151"/>
    <w:rsid w:val="00A516AC"/>
    <w:rsid w:val="00A517FA"/>
    <w:rsid w:val="00A532E1"/>
    <w:rsid w:val="00A53FDF"/>
    <w:rsid w:val="00A5491F"/>
    <w:rsid w:val="00A57068"/>
    <w:rsid w:val="00A57139"/>
    <w:rsid w:val="00A578F5"/>
    <w:rsid w:val="00A57A23"/>
    <w:rsid w:val="00A60255"/>
    <w:rsid w:val="00A60B37"/>
    <w:rsid w:val="00A6130E"/>
    <w:rsid w:val="00A61D76"/>
    <w:rsid w:val="00A623A0"/>
    <w:rsid w:val="00A72EB3"/>
    <w:rsid w:val="00A736F4"/>
    <w:rsid w:val="00A7450F"/>
    <w:rsid w:val="00A75ECB"/>
    <w:rsid w:val="00A802B6"/>
    <w:rsid w:val="00A834EA"/>
    <w:rsid w:val="00A8517A"/>
    <w:rsid w:val="00A86F3F"/>
    <w:rsid w:val="00A91197"/>
    <w:rsid w:val="00A917F6"/>
    <w:rsid w:val="00A920CA"/>
    <w:rsid w:val="00A95B51"/>
    <w:rsid w:val="00A96290"/>
    <w:rsid w:val="00A97954"/>
    <w:rsid w:val="00AA0073"/>
    <w:rsid w:val="00AA036C"/>
    <w:rsid w:val="00AA1537"/>
    <w:rsid w:val="00AA26EC"/>
    <w:rsid w:val="00AA2CAB"/>
    <w:rsid w:val="00AA39EF"/>
    <w:rsid w:val="00AA3A20"/>
    <w:rsid w:val="00AB2174"/>
    <w:rsid w:val="00AB24E4"/>
    <w:rsid w:val="00AB6463"/>
    <w:rsid w:val="00AB6940"/>
    <w:rsid w:val="00AC02E2"/>
    <w:rsid w:val="00AC077D"/>
    <w:rsid w:val="00AC2691"/>
    <w:rsid w:val="00AC53FA"/>
    <w:rsid w:val="00AC5AE5"/>
    <w:rsid w:val="00AC6387"/>
    <w:rsid w:val="00AC748B"/>
    <w:rsid w:val="00AC7ED1"/>
    <w:rsid w:val="00AD13B0"/>
    <w:rsid w:val="00AD365E"/>
    <w:rsid w:val="00AD4B4E"/>
    <w:rsid w:val="00AD5BB6"/>
    <w:rsid w:val="00AD6041"/>
    <w:rsid w:val="00AD6479"/>
    <w:rsid w:val="00AE3C27"/>
    <w:rsid w:val="00AE6B75"/>
    <w:rsid w:val="00AE6C83"/>
    <w:rsid w:val="00AE703A"/>
    <w:rsid w:val="00AF04F2"/>
    <w:rsid w:val="00AF31C9"/>
    <w:rsid w:val="00AF4336"/>
    <w:rsid w:val="00AF557E"/>
    <w:rsid w:val="00AF659D"/>
    <w:rsid w:val="00AF6F8B"/>
    <w:rsid w:val="00AF71C3"/>
    <w:rsid w:val="00B00070"/>
    <w:rsid w:val="00B0030B"/>
    <w:rsid w:val="00B0123F"/>
    <w:rsid w:val="00B026B4"/>
    <w:rsid w:val="00B074BD"/>
    <w:rsid w:val="00B07A80"/>
    <w:rsid w:val="00B12ECD"/>
    <w:rsid w:val="00B13665"/>
    <w:rsid w:val="00B141FD"/>
    <w:rsid w:val="00B15DC7"/>
    <w:rsid w:val="00B179DF"/>
    <w:rsid w:val="00B17CB7"/>
    <w:rsid w:val="00B20DDA"/>
    <w:rsid w:val="00B222CA"/>
    <w:rsid w:val="00B22452"/>
    <w:rsid w:val="00B23407"/>
    <w:rsid w:val="00B24A2E"/>
    <w:rsid w:val="00B25CF5"/>
    <w:rsid w:val="00B25EDE"/>
    <w:rsid w:val="00B27758"/>
    <w:rsid w:val="00B27F0B"/>
    <w:rsid w:val="00B30430"/>
    <w:rsid w:val="00B31293"/>
    <w:rsid w:val="00B314EF"/>
    <w:rsid w:val="00B31C84"/>
    <w:rsid w:val="00B35DAC"/>
    <w:rsid w:val="00B36754"/>
    <w:rsid w:val="00B36A06"/>
    <w:rsid w:val="00B40C96"/>
    <w:rsid w:val="00B41273"/>
    <w:rsid w:val="00B42034"/>
    <w:rsid w:val="00B42837"/>
    <w:rsid w:val="00B42B6C"/>
    <w:rsid w:val="00B436D1"/>
    <w:rsid w:val="00B43DE6"/>
    <w:rsid w:val="00B45604"/>
    <w:rsid w:val="00B457D5"/>
    <w:rsid w:val="00B47879"/>
    <w:rsid w:val="00B51299"/>
    <w:rsid w:val="00B52FD7"/>
    <w:rsid w:val="00B53484"/>
    <w:rsid w:val="00B53C80"/>
    <w:rsid w:val="00B53F8A"/>
    <w:rsid w:val="00B54D7F"/>
    <w:rsid w:val="00B5572E"/>
    <w:rsid w:val="00B56D3A"/>
    <w:rsid w:val="00B5746D"/>
    <w:rsid w:val="00B617AF"/>
    <w:rsid w:val="00B633EC"/>
    <w:rsid w:val="00B6659D"/>
    <w:rsid w:val="00B672FB"/>
    <w:rsid w:val="00B70892"/>
    <w:rsid w:val="00B72646"/>
    <w:rsid w:val="00B75088"/>
    <w:rsid w:val="00B75890"/>
    <w:rsid w:val="00B7729F"/>
    <w:rsid w:val="00B774DE"/>
    <w:rsid w:val="00B85472"/>
    <w:rsid w:val="00B91AD7"/>
    <w:rsid w:val="00B91AFF"/>
    <w:rsid w:val="00B9242E"/>
    <w:rsid w:val="00B94855"/>
    <w:rsid w:val="00B95033"/>
    <w:rsid w:val="00B9588F"/>
    <w:rsid w:val="00B96603"/>
    <w:rsid w:val="00B968EC"/>
    <w:rsid w:val="00B97E2C"/>
    <w:rsid w:val="00BA3503"/>
    <w:rsid w:val="00BA68C9"/>
    <w:rsid w:val="00BA7260"/>
    <w:rsid w:val="00BB2B6C"/>
    <w:rsid w:val="00BB2C85"/>
    <w:rsid w:val="00BB2D9E"/>
    <w:rsid w:val="00BB5657"/>
    <w:rsid w:val="00BB586B"/>
    <w:rsid w:val="00BB77D2"/>
    <w:rsid w:val="00BC1EE7"/>
    <w:rsid w:val="00BC2F5F"/>
    <w:rsid w:val="00BC3051"/>
    <w:rsid w:val="00BC32D8"/>
    <w:rsid w:val="00BC3C77"/>
    <w:rsid w:val="00BC40E5"/>
    <w:rsid w:val="00BC6161"/>
    <w:rsid w:val="00BC700B"/>
    <w:rsid w:val="00BD1179"/>
    <w:rsid w:val="00BD4213"/>
    <w:rsid w:val="00BD43FD"/>
    <w:rsid w:val="00BD4627"/>
    <w:rsid w:val="00BD468D"/>
    <w:rsid w:val="00BD532C"/>
    <w:rsid w:val="00BD60B6"/>
    <w:rsid w:val="00BE0D30"/>
    <w:rsid w:val="00BE33E9"/>
    <w:rsid w:val="00BE4060"/>
    <w:rsid w:val="00BF05DE"/>
    <w:rsid w:val="00BF13C0"/>
    <w:rsid w:val="00BF4E4E"/>
    <w:rsid w:val="00BF7DAA"/>
    <w:rsid w:val="00C01601"/>
    <w:rsid w:val="00C01C29"/>
    <w:rsid w:val="00C04186"/>
    <w:rsid w:val="00C049AA"/>
    <w:rsid w:val="00C057B3"/>
    <w:rsid w:val="00C12DC7"/>
    <w:rsid w:val="00C136DD"/>
    <w:rsid w:val="00C13732"/>
    <w:rsid w:val="00C223C7"/>
    <w:rsid w:val="00C227D6"/>
    <w:rsid w:val="00C24030"/>
    <w:rsid w:val="00C258A8"/>
    <w:rsid w:val="00C26421"/>
    <w:rsid w:val="00C301F9"/>
    <w:rsid w:val="00C318DC"/>
    <w:rsid w:val="00C33BCD"/>
    <w:rsid w:val="00C351B5"/>
    <w:rsid w:val="00C37BC6"/>
    <w:rsid w:val="00C4343A"/>
    <w:rsid w:val="00C46FFB"/>
    <w:rsid w:val="00C47652"/>
    <w:rsid w:val="00C47C58"/>
    <w:rsid w:val="00C51545"/>
    <w:rsid w:val="00C52F55"/>
    <w:rsid w:val="00C544D9"/>
    <w:rsid w:val="00C54C21"/>
    <w:rsid w:val="00C5529F"/>
    <w:rsid w:val="00C5640B"/>
    <w:rsid w:val="00C66019"/>
    <w:rsid w:val="00C66539"/>
    <w:rsid w:val="00C6689D"/>
    <w:rsid w:val="00C67D20"/>
    <w:rsid w:val="00C70D30"/>
    <w:rsid w:val="00C71C10"/>
    <w:rsid w:val="00C72B68"/>
    <w:rsid w:val="00C75EA7"/>
    <w:rsid w:val="00C800B6"/>
    <w:rsid w:val="00C81220"/>
    <w:rsid w:val="00C81929"/>
    <w:rsid w:val="00C81C42"/>
    <w:rsid w:val="00C82458"/>
    <w:rsid w:val="00C8349A"/>
    <w:rsid w:val="00C86608"/>
    <w:rsid w:val="00C86F5A"/>
    <w:rsid w:val="00C8737F"/>
    <w:rsid w:val="00C91E1E"/>
    <w:rsid w:val="00C92E25"/>
    <w:rsid w:val="00C95A8A"/>
    <w:rsid w:val="00C97B33"/>
    <w:rsid w:val="00CA2B80"/>
    <w:rsid w:val="00CA2D21"/>
    <w:rsid w:val="00CA4C21"/>
    <w:rsid w:val="00CA516A"/>
    <w:rsid w:val="00CA5C75"/>
    <w:rsid w:val="00CA6F66"/>
    <w:rsid w:val="00CB2AC6"/>
    <w:rsid w:val="00CB3465"/>
    <w:rsid w:val="00CB35C8"/>
    <w:rsid w:val="00CB38D7"/>
    <w:rsid w:val="00CB54BA"/>
    <w:rsid w:val="00CC03AC"/>
    <w:rsid w:val="00CC219C"/>
    <w:rsid w:val="00CC2312"/>
    <w:rsid w:val="00CC3866"/>
    <w:rsid w:val="00CC3D6B"/>
    <w:rsid w:val="00CC6E61"/>
    <w:rsid w:val="00CD0C1E"/>
    <w:rsid w:val="00CD4C90"/>
    <w:rsid w:val="00CD517D"/>
    <w:rsid w:val="00CE086F"/>
    <w:rsid w:val="00CE0E3A"/>
    <w:rsid w:val="00CE188F"/>
    <w:rsid w:val="00CE377A"/>
    <w:rsid w:val="00CF094E"/>
    <w:rsid w:val="00CF0EC4"/>
    <w:rsid w:val="00CF28EF"/>
    <w:rsid w:val="00CF3543"/>
    <w:rsid w:val="00CF441F"/>
    <w:rsid w:val="00CF4F2D"/>
    <w:rsid w:val="00CF625A"/>
    <w:rsid w:val="00D006A6"/>
    <w:rsid w:val="00D01FEB"/>
    <w:rsid w:val="00D036AB"/>
    <w:rsid w:val="00D056CE"/>
    <w:rsid w:val="00D06140"/>
    <w:rsid w:val="00D06952"/>
    <w:rsid w:val="00D1103F"/>
    <w:rsid w:val="00D141E9"/>
    <w:rsid w:val="00D22795"/>
    <w:rsid w:val="00D2320C"/>
    <w:rsid w:val="00D240B4"/>
    <w:rsid w:val="00D260A6"/>
    <w:rsid w:val="00D26522"/>
    <w:rsid w:val="00D27556"/>
    <w:rsid w:val="00D27DB6"/>
    <w:rsid w:val="00D27EA9"/>
    <w:rsid w:val="00D3057B"/>
    <w:rsid w:val="00D30DF5"/>
    <w:rsid w:val="00D423BA"/>
    <w:rsid w:val="00D43A6B"/>
    <w:rsid w:val="00D466A4"/>
    <w:rsid w:val="00D46D5D"/>
    <w:rsid w:val="00D479F4"/>
    <w:rsid w:val="00D51ED6"/>
    <w:rsid w:val="00D5245D"/>
    <w:rsid w:val="00D53932"/>
    <w:rsid w:val="00D54CA5"/>
    <w:rsid w:val="00D54E85"/>
    <w:rsid w:val="00D55233"/>
    <w:rsid w:val="00D55F21"/>
    <w:rsid w:val="00D61394"/>
    <w:rsid w:val="00D61B13"/>
    <w:rsid w:val="00D6560D"/>
    <w:rsid w:val="00D65658"/>
    <w:rsid w:val="00D66980"/>
    <w:rsid w:val="00D66AC0"/>
    <w:rsid w:val="00D66B8C"/>
    <w:rsid w:val="00D67856"/>
    <w:rsid w:val="00D67DBC"/>
    <w:rsid w:val="00D709EE"/>
    <w:rsid w:val="00D710C7"/>
    <w:rsid w:val="00D71126"/>
    <w:rsid w:val="00D71D32"/>
    <w:rsid w:val="00D74B2E"/>
    <w:rsid w:val="00D76CF1"/>
    <w:rsid w:val="00D80776"/>
    <w:rsid w:val="00D80D09"/>
    <w:rsid w:val="00D817EF"/>
    <w:rsid w:val="00D819A5"/>
    <w:rsid w:val="00D8411A"/>
    <w:rsid w:val="00D84BFA"/>
    <w:rsid w:val="00D84FAD"/>
    <w:rsid w:val="00D85966"/>
    <w:rsid w:val="00D867C0"/>
    <w:rsid w:val="00D86EF6"/>
    <w:rsid w:val="00D87AF4"/>
    <w:rsid w:val="00D90631"/>
    <w:rsid w:val="00D91F9A"/>
    <w:rsid w:val="00D93AA9"/>
    <w:rsid w:val="00D9583D"/>
    <w:rsid w:val="00D96BB4"/>
    <w:rsid w:val="00D9793D"/>
    <w:rsid w:val="00DA21A6"/>
    <w:rsid w:val="00DA4717"/>
    <w:rsid w:val="00DA69FC"/>
    <w:rsid w:val="00DA7F12"/>
    <w:rsid w:val="00DB00F6"/>
    <w:rsid w:val="00DB2804"/>
    <w:rsid w:val="00DB3D17"/>
    <w:rsid w:val="00DB685C"/>
    <w:rsid w:val="00DB7DBB"/>
    <w:rsid w:val="00DC0DC1"/>
    <w:rsid w:val="00DC2E9C"/>
    <w:rsid w:val="00DC3192"/>
    <w:rsid w:val="00DC6DD0"/>
    <w:rsid w:val="00DD208E"/>
    <w:rsid w:val="00DD2516"/>
    <w:rsid w:val="00DD34FB"/>
    <w:rsid w:val="00DD389C"/>
    <w:rsid w:val="00DD4156"/>
    <w:rsid w:val="00DD49A5"/>
    <w:rsid w:val="00DD506D"/>
    <w:rsid w:val="00DD580E"/>
    <w:rsid w:val="00DE106B"/>
    <w:rsid w:val="00DE3393"/>
    <w:rsid w:val="00DF0C75"/>
    <w:rsid w:val="00DF1296"/>
    <w:rsid w:val="00DF4D2C"/>
    <w:rsid w:val="00DF64F7"/>
    <w:rsid w:val="00DF738B"/>
    <w:rsid w:val="00DF7873"/>
    <w:rsid w:val="00E02807"/>
    <w:rsid w:val="00E03322"/>
    <w:rsid w:val="00E03EE0"/>
    <w:rsid w:val="00E07B3A"/>
    <w:rsid w:val="00E10A5F"/>
    <w:rsid w:val="00E111B9"/>
    <w:rsid w:val="00E1156D"/>
    <w:rsid w:val="00E11F6E"/>
    <w:rsid w:val="00E1334A"/>
    <w:rsid w:val="00E163FE"/>
    <w:rsid w:val="00E175E4"/>
    <w:rsid w:val="00E20632"/>
    <w:rsid w:val="00E21279"/>
    <w:rsid w:val="00E21F46"/>
    <w:rsid w:val="00E27195"/>
    <w:rsid w:val="00E30D59"/>
    <w:rsid w:val="00E3216E"/>
    <w:rsid w:val="00E332D7"/>
    <w:rsid w:val="00E3555B"/>
    <w:rsid w:val="00E4064E"/>
    <w:rsid w:val="00E41D59"/>
    <w:rsid w:val="00E42907"/>
    <w:rsid w:val="00E44BD2"/>
    <w:rsid w:val="00E456E3"/>
    <w:rsid w:val="00E45955"/>
    <w:rsid w:val="00E461D4"/>
    <w:rsid w:val="00E5473F"/>
    <w:rsid w:val="00E54873"/>
    <w:rsid w:val="00E55CFC"/>
    <w:rsid w:val="00E57B0E"/>
    <w:rsid w:val="00E60F22"/>
    <w:rsid w:val="00E61BE7"/>
    <w:rsid w:val="00E620BE"/>
    <w:rsid w:val="00E62249"/>
    <w:rsid w:val="00E67531"/>
    <w:rsid w:val="00E67F8D"/>
    <w:rsid w:val="00E70C0C"/>
    <w:rsid w:val="00E7152A"/>
    <w:rsid w:val="00E716E4"/>
    <w:rsid w:val="00E71AD6"/>
    <w:rsid w:val="00E72B6F"/>
    <w:rsid w:val="00E73249"/>
    <w:rsid w:val="00E7369E"/>
    <w:rsid w:val="00E744BC"/>
    <w:rsid w:val="00E75BBA"/>
    <w:rsid w:val="00E77AFF"/>
    <w:rsid w:val="00E809CA"/>
    <w:rsid w:val="00E814FE"/>
    <w:rsid w:val="00E84B29"/>
    <w:rsid w:val="00E85ABD"/>
    <w:rsid w:val="00E91088"/>
    <w:rsid w:val="00E910B1"/>
    <w:rsid w:val="00E91779"/>
    <w:rsid w:val="00E91B33"/>
    <w:rsid w:val="00E92A7E"/>
    <w:rsid w:val="00E93E60"/>
    <w:rsid w:val="00E94998"/>
    <w:rsid w:val="00E94A02"/>
    <w:rsid w:val="00E97733"/>
    <w:rsid w:val="00EA02E6"/>
    <w:rsid w:val="00EA03ED"/>
    <w:rsid w:val="00EA3A90"/>
    <w:rsid w:val="00EB10AA"/>
    <w:rsid w:val="00EC1DEC"/>
    <w:rsid w:val="00EC47DC"/>
    <w:rsid w:val="00EC597A"/>
    <w:rsid w:val="00EC6CEC"/>
    <w:rsid w:val="00ED0FCE"/>
    <w:rsid w:val="00ED2B38"/>
    <w:rsid w:val="00ED343F"/>
    <w:rsid w:val="00ED35D3"/>
    <w:rsid w:val="00ED68C8"/>
    <w:rsid w:val="00EE005E"/>
    <w:rsid w:val="00EE14BD"/>
    <w:rsid w:val="00EE4633"/>
    <w:rsid w:val="00EF16D2"/>
    <w:rsid w:val="00EF221F"/>
    <w:rsid w:val="00EF36FD"/>
    <w:rsid w:val="00EF6CE3"/>
    <w:rsid w:val="00F06403"/>
    <w:rsid w:val="00F06D52"/>
    <w:rsid w:val="00F10149"/>
    <w:rsid w:val="00F131F5"/>
    <w:rsid w:val="00F1414F"/>
    <w:rsid w:val="00F152B1"/>
    <w:rsid w:val="00F2292D"/>
    <w:rsid w:val="00F24455"/>
    <w:rsid w:val="00F2595F"/>
    <w:rsid w:val="00F3065A"/>
    <w:rsid w:val="00F30D6A"/>
    <w:rsid w:val="00F32653"/>
    <w:rsid w:val="00F328AE"/>
    <w:rsid w:val="00F32A6C"/>
    <w:rsid w:val="00F33012"/>
    <w:rsid w:val="00F3543C"/>
    <w:rsid w:val="00F36D79"/>
    <w:rsid w:val="00F379C7"/>
    <w:rsid w:val="00F40D19"/>
    <w:rsid w:val="00F4205F"/>
    <w:rsid w:val="00F42F3D"/>
    <w:rsid w:val="00F43221"/>
    <w:rsid w:val="00F4373E"/>
    <w:rsid w:val="00F438E2"/>
    <w:rsid w:val="00F46F4A"/>
    <w:rsid w:val="00F51223"/>
    <w:rsid w:val="00F515F5"/>
    <w:rsid w:val="00F52608"/>
    <w:rsid w:val="00F52C1D"/>
    <w:rsid w:val="00F531C8"/>
    <w:rsid w:val="00F6423B"/>
    <w:rsid w:val="00F671CE"/>
    <w:rsid w:val="00F67A22"/>
    <w:rsid w:val="00F71862"/>
    <w:rsid w:val="00F71E89"/>
    <w:rsid w:val="00F72E08"/>
    <w:rsid w:val="00F76706"/>
    <w:rsid w:val="00F7704A"/>
    <w:rsid w:val="00F84ACC"/>
    <w:rsid w:val="00F8608E"/>
    <w:rsid w:val="00F90C41"/>
    <w:rsid w:val="00F9264F"/>
    <w:rsid w:val="00F93BBE"/>
    <w:rsid w:val="00F94125"/>
    <w:rsid w:val="00F95C31"/>
    <w:rsid w:val="00F96A0C"/>
    <w:rsid w:val="00FA194B"/>
    <w:rsid w:val="00FA24BC"/>
    <w:rsid w:val="00FA29FF"/>
    <w:rsid w:val="00FA36AC"/>
    <w:rsid w:val="00FA60D0"/>
    <w:rsid w:val="00FA6433"/>
    <w:rsid w:val="00FB5259"/>
    <w:rsid w:val="00FB56FE"/>
    <w:rsid w:val="00FB6D48"/>
    <w:rsid w:val="00FB7F66"/>
    <w:rsid w:val="00FC01BF"/>
    <w:rsid w:val="00FC0752"/>
    <w:rsid w:val="00FC3008"/>
    <w:rsid w:val="00FC3C22"/>
    <w:rsid w:val="00FC4C52"/>
    <w:rsid w:val="00FC6BDE"/>
    <w:rsid w:val="00FC7C59"/>
    <w:rsid w:val="00FD09EF"/>
    <w:rsid w:val="00FD10A0"/>
    <w:rsid w:val="00FD2199"/>
    <w:rsid w:val="00FD38AE"/>
    <w:rsid w:val="00FD4128"/>
    <w:rsid w:val="00FD5256"/>
    <w:rsid w:val="00FD77A0"/>
    <w:rsid w:val="00FE1233"/>
    <w:rsid w:val="00FE5C76"/>
    <w:rsid w:val="00FF309B"/>
    <w:rsid w:val="00FF4EDE"/>
    <w:rsid w:val="00FF5F87"/>
    <w:rsid w:val="00FF6EB2"/>
    <w:rsid w:val="00FF73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969F5D8"/>
  <w15:docId w15:val="{6BD66408-6158-4E9F-B690-15CD9AEA2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Т-Обычный"/>
    <w:qFormat/>
    <w:rsid w:val="001640F3"/>
    <w:pPr>
      <w:spacing w:after="160" w:line="259" w:lineRule="auto"/>
    </w:pPr>
    <w:rPr>
      <w:rFonts w:ascii="Calibri" w:eastAsia="Calibri" w:hAnsi="Calibri" w:cs="Calibri"/>
      <w:color w:val="000000"/>
      <w:sz w:val="22"/>
      <w:szCs w:val="22"/>
    </w:rPr>
  </w:style>
  <w:style w:type="paragraph" w:styleId="1">
    <w:name w:val="heading 1"/>
    <w:basedOn w:val="a"/>
    <w:next w:val="a"/>
    <w:link w:val="10"/>
    <w:uiPriority w:val="9"/>
    <w:qFormat/>
    <w:rsid w:val="00D30DF5"/>
    <w:pPr>
      <w:keepNext/>
      <w:spacing w:before="240" w:after="60"/>
      <w:outlineLvl w:val="0"/>
    </w:pPr>
    <w:rPr>
      <w:rFonts w:ascii="Cambria" w:eastAsiaTheme="majorEastAsia" w:hAnsi="Cambria" w:cstheme="majorBidi"/>
      <w:b/>
      <w:bCs/>
      <w:kern w:val="32"/>
      <w:sz w:val="32"/>
      <w:szCs w:val="32"/>
    </w:rPr>
  </w:style>
  <w:style w:type="paragraph" w:styleId="2">
    <w:name w:val="heading 2"/>
    <w:basedOn w:val="a"/>
    <w:next w:val="a"/>
    <w:link w:val="20"/>
    <w:uiPriority w:val="9"/>
    <w:qFormat/>
    <w:rsid w:val="00D30DF5"/>
    <w:pPr>
      <w:keepNext/>
      <w:tabs>
        <w:tab w:val="center" w:pos="4678"/>
        <w:tab w:val="right" w:pos="9356"/>
      </w:tabs>
      <w:ind w:firstLine="851"/>
      <w:jc w:val="both"/>
      <w:outlineLvl w:val="1"/>
    </w:pPr>
    <w:rPr>
      <w:rFonts w:eastAsiaTheme="majorEastAsia" w:cstheme="majorBidi"/>
      <w:bCs/>
      <w:iCs/>
      <w:sz w:val="28"/>
      <w:szCs w:val="28"/>
    </w:rPr>
  </w:style>
  <w:style w:type="paragraph" w:styleId="3">
    <w:name w:val="heading 3"/>
    <w:basedOn w:val="a"/>
    <w:next w:val="a"/>
    <w:link w:val="30"/>
    <w:uiPriority w:val="9"/>
    <w:unhideWhenUsed/>
    <w:qFormat/>
    <w:rsid w:val="00D30DF5"/>
    <w:pPr>
      <w:keepNext/>
      <w:spacing w:before="240" w:after="60"/>
      <w:outlineLvl w:val="2"/>
    </w:pPr>
    <w:rPr>
      <w:rFonts w:ascii="Cambria" w:eastAsiaTheme="majorEastAsia" w:hAnsi="Cambria" w:cstheme="majorBidi"/>
      <w:b/>
      <w:bCs/>
      <w:sz w:val="26"/>
      <w:szCs w:val="26"/>
    </w:rPr>
  </w:style>
  <w:style w:type="paragraph" w:styleId="4">
    <w:name w:val="heading 4"/>
    <w:basedOn w:val="a"/>
    <w:next w:val="a"/>
    <w:link w:val="40"/>
    <w:uiPriority w:val="9"/>
    <w:qFormat/>
    <w:rsid w:val="00D30DF5"/>
    <w:pPr>
      <w:keepNext/>
      <w:tabs>
        <w:tab w:val="center" w:pos="4678"/>
        <w:tab w:val="right" w:pos="9356"/>
      </w:tabs>
      <w:spacing w:after="640"/>
      <w:ind w:firstLine="851"/>
      <w:outlineLvl w:val="3"/>
    </w:pPr>
    <w:rPr>
      <w:rFonts w:eastAsiaTheme="majorEastAsia" w:cstheme="majorBidi"/>
      <w:bCs/>
      <w:sz w:val="28"/>
      <w:szCs w:val="28"/>
    </w:rPr>
  </w:style>
  <w:style w:type="paragraph" w:styleId="5">
    <w:name w:val="heading 5"/>
    <w:basedOn w:val="a"/>
    <w:next w:val="a"/>
    <w:link w:val="50"/>
    <w:uiPriority w:val="9"/>
    <w:qFormat/>
    <w:rsid w:val="00D30DF5"/>
    <w:pPr>
      <w:keepNext/>
      <w:jc w:val="center"/>
      <w:outlineLvl w:val="4"/>
    </w:pPr>
    <w:rPr>
      <w:rFonts w:cstheme="majorBidi"/>
      <w:b/>
      <w:bCs/>
      <w:spacing w:val="20"/>
      <w:sz w:val="28"/>
      <w:szCs w:val="28"/>
    </w:rPr>
  </w:style>
  <w:style w:type="paragraph" w:styleId="6">
    <w:name w:val="heading 6"/>
    <w:basedOn w:val="a"/>
    <w:next w:val="a"/>
    <w:link w:val="60"/>
    <w:uiPriority w:val="9"/>
    <w:qFormat/>
    <w:rsid w:val="00D30DF5"/>
    <w:pPr>
      <w:keepNext/>
      <w:outlineLvl w:val="5"/>
    </w:pPr>
    <w:rPr>
      <w:rFonts w:ascii="Arial" w:eastAsiaTheme="majorEastAsia" w:hAnsi="Arial" w:cstheme="majorBidi"/>
      <w:i/>
      <w:szCs w:val="20"/>
    </w:rPr>
  </w:style>
  <w:style w:type="paragraph" w:styleId="7">
    <w:name w:val="heading 7"/>
    <w:basedOn w:val="a"/>
    <w:next w:val="a"/>
    <w:link w:val="70"/>
    <w:uiPriority w:val="9"/>
    <w:unhideWhenUsed/>
    <w:qFormat/>
    <w:rsid w:val="00D30DF5"/>
    <w:pPr>
      <w:spacing w:before="240" w:after="60"/>
      <w:outlineLvl w:val="6"/>
    </w:pPr>
    <w:rPr>
      <w:rFonts w:asciiTheme="minorHAnsi" w:eastAsiaTheme="minorEastAsia" w:hAnsiTheme="minorHAnsi" w:cstheme="minorBidi"/>
    </w:rPr>
  </w:style>
  <w:style w:type="paragraph" w:styleId="8">
    <w:name w:val="heading 8"/>
    <w:basedOn w:val="a"/>
    <w:next w:val="a"/>
    <w:link w:val="80"/>
    <w:uiPriority w:val="9"/>
    <w:semiHidden/>
    <w:unhideWhenUsed/>
    <w:qFormat/>
    <w:rsid w:val="00D30DF5"/>
    <w:pPr>
      <w:spacing w:before="240" w:after="60"/>
      <w:outlineLvl w:val="7"/>
    </w:pPr>
    <w:rPr>
      <w:rFonts w:ascii="Cambria" w:eastAsiaTheme="majorEastAsia" w:hAnsi="Cambria" w:cstheme="majorBidi"/>
      <w:color w:val="272727"/>
      <w:sz w:val="21"/>
      <w:szCs w:val="21"/>
    </w:rPr>
  </w:style>
  <w:style w:type="paragraph" w:styleId="9">
    <w:name w:val="heading 9"/>
    <w:basedOn w:val="a"/>
    <w:next w:val="a"/>
    <w:link w:val="90"/>
    <w:qFormat/>
    <w:rsid w:val="00D30DF5"/>
    <w:pPr>
      <w:tabs>
        <w:tab w:val="center" w:pos="4678"/>
        <w:tab w:val="right" w:pos="9356"/>
      </w:tabs>
      <w:ind w:firstLine="851"/>
      <w:jc w:val="both"/>
      <w:outlineLvl w:val="8"/>
    </w:pPr>
    <w:rPr>
      <w:rFonts w:eastAsiaTheme="majorEastAsia" w:cstheme="majorBid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D30DF5"/>
    <w:rPr>
      <w:rFonts w:ascii="Cambria" w:eastAsiaTheme="majorEastAsia" w:hAnsi="Cambria" w:cstheme="majorBidi"/>
      <w:b/>
      <w:bCs/>
      <w:kern w:val="32"/>
      <w:sz w:val="32"/>
      <w:szCs w:val="32"/>
    </w:rPr>
  </w:style>
  <w:style w:type="character" w:customStyle="1" w:styleId="20">
    <w:name w:val="Заголовок 2 Знак"/>
    <w:link w:val="2"/>
    <w:uiPriority w:val="9"/>
    <w:rsid w:val="00D30DF5"/>
    <w:rPr>
      <w:rFonts w:eastAsiaTheme="majorEastAsia" w:cstheme="majorBidi"/>
      <w:bCs/>
      <w:iCs/>
      <w:sz w:val="28"/>
      <w:szCs w:val="28"/>
    </w:rPr>
  </w:style>
  <w:style w:type="character" w:customStyle="1" w:styleId="30">
    <w:name w:val="Заголовок 3 Знак"/>
    <w:link w:val="3"/>
    <w:uiPriority w:val="9"/>
    <w:rsid w:val="00D30DF5"/>
    <w:rPr>
      <w:rFonts w:ascii="Cambria" w:eastAsiaTheme="majorEastAsia" w:hAnsi="Cambria" w:cstheme="majorBidi"/>
      <w:b/>
      <w:bCs/>
      <w:sz w:val="26"/>
      <w:szCs w:val="26"/>
    </w:rPr>
  </w:style>
  <w:style w:type="character" w:customStyle="1" w:styleId="40">
    <w:name w:val="Заголовок 4 Знак"/>
    <w:link w:val="4"/>
    <w:uiPriority w:val="9"/>
    <w:rsid w:val="00D30DF5"/>
    <w:rPr>
      <w:rFonts w:eastAsiaTheme="majorEastAsia" w:cstheme="majorBidi"/>
      <w:bCs/>
      <w:sz w:val="28"/>
      <w:szCs w:val="28"/>
    </w:rPr>
  </w:style>
  <w:style w:type="character" w:customStyle="1" w:styleId="50">
    <w:name w:val="Заголовок 5 Знак"/>
    <w:link w:val="5"/>
    <w:uiPriority w:val="9"/>
    <w:rsid w:val="00D30DF5"/>
    <w:rPr>
      <w:rFonts w:eastAsia="Calibri" w:cstheme="majorBidi"/>
      <w:b/>
      <w:bCs/>
      <w:spacing w:val="20"/>
      <w:sz w:val="28"/>
      <w:szCs w:val="28"/>
    </w:rPr>
  </w:style>
  <w:style w:type="character" w:customStyle="1" w:styleId="60">
    <w:name w:val="Заголовок 6 Знак"/>
    <w:link w:val="6"/>
    <w:uiPriority w:val="9"/>
    <w:rsid w:val="00D30DF5"/>
    <w:rPr>
      <w:rFonts w:ascii="Arial" w:eastAsiaTheme="majorEastAsia" w:hAnsi="Arial" w:cstheme="majorBidi"/>
      <w:i/>
      <w:sz w:val="24"/>
    </w:rPr>
  </w:style>
  <w:style w:type="character" w:customStyle="1" w:styleId="70">
    <w:name w:val="Заголовок 7 Знак"/>
    <w:basedOn w:val="a0"/>
    <w:link w:val="7"/>
    <w:uiPriority w:val="9"/>
    <w:rsid w:val="00D30DF5"/>
    <w:rPr>
      <w:rFonts w:asciiTheme="minorHAnsi" w:eastAsiaTheme="minorEastAsia" w:hAnsiTheme="minorHAnsi" w:cstheme="minorBidi"/>
      <w:sz w:val="24"/>
      <w:szCs w:val="24"/>
    </w:rPr>
  </w:style>
  <w:style w:type="character" w:customStyle="1" w:styleId="80">
    <w:name w:val="Заголовок 8 Знак"/>
    <w:link w:val="8"/>
    <w:uiPriority w:val="9"/>
    <w:semiHidden/>
    <w:rsid w:val="00D30DF5"/>
    <w:rPr>
      <w:rFonts w:ascii="Cambria" w:eastAsiaTheme="majorEastAsia" w:hAnsi="Cambria" w:cstheme="majorBidi"/>
      <w:color w:val="272727"/>
      <w:sz w:val="21"/>
      <w:szCs w:val="21"/>
    </w:rPr>
  </w:style>
  <w:style w:type="character" w:customStyle="1" w:styleId="90">
    <w:name w:val="Заголовок 9 Знак"/>
    <w:link w:val="9"/>
    <w:rsid w:val="00D30DF5"/>
    <w:rPr>
      <w:rFonts w:eastAsiaTheme="majorEastAsia" w:cstheme="majorBidi"/>
      <w:sz w:val="28"/>
      <w:szCs w:val="24"/>
    </w:rPr>
  </w:style>
  <w:style w:type="paragraph" w:styleId="11">
    <w:name w:val="toc 1"/>
    <w:basedOn w:val="a"/>
    <w:next w:val="a"/>
    <w:autoRedefine/>
    <w:uiPriority w:val="39"/>
    <w:qFormat/>
    <w:rsid w:val="00D30DF5"/>
    <w:pPr>
      <w:tabs>
        <w:tab w:val="right" w:leader="dot" w:pos="9498"/>
      </w:tabs>
      <w:ind w:right="26"/>
      <w:jc w:val="both"/>
    </w:pPr>
    <w:rPr>
      <w:rFonts w:cs="Times New Roman"/>
      <w:sz w:val="28"/>
    </w:rPr>
  </w:style>
  <w:style w:type="paragraph" w:styleId="21">
    <w:name w:val="toc 2"/>
    <w:basedOn w:val="a"/>
    <w:next w:val="a"/>
    <w:autoRedefine/>
    <w:uiPriority w:val="39"/>
    <w:qFormat/>
    <w:rsid w:val="00D30DF5"/>
    <w:pPr>
      <w:shd w:val="clear" w:color="000000" w:fill="auto"/>
      <w:tabs>
        <w:tab w:val="right" w:leader="dot" w:pos="9356"/>
      </w:tabs>
      <w:spacing w:line="100" w:lineRule="atLeast"/>
    </w:pPr>
    <w:rPr>
      <w:rFonts w:cs="Times New Roman"/>
      <w:sz w:val="28"/>
    </w:rPr>
  </w:style>
  <w:style w:type="paragraph" w:styleId="31">
    <w:name w:val="toc 3"/>
    <w:basedOn w:val="a"/>
    <w:next w:val="a"/>
    <w:autoRedefine/>
    <w:uiPriority w:val="39"/>
    <w:semiHidden/>
    <w:qFormat/>
    <w:rsid w:val="00D30DF5"/>
    <w:pPr>
      <w:tabs>
        <w:tab w:val="right" w:leader="dot" w:pos="9360"/>
      </w:tabs>
      <w:ind w:right="26"/>
    </w:pPr>
    <w:rPr>
      <w:rFonts w:cs="Times New Roman"/>
      <w:sz w:val="28"/>
    </w:rPr>
  </w:style>
  <w:style w:type="paragraph" w:styleId="a3">
    <w:name w:val="caption"/>
    <w:basedOn w:val="a"/>
    <w:next w:val="a"/>
    <w:unhideWhenUsed/>
    <w:qFormat/>
    <w:rsid w:val="00D30DF5"/>
    <w:rPr>
      <w:rFonts w:cs="Times New Roman"/>
      <w:b/>
      <w:bCs/>
      <w:sz w:val="20"/>
      <w:szCs w:val="20"/>
    </w:rPr>
  </w:style>
  <w:style w:type="paragraph" w:styleId="a4">
    <w:name w:val="Title"/>
    <w:basedOn w:val="a"/>
    <w:link w:val="a5"/>
    <w:uiPriority w:val="1"/>
    <w:qFormat/>
    <w:rsid w:val="00D30DF5"/>
    <w:pPr>
      <w:tabs>
        <w:tab w:val="center" w:pos="4678"/>
        <w:tab w:val="right" w:pos="9356"/>
      </w:tabs>
      <w:jc w:val="center"/>
    </w:pPr>
    <w:rPr>
      <w:rFonts w:eastAsiaTheme="majorEastAsia" w:cstheme="majorBidi"/>
      <w:b/>
      <w:i/>
      <w:sz w:val="28"/>
    </w:rPr>
  </w:style>
  <w:style w:type="character" w:customStyle="1" w:styleId="a5">
    <w:name w:val="Заголовок Знак"/>
    <w:link w:val="a4"/>
    <w:rsid w:val="00D30DF5"/>
    <w:rPr>
      <w:rFonts w:eastAsiaTheme="majorEastAsia" w:cstheme="majorBidi"/>
      <w:b/>
      <w:i/>
      <w:sz w:val="28"/>
      <w:szCs w:val="24"/>
    </w:rPr>
  </w:style>
  <w:style w:type="paragraph" w:styleId="a6">
    <w:name w:val="Subtitle"/>
    <w:basedOn w:val="a"/>
    <w:next w:val="a7"/>
    <w:link w:val="a8"/>
    <w:uiPriority w:val="11"/>
    <w:qFormat/>
    <w:rsid w:val="00D30DF5"/>
    <w:pPr>
      <w:spacing w:after="60"/>
      <w:jc w:val="center"/>
      <w:outlineLvl w:val="1"/>
    </w:pPr>
    <w:rPr>
      <w:rFonts w:asciiTheme="majorHAnsi" w:eastAsiaTheme="majorEastAsia" w:hAnsiTheme="majorHAnsi" w:cstheme="majorBidi"/>
    </w:rPr>
  </w:style>
  <w:style w:type="character" w:customStyle="1" w:styleId="a8">
    <w:name w:val="Подзаголовок Знак"/>
    <w:basedOn w:val="a0"/>
    <w:link w:val="a6"/>
    <w:uiPriority w:val="11"/>
    <w:rsid w:val="00D30DF5"/>
    <w:rPr>
      <w:rFonts w:asciiTheme="majorHAnsi" w:eastAsiaTheme="majorEastAsia" w:hAnsiTheme="majorHAnsi" w:cstheme="majorBidi"/>
      <w:sz w:val="24"/>
      <w:szCs w:val="24"/>
    </w:rPr>
  </w:style>
  <w:style w:type="paragraph" w:styleId="a7">
    <w:name w:val="Body Text"/>
    <w:basedOn w:val="a"/>
    <w:link w:val="a9"/>
    <w:uiPriority w:val="1"/>
    <w:unhideWhenUsed/>
    <w:qFormat/>
    <w:rsid w:val="00D30DF5"/>
    <w:pPr>
      <w:spacing w:after="120"/>
    </w:pPr>
  </w:style>
  <w:style w:type="character" w:customStyle="1" w:styleId="a9">
    <w:name w:val="Основной текст Знак"/>
    <w:basedOn w:val="a0"/>
    <w:link w:val="a7"/>
    <w:uiPriority w:val="99"/>
    <w:semiHidden/>
    <w:rsid w:val="00D30DF5"/>
    <w:rPr>
      <w:rFonts w:cs="Calibri"/>
      <w:sz w:val="24"/>
      <w:szCs w:val="24"/>
    </w:rPr>
  </w:style>
  <w:style w:type="character" w:styleId="aa">
    <w:name w:val="Strong"/>
    <w:uiPriority w:val="22"/>
    <w:qFormat/>
    <w:rsid w:val="00D30DF5"/>
    <w:rPr>
      <w:b/>
      <w:bCs/>
    </w:rPr>
  </w:style>
  <w:style w:type="character" w:styleId="ab">
    <w:name w:val="Emphasis"/>
    <w:uiPriority w:val="20"/>
    <w:qFormat/>
    <w:rsid w:val="00D30DF5"/>
    <w:rPr>
      <w:rFonts w:cs="Times New Roman"/>
      <w:i/>
    </w:rPr>
  </w:style>
  <w:style w:type="paragraph" w:styleId="ac">
    <w:name w:val="No Spacing"/>
    <w:qFormat/>
    <w:rsid w:val="00D30DF5"/>
    <w:rPr>
      <w:rFonts w:cs="Calibri"/>
      <w:sz w:val="24"/>
      <w:szCs w:val="24"/>
    </w:rPr>
  </w:style>
  <w:style w:type="paragraph" w:styleId="ad">
    <w:name w:val="List Paragraph"/>
    <w:basedOn w:val="a"/>
    <w:link w:val="ae"/>
    <w:uiPriority w:val="34"/>
    <w:qFormat/>
    <w:rsid w:val="00D30DF5"/>
    <w:pPr>
      <w:spacing w:after="200" w:line="276" w:lineRule="auto"/>
      <w:ind w:left="720"/>
      <w:contextualSpacing/>
    </w:pPr>
    <w:rPr>
      <w:lang w:eastAsia="en-US"/>
    </w:rPr>
  </w:style>
  <w:style w:type="character" w:customStyle="1" w:styleId="ae">
    <w:name w:val="Абзац списка Знак"/>
    <w:link w:val="ad"/>
    <w:uiPriority w:val="34"/>
    <w:locked/>
    <w:rsid w:val="00D30DF5"/>
    <w:rPr>
      <w:rFonts w:ascii="Calibri" w:eastAsia="Calibri" w:hAnsi="Calibri" w:cs="Calibri"/>
      <w:sz w:val="22"/>
      <w:szCs w:val="22"/>
      <w:lang w:eastAsia="en-US"/>
    </w:rPr>
  </w:style>
  <w:style w:type="character" w:styleId="af">
    <w:name w:val="Subtle Emphasis"/>
    <w:uiPriority w:val="19"/>
    <w:qFormat/>
    <w:rsid w:val="00D30DF5"/>
    <w:rPr>
      <w:i/>
      <w:iCs/>
      <w:color w:val="404040"/>
    </w:rPr>
  </w:style>
  <w:style w:type="character" w:styleId="af0">
    <w:name w:val="Subtle Reference"/>
    <w:uiPriority w:val="31"/>
    <w:qFormat/>
    <w:rsid w:val="00D30DF5"/>
    <w:rPr>
      <w:smallCaps/>
      <w:color w:val="C0504D" w:themeColor="accent2"/>
      <w:u w:val="single"/>
    </w:rPr>
  </w:style>
  <w:style w:type="paragraph" w:styleId="af1">
    <w:name w:val="TOC Heading"/>
    <w:basedOn w:val="1"/>
    <w:next w:val="a"/>
    <w:uiPriority w:val="39"/>
    <w:semiHidden/>
    <w:unhideWhenUsed/>
    <w:qFormat/>
    <w:rsid w:val="00D30DF5"/>
    <w:pPr>
      <w:outlineLvl w:val="9"/>
    </w:pPr>
    <w:rPr>
      <w:rFonts w:asciiTheme="majorHAnsi" w:hAnsiTheme="majorHAnsi"/>
    </w:rPr>
  </w:style>
  <w:style w:type="paragraph" w:customStyle="1" w:styleId="0">
    <w:name w:val="0"/>
    <w:basedOn w:val="a"/>
    <w:link w:val="00"/>
    <w:qFormat/>
    <w:rsid w:val="00D30DF5"/>
    <w:pPr>
      <w:spacing w:line="360" w:lineRule="auto"/>
      <w:ind w:firstLine="360"/>
      <w:contextualSpacing/>
      <w:jc w:val="both"/>
    </w:pPr>
    <w:rPr>
      <w:rFonts w:cs="Times New Roman"/>
      <w:sz w:val="28"/>
      <w:szCs w:val="28"/>
      <w:lang w:eastAsia="en-US"/>
    </w:rPr>
  </w:style>
  <w:style w:type="character" w:customStyle="1" w:styleId="00">
    <w:name w:val="0 Знак"/>
    <w:link w:val="0"/>
    <w:locked/>
    <w:rsid w:val="00D30DF5"/>
    <w:rPr>
      <w:sz w:val="28"/>
      <w:szCs w:val="28"/>
      <w:lang w:eastAsia="en-US"/>
    </w:rPr>
  </w:style>
  <w:style w:type="paragraph" w:customStyle="1" w:styleId="81">
    <w:name w:val="Заголовок 81"/>
    <w:basedOn w:val="a"/>
    <w:next w:val="a"/>
    <w:uiPriority w:val="9"/>
    <w:semiHidden/>
    <w:unhideWhenUsed/>
    <w:qFormat/>
    <w:rsid w:val="00D30DF5"/>
    <w:pPr>
      <w:keepNext/>
      <w:keepLines/>
      <w:tabs>
        <w:tab w:val="center" w:pos="4678"/>
        <w:tab w:val="right" w:pos="9356"/>
      </w:tabs>
      <w:spacing w:before="40"/>
      <w:ind w:firstLine="851"/>
      <w:jc w:val="both"/>
      <w:outlineLvl w:val="7"/>
    </w:pPr>
    <w:rPr>
      <w:rFonts w:ascii="Cambria" w:hAnsi="Cambria" w:cs="Times New Roman"/>
      <w:color w:val="272727"/>
      <w:sz w:val="21"/>
      <w:szCs w:val="21"/>
    </w:rPr>
  </w:style>
  <w:style w:type="character" w:customStyle="1" w:styleId="12">
    <w:name w:val="Слабое выделение1"/>
    <w:uiPriority w:val="19"/>
    <w:qFormat/>
    <w:rsid w:val="00D30DF5"/>
    <w:rPr>
      <w:i/>
      <w:iCs/>
      <w:color w:val="808080"/>
    </w:rPr>
  </w:style>
  <w:style w:type="paragraph" w:customStyle="1" w:styleId="13">
    <w:name w:val="Заголовок оглавления1"/>
    <w:basedOn w:val="1"/>
    <w:next w:val="a"/>
    <w:uiPriority w:val="39"/>
    <w:semiHidden/>
    <w:unhideWhenUsed/>
    <w:qFormat/>
    <w:rsid w:val="00D30DF5"/>
    <w:pPr>
      <w:keepLines/>
      <w:spacing w:before="480" w:after="0" w:line="276" w:lineRule="auto"/>
      <w:outlineLvl w:val="9"/>
    </w:pPr>
    <w:rPr>
      <w:rFonts w:eastAsia="Times New Roman" w:cs="Times New Roman"/>
      <w:color w:val="365F91"/>
      <w:kern w:val="0"/>
      <w:sz w:val="28"/>
      <w:szCs w:val="28"/>
    </w:rPr>
  </w:style>
  <w:style w:type="paragraph" w:customStyle="1" w:styleId="14">
    <w:name w:val="Обычный1"/>
    <w:qFormat/>
    <w:rsid w:val="00D30DF5"/>
    <w:pPr>
      <w:suppressAutoHyphens/>
      <w:spacing w:line="100" w:lineRule="atLeast"/>
    </w:pPr>
    <w:rPr>
      <w:color w:val="000000"/>
      <w:sz w:val="24"/>
      <w:szCs w:val="24"/>
      <w:lang w:eastAsia="ar-SA"/>
    </w:rPr>
  </w:style>
  <w:style w:type="paragraph" w:customStyle="1" w:styleId="footnotedescription">
    <w:name w:val="footnote description"/>
    <w:next w:val="a"/>
    <w:link w:val="footnotedescriptionChar"/>
    <w:hidden/>
    <w:rsid w:val="001640F3"/>
    <w:pPr>
      <w:spacing w:line="263" w:lineRule="auto"/>
    </w:pPr>
    <w:rPr>
      <w:color w:val="000000"/>
      <w:szCs w:val="22"/>
    </w:rPr>
  </w:style>
  <w:style w:type="character" w:customStyle="1" w:styleId="footnotedescriptionChar">
    <w:name w:val="footnote description Char"/>
    <w:link w:val="footnotedescription"/>
    <w:rsid w:val="001640F3"/>
    <w:rPr>
      <w:color w:val="000000"/>
      <w:szCs w:val="22"/>
    </w:rPr>
  </w:style>
  <w:style w:type="character" w:customStyle="1" w:styleId="footnotemark">
    <w:name w:val="footnote mark"/>
    <w:hidden/>
    <w:rsid w:val="001640F3"/>
    <w:rPr>
      <w:rFonts w:ascii="Times New Roman" w:eastAsia="Times New Roman" w:hAnsi="Times New Roman" w:cs="Times New Roman"/>
      <w:color w:val="000000"/>
      <w:sz w:val="20"/>
      <w:vertAlign w:val="superscript"/>
    </w:rPr>
  </w:style>
  <w:style w:type="table" w:customStyle="1" w:styleId="TableGrid">
    <w:name w:val="TableGrid"/>
    <w:rsid w:val="001640F3"/>
    <w:rPr>
      <w:rFonts w:asciiTheme="minorHAnsi" w:eastAsiaTheme="minorEastAsia" w:hAnsiTheme="minorHAnsi" w:cstheme="minorBidi"/>
      <w:sz w:val="22"/>
      <w:szCs w:val="22"/>
    </w:rPr>
    <w:tblPr>
      <w:tblCellMar>
        <w:top w:w="0" w:type="dxa"/>
        <w:left w:w="0" w:type="dxa"/>
        <w:bottom w:w="0" w:type="dxa"/>
        <w:right w:w="0" w:type="dxa"/>
      </w:tblCellMar>
    </w:tblPr>
  </w:style>
  <w:style w:type="paragraph" w:styleId="af2">
    <w:name w:val="header"/>
    <w:basedOn w:val="a"/>
    <w:link w:val="af3"/>
    <w:uiPriority w:val="99"/>
    <w:unhideWhenUsed/>
    <w:rsid w:val="001640F3"/>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1640F3"/>
    <w:rPr>
      <w:rFonts w:ascii="Calibri" w:eastAsia="Calibri" w:hAnsi="Calibri" w:cs="Calibri"/>
      <w:color w:val="000000"/>
      <w:sz w:val="22"/>
      <w:szCs w:val="22"/>
    </w:rPr>
  </w:style>
  <w:style w:type="paragraph" w:styleId="af4">
    <w:name w:val="footer"/>
    <w:basedOn w:val="a"/>
    <w:link w:val="af5"/>
    <w:uiPriority w:val="99"/>
    <w:semiHidden/>
    <w:unhideWhenUsed/>
    <w:rsid w:val="001640F3"/>
    <w:pPr>
      <w:tabs>
        <w:tab w:val="center" w:pos="4677"/>
        <w:tab w:val="right" w:pos="9355"/>
      </w:tabs>
      <w:spacing w:after="0" w:line="240" w:lineRule="auto"/>
    </w:pPr>
  </w:style>
  <w:style w:type="character" w:customStyle="1" w:styleId="af5">
    <w:name w:val="Нижний колонтитул Знак"/>
    <w:basedOn w:val="a0"/>
    <w:link w:val="af4"/>
    <w:uiPriority w:val="99"/>
    <w:semiHidden/>
    <w:rsid w:val="001640F3"/>
    <w:rPr>
      <w:rFonts w:ascii="Calibri" w:eastAsia="Calibri" w:hAnsi="Calibri" w:cs="Calibri"/>
      <w:color w:val="000000"/>
      <w:sz w:val="22"/>
      <w:szCs w:val="22"/>
    </w:rPr>
  </w:style>
  <w:style w:type="paragraph" w:styleId="af6">
    <w:name w:val="Balloon Text"/>
    <w:basedOn w:val="a"/>
    <w:link w:val="af7"/>
    <w:uiPriority w:val="99"/>
    <w:semiHidden/>
    <w:unhideWhenUsed/>
    <w:rsid w:val="001640F3"/>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1640F3"/>
    <w:rPr>
      <w:rFonts w:ascii="Tahoma" w:eastAsia="Calibri" w:hAnsi="Tahoma" w:cs="Tahoma"/>
      <w:color w:val="000000"/>
      <w:sz w:val="16"/>
      <w:szCs w:val="16"/>
    </w:rPr>
  </w:style>
  <w:style w:type="paragraph" w:styleId="af8">
    <w:name w:val="Normal (Web)"/>
    <w:basedOn w:val="a"/>
    <w:uiPriority w:val="99"/>
    <w:unhideWhenUsed/>
    <w:rsid w:val="00A802B6"/>
    <w:pPr>
      <w:spacing w:before="100" w:beforeAutospacing="1" w:after="100" w:afterAutospacing="1" w:line="240" w:lineRule="auto"/>
    </w:pPr>
    <w:rPr>
      <w:rFonts w:ascii="Times New Roman" w:eastAsia="Times New Roman" w:hAnsi="Times New Roman" w:cs="Times New Roman"/>
      <w:color w:val="auto"/>
      <w:sz w:val="24"/>
      <w:szCs w:val="24"/>
    </w:rPr>
  </w:style>
  <w:style w:type="table" w:styleId="af9">
    <w:name w:val="Table Grid"/>
    <w:basedOn w:val="a1"/>
    <w:uiPriority w:val="39"/>
    <w:rsid w:val="00A802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Hyperlink"/>
    <w:basedOn w:val="a0"/>
    <w:uiPriority w:val="99"/>
    <w:unhideWhenUsed/>
    <w:rsid w:val="00A802B6"/>
    <w:rPr>
      <w:color w:val="0000FF"/>
      <w:u w:val="single"/>
    </w:rPr>
  </w:style>
  <w:style w:type="character" w:customStyle="1" w:styleId="FontStyle31">
    <w:name w:val="Font Style31"/>
    <w:uiPriority w:val="99"/>
    <w:rsid w:val="00094C6F"/>
    <w:rPr>
      <w:rFonts w:ascii="Times New Roman" w:hAnsi="Times New Roman" w:cs="Times New Roman"/>
      <w:sz w:val="24"/>
      <w:szCs w:val="24"/>
    </w:rPr>
  </w:style>
  <w:style w:type="paragraph" w:customStyle="1" w:styleId="ConsPlusNormal">
    <w:name w:val="ConsPlusNormal"/>
    <w:rsid w:val="00094C6F"/>
    <w:pPr>
      <w:widowControl w:val="0"/>
      <w:autoSpaceDE w:val="0"/>
      <w:autoSpaceDN w:val="0"/>
      <w:adjustRightInd w:val="0"/>
    </w:pPr>
    <w:rPr>
      <w:rFonts w:ascii="Arial" w:eastAsiaTheme="minorEastAsia" w:hAnsi="Arial" w:cs="Arial"/>
    </w:rPr>
  </w:style>
  <w:style w:type="paragraph" w:customStyle="1" w:styleId="c53">
    <w:name w:val="c53"/>
    <w:basedOn w:val="a"/>
    <w:rsid w:val="00777B02"/>
    <w:pPr>
      <w:spacing w:before="100" w:beforeAutospacing="1" w:after="100" w:afterAutospacing="1" w:line="240" w:lineRule="auto"/>
    </w:pPr>
    <w:rPr>
      <w:rFonts w:ascii="Times New Roman" w:eastAsia="Times New Roman" w:hAnsi="Times New Roman" w:cs="Times New Roman"/>
      <w:color w:val="auto"/>
      <w:sz w:val="24"/>
      <w:szCs w:val="24"/>
    </w:rPr>
  </w:style>
  <w:style w:type="character" w:customStyle="1" w:styleId="c3">
    <w:name w:val="c3"/>
    <w:basedOn w:val="a0"/>
    <w:rsid w:val="00777B02"/>
  </w:style>
  <w:style w:type="paragraph" w:customStyle="1" w:styleId="c30">
    <w:name w:val="c30"/>
    <w:basedOn w:val="a"/>
    <w:rsid w:val="00E94A02"/>
    <w:pPr>
      <w:spacing w:before="100" w:beforeAutospacing="1" w:after="100" w:afterAutospacing="1" w:line="240" w:lineRule="auto"/>
    </w:pPr>
    <w:rPr>
      <w:rFonts w:ascii="Times New Roman" w:eastAsia="Times New Roman" w:hAnsi="Times New Roman" w:cs="Times New Roman"/>
      <w:color w:val="auto"/>
      <w:sz w:val="24"/>
      <w:szCs w:val="24"/>
    </w:rPr>
  </w:style>
  <w:style w:type="character" w:customStyle="1" w:styleId="c104">
    <w:name w:val="c104"/>
    <w:basedOn w:val="a0"/>
    <w:rsid w:val="00E94A02"/>
  </w:style>
  <w:style w:type="paragraph" w:styleId="af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c"/>
    <w:uiPriority w:val="99"/>
    <w:qFormat/>
    <w:rsid w:val="009F172B"/>
    <w:pPr>
      <w:spacing w:after="0" w:line="240" w:lineRule="auto"/>
    </w:pPr>
    <w:rPr>
      <w:rFonts w:ascii="Times New Roman" w:eastAsia="Times New Roman" w:hAnsi="Times New Roman" w:cs="Times New Roman"/>
      <w:color w:val="auto"/>
      <w:sz w:val="20"/>
      <w:szCs w:val="20"/>
      <w:lang w:val="en-US"/>
    </w:rPr>
  </w:style>
  <w:style w:type="character" w:customStyle="1" w:styleId="af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b"/>
    <w:uiPriority w:val="99"/>
    <w:rsid w:val="009F172B"/>
    <w:rPr>
      <w:lang w:val="en-US"/>
    </w:rPr>
  </w:style>
  <w:style w:type="paragraph" w:customStyle="1" w:styleId="22">
    <w:name w:val="Обычный2"/>
    <w:rsid w:val="00CB35C8"/>
  </w:style>
  <w:style w:type="paragraph" w:styleId="afd">
    <w:name w:val="List"/>
    <w:basedOn w:val="a7"/>
    <w:rsid w:val="00D22795"/>
    <w:pPr>
      <w:suppressAutoHyphens/>
      <w:spacing w:line="240" w:lineRule="auto"/>
    </w:pPr>
    <w:rPr>
      <w:rFonts w:ascii="Arial" w:eastAsia="Times New Roman" w:hAnsi="Arial" w:cs="Mangal"/>
      <w:color w:val="auto"/>
      <w:sz w:val="24"/>
      <w:szCs w:val="24"/>
      <w:lang w:eastAsia="ar-SA"/>
    </w:rPr>
  </w:style>
  <w:style w:type="table" w:customStyle="1" w:styleId="TableNormal">
    <w:name w:val="Table Normal"/>
    <w:uiPriority w:val="2"/>
    <w:semiHidden/>
    <w:unhideWhenUsed/>
    <w:qFormat/>
    <w:rsid w:val="00DD389C"/>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110">
    <w:name w:val="Заголовок 11"/>
    <w:basedOn w:val="a"/>
    <w:uiPriority w:val="1"/>
    <w:qFormat/>
    <w:rsid w:val="00DD389C"/>
    <w:pPr>
      <w:widowControl w:val="0"/>
      <w:autoSpaceDE w:val="0"/>
      <w:autoSpaceDN w:val="0"/>
      <w:spacing w:after="0" w:line="240" w:lineRule="auto"/>
      <w:jc w:val="right"/>
      <w:outlineLvl w:val="1"/>
    </w:pPr>
    <w:rPr>
      <w:rFonts w:ascii="Times New Roman" w:eastAsia="Times New Roman" w:hAnsi="Times New Roman" w:cs="Times New Roman"/>
      <w:b/>
      <w:bCs/>
      <w:color w:val="auto"/>
      <w:sz w:val="24"/>
      <w:szCs w:val="24"/>
      <w:lang w:eastAsia="en-US"/>
    </w:rPr>
  </w:style>
  <w:style w:type="paragraph" w:customStyle="1" w:styleId="210">
    <w:name w:val="Заголовок 21"/>
    <w:basedOn w:val="a"/>
    <w:uiPriority w:val="1"/>
    <w:qFormat/>
    <w:rsid w:val="00DD389C"/>
    <w:pPr>
      <w:widowControl w:val="0"/>
      <w:autoSpaceDE w:val="0"/>
      <w:autoSpaceDN w:val="0"/>
      <w:spacing w:after="0" w:line="240" w:lineRule="auto"/>
      <w:ind w:left="886"/>
      <w:outlineLvl w:val="2"/>
    </w:pPr>
    <w:rPr>
      <w:rFonts w:ascii="Times New Roman" w:eastAsia="Times New Roman" w:hAnsi="Times New Roman" w:cs="Times New Roman"/>
      <w:b/>
      <w:bCs/>
      <w:i/>
      <w:iCs/>
      <w:color w:val="auto"/>
      <w:sz w:val="24"/>
      <w:szCs w:val="24"/>
      <w:lang w:eastAsia="en-US"/>
    </w:rPr>
  </w:style>
  <w:style w:type="paragraph" w:customStyle="1" w:styleId="310">
    <w:name w:val="Заголовок 31"/>
    <w:basedOn w:val="a"/>
    <w:uiPriority w:val="1"/>
    <w:qFormat/>
    <w:rsid w:val="00DD389C"/>
    <w:pPr>
      <w:widowControl w:val="0"/>
      <w:autoSpaceDE w:val="0"/>
      <w:autoSpaceDN w:val="0"/>
      <w:spacing w:after="0" w:line="240" w:lineRule="auto"/>
      <w:ind w:left="628"/>
      <w:outlineLvl w:val="3"/>
    </w:pPr>
    <w:rPr>
      <w:rFonts w:ascii="Times New Roman" w:eastAsia="Times New Roman" w:hAnsi="Times New Roman" w:cs="Times New Roman"/>
      <w:b/>
      <w:bCs/>
      <w:color w:val="auto"/>
      <w:lang w:eastAsia="en-US"/>
    </w:rPr>
  </w:style>
  <w:style w:type="paragraph" w:customStyle="1" w:styleId="TableParagraph">
    <w:name w:val="Table Paragraph"/>
    <w:basedOn w:val="a"/>
    <w:uiPriority w:val="1"/>
    <w:qFormat/>
    <w:rsid w:val="00DD389C"/>
    <w:pPr>
      <w:widowControl w:val="0"/>
      <w:autoSpaceDE w:val="0"/>
      <w:autoSpaceDN w:val="0"/>
      <w:spacing w:after="0" w:line="240" w:lineRule="auto"/>
    </w:pPr>
    <w:rPr>
      <w:rFonts w:ascii="Times New Roman" w:eastAsia="Times New Roman" w:hAnsi="Times New Roman" w:cs="Times New Roman"/>
      <w:color w:val="auto"/>
      <w:lang w:eastAsia="en-US"/>
    </w:rPr>
  </w:style>
  <w:style w:type="character" w:customStyle="1" w:styleId="afe">
    <w:name w:val="Основной текст_"/>
    <w:basedOn w:val="a0"/>
    <w:link w:val="15"/>
    <w:rsid w:val="004801F6"/>
    <w:rPr>
      <w:shd w:val="clear" w:color="auto" w:fill="FFFFFF"/>
    </w:rPr>
  </w:style>
  <w:style w:type="character" w:customStyle="1" w:styleId="115pt">
    <w:name w:val="Основной текст + 11;5 pt"/>
    <w:basedOn w:val="afe"/>
    <w:rsid w:val="004801F6"/>
    <w:rPr>
      <w:color w:val="000000"/>
      <w:spacing w:val="0"/>
      <w:w w:val="100"/>
      <w:position w:val="0"/>
      <w:sz w:val="23"/>
      <w:szCs w:val="23"/>
      <w:shd w:val="clear" w:color="auto" w:fill="FFFFFF"/>
      <w:lang w:val="ru-RU"/>
    </w:rPr>
  </w:style>
  <w:style w:type="character" w:customStyle="1" w:styleId="115pt0">
    <w:name w:val="Основной текст + 11;5 pt;Полужирный"/>
    <w:basedOn w:val="afe"/>
    <w:rsid w:val="004801F6"/>
    <w:rPr>
      <w:b/>
      <w:bCs/>
      <w:color w:val="000000"/>
      <w:spacing w:val="0"/>
      <w:w w:val="100"/>
      <w:position w:val="0"/>
      <w:sz w:val="23"/>
      <w:szCs w:val="23"/>
      <w:shd w:val="clear" w:color="auto" w:fill="FFFFFF"/>
      <w:lang w:val="ru-RU"/>
    </w:rPr>
  </w:style>
  <w:style w:type="paragraph" w:customStyle="1" w:styleId="15">
    <w:name w:val="Основной текст1"/>
    <w:basedOn w:val="a"/>
    <w:link w:val="afe"/>
    <w:rsid w:val="004801F6"/>
    <w:pPr>
      <w:widowControl w:val="0"/>
      <w:shd w:val="clear" w:color="auto" w:fill="FFFFFF"/>
      <w:spacing w:after="0" w:line="240" w:lineRule="auto"/>
    </w:pPr>
    <w:rPr>
      <w:rFonts w:ascii="Times New Roman" w:eastAsia="Times New Roman" w:hAnsi="Times New Roman" w:cs="Times New Roman"/>
      <w:color w:val="auto"/>
      <w:sz w:val="20"/>
      <w:szCs w:val="20"/>
    </w:rPr>
  </w:style>
  <w:style w:type="character" w:customStyle="1" w:styleId="115pt1">
    <w:name w:val="Основной текст + 11;5 pt;Курсив"/>
    <w:basedOn w:val="afe"/>
    <w:rsid w:val="004801F6"/>
    <w:rPr>
      <w:b w:val="0"/>
      <w:bCs w:val="0"/>
      <w:i/>
      <w:iCs/>
      <w:smallCaps w:val="0"/>
      <w:strike w:val="0"/>
      <w:color w:val="000000"/>
      <w:spacing w:val="0"/>
      <w:w w:val="100"/>
      <w:position w:val="0"/>
      <w:sz w:val="23"/>
      <w:szCs w:val="23"/>
      <w:u w:val="none"/>
      <w:shd w:val="clear" w:color="auto" w:fill="FFFFFF"/>
      <w:lang w:val="ru-RU"/>
    </w:rPr>
  </w:style>
  <w:style w:type="paragraph" w:customStyle="1" w:styleId="-1">
    <w:name w:val="Заг-1"/>
    <w:basedOn w:val="a"/>
    <w:link w:val="-10"/>
    <w:qFormat/>
    <w:rsid w:val="008E001D"/>
    <w:pPr>
      <w:pageBreakBefore/>
      <w:suppressAutoHyphens/>
      <w:spacing w:after="240" w:line="276" w:lineRule="auto"/>
      <w:jc w:val="center"/>
    </w:pPr>
    <w:rPr>
      <w:rFonts w:ascii="SchoolBook" w:hAnsi="SchoolBook" w:cs="Times New Roman"/>
      <w:b/>
      <w:caps/>
      <w:color w:val="auto"/>
      <w:sz w:val="28"/>
      <w:szCs w:val="28"/>
      <w:lang w:eastAsia="ar-SA"/>
    </w:rPr>
  </w:style>
  <w:style w:type="character" w:customStyle="1" w:styleId="-10">
    <w:name w:val="Заг-1 Знак"/>
    <w:link w:val="-1"/>
    <w:rsid w:val="008E001D"/>
    <w:rPr>
      <w:rFonts w:ascii="SchoolBook" w:eastAsia="Calibri" w:hAnsi="SchoolBook"/>
      <w:b/>
      <w:caps/>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3526992">
      <w:bodyDiv w:val="1"/>
      <w:marLeft w:val="0"/>
      <w:marRight w:val="0"/>
      <w:marTop w:val="0"/>
      <w:marBottom w:val="0"/>
      <w:divBdr>
        <w:top w:val="none" w:sz="0" w:space="0" w:color="auto"/>
        <w:left w:val="none" w:sz="0" w:space="0" w:color="auto"/>
        <w:bottom w:val="none" w:sz="0" w:space="0" w:color="auto"/>
        <w:right w:val="none" w:sz="0" w:space="0" w:color="auto"/>
      </w:divBdr>
    </w:div>
    <w:div w:id="502474446">
      <w:bodyDiv w:val="1"/>
      <w:marLeft w:val="0"/>
      <w:marRight w:val="0"/>
      <w:marTop w:val="0"/>
      <w:marBottom w:val="0"/>
      <w:divBdr>
        <w:top w:val="none" w:sz="0" w:space="0" w:color="auto"/>
        <w:left w:val="none" w:sz="0" w:space="0" w:color="auto"/>
        <w:bottom w:val="none" w:sz="0" w:space="0" w:color="auto"/>
        <w:right w:val="none" w:sz="0" w:space="0" w:color="auto"/>
      </w:divBdr>
    </w:div>
    <w:div w:id="634027417">
      <w:bodyDiv w:val="1"/>
      <w:marLeft w:val="0"/>
      <w:marRight w:val="0"/>
      <w:marTop w:val="0"/>
      <w:marBottom w:val="0"/>
      <w:divBdr>
        <w:top w:val="none" w:sz="0" w:space="0" w:color="auto"/>
        <w:left w:val="none" w:sz="0" w:space="0" w:color="auto"/>
        <w:bottom w:val="none" w:sz="0" w:space="0" w:color="auto"/>
        <w:right w:val="none" w:sz="0" w:space="0" w:color="auto"/>
      </w:divBdr>
    </w:div>
    <w:div w:id="655688848">
      <w:bodyDiv w:val="1"/>
      <w:marLeft w:val="0"/>
      <w:marRight w:val="0"/>
      <w:marTop w:val="0"/>
      <w:marBottom w:val="0"/>
      <w:divBdr>
        <w:top w:val="none" w:sz="0" w:space="0" w:color="auto"/>
        <w:left w:val="none" w:sz="0" w:space="0" w:color="auto"/>
        <w:bottom w:val="none" w:sz="0" w:space="0" w:color="auto"/>
        <w:right w:val="none" w:sz="0" w:space="0" w:color="auto"/>
      </w:divBdr>
    </w:div>
    <w:div w:id="1269316348">
      <w:bodyDiv w:val="1"/>
      <w:marLeft w:val="0"/>
      <w:marRight w:val="0"/>
      <w:marTop w:val="0"/>
      <w:marBottom w:val="0"/>
      <w:divBdr>
        <w:top w:val="none" w:sz="0" w:space="0" w:color="auto"/>
        <w:left w:val="none" w:sz="0" w:space="0" w:color="auto"/>
        <w:bottom w:val="none" w:sz="0" w:space="0" w:color="auto"/>
        <w:right w:val="none" w:sz="0" w:space="0" w:color="auto"/>
      </w:divBdr>
    </w:div>
    <w:div w:id="1911957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yperlink" Target="http://mayoroven.ru/docum/intuit/course-825-html/" TargetMode="External"/><Relationship Id="rId26" Type="http://schemas.openxmlformats.org/officeDocument/2006/relationships/hyperlink" Target="https://new.biblioclub.ru/index.php?page=author_red&amp;id=152973" TargetMode="External"/><Relationship Id="rId3" Type="http://schemas.openxmlformats.org/officeDocument/2006/relationships/styles" Target="styles.xml"/><Relationship Id="rId21" Type="http://schemas.openxmlformats.org/officeDocument/2006/relationships/hyperlink" Target="http://mayoroven.ru/docum/intuit/course-825-html/"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yperlink" Target="https://www.ozon.ru/brand/1046530/"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hyperlink" Target="http://mayoroven.ru/docum/intuit/course-825-html/" TargetMode="External"/><Relationship Id="rId29" Type="http://schemas.openxmlformats.org/officeDocument/2006/relationships/hyperlink" Target="http://www.qtech.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s://www.ozon.ru/brand/858448/"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http://mayoroven.ru/docum/intuit/course-825-html/" TargetMode="External"/><Relationship Id="rId28" Type="http://schemas.openxmlformats.org/officeDocument/2006/relationships/hyperlink" Target="http://www.dlink.ru/" TargetMode="External"/><Relationship Id="rId10" Type="http://schemas.openxmlformats.org/officeDocument/2006/relationships/footer" Target="footer3.xml"/><Relationship Id="rId19" Type="http://schemas.openxmlformats.org/officeDocument/2006/relationships/hyperlink" Target="http://mayoroven.ru/docum/intuit/course-825-html/" TargetMode="External"/><Relationship Id="rId31" Type="http://schemas.openxmlformats.org/officeDocument/2006/relationships/hyperlink" Target="http://www.cisco.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hyperlink" Target="http://mayoroven.ru/docum/intuit/course-825-html/" TargetMode="External"/><Relationship Id="rId27" Type="http://schemas.openxmlformats.org/officeDocument/2006/relationships/hyperlink" Target="http://www.rans.ru/" TargetMode="External"/><Relationship Id="rId30" Type="http://schemas.openxmlformats.org/officeDocument/2006/relationships/hyperlink" Target="http://www.sotovik.ru/" TargetMode="External"/><Relationship Id="rId8"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mYbA5/5/eZsYmQ+EPhiiypZd/3F2v+J+o2W9pcMoovk=</DigestValue>
    </Reference>
    <Reference URI="#idOfficeObject" Type="http://www.w3.org/2000/09/xmldsig#Object">
      <DigestMethod Algorithm="urn:ietf:params:xml:ns:cpxmlsec:algorithms:gostr34112012-256"/>
      <DigestValue>G19Uhtxzhhye7CXawGLC7vv0zvpn/9kewLrvFUJwgB4=</DigestValue>
    </Reference>
  </SignedInfo>
  <SignatureValue>3VO+UUXKMaxe7s2o3Kv2lEc5foxkmrHMgRQsOV9N8h1jZDWoCXKuBYDUuiRGtzBf
W0+OFIbFOTlWpuOmUt5mCg==</SignatureValue>
  <KeyInfo>
    <X509Data>
      <X509Certificate>MIIJfDCCCSmgAwIBAgIRAMM0couO6qADyyFz6th+FrowCgYIKoUDBwEBAwIwggFX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gdGB0LjQuDEuMCwGA1UEAwwl0JrQsNC30L3QsNGH0LXQudGB0YLQstC+INCg0L7R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</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13"/>
            <mdssi:RelationshipReference SourceId="rId8"/>
            <mdssi:RelationshipReference SourceId="rId3"/>
            <mdssi:RelationshipReference SourceId="rId7"/>
            <mdssi:RelationshipReference SourceId="rId12"/>
            <mdssi:RelationshipReference SourceId="rId17"/>
            <mdssi:RelationshipReference SourceId="rId33"/>
            <mdssi:RelationshipReference SourceId="rId2"/>
            <mdssi:RelationshipReference SourceId="rId16"/>
            <mdssi:RelationshipReference SourceId="rId6"/>
            <mdssi:RelationshipReference SourceId="rId11"/>
            <mdssi:RelationshipReference SourceId="rId32"/>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lvohXvXKfPLV4+jTp6CPJ9YOKoQ=</DigestValue>
      </Reference>
      <Reference URI="/word/document.xml?ContentType=application/vnd.openxmlformats-officedocument.wordprocessingml.document.main+xml">
        <DigestMethod Algorithm="http://www.w3.org/2000/09/xmldsig#sha1"/>
        <DigestValue>LaQudE50oYzuuoP0k8dDDr0Z/VQ=</DigestValue>
      </Reference>
      <Reference URI="/word/endnotes.xml?ContentType=application/vnd.openxmlformats-officedocument.wordprocessingml.endnotes+xml">
        <DigestMethod Algorithm="http://www.w3.org/2000/09/xmldsig#sha1"/>
        <DigestValue>zYJmuuVzWvIZ09L1vFgeqI3HDz8=</DigestValue>
      </Reference>
      <Reference URI="/word/fontTable.xml?ContentType=application/vnd.openxmlformats-officedocument.wordprocessingml.fontTable+xml">
        <DigestMethod Algorithm="http://www.w3.org/2000/09/xmldsig#sha1"/>
        <DigestValue>XXAdj5Z4sjb8wAvhwf/Cjz6/CUc=</DigestValue>
      </Reference>
      <Reference URI="/word/footer1.xml?ContentType=application/vnd.openxmlformats-officedocument.wordprocessingml.footer+xml">
        <DigestMethod Algorithm="http://www.w3.org/2000/09/xmldsig#sha1"/>
        <DigestValue>oliRjpujLI6MtGb+F75aibIDDkA=</DigestValue>
      </Reference>
      <Reference URI="/word/footer2.xml?ContentType=application/vnd.openxmlformats-officedocument.wordprocessingml.footer+xml">
        <DigestMethod Algorithm="http://www.w3.org/2000/09/xmldsig#sha1"/>
        <DigestValue>ZXOiceKPe4IicvhpCm2oCDmMmKw=</DigestValue>
      </Reference>
      <Reference URI="/word/footer3.xml?ContentType=application/vnd.openxmlformats-officedocument.wordprocessingml.footer+xml">
        <DigestMethod Algorithm="http://www.w3.org/2000/09/xmldsig#sha1"/>
        <DigestValue>kVbMvOrEmZ7fJN8NHYQ5bPri5kY=</DigestValue>
      </Reference>
      <Reference URI="/word/footer4.xml?ContentType=application/vnd.openxmlformats-officedocument.wordprocessingml.footer+xml">
        <DigestMethod Algorithm="http://www.w3.org/2000/09/xmldsig#sha1"/>
        <DigestValue>t8lzaEXManjFl5aPH8gAv26z518=</DigestValue>
      </Reference>
      <Reference URI="/word/footer5.xml?ContentType=application/vnd.openxmlformats-officedocument.wordprocessingml.footer+xml">
        <DigestMethod Algorithm="http://www.w3.org/2000/09/xmldsig#sha1"/>
        <DigestValue>Swn6SDaWmomdR40Q9aCV9i3O/KU=</DigestValue>
      </Reference>
      <Reference URI="/word/footer6.xml?ContentType=application/vnd.openxmlformats-officedocument.wordprocessingml.footer+xml">
        <DigestMethod Algorithm="http://www.w3.org/2000/09/xmldsig#sha1"/>
        <DigestValue>xk7TND9qHHghu4khNIjbR1YmQxo=</DigestValue>
      </Reference>
      <Reference URI="/word/footnotes.xml?ContentType=application/vnd.openxmlformats-officedocument.wordprocessingml.footnotes+xml">
        <DigestMethod Algorithm="http://www.w3.org/2000/09/xmldsig#sha1"/>
        <DigestValue>FbOKmDw+7M7x0z+fl0dWWTL8HRM=</DigestValue>
      </Reference>
      <Reference URI="/word/header1.xml?ContentType=application/vnd.openxmlformats-officedocument.wordprocessingml.header+xml">
        <DigestMethod Algorithm="http://www.w3.org/2000/09/xmldsig#sha1"/>
        <DigestValue>UDsL6NjfgzU6b+WNo+5JJZlATac=</DigestValue>
      </Reference>
      <Reference URI="/word/header2.xml?ContentType=application/vnd.openxmlformats-officedocument.wordprocessingml.header+xml">
        <DigestMethod Algorithm="http://www.w3.org/2000/09/xmldsig#sha1"/>
        <DigestValue>gDdta/Iy4SvcScToQ61S6ukChvk=</DigestValue>
      </Reference>
      <Reference URI="/word/header3.xml?ContentType=application/vnd.openxmlformats-officedocument.wordprocessingml.header+xml">
        <DigestMethod Algorithm="http://www.w3.org/2000/09/xmldsig#sha1"/>
        <DigestValue>Y05oDkE8J6l39pOXzEFSzTE4//U=</DigestValue>
      </Reference>
      <Reference URI="/word/header4.xml?ContentType=application/vnd.openxmlformats-officedocument.wordprocessingml.header+xml">
        <DigestMethod Algorithm="http://www.w3.org/2000/09/xmldsig#sha1"/>
        <DigestValue>p8vXMhlBi50x6KsY6xOmXI0jODc=</DigestValue>
      </Reference>
      <Reference URI="/word/numbering.xml?ContentType=application/vnd.openxmlformats-officedocument.wordprocessingml.numbering+xml">
        <DigestMethod Algorithm="http://www.w3.org/2000/09/xmldsig#sha1"/>
        <DigestValue>B/N/uokPr+wwXeakaAOcutTD3kg=</DigestValue>
      </Reference>
      <Reference URI="/word/settings.xml?ContentType=application/vnd.openxmlformats-officedocument.wordprocessingml.settings+xml">
        <DigestMethod Algorithm="http://www.w3.org/2000/09/xmldsig#sha1"/>
        <DigestValue>+GiJnBft+AOIaLL4zj4IvLJ2/yA=</DigestValue>
      </Reference>
      <Reference URI="/word/styles.xml?ContentType=application/vnd.openxmlformats-officedocument.wordprocessingml.styles+xml">
        <DigestMethod Algorithm="http://www.w3.org/2000/09/xmldsig#sha1"/>
        <DigestValue>e5R/vdBNF93c3Tiy5UfdcOLrrZ0=</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X10t1lBAmBX94/B2qmhKJsOVTuk=</DigestValue>
      </Reference>
    </Manifest>
    <SignatureProperties>
      <SignatureProperty Id="idSignatureTime" Target="#idPackageSignature">
        <mdssi:SignatureTime>
          <mdssi:Format>YYYY-MM-DDThh:mm:ssTZD</mdssi:Format>
          <mdssi:Value>2022-08-31T07:08:01Z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286FDE-0293-4AE4-9F4E-E7F5758E30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5222</TotalTime>
  <Pages>76</Pages>
  <Words>16344</Words>
  <Characters>93164</Characters>
  <Application>Microsoft Office Word</Application>
  <DocSecurity>0</DocSecurity>
  <Lines>776</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109290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Admin</cp:lastModifiedBy>
  <cp:revision>90</cp:revision>
  <dcterms:created xsi:type="dcterms:W3CDTF">2022-04-06T07:40:00Z</dcterms:created>
  <dcterms:modified xsi:type="dcterms:W3CDTF">2022-06-29T06:25:00Z</dcterms:modified>
</cp:coreProperties>
</file>