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44" w:rsidRPr="000A726C" w:rsidRDefault="00E51B44" w:rsidP="00642D76">
      <w:pPr>
        <w:pStyle w:val="af3"/>
      </w:pPr>
      <w:r w:rsidRPr="000A726C">
        <w:t>МИНИСТЕРСТВО ОБЩЕГО И ПРОФЕССИОНАЛЬНОГО ОБРАЗОВАНИЯ</w:t>
      </w:r>
    </w:p>
    <w:p w:rsidR="00E51B44" w:rsidRPr="000A726C" w:rsidRDefault="00E51B44" w:rsidP="00C56899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РОСТОВСКОЙ ОБЛАСТИ</w:t>
      </w:r>
    </w:p>
    <w:p w:rsidR="00C56899" w:rsidRDefault="00E51B44" w:rsidP="00C56899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ГОСУДАРСТВЕННОЕ БЮДЖЕТНОЕ ПРОФЕССИОНАЛЬНОЕ ОБРАЗОВАТЕЛЬНОЕ УЧРЕЖДЕНИЕ</w:t>
      </w:r>
    </w:p>
    <w:p w:rsidR="00E51B44" w:rsidRPr="000A726C" w:rsidRDefault="00E51B44" w:rsidP="00C56899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РОСТОВСКОЙ ОБЛАСТИ</w:t>
      </w:r>
    </w:p>
    <w:p w:rsidR="00E51B44" w:rsidRPr="000A726C" w:rsidRDefault="00E51B44" w:rsidP="00C56899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 w:rsidRPr="000A726C">
        <w:rPr>
          <w:b/>
          <w:iCs/>
          <w:color w:val="auto"/>
          <w:sz w:val="28"/>
          <w:szCs w:val="28"/>
        </w:rPr>
        <w:t>«РОСТОВСКИЙ-НА-ДОНУ КОЛЛЕДЖ СВЯЗИ И ИНФОРМАТИКИ»</w:t>
      </w: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b/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b/>
          <w:iCs/>
          <w:color w:val="auto"/>
          <w:sz w:val="28"/>
          <w:szCs w:val="28"/>
        </w:rPr>
      </w:pPr>
    </w:p>
    <w:p w:rsidR="00E51B44" w:rsidRPr="000A726C" w:rsidRDefault="00E51B44" w:rsidP="000A726C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РАБОЧАЯ ПРОГРАММА</w:t>
      </w:r>
    </w:p>
    <w:p w:rsidR="00BD613C" w:rsidRPr="000A726C" w:rsidRDefault="00E51B44" w:rsidP="000A726C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учебной дисциплины</w:t>
      </w:r>
    </w:p>
    <w:p w:rsidR="00E51B44" w:rsidRPr="000A726C" w:rsidRDefault="002B27DB" w:rsidP="000A726C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 w:rsidRPr="000A726C">
        <w:rPr>
          <w:b/>
          <w:iCs/>
          <w:color w:val="auto"/>
          <w:sz w:val="28"/>
          <w:szCs w:val="28"/>
        </w:rPr>
        <w:t>БД.05</w:t>
      </w:r>
      <w:r w:rsidR="00E51B44" w:rsidRPr="000A726C">
        <w:rPr>
          <w:b/>
          <w:iCs/>
          <w:color w:val="auto"/>
          <w:sz w:val="28"/>
          <w:szCs w:val="28"/>
        </w:rPr>
        <w:t xml:space="preserve"> </w:t>
      </w:r>
      <w:r w:rsidR="002B70EF" w:rsidRPr="000A726C">
        <w:rPr>
          <w:b/>
          <w:iCs/>
          <w:color w:val="auto"/>
          <w:sz w:val="28"/>
          <w:szCs w:val="28"/>
        </w:rPr>
        <w:t>«История»</w:t>
      </w:r>
    </w:p>
    <w:p w:rsidR="00E51B44" w:rsidRPr="000A726C" w:rsidRDefault="00E51B44" w:rsidP="000A726C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программы подготовки специалистов среднего звена</w:t>
      </w:r>
    </w:p>
    <w:p w:rsidR="00BD613C" w:rsidRPr="000A726C" w:rsidRDefault="00A93156" w:rsidP="000A726C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для специальности</w:t>
      </w:r>
    </w:p>
    <w:p w:rsidR="00E51B44" w:rsidRPr="000A726C" w:rsidRDefault="00A93156" w:rsidP="000A726C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 w:rsidRPr="000A726C">
        <w:rPr>
          <w:b/>
          <w:bCs/>
          <w:iCs/>
          <w:color w:val="auto"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E51B44" w:rsidRPr="000A726C" w:rsidRDefault="00E51B44" w:rsidP="000A726C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(базовой подготовки)</w:t>
      </w: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E51B44" w:rsidRPr="000A726C" w:rsidRDefault="00E51B44" w:rsidP="000A726C">
      <w:pPr>
        <w:jc w:val="center"/>
        <w:rPr>
          <w:iCs/>
          <w:color w:val="auto"/>
          <w:sz w:val="28"/>
          <w:szCs w:val="28"/>
        </w:rPr>
      </w:pPr>
    </w:p>
    <w:p w:rsidR="00155166" w:rsidRPr="000A726C" w:rsidRDefault="00E51B44" w:rsidP="000A726C">
      <w:pPr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г.</w:t>
      </w:r>
      <w:r w:rsidR="005569F1">
        <w:rPr>
          <w:iCs/>
          <w:color w:val="auto"/>
          <w:sz w:val="28"/>
          <w:szCs w:val="28"/>
        </w:rPr>
        <w:t xml:space="preserve"> </w:t>
      </w:r>
      <w:r w:rsidRPr="000A726C">
        <w:rPr>
          <w:iCs/>
          <w:color w:val="auto"/>
          <w:sz w:val="28"/>
          <w:szCs w:val="28"/>
        </w:rPr>
        <w:t>Ростов-на-Дону</w:t>
      </w:r>
    </w:p>
    <w:p w:rsidR="00BD613C" w:rsidRPr="000A726C" w:rsidRDefault="00BD613C" w:rsidP="000A726C">
      <w:pPr>
        <w:jc w:val="center"/>
        <w:rPr>
          <w:iCs/>
          <w:color w:val="auto"/>
          <w:sz w:val="28"/>
          <w:szCs w:val="28"/>
        </w:rPr>
      </w:pPr>
      <w:r w:rsidRPr="000A726C">
        <w:rPr>
          <w:iCs/>
          <w:color w:val="auto"/>
          <w:sz w:val="28"/>
          <w:szCs w:val="28"/>
        </w:rPr>
        <w:t>2021г.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E51B44" w:rsidRPr="002B27DB" w:rsidTr="00501049">
        <w:trPr>
          <w:trHeight w:val="2398"/>
        </w:trPr>
        <w:tc>
          <w:tcPr>
            <w:tcW w:w="5734" w:type="dxa"/>
          </w:tcPr>
          <w:p w:rsidR="00E51B44" w:rsidRPr="002B27DB" w:rsidRDefault="00E51B44" w:rsidP="000A726C">
            <w:pPr>
              <w:tabs>
                <w:tab w:val="left" w:pos="3168"/>
              </w:tabs>
              <w:spacing w:line="360" w:lineRule="auto"/>
              <w:rPr>
                <w:color w:val="auto"/>
              </w:rPr>
            </w:pPr>
            <w:r w:rsidRPr="002B27DB">
              <w:rPr>
                <w:color w:val="auto"/>
              </w:rPr>
              <w:lastRenderedPageBreak/>
              <w:br w:type="page"/>
              <w:t>ОДОБРЕНО</w:t>
            </w:r>
          </w:p>
          <w:p w:rsidR="00E51B44" w:rsidRPr="002B27DB" w:rsidRDefault="00E51B44" w:rsidP="000A726C">
            <w:pPr>
              <w:spacing w:line="360" w:lineRule="auto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На заседании цикловой комиссии </w:t>
            </w:r>
          </w:p>
          <w:p w:rsidR="00E51B44" w:rsidRPr="002B27DB" w:rsidRDefault="000A726C" w:rsidP="000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  <w:color w:val="auto"/>
              </w:rPr>
            </w:pPr>
            <w:r>
              <w:rPr>
                <w:color w:val="auto"/>
              </w:rPr>
              <w:t>«Общественные науки»</w:t>
            </w:r>
          </w:p>
          <w:p w:rsidR="00D21B34" w:rsidRPr="002B27DB" w:rsidRDefault="00D21B34" w:rsidP="000A726C">
            <w:pPr>
              <w:spacing w:line="360" w:lineRule="auto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Протокол № 1 от 31 августа 202</w:t>
            </w:r>
            <w:r w:rsidR="00BD613C">
              <w:rPr>
                <w:bCs/>
                <w:color w:val="auto"/>
              </w:rPr>
              <w:t>1</w:t>
            </w:r>
            <w:r w:rsidRPr="002B27DB">
              <w:rPr>
                <w:bCs/>
                <w:color w:val="auto"/>
              </w:rPr>
              <w:t xml:space="preserve"> года</w:t>
            </w:r>
          </w:p>
          <w:p w:rsidR="00E51B44" w:rsidRPr="002B27DB" w:rsidRDefault="00E51B44" w:rsidP="000A726C">
            <w:pPr>
              <w:spacing w:line="360" w:lineRule="auto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Председатель ЦК </w:t>
            </w:r>
          </w:p>
          <w:p w:rsidR="00E51B44" w:rsidRPr="002B27DB" w:rsidRDefault="00E51B44" w:rsidP="000A726C">
            <w:pPr>
              <w:spacing w:line="360" w:lineRule="auto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______________________Г.В. Куракова</w:t>
            </w:r>
          </w:p>
        </w:tc>
        <w:tc>
          <w:tcPr>
            <w:tcW w:w="4493" w:type="dxa"/>
          </w:tcPr>
          <w:p w:rsidR="00E51B44" w:rsidRPr="002B27DB" w:rsidRDefault="00E51B44" w:rsidP="00501049">
            <w:pPr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УТВЕРЖДАЮ:</w:t>
            </w:r>
          </w:p>
          <w:p w:rsidR="00155166" w:rsidRPr="002B27DB" w:rsidRDefault="00571F1C" w:rsidP="00155166">
            <w:pPr>
              <w:jc w:val="center"/>
              <w:rPr>
                <w:bCs/>
                <w:color w:val="000000"/>
              </w:rPr>
            </w:pPr>
            <w:r w:rsidRPr="002B27DB">
              <w:rPr>
                <w:bCs/>
                <w:color w:val="000000"/>
              </w:rPr>
              <w:t>Зам. директора по Н</w:t>
            </w:r>
            <w:r w:rsidR="00155166" w:rsidRPr="002B27DB">
              <w:rPr>
                <w:bCs/>
                <w:color w:val="000000"/>
              </w:rPr>
              <w:t>МР</w:t>
            </w:r>
          </w:p>
          <w:p w:rsidR="00155166" w:rsidRPr="002B27DB" w:rsidRDefault="00155166" w:rsidP="00155166">
            <w:pPr>
              <w:jc w:val="center"/>
              <w:rPr>
                <w:bCs/>
                <w:color w:val="000000"/>
              </w:rPr>
            </w:pPr>
            <w:r w:rsidRPr="002B27DB">
              <w:rPr>
                <w:bCs/>
                <w:color w:val="000000"/>
              </w:rPr>
              <w:t>И.В.</w:t>
            </w:r>
            <w:r w:rsidR="005569F1">
              <w:rPr>
                <w:bCs/>
                <w:color w:val="000000"/>
              </w:rPr>
              <w:t xml:space="preserve"> </w:t>
            </w:r>
            <w:r w:rsidRPr="002B27DB">
              <w:rPr>
                <w:bCs/>
                <w:color w:val="000000"/>
              </w:rPr>
              <w:t>Подцатова</w:t>
            </w:r>
          </w:p>
          <w:p w:rsidR="00E51B44" w:rsidRPr="002B27DB" w:rsidRDefault="00E51B44" w:rsidP="00501049">
            <w:pPr>
              <w:jc w:val="center"/>
              <w:rPr>
                <w:bCs/>
                <w:color w:val="auto"/>
              </w:rPr>
            </w:pPr>
          </w:p>
          <w:p w:rsidR="00E51B44" w:rsidRPr="002B27DB" w:rsidRDefault="00E51B44" w:rsidP="00501049">
            <w:pPr>
              <w:jc w:val="right"/>
              <w:rPr>
                <w:bCs/>
                <w:color w:val="auto"/>
              </w:rPr>
            </w:pPr>
          </w:p>
          <w:p w:rsidR="00E51B44" w:rsidRPr="002B27DB" w:rsidRDefault="00155166" w:rsidP="00BD613C">
            <w:pPr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«</w:t>
            </w:r>
            <w:r w:rsidR="00BD613C">
              <w:rPr>
                <w:bCs/>
                <w:color w:val="auto"/>
              </w:rPr>
              <w:t>31</w:t>
            </w:r>
            <w:r w:rsidRPr="002B27DB">
              <w:rPr>
                <w:bCs/>
                <w:color w:val="auto"/>
              </w:rPr>
              <w:t>»</w:t>
            </w:r>
            <w:r w:rsidR="00BD613C">
              <w:rPr>
                <w:bCs/>
                <w:color w:val="auto"/>
              </w:rPr>
              <w:t xml:space="preserve"> августа </w:t>
            </w:r>
            <w:r w:rsidRPr="002B27DB">
              <w:rPr>
                <w:bCs/>
                <w:color w:val="auto"/>
              </w:rPr>
              <w:t>20</w:t>
            </w:r>
            <w:r w:rsidR="00BD613C">
              <w:rPr>
                <w:bCs/>
                <w:color w:val="auto"/>
              </w:rPr>
              <w:t>21</w:t>
            </w:r>
            <w:r w:rsidR="00E51B44" w:rsidRPr="002B27DB">
              <w:rPr>
                <w:bCs/>
                <w:color w:val="auto"/>
              </w:rPr>
              <w:t xml:space="preserve"> г.</w:t>
            </w:r>
          </w:p>
        </w:tc>
      </w:tr>
    </w:tbl>
    <w:p w:rsidR="00C173D3" w:rsidRDefault="00C173D3" w:rsidP="00C173D3">
      <w:pPr>
        <w:ind w:firstLine="709"/>
        <w:rPr>
          <w:color w:val="auto"/>
        </w:rPr>
      </w:pPr>
    </w:p>
    <w:p w:rsidR="00C173D3" w:rsidRDefault="00C173D3" w:rsidP="00C173D3">
      <w:pPr>
        <w:ind w:firstLine="709"/>
        <w:rPr>
          <w:color w:val="auto"/>
        </w:rPr>
      </w:pPr>
    </w:p>
    <w:p w:rsidR="00C173D3" w:rsidRDefault="00C173D3" w:rsidP="00C173D3">
      <w:pPr>
        <w:ind w:firstLine="709"/>
        <w:rPr>
          <w:color w:val="auto"/>
        </w:rPr>
      </w:pPr>
    </w:p>
    <w:p w:rsidR="00C173D3" w:rsidRPr="00C173D3" w:rsidRDefault="00C173D3" w:rsidP="008F4156">
      <w:pPr>
        <w:ind w:firstLine="709"/>
        <w:jc w:val="both"/>
        <w:rPr>
          <w:color w:val="auto"/>
        </w:rPr>
      </w:pPr>
      <w:r w:rsidRPr="00C173D3">
        <w:rPr>
          <w:color w:val="auto"/>
        </w:rPr>
        <w:t xml:space="preserve">Программа общеобразовательной учебной дисциплины </w:t>
      </w:r>
      <w:r>
        <w:rPr>
          <w:color w:val="auto"/>
        </w:rPr>
        <w:t>БД.05</w:t>
      </w:r>
      <w:r w:rsidRPr="002B27DB">
        <w:rPr>
          <w:color w:val="auto"/>
        </w:rPr>
        <w:t xml:space="preserve"> «</w:t>
      </w:r>
      <w:r w:rsidR="008F4156" w:rsidRPr="002B27DB">
        <w:rPr>
          <w:color w:val="auto"/>
        </w:rPr>
        <w:t xml:space="preserve">История» </w:t>
      </w:r>
      <w:r w:rsidR="008F4156" w:rsidRPr="00C173D3">
        <w:rPr>
          <w:color w:val="auto"/>
        </w:rPr>
        <w:t>для</w:t>
      </w:r>
      <w:r w:rsidRPr="00C173D3">
        <w:rPr>
          <w:color w:val="auto"/>
        </w:rPr>
        <w:t xml:space="preserve"> изучения </w:t>
      </w:r>
      <w:r>
        <w:rPr>
          <w:color w:val="auto"/>
        </w:rPr>
        <w:t>БД.05</w:t>
      </w:r>
      <w:r w:rsidRPr="002B27DB">
        <w:rPr>
          <w:color w:val="auto"/>
        </w:rPr>
        <w:t xml:space="preserve"> «</w:t>
      </w:r>
      <w:r w:rsidR="008F4156" w:rsidRPr="002B27DB">
        <w:rPr>
          <w:color w:val="auto"/>
        </w:rPr>
        <w:t xml:space="preserve">История» </w:t>
      </w:r>
      <w:r w:rsidR="008F4156" w:rsidRPr="00C173D3">
        <w:rPr>
          <w:color w:val="auto"/>
        </w:rPr>
        <w:t>в</w:t>
      </w:r>
      <w:r w:rsidRPr="00C173D3">
        <w:rPr>
          <w:color w:val="auto"/>
        </w:rPr>
        <w:t xml:space="preserve">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0B6369" w:rsidRPr="000B6369">
        <w:rPr>
          <w:color w:val="auto"/>
        </w:rPr>
        <w:t>10.02.04 «Обеспечение информационной безопасности телекоммуникаций»</w:t>
      </w:r>
      <w:r w:rsidRPr="00C173D3">
        <w:rPr>
          <w:color w:val="auto"/>
        </w:rPr>
        <w:t>.</w:t>
      </w:r>
    </w:p>
    <w:p w:rsidR="00BD613C" w:rsidRPr="007B7F2C" w:rsidRDefault="00C173D3" w:rsidP="008F4156">
      <w:pPr>
        <w:ind w:firstLine="709"/>
        <w:jc w:val="both"/>
        <w:rPr>
          <w:color w:val="auto"/>
        </w:rPr>
      </w:pPr>
      <w:r w:rsidRPr="00C173D3">
        <w:rPr>
          <w:color w:val="auto"/>
        </w:rPr>
        <w:t xml:space="preserve"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</w:t>
      </w:r>
      <w:r>
        <w:rPr>
          <w:color w:val="auto"/>
        </w:rPr>
        <w:t>БД.05</w:t>
      </w:r>
      <w:r w:rsidRPr="002B27DB">
        <w:rPr>
          <w:color w:val="auto"/>
        </w:rPr>
        <w:t xml:space="preserve"> «История»</w:t>
      </w:r>
      <w:r w:rsidRPr="00C173D3">
        <w:rPr>
          <w:color w:val="auto"/>
        </w:rPr>
        <w:t xml:space="preserve">, в соответствии с примерной программой общеобразовательной дисциплины </w:t>
      </w:r>
      <w:r>
        <w:rPr>
          <w:color w:val="auto"/>
        </w:rPr>
        <w:t>БД.05</w:t>
      </w:r>
      <w:r w:rsidRPr="002B27DB">
        <w:rPr>
          <w:color w:val="auto"/>
        </w:rPr>
        <w:t xml:space="preserve"> «История»</w:t>
      </w:r>
      <w:r w:rsidRPr="00C173D3">
        <w:rPr>
          <w:color w:val="auto"/>
        </w:rPr>
        <w:t xml:space="preserve">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D613C" w:rsidRDefault="00BD613C" w:rsidP="00BD613C">
      <w:pPr>
        <w:ind w:firstLine="709"/>
        <w:jc w:val="both"/>
        <w:rPr>
          <w:color w:val="auto"/>
        </w:rPr>
      </w:pPr>
      <w:r w:rsidRPr="007B7F2C">
        <w:rPr>
          <w:color w:val="auto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 </w:t>
      </w:r>
    </w:p>
    <w:p w:rsidR="00BD613C" w:rsidRPr="007B7F2C" w:rsidRDefault="00BD613C" w:rsidP="00BD613C">
      <w:pPr>
        <w:ind w:firstLine="709"/>
        <w:jc w:val="both"/>
        <w:rPr>
          <w:color w:val="auto"/>
        </w:rPr>
      </w:pPr>
    </w:p>
    <w:p w:rsidR="00BD613C" w:rsidRPr="007B7F2C" w:rsidRDefault="00BD613C" w:rsidP="00BD613C">
      <w:pPr>
        <w:ind w:firstLine="708"/>
        <w:jc w:val="both"/>
        <w:rPr>
          <w:color w:val="auto"/>
        </w:rPr>
      </w:pPr>
      <w:r w:rsidRPr="007B7F2C">
        <w:rPr>
          <w:color w:val="auto"/>
        </w:rPr>
        <w:t>Разработчик:</w:t>
      </w:r>
    </w:p>
    <w:p w:rsidR="00BD613C" w:rsidRDefault="00BD613C" w:rsidP="00BD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7B7F2C">
        <w:rPr>
          <w:color w:val="auto"/>
        </w:rPr>
        <w:t>Упорова Л.В.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BD613C" w:rsidRPr="007B7F2C" w:rsidRDefault="00BD613C" w:rsidP="00BD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</w:p>
    <w:p w:rsidR="00BD613C" w:rsidRPr="007B7F2C" w:rsidRDefault="00BD613C" w:rsidP="00BD613C">
      <w:pPr>
        <w:ind w:firstLine="709"/>
        <w:jc w:val="both"/>
        <w:rPr>
          <w:color w:val="auto"/>
        </w:rPr>
      </w:pPr>
      <w:r w:rsidRPr="007B7F2C">
        <w:rPr>
          <w:color w:val="auto"/>
        </w:rPr>
        <w:t>Рецензент:</w:t>
      </w:r>
    </w:p>
    <w:p w:rsidR="00BD613C" w:rsidRPr="007B7F2C" w:rsidRDefault="00BD613C" w:rsidP="00BD613C">
      <w:pPr>
        <w:ind w:firstLine="709"/>
        <w:jc w:val="both"/>
        <w:rPr>
          <w:color w:val="auto"/>
        </w:rPr>
      </w:pPr>
      <w:r w:rsidRPr="007B7F2C">
        <w:rPr>
          <w:color w:val="auto"/>
        </w:rPr>
        <w:t>Внутр.</w:t>
      </w:r>
    </w:p>
    <w:p w:rsidR="00BD613C" w:rsidRPr="007B7F2C" w:rsidRDefault="00BD613C" w:rsidP="00BD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7B7F2C">
        <w:rPr>
          <w:color w:val="auto"/>
        </w:rPr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BD613C" w:rsidRPr="007B7F2C" w:rsidRDefault="00BD613C" w:rsidP="00BD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7B7F2C">
        <w:rPr>
          <w:color w:val="auto"/>
        </w:rPr>
        <w:t>Внеш.</w:t>
      </w:r>
    </w:p>
    <w:p w:rsidR="00BD613C" w:rsidRPr="007B7F2C" w:rsidRDefault="00BD613C" w:rsidP="00BD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7B7F2C">
        <w:rPr>
          <w:color w:val="auto"/>
        </w:rPr>
        <w:t>Буковская Т.А. – преподаватель государственного бюджетного профессионального образовательного учреждения Ростовской области «Ростовский-на-Дону техникум индустрии моды, экономики и сервиса»</w:t>
      </w:r>
    </w:p>
    <w:p w:rsidR="00E51B44" w:rsidRPr="002B27DB" w:rsidRDefault="00E51B44" w:rsidP="00E51B44">
      <w:pPr>
        <w:ind w:firstLine="708"/>
        <w:jc w:val="both"/>
        <w:rPr>
          <w:color w:val="auto"/>
        </w:rPr>
      </w:pPr>
    </w:p>
    <w:p w:rsidR="00D21B34" w:rsidRPr="002B27DB" w:rsidRDefault="00D21B34" w:rsidP="00E51B44">
      <w:pPr>
        <w:ind w:firstLine="708"/>
        <w:jc w:val="both"/>
        <w:rPr>
          <w:color w:val="auto"/>
        </w:rPr>
      </w:pPr>
    </w:p>
    <w:p w:rsidR="00D21B34" w:rsidRPr="002B27DB" w:rsidRDefault="00D21B34" w:rsidP="00E51B44">
      <w:pPr>
        <w:ind w:firstLine="708"/>
        <w:jc w:val="both"/>
        <w:rPr>
          <w:color w:val="auto"/>
        </w:rPr>
      </w:pPr>
    </w:p>
    <w:p w:rsidR="00E51B44" w:rsidRPr="002B27DB" w:rsidRDefault="00E51B44" w:rsidP="00E51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color w:val="auto"/>
        </w:rPr>
      </w:pPr>
    </w:p>
    <w:p w:rsidR="002B27DB" w:rsidRDefault="002B27DB">
      <w:pPr>
        <w:spacing w:after="200" w:line="276" w:lineRule="auto"/>
        <w:rPr>
          <w:bCs/>
          <w:color w:val="auto"/>
        </w:rPr>
      </w:pPr>
      <w:r>
        <w:rPr>
          <w:bCs/>
          <w:color w:val="auto"/>
        </w:rPr>
        <w:br w:type="page"/>
      </w:r>
    </w:p>
    <w:p w:rsidR="00E51B44" w:rsidRPr="002B27DB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</w:rPr>
      </w:pPr>
      <w:r w:rsidRPr="002B27DB">
        <w:rPr>
          <w:bCs/>
          <w:color w:val="auto"/>
        </w:rPr>
        <w:lastRenderedPageBreak/>
        <w:t>СОДЕРЖАНИЕ</w:t>
      </w:r>
    </w:p>
    <w:p w:rsidR="00E51B44" w:rsidRPr="002B27DB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</w:rPr>
      </w:pPr>
    </w:p>
    <w:p w:rsidR="00E51B44" w:rsidRPr="002B27DB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color w:val="auto"/>
        </w:rPr>
      </w:pPr>
    </w:p>
    <w:p w:rsidR="00E51B44" w:rsidRPr="002B27DB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</w:rPr>
      </w:pPr>
    </w:p>
    <w:p w:rsidR="00E51B44" w:rsidRPr="002B27DB" w:rsidRDefault="00E51B44" w:rsidP="00E51B44">
      <w:pPr>
        <w:numPr>
          <w:ilvl w:val="0"/>
          <w:numId w:val="27"/>
        </w:numPr>
        <w:rPr>
          <w:color w:val="auto"/>
        </w:rPr>
      </w:pPr>
      <w:r w:rsidRPr="002B27DB">
        <w:rPr>
          <w:color w:val="auto"/>
        </w:rPr>
        <w:t>Паспорт рабочей программы учебной дисциплины………………………</w:t>
      </w:r>
    </w:p>
    <w:p w:rsidR="00E51B44" w:rsidRPr="002B27DB" w:rsidRDefault="00E51B44" w:rsidP="00E51B44">
      <w:pPr>
        <w:numPr>
          <w:ilvl w:val="0"/>
          <w:numId w:val="27"/>
        </w:numPr>
        <w:rPr>
          <w:color w:val="auto"/>
        </w:rPr>
      </w:pPr>
      <w:r w:rsidRPr="002B27DB">
        <w:rPr>
          <w:color w:val="auto"/>
        </w:rPr>
        <w:t>Структура и содержание учебной дисциплины……………………………</w:t>
      </w:r>
    </w:p>
    <w:p w:rsidR="00E51B44" w:rsidRPr="002B27DB" w:rsidRDefault="00E51B44" w:rsidP="00E51B44">
      <w:pPr>
        <w:numPr>
          <w:ilvl w:val="0"/>
          <w:numId w:val="27"/>
        </w:numPr>
        <w:rPr>
          <w:color w:val="auto"/>
        </w:rPr>
      </w:pPr>
      <w:r w:rsidRPr="002B27DB">
        <w:rPr>
          <w:color w:val="auto"/>
        </w:rPr>
        <w:t>Условия реализации рабочей программы учебной дисциплины…………</w:t>
      </w:r>
    </w:p>
    <w:p w:rsidR="002B27DB" w:rsidRDefault="00E51B44" w:rsidP="00E51B44">
      <w:pPr>
        <w:numPr>
          <w:ilvl w:val="0"/>
          <w:numId w:val="27"/>
        </w:numPr>
        <w:rPr>
          <w:color w:val="auto"/>
        </w:rPr>
      </w:pPr>
      <w:r w:rsidRPr="002B27DB">
        <w:rPr>
          <w:color w:val="auto"/>
        </w:rPr>
        <w:t>Контроль и оценка результатов освоения учебной дисциплины…………</w:t>
      </w:r>
    </w:p>
    <w:p w:rsidR="002B27DB" w:rsidRDefault="002B27DB">
      <w:pPr>
        <w:spacing w:after="200" w:line="276" w:lineRule="auto"/>
        <w:rPr>
          <w:color w:val="auto"/>
        </w:rPr>
      </w:pPr>
      <w:r>
        <w:rPr>
          <w:color w:val="auto"/>
        </w:rPr>
        <w:br w:type="page"/>
      </w:r>
    </w:p>
    <w:p w:rsidR="00E51B44" w:rsidRPr="002B27DB" w:rsidRDefault="00E51B44" w:rsidP="0059136F">
      <w:pPr>
        <w:keepNext/>
        <w:numPr>
          <w:ilvl w:val="0"/>
          <w:numId w:val="28"/>
        </w:numPr>
        <w:autoSpaceDE w:val="0"/>
        <w:autoSpaceDN w:val="0"/>
        <w:jc w:val="both"/>
        <w:outlineLvl w:val="0"/>
        <w:rPr>
          <w:b/>
          <w:color w:val="auto"/>
        </w:rPr>
      </w:pPr>
      <w:r w:rsidRPr="002B27DB">
        <w:rPr>
          <w:b/>
          <w:color w:val="auto"/>
        </w:rPr>
        <w:lastRenderedPageBreak/>
        <w:t>ПАСПОРТ РАБОЧЕЙ ПРОГРАММЫ УЧЕБНОЙ ДИСЦИПЛИНЫ</w:t>
      </w:r>
    </w:p>
    <w:p w:rsidR="00E51B44" w:rsidRPr="002B27DB" w:rsidRDefault="00E51B44" w:rsidP="00E51B44">
      <w:pPr>
        <w:rPr>
          <w:color w:val="auto"/>
        </w:rPr>
      </w:pPr>
    </w:p>
    <w:p w:rsidR="00E51B44" w:rsidRPr="002B27DB" w:rsidRDefault="00E51B44" w:rsidP="00E51B44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/>
        <w:jc w:val="both"/>
        <w:rPr>
          <w:rFonts w:eastAsia="Calibri"/>
          <w:b/>
          <w:color w:val="auto"/>
          <w:lang w:eastAsia="en-US"/>
        </w:rPr>
      </w:pPr>
      <w:r w:rsidRPr="002B27DB">
        <w:rPr>
          <w:rFonts w:eastAsia="Calibri"/>
          <w:b/>
          <w:color w:val="auto"/>
          <w:lang w:eastAsia="en-US"/>
        </w:rPr>
        <w:t>Область применения рабочей программы.</w:t>
      </w:r>
    </w:p>
    <w:p w:rsidR="00E51B44" w:rsidRPr="002B27DB" w:rsidRDefault="00E51B44" w:rsidP="00E51B4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Calibri"/>
          <w:color w:val="auto"/>
          <w:lang w:eastAsia="en-US"/>
        </w:rPr>
      </w:pPr>
    </w:p>
    <w:p w:rsidR="00523A8A" w:rsidRPr="002B27DB" w:rsidRDefault="00E51B44" w:rsidP="00B3636E">
      <w:pPr>
        <w:ind w:firstLine="708"/>
        <w:jc w:val="both"/>
        <w:rPr>
          <w:iCs/>
          <w:color w:val="auto"/>
        </w:rPr>
      </w:pPr>
      <w:r w:rsidRPr="002B27DB">
        <w:rPr>
          <w:color w:val="auto"/>
        </w:rPr>
        <w:t>Рабочая программа учебной дисциплины</w:t>
      </w:r>
      <w:r w:rsidR="002B27DB">
        <w:rPr>
          <w:color w:val="auto"/>
        </w:rPr>
        <w:t xml:space="preserve"> БД.05</w:t>
      </w:r>
      <w:r w:rsidRPr="002B27DB">
        <w:rPr>
          <w:color w:val="auto"/>
        </w:rPr>
        <w:t xml:space="preserve"> «История» является частью программы подготовки специалистов среднего звена по специальност</w:t>
      </w:r>
      <w:r w:rsidR="00523A8A" w:rsidRPr="002B27DB">
        <w:rPr>
          <w:color w:val="auto"/>
        </w:rPr>
        <w:t xml:space="preserve">и </w:t>
      </w:r>
      <w:r w:rsidR="00523A8A" w:rsidRPr="002B27DB">
        <w:rPr>
          <w:bCs/>
          <w:iCs/>
          <w:color w:val="auto"/>
        </w:rPr>
        <w:t>10.02.04 «Обеспечение информационной безопасности телекоммуникационных систем»</w:t>
      </w:r>
      <w:r w:rsidR="00523A8A" w:rsidRPr="002B27DB">
        <w:rPr>
          <w:iCs/>
          <w:color w:val="auto"/>
        </w:rPr>
        <w:t xml:space="preserve"> (базовой подготовки)</w:t>
      </w:r>
      <w:r w:rsidR="00B3636E" w:rsidRPr="002B27DB">
        <w:rPr>
          <w:iCs/>
          <w:color w:val="auto"/>
        </w:rPr>
        <w:t xml:space="preserve"> </w:t>
      </w:r>
    </w:p>
    <w:p w:rsidR="00E51B44" w:rsidRPr="002B27DB" w:rsidRDefault="00523A8A" w:rsidP="00EF15B7">
      <w:pPr>
        <w:ind w:firstLine="708"/>
        <w:jc w:val="both"/>
        <w:rPr>
          <w:iCs/>
          <w:color w:val="auto"/>
        </w:rPr>
      </w:pPr>
      <w:r w:rsidRPr="002B27DB">
        <w:rPr>
          <w:iCs/>
          <w:color w:val="auto"/>
        </w:rPr>
        <w:t>Рабочая программа предназначена для студентов очной формы обучения.</w:t>
      </w:r>
    </w:p>
    <w:p w:rsidR="00E51B44" w:rsidRPr="002B27DB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E51B44" w:rsidRPr="002B27DB" w:rsidRDefault="00E51B44" w:rsidP="00E51B44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rFonts w:eastAsia="Calibri"/>
          <w:b/>
          <w:color w:val="auto"/>
          <w:lang w:eastAsia="en-US"/>
        </w:rPr>
      </w:pPr>
      <w:r w:rsidRPr="002B27DB">
        <w:rPr>
          <w:rFonts w:eastAsia="Calibri"/>
          <w:b/>
          <w:color w:val="auto"/>
          <w:lang w:eastAsia="en-US"/>
        </w:rPr>
        <w:t>Место учебной дисциплины в структуре образовательной программы.</w:t>
      </w:r>
    </w:p>
    <w:p w:rsidR="00E51B44" w:rsidRPr="002B27DB" w:rsidRDefault="00E51B44" w:rsidP="00E51B4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</w:p>
    <w:p w:rsidR="00E51B44" w:rsidRPr="002B27DB" w:rsidRDefault="00E51B44" w:rsidP="006819C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  <w:r w:rsidRPr="002B27DB">
        <w:rPr>
          <w:color w:val="auto"/>
        </w:rPr>
        <w:t xml:space="preserve">Учебная дисциплина </w:t>
      </w:r>
      <w:r w:rsidR="00D21B34" w:rsidRPr="002B27DB">
        <w:rPr>
          <w:iCs/>
          <w:color w:val="auto"/>
        </w:rPr>
        <w:t xml:space="preserve">БД.04 </w:t>
      </w:r>
      <w:r w:rsidRPr="002B27DB">
        <w:rPr>
          <w:color w:val="auto"/>
        </w:rPr>
        <w:t>«История» относится к общеобразовательному циклу, является базовой учебной дисциплиной</w:t>
      </w:r>
      <w:r w:rsidR="00B3636E" w:rsidRPr="002B27DB">
        <w:rPr>
          <w:color w:val="auto"/>
        </w:rPr>
        <w:t xml:space="preserve"> по специальности </w:t>
      </w:r>
      <w:r w:rsidR="00B3636E" w:rsidRPr="002B27DB">
        <w:rPr>
          <w:bCs/>
          <w:iCs/>
          <w:color w:val="auto"/>
        </w:rPr>
        <w:t>10.02.04 «Обеспечение информационной безопасности телекоммуникационных систем»</w:t>
      </w:r>
      <w:r w:rsidRPr="002B27DB">
        <w:rPr>
          <w:color w:val="auto"/>
        </w:rPr>
        <w:t>, изучается в 1-2 семестрах.</w:t>
      </w:r>
    </w:p>
    <w:p w:rsidR="00E51B44" w:rsidRPr="002B27DB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E51B44" w:rsidRPr="002B27DB" w:rsidRDefault="00E51B44" w:rsidP="00E51B44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rFonts w:eastAsia="Calibri"/>
          <w:b/>
          <w:color w:val="auto"/>
          <w:lang w:eastAsia="en-US"/>
        </w:rPr>
      </w:pPr>
      <w:r w:rsidRPr="002B27DB">
        <w:rPr>
          <w:rFonts w:eastAsia="Calibri"/>
          <w:b/>
          <w:color w:val="auto"/>
          <w:lang w:eastAsia="en-US"/>
        </w:rPr>
        <w:t>Цели и задачи учебной дисциплины – требования к результатам освоения учебной дисциплины.</w:t>
      </w:r>
    </w:p>
    <w:p w:rsidR="00E51B44" w:rsidRPr="002B27DB" w:rsidRDefault="00E51B44" w:rsidP="00E51B4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/>
        <w:jc w:val="both"/>
        <w:rPr>
          <w:rFonts w:eastAsia="Calibri"/>
          <w:color w:val="auto"/>
          <w:lang w:eastAsia="en-US"/>
        </w:rPr>
      </w:pPr>
    </w:p>
    <w:p w:rsidR="00E51B44" w:rsidRPr="002B27DB" w:rsidRDefault="00E51B44" w:rsidP="00E51B44">
      <w:pPr>
        <w:autoSpaceDE w:val="0"/>
        <w:autoSpaceDN w:val="0"/>
        <w:adjustRightInd w:val="0"/>
        <w:spacing w:line="230" w:lineRule="exact"/>
        <w:ind w:right="14" w:firstLine="283"/>
        <w:jc w:val="both"/>
        <w:rPr>
          <w:bCs/>
          <w:color w:val="auto"/>
        </w:rPr>
      </w:pPr>
      <w:r w:rsidRPr="002B27DB">
        <w:rPr>
          <w:color w:val="auto"/>
        </w:rPr>
        <w:t xml:space="preserve">Содержание программы дисциплины «История» направлено на достижение следующих </w:t>
      </w:r>
      <w:r w:rsidRPr="002B27DB">
        <w:rPr>
          <w:bCs/>
          <w:color w:val="auto"/>
        </w:rPr>
        <w:t>целей:</w:t>
      </w:r>
    </w:p>
    <w:p w:rsidR="00E51B44" w:rsidRPr="002B27DB" w:rsidRDefault="00E51B44" w:rsidP="00E51B44">
      <w:pPr>
        <w:autoSpaceDE w:val="0"/>
        <w:autoSpaceDN w:val="0"/>
        <w:adjustRightInd w:val="0"/>
        <w:spacing w:line="230" w:lineRule="exact"/>
        <w:ind w:right="14" w:firstLine="283"/>
        <w:jc w:val="both"/>
        <w:rPr>
          <w:bCs/>
          <w:color w:val="auto"/>
        </w:rPr>
      </w:pPr>
    </w:p>
    <w:p w:rsidR="00E51B44" w:rsidRPr="002B27DB" w:rsidRDefault="00E51B44" w:rsidP="005569F1">
      <w:pPr>
        <w:numPr>
          <w:ilvl w:val="0"/>
          <w:numId w:val="45"/>
        </w:numPr>
        <w:ind w:left="0" w:firstLine="360"/>
        <w:rPr>
          <w:color w:val="auto"/>
        </w:rPr>
      </w:pPr>
      <w:r w:rsidRPr="002B27DB">
        <w:rPr>
          <w:color w:val="auto"/>
        </w:rPr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E51B44" w:rsidRPr="002B27DB" w:rsidRDefault="00E51B44" w:rsidP="005569F1">
      <w:pPr>
        <w:numPr>
          <w:ilvl w:val="0"/>
          <w:numId w:val="45"/>
        </w:numPr>
        <w:ind w:left="0" w:firstLine="360"/>
        <w:rPr>
          <w:color w:val="auto"/>
        </w:rPr>
      </w:pPr>
      <w:r w:rsidRPr="002B27DB">
        <w:rPr>
          <w:color w:val="auto"/>
        </w:rPr>
        <w:t>формирование понимания истории как процесса эволюции общества, цивилизации и истории как науки;</w:t>
      </w:r>
    </w:p>
    <w:p w:rsidR="00E51B44" w:rsidRPr="002B27DB" w:rsidRDefault="00E51B44" w:rsidP="005569F1">
      <w:pPr>
        <w:numPr>
          <w:ilvl w:val="0"/>
          <w:numId w:val="45"/>
        </w:numPr>
        <w:ind w:left="0" w:firstLine="360"/>
        <w:rPr>
          <w:color w:val="auto"/>
        </w:rPr>
      </w:pPr>
      <w:r w:rsidRPr="002B27DB">
        <w:rPr>
          <w:color w:val="auto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E51B44" w:rsidRPr="002B27DB" w:rsidRDefault="00E51B44" w:rsidP="005569F1">
      <w:pPr>
        <w:numPr>
          <w:ilvl w:val="0"/>
          <w:numId w:val="45"/>
        </w:numPr>
        <w:ind w:left="0" w:firstLine="360"/>
        <w:rPr>
          <w:color w:val="auto"/>
        </w:rPr>
      </w:pPr>
      <w:r w:rsidRPr="002B27DB">
        <w:rPr>
          <w:color w:val="auto"/>
        </w:rPr>
        <w:t>развитие способности у обучающихся осмысливать важнейшие исторические события, процессы и явления;</w:t>
      </w:r>
    </w:p>
    <w:p w:rsidR="00E51B44" w:rsidRPr="002B27DB" w:rsidRDefault="00E51B44" w:rsidP="005569F1">
      <w:pPr>
        <w:numPr>
          <w:ilvl w:val="0"/>
          <w:numId w:val="45"/>
        </w:numPr>
        <w:ind w:left="0" w:firstLine="360"/>
        <w:rPr>
          <w:color w:val="auto"/>
        </w:rPr>
      </w:pPr>
      <w:r w:rsidRPr="002B27DB">
        <w:rPr>
          <w:color w:val="auto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E51B44" w:rsidRPr="002B27DB" w:rsidRDefault="00E51B44" w:rsidP="005569F1">
      <w:pPr>
        <w:numPr>
          <w:ilvl w:val="0"/>
          <w:numId w:val="45"/>
        </w:numPr>
        <w:ind w:left="0" w:firstLine="360"/>
        <w:rPr>
          <w:color w:val="auto"/>
        </w:rPr>
      </w:pPr>
      <w:r w:rsidRPr="002B27DB">
        <w:rPr>
          <w:color w:val="auto"/>
        </w:rPr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E51B44" w:rsidRPr="002B27DB" w:rsidRDefault="00E51B44" w:rsidP="00E51B44">
      <w:pPr>
        <w:autoSpaceDE w:val="0"/>
        <w:autoSpaceDN w:val="0"/>
        <w:adjustRightInd w:val="0"/>
        <w:spacing w:line="230" w:lineRule="exact"/>
        <w:ind w:right="14" w:firstLine="283"/>
        <w:jc w:val="both"/>
        <w:rPr>
          <w:bCs/>
          <w:color w:val="auto"/>
        </w:rPr>
      </w:pPr>
    </w:p>
    <w:p w:rsidR="00E51B44" w:rsidRPr="002B27DB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3A5108" w:rsidRPr="002B27DB" w:rsidRDefault="003A5108" w:rsidP="00EF15B7">
      <w:pPr>
        <w:spacing w:after="240"/>
        <w:ind w:left="720"/>
        <w:rPr>
          <w:b/>
          <w:color w:val="auto"/>
        </w:rPr>
      </w:pPr>
      <w:r w:rsidRPr="002B27DB">
        <w:rPr>
          <w:b/>
          <w:color w:val="auto"/>
        </w:rPr>
        <w:t xml:space="preserve">Результаты освоения дисциплины «История» </w:t>
      </w:r>
    </w:p>
    <w:p w:rsidR="00E51B44" w:rsidRDefault="003A5108" w:rsidP="00EF1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contextualSpacing/>
        <w:jc w:val="both"/>
        <w:rPr>
          <w:rFonts w:eastAsia="Calibri"/>
          <w:color w:val="auto"/>
          <w:lang w:eastAsia="en-US"/>
        </w:rPr>
      </w:pPr>
      <w:r w:rsidRPr="002B27DB">
        <w:rPr>
          <w:rStyle w:val="FontStyle57"/>
          <w:rFonts w:ascii="Times New Roman" w:hAnsi="Times New Roman" w:cs="Times New Roman"/>
          <w:color w:val="auto"/>
          <w:sz w:val="24"/>
          <w:szCs w:val="24"/>
        </w:rPr>
        <w:t>Освоение содержания учебной дисциплины «История»</w:t>
      </w:r>
      <w:r w:rsidR="00EF15B7" w:rsidRPr="002B27DB">
        <w:rPr>
          <w:rStyle w:val="FontStyle57"/>
          <w:rFonts w:ascii="Times New Roman" w:hAnsi="Times New Roman" w:cs="Times New Roman"/>
          <w:color w:val="auto"/>
          <w:sz w:val="24"/>
          <w:szCs w:val="24"/>
        </w:rPr>
        <w:t xml:space="preserve"> обеспечивает до</w:t>
      </w:r>
      <w:r w:rsidRPr="002B27DB">
        <w:rPr>
          <w:rStyle w:val="FontStyle57"/>
          <w:rFonts w:ascii="Times New Roman" w:hAnsi="Times New Roman" w:cs="Times New Roman"/>
          <w:color w:val="auto"/>
          <w:sz w:val="24"/>
          <w:szCs w:val="24"/>
        </w:rPr>
        <w:t xml:space="preserve">стижение студентами следующих </w:t>
      </w:r>
      <w:r w:rsidRPr="002B27DB">
        <w:rPr>
          <w:rStyle w:val="FontStyle63"/>
          <w:rFonts w:ascii="Times New Roman" w:hAnsi="Times New Roman" w:cs="Times New Roman"/>
          <w:color w:val="auto"/>
          <w:sz w:val="24"/>
          <w:szCs w:val="24"/>
        </w:rPr>
        <w:t>результатов</w:t>
      </w:r>
      <w:r w:rsidR="00E51B44" w:rsidRPr="002B27DB">
        <w:rPr>
          <w:rFonts w:eastAsia="Calibri"/>
          <w:color w:val="auto"/>
          <w:lang w:eastAsia="en-US"/>
        </w:rPr>
        <w:t>:</w:t>
      </w:r>
    </w:p>
    <w:p w:rsidR="005569F1" w:rsidRPr="002B27DB" w:rsidRDefault="005569F1" w:rsidP="00EF1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contextualSpacing/>
        <w:jc w:val="both"/>
        <w:rPr>
          <w:rFonts w:eastAsia="Calibri"/>
          <w:color w:val="auto"/>
          <w:lang w:eastAsia="en-US"/>
        </w:rPr>
      </w:pPr>
    </w:p>
    <w:p w:rsidR="00E51B44" w:rsidRPr="005569F1" w:rsidRDefault="00E51B44" w:rsidP="005569F1">
      <w:pPr>
        <w:spacing w:before="240" w:after="240"/>
        <w:ind w:firstLine="567"/>
        <w:jc w:val="both"/>
        <w:rPr>
          <w:b/>
          <w:color w:val="auto"/>
        </w:rPr>
      </w:pPr>
      <w:r w:rsidRPr="005569F1">
        <w:rPr>
          <w:b/>
          <w:color w:val="auto"/>
        </w:rPr>
        <w:t>Личностных:</w:t>
      </w:r>
    </w:p>
    <w:p w:rsidR="00E51B44" w:rsidRPr="002B27DB" w:rsidRDefault="005569F1" w:rsidP="005569F1">
      <w:pPr>
        <w:tabs>
          <w:tab w:val="left" w:pos="426"/>
          <w:tab w:val="left" w:pos="709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Л1 </w:t>
      </w:r>
      <w:r w:rsidR="00E51B44" w:rsidRPr="002B27DB">
        <w:rPr>
          <w:color w:val="auto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E51B44" w:rsidRPr="002B27DB" w:rsidRDefault="005569F1" w:rsidP="005569F1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Л2 </w:t>
      </w:r>
      <w:r w:rsidR="00E51B44" w:rsidRPr="002B27DB">
        <w:rPr>
          <w:color w:val="auto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готовность к служению Отечеству, его защите;</w:t>
      </w:r>
    </w:p>
    <w:p w:rsidR="00E51B44" w:rsidRPr="002B27DB" w:rsidRDefault="005569F1" w:rsidP="005569F1">
      <w:pPr>
        <w:tabs>
          <w:tab w:val="left" w:pos="142"/>
          <w:tab w:val="left" w:pos="284"/>
        </w:tabs>
        <w:ind w:firstLine="567"/>
        <w:jc w:val="both"/>
        <w:rPr>
          <w:color w:val="auto"/>
        </w:rPr>
      </w:pPr>
      <w:r>
        <w:rPr>
          <w:color w:val="auto"/>
        </w:rPr>
        <w:lastRenderedPageBreak/>
        <w:t xml:space="preserve">Л3 </w:t>
      </w:r>
      <w:r w:rsidR="00E51B44" w:rsidRPr="002B27DB">
        <w:rPr>
          <w:color w:val="auto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51B44" w:rsidRPr="002B27DB" w:rsidRDefault="005569F1" w:rsidP="005569F1">
      <w:pPr>
        <w:ind w:firstLine="567"/>
        <w:jc w:val="both"/>
        <w:rPr>
          <w:color w:val="auto"/>
        </w:rPr>
      </w:pPr>
      <w:r>
        <w:rPr>
          <w:color w:val="auto"/>
        </w:rPr>
        <w:t xml:space="preserve">Л4 </w:t>
      </w:r>
      <w:r w:rsidR="00E51B44" w:rsidRPr="002B27DB">
        <w:rPr>
          <w:color w:val="auto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51B44" w:rsidRPr="002B27DB" w:rsidRDefault="005569F1" w:rsidP="005569F1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Л5 </w:t>
      </w:r>
      <w:r w:rsidR="00E51B44" w:rsidRPr="002B27DB">
        <w:rPr>
          <w:color w:val="auto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</w:r>
    </w:p>
    <w:p w:rsidR="00E51B44" w:rsidRPr="005569F1" w:rsidRDefault="00E51B44" w:rsidP="005569F1">
      <w:pPr>
        <w:tabs>
          <w:tab w:val="left" w:pos="142"/>
        </w:tabs>
        <w:ind w:firstLine="426"/>
        <w:jc w:val="both"/>
        <w:rPr>
          <w:b/>
          <w:color w:val="auto"/>
        </w:rPr>
      </w:pPr>
      <w:r w:rsidRPr="005569F1">
        <w:rPr>
          <w:b/>
          <w:color w:val="auto"/>
        </w:rPr>
        <w:t>Метапредметных:</w:t>
      </w:r>
    </w:p>
    <w:p w:rsidR="00E51B44" w:rsidRPr="002B27DB" w:rsidRDefault="005569F1" w:rsidP="005569F1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М1 </w:t>
      </w:r>
      <w:r w:rsidR="00E51B44" w:rsidRPr="002B27DB">
        <w:rPr>
          <w:color w:val="auto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51B44" w:rsidRPr="002B27DB" w:rsidRDefault="005569F1" w:rsidP="005569F1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М2 </w:t>
      </w:r>
      <w:r w:rsidR="00E51B44" w:rsidRPr="002B27DB">
        <w:rPr>
          <w:color w:val="auto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51B44" w:rsidRPr="002B27DB" w:rsidRDefault="005569F1" w:rsidP="005569F1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М3 </w:t>
      </w:r>
      <w:r w:rsidR="00E51B44" w:rsidRPr="002B27DB">
        <w:rPr>
          <w:color w:val="auto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51B44" w:rsidRPr="002B27DB" w:rsidRDefault="005569F1" w:rsidP="005569F1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М4 </w:t>
      </w:r>
      <w:r w:rsidR="00E51B44" w:rsidRPr="002B27DB">
        <w:rPr>
          <w:color w:val="auto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E51B44" w:rsidRPr="002B27DB" w:rsidRDefault="005569F1" w:rsidP="005569F1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М5 </w:t>
      </w:r>
      <w:r w:rsidR="00E51B44" w:rsidRPr="002B27DB">
        <w:rPr>
          <w:color w:val="auto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51B44" w:rsidRDefault="005569F1" w:rsidP="005569F1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М6 </w:t>
      </w:r>
      <w:r w:rsidR="00E51B44" w:rsidRPr="002B27DB">
        <w:rPr>
          <w:color w:val="auto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:rsidR="005569F1" w:rsidRPr="002B27DB" w:rsidRDefault="005569F1" w:rsidP="005569F1">
      <w:pPr>
        <w:tabs>
          <w:tab w:val="left" w:pos="142"/>
        </w:tabs>
        <w:ind w:firstLine="426"/>
        <w:jc w:val="both"/>
        <w:rPr>
          <w:color w:val="auto"/>
        </w:rPr>
      </w:pPr>
    </w:p>
    <w:p w:rsidR="00E51B44" w:rsidRPr="005569F1" w:rsidRDefault="00E51B44" w:rsidP="00E51B44">
      <w:pPr>
        <w:tabs>
          <w:tab w:val="left" w:pos="142"/>
        </w:tabs>
        <w:ind w:left="142" w:hanging="142"/>
        <w:jc w:val="both"/>
        <w:rPr>
          <w:b/>
          <w:color w:val="auto"/>
        </w:rPr>
      </w:pPr>
      <w:r w:rsidRPr="005569F1">
        <w:rPr>
          <w:b/>
          <w:color w:val="auto"/>
        </w:rPr>
        <w:t>Предметных:</w:t>
      </w:r>
    </w:p>
    <w:p w:rsidR="00E51B44" w:rsidRPr="002B27DB" w:rsidRDefault="005569F1" w:rsidP="005569F1">
      <w:pPr>
        <w:tabs>
          <w:tab w:val="left" w:pos="0"/>
          <w:tab w:val="left" w:pos="284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П1 </w:t>
      </w:r>
      <w:r w:rsidR="00E51B44" w:rsidRPr="002B27DB">
        <w:rPr>
          <w:color w:val="auto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E51B44" w:rsidRPr="002B27DB" w:rsidRDefault="005569F1" w:rsidP="005569F1">
      <w:pPr>
        <w:tabs>
          <w:tab w:val="left" w:pos="0"/>
          <w:tab w:val="left" w:pos="284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П2 </w:t>
      </w:r>
      <w:r w:rsidR="00E51B44" w:rsidRPr="002B27DB">
        <w:rPr>
          <w:color w:val="auto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E51B44" w:rsidRPr="002B27DB" w:rsidRDefault="005569F1" w:rsidP="005569F1">
      <w:pPr>
        <w:tabs>
          <w:tab w:val="left" w:pos="0"/>
          <w:tab w:val="left" w:pos="426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П3 </w:t>
      </w:r>
      <w:r w:rsidR="00E51B44" w:rsidRPr="002B27DB">
        <w:rPr>
          <w:color w:val="auto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E51B44" w:rsidRPr="002B27DB" w:rsidRDefault="005569F1" w:rsidP="005569F1">
      <w:pPr>
        <w:tabs>
          <w:tab w:val="left" w:pos="0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П4 </w:t>
      </w:r>
      <w:r w:rsidR="00E51B44" w:rsidRPr="002B27DB">
        <w:rPr>
          <w:color w:val="auto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E51B44" w:rsidRPr="002B27DB" w:rsidRDefault="005569F1" w:rsidP="005569F1">
      <w:pPr>
        <w:tabs>
          <w:tab w:val="left" w:pos="0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П5 </w:t>
      </w:r>
      <w:r w:rsidR="00E51B44" w:rsidRPr="002B27DB">
        <w:rPr>
          <w:color w:val="auto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E51B44" w:rsidRPr="002B27DB" w:rsidRDefault="00E51B44" w:rsidP="00E51B44">
      <w:pPr>
        <w:jc w:val="both"/>
        <w:rPr>
          <w:color w:val="auto"/>
        </w:rPr>
      </w:pPr>
      <w:r w:rsidRPr="002B27DB">
        <w:rPr>
          <w:color w:val="auto"/>
        </w:rPr>
        <w:t xml:space="preserve"> </w:t>
      </w:r>
    </w:p>
    <w:p w:rsidR="00E51B44" w:rsidRPr="002B27DB" w:rsidRDefault="00E51B44" w:rsidP="00E51B44">
      <w:pPr>
        <w:ind w:left="720"/>
        <w:rPr>
          <w:color w:val="auto"/>
        </w:rPr>
      </w:pPr>
    </w:p>
    <w:p w:rsidR="00E51B44" w:rsidRPr="002B27DB" w:rsidRDefault="00E51B44" w:rsidP="00E51B44">
      <w:pPr>
        <w:ind w:left="720"/>
        <w:rPr>
          <w:color w:val="auto"/>
        </w:rPr>
      </w:pPr>
    </w:p>
    <w:p w:rsidR="005E7E31" w:rsidRPr="002B27DB" w:rsidRDefault="005E7E31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571F1C" w:rsidRPr="002B27DB" w:rsidRDefault="00571F1C">
      <w:pPr>
        <w:spacing w:after="200" w:line="276" w:lineRule="auto"/>
        <w:rPr>
          <w:rFonts w:eastAsia="Calibri"/>
          <w:color w:val="auto"/>
          <w:lang w:eastAsia="en-US"/>
        </w:rPr>
      </w:pPr>
      <w:r w:rsidRPr="002B27DB">
        <w:rPr>
          <w:rFonts w:eastAsia="Calibri"/>
          <w:color w:val="auto"/>
          <w:lang w:eastAsia="en-US"/>
        </w:rPr>
        <w:br w:type="page"/>
      </w:r>
    </w:p>
    <w:p w:rsidR="00E51B44" w:rsidRPr="0059136F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eastAsia="Calibri"/>
          <w:b/>
          <w:color w:val="auto"/>
          <w:lang w:eastAsia="en-US"/>
        </w:rPr>
      </w:pPr>
      <w:r w:rsidRPr="0059136F">
        <w:rPr>
          <w:rFonts w:eastAsia="Calibri"/>
          <w:b/>
          <w:color w:val="auto"/>
          <w:lang w:eastAsia="en-US"/>
        </w:rPr>
        <w:lastRenderedPageBreak/>
        <w:t>2.СТРУКТУРА И СОДЕРЖАНИЕ УЧЕБНОЙ ДИСЦИПЛИНЫ</w:t>
      </w:r>
    </w:p>
    <w:p w:rsidR="00E51B44" w:rsidRPr="0059136F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contextualSpacing/>
        <w:rPr>
          <w:rFonts w:eastAsia="Calibri"/>
          <w:b/>
          <w:color w:val="auto"/>
          <w:lang w:eastAsia="en-US"/>
        </w:rPr>
      </w:pPr>
    </w:p>
    <w:p w:rsidR="00E51B44" w:rsidRPr="0059136F" w:rsidRDefault="00E51B44" w:rsidP="00E51B4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u w:val="single"/>
        </w:rPr>
      </w:pPr>
      <w:r w:rsidRPr="0059136F">
        <w:rPr>
          <w:b/>
          <w:color w:val="auto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064C4" w:rsidRPr="002B27DB" w:rsidTr="00501049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9064C4" w:rsidRPr="002B27DB" w:rsidRDefault="009064C4" w:rsidP="00501049">
            <w:pPr>
              <w:jc w:val="center"/>
              <w:rPr>
                <w:color w:val="auto"/>
              </w:rPr>
            </w:pPr>
            <w:r w:rsidRPr="002B27DB">
              <w:rPr>
                <w:b/>
                <w:color w:val="auto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064C4" w:rsidRPr="002B27DB" w:rsidRDefault="00571F1C" w:rsidP="00501049">
            <w:pPr>
              <w:jc w:val="center"/>
              <w:rPr>
                <w:iCs/>
                <w:color w:val="auto"/>
              </w:rPr>
            </w:pPr>
            <w:r w:rsidRPr="002B27DB">
              <w:rPr>
                <w:b/>
                <w:iCs/>
                <w:color w:val="auto"/>
              </w:rPr>
              <w:t>Количество часов</w:t>
            </w:r>
          </w:p>
        </w:tc>
      </w:tr>
      <w:tr w:rsidR="00571F1C" w:rsidRPr="002B27DB" w:rsidTr="002B27DB">
        <w:trPr>
          <w:trHeight w:val="460"/>
        </w:trPr>
        <w:tc>
          <w:tcPr>
            <w:tcW w:w="7904" w:type="dxa"/>
            <w:shd w:val="clear" w:color="auto" w:fill="auto"/>
          </w:tcPr>
          <w:p w:rsidR="00571F1C" w:rsidRPr="002B27DB" w:rsidRDefault="00571F1C" w:rsidP="00571F1C">
            <w:pPr>
              <w:pStyle w:val="af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27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ОП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71F1C" w:rsidRPr="002B27DB" w:rsidRDefault="00571F1C" w:rsidP="00571F1C">
            <w:pPr>
              <w:jc w:val="center"/>
              <w:rPr>
                <w:b/>
                <w:iCs/>
                <w:color w:val="auto"/>
              </w:rPr>
            </w:pPr>
            <w:r w:rsidRPr="002B27DB">
              <w:rPr>
                <w:b/>
                <w:iCs/>
                <w:color w:val="auto"/>
              </w:rPr>
              <w:t>117</w:t>
            </w:r>
          </w:p>
        </w:tc>
      </w:tr>
      <w:tr w:rsidR="00571F1C" w:rsidRPr="002B27DB" w:rsidTr="00501049">
        <w:tc>
          <w:tcPr>
            <w:tcW w:w="7904" w:type="dxa"/>
            <w:shd w:val="clear" w:color="auto" w:fill="auto"/>
          </w:tcPr>
          <w:p w:rsidR="00571F1C" w:rsidRPr="002B27DB" w:rsidRDefault="00571F1C" w:rsidP="00571F1C">
            <w:pPr>
              <w:pStyle w:val="af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27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71F1C" w:rsidRPr="002B27DB" w:rsidRDefault="00571F1C" w:rsidP="00571F1C">
            <w:pPr>
              <w:jc w:val="center"/>
              <w:rPr>
                <w:b/>
                <w:iCs/>
                <w:color w:val="auto"/>
              </w:rPr>
            </w:pPr>
            <w:r w:rsidRPr="002B27DB">
              <w:rPr>
                <w:b/>
                <w:iCs/>
                <w:color w:val="auto"/>
              </w:rPr>
              <w:t>117</w:t>
            </w:r>
          </w:p>
        </w:tc>
      </w:tr>
      <w:tr w:rsidR="009064C4" w:rsidRPr="002B27DB" w:rsidTr="00501049">
        <w:tc>
          <w:tcPr>
            <w:tcW w:w="7904" w:type="dxa"/>
            <w:shd w:val="clear" w:color="auto" w:fill="auto"/>
          </w:tcPr>
          <w:p w:rsidR="009064C4" w:rsidRPr="002B27DB" w:rsidRDefault="009064C4" w:rsidP="00501049">
            <w:pPr>
              <w:jc w:val="both"/>
              <w:rPr>
                <w:color w:val="auto"/>
              </w:rPr>
            </w:pPr>
            <w:r w:rsidRPr="002B27DB">
              <w:rPr>
                <w:color w:val="auto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064C4" w:rsidRPr="002B27DB" w:rsidRDefault="009064C4" w:rsidP="00501049">
            <w:pPr>
              <w:jc w:val="center"/>
              <w:rPr>
                <w:iCs/>
                <w:color w:val="auto"/>
              </w:rPr>
            </w:pPr>
          </w:p>
        </w:tc>
      </w:tr>
      <w:tr w:rsidR="009064C4" w:rsidRPr="002B27DB" w:rsidTr="00501049">
        <w:tc>
          <w:tcPr>
            <w:tcW w:w="7904" w:type="dxa"/>
            <w:shd w:val="clear" w:color="auto" w:fill="auto"/>
          </w:tcPr>
          <w:p w:rsidR="009064C4" w:rsidRPr="002B27DB" w:rsidRDefault="009064C4" w:rsidP="00501049">
            <w:pPr>
              <w:jc w:val="both"/>
              <w:rPr>
                <w:color w:val="auto"/>
              </w:rPr>
            </w:pPr>
            <w:r w:rsidRPr="002B27DB">
              <w:rPr>
                <w:color w:val="auto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9064C4" w:rsidRPr="002B27DB" w:rsidRDefault="000559BE" w:rsidP="00501049">
            <w:pPr>
              <w:jc w:val="center"/>
              <w:rPr>
                <w:iCs/>
                <w:color w:val="auto"/>
              </w:rPr>
            </w:pPr>
            <w:r w:rsidRPr="002B27DB">
              <w:rPr>
                <w:iCs/>
                <w:color w:val="auto"/>
              </w:rPr>
              <w:t>117</w:t>
            </w:r>
          </w:p>
        </w:tc>
      </w:tr>
      <w:tr w:rsidR="009064C4" w:rsidRPr="002B27DB" w:rsidTr="00501049">
        <w:tc>
          <w:tcPr>
            <w:tcW w:w="9704" w:type="dxa"/>
            <w:gridSpan w:val="2"/>
            <w:shd w:val="clear" w:color="auto" w:fill="auto"/>
          </w:tcPr>
          <w:p w:rsidR="009064C4" w:rsidRPr="002B27DB" w:rsidRDefault="009064C4" w:rsidP="00501049">
            <w:pPr>
              <w:ind w:left="5954" w:hanging="5954"/>
              <w:rPr>
                <w:b/>
                <w:i/>
                <w:iCs/>
                <w:color w:val="auto"/>
              </w:rPr>
            </w:pPr>
            <w:r w:rsidRPr="002B27DB">
              <w:rPr>
                <w:b/>
                <w:i/>
                <w:iCs/>
                <w:color w:val="auto"/>
              </w:rPr>
              <w:t xml:space="preserve">Промежуточная аттестация по дисциплине          </w:t>
            </w:r>
          </w:p>
          <w:p w:rsidR="009064C4" w:rsidRPr="002B27DB" w:rsidRDefault="009064C4" w:rsidP="00F961F7">
            <w:pPr>
              <w:rPr>
                <w:i/>
                <w:iCs/>
                <w:color w:val="auto"/>
              </w:rPr>
            </w:pPr>
            <w:r w:rsidRPr="002B27DB">
              <w:rPr>
                <w:b/>
                <w:i/>
                <w:iCs/>
                <w:color w:val="auto"/>
              </w:rPr>
              <w:t>дифференцированный зачет</w:t>
            </w:r>
            <w:r w:rsidRPr="002B27DB">
              <w:rPr>
                <w:i/>
                <w:iCs/>
                <w:color w:val="auto"/>
              </w:rPr>
              <w:t xml:space="preserve"> </w:t>
            </w:r>
          </w:p>
        </w:tc>
      </w:tr>
    </w:tbl>
    <w:p w:rsidR="00E51B44" w:rsidRPr="002B27DB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9064C4" w:rsidRPr="002B27DB" w:rsidRDefault="009064C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E51B44" w:rsidRPr="002B27DB" w:rsidRDefault="00E51B44" w:rsidP="00E5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  <w:sectPr w:rsidR="00E51B44" w:rsidRPr="002B27DB" w:rsidSect="00C173D3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5E7E31" w:rsidRPr="002B27DB" w:rsidRDefault="005E7E31" w:rsidP="005913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</w:rPr>
      </w:pPr>
      <w:r w:rsidRPr="002B27DB">
        <w:rPr>
          <w:b/>
        </w:rPr>
        <w:t>2.2</w:t>
      </w:r>
      <w:r w:rsidR="0059136F" w:rsidRPr="002B27DB">
        <w:rPr>
          <w:b/>
        </w:rPr>
        <w:t xml:space="preserve">. </w:t>
      </w:r>
      <w:r w:rsidR="0059136F">
        <w:rPr>
          <w:b/>
        </w:rPr>
        <w:t>Т</w:t>
      </w:r>
      <w:r w:rsidR="0059136F" w:rsidRPr="002B27DB">
        <w:rPr>
          <w:b/>
        </w:rPr>
        <w:t>ематический план и содержание учебной дисциплины «история»</w:t>
      </w:r>
    </w:p>
    <w:p w:rsidR="002E1B8C" w:rsidRPr="002B27DB" w:rsidRDefault="002E1B8C" w:rsidP="002E1B8C">
      <w:pPr>
        <w:rPr>
          <w:lang w:eastAsia="ar-S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7"/>
        <w:gridCol w:w="7593"/>
        <w:gridCol w:w="2136"/>
        <w:gridCol w:w="2510"/>
      </w:tblGrid>
      <w:tr w:rsidR="00A260CA" w:rsidRPr="002B27DB" w:rsidTr="00917838">
        <w:trPr>
          <w:trHeight w:val="567"/>
          <w:tblHeader/>
        </w:trPr>
        <w:tc>
          <w:tcPr>
            <w:tcW w:w="3037" w:type="dxa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Наименование </w:t>
            </w:r>
            <w:r w:rsidRPr="002B27DB">
              <w:rPr>
                <w:bCs/>
                <w:color w:val="auto"/>
              </w:rPr>
              <w:br/>
              <w:t>разделов и тем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Содержание учебного материала, лабораторные работы, практические занятия, контрольные работы, самостоятельная работа обучающихся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Объем часов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91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Формируемые </w:t>
            </w:r>
            <w:r w:rsidR="00917838">
              <w:rPr>
                <w:bCs/>
                <w:color w:val="auto"/>
              </w:rPr>
              <w:t>результаты Л, М, П</w:t>
            </w:r>
          </w:p>
        </w:tc>
      </w:tr>
      <w:tr w:rsidR="00A260CA" w:rsidRPr="002B27DB" w:rsidTr="00917838">
        <w:trPr>
          <w:trHeight w:val="283"/>
          <w:tblHeader/>
        </w:trPr>
        <w:tc>
          <w:tcPr>
            <w:tcW w:w="3037" w:type="dxa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1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136" w:type="dxa"/>
            <w:shd w:val="clear" w:color="auto" w:fill="auto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3</w:t>
            </w:r>
          </w:p>
        </w:tc>
        <w:tc>
          <w:tcPr>
            <w:tcW w:w="2510" w:type="dxa"/>
            <w:shd w:val="clear" w:color="auto" w:fill="auto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4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Введение. Актуализация знаний о предмете истории. 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bottom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М1, М2, М3, М4, П1,П2, П3,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Раздел.1.        ДРЕВНЕЙШАЯ СТАДИЯ ИСТОРИИ ЧЕЛОВЕЧЕСТВА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bottom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Тема 1.1. </w:t>
            </w:r>
            <w:r w:rsidRPr="002B27DB">
              <w:rPr>
                <w:color w:val="auto"/>
              </w:rPr>
              <w:t>Происхождение человека. Люди эпохи палеолита. Неолитическая революция и ее последствия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 Объяснение и применение в историческом контексте понятий: «антропогенез», «каменный век», «палеолит», «родовая община». Указание на карте мест наиболее известных археологических находок на территории России.  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 Раскр</w:t>
            </w:r>
            <w:bookmarkStart w:id="0" w:name="_GoBack"/>
            <w:bookmarkEnd w:id="0"/>
            <w:r w:rsidRPr="002B27DB">
              <w:rPr>
                <w:color w:val="auto"/>
              </w:rPr>
              <w:t>ытие причин возникновения производящего хозяйства, характеристика перемен в жизни людей, связанных с этим событием.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Раздел.2.  ЦИВИЛИЗАЦИИ ДРЕВНЕГО МИРА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6</w:t>
            </w:r>
          </w:p>
        </w:tc>
        <w:tc>
          <w:tcPr>
            <w:tcW w:w="2510" w:type="dxa"/>
            <w:shd w:val="clear" w:color="auto" w:fill="auto"/>
            <w:vAlign w:val="bottom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Тема 2.1. </w:t>
            </w:r>
            <w:r w:rsidRPr="002B27DB">
              <w:rPr>
                <w:color w:val="auto"/>
              </w:rPr>
              <w:t>Древнейшие государства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 Характеристика экономической жизни и социального строя древневосточных обществ.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2.2.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Великие державы Древнего Востока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Раскрытие причин, особенностей и последствий появления великих держав. Указание особенностей исторического пути Хеттской, Ассирийской, Персидской держав. Характеристика отличительных черт цивилизаций Древней Индии и Древнего Китая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2.3.</w:t>
            </w:r>
            <w:r w:rsidRPr="002B27DB">
              <w:rPr>
                <w:color w:val="auto"/>
              </w:rPr>
              <w:t xml:space="preserve"> Древняя Греция и Древний Рим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 xml:space="preserve">Содержание: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основных этапов истории Древней Греции, источников ее истории. Объяснение и применение в историческом контексте понятий: «полис», «демократия», «колонизация», «эллинизм». Умение дать сравнительную характеристику политического строя полисов (Афины, Спарта). Характеристика с использованием карты основных этапов истории Древней Италии, становления и развития Римского государства. 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bCs/>
                <w:color w:val="auto"/>
              </w:rPr>
              <w:t>Раздел 3. ЦИВИЛИЗАЦИИ ЗАПАДА И ВОСТОКА В СРЕДНИЕ ВЕКА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8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3.1.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Возникновение ислама. Арабские завоевания.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Арабские завоевания</w:t>
            </w:r>
          </w:p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 Характеристика системы управления в Арабском халифате, значения арабской культуры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М1, М3, М4, П1, П3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3.2.</w:t>
            </w:r>
            <w:r w:rsidRPr="002B27DB">
              <w:rPr>
                <w:color w:val="auto"/>
              </w:rPr>
              <w:t xml:space="preserve"> Византийская империя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Рассказ с использованием карты о возникновении Византии; объяснение причин ее возвышения и упадка. 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3.3.</w:t>
            </w:r>
            <w:r w:rsidRPr="002B27DB">
              <w:rPr>
                <w:color w:val="auto"/>
              </w:rPr>
              <w:t xml:space="preserve"> Восток в Средние века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общественного устройства государств Востока в Средние века, отношений власти и подданных, системы управления.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3.4.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Империя Карла Великого и ее распад. Феодальная раздробленность в Европе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Раскрытие сущности военной реформы Карла Мартелла, его влияния на успехи франкских королей. Рассказ о причинах, ходе и последствиях походов Карла Великого, значении образования его империи. Объяснение термина каролингское возрождение. Объяснение причин походов норманнов, указание на их последствия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Раздел 4.  </w:t>
            </w:r>
            <w:r w:rsidRPr="002B27DB">
              <w:rPr>
                <w:color w:val="auto"/>
              </w:rPr>
              <w:t xml:space="preserve"> ОТ ДРЕВНЕЙ РУСИ К РОССИЙСКОМУ ГОСУДАРСТВУ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12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4.1. Образование Древнерусского государства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 Раскрытие причин и указание времени образования Древнерусского государства. Объяснение и применение в историческом контексте понятий: «князь», «дружина», «государство». Составление хронологической таблицы о деятельности первых русских князе</w:t>
            </w:r>
            <w:r w:rsidRPr="002B27DB">
              <w:rPr>
                <w:bCs/>
                <w:color w:val="auto"/>
              </w:rPr>
              <w:t xml:space="preserve"> Крещение Руси и его значение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4.2.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Общество Древней Руси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общественного и политического строя Древней Руси, внутренней и внешней политики русских князей. Анализ содержания Русской Правды. Указание причин княжеских усобиц. Составление характеристики личности, оценка, сравнение исторических деятелей (на примере князей Ярослава Мудрого, Владимира Мономаха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4.3.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Раздробленность на Руси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Называние причин раздробленности на Руси, раскрытие последствий раздробленности. Указание на исторической карте территорий крупнейших самостоятельных центров Руси. 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4.4.</w:t>
            </w:r>
            <w:r w:rsidRPr="002B27DB">
              <w:rPr>
                <w:color w:val="auto"/>
              </w:rPr>
              <w:t xml:space="preserve"> Монгольское завоевание и его последствия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Изложение материала о причинах и последствиях монгольских завоеваний. Приведение примеров героической борьбы русского народа против завоевателей. Рассказ о Невской битве и Ледовом побоище. Составление характеристики Александра Невского. Оценка последствий ордынского владычества для Руси, характеристика повинностей населения.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4.5. Начало возвышения Москвы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Раскрытие причин и следствий объединения русских земель вокруг Москвы. Аргументация оценки деятельности Ивана Калиты, Дмитрия Донского. Раскрытие роли Русской православной церкви в возрождении и объединении Руси. Раскрытие значения Куликовской битвы для дальнейшего развития России.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4.6.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Образование единого Русского государства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Русского государства</w:t>
            </w:r>
          </w:p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Указание на исторической карте роста территории Московской Руси. Составление характеристики Ивана III. 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людей. 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Раздел 5.</w:t>
            </w:r>
            <w:r w:rsidRPr="002B27DB">
              <w:rPr>
                <w:color w:val="auto"/>
              </w:rPr>
              <w:t>РОССИЯ В ХVI—ХVII ВЕКАХ: ОТ ВЕЛИКОГО КНЯЖЕСТВА К ЦАРСТВУ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6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5.1.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Россия в правление Ивана Грозного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 Характеристика внутренней политики Ивана IV в середине ХVI века, основных мероприятий и значения реформ 1550-х годов. 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5.2.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Смутное время начала XVII века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Объяснение смысла понятий: «Смутное время», «самозванец», «крестоцеловальная запись», «ополчение», «национальное освободительное движение». 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 Указание на исторической карте направлений походов отрядов под предводительством Лжедмитрия I, И.И. Болотникова, Лжедмитрия II, направлений походов польских и шведских войск, движения отрядов Первого и Второго ополчений и др. Высказывание оценки деятельности П.П. Ляпунова, К. Минина, Д.М. Пожарского. Раскрытие значения освобождения Москвы войсками ополчений для развития России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5.3.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Становление абсолютизма в России. Внешняя политика России в ХVII веке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Внешняя политика России в ХVII веке</w:t>
            </w:r>
          </w:p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Объяснение смысла понятий: «абсолютизм», «церковный раскол», «старообрядцы». Раскрытие причин и последствий усиления самодержавной власти. Анализ объективных и субъективных причин и последствий раскола в Русской православной церкви. Характеристика значения присоединения Сибири к России. Объяснение того, в чем заключались цели и результаты внешней политики России в XVII веке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Раздел 6. СТРАНЫ ЗАПАДА И ВОСТОКА В ХVI—ХVIII ВЕКА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8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6.1.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Возрождение и гуманизм в Западной Европе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Объяснение и применение в историческом контексте понятий: «Возрождение», «Ренессанс», «гуманизм». Характеристика причин и основных черт эпохи Возрождения, главных достижений и деятелей Возрождения в науке и искусстве. Раскрытие содержания идей гуманизма и значения их распространения. Подготовка презентации об одном из титанов Возрождения, показывающей его вклад в становление новой культур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6.2.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Реформация и контрреформация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 Раскрытие причин Реформации, указание важнейших черт протестантизма и особенностей его различных течений. Характеристика основных событий и последствий Реформации и религиозных войн.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6.3.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Становление абсолютизма в европейских странах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Объяснение и применение в историческом контексте понятий: «абсолютизм», «просвещенный абсолютизм». Раскрытие характерных черт абсолютизма как формы правления, приведение примеров политики абсолютизма (во Франции, Англии). Рассказ о важнейших событиях истории Франции, Англии, Испании, империи Габсбургов. Участие в обсуждении темы «Особенности политики «просвещенного абсолютизма» в странах Европы»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  <w:r w:rsidR="00A260CA" w:rsidRPr="002B27DB">
              <w:rPr>
                <w:bCs/>
                <w:color w:val="auto"/>
              </w:rPr>
              <w:t>.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6.4.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Страны Востока в XVI—XVIII века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 Характеристика особенностей развития Османской империи, Китая и Японии.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Раздел </w:t>
            </w:r>
            <w:r w:rsidRPr="002B27DB">
              <w:rPr>
                <w:color w:val="auto"/>
              </w:rPr>
              <w:t>7. РОССИЯ В КОНЦЕ ХVII—ХVIII ВЕКЕ: ОТ ЦАРСТВА К ИМПЕРИИ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8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7.1. Россия в эпоху петровских преобразований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Систематизация мнений историков о причинах петровских преобразований. Представление характеристики реформ Петра I: 1) в государственном управлении; 2) в экономике и социальной политике; 3) в военном деле; 4) в сфере культуры и быта. Систематизация материала о ходе и ключевых событиях, итогах Северной войны. Характеристика отношения различных слоев российского общества к преобразовательской деятельности Петра I, показ на конкретных примерах, в чем оно проявлялось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7.2.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Экономическое и социальное развитие в XVIII веке. Народные движения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основных черт социально-экономического развития России в середине — второй половине XVIII века. Рассказ с использованием карты о причинах, ходе, результатах восстания под предводительством Е.И. Пугачева.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ПК1,ПК2,ОК09.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7.3.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Внутренняя и внешняя политика России в середине — второй половине XVIII века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Систематизация материала о дворцовых переворотах (причинах, событиях, участниках, последствиях). Сопоставление политики «просвещенного абсолютизма» в России и других европейских странах. 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 Раскрытие с использованием исторической карты, внешнеполитических задач, стоящих перед Россией во второй половине XVIII века; характеристика результатов внешней политики данного период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7.4.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Русская культура XVIII века</w:t>
            </w: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Систематизация материала о развитии образования в России в XVIII веке, объяснение, какие события играли в нем ключевую роль. Сравнение характерных черт российского и европейского Просвещения, выявление в них общего и различного.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Раздел </w:t>
            </w:r>
            <w:r w:rsidRPr="002B27DB">
              <w:rPr>
                <w:color w:val="auto"/>
              </w:rPr>
              <w:t>8. СТАНОВЛЕНИЕ ИНДУСТРИАЛЬНОЙ ЦИВИЛИЗАЦИИ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4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8.1.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Промышленный переворот и его последствия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 Раскрытие сущности, экономических и социальных последствий промышленной революции.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91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М1,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8.2.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Политическое развитие стран Европы и Америки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Систематизация материала по истории революций XIX века в Европе и Северной Америке, характеристика их задач, участников, ключевых событий, итогов. Сопоставление опыта движения за реформы и революционных выступлений в Европе XIX века, высказывание суждений об эффективности реформистского и революционного путей преобразования общества. Сравнение путей создания единых государств в Германии и Италии, выявление особенностей каждой из стран. Объяснение причин распространения социалистических идей, возникновения рабочего движения. Составление характеристики известных исторических деятелей ХIХ века с привлечением материалов справочных изданий, Интернета.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917838" w:rsidRDefault="00917838" w:rsidP="0091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>
              <w:rPr>
                <w:bCs/>
                <w:color w:val="auto"/>
              </w:rPr>
              <w:t>Л1, Л2, Л3, Л4, 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Раздел </w:t>
            </w:r>
            <w:r w:rsidRPr="002B27DB">
              <w:rPr>
                <w:color w:val="auto"/>
              </w:rPr>
              <w:t>9. ПРОЦЕСС МОДЕРНИЗАЦИИ В ТРАДИЦИОННЫХ ОБЩЕСТВАХ ВОСТОКА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4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9.1.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Колониальная экспансия европейских стран. Индия.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Раскрытие особенностей социально-экономического и политического развития стран Азии, Латинской Америки, Африки. 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ХIХ веке. Рассказ с использованием карты о колониальных захватах европейских государств в Африке в XVI—XIX веках; объяснение, в чем состояли цели и методы колониальной политики европейцев. Описание главных черт и достижений культуры стран и народов Азии, Африки и Латинской Америки в XVI—XIX веках.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9.2.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Китай и Япония.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Сопоставление практики проведения реформ, модернизации в странах Азии; высказывание суждений о значении европейского опыта для этих стран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3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Раздел </w:t>
            </w:r>
            <w:r w:rsidRPr="002B27DB">
              <w:rPr>
                <w:color w:val="auto"/>
              </w:rPr>
              <w:t>10. РОССИЙСКАЯ ИМПЕРИЯ В ХIХ ВЕКЕ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12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Тема 10.1. </w:t>
            </w:r>
            <w:r w:rsidRPr="002B27DB">
              <w:rPr>
                <w:color w:val="auto"/>
              </w:rPr>
              <w:t xml:space="preserve"> Внутренняя и внешняя политика России в начале XIX века.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 xml:space="preserve">Систематизация материала о политическом курсе императора Александра I на разных этапах его правления (в форме таблицы, тезисов и т. п.). Характеристика сущности проекта М.М. Сперанского. Представление исторического портрета Александра I и государственных деятелей времени его правления с использованием историко-биографической литературы.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Тема 10.2. </w:t>
            </w:r>
            <w:r w:rsidRPr="002B27DB">
              <w:rPr>
                <w:color w:val="auto"/>
              </w:rPr>
              <w:t xml:space="preserve"> Внутренняя политика Николая I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 xml:space="preserve">Характеристика основных государственных преобразований, осуществленных во второй четверти XIX века, мер по решению крестьянского вопроса. Представление характеристик Николая I и государственных деятелей его царствования (с привлечением дополнительных источников, мемуарной литературы).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10.3.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Внешняя политика России во второй четверти XIX века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spacing w:line="200" w:lineRule="atLeast"/>
            </w:pPr>
            <w:r w:rsidRPr="002B27DB">
              <w:rPr>
                <w:color w:val="auto"/>
              </w:rPr>
              <w:t>Содержание</w:t>
            </w:r>
            <w:r w:rsidRPr="002B27DB">
              <w:t xml:space="preserve">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Составление обзора ключевых событий внешней политики России во второй четверти XIX века (европейской политики, Кавказской войны, Крымской войны), их итогов и последствий. Анализ причин и последствий создания и действий антироссийской коалиции в период Крымской войны.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10.4.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Отмена крепостного права и реформы 60—70-х годов XIX века. Контрреформы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Раскрытие основного содержания Великих реформ 1860— 1870-х годов (крестьянской, земской, городской, судебной, военной, преобразований в сфере просвещения, печати). Представление исторического портрета Александра II и государственных деятелей времени его правления с использованием историко-биографической литературы (в форме сообщения, эссе, реферата, презентации). Характеристика внутренней политики Александра III в 1880— 1890-е годы, сущности и последствий политики контрреформ.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10.5.</w:t>
            </w:r>
            <w:r w:rsidRPr="002B27DB">
              <w:rPr>
                <w:color w:val="auto"/>
              </w:rPr>
              <w:t xml:space="preserve"> Экономическое развитие во второй половине XIX века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 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 Объяснение сути особенностей социально-экономического положения России к началу XIX века, концу XIX века.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234164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10.6.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Внешняя политика России во второй половине XIX века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России во второй половине XIX века</w:t>
            </w:r>
          </w:p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Участие в подготовке и обсуждении исследовательского проекта «Русско-турецкая война 1877—1878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bCs/>
                <w:color w:val="auto"/>
              </w:rPr>
              <w:t>Раздел 11. ОТ НОВОЙ ИСТОРИИ К НОВЕЙШЕЙ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10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11.1.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Мир в начале ХХ века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Показ на карте ведущих государств мира и их колонии в начале ХХ века. 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 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11.2.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Революция 1905—1907 годов в России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1905—1907 годов в России</w:t>
            </w:r>
          </w:p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Систематизация материала об основных событиях российской революции 1905—1907 годов, ее причинах, этапах, важнейших событиях (в виде хроники событий, тезисов). 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11.3.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Первая мировая война.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Боевые действия 1914—1918 годов</w:t>
            </w:r>
          </w:p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причин, участников, основных этапов и крупнейших сражений Первой мировой войны. Систематизация материала о событиях на Западном и Восточном фронтах войны (в форме таблицы), раскрытие их взаимообусловленности. Характеристика итогов и последствий Первой мировой войны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234164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11.4.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Февральская революция в России. От Февраля к Октябрю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причин и сущности революционных событий февраля 1917 года. Оценка деятельности Временного правительства, Петроградского Совета. Характеристика позиций основных политических партий и их лидеров в период весны—осени 1917 года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11.5.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Гражданская война в России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представление ее в форме презентации, эссе. Сравнение политики «военного коммунизма» и нэпа, выявление их общие черт и различий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bCs/>
                <w:color w:val="auto"/>
              </w:rPr>
              <w:t>Раздел 12. МЕЖДУ ДВУМЯ МИРОВЫМИ ВОЙНАМИ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6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12.1.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Европа и США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 Систематизация материала о революционных событиях 1918 — начала 1920-х годов в Европе (причин, участников, ключевых событий, итогов революций). Характеристика успехов и проблем экономического развития стран Европы и США в 1920-е годы. Раскрытие причин мирового экономического кризиса 1929— 1933 годов и его последствий. Объяснение сущности, причин успеха и противоречий «нового курса» президента США Ф. Рузвельта.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12.2.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Новая экономическая политика в Советской России. Образование СССР Индустриализация и коллективизация.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Нэп как явление социально-экономической и общественно-политической жизни Советской страны. 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 Раскрытие сущности, основного содержания и результатов внутрипартийной борьбы в 1920—1930-е годы. Представление характеристики и оценки политических процессов 1930-х годов. Характеристика причин, методов и итогов индустриализации и коллективизации в СССР. 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 Проведение поиска информации о ходе индустриализации и коллективизации в своем городе, крае (в форме исследовательского проекта).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12.3.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Советское государство и общество в 1920—1930-е годы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Раскрытие особенностей социальных процессов в СССР в 1930-е годы. Характеристика эволюции политической системы в СССР в 1930-е годы, раскрытие предпосылок усиления централизации власти. Анализ информации источников и работ историков о политических процессах и репрессиях 1930-х годов, оценка этих событий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Раздел 13. ВТОРАЯ МИРОВАЯ ВОЙНА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8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13.1.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Накануне мировой войны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причин кризиса Версальско-Вашингтонской системы и начала Второй мировой войны. Приведение оценок Мюнхенского соглашения и советско-германских договоров 1939 года.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13.2.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Первый период Второй мировой войны. Бои на Тихом океане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Называние с использованием карты участников и основных этапов Второй мировой войны. Характеристика роли отдельных фронтов в общем ходе Второй мировой войны. 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 Представление биографических справок, очерков об участниках войны: полководцах, солдатах, тружениках тыла. Раскрытие значения создания антигитлеровской коалиции и роли дипломатии в годы войны. Характеристика значения битвы под Москвой.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13.3.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Второй период Второй мировой войны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 Показ особенностей развития экономики в главных      воюющих государствах, объяснение причин успехов советской экономики. 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13.4. Итоги Второй мировой войны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итогов Второй мировой и Великой Отечественной войн, их исторического значения. 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bCs/>
                <w:color w:val="auto"/>
              </w:rPr>
              <w:t>Раздел 14. МИР ВО ВТОРОЙ ПОЛОВИНЕ ХХ — НАЧАЛЕ ХХI ВЕКА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6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14.1.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Послевоенное устройство мира. Начало «холодной войны»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Представление с использованием карты характеристики важнейших изменений, произошедших в мире после Второй мировой войны. Раскрытие причин и последствий укрепления статуса СССР как великой державы. Характеристика причин создания и основ деятельности ООН. Объяснение причин формирования двух военно-политических блоков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14.2.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Ведущие капиталистические страны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этапов научно-технического прогресса во второй половине ХХ — начале ХХI века, сущности научно-технической и информационной революций, их социальных последствий. Раскрытие сущности наиболее значительных изменений в структуре общества во второй половине ХХ — начале XXI века, причин и последствий этих изменений (на примере отдельных стран). Представление обзора политической истории США во второй половине ХХ — начале XXI века. Высказывание суждения о том, в чем выражается, чем объясняется лидерство США в современном мире и каковы его последствия. Раскрытие предпосылок, достижений и проблем европейской интеграции.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14.3.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Международные отношения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Объяснение сущности «холодной войны», ее влияния на историю второй половины ХХ века. Характеристика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1940—1960-х годов. 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 Участие в обсуждении событий современной международной жизни (с привлечением материалов СМИ).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Раздел</w:t>
            </w:r>
            <w:r w:rsidRPr="002B27DB">
              <w:rPr>
                <w:color w:val="auto"/>
              </w:rPr>
              <w:t>15. АПОГЕЙ И КРИЗИС СОВЕТСКОЙ СИСТЕМЫ 1945—1991 ГОД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8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  <w:highlight w:val="yellow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15.1.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СССР в послевоенные годы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 xml:space="preserve">Систематизация материала о развитии СССР в первые послевоенные годы, основных задачах и мероприятиях внутренней и внешней политики. Характеристика процесса возрождения различных сторон жизни советского общества в послевоенные годы. Проведение поиска информации о жизни людей в послевоенные годы (с привлечением мемуарной, художественной литературы).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15.2.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СССР в 1950 — начале 1960-х годов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 Проведение обзора достижений советской науки и техники во второй половине 1950 — первой половине 1960-х годов (с использованием научно-популярной и справочной литературы), раскрытие их международного значения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15.3.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СССР во второй половине 1960-х — начале 1980-х годов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 xml:space="preserve">Систематизация материала о тенденциях и результатах экономического и социального развития СССР в 1965 — начале 1980-х </w:t>
            </w:r>
            <w:r w:rsidR="00337DA9" w:rsidRPr="002B27DB">
              <w:rPr>
                <w:color w:val="auto"/>
              </w:rPr>
              <w:t>годов. Объяснение</w:t>
            </w:r>
            <w:r w:rsidRPr="002B27DB">
              <w:rPr>
                <w:color w:val="auto"/>
              </w:rPr>
              <w:t>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интересах советских людей в 1960 — середине 1980-х годов. Оценка государственной деятельности Л.И. Брежнева. 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15.4.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СССР в годы перестройки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причин и предпосылок перестройки в СССР. Объяснение и применение в историческом контексте понятий: «перестройка», «гласность», «плюрализм», «парад суверенитетов». Проведение поиска информации об изменениях в сфере экономики и общественной жизни в годы перестройки. Составление характеристики (политического портрета) М.С. Горбачева.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Раздел </w:t>
            </w:r>
            <w:r w:rsidRPr="002B27DB">
              <w:rPr>
                <w:color w:val="auto"/>
              </w:rPr>
              <w:t>16. РОССИЙСКАЯ ФЕДЕРАЦИЯ НА РУБЕЖЕ ХХ—ХХI ВЕКОВ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2B27DB">
              <w:rPr>
                <w:b/>
                <w:bCs/>
                <w:color w:val="auto"/>
              </w:rPr>
              <w:t>8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16.1. Переход к рыночной экономике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Объяснение, в чем заключались трудности перехода к рыночной экономике, с привлечением свидетельств современников. Характеристика темпов, масштабов, характера и социально-экономических последствий приватизации в России.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Тема16.2.Политический кризис 1993 г.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Сравнение Конституции России 1993 года с Конституцией СССР 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 Оценка итогов развития РФ в 1990-е годы.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16.3.</w:t>
            </w:r>
            <w:r w:rsidRPr="002B27DB">
              <w:rPr>
                <w:color w:val="auto"/>
              </w:rPr>
              <w:t xml:space="preserve"> </w:t>
            </w:r>
            <w:r w:rsidRPr="002B27DB">
              <w:rPr>
                <w:bCs/>
                <w:color w:val="auto"/>
              </w:rPr>
              <w:t>Основные направления реформаторской деятельности руководства РФ в начале ХХI века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Систематизация и раскрытие основных направлений реформаторской деятельности руководства РФ в начале ХХI века. Рассказ о государственных символах России в контексте формирования нового образа страны. Представление краткой характеристики основных политических партий современной России, указание их лидеров. Указание глобальных проблем и вызовов, с которыми столкнулась России в ХХI веке.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 w:val="restart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Тема 16.4. Современная Россия</w:t>
            </w: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Merge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Характеристика ключевых событий политической истории современной России в XXI веке. 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917838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A260CA" w:rsidRPr="002B27DB" w:rsidTr="00917838">
        <w:trPr>
          <w:trHeight w:val="283"/>
        </w:trPr>
        <w:tc>
          <w:tcPr>
            <w:tcW w:w="3037" w:type="dxa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A260CA" w:rsidRPr="002B27DB" w:rsidRDefault="00A260CA" w:rsidP="002B27DB">
            <w:pPr>
              <w:rPr>
                <w:color w:val="auto"/>
              </w:rPr>
            </w:pPr>
            <w:r w:rsidRPr="002B27DB">
              <w:rPr>
                <w:color w:val="auto"/>
              </w:rPr>
              <w:t>Промежуточная аттестация в форме дифференцированного зачета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1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A260CA" w:rsidRPr="002B27DB" w:rsidTr="00917838">
        <w:trPr>
          <w:trHeight w:val="283"/>
        </w:trPr>
        <w:tc>
          <w:tcPr>
            <w:tcW w:w="10630" w:type="dxa"/>
            <w:gridSpan w:val="2"/>
            <w:vAlign w:val="center"/>
          </w:tcPr>
          <w:p w:rsidR="00A260CA" w:rsidRPr="002B27DB" w:rsidRDefault="00A260CA" w:rsidP="002B27DB">
            <w:pPr>
              <w:ind w:left="45" w:right="-108"/>
              <w:rPr>
                <w:color w:val="auto"/>
              </w:rPr>
            </w:pPr>
            <w:r w:rsidRPr="002B27DB">
              <w:rPr>
                <w:color w:val="auto"/>
              </w:rPr>
              <w:t>ВСЕГО: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117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260CA" w:rsidRPr="002B27DB" w:rsidRDefault="00A260CA" w:rsidP="002B2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</w:tbl>
    <w:p w:rsidR="00E51B44" w:rsidRPr="002B27DB" w:rsidRDefault="00E51B44" w:rsidP="00E51B44">
      <w:pPr>
        <w:outlineLvl w:val="0"/>
        <w:rPr>
          <w:color w:val="auto"/>
        </w:rPr>
      </w:pPr>
    </w:p>
    <w:p w:rsidR="00864C54" w:rsidRDefault="00864C54" w:rsidP="00E51B44">
      <w:pPr>
        <w:numPr>
          <w:ilvl w:val="0"/>
          <w:numId w:val="38"/>
        </w:numPr>
        <w:jc w:val="center"/>
        <w:rPr>
          <w:color w:val="auto"/>
        </w:rPr>
        <w:sectPr w:rsidR="00864C54" w:rsidSect="00501049">
          <w:footerReference w:type="even" r:id="rId8"/>
          <w:footerReference w:type="default" r:id="rId9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51B44" w:rsidRPr="0059136F" w:rsidRDefault="00E51B44" w:rsidP="0059136F">
      <w:pPr>
        <w:numPr>
          <w:ilvl w:val="0"/>
          <w:numId w:val="38"/>
        </w:numPr>
        <w:jc w:val="both"/>
        <w:rPr>
          <w:b/>
          <w:color w:val="auto"/>
        </w:rPr>
      </w:pPr>
      <w:r w:rsidRPr="0059136F">
        <w:rPr>
          <w:b/>
          <w:color w:val="auto"/>
        </w:rPr>
        <w:t>УСЛОВИЯ РЕАЛИЗАЦИИ РАБОЧЕЙ ПРОГРАММЫ УЧЕБНОЙ ДИСЦИПЛИНЫ «ИСТОРИЯ»</w:t>
      </w:r>
    </w:p>
    <w:p w:rsidR="00E51B44" w:rsidRPr="002B27DB" w:rsidRDefault="00E51B44" w:rsidP="00E51B44">
      <w:pPr>
        <w:jc w:val="center"/>
        <w:rPr>
          <w:color w:val="auto"/>
        </w:rPr>
      </w:pPr>
    </w:p>
    <w:p w:rsidR="00E51B44" w:rsidRPr="002B27DB" w:rsidRDefault="00E51B44" w:rsidP="00E51B44">
      <w:pPr>
        <w:jc w:val="center"/>
        <w:rPr>
          <w:color w:val="auto"/>
        </w:rPr>
      </w:pPr>
    </w:p>
    <w:p w:rsidR="00E51B44" w:rsidRPr="002B27DB" w:rsidRDefault="00E51B44" w:rsidP="00E51B44">
      <w:pPr>
        <w:rPr>
          <w:color w:val="auto"/>
        </w:rPr>
      </w:pPr>
      <w:r w:rsidRPr="002B27DB">
        <w:rPr>
          <w:color w:val="auto"/>
        </w:rPr>
        <w:t>3.1. Требования к минимальному материально-техническому обеспечению.</w:t>
      </w:r>
    </w:p>
    <w:p w:rsidR="00E51B44" w:rsidRPr="002B27DB" w:rsidRDefault="00E51B44" w:rsidP="00E51B44">
      <w:pPr>
        <w:rPr>
          <w:color w:val="auto"/>
        </w:rPr>
      </w:pPr>
      <w:r w:rsidRPr="002B27DB">
        <w:rPr>
          <w:color w:val="auto"/>
        </w:rPr>
        <w:t>Для реализации учебной программы дисциплины «История» имеется в наличии:</w:t>
      </w:r>
    </w:p>
    <w:p w:rsidR="00E51B44" w:rsidRPr="002B27DB" w:rsidRDefault="00E51B44" w:rsidP="00E51B44">
      <w:pPr>
        <w:numPr>
          <w:ilvl w:val="0"/>
          <w:numId w:val="33"/>
        </w:numPr>
        <w:rPr>
          <w:color w:val="auto"/>
        </w:rPr>
      </w:pPr>
      <w:r w:rsidRPr="002B27DB">
        <w:rPr>
          <w:color w:val="auto"/>
        </w:rPr>
        <w:t>исторические карты по изучаемым периодам.</w:t>
      </w:r>
    </w:p>
    <w:p w:rsidR="00E51B44" w:rsidRPr="002B27DB" w:rsidRDefault="00E51B44" w:rsidP="00E51B44">
      <w:pPr>
        <w:numPr>
          <w:ilvl w:val="0"/>
          <w:numId w:val="33"/>
        </w:numPr>
        <w:rPr>
          <w:color w:val="auto"/>
        </w:rPr>
      </w:pPr>
      <w:r w:rsidRPr="002B27DB">
        <w:rPr>
          <w:color w:val="auto"/>
        </w:rPr>
        <w:t>средства информационных технологий:</w:t>
      </w:r>
    </w:p>
    <w:p w:rsidR="00E51B44" w:rsidRPr="002B27DB" w:rsidRDefault="00E51B44" w:rsidP="00E51B44">
      <w:pPr>
        <w:ind w:left="720"/>
        <w:rPr>
          <w:color w:val="auto"/>
        </w:rPr>
      </w:pPr>
      <w:r w:rsidRPr="002B27DB">
        <w:rPr>
          <w:color w:val="auto"/>
        </w:rPr>
        <w:t>- мультимедийный проектор;</w:t>
      </w:r>
    </w:p>
    <w:p w:rsidR="00E51B44" w:rsidRPr="002B27DB" w:rsidRDefault="00E51B44" w:rsidP="00E51B44">
      <w:pPr>
        <w:ind w:left="720"/>
        <w:rPr>
          <w:color w:val="auto"/>
        </w:rPr>
      </w:pPr>
      <w:r w:rsidRPr="002B27DB">
        <w:rPr>
          <w:color w:val="auto"/>
        </w:rPr>
        <w:t>- персональный компьютер;</w:t>
      </w:r>
    </w:p>
    <w:p w:rsidR="00E51B44" w:rsidRPr="002B27DB" w:rsidRDefault="00E51B44" w:rsidP="00E51B44">
      <w:pPr>
        <w:ind w:left="720"/>
        <w:rPr>
          <w:color w:val="auto"/>
        </w:rPr>
      </w:pPr>
      <w:r w:rsidRPr="002B27DB">
        <w:rPr>
          <w:color w:val="auto"/>
        </w:rPr>
        <w:t>-экран;</w:t>
      </w:r>
    </w:p>
    <w:p w:rsidR="00E51B44" w:rsidRPr="002B27DB" w:rsidRDefault="00E51B44" w:rsidP="00E51B44">
      <w:pPr>
        <w:ind w:left="720"/>
        <w:rPr>
          <w:color w:val="auto"/>
        </w:rPr>
      </w:pPr>
      <w:r w:rsidRPr="002B27DB">
        <w:rPr>
          <w:color w:val="auto"/>
        </w:rPr>
        <w:t>- программное обеспечение.</w:t>
      </w:r>
    </w:p>
    <w:p w:rsidR="00E51B44" w:rsidRPr="002B27DB" w:rsidRDefault="00E51B44" w:rsidP="00E51B44">
      <w:pPr>
        <w:rPr>
          <w:color w:val="auto"/>
        </w:rPr>
      </w:pPr>
      <w:r w:rsidRPr="002B27DB">
        <w:rPr>
          <w:color w:val="auto"/>
        </w:rPr>
        <w:t>3.2. Информационное обеспечение обучения:</w:t>
      </w:r>
    </w:p>
    <w:p w:rsidR="00E51B44" w:rsidRPr="002B27DB" w:rsidRDefault="00E51B44" w:rsidP="00E51B44">
      <w:pPr>
        <w:rPr>
          <w:color w:val="auto"/>
        </w:rPr>
      </w:pPr>
      <w:r w:rsidRPr="002B27DB">
        <w:rPr>
          <w:color w:val="auto"/>
        </w:rPr>
        <w:t>Литература:</w:t>
      </w:r>
    </w:p>
    <w:p w:rsidR="00E31A5D" w:rsidRPr="002B27DB" w:rsidRDefault="00E31A5D" w:rsidP="00E31A5D">
      <w:pPr>
        <w:numPr>
          <w:ilvl w:val="0"/>
          <w:numId w:val="34"/>
        </w:numPr>
        <w:rPr>
          <w:color w:val="auto"/>
        </w:rPr>
      </w:pPr>
      <w:r w:rsidRPr="002B27DB">
        <w:rPr>
          <w:color w:val="auto"/>
        </w:rPr>
        <w:t xml:space="preserve">Артёмов В.В. История Отечества: С древнейших времен до наших </w:t>
      </w:r>
      <w:r w:rsidR="00337DA9" w:rsidRPr="002B27DB">
        <w:rPr>
          <w:color w:val="auto"/>
        </w:rPr>
        <w:t>дней:</w:t>
      </w:r>
      <w:r w:rsidRPr="002B27DB">
        <w:rPr>
          <w:color w:val="auto"/>
        </w:rPr>
        <w:t xml:space="preserve"> Учеб. для сред. проф. образования / В. В. Артемов, Ю. Н. Луб</w:t>
      </w:r>
      <w:r w:rsidR="00337DA9">
        <w:rPr>
          <w:color w:val="auto"/>
        </w:rPr>
        <w:t>ченков. - 20-е изд., испр. - М.</w:t>
      </w:r>
      <w:r w:rsidRPr="002B27DB">
        <w:rPr>
          <w:color w:val="auto"/>
        </w:rPr>
        <w:t xml:space="preserve">: Академия, 2017. </w:t>
      </w:r>
    </w:p>
    <w:p w:rsidR="00E31A5D" w:rsidRPr="002B27DB" w:rsidRDefault="00E31A5D" w:rsidP="00E31A5D">
      <w:pPr>
        <w:numPr>
          <w:ilvl w:val="0"/>
          <w:numId w:val="34"/>
        </w:numPr>
        <w:rPr>
          <w:color w:val="auto"/>
        </w:rPr>
      </w:pPr>
      <w:r w:rsidRPr="002B27DB">
        <w:rPr>
          <w:color w:val="auto"/>
        </w:rPr>
        <w:t>Артемов В.В. История (для всех специальностей СПО) (7-е изд.) Изд-во Академия. 2018(электронное издание)</w:t>
      </w:r>
    </w:p>
    <w:p w:rsidR="00E51B44" w:rsidRPr="002B27DB" w:rsidRDefault="00E51B44" w:rsidP="00E51B44">
      <w:pPr>
        <w:numPr>
          <w:ilvl w:val="0"/>
          <w:numId w:val="34"/>
        </w:numPr>
        <w:rPr>
          <w:color w:val="auto"/>
        </w:rPr>
      </w:pPr>
      <w:r w:rsidRPr="002B27DB">
        <w:rPr>
          <w:color w:val="auto"/>
        </w:rPr>
        <w:t>Артемов В.В., Лубченков Ю.Н. История: учебник для студ. учреждений сре</w:t>
      </w:r>
      <w:r w:rsidR="00E31A5D" w:rsidRPr="002B27DB">
        <w:rPr>
          <w:color w:val="auto"/>
        </w:rPr>
        <w:t>д. проф. образования. — М., 201</w:t>
      </w:r>
      <w:r w:rsidR="00716808">
        <w:rPr>
          <w:color w:val="auto"/>
        </w:rPr>
        <w:t>9</w:t>
      </w:r>
      <w:r w:rsidRPr="002B27DB">
        <w:rPr>
          <w:color w:val="auto"/>
        </w:rPr>
        <w:t xml:space="preserve">. </w:t>
      </w:r>
    </w:p>
    <w:p w:rsidR="00E51B44" w:rsidRPr="002B27DB" w:rsidRDefault="00E51B44" w:rsidP="00E51B44">
      <w:pPr>
        <w:numPr>
          <w:ilvl w:val="0"/>
          <w:numId w:val="34"/>
        </w:numPr>
        <w:rPr>
          <w:color w:val="auto"/>
        </w:rPr>
      </w:pPr>
      <w:r w:rsidRPr="002B27DB">
        <w:rPr>
          <w:color w:val="auto"/>
        </w:rPr>
        <w:t>Артемов В.В., Лубченков Ю.Н. История для профессий и специальностей технического, естественно-научного, социально-экономического профилей: 2 ч: учебник для студ. учреждений сре</w:t>
      </w:r>
      <w:r w:rsidR="00E31A5D" w:rsidRPr="002B27DB">
        <w:rPr>
          <w:color w:val="auto"/>
        </w:rPr>
        <w:t>д. проф. образования. — М., 201</w:t>
      </w:r>
      <w:r w:rsidR="00716808">
        <w:rPr>
          <w:color w:val="auto"/>
        </w:rPr>
        <w:t>8</w:t>
      </w:r>
      <w:r w:rsidRPr="002B27DB">
        <w:rPr>
          <w:color w:val="auto"/>
        </w:rPr>
        <w:t xml:space="preserve">. </w:t>
      </w:r>
    </w:p>
    <w:p w:rsidR="00E51B44" w:rsidRPr="002B27DB" w:rsidRDefault="00E51B44" w:rsidP="00E51B44">
      <w:pPr>
        <w:numPr>
          <w:ilvl w:val="0"/>
          <w:numId w:val="34"/>
        </w:numPr>
        <w:rPr>
          <w:color w:val="auto"/>
        </w:rPr>
      </w:pPr>
      <w:r w:rsidRPr="002B27DB">
        <w:rPr>
          <w:color w:val="auto"/>
        </w:rPr>
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профилей. </w:t>
      </w:r>
    </w:p>
    <w:p w:rsidR="00E51B44" w:rsidRPr="002B27DB" w:rsidRDefault="00E51B44" w:rsidP="00E51B44">
      <w:pPr>
        <w:numPr>
          <w:ilvl w:val="0"/>
          <w:numId w:val="34"/>
        </w:numPr>
        <w:rPr>
          <w:color w:val="auto"/>
        </w:rPr>
      </w:pPr>
      <w:r w:rsidRPr="002B27DB">
        <w:rPr>
          <w:color w:val="auto"/>
        </w:rPr>
        <w:t>Загладин Н.В., Петров Ю.А. История (базовы</w:t>
      </w:r>
      <w:r w:rsidR="00E31A5D" w:rsidRPr="002B27DB">
        <w:rPr>
          <w:color w:val="auto"/>
        </w:rPr>
        <w:t>й уровень). 11 класс. — М., 201</w:t>
      </w:r>
      <w:r w:rsidR="00716808">
        <w:rPr>
          <w:color w:val="auto"/>
        </w:rPr>
        <w:t>8</w:t>
      </w:r>
      <w:r w:rsidRPr="002B27DB">
        <w:rPr>
          <w:color w:val="auto"/>
        </w:rPr>
        <w:t xml:space="preserve">. </w:t>
      </w:r>
    </w:p>
    <w:p w:rsidR="00E51B44" w:rsidRPr="002B27DB" w:rsidRDefault="00E51B44" w:rsidP="00E51B44">
      <w:pPr>
        <w:numPr>
          <w:ilvl w:val="0"/>
          <w:numId w:val="34"/>
        </w:numPr>
        <w:rPr>
          <w:color w:val="auto"/>
        </w:rPr>
      </w:pPr>
      <w:r w:rsidRPr="002B27DB">
        <w:rPr>
          <w:color w:val="auto"/>
        </w:rPr>
        <w:t>Сахаров А.Н., Загладин Н.В. История (базовы</w:t>
      </w:r>
      <w:r w:rsidR="00E31A5D" w:rsidRPr="002B27DB">
        <w:rPr>
          <w:color w:val="auto"/>
        </w:rPr>
        <w:t>й уровень). 10 класс. — М., 201</w:t>
      </w:r>
      <w:r w:rsidR="00716808">
        <w:rPr>
          <w:color w:val="auto"/>
        </w:rPr>
        <w:t>8</w:t>
      </w:r>
      <w:r w:rsidRPr="002B27DB">
        <w:rPr>
          <w:color w:val="auto"/>
        </w:rPr>
        <w:t>.</w:t>
      </w:r>
    </w:p>
    <w:p w:rsidR="00E51B44" w:rsidRPr="002B27DB" w:rsidRDefault="00E51B44" w:rsidP="00E51B44">
      <w:pPr>
        <w:jc w:val="center"/>
        <w:rPr>
          <w:color w:val="auto"/>
        </w:rPr>
      </w:pPr>
    </w:p>
    <w:p w:rsidR="00E51B44" w:rsidRPr="002B27DB" w:rsidRDefault="00E51B44" w:rsidP="00E51B44">
      <w:pPr>
        <w:rPr>
          <w:color w:val="auto"/>
        </w:rPr>
      </w:pPr>
      <w:r w:rsidRPr="002B27DB">
        <w:rPr>
          <w:color w:val="auto"/>
        </w:rPr>
        <w:t>Дополнительные источники:</w:t>
      </w:r>
    </w:p>
    <w:p w:rsidR="00E51B44" w:rsidRPr="002B27DB" w:rsidRDefault="00E51B44" w:rsidP="00E51B44">
      <w:pPr>
        <w:numPr>
          <w:ilvl w:val="0"/>
          <w:numId w:val="36"/>
        </w:numPr>
        <w:rPr>
          <w:color w:val="auto"/>
        </w:rPr>
      </w:pPr>
      <w:r w:rsidRPr="002B27DB">
        <w:rPr>
          <w:color w:val="auto"/>
        </w:rPr>
        <w:t>Горелов А.А. Исто</w:t>
      </w:r>
      <w:r w:rsidR="00E31A5D" w:rsidRPr="002B27DB">
        <w:rPr>
          <w:color w:val="auto"/>
        </w:rPr>
        <w:t>рия мировой культуры. — М., 201</w:t>
      </w:r>
      <w:r w:rsidR="00716808">
        <w:rPr>
          <w:color w:val="auto"/>
        </w:rPr>
        <w:t>7</w:t>
      </w:r>
      <w:r w:rsidRPr="002B27DB">
        <w:rPr>
          <w:color w:val="auto"/>
        </w:rPr>
        <w:t>.</w:t>
      </w:r>
    </w:p>
    <w:p w:rsidR="00E51B44" w:rsidRPr="002B27DB" w:rsidRDefault="00E51B44" w:rsidP="00E51B44">
      <w:pPr>
        <w:numPr>
          <w:ilvl w:val="0"/>
          <w:numId w:val="36"/>
        </w:numPr>
        <w:rPr>
          <w:color w:val="auto"/>
        </w:rPr>
      </w:pPr>
      <w:r w:rsidRPr="002B27DB">
        <w:rPr>
          <w:color w:val="auto"/>
        </w:rPr>
        <w:t>Дидактические материалы: учеб. пособие для студ. учреждений сре</w:t>
      </w:r>
      <w:r w:rsidR="00E31A5D" w:rsidRPr="002B27DB">
        <w:rPr>
          <w:color w:val="auto"/>
        </w:rPr>
        <w:t>д. проф. образования. — М., 2017</w:t>
      </w:r>
      <w:r w:rsidRPr="002B27DB">
        <w:rPr>
          <w:color w:val="auto"/>
        </w:rPr>
        <w:t>.</w:t>
      </w:r>
    </w:p>
    <w:p w:rsidR="00E51B44" w:rsidRPr="002B27DB" w:rsidRDefault="00E51B44" w:rsidP="00E51B44">
      <w:pPr>
        <w:rPr>
          <w:color w:val="auto"/>
        </w:rPr>
      </w:pPr>
    </w:p>
    <w:p w:rsidR="00E51B44" w:rsidRPr="002B27DB" w:rsidRDefault="00E51B44" w:rsidP="00E51B44">
      <w:pPr>
        <w:rPr>
          <w:color w:val="auto"/>
        </w:rPr>
      </w:pPr>
      <w:r w:rsidRPr="002B27DB">
        <w:rPr>
          <w:color w:val="auto"/>
        </w:rPr>
        <w:t>Интернет-ресурсы: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www.gumer.info (Библиотека Гумер).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www.hist.msu.ru/ER/Etext/PICT/feudal.htm (Библиотека Исторического факультета МГУ).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https://ru.wikisource.org (Викитека: свободная библиотека).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www.militera.lib.ru (Военная литература: собрание текстов).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www.world-war2.chat.ru (Вторая Мировая война в русском Интернете).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www.kulichki.com/~gumilev/HE1 (Древний Восток).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www.intellect-video.com/russian-history (История России и СССР: онлайн-видео).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www.historicus.ru (Историк: общественно-политический журнал).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>www.history.tom.ru (История России от князей до Президента).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 www.statehistory.ru (История государства).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>www.kulichki.com/grandwar («Как наши деды воевали»: рассказы о военных конфликтах Российской империи).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 www.mifologia.chat.ru (Мифология народов мира).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 www.krugosvet.ru (Онлайн-энциклопедия «Кругосвет»).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www.august-1914.ru (Первая мировая война: интернет-проект).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>www.9may.ru (Проект-акция: «Наша Победа. День за днем»).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 www.temples.ru (Проект «Храмы России»).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>www.borodulincollection.com/index.html (Раритеты фотохроники СССР: 1917—1991 гг. — коллекция Льва Бородулина).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 www.rusrevolution.info (Революция и Гражданская война: интернет-проект).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www.rodina.rg.ru (Родина: российский исторический иллюстрированный журнал). </w:t>
      </w:r>
    </w:p>
    <w:p w:rsidR="00E51B44" w:rsidRPr="002B27DB" w:rsidRDefault="00E51B44" w:rsidP="00E51B44">
      <w:pPr>
        <w:numPr>
          <w:ilvl w:val="0"/>
          <w:numId w:val="37"/>
        </w:numPr>
        <w:rPr>
          <w:color w:val="auto"/>
        </w:rPr>
      </w:pPr>
      <w:r w:rsidRPr="002B27DB">
        <w:rPr>
          <w:color w:val="auto"/>
        </w:rPr>
        <w:t xml:space="preserve"> www.memoirs.ru (Русские мемуары: Россия в дневниках и воспоминаниях). </w:t>
      </w:r>
    </w:p>
    <w:p w:rsidR="00E51B44" w:rsidRPr="002B27DB" w:rsidRDefault="00E51B44" w:rsidP="00E51B44">
      <w:pPr>
        <w:rPr>
          <w:color w:val="auto"/>
        </w:rPr>
      </w:pPr>
    </w:p>
    <w:p w:rsidR="00716808" w:rsidRDefault="00716808">
      <w:pPr>
        <w:spacing w:after="200" w:line="276" w:lineRule="auto"/>
        <w:rPr>
          <w:color w:val="auto"/>
        </w:rPr>
      </w:pPr>
      <w:r>
        <w:rPr>
          <w:color w:val="auto"/>
        </w:rPr>
        <w:br w:type="page"/>
      </w:r>
    </w:p>
    <w:p w:rsidR="00864C54" w:rsidRDefault="00864C54" w:rsidP="00864C54">
      <w:pPr>
        <w:numPr>
          <w:ilvl w:val="0"/>
          <w:numId w:val="38"/>
        </w:numPr>
        <w:ind w:left="720"/>
        <w:rPr>
          <w:b/>
          <w:color w:val="auto"/>
        </w:rPr>
      </w:pPr>
      <w:r w:rsidRPr="0059136F">
        <w:rPr>
          <w:b/>
          <w:color w:val="auto"/>
        </w:rPr>
        <w:t>КОНТРОЛЬ И ОЦЕНКА РЕЗУЛЬТАТОВ ОСВОЕНИЯ УЧЕБНОЙ ДИСЦИПЛИНЫ</w:t>
      </w:r>
    </w:p>
    <w:p w:rsidR="00750D05" w:rsidRDefault="00750D05" w:rsidP="00750D05">
      <w:pPr>
        <w:ind w:left="720"/>
        <w:rPr>
          <w:b/>
          <w:color w:val="auto"/>
        </w:rPr>
      </w:pPr>
    </w:p>
    <w:p w:rsidR="00750D05" w:rsidRDefault="00750D05" w:rsidP="00750D05">
      <w:pPr>
        <w:pStyle w:val="12-0"/>
        <w:spacing w:line="240" w:lineRule="auto"/>
        <w:ind w:left="360" w:firstLine="0"/>
        <w:rPr>
          <w:rFonts w:ascii="Times New Roman" w:hAnsi="Times New Roman"/>
          <w:szCs w:val="24"/>
        </w:rPr>
      </w:pPr>
      <w:r w:rsidRPr="001C5D78">
        <w:rPr>
          <w:rFonts w:ascii="Times New Roman" w:hAnsi="Times New Roman"/>
          <w:b/>
          <w:szCs w:val="24"/>
        </w:rPr>
        <w:t>Контроль</w:t>
      </w:r>
      <w:r w:rsidRPr="001C5D78">
        <w:rPr>
          <w:rFonts w:ascii="Times New Roman" w:hAnsi="Times New Roman"/>
          <w:szCs w:val="24"/>
        </w:rPr>
        <w:t xml:space="preserve"> </w:t>
      </w:r>
      <w:r w:rsidRPr="001C5D78">
        <w:rPr>
          <w:rFonts w:ascii="Times New Roman" w:hAnsi="Times New Roman"/>
          <w:b/>
          <w:szCs w:val="24"/>
        </w:rPr>
        <w:t>и оценка</w:t>
      </w:r>
      <w:r w:rsidRPr="001C5D78">
        <w:rPr>
          <w:rFonts w:ascii="Times New Roman" w:hAnsi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DF3BE3" w:rsidRDefault="00DF3BE3" w:rsidP="00750D05">
      <w:pPr>
        <w:pStyle w:val="12-0"/>
        <w:spacing w:line="240" w:lineRule="auto"/>
        <w:ind w:left="360" w:firstLine="0"/>
        <w:rPr>
          <w:rFonts w:ascii="Times New Roman" w:hAnsi="Times New Roman"/>
          <w:szCs w:val="24"/>
        </w:rPr>
      </w:pPr>
    </w:p>
    <w:p w:rsidR="00750D05" w:rsidRDefault="00750D05" w:rsidP="00750D05">
      <w:pPr>
        <w:pStyle w:val="12-0"/>
        <w:spacing w:line="240" w:lineRule="auto"/>
        <w:ind w:left="360" w:firstLine="0"/>
        <w:rPr>
          <w:rFonts w:ascii="Times New Roman" w:hAnsi="Times New Roman"/>
          <w:szCs w:val="24"/>
        </w:rPr>
      </w:pPr>
    </w:p>
    <w:p w:rsidR="00750D05" w:rsidRPr="0059136F" w:rsidRDefault="00750D05" w:rsidP="00750D05">
      <w:pPr>
        <w:ind w:left="720"/>
        <w:rPr>
          <w:b/>
          <w:color w:val="auto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50D05" w:rsidTr="00750D05">
        <w:tc>
          <w:tcPr>
            <w:tcW w:w="3209" w:type="dxa"/>
            <w:vAlign w:val="center"/>
          </w:tcPr>
          <w:p w:rsidR="00750D05" w:rsidRPr="00750D05" w:rsidRDefault="00750D05" w:rsidP="00750D05">
            <w:pPr>
              <w:jc w:val="center"/>
              <w:rPr>
                <w:b/>
                <w:bCs/>
                <w:color w:val="auto"/>
              </w:rPr>
            </w:pPr>
            <w:r w:rsidRPr="00750D05">
              <w:rPr>
                <w:b/>
                <w:bCs/>
                <w:color w:val="auto"/>
              </w:rPr>
              <w:t>Результаты обучения</w:t>
            </w:r>
          </w:p>
        </w:tc>
        <w:tc>
          <w:tcPr>
            <w:tcW w:w="3209" w:type="dxa"/>
            <w:vAlign w:val="center"/>
          </w:tcPr>
          <w:p w:rsidR="00750D05" w:rsidRPr="00AE4F17" w:rsidRDefault="00750D05" w:rsidP="00750D05">
            <w:pPr>
              <w:pStyle w:val="12-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4F17">
              <w:rPr>
                <w:rFonts w:ascii="Times New Roman" w:hAnsi="Times New Roman"/>
                <w:b/>
                <w:szCs w:val="24"/>
              </w:rPr>
              <w:t>Критерии оценки</w:t>
            </w:r>
          </w:p>
        </w:tc>
        <w:tc>
          <w:tcPr>
            <w:tcW w:w="3210" w:type="dxa"/>
            <w:vAlign w:val="center"/>
          </w:tcPr>
          <w:p w:rsidR="00750D05" w:rsidRPr="00AE4F17" w:rsidRDefault="00750D05" w:rsidP="00750D05">
            <w:pPr>
              <w:pStyle w:val="12-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4F17">
              <w:rPr>
                <w:rFonts w:ascii="Times New Roman" w:hAnsi="Times New Roman"/>
                <w:b/>
                <w:szCs w:val="24"/>
              </w:rPr>
              <w:t>Формы и методы контроля и оценки результатов обучения</w:t>
            </w:r>
          </w:p>
        </w:tc>
      </w:tr>
      <w:tr w:rsidR="00750D05" w:rsidTr="00750D05">
        <w:tc>
          <w:tcPr>
            <w:tcW w:w="3209" w:type="dxa"/>
          </w:tcPr>
          <w:p w:rsidR="00750D05" w:rsidRPr="002B27DB" w:rsidRDefault="00750D05" w:rsidP="00750D05">
            <w:pPr>
              <w:tabs>
                <w:tab w:val="left" w:pos="426"/>
                <w:tab w:val="left" w:pos="709"/>
              </w:tabs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Л1 </w:t>
            </w:r>
            <w:r w:rsidRPr="002B27DB">
              <w:rPr>
                <w:color w:val="auto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      </w:r>
          </w:p>
          <w:p w:rsidR="00750D05" w:rsidRPr="002B27DB" w:rsidRDefault="00750D05" w:rsidP="00750D05">
            <w:pPr>
              <w:tabs>
                <w:tab w:val="left" w:pos="142"/>
              </w:tabs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Л2 </w:t>
            </w:r>
            <w:r w:rsidRPr="002B27DB">
              <w:rPr>
                <w:color w:val="auto"/>
              </w:rPr>
      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готовность к служению Отечеству, его защите;</w:t>
            </w:r>
          </w:p>
          <w:p w:rsidR="00750D05" w:rsidRPr="002B27DB" w:rsidRDefault="00750D05" w:rsidP="00750D05">
            <w:pPr>
              <w:tabs>
                <w:tab w:val="left" w:pos="142"/>
                <w:tab w:val="left" w:pos="284"/>
              </w:tabs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Л3 </w:t>
            </w:r>
            <w:r w:rsidRPr="002B27DB">
              <w:rPr>
                <w:color w:val="auto"/>
              </w:rPr>
      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750D05" w:rsidRPr="002B27DB" w:rsidRDefault="00750D05" w:rsidP="00750D05">
            <w:pPr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Л4 </w:t>
            </w:r>
            <w:r w:rsidRPr="002B27DB">
              <w:rPr>
                <w:color w:val="auto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750D05" w:rsidRPr="002B27DB" w:rsidRDefault="00750D05" w:rsidP="00750D05">
            <w:pPr>
              <w:tabs>
                <w:tab w:val="left" w:pos="142"/>
              </w:tabs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Л5 </w:t>
            </w:r>
            <w:r w:rsidRPr="002B27DB">
              <w:rPr>
                <w:color w:val="aut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  <w:p w:rsidR="00750D05" w:rsidRDefault="00750D05" w:rsidP="00750D05">
            <w:pPr>
              <w:rPr>
                <w:color w:val="auto"/>
              </w:rPr>
            </w:pPr>
          </w:p>
        </w:tc>
        <w:tc>
          <w:tcPr>
            <w:tcW w:w="3209" w:type="dxa"/>
          </w:tcPr>
          <w:p w:rsidR="00A40F72" w:rsidRPr="00A40F72" w:rsidRDefault="00A40F72" w:rsidP="00A40F72">
            <w:pPr>
              <w:pStyle w:val="ae"/>
              <w:numPr>
                <w:ilvl w:val="0"/>
                <w:numId w:val="48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A40F72" w:rsidRPr="00A40F72" w:rsidRDefault="00A40F72" w:rsidP="00A40F72">
            <w:pPr>
              <w:pStyle w:val="ae"/>
              <w:numPr>
                <w:ilvl w:val="0"/>
                <w:numId w:val="48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t xml:space="preserve">сформированность гражданской позиции; </w:t>
            </w:r>
          </w:p>
          <w:p w:rsidR="00A40F72" w:rsidRPr="00A40F72" w:rsidRDefault="00A40F72" w:rsidP="00A40F72">
            <w:pPr>
              <w:pStyle w:val="ae"/>
              <w:numPr>
                <w:ilvl w:val="0"/>
                <w:numId w:val="48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A40F72" w:rsidRPr="00A40F72" w:rsidRDefault="00A40F72" w:rsidP="00A40F72">
            <w:pPr>
              <w:pStyle w:val="ae"/>
              <w:numPr>
                <w:ilvl w:val="0"/>
                <w:numId w:val="48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t>отсутствие фактов проявления идеологии терроризма и экстремизма среди обучающихся;</w:t>
            </w:r>
          </w:p>
          <w:p w:rsidR="00A40F72" w:rsidRPr="00A40F72" w:rsidRDefault="00A40F72" w:rsidP="00A40F72">
            <w:pPr>
              <w:pStyle w:val="ae"/>
              <w:numPr>
                <w:ilvl w:val="0"/>
                <w:numId w:val="48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t>отсутствие социальных конфликтов среди обучающихся, основанных на межнациональной, межрелигиозной почве.</w:t>
            </w:r>
          </w:p>
          <w:p w:rsidR="00750D05" w:rsidRDefault="00750D05" w:rsidP="00A40F72">
            <w:pPr>
              <w:ind w:firstLine="360"/>
              <w:rPr>
                <w:color w:val="auto"/>
              </w:rPr>
            </w:pPr>
          </w:p>
        </w:tc>
        <w:tc>
          <w:tcPr>
            <w:tcW w:w="3210" w:type="dxa"/>
          </w:tcPr>
          <w:p w:rsidR="00A40F72" w:rsidRPr="00A40F72" w:rsidRDefault="00A40F72" w:rsidP="00A40F72">
            <w:pPr>
              <w:pStyle w:val="ae"/>
              <w:numPr>
                <w:ilvl w:val="0"/>
                <w:numId w:val="46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A40F72" w:rsidRPr="00A40F72" w:rsidRDefault="00A40F72" w:rsidP="00A40F72">
            <w:pPr>
              <w:pStyle w:val="ae"/>
              <w:numPr>
                <w:ilvl w:val="0"/>
                <w:numId w:val="46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анализ самооценки событий обучающимися;</w:t>
            </w:r>
          </w:p>
          <w:p w:rsidR="00A40F72" w:rsidRPr="00A40F72" w:rsidRDefault="00A40F72" w:rsidP="00A40F72">
            <w:pPr>
              <w:pStyle w:val="ae"/>
              <w:numPr>
                <w:ilvl w:val="0"/>
                <w:numId w:val="46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педагогический и психологический мониторинг;</w:t>
            </w:r>
          </w:p>
          <w:p w:rsidR="00A40F72" w:rsidRDefault="00A40F72" w:rsidP="00A40F72">
            <w:pPr>
              <w:pStyle w:val="ae"/>
              <w:numPr>
                <w:ilvl w:val="0"/>
                <w:numId w:val="46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50D05" w:rsidRPr="00A40F72" w:rsidRDefault="00A40F72" w:rsidP="00A40F72">
            <w:pPr>
              <w:pStyle w:val="ae"/>
              <w:numPr>
                <w:ilvl w:val="0"/>
                <w:numId w:val="46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анализ портфолио.</w:t>
            </w:r>
          </w:p>
        </w:tc>
      </w:tr>
      <w:tr w:rsidR="00750D05" w:rsidTr="00750D05">
        <w:tc>
          <w:tcPr>
            <w:tcW w:w="3209" w:type="dxa"/>
          </w:tcPr>
          <w:p w:rsidR="00750D05" w:rsidRPr="005569F1" w:rsidRDefault="00750D05" w:rsidP="00750D05">
            <w:pPr>
              <w:tabs>
                <w:tab w:val="left" w:pos="142"/>
              </w:tabs>
              <w:ind w:firstLine="426"/>
              <w:rPr>
                <w:b/>
                <w:color w:val="auto"/>
              </w:rPr>
            </w:pPr>
            <w:r w:rsidRPr="005569F1">
              <w:rPr>
                <w:b/>
                <w:color w:val="auto"/>
              </w:rPr>
              <w:t>Метапредметных:</w:t>
            </w:r>
          </w:p>
          <w:p w:rsidR="00750D05" w:rsidRPr="002B27DB" w:rsidRDefault="00750D05" w:rsidP="00750D05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М1 </w:t>
            </w:r>
            <w:r w:rsidRPr="002B27DB">
              <w:rPr>
                <w:color w:val="auto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750D05" w:rsidRPr="002B27DB" w:rsidRDefault="00750D05" w:rsidP="00750D05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М2 </w:t>
            </w:r>
            <w:r w:rsidRPr="002B27DB">
              <w:rPr>
                <w:color w:val="auto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750D05" w:rsidRPr="002B27DB" w:rsidRDefault="00750D05" w:rsidP="00750D05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М3 </w:t>
            </w:r>
            <w:r w:rsidRPr="002B27DB">
              <w:rPr>
                <w:color w:val="auto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50D05" w:rsidRPr="002B27DB" w:rsidRDefault="00750D05" w:rsidP="00750D05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М4 </w:t>
            </w:r>
            <w:r w:rsidRPr="002B27DB">
              <w:rPr>
                <w:color w:val="auto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750D05" w:rsidRPr="002B27DB" w:rsidRDefault="00750D05" w:rsidP="00750D05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М5 </w:t>
            </w:r>
            <w:r w:rsidRPr="002B27DB">
              <w:rPr>
                <w:color w:val="auto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750D05" w:rsidRDefault="00750D05" w:rsidP="00750D05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М6 </w:t>
            </w:r>
            <w:r w:rsidRPr="002B27DB">
              <w:rPr>
                <w:color w:val="auto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  <w:p w:rsidR="00750D05" w:rsidRPr="002B27DB" w:rsidRDefault="00750D05" w:rsidP="00750D05">
            <w:pPr>
              <w:tabs>
                <w:tab w:val="left" w:pos="142"/>
              </w:tabs>
              <w:ind w:firstLine="426"/>
              <w:rPr>
                <w:color w:val="auto"/>
              </w:rPr>
            </w:pPr>
          </w:p>
          <w:p w:rsidR="00750D05" w:rsidRPr="005569F1" w:rsidRDefault="00750D05" w:rsidP="00750D05">
            <w:pPr>
              <w:tabs>
                <w:tab w:val="left" w:pos="142"/>
              </w:tabs>
              <w:ind w:left="142" w:hanging="142"/>
              <w:rPr>
                <w:b/>
                <w:color w:val="auto"/>
              </w:rPr>
            </w:pPr>
            <w:r w:rsidRPr="005569F1">
              <w:rPr>
                <w:b/>
                <w:color w:val="auto"/>
              </w:rPr>
              <w:t>Предметных:</w:t>
            </w:r>
          </w:p>
          <w:p w:rsidR="00750D05" w:rsidRPr="002B27DB" w:rsidRDefault="00750D05" w:rsidP="00750D05">
            <w:pPr>
              <w:tabs>
                <w:tab w:val="left" w:pos="0"/>
                <w:tab w:val="left" w:pos="284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П1 </w:t>
            </w:r>
            <w:r w:rsidRPr="002B27DB">
              <w:rPr>
                <w:color w:val="auto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750D05" w:rsidRPr="002B27DB" w:rsidRDefault="00750D05" w:rsidP="00750D05">
            <w:pPr>
              <w:tabs>
                <w:tab w:val="left" w:pos="0"/>
                <w:tab w:val="left" w:pos="284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П2 </w:t>
            </w:r>
            <w:r w:rsidRPr="002B27DB">
              <w:rPr>
                <w:color w:val="auto"/>
              </w:rPr>
      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  <w:p w:rsidR="00750D05" w:rsidRPr="002B27DB" w:rsidRDefault="00750D05" w:rsidP="00750D05">
            <w:pPr>
              <w:tabs>
                <w:tab w:val="left" w:pos="0"/>
                <w:tab w:val="left" w:pos="426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П3 </w:t>
            </w:r>
            <w:r w:rsidRPr="002B27DB">
              <w:rPr>
                <w:color w:val="auto"/>
              </w:rPr>
              <w:t>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  <w:p w:rsidR="00750D05" w:rsidRPr="002B27DB" w:rsidRDefault="00750D05" w:rsidP="00750D05">
            <w:pPr>
              <w:tabs>
                <w:tab w:val="left" w:pos="0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П4 </w:t>
            </w:r>
            <w:r w:rsidRPr="002B27DB">
              <w:rPr>
                <w:color w:val="auto"/>
              </w:rPr>
              <w:t>владение навыками проектной деятельности и исторической реконструкции с привлечением различных источников;</w:t>
            </w:r>
          </w:p>
          <w:p w:rsidR="00750D05" w:rsidRPr="002B27DB" w:rsidRDefault="00750D05" w:rsidP="00750D05">
            <w:pPr>
              <w:tabs>
                <w:tab w:val="left" w:pos="0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П5 </w:t>
            </w:r>
            <w:r w:rsidRPr="002B27DB">
              <w:rPr>
                <w:color w:val="auto"/>
              </w:rPr>
              <w:t>сформированность умений вести диалог, обосновывать свою точку зрения в дискуссии по исторической тематике.</w:t>
            </w:r>
          </w:p>
          <w:p w:rsidR="00750D05" w:rsidRDefault="00750D05" w:rsidP="00750D05">
            <w:pPr>
              <w:rPr>
                <w:color w:val="auto"/>
              </w:rPr>
            </w:pPr>
          </w:p>
        </w:tc>
        <w:tc>
          <w:tcPr>
            <w:tcW w:w="3209" w:type="dxa"/>
          </w:tcPr>
          <w:p w:rsidR="00A40F72" w:rsidRPr="00A40F72" w:rsidRDefault="00A40F72" w:rsidP="00A40F72">
            <w:pPr>
              <w:spacing w:after="200" w:line="276" w:lineRule="auto"/>
              <w:rPr>
                <w:rFonts w:eastAsia="Calibri"/>
                <w:color w:val="auto"/>
                <w:lang w:eastAsia="en-US"/>
              </w:rPr>
            </w:pPr>
            <w:r w:rsidRPr="00A40F72">
              <w:rPr>
                <w:rFonts w:eastAsia="Calibri"/>
                <w:color w:val="auto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40F72" w:rsidRPr="00A40F72" w:rsidRDefault="00A40F72" w:rsidP="00A40F72">
            <w:pPr>
              <w:spacing w:after="200" w:line="276" w:lineRule="auto"/>
              <w:rPr>
                <w:rFonts w:eastAsia="Calibri"/>
                <w:color w:val="auto"/>
                <w:lang w:eastAsia="en-US"/>
              </w:rPr>
            </w:pPr>
            <w:r w:rsidRPr="00A40F72">
              <w:rPr>
                <w:rFonts w:eastAsia="Calibri"/>
                <w:color w:val="auto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40F72" w:rsidRPr="00A40F72" w:rsidRDefault="00A40F72" w:rsidP="00A40F72">
            <w:pPr>
              <w:spacing w:after="200" w:line="276" w:lineRule="auto"/>
              <w:rPr>
                <w:rFonts w:eastAsia="Calibri"/>
                <w:color w:val="auto"/>
                <w:lang w:eastAsia="en-US"/>
              </w:rPr>
            </w:pPr>
            <w:r w:rsidRPr="00A40F72">
              <w:rPr>
                <w:rFonts w:eastAsia="Calibri"/>
                <w:color w:val="auto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50D05" w:rsidRDefault="00A40F72" w:rsidP="00A40F72">
            <w:pPr>
              <w:rPr>
                <w:color w:val="auto"/>
              </w:rPr>
            </w:pPr>
            <w:r w:rsidRPr="00A40F72">
              <w:rPr>
                <w:rFonts w:eastAsia="Calibri"/>
                <w:color w:val="auto"/>
                <w:sz w:val="22"/>
                <w:lang w:eastAsia="en-US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980D37">
              <w:rPr>
                <w:rFonts w:eastAsia="Calibri"/>
                <w:color w:val="auto"/>
                <w:sz w:val="22"/>
                <w:lang w:eastAsia="en-US"/>
              </w:rPr>
              <w:t>ними самостоятельно.</w:t>
            </w:r>
          </w:p>
        </w:tc>
        <w:tc>
          <w:tcPr>
            <w:tcW w:w="3210" w:type="dxa"/>
          </w:tcPr>
          <w:p w:rsidR="00A40F72" w:rsidRPr="007B7F2C" w:rsidRDefault="00A40F72" w:rsidP="00A40F72">
            <w:pPr>
              <w:numPr>
                <w:ilvl w:val="0"/>
                <w:numId w:val="47"/>
              </w:numPr>
              <w:rPr>
                <w:color w:val="auto"/>
              </w:rPr>
            </w:pPr>
            <w:r w:rsidRPr="007B7F2C">
              <w:rPr>
                <w:color w:val="auto"/>
              </w:rPr>
              <w:t xml:space="preserve">тестирование; </w:t>
            </w:r>
          </w:p>
          <w:p w:rsidR="00A40F72" w:rsidRPr="007B7F2C" w:rsidRDefault="00A40F72" w:rsidP="00A40F72">
            <w:pPr>
              <w:ind w:left="720"/>
              <w:rPr>
                <w:color w:val="auto"/>
              </w:rPr>
            </w:pPr>
          </w:p>
          <w:p w:rsidR="00A40F72" w:rsidRPr="007B7F2C" w:rsidRDefault="00A40F72" w:rsidP="00A40F72">
            <w:pPr>
              <w:numPr>
                <w:ilvl w:val="0"/>
                <w:numId w:val="47"/>
              </w:numPr>
              <w:rPr>
                <w:color w:val="auto"/>
              </w:rPr>
            </w:pPr>
            <w:r w:rsidRPr="007B7F2C">
              <w:rPr>
                <w:color w:val="auto"/>
              </w:rPr>
              <w:t>подготовка и защита рефератов;</w:t>
            </w:r>
          </w:p>
          <w:p w:rsidR="00A40F72" w:rsidRPr="007B7F2C" w:rsidRDefault="00A40F72" w:rsidP="00A40F72">
            <w:pPr>
              <w:rPr>
                <w:color w:val="auto"/>
              </w:rPr>
            </w:pPr>
          </w:p>
          <w:p w:rsidR="00A40F72" w:rsidRPr="007B7F2C" w:rsidRDefault="00A40F72" w:rsidP="00A40F72">
            <w:pPr>
              <w:numPr>
                <w:ilvl w:val="0"/>
                <w:numId w:val="47"/>
              </w:numPr>
              <w:rPr>
                <w:color w:val="auto"/>
              </w:rPr>
            </w:pPr>
            <w:r w:rsidRPr="007B7F2C">
              <w:rPr>
                <w:color w:val="auto"/>
              </w:rPr>
              <w:t>исследовательская работа;</w:t>
            </w:r>
          </w:p>
          <w:p w:rsidR="00A40F72" w:rsidRPr="007B7F2C" w:rsidRDefault="00A40F72" w:rsidP="00A40F72">
            <w:pPr>
              <w:ind w:left="720"/>
              <w:rPr>
                <w:color w:val="auto"/>
              </w:rPr>
            </w:pPr>
          </w:p>
          <w:p w:rsidR="00A40F72" w:rsidRPr="007B7F2C" w:rsidRDefault="00A40F72" w:rsidP="00A40F72">
            <w:pPr>
              <w:numPr>
                <w:ilvl w:val="0"/>
                <w:numId w:val="47"/>
              </w:numPr>
              <w:rPr>
                <w:color w:val="auto"/>
              </w:rPr>
            </w:pPr>
            <w:r w:rsidRPr="007B7F2C">
              <w:rPr>
                <w:color w:val="auto"/>
              </w:rPr>
              <w:t>и</w:t>
            </w:r>
            <w:r w:rsidRPr="007B7F2C">
              <w:rPr>
                <w:rFonts w:eastAsia="Calibri"/>
                <w:color w:val="auto"/>
                <w:lang w:eastAsia="en-US"/>
              </w:rPr>
              <w:t>ндивидуальный устный опрос;</w:t>
            </w:r>
          </w:p>
          <w:p w:rsidR="00A40F72" w:rsidRPr="007B7F2C" w:rsidRDefault="00A40F72" w:rsidP="00A40F72">
            <w:pPr>
              <w:pStyle w:val="ae"/>
              <w:ind w:left="0"/>
              <w:rPr>
                <w:color w:val="auto"/>
              </w:rPr>
            </w:pPr>
          </w:p>
          <w:p w:rsidR="00A40F72" w:rsidRPr="007B7F2C" w:rsidRDefault="00A40F72" w:rsidP="00A40F72">
            <w:pPr>
              <w:numPr>
                <w:ilvl w:val="0"/>
                <w:numId w:val="47"/>
              </w:numPr>
              <w:rPr>
                <w:color w:val="auto"/>
              </w:rPr>
            </w:pPr>
            <w:r w:rsidRPr="007B7F2C">
              <w:rPr>
                <w:color w:val="auto"/>
              </w:rPr>
              <w:t>подготовка и защита проекта</w:t>
            </w:r>
          </w:p>
          <w:p w:rsidR="00A40F72" w:rsidRPr="007B7F2C" w:rsidRDefault="00A40F72" w:rsidP="00A40F72">
            <w:pPr>
              <w:pStyle w:val="ae"/>
              <w:rPr>
                <w:color w:val="auto"/>
              </w:rPr>
            </w:pPr>
          </w:p>
          <w:p w:rsidR="00A40F72" w:rsidRPr="007B7F2C" w:rsidRDefault="00A40F72" w:rsidP="00A40F72">
            <w:pPr>
              <w:numPr>
                <w:ilvl w:val="0"/>
                <w:numId w:val="47"/>
              </w:numPr>
              <w:rPr>
                <w:color w:val="auto"/>
              </w:rPr>
            </w:pPr>
            <w:r w:rsidRPr="007B7F2C">
              <w:rPr>
                <w:color w:val="auto"/>
              </w:rPr>
              <w:t>исторический диктант;</w:t>
            </w:r>
          </w:p>
          <w:p w:rsidR="00A40F72" w:rsidRPr="007B7F2C" w:rsidRDefault="00A40F72" w:rsidP="00A40F72">
            <w:pPr>
              <w:pStyle w:val="ae"/>
              <w:rPr>
                <w:color w:val="auto"/>
              </w:rPr>
            </w:pPr>
          </w:p>
          <w:p w:rsidR="00A40F72" w:rsidRPr="007B7F2C" w:rsidRDefault="00A40F72" w:rsidP="00A40F72">
            <w:pPr>
              <w:numPr>
                <w:ilvl w:val="0"/>
                <w:numId w:val="47"/>
              </w:numPr>
              <w:rPr>
                <w:color w:val="auto"/>
              </w:rPr>
            </w:pPr>
            <w:r w:rsidRPr="007B7F2C">
              <w:rPr>
                <w:color w:val="auto"/>
              </w:rPr>
              <w:t>дискуссия;</w:t>
            </w:r>
          </w:p>
          <w:p w:rsidR="00A40F72" w:rsidRPr="007B7F2C" w:rsidRDefault="00A40F72" w:rsidP="00A40F72">
            <w:pPr>
              <w:pStyle w:val="ae"/>
              <w:rPr>
                <w:color w:val="auto"/>
              </w:rPr>
            </w:pPr>
          </w:p>
          <w:p w:rsidR="00A40F72" w:rsidRPr="007B7F2C" w:rsidRDefault="00A40F72" w:rsidP="00A40F72">
            <w:pPr>
              <w:numPr>
                <w:ilvl w:val="0"/>
                <w:numId w:val="47"/>
              </w:numPr>
              <w:rPr>
                <w:color w:val="auto"/>
              </w:rPr>
            </w:pPr>
            <w:r w:rsidRPr="007B7F2C">
              <w:rPr>
                <w:color w:val="auto"/>
              </w:rPr>
              <w:t>работа с картами.</w:t>
            </w:r>
          </w:p>
          <w:p w:rsidR="00750D05" w:rsidRDefault="00750D05" w:rsidP="00750D05">
            <w:pPr>
              <w:rPr>
                <w:color w:val="auto"/>
              </w:rPr>
            </w:pPr>
          </w:p>
        </w:tc>
      </w:tr>
    </w:tbl>
    <w:p w:rsidR="00864C54" w:rsidRPr="007B7F2C" w:rsidRDefault="00864C54" w:rsidP="00864C54">
      <w:pPr>
        <w:rPr>
          <w:color w:val="auto"/>
        </w:rPr>
      </w:pPr>
    </w:p>
    <w:p w:rsidR="00864C54" w:rsidRDefault="00864C54" w:rsidP="00864C54">
      <w:pPr>
        <w:ind w:left="3540" w:firstLine="708"/>
        <w:jc w:val="center"/>
        <w:rPr>
          <w:color w:val="auto"/>
        </w:rPr>
      </w:pPr>
    </w:p>
    <w:p w:rsidR="00864C54" w:rsidRDefault="00864C54" w:rsidP="00864C54">
      <w:pPr>
        <w:ind w:left="3540" w:firstLine="708"/>
        <w:jc w:val="center"/>
        <w:rPr>
          <w:color w:val="auto"/>
        </w:rPr>
      </w:pPr>
    </w:p>
    <w:p w:rsidR="00992599" w:rsidRDefault="00992599">
      <w:pPr>
        <w:spacing w:after="200" w:line="276" w:lineRule="auto"/>
        <w:rPr>
          <w:color w:val="auto"/>
          <w:lang w:eastAsia="ar-SA"/>
        </w:rPr>
      </w:pPr>
      <w:r>
        <w:br w:type="page"/>
      </w:r>
    </w:p>
    <w:p w:rsidR="00864C54" w:rsidRPr="007B7F2C" w:rsidRDefault="00864C54" w:rsidP="00864C54">
      <w:pPr>
        <w:pStyle w:val="1"/>
        <w:jc w:val="right"/>
      </w:pPr>
      <w:r w:rsidRPr="007B7F2C">
        <w:t>Лист согласования</w:t>
      </w:r>
    </w:p>
    <w:p w:rsidR="00864C54" w:rsidRPr="007B7F2C" w:rsidRDefault="00864C54" w:rsidP="00864C54">
      <w:pPr>
        <w:ind w:left="3540" w:firstLine="708"/>
        <w:jc w:val="center"/>
        <w:rPr>
          <w:color w:val="auto"/>
        </w:rPr>
      </w:pPr>
    </w:p>
    <w:p w:rsidR="00864C54" w:rsidRPr="007B7F2C" w:rsidRDefault="00864C54" w:rsidP="00864C54">
      <w:pPr>
        <w:ind w:left="3540" w:firstLine="708"/>
        <w:jc w:val="center"/>
        <w:rPr>
          <w:color w:val="auto"/>
        </w:rPr>
      </w:pPr>
    </w:p>
    <w:p w:rsidR="00864C54" w:rsidRPr="007B7F2C" w:rsidRDefault="00864C54" w:rsidP="00864C54">
      <w:pPr>
        <w:jc w:val="center"/>
        <w:rPr>
          <w:color w:val="auto"/>
        </w:rPr>
      </w:pPr>
      <w:r w:rsidRPr="007B7F2C">
        <w:rPr>
          <w:color w:val="auto"/>
        </w:rPr>
        <w:t>Дополнения и изменения к рабочей программе на учебный год</w:t>
      </w:r>
    </w:p>
    <w:p w:rsidR="00864C54" w:rsidRPr="007B7F2C" w:rsidRDefault="00864C54" w:rsidP="00864C54">
      <w:pPr>
        <w:jc w:val="center"/>
        <w:rPr>
          <w:color w:val="auto"/>
        </w:rPr>
      </w:pPr>
    </w:p>
    <w:p w:rsidR="00864C54" w:rsidRPr="007B7F2C" w:rsidRDefault="00864C54" w:rsidP="00864C54">
      <w:pPr>
        <w:jc w:val="center"/>
        <w:rPr>
          <w:color w:val="auto"/>
        </w:rPr>
      </w:pP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 xml:space="preserve">Дополнения и изменения к рабочей программе на____________ учебный год по дисциплине </w:t>
      </w:r>
    </w:p>
    <w:p w:rsidR="00864C54" w:rsidRPr="007B7F2C" w:rsidRDefault="00864C54" w:rsidP="00864C54">
      <w:pPr>
        <w:rPr>
          <w:color w:val="auto"/>
          <w:u w:val="single"/>
        </w:rPr>
      </w:pPr>
      <w:r>
        <w:rPr>
          <w:color w:val="auto"/>
        </w:rPr>
        <w:t xml:space="preserve">Наименование БД.05 </w:t>
      </w:r>
      <w:r w:rsidRPr="007B7F2C">
        <w:rPr>
          <w:color w:val="auto"/>
          <w:u w:val="single"/>
        </w:rPr>
        <w:t>«История»</w:t>
      </w:r>
    </w:p>
    <w:p w:rsidR="00864C54" w:rsidRPr="007B7F2C" w:rsidRDefault="00864C54" w:rsidP="00864C54">
      <w:pPr>
        <w:rPr>
          <w:color w:val="auto"/>
          <w:u w:val="single"/>
        </w:rPr>
      </w:pPr>
      <w:r w:rsidRPr="007B7F2C">
        <w:rPr>
          <w:color w:val="auto"/>
          <w:u w:val="single"/>
        </w:rPr>
        <w:t xml:space="preserve">В рабочую программу дисциплины </w:t>
      </w:r>
      <w:r>
        <w:rPr>
          <w:color w:val="auto"/>
          <w:u w:val="single"/>
        </w:rPr>
        <w:t xml:space="preserve">БД.05 </w:t>
      </w:r>
      <w:r w:rsidRPr="007B7F2C">
        <w:rPr>
          <w:color w:val="auto"/>
          <w:u w:val="single"/>
        </w:rPr>
        <w:t>«История» внесены следующие изменения:</w:t>
      </w:r>
    </w:p>
    <w:p w:rsidR="00864C54" w:rsidRPr="007B7F2C" w:rsidRDefault="00864C54" w:rsidP="00864C54">
      <w:pPr>
        <w:rPr>
          <w:color w:val="auto"/>
          <w:u w:val="single"/>
        </w:rPr>
      </w:pPr>
      <w:r w:rsidRPr="007B7F2C">
        <w:rPr>
          <w:color w:val="auto"/>
          <w:u w:val="single"/>
        </w:rPr>
        <w:t>_______________________________________________________________________________</w:t>
      </w: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>_______________________________________________________________________________</w:t>
      </w:r>
    </w:p>
    <w:p w:rsidR="00864C54" w:rsidRPr="007B7F2C" w:rsidRDefault="00864C54" w:rsidP="00864C54">
      <w:pPr>
        <w:jc w:val="both"/>
        <w:rPr>
          <w:color w:val="auto"/>
        </w:rPr>
      </w:pPr>
      <w:r w:rsidRPr="007B7F2C">
        <w:rPr>
          <w:color w:val="auto"/>
        </w:rPr>
        <w:t>_______________________________________________________________________________</w:t>
      </w: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>_______________________________________________________________________________</w:t>
      </w: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>_______________________________________________________________________________</w:t>
      </w: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>_______________________________________________________________________________</w:t>
      </w: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>_______________________________________________________________________________</w:t>
      </w:r>
    </w:p>
    <w:p w:rsidR="00864C54" w:rsidRPr="007B7F2C" w:rsidRDefault="00864C54" w:rsidP="00864C54">
      <w:pPr>
        <w:jc w:val="center"/>
        <w:rPr>
          <w:color w:val="auto"/>
        </w:rPr>
      </w:pP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 xml:space="preserve">Дополнения и изменения в рабочей программе дисциплины </w:t>
      </w:r>
      <w:r>
        <w:rPr>
          <w:color w:val="auto"/>
        </w:rPr>
        <w:t xml:space="preserve">БД.05 </w:t>
      </w:r>
      <w:r w:rsidRPr="007B7F2C">
        <w:rPr>
          <w:color w:val="auto"/>
        </w:rPr>
        <w:t xml:space="preserve">«История» </w:t>
      </w: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>обсуждены на заседании ЦК общественных наук.</w:t>
      </w: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 xml:space="preserve"> Протокол №______от </w:t>
      </w:r>
      <w:r w:rsidR="00337DA9" w:rsidRPr="007B7F2C">
        <w:rPr>
          <w:color w:val="auto"/>
        </w:rPr>
        <w:t>«» _</w:t>
      </w:r>
      <w:r w:rsidRPr="007B7F2C">
        <w:rPr>
          <w:color w:val="auto"/>
        </w:rPr>
        <w:t>________________20___г.</w:t>
      </w:r>
    </w:p>
    <w:p w:rsidR="00864C54" w:rsidRPr="007B7F2C" w:rsidRDefault="00864C54" w:rsidP="00864C54">
      <w:pPr>
        <w:rPr>
          <w:color w:val="auto"/>
        </w:rPr>
      </w:pPr>
      <w:r w:rsidRPr="007B7F2C">
        <w:rPr>
          <w:color w:val="auto"/>
        </w:rPr>
        <w:t>Председатель ЦК_______________________________</w:t>
      </w:r>
    </w:p>
    <w:p w:rsidR="00E51B44" w:rsidRPr="002B27DB" w:rsidRDefault="00E51B44" w:rsidP="00E51B44">
      <w:pPr>
        <w:jc w:val="center"/>
        <w:rPr>
          <w:color w:val="auto"/>
        </w:rPr>
      </w:pPr>
    </w:p>
    <w:p w:rsidR="00E51B44" w:rsidRPr="002B27DB" w:rsidRDefault="00E51B44" w:rsidP="00E51B44">
      <w:pPr>
        <w:jc w:val="center"/>
        <w:rPr>
          <w:color w:val="auto"/>
        </w:rPr>
      </w:pPr>
    </w:p>
    <w:p w:rsidR="00F528B7" w:rsidRPr="002B27DB" w:rsidRDefault="00F528B7" w:rsidP="00251ABF"/>
    <w:sectPr w:rsidR="00F528B7" w:rsidRPr="002B27DB" w:rsidSect="00864C54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E42" w:rsidRDefault="006F4E42" w:rsidP="008D0078">
      <w:r>
        <w:separator/>
      </w:r>
    </w:p>
  </w:endnote>
  <w:endnote w:type="continuationSeparator" w:id="0">
    <w:p w:rsidR="006F4E42" w:rsidRDefault="006F4E42" w:rsidP="008D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38" w:rsidRDefault="00917838">
    <w:pPr>
      <w:pStyle w:val="a9"/>
      <w:jc w:val="right"/>
    </w:pPr>
  </w:p>
  <w:p w:rsidR="00917838" w:rsidRDefault="0091783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38" w:rsidRDefault="0091783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17838" w:rsidRDefault="00917838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38" w:rsidRPr="003A4161" w:rsidRDefault="00917838">
    <w:pPr>
      <w:pStyle w:val="a9"/>
      <w:framePr w:wrap="around" w:vAnchor="text" w:hAnchor="margin" w:xAlign="right" w:y="1"/>
      <w:rPr>
        <w:rStyle w:val="ab"/>
        <w:color w:val="auto"/>
      </w:rPr>
    </w:pPr>
    <w:r w:rsidRPr="003A4161">
      <w:rPr>
        <w:rStyle w:val="ab"/>
        <w:color w:val="auto"/>
      </w:rPr>
      <w:fldChar w:fldCharType="begin"/>
    </w:r>
    <w:r w:rsidRPr="003A4161">
      <w:rPr>
        <w:rStyle w:val="ab"/>
        <w:color w:val="auto"/>
      </w:rPr>
      <w:instrText xml:space="preserve">PAGE  </w:instrText>
    </w:r>
    <w:r w:rsidRPr="003A4161">
      <w:rPr>
        <w:rStyle w:val="ab"/>
        <w:color w:val="auto"/>
      </w:rPr>
      <w:fldChar w:fldCharType="separate"/>
    </w:r>
    <w:r w:rsidR="00642D76">
      <w:rPr>
        <w:rStyle w:val="ab"/>
        <w:noProof/>
        <w:color w:val="auto"/>
      </w:rPr>
      <w:t>22</w:t>
    </w:r>
    <w:r w:rsidRPr="003A4161">
      <w:rPr>
        <w:rStyle w:val="ab"/>
        <w:color w:val="auto"/>
      </w:rPr>
      <w:fldChar w:fldCharType="end"/>
    </w:r>
  </w:p>
  <w:p w:rsidR="00917838" w:rsidRDefault="0091783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E42" w:rsidRDefault="006F4E42" w:rsidP="008D0078">
      <w:r>
        <w:separator/>
      </w:r>
    </w:p>
  </w:footnote>
  <w:footnote w:type="continuationSeparator" w:id="0">
    <w:p w:rsidR="006F4E42" w:rsidRDefault="006F4E42" w:rsidP="008D0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E7F1A"/>
    <w:multiLevelType w:val="hybridMultilevel"/>
    <w:tmpl w:val="CE3EBD4C"/>
    <w:lvl w:ilvl="0" w:tplc="1A3E2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D1722A"/>
    <w:multiLevelType w:val="hybridMultilevel"/>
    <w:tmpl w:val="F7A89D54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012B6C99"/>
    <w:multiLevelType w:val="hybridMultilevel"/>
    <w:tmpl w:val="EF9CCB98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05356C8F"/>
    <w:multiLevelType w:val="hybridMultilevel"/>
    <w:tmpl w:val="FB20AD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E22A8B"/>
    <w:multiLevelType w:val="hybridMultilevel"/>
    <w:tmpl w:val="A3FA1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A71BE"/>
    <w:multiLevelType w:val="hybridMultilevel"/>
    <w:tmpl w:val="5BE4A9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F04C87"/>
    <w:multiLevelType w:val="hybridMultilevel"/>
    <w:tmpl w:val="9C7E364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56FB3"/>
    <w:multiLevelType w:val="hybridMultilevel"/>
    <w:tmpl w:val="F0AA2AF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0" w15:restartNumberingAfterBreak="0">
    <w:nsid w:val="15435201"/>
    <w:multiLevelType w:val="hybridMultilevel"/>
    <w:tmpl w:val="90CE9D4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946FF"/>
    <w:multiLevelType w:val="hybridMultilevel"/>
    <w:tmpl w:val="EB1E8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42F69"/>
    <w:multiLevelType w:val="hybridMultilevel"/>
    <w:tmpl w:val="3634C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1458C3"/>
    <w:multiLevelType w:val="hybridMultilevel"/>
    <w:tmpl w:val="E692F6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064BE"/>
    <w:multiLevelType w:val="hybridMultilevel"/>
    <w:tmpl w:val="36FE2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FD6A9F"/>
    <w:multiLevelType w:val="hybridMultilevel"/>
    <w:tmpl w:val="8C922672"/>
    <w:lvl w:ilvl="0" w:tplc="7E2C0248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16"/>
      </w:rPr>
    </w:lvl>
    <w:lvl w:ilvl="1" w:tplc="5AA8748C">
      <w:start w:val="1"/>
      <w:numFmt w:val="decimal"/>
      <w:lvlText w:val="%2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8C5F7C"/>
    <w:multiLevelType w:val="hybridMultilevel"/>
    <w:tmpl w:val="CA8E2A3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2B0F9F"/>
    <w:multiLevelType w:val="hybridMultilevel"/>
    <w:tmpl w:val="12D037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F28F7"/>
    <w:multiLevelType w:val="hybridMultilevel"/>
    <w:tmpl w:val="80469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4DA"/>
    <w:multiLevelType w:val="hybridMultilevel"/>
    <w:tmpl w:val="EB64EC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05F6B"/>
    <w:multiLevelType w:val="hybridMultilevel"/>
    <w:tmpl w:val="C4F22E0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D7A53"/>
    <w:multiLevelType w:val="singleLevel"/>
    <w:tmpl w:val="8A36B3FA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360063A"/>
    <w:multiLevelType w:val="hybridMultilevel"/>
    <w:tmpl w:val="1ACA1A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B70D2"/>
    <w:multiLevelType w:val="hybridMultilevel"/>
    <w:tmpl w:val="F8C8B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32A96"/>
    <w:multiLevelType w:val="hybridMultilevel"/>
    <w:tmpl w:val="07582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D297281"/>
    <w:multiLevelType w:val="hybridMultilevel"/>
    <w:tmpl w:val="CCEC32F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4F105DEC"/>
    <w:multiLevelType w:val="hybridMultilevel"/>
    <w:tmpl w:val="94D2D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32306"/>
    <w:multiLevelType w:val="hybridMultilevel"/>
    <w:tmpl w:val="EB607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725C3A"/>
    <w:multiLevelType w:val="hybridMultilevel"/>
    <w:tmpl w:val="332CA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F17B01"/>
    <w:multiLevelType w:val="singleLevel"/>
    <w:tmpl w:val="3B48ACD8"/>
    <w:lvl w:ilvl="0">
      <w:start w:val="20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7C9086D"/>
    <w:multiLevelType w:val="hybridMultilevel"/>
    <w:tmpl w:val="E70093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321CC4"/>
    <w:multiLevelType w:val="hybridMultilevel"/>
    <w:tmpl w:val="A536995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72B7A"/>
    <w:multiLevelType w:val="hybridMultilevel"/>
    <w:tmpl w:val="ED2AE8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CE93317"/>
    <w:multiLevelType w:val="hybridMultilevel"/>
    <w:tmpl w:val="57861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56169"/>
    <w:multiLevelType w:val="multilevel"/>
    <w:tmpl w:val="7BC237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41" w15:restartNumberingAfterBreak="0">
    <w:nsid w:val="62EA6F27"/>
    <w:multiLevelType w:val="hybridMultilevel"/>
    <w:tmpl w:val="32A68C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F6589"/>
    <w:multiLevelType w:val="hybridMultilevel"/>
    <w:tmpl w:val="AF1A0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36"/>
  </w:num>
  <w:num w:numId="3">
    <w:abstractNumId w:val="5"/>
  </w:num>
  <w:num w:numId="4">
    <w:abstractNumId w:val="41"/>
  </w:num>
  <w:num w:numId="5">
    <w:abstractNumId w:val="15"/>
  </w:num>
  <w:num w:numId="6">
    <w:abstractNumId w:val="14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8"/>
  </w:num>
  <w:num w:numId="11">
    <w:abstractNumId w:val="4"/>
  </w:num>
  <w:num w:numId="12">
    <w:abstractNumId w:val="7"/>
  </w:num>
  <w:num w:numId="13">
    <w:abstractNumId w:val="25"/>
  </w:num>
  <w:num w:numId="14">
    <w:abstractNumId w:val="26"/>
  </w:num>
  <w:num w:numId="15">
    <w:abstractNumId w:val="34"/>
  </w:num>
  <w:num w:numId="16">
    <w:abstractNumId w:val="20"/>
  </w:num>
  <w:num w:numId="17">
    <w:abstractNumId w:val="13"/>
  </w:num>
  <w:num w:numId="18">
    <w:abstractNumId w:val="11"/>
  </w:num>
  <w:num w:numId="19">
    <w:abstractNumId w:val="12"/>
  </w:num>
  <w:num w:numId="20">
    <w:abstractNumId w:val="27"/>
  </w:num>
  <w:num w:numId="21">
    <w:abstractNumId w:val="39"/>
  </w:num>
  <w:num w:numId="22">
    <w:abstractNumId w:val="22"/>
  </w:num>
  <w:num w:numId="23">
    <w:abstractNumId w:val="9"/>
  </w:num>
  <w:num w:numId="24">
    <w:abstractNumId w:val="24"/>
  </w:num>
  <w:num w:numId="25">
    <w:abstractNumId w:val="35"/>
  </w:num>
  <w:num w:numId="26">
    <w:abstractNumId w:val="3"/>
  </w:num>
  <w:num w:numId="27">
    <w:abstractNumId w:val="28"/>
  </w:num>
  <w:num w:numId="28">
    <w:abstractNumId w:val="45"/>
  </w:num>
  <w:num w:numId="29">
    <w:abstractNumId w:val="30"/>
  </w:num>
  <w:num w:numId="30">
    <w:abstractNumId w:val="29"/>
  </w:num>
  <w:num w:numId="31">
    <w:abstractNumId w:val="44"/>
  </w:num>
  <w:num w:numId="32">
    <w:abstractNumId w:val="42"/>
  </w:num>
  <w:num w:numId="33">
    <w:abstractNumId w:val="16"/>
  </w:num>
  <w:num w:numId="34">
    <w:abstractNumId w:val="21"/>
  </w:num>
  <w:num w:numId="35">
    <w:abstractNumId w:val="32"/>
  </w:num>
  <w:num w:numId="36">
    <w:abstractNumId w:val="43"/>
  </w:num>
  <w:num w:numId="37">
    <w:abstractNumId w:val="6"/>
  </w:num>
  <w:num w:numId="38">
    <w:abstractNumId w:val="17"/>
  </w:num>
  <w:num w:numId="39">
    <w:abstractNumId w:val="31"/>
  </w:num>
  <w:num w:numId="40">
    <w:abstractNumId w:val="33"/>
  </w:num>
  <w:num w:numId="41">
    <w:abstractNumId w:val="40"/>
  </w:num>
  <w:num w:numId="42">
    <w:abstractNumId w:val="0"/>
  </w:num>
  <w:num w:numId="43">
    <w:abstractNumId w:val="18"/>
  </w:num>
  <w:num w:numId="4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8"/>
  </w:num>
  <w:num w:numId="47">
    <w:abstractNumId w:val="10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44"/>
    <w:rsid w:val="000559BE"/>
    <w:rsid w:val="00063AB7"/>
    <w:rsid w:val="000A726C"/>
    <w:rsid w:val="000B6369"/>
    <w:rsid w:val="00104264"/>
    <w:rsid w:val="001204FA"/>
    <w:rsid w:val="00155166"/>
    <w:rsid w:val="001C053F"/>
    <w:rsid w:val="00234164"/>
    <w:rsid w:val="00251ABF"/>
    <w:rsid w:val="00277DB4"/>
    <w:rsid w:val="002B27DB"/>
    <w:rsid w:val="002B70EF"/>
    <w:rsid w:val="002E1B8C"/>
    <w:rsid w:val="00337DA9"/>
    <w:rsid w:val="003A04E3"/>
    <w:rsid w:val="003A4161"/>
    <w:rsid w:val="003A5108"/>
    <w:rsid w:val="003B3246"/>
    <w:rsid w:val="00417C47"/>
    <w:rsid w:val="00445904"/>
    <w:rsid w:val="004A4EDF"/>
    <w:rsid w:val="004D5EC6"/>
    <w:rsid w:val="004F16DF"/>
    <w:rsid w:val="00501049"/>
    <w:rsid w:val="00523A8A"/>
    <w:rsid w:val="005569F1"/>
    <w:rsid w:val="00556F5B"/>
    <w:rsid w:val="00571F1C"/>
    <w:rsid w:val="005770AF"/>
    <w:rsid w:val="0059136F"/>
    <w:rsid w:val="005E7E31"/>
    <w:rsid w:val="0060051C"/>
    <w:rsid w:val="00642D76"/>
    <w:rsid w:val="006819C1"/>
    <w:rsid w:val="00696DE1"/>
    <w:rsid w:val="006A470B"/>
    <w:rsid w:val="006F4E42"/>
    <w:rsid w:val="00716808"/>
    <w:rsid w:val="00750D05"/>
    <w:rsid w:val="00864C54"/>
    <w:rsid w:val="0089669F"/>
    <w:rsid w:val="008D0078"/>
    <w:rsid w:val="008E5AFA"/>
    <w:rsid w:val="008F4156"/>
    <w:rsid w:val="009064C4"/>
    <w:rsid w:val="00917838"/>
    <w:rsid w:val="00927564"/>
    <w:rsid w:val="00934979"/>
    <w:rsid w:val="00980D37"/>
    <w:rsid w:val="00992599"/>
    <w:rsid w:val="00996487"/>
    <w:rsid w:val="00A260CA"/>
    <w:rsid w:val="00A40F72"/>
    <w:rsid w:val="00A9213A"/>
    <w:rsid w:val="00A93156"/>
    <w:rsid w:val="00AC39DB"/>
    <w:rsid w:val="00B3636E"/>
    <w:rsid w:val="00B5294B"/>
    <w:rsid w:val="00B6074C"/>
    <w:rsid w:val="00BB53B7"/>
    <w:rsid w:val="00BD613C"/>
    <w:rsid w:val="00BE420D"/>
    <w:rsid w:val="00C11B46"/>
    <w:rsid w:val="00C173D3"/>
    <w:rsid w:val="00C451AD"/>
    <w:rsid w:val="00C56899"/>
    <w:rsid w:val="00C81E5B"/>
    <w:rsid w:val="00D21B34"/>
    <w:rsid w:val="00D34133"/>
    <w:rsid w:val="00D421DF"/>
    <w:rsid w:val="00D63CA4"/>
    <w:rsid w:val="00DF3BE3"/>
    <w:rsid w:val="00E077BC"/>
    <w:rsid w:val="00E31A5D"/>
    <w:rsid w:val="00E51B44"/>
    <w:rsid w:val="00E97E34"/>
    <w:rsid w:val="00EC53CB"/>
    <w:rsid w:val="00ED7416"/>
    <w:rsid w:val="00EF15B7"/>
    <w:rsid w:val="00F528B7"/>
    <w:rsid w:val="00F961F7"/>
    <w:rsid w:val="00FC77F5"/>
    <w:rsid w:val="00FF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20990-7C11-4CC4-8EC3-7BCB885F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B44"/>
    <w:pPr>
      <w:spacing w:after="0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7E31"/>
    <w:pPr>
      <w:keepNext/>
      <w:numPr>
        <w:numId w:val="42"/>
      </w:numPr>
      <w:suppressAutoHyphens/>
      <w:autoSpaceDE w:val="0"/>
      <w:ind w:left="0" w:firstLine="284"/>
      <w:outlineLvl w:val="0"/>
    </w:pPr>
    <w:rPr>
      <w:color w:val="auto"/>
      <w:lang w:eastAsia="ar-SA"/>
    </w:rPr>
  </w:style>
  <w:style w:type="paragraph" w:styleId="5">
    <w:name w:val="heading 5"/>
    <w:basedOn w:val="a"/>
    <w:next w:val="a"/>
    <w:link w:val="50"/>
    <w:qFormat/>
    <w:rsid w:val="005E7E31"/>
    <w:pPr>
      <w:numPr>
        <w:ilvl w:val="4"/>
        <w:numId w:val="42"/>
      </w:numPr>
      <w:suppressAutoHyphens/>
      <w:spacing w:before="240" w:after="60"/>
      <w:outlineLvl w:val="4"/>
    </w:pPr>
    <w:rPr>
      <w:rFonts w:ascii="Calibri" w:hAnsi="Calibri"/>
      <w:b/>
      <w:bCs/>
      <w:i/>
      <w:iCs/>
      <w:color w:val="auto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51B44"/>
    <w:pPr>
      <w:ind w:firstLine="709"/>
      <w:jc w:val="both"/>
    </w:pPr>
    <w:rPr>
      <w:color w:val="auto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E51B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Document Map"/>
    <w:basedOn w:val="a"/>
    <w:link w:val="a4"/>
    <w:semiHidden/>
    <w:rsid w:val="00E51B44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semiHidden/>
    <w:rsid w:val="00E51B44"/>
    <w:rPr>
      <w:rFonts w:ascii="Tahoma" w:eastAsia="Times New Roman" w:hAnsi="Tahoma" w:cs="Tahoma"/>
      <w:color w:val="008000"/>
      <w:sz w:val="24"/>
      <w:szCs w:val="24"/>
      <w:shd w:val="clear" w:color="auto" w:fill="000080"/>
      <w:lang w:eastAsia="ru-RU"/>
    </w:rPr>
  </w:style>
  <w:style w:type="paragraph" w:styleId="a5">
    <w:name w:val="Body Text Indent"/>
    <w:basedOn w:val="a"/>
    <w:link w:val="a6"/>
    <w:rsid w:val="00E51B4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51B44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a7">
    <w:name w:val="Body Text"/>
    <w:basedOn w:val="a"/>
    <w:link w:val="a8"/>
    <w:rsid w:val="00E51B44"/>
    <w:pPr>
      <w:spacing w:after="120"/>
    </w:pPr>
  </w:style>
  <w:style w:type="character" w:customStyle="1" w:styleId="a8">
    <w:name w:val="Основной текст Знак"/>
    <w:basedOn w:val="a0"/>
    <w:link w:val="a7"/>
    <w:rsid w:val="00E51B44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2">
    <w:name w:val="Body Text Indent 2"/>
    <w:basedOn w:val="a"/>
    <w:link w:val="20"/>
    <w:rsid w:val="00E51B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1B44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21">
    <w:name w:val="List Bullet 2"/>
    <w:basedOn w:val="a"/>
    <w:autoRedefine/>
    <w:rsid w:val="00E51B44"/>
    <w:pPr>
      <w:spacing w:line="360" w:lineRule="auto"/>
      <w:jc w:val="both"/>
    </w:pPr>
    <w:rPr>
      <w:color w:val="auto"/>
      <w:sz w:val="28"/>
      <w:szCs w:val="28"/>
    </w:rPr>
  </w:style>
  <w:style w:type="paragraph" w:styleId="a9">
    <w:name w:val="footer"/>
    <w:basedOn w:val="a"/>
    <w:link w:val="aa"/>
    <w:rsid w:val="00E51B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51B44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styleId="ab">
    <w:name w:val="page number"/>
    <w:basedOn w:val="a0"/>
    <w:rsid w:val="00E51B44"/>
  </w:style>
  <w:style w:type="character" w:styleId="ac">
    <w:name w:val="Hyperlink"/>
    <w:rsid w:val="00E51B44"/>
    <w:rPr>
      <w:color w:val="0000FF"/>
      <w:u w:val="single"/>
    </w:rPr>
  </w:style>
  <w:style w:type="paragraph" w:styleId="22">
    <w:name w:val="Body Text 2"/>
    <w:basedOn w:val="a"/>
    <w:link w:val="23"/>
    <w:rsid w:val="00E51B44"/>
    <w:pPr>
      <w:jc w:val="center"/>
    </w:pPr>
    <w:rPr>
      <w:b/>
      <w:color w:val="auto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E51B4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d">
    <w:name w:val="Table Grid"/>
    <w:basedOn w:val="a1"/>
    <w:rsid w:val="00E5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link w:val="af"/>
    <w:uiPriority w:val="34"/>
    <w:qFormat/>
    <w:rsid w:val="00E51B44"/>
    <w:pPr>
      <w:ind w:left="708"/>
    </w:pPr>
  </w:style>
  <w:style w:type="paragraph" w:customStyle="1" w:styleId="Style22">
    <w:name w:val="Style22"/>
    <w:basedOn w:val="a"/>
    <w:uiPriority w:val="99"/>
    <w:rsid w:val="00417C47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  <w:color w:val="auto"/>
    </w:rPr>
  </w:style>
  <w:style w:type="character" w:customStyle="1" w:styleId="FontStyle57">
    <w:name w:val="Font Style57"/>
    <w:basedOn w:val="a0"/>
    <w:uiPriority w:val="99"/>
    <w:rsid w:val="00417C47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417C47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rsid w:val="005E7E3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5E7E31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f0">
    <w:name w:val="No Spacing"/>
    <w:uiPriority w:val="1"/>
    <w:qFormat/>
    <w:rsid w:val="00571F1C"/>
    <w:pPr>
      <w:spacing w:after="0" w:line="240" w:lineRule="auto"/>
    </w:pPr>
  </w:style>
  <w:style w:type="paragraph" w:customStyle="1" w:styleId="12-0">
    <w:name w:val="12-текст"/>
    <w:basedOn w:val="a"/>
    <w:link w:val="12-1"/>
    <w:qFormat/>
    <w:rsid w:val="00571F1C"/>
    <w:pPr>
      <w:shd w:val="clear" w:color="auto" w:fill="FFFFFF"/>
      <w:spacing w:line="276" w:lineRule="auto"/>
      <w:ind w:firstLine="567"/>
      <w:jc w:val="both"/>
    </w:pPr>
    <w:rPr>
      <w:rFonts w:ascii="SchoolBook" w:eastAsiaTheme="minorHAnsi" w:hAnsi="SchoolBook" w:cstheme="minorBidi"/>
      <w:color w:val="000000"/>
      <w:szCs w:val="22"/>
      <w:lang w:eastAsia="en-US"/>
    </w:rPr>
  </w:style>
  <w:style w:type="character" w:customStyle="1" w:styleId="12-1">
    <w:name w:val="12-текст Знак"/>
    <w:basedOn w:val="a0"/>
    <w:link w:val="12-0"/>
    <w:rsid w:val="00571F1C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571F1C"/>
    <w:pPr>
      <w:numPr>
        <w:numId w:val="43"/>
      </w:numPr>
      <w:spacing w:line="276" w:lineRule="auto"/>
      <w:jc w:val="both"/>
    </w:pPr>
    <w:rPr>
      <w:rFonts w:ascii="SchoolBook" w:eastAsiaTheme="minorHAnsi" w:hAnsi="SchoolBook" w:cstheme="minorBidi"/>
      <w:color w:val="auto"/>
      <w:szCs w:val="22"/>
      <w:lang w:eastAsia="en-US"/>
    </w:rPr>
  </w:style>
  <w:style w:type="character" w:customStyle="1" w:styleId="12-2">
    <w:name w:val="12-маркер Знак"/>
    <w:basedOn w:val="a0"/>
    <w:link w:val="12-"/>
    <w:rsid w:val="00571F1C"/>
    <w:rPr>
      <w:rFonts w:ascii="SchoolBook" w:hAnsi="SchoolBook"/>
      <w:sz w:val="24"/>
    </w:rPr>
  </w:style>
  <w:style w:type="character" w:customStyle="1" w:styleId="af">
    <w:name w:val="Абзац списка Знак"/>
    <w:link w:val="ae"/>
    <w:uiPriority w:val="34"/>
    <w:rsid w:val="00A40F72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3A416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A4161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642D76"/>
    <w:pPr>
      <w:spacing w:line="360" w:lineRule="auto"/>
      <w:jc w:val="center"/>
    </w:pPr>
    <w:rPr>
      <w:iCs/>
      <w:color w:val="auto"/>
      <w:sz w:val="28"/>
      <w:szCs w:val="28"/>
    </w:rPr>
  </w:style>
  <w:style w:type="character" w:customStyle="1" w:styleId="af4">
    <w:name w:val="Заголовок Знак"/>
    <w:basedOn w:val="a0"/>
    <w:link w:val="af3"/>
    <w:uiPriority w:val="10"/>
    <w:rsid w:val="00642D76"/>
    <w:rPr>
      <w:rFonts w:ascii="Times New Roman" w:eastAsia="Times New Roman" w:hAnsi="Times New Roman" w:cs="Times New Roman"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LVtA8S6h6swTniLGLlZRyllr4NxVpVgTAkq+XybeVuU=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+f1ulvhFW/3DqQ+950tXtGTaQwrfZdVUEHcDKhvRAJfxbBPVLFPYqed05iMrL0n9
xhKzpKDgZY3OTVYcpQWyYA==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UeDEKplI7zAJ/1fvcb5VC2+alQQ=</DigestValue>
      </Reference>
      <Reference URI="/word/document.xml?ContentType=application/vnd.openxmlformats-officedocument.wordprocessingml.document.main+xml">
        <DigestMethod Algorithm="http://www.w3.org/2000/09/xmldsig#sha1"/>
        <DigestValue>w/PnmFqPptlEXEwr7SqzjFMWxvY=</DigestValue>
      </Reference>
      <Reference URI="/word/endnotes.xml?ContentType=application/vnd.openxmlformats-officedocument.wordprocessingml.endnotes+xml">
        <DigestMethod Algorithm="http://www.w3.org/2000/09/xmldsig#sha1"/>
        <DigestValue>pOy+3uuXicArM+LskhtWOwe54OQ=</DigestValue>
      </Reference>
      <Reference URI="/word/fontTable.xml?ContentType=application/vnd.openxmlformats-officedocument.wordprocessingml.fontTable+xml">
        <DigestMethod Algorithm="http://www.w3.org/2000/09/xmldsig#sha1"/>
        <DigestValue>hJ9GMReWsbEQ6OLfQfIr/C3WJgY=</DigestValue>
      </Reference>
      <Reference URI="/word/footer1.xml?ContentType=application/vnd.openxmlformats-officedocument.wordprocessingml.footer+xml">
        <DigestMethod Algorithm="http://www.w3.org/2000/09/xmldsig#sha1"/>
        <DigestValue>1UnyOjyzCD3snPseOt+sMzVMi6s=</DigestValue>
      </Reference>
      <Reference URI="/word/footer2.xml?ContentType=application/vnd.openxmlformats-officedocument.wordprocessingml.footer+xml">
        <DigestMethod Algorithm="http://www.w3.org/2000/09/xmldsig#sha1"/>
        <DigestValue>8eewRIjekKFzw1LMqwmwVtzNXWA=</DigestValue>
      </Reference>
      <Reference URI="/word/footer3.xml?ContentType=application/vnd.openxmlformats-officedocument.wordprocessingml.footer+xml">
        <DigestMethod Algorithm="http://www.w3.org/2000/09/xmldsig#sha1"/>
        <DigestValue>GyT8/gyU6/xjidII3ZBcCkocanA=</DigestValue>
      </Reference>
      <Reference URI="/word/footnotes.xml?ContentType=application/vnd.openxmlformats-officedocument.wordprocessingml.footnotes+xml">
        <DigestMethod Algorithm="http://www.w3.org/2000/09/xmldsig#sha1"/>
        <DigestValue>6LdsY9UsVhVlMj3OCUSp60N/PmI=</DigestValue>
      </Reference>
      <Reference URI="/word/numbering.xml?ContentType=application/vnd.openxmlformats-officedocument.wordprocessingml.numbering+xml">
        <DigestMethod Algorithm="http://www.w3.org/2000/09/xmldsig#sha1"/>
        <DigestValue>ePrudvHAQX6TYc46RFEiOer05LA=</DigestValue>
      </Reference>
      <Reference URI="/word/settings.xml?ContentType=application/vnd.openxmlformats-officedocument.wordprocessingml.settings+xml">
        <DigestMethod Algorithm="http://www.w3.org/2000/09/xmldsig#sha1"/>
        <DigestValue>XNBZ44Rg71MJF1s2Ryxw8bY2vrg=</DigestValue>
      </Reference>
      <Reference URI="/word/styles.xml?ContentType=application/vnd.openxmlformats-officedocument.wordprocessingml.styles+xml">
        <DigestMethod Algorithm="http://www.w3.org/2000/09/xmldsig#sha1"/>
        <DigestValue>oyGGXqKBtI6IwRjm3fPfywfa9Qg=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2022-08-31T06:39:35Z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29</Pages>
  <Words>7231</Words>
  <Characters>41223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33</cp:revision>
  <dcterms:created xsi:type="dcterms:W3CDTF">2022-03-03T09:27:00Z</dcterms:created>
  <dcterms:modified xsi:type="dcterms:W3CDTF">2022-06-29T08:40:00Z</dcterms:modified>
</cp:coreProperties>
</file>