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266" w:rsidRPr="000D7876" w:rsidRDefault="00AF6266" w:rsidP="00AF6266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AF6266" w:rsidRDefault="00AF6266" w:rsidP="00AF6266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AF6266" w:rsidRDefault="00AF6266" w:rsidP="00AF6266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</w:p>
    <w:p w:rsidR="00AF6266" w:rsidRPr="00C86C57" w:rsidRDefault="00AF6266" w:rsidP="00AF6266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>ОБРАЗОВАТЕЛЬНОЕ УЧРЕЖДЕНИЕ</w:t>
      </w:r>
    </w:p>
    <w:p w:rsidR="00AF6266" w:rsidRPr="00C86C57" w:rsidRDefault="00AF6266" w:rsidP="00AF6266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AF6266" w:rsidRPr="007B28A0" w:rsidRDefault="00AF6266" w:rsidP="00AF6266">
      <w:pPr>
        <w:contextualSpacing/>
        <w:jc w:val="center"/>
        <w:rPr>
          <w:b/>
          <w:bCs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973262" w:rsidRPr="007B28A0" w:rsidRDefault="00973262" w:rsidP="00973262">
      <w:pPr>
        <w:contextualSpacing/>
        <w:jc w:val="center"/>
        <w:rPr>
          <w:b/>
          <w:bCs/>
        </w:rPr>
      </w:pPr>
    </w:p>
    <w:p w:rsidR="00973262" w:rsidRDefault="00973262" w:rsidP="00973262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973262" w:rsidRDefault="00973262" w:rsidP="00973262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973262" w:rsidRDefault="00973262" w:rsidP="00973262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p w:rsidR="00973262" w:rsidRDefault="00973262" w:rsidP="00973262"/>
    <w:p w:rsidR="00973262" w:rsidRDefault="00973262" w:rsidP="00973262"/>
    <w:p w:rsidR="00973262" w:rsidRDefault="00973262" w:rsidP="00973262"/>
    <w:p w:rsidR="00973262" w:rsidRDefault="00973262" w:rsidP="00973262"/>
    <w:p w:rsidR="00973262" w:rsidRDefault="00973262" w:rsidP="00973262"/>
    <w:p w:rsidR="00973262" w:rsidRDefault="00973262" w:rsidP="00973262"/>
    <w:p w:rsidR="00973262" w:rsidRDefault="00973262" w:rsidP="00973262"/>
    <w:p w:rsidR="00973262" w:rsidRDefault="00973262" w:rsidP="00973262"/>
    <w:p w:rsidR="00973262" w:rsidRDefault="00973262" w:rsidP="00973262"/>
    <w:p w:rsidR="00AF6266" w:rsidRPr="007C3204" w:rsidRDefault="00AF6266" w:rsidP="00AF6266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AF6266" w:rsidRDefault="00AF6266" w:rsidP="00AF6266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AF6266" w:rsidRPr="008F1D7A" w:rsidRDefault="00AF6266" w:rsidP="00AF626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ПД</w:t>
      </w:r>
      <w:r w:rsidRPr="008F1D7A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3</w:t>
      </w:r>
      <w:r w:rsidRPr="008F1D7A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Физика</w:t>
      </w:r>
      <w:r w:rsidRPr="008F1D7A">
        <w:rPr>
          <w:b/>
          <w:sz w:val="28"/>
          <w:szCs w:val="28"/>
        </w:rPr>
        <w:t>»</w:t>
      </w:r>
    </w:p>
    <w:p w:rsidR="00AF6266" w:rsidRPr="00C86C57" w:rsidRDefault="00AF6266" w:rsidP="00AF6266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AF6266" w:rsidRPr="007C3204" w:rsidRDefault="00AF6266" w:rsidP="00AF6266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AF6266" w:rsidRDefault="00AF6266" w:rsidP="00AF6266">
      <w:pPr>
        <w:spacing w:line="360" w:lineRule="auto"/>
        <w:jc w:val="center"/>
        <w:rPr>
          <w:sz w:val="28"/>
          <w:szCs w:val="28"/>
        </w:rPr>
      </w:pPr>
      <w:r w:rsidRPr="00DD7F93">
        <w:rPr>
          <w:b/>
          <w:color w:val="000000"/>
          <w:sz w:val="28"/>
        </w:rPr>
        <w:t xml:space="preserve">09.02.07 </w:t>
      </w:r>
      <w:r>
        <w:rPr>
          <w:b/>
          <w:sz w:val="28"/>
          <w:szCs w:val="28"/>
        </w:rPr>
        <w:t xml:space="preserve">Информационные системы и </w:t>
      </w:r>
      <w:r w:rsidRPr="00DD7F93">
        <w:rPr>
          <w:b/>
          <w:sz w:val="28"/>
          <w:szCs w:val="28"/>
        </w:rPr>
        <w:t>программирование</w:t>
      </w:r>
    </w:p>
    <w:p w:rsidR="00AF6266" w:rsidRPr="005830B4" w:rsidRDefault="00AF6266" w:rsidP="00AF6266">
      <w:pPr>
        <w:spacing w:before="240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 (базовой подготовки)</w:t>
      </w:r>
    </w:p>
    <w:p w:rsidR="00973262" w:rsidRPr="0092135E" w:rsidRDefault="00973262" w:rsidP="00973262">
      <w:pPr>
        <w:spacing w:before="240"/>
        <w:jc w:val="center"/>
        <w:rPr>
          <w:b/>
          <w:sz w:val="28"/>
          <w:szCs w:val="28"/>
        </w:rPr>
      </w:pPr>
    </w:p>
    <w:p w:rsidR="00973262" w:rsidRPr="00287CA8" w:rsidRDefault="00973262" w:rsidP="00973262">
      <w:pPr>
        <w:tabs>
          <w:tab w:val="left" w:pos="2430"/>
        </w:tabs>
        <w:jc w:val="center"/>
        <w:rPr>
          <w:sz w:val="28"/>
          <w:szCs w:val="28"/>
        </w:rPr>
      </w:pPr>
    </w:p>
    <w:p w:rsidR="00973262" w:rsidRDefault="00973262" w:rsidP="00973262"/>
    <w:p w:rsidR="00973262" w:rsidRDefault="00973262" w:rsidP="00973262"/>
    <w:p w:rsidR="00973262" w:rsidRDefault="00973262" w:rsidP="00973262"/>
    <w:p w:rsidR="00973262" w:rsidRDefault="00973262" w:rsidP="00973262"/>
    <w:p w:rsidR="00F70BD4" w:rsidRDefault="00F70BD4" w:rsidP="00973262"/>
    <w:p w:rsidR="00F70BD4" w:rsidRDefault="00F70BD4" w:rsidP="00973262"/>
    <w:p w:rsidR="00F70BD4" w:rsidRDefault="00F70BD4" w:rsidP="00973262"/>
    <w:p w:rsidR="00F70BD4" w:rsidRDefault="00F70BD4" w:rsidP="00973262"/>
    <w:p w:rsidR="00F70BD4" w:rsidRDefault="00F70BD4" w:rsidP="00973262"/>
    <w:p w:rsidR="00973262" w:rsidRDefault="00973262" w:rsidP="00973262"/>
    <w:p w:rsidR="00973262" w:rsidRDefault="00973262" w:rsidP="00973262"/>
    <w:p w:rsidR="00973262" w:rsidRPr="00240E4A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</w:t>
      </w:r>
      <w:r w:rsidR="00E00FC7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240E4A">
        <w:rPr>
          <w:sz w:val="28"/>
          <w:szCs w:val="28"/>
        </w:rPr>
        <w:t>остов-на-Дону</w:t>
      </w:r>
    </w:p>
    <w:p w:rsidR="00973262" w:rsidRPr="00AF6266" w:rsidRDefault="00EB2A53" w:rsidP="00AF6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E00FC7">
        <w:rPr>
          <w:sz w:val="28"/>
          <w:szCs w:val="28"/>
        </w:rPr>
        <w:t>2</w:t>
      </w:r>
      <w:r w:rsidR="00973262">
        <w:rPr>
          <w:sz w:val="28"/>
          <w:szCs w:val="28"/>
        </w:rPr>
        <w:t xml:space="preserve"> г.</w:t>
      </w:r>
    </w:p>
    <w:p w:rsidR="00973262" w:rsidRPr="00D553E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AF6266" w:rsidRPr="00184148" w:rsidTr="005159C1">
        <w:trPr>
          <w:trHeight w:val="2398"/>
        </w:trPr>
        <w:tc>
          <w:tcPr>
            <w:tcW w:w="5734" w:type="dxa"/>
          </w:tcPr>
          <w:p w:rsidR="00AF6266" w:rsidRDefault="00AF6266" w:rsidP="00AF62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line="480" w:lineRule="auto"/>
              <w:rPr>
                <w:b/>
              </w:rPr>
            </w:pPr>
            <w:r w:rsidRPr="0034521B">
              <w:rPr>
                <w:b/>
              </w:rPr>
              <w:t>ОДОБРЕНО</w:t>
            </w:r>
          </w:p>
          <w:p w:rsidR="00AF6266" w:rsidRPr="0034521B" w:rsidRDefault="00AF6266" w:rsidP="00AF6266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На заседании цикловой комиссии </w:t>
            </w:r>
          </w:p>
          <w:p w:rsidR="00AF6266" w:rsidRDefault="00AF6266" w:rsidP="00AF62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line="480" w:lineRule="auto"/>
              <w:rPr>
                <w:u w:val="single"/>
              </w:rPr>
            </w:pPr>
            <w:r w:rsidRPr="007C3204">
              <w:rPr>
                <w:u w:val="single"/>
              </w:rPr>
              <w:t>«</w:t>
            </w:r>
            <w:r>
              <w:rPr>
                <w:u w:val="single"/>
              </w:rPr>
              <w:t>Математических и естественнонаучных дисциплин</w:t>
            </w:r>
            <w:r w:rsidRPr="007C3204">
              <w:rPr>
                <w:u w:val="single"/>
              </w:rPr>
              <w:t>»</w:t>
            </w:r>
          </w:p>
          <w:p w:rsidR="00AF6266" w:rsidRPr="0034521B" w:rsidRDefault="00AF6266" w:rsidP="00AF6266">
            <w:pPr>
              <w:spacing w:line="480" w:lineRule="auto"/>
              <w:rPr>
                <w:bCs/>
              </w:rPr>
            </w:pPr>
            <w:r>
              <w:rPr>
                <w:bCs/>
              </w:rPr>
              <w:t xml:space="preserve">Протокол № </w:t>
            </w:r>
            <w:r w:rsidRPr="007C3204">
              <w:rPr>
                <w:bCs/>
                <w:u w:val="single"/>
              </w:rPr>
              <w:t>1</w:t>
            </w:r>
            <w:r>
              <w:rPr>
                <w:bCs/>
              </w:rPr>
              <w:t xml:space="preserve"> от </w:t>
            </w:r>
            <w:r w:rsidRPr="007C3204">
              <w:rPr>
                <w:bCs/>
                <w:u w:val="single"/>
              </w:rPr>
              <w:t>31 августа 202</w:t>
            </w:r>
            <w:r w:rsidR="00E00FC7">
              <w:rPr>
                <w:bCs/>
                <w:u w:val="single"/>
              </w:rPr>
              <w:t>2</w:t>
            </w:r>
            <w:r w:rsidRPr="0034521B">
              <w:rPr>
                <w:bCs/>
              </w:rPr>
              <w:t xml:space="preserve">    года</w:t>
            </w:r>
          </w:p>
          <w:p w:rsidR="00AF6266" w:rsidRPr="00FE6120" w:rsidRDefault="00AF6266" w:rsidP="00AF6266">
            <w:pPr>
              <w:pStyle w:val="af4"/>
              <w:spacing w:after="0" w:line="480" w:lineRule="auto"/>
              <w:rPr>
                <w:rFonts w:cs="Times New Roman"/>
                <w:bCs/>
              </w:rPr>
            </w:pPr>
            <w:r w:rsidRPr="00FE6120">
              <w:rPr>
                <w:rFonts w:cs="Times New Roman"/>
                <w:bCs/>
              </w:rPr>
              <w:t xml:space="preserve">Председатель ЦК </w:t>
            </w:r>
          </w:p>
          <w:p w:rsidR="00AF6266" w:rsidRDefault="00AF6266" w:rsidP="00AF62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line="480" w:lineRule="auto"/>
              <w:rPr>
                <w:sz w:val="28"/>
                <w:szCs w:val="28"/>
              </w:rPr>
            </w:pPr>
            <w:r>
              <w:rPr>
                <w:bCs/>
              </w:rPr>
              <w:t xml:space="preserve">___________________  М.Ш. </w:t>
            </w:r>
            <w:proofErr w:type="spellStart"/>
            <w:r>
              <w:rPr>
                <w:bCs/>
              </w:rPr>
              <w:t>Джалагония</w:t>
            </w:r>
            <w:proofErr w:type="spellEnd"/>
          </w:p>
        </w:tc>
        <w:tc>
          <w:tcPr>
            <w:tcW w:w="4493" w:type="dxa"/>
          </w:tcPr>
          <w:p w:rsidR="00AF6266" w:rsidRDefault="00AF6266" w:rsidP="00AF6266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r w:rsidRPr="0034521B">
              <w:rPr>
                <w:b/>
                <w:bCs/>
                <w:color w:val="000000"/>
              </w:rPr>
              <w:t>УТВЕРЖДАЮ:</w:t>
            </w:r>
          </w:p>
          <w:p w:rsidR="00AF6266" w:rsidRPr="0034521B" w:rsidRDefault="00AF6266" w:rsidP="00AF6266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34521B">
              <w:rPr>
                <w:bCs/>
                <w:color w:val="000000"/>
              </w:rPr>
              <w:t>Зам. директора по НМР</w:t>
            </w:r>
          </w:p>
          <w:p w:rsidR="00AF6266" w:rsidRPr="0034521B" w:rsidRDefault="00AF6266" w:rsidP="00AF6266">
            <w:pPr>
              <w:spacing w:line="48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</w:t>
            </w:r>
            <w:r w:rsidRPr="0034521B">
              <w:rPr>
                <w:bCs/>
                <w:color w:val="000000"/>
              </w:rPr>
              <w:t>И.В.</w:t>
            </w:r>
            <w:r w:rsidR="00E00FC7">
              <w:rPr>
                <w:bCs/>
                <w:color w:val="000000"/>
              </w:rPr>
              <w:t xml:space="preserve"> </w:t>
            </w:r>
            <w:proofErr w:type="spellStart"/>
            <w:r w:rsidRPr="0034521B">
              <w:rPr>
                <w:bCs/>
                <w:color w:val="000000"/>
              </w:rPr>
              <w:t>Подцатова</w:t>
            </w:r>
            <w:proofErr w:type="spellEnd"/>
          </w:p>
          <w:p w:rsidR="00AF6266" w:rsidRPr="0034521B" w:rsidRDefault="00AF6266" w:rsidP="00AF6266">
            <w:pPr>
              <w:spacing w:line="480" w:lineRule="auto"/>
              <w:jc w:val="center"/>
              <w:rPr>
                <w:bCs/>
                <w:color w:val="000000"/>
              </w:rPr>
            </w:pPr>
          </w:p>
          <w:p w:rsidR="00AF6266" w:rsidRDefault="00AF6266" w:rsidP="00E00FC7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7C3204">
              <w:rPr>
                <w:bCs/>
                <w:color w:val="000000"/>
                <w:u w:val="single"/>
              </w:rPr>
              <w:t>«31»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 xml:space="preserve"> августа 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>202</w:t>
            </w:r>
            <w:r w:rsidR="00E00FC7">
              <w:rPr>
                <w:bCs/>
                <w:color w:val="000000"/>
                <w:u w:val="single"/>
              </w:rPr>
              <w:t>2</w:t>
            </w:r>
            <w:r>
              <w:rPr>
                <w:bCs/>
                <w:color w:val="000000"/>
              </w:rPr>
              <w:t xml:space="preserve">  </w:t>
            </w:r>
            <w:r w:rsidRPr="0034521B">
              <w:rPr>
                <w:bCs/>
                <w:color w:val="000000"/>
              </w:rPr>
              <w:t>г.</w:t>
            </w:r>
          </w:p>
        </w:tc>
      </w:tr>
    </w:tbl>
    <w:p w:rsidR="00973262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color w:val="FF0000"/>
          <w:sz w:val="28"/>
          <w:szCs w:val="28"/>
        </w:rPr>
      </w:pPr>
    </w:p>
    <w:p w:rsidR="00E116DC" w:rsidRPr="00AF6266" w:rsidRDefault="00E116DC" w:rsidP="00E116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F6266">
        <w:t xml:space="preserve">Программа общеобразовательной учебной дисциплина </w:t>
      </w:r>
      <w:r w:rsidR="008A7A66" w:rsidRPr="00AF6266">
        <w:t xml:space="preserve">ПД.03 </w:t>
      </w:r>
      <w:r w:rsidRPr="00AF6266">
        <w:t>«Физика</w:t>
      </w:r>
      <w:r w:rsidR="00AF6266">
        <w:t xml:space="preserve">» </w:t>
      </w:r>
      <w:r w:rsidRPr="00AF6266">
        <w:t>предназначена для изучения</w:t>
      </w:r>
      <w:r w:rsidR="00B67B66" w:rsidRPr="00AF6266">
        <w:t xml:space="preserve"> «Физики»</w:t>
      </w:r>
      <w:r w:rsidRPr="00AF6266"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специальностям:</w:t>
      </w:r>
    </w:p>
    <w:p w:rsidR="00E116DC" w:rsidRPr="00AF6266" w:rsidRDefault="0070090C" w:rsidP="00E116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F6266">
        <w:t>09.02.07 «Информационные системы и программирование</w:t>
      </w:r>
      <w:r w:rsidRPr="00AF6266">
        <w:rPr>
          <w:b/>
        </w:rPr>
        <w:t xml:space="preserve">», </w:t>
      </w:r>
      <w:r w:rsidR="00E116DC" w:rsidRPr="00AF6266">
        <w:t xml:space="preserve">на базе основного общего образования. </w:t>
      </w:r>
    </w:p>
    <w:p w:rsidR="00E116DC" w:rsidRPr="00AF6266" w:rsidRDefault="00E116DC" w:rsidP="00E116DC">
      <w:pPr>
        <w:pStyle w:val="1"/>
        <w:jc w:val="both"/>
      </w:pPr>
      <w:r w:rsidRPr="00AF6266">
        <w:t xml:space="preserve">    Программа разработана на основе требований  ФГОС СОО, </w:t>
      </w:r>
      <w:r w:rsidRPr="00E00FC7">
        <w:t xml:space="preserve">утвержденного </w:t>
      </w:r>
      <w:hyperlink r:id="rId8" w:history="1">
        <w:r w:rsidRPr="00E00FC7">
          <w:rPr>
            <w:rStyle w:val="af3"/>
            <w:b w:val="0"/>
            <w:bCs w:val="0"/>
            <w:color w:val="auto"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E00FC7">
        <w:t xml:space="preserve">, предъявляемых к структуре, содержанию </w:t>
      </w:r>
      <w:r w:rsidRPr="00AF6266">
        <w:t>и результатам освоения учебной дисциплины</w:t>
      </w:r>
      <w:r w:rsidRPr="00AF6266">
        <w:rPr>
          <w:color w:val="FF0000"/>
        </w:rPr>
        <w:t xml:space="preserve"> </w:t>
      </w:r>
      <w:r w:rsidRPr="00AF6266">
        <w:t xml:space="preserve">«Физика», в соответствии с </w:t>
      </w:r>
      <w:r w:rsidRPr="00AF6266">
        <w:rPr>
          <w:color w:val="212121"/>
        </w:rPr>
        <w:t>примерной программой об</w:t>
      </w:r>
      <w:r w:rsidR="00B67B66" w:rsidRPr="00AF6266">
        <w:rPr>
          <w:color w:val="212121"/>
        </w:rPr>
        <w:t>щеобразовательной дисциплины «Физика</w:t>
      </w:r>
      <w:r w:rsidRPr="00AF6266">
        <w:rPr>
          <w:color w:val="212121"/>
        </w:rPr>
        <w:t xml:space="preserve">», </w:t>
      </w:r>
      <w:r w:rsidRPr="00AF6266">
        <w:t xml:space="preserve">письмом Министерства просвещения Российской Федерации от 14.04.2021№ 05-401 « 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973262" w:rsidRPr="00AF6266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</w:p>
    <w:p w:rsidR="00973262" w:rsidRPr="00AF6266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</w:rPr>
      </w:pPr>
    </w:p>
    <w:p w:rsidR="00973262" w:rsidRPr="00AF6266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F6266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973262" w:rsidRPr="00AF6266" w:rsidRDefault="00973262" w:rsidP="009732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973262" w:rsidRPr="00AF6266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F6266">
        <w:t>Разработчик:</w:t>
      </w:r>
    </w:p>
    <w:p w:rsidR="00973262" w:rsidRPr="00AF6266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F6266">
        <w:rPr>
          <w:color w:val="0070C0"/>
        </w:rPr>
        <w:t xml:space="preserve"> </w:t>
      </w:r>
      <w:r w:rsidRPr="00AF6266">
        <w:t>Дронова Р.В.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73262" w:rsidRPr="00AF6266" w:rsidRDefault="00973262" w:rsidP="009732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3262" w:rsidRPr="00AF6266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F6266">
        <w:t>Рецензент:</w:t>
      </w:r>
    </w:p>
    <w:p w:rsidR="00701F5D" w:rsidRPr="00AF6266" w:rsidRDefault="00701F5D" w:rsidP="00AF62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proofErr w:type="spellStart"/>
      <w:r w:rsidRPr="00AF6266">
        <w:t>Шмыгина</w:t>
      </w:r>
      <w:proofErr w:type="spellEnd"/>
      <w:r w:rsidRPr="00AF6266">
        <w:t xml:space="preserve"> А.Е. преподаватель высшей категории КРИИПТ </w:t>
      </w:r>
    </w:p>
    <w:p w:rsidR="00701F5D" w:rsidRPr="00AF6266" w:rsidRDefault="00701F5D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AF6266" w:rsidRDefault="00AF6266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AF6266" w:rsidRDefault="00AF6266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AF6266" w:rsidRDefault="00AF6266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AF6266" w:rsidRDefault="00AF6266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AF6266" w:rsidRDefault="00AF6266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AF6266" w:rsidRDefault="00AF6266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AF6266" w:rsidRDefault="00AF6266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73262" w:rsidRPr="00AF626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AF6266">
        <w:rPr>
          <w:b/>
          <w:bCs/>
        </w:rPr>
        <w:lastRenderedPageBreak/>
        <w:t>СОДЕРЖАНИЕ</w:t>
      </w:r>
    </w:p>
    <w:p w:rsidR="00973262" w:rsidRPr="00AF626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73262" w:rsidRPr="00AF626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973262" w:rsidRPr="00AF626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73262" w:rsidRPr="00AF6266" w:rsidRDefault="00973262" w:rsidP="00973262">
      <w:pPr>
        <w:numPr>
          <w:ilvl w:val="0"/>
          <w:numId w:val="2"/>
        </w:numPr>
      </w:pPr>
      <w:r w:rsidRPr="00AF6266">
        <w:t>Паспорт рабочей программы учебной дисциплины………………………</w:t>
      </w:r>
      <w:r w:rsidR="00494AF1" w:rsidRPr="00AF6266">
        <w:t>4</w:t>
      </w:r>
    </w:p>
    <w:p w:rsidR="00973262" w:rsidRPr="00AF6266" w:rsidRDefault="00973262" w:rsidP="00973262">
      <w:pPr>
        <w:numPr>
          <w:ilvl w:val="0"/>
          <w:numId w:val="2"/>
        </w:numPr>
      </w:pPr>
      <w:r w:rsidRPr="00AF6266">
        <w:t>Структура и содержание учебной дисциплины……………………………</w:t>
      </w:r>
      <w:r w:rsidR="00494AF1" w:rsidRPr="00AF6266">
        <w:t>8</w:t>
      </w:r>
    </w:p>
    <w:p w:rsidR="00973262" w:rsidRPr="00AF6266" w:rsidRDefault="00973262" w:rsidP="00973262">
      <w:pPr>
        <w:numPr>
          <w:ilvl w:val="0"/>
          <w:numId w:val="2"/>
        </w:numPr>
      </w:pPr>
      <w:r w:rsidRPr="00AF6266">
        <w:t>Условия реализации рабочей программы учебной дисциплины…………</w:t>
      </w:r>
      <w:r w:rsidR="00494AF1" w:rsidRPr="00AF6266">
        <w:t>16</w:t>
      </w:r>
    </w:p>
    <w:p w:rsidR="00973262" w:rsidRPr="00AF6266" w:rsidRDefault="00973262" w:rsidP="00973262">
      <w:pPr>
        <w:numPr>
          <w:ilvl w:val="0"/>
          <w:numId w:val="2"/>
        </w:numPr>
      </w:pPr>
      <w:r w:rsidRPr="00AF6266">
        <w:t>Контроль и оценка результатов освоения учебной дисциплины…………</w:t>
      </w:r>
      <w:r w:rsidR="00494AF1" w:rsidRPr="00AF6266">
        <w:t>17</w:t>
      </w:r>
    </w:p>
    <w:p w:rsidR="00973262" w:rsidRPr="00AF6266" w:rsidRDefault="00973262" w:rsidP="00973262"/>
    <w:p w:rsidR="00973262" w:rsidRPr="00AF6266" w:rsidRDefault="00973262" w:rsidP="00973262"/>
    <w:p w:rsidR="00973262" w:rsidRPr="00AF6266" w:rsidRDefault="00973262" w:rsidP="00973262"/>
    <w:p w:rsidR="00973262" w:rsidRPr="00AF6266" w:rsidRDefault="00973262" w:rsidP="00973262"/>
    <w:p w:rsidR="00973262" w:rsidRPr="00AF6266" w:rsidRDefault="00973262" w:rsidP="00973262"/>
    <w:p w:rsidR="00973262" w:rsidRPr="00AF6266" w:rsidRDefault="00973262" w:rsidP="00973262"/>
    <w:p w:rsidR="00973262" w:rsidRPr="00AF6266" w:rsidRDefault="00973262" w:rsidP="00973262"/>
    <w:p w:rsidR="00973262" w:rsidRPr="00AF6266" w:rsidRDefault="00973262" w:rsidP="00973262"/>
    <w:p w:rsidR="00973262" w:rsidRPr="00AF6266" w:rsidRDefault="00973262" w:rsidP="00973262"/>
    <w:p w:rsidR="00973262" w:rsidRPr="00AF6266" w:rsidRDefault="00973262" w:rsidP="00973262"/>
    <w:p w:rsidR="00973262" w:rsidRPr="00AF6266" w:rsidRDefault="00973262" w:rsidP="00973262"/>
    <w:p w:rsidR="00973262" w:rsidRPr="00AF6266" w:rsidRDefault="00973262" w:rsidP="00973262"/>
    <w:p w:rsidR="00973262" w:rsidRPr="00AF6266" w:rsidRDefault="00973262" w:rsidP="00973262"/>
    <w:p w:rsidR="00973262" w:rsidRPr="00AF6266" w:rsidRDefault="00973262" w:rsidP="00973262"/>
    <w:p w:rsidR="00973262" w:rsidRPr="00AF6266" w:rsidRDefault="00973262" w:rsidP="00973262"/>
    <w:p w:rsidR="00973262" w:rsidRPr="00AF6266" w:rsidRDefault="00973262" w:rsidP="00973262"/>
    <w:p w:rsidR="00973262" w:rsidRPr="00AF6266" w:rsidRDefault="00973262" w:rsidP="00973262"/>
    <w:p w:rsidR="00973262" w:rsidRPr="00AF6266" w:rsidRDefault="00973262" w:rsidP="00973262"/>
    <w:p w:rsidR="00973262" w:rsidRPr="00AF6266" w:rsidRDefault="00973262" w:rsidP="00973262"/>
    <w:p w:rsidR="00973262" w:rsidRPr="00AF6266" w:rsidRDefault="00973262" w:rsidP="00973262"/>
    <w:p w:rsidR="00973262" w:rsidRPr="00AF6266" w:rsidRDefault="00973262" w:rsidP="00973262"/>
    <w:p w:rsidR="00973262" w:rsidRPr="00AF6266" w:rsidRDefault="00973262" w:rsidP="00973262"/>
    <w:p w:rsidR="00973262" w:rsidRPr="00AF6266" w:rsidRDefault="00973262" w:rsidP="00973262"/>
    <w:p w:rsidR="00973262" w:rsidRPr="00AF6266" w:rsidRDefault="00973262" w:rsidP="00973262"/>
    <w:p w:rsidR="00494AF1" w:rsidRPr="00AF6266" w:rsidRDefault="00494AF1" w:rsidP="00973262">
      <w:pPr>
        <w:pStyle w:val="1"/>
        <w:ind w:firstLine="0"/>
        <w:jc w:val="center"/>
        <w:rPr>
          <w:b/>
        </w:rPr>
      </w:pPr>
    </w:p>
    <w:p w:rsidR="00494AF1" w:rsidRPr="00AF6266" w:rsidRDefault="00494AF1" w:rsidP="00494AF1"/>
    <w:p w:rsidR="00494AF1" w:rsidRPr="00AF6266" w:rsidRDefault="00494AF1" w:rsidP="00494AF1"/>
    <w:p w:rsidR="00954FDF" w:rsidRPr="00AF6266" w:rsidRDefault="00954FDF" w:rsidP="00494AF1"/>
    <w:p w:rsidR="00954FDF" w:rsidRPr="00AF6266" w:rsidRDefault="00954FDF" w:rsidP="00494AF1"/>
    <w:p w:rsidR="00954FDF" w:rsidRPr="00AF6266" w:rsidRDefault="00954FDF" w:rsidP="00494AF1"/>
    <w:p w:rsidR="00494AF1" w:rsidRPr="00AF6266" w:rsidRDefault="00494AF1" w:rsidP="00494AF1"/>
    <w:p w:rsidR="00494AF1" w:rsidRPr="00AF6266" w:rsidRDefault="00494AF1" w:rsidP="00494AF1"/>
    <w:p w:rsidR="00494AF1" w:rsidRPr="00AF6266" w:rsidRDefault="00494AF1" w:rsidP="00494AF1"/>
    <w:p w:rsidR="00494AF1" w:rsidRPr="00AF6266" w:rsidRDefault="00494AF1" w:rsidP="00494AF1"/>
    <w:p w:rsidR="00494AF1" w:rsidRPr="00AF6266" w:rsidRDefault="00494AF1" w:rsidP="00494AF1"/>
    <w:p w:rsidR="00494AF1" w:rsidRPr="00AF6266" w:rsidRDefault="00494AF1" w:rsidP="00973262">
      <w:pPr>
        <w:pStyle w:val="1"/>
        <w:ind w:firstLine="0"/>
        <w:jc w:val="center"/>
        <w:rPr>
          <w:b/>
        </w:rPr>
      </w:pPr>
    </w:p>
    <w:p w:rsidR="00701F5D" w:rsidRDefault="00701F5D" w:rsidP="00973262">
      <w:pPr>
        <w:pStyle w:val="1"/>
        <w:ind w:firstLine="0"/>
        <w:jc w:val="center"/>
        <w:rPr>
          <w:b/>
        </w:rPr>
      </w:pPr>
    </w:p>
    <w:p w:rsidR="00AF6266" w:rsidRDefault="00AF6266" w:rsidP="00AF6266"/>
    <w:p w:rsidR="00AF6266" w:rsidRDefault="00AF6266" w:rsidP="00AF6266"/>
    <w:p w:rsidR="00AF6266" w:rsidRDefault="00AF6266" w:rsidP="00AF6266"/>
    <w:p w:rsidR="00AF6266" w:rsidRDefault="00AF6266" w:rsidP="00AF6266"/>
    <w:p w:rsidR="00AF6266" w:rsidRDefault="00AF6266" w:rsidP="00AF6266"/>
    <w:p w:rsidR="00AF6266" w:rsidRDefault="00AF6266" w:rsidP="00AF6266"/>
    <w:p w:rsidR="00AF6266" w:rsidRPr="00AF6266" w:rsidRDefault="00AF6266" w:rsidP="00AF6266"/>
    <w:p w:rsidR="00973262" w:rsidRPr="00AF6266" w:rsidRDefault="00973262" w:rsidP="00973262">
      <w:pPr>
        <w:pStyle w:val="1"/>
        <w:ind w:firstLine="0"/>
        <w:jc w:val="center"/>
        <w:rPr>
          <w:b/>
        </w:rPr>
      </w:pPr>
      <w:r w:rsidRPr="00AF6266">
        <w:rPr>
          <w:b/>
        </w:rPr>
        <w:lastRenderedPageBreak/>
        <w:t>ПАСПОРТ РАБОЧЕЙ ПРОГРАММЫ УЧЕБНОЙ ДИСЦИПЛИНЫ</w:t>
      </w:r>
    </w:p>
    <w:p w:rsidR="00973262" w:rsidRPr="00AF6266" w:rsidRDefault="00973262" w:rsidP="00973262"/>
    <w:p w:rsidR="00973262" w:rsidRPr="00AF6266" w:rsidRDefault="00973262" w:rsidP="00973262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AF6266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973262" w:rsidRPr="00AF6266" w:rsidRDefault="00973262" w:rsidP="00973262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973262" w:rsidRPr="00AF6266" w:rsidRDefault="00973262" w:rsidP="008A7A6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</w:pPr>
      <w:r w:rsidRPr="00AF6266">
        <w:t xml:space="preserve">Рабочая программа учебной дисциплины </w:t>
      </w:r>
      <w:r w:rsidR="008A7A66" w:rsidRPr="00AF6266">
        <w:t xml:space="preserve">ПД.03 </w:t>
      </w:r>
      <w:r w:rsidRPr="00AF6266">
        <w:t>Физика является частью программы подготовки специалистов среднего звена по специальност</w:t>
      </w:r>
      <w:r w:rsidR="008A7A66" w:rsidRPr="00AF6266">
        <w:t>и 09.02.07 «Информационные системы и программирование</w:t>
      </w:r>
      <w:r w:rsidR="008A7A66" w:rsidRPr="00AF6266">
        <w:rPr>
          <w:b/>
        </w:rPr>
        <w:t>»</w:t>
      </w:r>
      <w:r w:rsidR="00F70BD4" w:rsidRPr="00AF6266">
        <w:rPr>
          <w:b/>
        </w:rPr>
        <w:t xml:space="preserve">. </w:t>
      </w:r>
      <w:r w:rsidRPr="00AF6266">
        <w:t>Рабочая программа предназначена для студентов очной формы обучения.</w:t>
      </w:r>
    </w:p>
    <w:p w:rsidR="00973262" w:rsidRPr="00AF626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3262" w:rsidRPr="00AF6266" w:rsidRDefault="00973262" w:rsidP="00973262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AF6266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973262" w:rsidRPr="00AF6266" w:rsidRDefault="00973262" w:rsidP="0097326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973262" w:rsidRPr="00AF6266" w:rsidRDefault="00973262" w:rsidP="0097326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F6266">
        <w:t xml:space="preserve">Учебная дисциплина Физика входит в математический </w:t>
      </w:r>
      <w:r w:rsidR="00C40F11" w:rsidRPr="00AF6266">
        <w:t xml:space="preserve">общеобразовательный </w:t>
      </w:r>
      <w:r w:rsidRPr="00AF6266">
        <w:t>цикл, является профильной уч</w:t>
      </w:r>
      <w:r w:rsidR="00E00FC7">
        <w:t xml:space="preserve">ебной дисциплиной, изучается в </w:t>
      </w:r>
      <w:r w:rsidRPr="00AF6266">
        <w:rPr>
          <w:lang w:val="en-US"/>
        </w:rPr>
        <w:t>I</w:t>
      </w:r>
      <w:r w:rsidR="00890E94">
        <w:t xml:space="preserve"> и </w:t>
      </w:r>
      <w:r w:rsidRPr="00AF6266">
        <w:rPr>
          <w:lang w:val="en-US"/>
        </w:rPr>
        <w:t>II</w:t>
      </w:r>
      <w:r w:rsidRPr="00AF6266">
        <w:t xml:space="preserve"> семестрах.</w:t>
      </w:r>
    </w:p>
    <w:p w:rsidR="00973262" w:rsidRPr="00AF626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3262" w:rsidRPr="00AF6266" w:rsidRDefault="00973262" w:rsidP="00973262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AF6266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973262" w:rsidRPr="00AF6266" w:rsidRDefault="00973262" w:rsidP="00973262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973262" w:rsidRPr="00AF6266" w:rsidRDefault="00973262" w:rsidP="00973262">
      <w:pPr>
        <w:pStyle w:val="Style22"/>
        <w:widowControl/>
        <w:spacing w:line="230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AF6266">
        <w:rPr>
          <w:rStyle w:val="FontStyle57"/>
          <w:rFonts w:ascii="Times New Roman" w:hAnsi="Times New Roman" w:cs="Times New Roman"/>
          <w:sz w:val="24"/>
          <w:szCs w:val="24"/>
        </w:rPr>
        <w:t xml:space="preserve">Содержание программы </w:t>
      </w:r>
      <w:r w:rsidR="008A7A66" w:rsidRPr="00AF6266">
        <w:rPr>
          <w:rStyle w:val="FontStyle57"/>
          <w:rFonts w:ascii="Times New Roman" w:hAnsi="Times New Roman" w:cs="Times New Roman"/>
          <w:sz w:val="24"/>
          <w:szCs w:val="24"/>
        </w:rPr>
        <w:t xml:space="preserve">ПД.03 </w:t>
      </w:r>
      <w:r w:rsidRPr="00AF6266">
        <w:rPr>
          <w:rStyle w:val="FontStyle57"/>
          <w:rFonts w:ascii="Times New Roman" w:hAnsi="Times New Roman" w:cs="Times New Roman"/>
          <w:sz w:val="24"/>
          <w:szCs w:val="24"/>
        </w:rPr>
        <w:t xml:space="preserve">«физика» направлено на достижение следующих </w:t>
      </w:r>
      <w:r w:rsidRPr="00AF6266">
        <w:rPr>
          <w:rStyle w:val="FontStyle63"/>
          <w:rFonts w:ascii="Times New Roman" w:hAnsi="Times New Roman" w:cs="Times New Roman"/>
          <w:sz w:val="24"/>
          <w:szCs w:val="24"/>
        </w:rPr>
        <w:t>целей:</w:t>
      </w:r>
    </w:p>
    <w:p w:rsidR="00973262" w:rsidRPr="00AF6266" w:rsidRDefault="00973262" w:rsidP="00973262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973262" w:rsidRPr="00AF6266" w:rsidRDefault="00973262" w:rsidP="00890E94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t xml:space="preserve">• освоение знаний о фундаментальных физических • законах и принципах, </w:t>
      </w:r>
      <w:proofErr w:type="spellStart"/>
      <w:r w:rsidRPr="00AF6266">
        <w:rPr>
          <w:rFonts w:eastAsia="Calibri"/>
        </w:rPr>
        <w:t>ле</w:t>
      </w:r>
      <w:proofErr w:type="spellEnd"/>
      <w:r w:rsidRPr="00AF6266">
        <w:rPr>
          <w:rFonts w:eastAsia="Calibri"/>
        </w:rPr>
        <w:t>-</w:t>
      </w:r>
    </w:p>
    <w:p w:rsidR="00973262" w:rsidRPr="00AF6266" w:rsidRDefault="00973262" w:rsidP="00890E94">
      <w:p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AF6266">
        <w:rPr>
          <w:rFonts w:eastAsia="Calibri"/>
        </w:rPr>
        <w:t>жащих</w:t>
      </w:r>
      <w:proofErr w:type="spellEnd"/>
      <w:r w:rsidRPr="00AF6266">
        <w:rPr>
          <w:rFonts w:eastAsia="Calibri"/>
        </w:rPr>
        <w:t xml:space="preserve"> в основе современной физической картины мира; наиболее важных</w:t>
      </w:r>
    </w:p>
    <w:p w:rsidR="00973262" w:rsidRPr="00AF6266" w:rsidRDefault="00973262" w:rsidP="00890E94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t>открытиях в области физики, оказавших определяющее влияние на развитие</w:t>
      </w:r>
    </w:p>
    <w:p w:rsidR="00973262" w:rsidRPr="00AF6266" w:rsidRDefault="00973262" w:rsidP="00890E94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t>техники и технологии; методах научного познания природы;</w:t>
      </w:r>
    </w:p>
    <w:p w:rsidR="00973262" w:rsidRPr="00AF6266" w:rsidRDefault="00973262" w:rsidP="00890E94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t xml:space="preserve">• овладение умениями проводить наблюдения, планировать и выполнять </w:t>
      </w:r>
      <w:proofErr w:type="spellStart"/>
      <w:r w:rsidRPr="00AF6266">
        <w:rPr>
          <w:rFonts w:eastAsia="Calibri"/>
        </w:rPr>
        <w:t>экспе</w:t>
      </w:r>
      <w:proofErr w:type="spellEnd"/>
      <w:r w:rsidRPr="00AF6266">
        <w:rPr>
          <w:rFonts w:eastAsia="Calibri"/>
        </w:rPr>
        <w:t>-</w:t>
      </w:r>
    </w:p>
    <w:p w:rsidR="00973262" w:rsidRPr="00AF6266" w:rsidRDefault="00973262" w:rsidP="00890E94">
      <w:p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AF6266">
        <w:rPr>
          <w:rFonts w:eastAsia="Calibri"/>
        </w:rPr>
        <w:t>рименты</w:t>
      </w:r>
      <w:proofErr w:type="spellEnd"/>
      <w:r w:rsidRPr="00AF6266">
        <w:rPr>
          <w:rFonts w:eastAsia="Calibri"/>
        </w:rPr>
        <w:t>, выдвигать гипотезы и строить модели, применять полученные знания</w:t>
      </w:r>
    </w:p>
    <w:p w:rsidR="00973262" w:rsidRPr="00AF6266" w:rsidRDefault="00973262" w:rsidP="00890E94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t xml:space="preserve">по физике для объяснения разнообразных физических явлений и свойств </w:t>
      </w:r>
      <w:proofErr w:type="spellStart"/>
      <w:r w:rsidRPr="00AF6266">
        <w:rPr>
          <w:rFonts w:eastAsia="Calibri"/>
        </w:rPr>
        <w:t>ве</w:t>
      </w:r>
      <w:proofErr w:type="spellEnd"/>
      <w:r w:rsidRPr="00AF6266">
        <w:rPr>
          <w:rFonts w:eastAsia="Calibri"/>
        </w:rPr>
        <w:t>-</w:t>
      </w:r>
    </w:p>
    <w:p w:rsidR="00973262" w:rsidRPr="00AF6266" w:rsidRDefault="00973262" w:rsidP="00890E94">
      <w:p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AF6266">
        <w:rPr>
          <w:rFonts w:eastAsia="Calibri"/>
        </w:rPr>
        <w:t>ществ</w:t>
      </w:r>
      <w:proofErr w:type="spellEnd"/>
      <w:r w:rsidRPr="00AF6266">
        <w:rPr>
          <w:rFonts w:eastAsia="Calibri"/>
        </w:rPr>
        <w:t>; практически использовать физические знания; оценивать достоверность</w:t>
      </w:r>
    </w:p>
    <w:p w:rsidR="00973262" w:rsidRPr="00AF6266" w:rsidRDefault="00973262" w:rsidP="00890E94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t>естественно-научной информации;</w:t>
      </w:r>
    </w:p>
    <w:p w:rsidR="00973262" w:rsidRPr="00AF6266" w:rsidRDefault="00973262" w:rsidP="00890E94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t>• 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973262" w:rsidRPr="00AF6266" w:rsidRDefault="00973262" w:rsidP="00890E94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t>• воспитание убежденности в возможности познания законов природы,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</w:t>
      </w:r>
      <w:r w:rsidR="00494AF1" w:rsidRPr="00AF6266">
        <w:rPr>
          <w:rFonts w:eastAsia="Calibri"/>
        </w:rPr>
        <w:t xml:space="preserve"> </w:t>
      </w:r>
      <w:r w:rsidRPr="00AF6266">
        <w:rPr>
          <w:rFonts w:eastAsia="Calibri"/>
        </w:rPr>
        <w:t>отношения к мнению оппонента при обсуждении проблем естественно-научного</w:t>
      </w:r>
      <w:r w:rsidR="00494AF1" w:rsidRPr="00AF6266">
        <w:rPr>
          <w:rFonts w:eastAsia="Calibri"/>
        </w:rPr>
        <w:t xml:space="preserve"> </w:t>
      </w:r>
      <w:r w:rsidRPr="00AF6266">
        <w:rPr>
          <w:rFonts w:eastAsia="Calibri"/>
        </w:rPr>
        <w:t>содержания; готовности к морально-этической оценке использования научных</w:t>
      </w:r>
      <w:r w:rsidR="00494AF1" w:rsidRPr="00AF6266">
        <w:rPr>
          <w:rFonts w:eastAsia="Calibri"/>
        </w:rPr>
        <w:t xml:space="preserve"> </w:t>
      </w:r>
      <w:r w:rsidRPr="00AF6266">
        <w:rPr>
          <w:rFonts w:eastAsia="Calibri"/>
        </w:rPr>
        <w:t>достижений, чувства ответственности за защиту окружающей среды;</w:t>
      </w:r>
    </w:p>
    <w:p w:rsidR="00973262" w:rsidRPr="00AF6266" w:rsidRDefault="00973262" w:rsidP="00890E94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t>• использование приобретенных знаний и умений для решения практических</w:t>
      </w:r>
    </w:p>
    <w:p w:rsidR="00973262" w:rsidRPr="00AF6266" w:rsidRDefault="00973262" w:rsidP="00890E94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t xml:space="preserve">задач повседневной жизни, обеспечения безопасности собственной жизни, </w:t>
      </w:r>
      <w:proofErr w:type="spellStart"/>
      <w:r w:rsidRPr="00AF6266">
        <w:rPr>
          <w:rFonts w:eastAsia="Calibri"/>
        </w:rPr>
        <w:t>ра</w:t>
      </w:r>
      <w:proofErr w:type="spellEnd"/>
      <w:r w:rsidRPr="00AF6266">
        <w:rPr>
          <w:rFonts w:eastAsia="Calibri"/>
        </w:rPr>
        <w:t>-</w:t>
      </w:r>
    </w:p>
    <w:p w:rsidR="00973262" w:rsidRPr="00AF6266" w:rsidRDefault="00973262" w:rsidP="00890E94">
      <w:p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AF6266">
        <w:rPr>
          <w:rFonts w:eastAsia="Calibri"/>
        </w:rPr>
        <w:t>ционального</w:t>
      </w:r>
      <w:proofErr w:type="spellEnd"/>
      <w:r w:rsidRPr="00AF6266">
        <w:rPr>
          <w:rFonts w:eastAsia="Calibri"/>
        </w:rPr>
        <w:t xml:space="preserve"> природопользования и </w:t>
      </w:r>
      <w:proofErr w:type="gramStart"/>
      <w:r w:rsidRPr="00AF6266">
        <w:rPr>
          <w:rFonts w:eastAsia="Calibri"/>
        </w:rPr>
        <w:t>охраны окружающей среды</w:t>
      </w:r>
      <w:proofErr w:type="gramEnd"/>
      <w:r w:rsidRPr="00AF6266">
        <w:rPr>
          <w:rFonts w:eastAsia="Calibri"/>
        </w:rPr>
        <w:t xml:space="preserve"> и возможность</w:t>
      </w:r>
    </w:p>
    <w:p w:rsidR="00973262" w:rsidRPr="00AF6266" w:rsidRDefault="00973262" w:rsidP="00890E94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t>применения знаний при решении задач, в</w:t>
      </w:r>
      <w:r w:rsidR="00494AF1" w:rsidRPr="00AF6266">
        <w:rPr>
          <w:rFonts w:eastAsia="Calibri"/>
        </w:rPr>
        <w:t>озникающих в последующей профес</w:t>
      </w:r>
      <w:r w:rsidRPr="00AF6266">
        <w:rPr>
          <w:rFonts w:eastAsia="Calibri"/>
        </w:rPr>
        <w:t>сиональной деятельности.</w:t>
      </w:r>
    </w:p>
    <w:p w:rsidR="00973262" w:rsidRPr="00AF6266" w:rsidRDefault="00973262" w:rsidP="00494AF1">
      <w:pPr>
        <w:numPr>
          <w:ilvl w:val="1"/>
          <w:numId w:val="3"/>
        </w:numPr>
        <w:jc w:val="both"/>
        <w:rPr>
          <w:b/>
        </w:rPr>
      </w:pPr>
      <w:r w:rsidRPr="00AF6266">
        <w:br w:type="page"/>
      </w:r>
      <w:r w:rsidRPr="00AF6266">
        <w:rPr>
          <w:b/>
        </w:rPr>
        <w:lastRenderedPageBreak/>
        <w:t xml:space="preserve">Результаты освоения дисциплины </w:t>
      </w:r>
      <w:r w:rsidR="008A7A66" w:rsidRPr="00AF6266">
        <w:rPr>
          <w:b/>
        </w:rPr>
        <w:t xml:space="preserve">ПД.03 </w:t>
      </w:r>
      <w:r w:rsidRPr="00AF6266">
        <w:rPr>
          <w:b/>
        </w:rPr>
        <w:t xml:space="preserve">«Физика»  </w:t>
      </w:r>
    </w:p>
    <w:p w:rsidR="00973262" w:rsidRPr="00AF6266" w:rsidRDefault="00973262" w:rsidP="00973262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AF6266">
        <w:rPr>
          <w:rStyle w:val="FontStyle57"/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</w:t>
      </w:r>
      <w:r w:rsidR="008A7A66" w:rsidRPr="00AF6266">
        <w:rPr>
          <w:rStyle w:val="FontStyle57"/>
          <w:rFonts w:ascii="Times New Roman" w:hAnsi="Times New Roman" w:cs="Times New Roman"/>
          <w:sz w:val="24"/>
          <w:szCs w:val="24"/>
        </w:rPr>
        <w:t xml:space="preserve">ПД.03 </w:t>
      </w:r>
      <w:r w:rsidRPr="00AF6266">
        <w:rPr>
          <w:rStyle w:val="FontStyle57"/>
          <w:rFonts w:ascii="Times New Roman" w:hAnsi="Times New Roman" w:cs="Times New Roman"/>
          <w:sz w:val="24"/>
          <w:szCs w:val="24"/>
        </w:rPr>
        <w:t>«</w:t>
      </w:r>
      <w:r w:rsidR="00C40F11" w:rsidRPr="00AF6266">
        <w:rPr>
          <w:rStyle w:val="FontStyle57"/>
          <w:rFonts w:ascii="Times New Roman" w:hAnsi="Times New Roman" w:cs="Times New Roman"/>
          <w:sz w:val="24"/>
          <w:szCs w:val="24"/>
        </w:rPr>
        <w:t>Физика</w:t>
      </w:r>
      <w:r w:rsidRPr="00AF6266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AF6266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AF6266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973262" w:rsidRPr="00AF6266" w:rsidRDefault="00973262" w:rsidP="00973262"/>
    <w:p w:rsidR="00973262" w:rsidRPr="00AF6266" w:rsidRDefault="00973262" w:rsidP="00494AF1">
      <w:pPr>
        <w:jc w:val="both"/>
      </w:pPr>
      <w:r w:rsidRPr="00AF6266">
        <w:rPr>
          <w:rFonts w:eastAsia="Calibri"/>
        </w:rPr>
        <w:t xml:space="preserve">•  </w:t>
      </w:r>
      <w:r w:rsidRPr="00AF6266">
        <w:t>Личностных:</w:t>
      </w:r>
    </w:p>
    <w:p w:rsidR="00973262" w:rsidRPr="00AF6266" w:rsidRDefault="00E00FC7" w:rsidP="00494AF1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Л1</w:t>
      </w:r>
      <w:r w:rsidR="00973262" w:rsidRPr="00AF6266">
        <w:rPr>
          <w:rFonts w:eastAsia="Calibri"/>
        </w:rPr>
        <w:t xml:space="preserve"> Чувство гордости и уважения к истории и достижениям отечественной физической науки; физически грамотное поведение в профессиональной деятельности и быту при обращении с приборами и устройствами;</w:t>
      </w:r>
    </w:p>
    <w:p w:rsidR="00973262" w:rsidRPr="00AF6266" w:rsidRDefault="00E00FC7" w:rsidP="00494AF1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Л2</w:t>
      </w:r>
      <w:r w:rsidR="00973262" w:rsidRPr="00AF6266">
        <w:rPr>
          <w:rFonts w:eastAsia="Calibri"/>
        </w:rPr>
        <w:t xml:space="preserve"> Готовность к продолжению образования и повы</w:t>
      </w:r>
      <w:r>
        <w:rPr>
          <w:rFonts w:eastAsia="Calibri"/>
        </w:rPr>
        <w:t xml:space="preserve">шения квалификации </w:t>
      </w:r>
      <w:proofErr w:type="gramStart"/>
      <w:r>
        <w:rPr>
          <w:rFonts w:eastAsia="Calibri"/>
        </w:rPr>
        <w:t xml:space="preserve">в </w:t>
      </w:r>
      <w:r w:rsidR="00973262" w:rsidRPr="00AF6266">
        <w:rPr>
          <w:rFonts w:eastAsia="Calibri"/>
        </w:rPr>
        <w:t>из</w:t>
      </w:r>
      <w:proofErr w:type="gramEnd"/>
      <w:r w:rsidR="00494AF1" w:rsidRPr="00AF6266">
        <w:rPr>
          <w:rFonts w:eastAsia="Calibri"/>
        </w:rPr>
        <w:t xml:space="preserve"> </w:t>
      </w:r>
      <w:r w:rsidR="00973262" w:rsidRPr="00AF6266">
        <w:rPr>
          <w:rFonts w:eastAsia="Calibri"/>
        </w:rPr>
        <w:t>бранной профессиональной деятельности и объективное осознание роли физических компетенций в этом;</w:t>
      </w:r>
    </w:p>
    <w:p w:rsidR="00973262" w:rsidRPr="00AF6266" w:rsidRDefault="00E00FC7" w:rsidP="00494AF1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Л3</w:t>
      </w:r>
      <w:r w:rsidR="00973262" w:rsidRPr="00AF6266">
        <w:rPr>
          <w:rFonts w:eastAsia="Calibri"/>
        </w:rPr>
        <w:t xml:space="preserve"> Умение использовать достижения современной физической науки и физических технологий для повышения собственного интеллектуального развития</w:t>
      </w:r>
      <w:r w:rsidR="00494AF1" w:rsidRPr="00AF6266">
        <w:rPr>
          <w:rFonts w:eastAsia="Calibri"/>
        </w:rPr>
        <w:t xml:space="preserve"> </w:t>
      </w:r>
      <w:r w:rsidR="00973262" w:rsidRPr="00AF6266">
        <w:rPr>
          <w:rFonts w:eastAsia="Calibri"/>
        </w:rPr>
        <w:t>в выбранной профессиональной деятельности;</w:t>
      </w:r>
    </w:p>
    <w:p w:rsidR="00973262" w:rsidRPr="00AF6266" w:rsidRDefault="00E00FC7" w:rsidP="00494AF1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Л4</w:t>
      </w:r>
      <w:r w:rsidR="00973262" w:rsidRPr="00AF6266">
        <w:rPr>
          <w:rFonts w:eastAsia="Calibri"/>
        </w:rPr>
        <w:t xml:space="preserve"> Умение самостоятельно добывать новые для себя физические знания, </w:t>
      </w:r>
      <w:proofErr w:type="spellStart"/>
      <w:r w:rsidR="00973262" w:rsidRPr="00AF6266">
        <w:rPr>
          <w:rFonts w:eastAsia="Calibri"/>
        </w:rPr>
        <w:t>исполь</w:t>
      </w:r>
      <w:proofErr w:type="spellEnd"/>
      <w:r w:rsidR="00973262" w:rsidRPr="00AF6266">
        <w:rPr>
          <w:rFonts w:eastAsia="Calibri"/>
        </w:rPr>
        <w:t>-</w:t>
      </w:r>
    </w:p>
    <w:p w:rsidR="00973262" w:rsidRPr="00AF6266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t>зуя для этого доступные источники информации;</w:t>
      </w:r>
    </w:p>
    <w:p w:rsidR="00973262" w:rsidRPr="00AF6266" w:rsidRDefault="00E00FC7" w:rsidP="00494AF1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Л5</w:t>
      </w:r>
      <w:r w:rsidR="00973262" w:rsidRPr="00AF6266">
        <w:rPr>
          <w:rFonts w:eastAsia="Calibri"/>
        </w:rPr>
        <w:t xml:space="preserve"> Умение выстраивать конструктивные взаимоотношения в команде по </w:t>
      </w:r>
      <w:proofErr w:type="spellStart"/>
      <w:r w:rsidR="00973262" w:rsidRPr="00AF6266">
        <w:rPr>
          <w:rFonts w:eastAsia="Calibri"/>
        </w:rPr>
        <w:t>реше</w:t>
      </w:r>
      <w:proofErr w:type="spellEnd"/>
      <w:r w:rsidR="00973262" w:rsidRPr="00AF6266">
        <w:rPr>
          <w:rFonts w:eastAsia="Calibri"/>
        </w:rPr>
        <w:t>-</w:t>
      </w:r>
    </w:p>
    <w:p w:rsidR="00973262" w:rsidRPr="00AF6266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AF6266">
        <w:rPr>
          <w:rFonts w:eastAsia="Calibri"/>
        </w:rPr>
        <w:t>нию</w:t>
      </w:r>
      <w:proofErr w:type="spellEnd"/>
      <w:r w:rsidRPr="00AF6266">
        <w:rPr>
          <w:rFonts w:eastAsia="Calibri"/>
        </w:rPr>
        <w:t xml:space="preserve"> общих задач;</w:t>
      </w:r>
    </w:p>
    <w:p w:rsidR="00973262" w:rsidRPr="00AF6266" w:rsidRDefault="00E00FC7" w:rsidP="00494AF1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Л6</w:t>
      </w:r>
      <w:r w:rsidR="00973262" w:rsidRPr="00AF6266">
        <w:rPr>
          <w:rFonts w:eastAsia="Calibri"/>
        </w:rPr>
        <w:t xml:space="preserve"> Умение управлять своей познавательной де</w:t>
      </w:r>
      <w:r w:rsidR="00494AF1" w:rsidRPr="00AF6266">
        <w:rPr>
          <w:rFonts w:eastAsia="Calibri"/>
        </w:rPr>
        <w:t>ятельностью, проводить самооцен</w:t>
      </w:r>
      <w:r w:rsidR="00973262" w:rsidRPr="00AF6266">
        <w:rPr>
          <w:rFonts w:eastAsia="Calibri"/>
        </w:rPr>
        <w:t>ку уровня собственного интеллектуального развития;</w:t>
      </w:r>
    </w:p>
    <w:p w:rsidR="00973262" w:rsidRPr="00AF6266" w:rsidRDefault="00973262" w:rsidP="00494AF1">
      <w:pPr>
        <w:ind w:left="720"/>
        <w:jc w:val="both"/>
        <w:rPr>
          <w:color w:val="76923C"/>
        </w:rPr>
      </w:pPr>
    </w:p>
    <w:p w:rsidR="00973262" w:rsidRPr="00AF6266" w:rsidRDefault="00973262" w:rsidP="00973262">
      <w:pPr>
        <w:ind w:left="720"/>
        <w:rPr>
          <w:color w:val="76923C"/>
        </w:rPr>
      </w:pPr>
    </w:p>
    <w:p w:rsidR="00973262" w:rsidRPr="00AF6266" w:rsidRDefault="00973262" w:rsidP="00973262">
      <w:pPr>
        <w:rPr>
          <w:color w:val="76923C"/>
        </w:rPr>
      </w:pPr>
      <w:r w:rsidRPr="00AF6266">
        <w:rPr>
          <w:rFonts w:eastAsia="Calibri"/>
        </w:rPr>
        <w:t xml:space="preserve">•  </w:t>
      </w:r>
      <w:proofErr w:type="spellStart"/>
      <w:r w:rsidRPr="00E00FC7">
        <w:t>Метапредметных</w:t>
      </w:r>
      <w:proofErr w:type="spellEnd"/>
      <w:r w:rsidRPr="00E00FC7">
        <w:t>:</w:t>
      </w:r>
    </w:p>
    <w:p w:rsidR="00973262" w:rsidRPr="00AF6266" w:rsidRDefault="00E00FC7" w:rsidP="00494AF1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М1</w:t>
      </w:r>
      <w:r w:rsidR="00973262" w:rsidRPr="00AF6266">
        <w:rPr>
          <w:rFonts w:eastAsia="Calibri"/>
        </w:rPr>
        <w:t xml:space="preserve"> Использование различных видов познавательной деятельности для решения</w:t>
      </w:r>
    </w:p>
    <w:p w:rsidR="00973262" w:rsidRPr="00AF6266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t>физических задач, применение основных методов познания (наблюдения, описания, измерения, эксперимента) для</w:t>
      </w:r>
      <w:r w:rsidR="00E00FC7">
        <w:rPr>
          <w:rFonts w:eastAsia="Calibri"/>
        </w:rPr>
        <w:t xml:space="preserve"> изучения различных сторон окру</w:t>
      </w:r>
      <w:r w:rsidRPr="00AF6266">
        <w:rPr>
          <w:rFonts w:eastAsia="Calibri"/>
        </w:rPr>
        <w:t>жающей действительности;</w:t>
      </w:r>
    </w:p>
    <w:p w:rsidR="00973262" w:rsidRPr="00AF6266" w:rsidRDefault="00E00FC7" w:rsidP="00494AF1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М2</w:t>
      </w:r>
      <w:r w:rsidR="00973262" w:rsidRPr="00AF6266">
        <w:rPr>
          <w:rFonts w:eastAsia="Calibri"/>
        </w:rPr>
        <w:t xml:space="preserve"> Использование основных интеллектуальных операций: постановки задачи,</w:t>
      </w:r>
    </w:p>
    <w:p w:rsidR="00973262" w:rsidRPr="00AF6266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t xml:space="preserve">формулирования гипотез, анализа и синтеза, </w:t>
      </w:r>
      <w:r w:rsidR="00E00FC7">
        <w:rPr>
          <w:rFonts w:eastAsia="Calibri"/>
        </w:rPr>
        <w:t>сравнения, обобщения, систе</w:t>
      </w:r>
      <w:r w:rsidRPr="00AF6266">
        <w:rPr>
          <w:rFonts w:eastAsia="Calibri"/>
        </w:rPr>
        <w:t>матизации, выявления причинно-следственн</w:t>
      </w:r>
      <w:r w:rsidR="00E00FC7">
        <w:rPr>
          <w:rFonts w:eastAsia="Calibri"/>
        </w:rPr>
        <w:t>ых связей, поиска аналогов, фор</w:t>
      </w:r>
      <w:r w:rsidRPr="00AF6266">
        <w:rPr>
          <w:rFonts w:eastAsia="Calibri"/>
        </w:rPr>
        <w:t>мулирования выводов для изучения различных сторон физических объектов,</w:t>
      </w:r>
    </w:p>
    <w:p w:rsidR="00973262" w:rsidRPr="00AF6266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t>явлений и процессов, с которыми возникает необходимость сталкиваться в</w:t>
      </w:r>
    </w:p>
    <w:p w:rsidR="00973262" w:rsidRPr="00AF6266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t>профессиональной сфере;</w:t>
      </w:r>
    </w:p>
    <w:p w:rsidR="00973262" w:rsidRPr="00AF6266" w:rsidRDefault="00E00FC7" w:rsidP="00494AF1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М3</w:t>
      </w:r>
      <w:r w:rsidR="00973262" w:rsidRPr="00AF6266">
        <w:rPr>
          <w:rFonts w:eastAsia="Calibri"/>
        </w:rPr>
        <w:t xml:space="preserve"> Умение генерировать идеи и определять с</w:t>
      </w:r>
      <w:r>
        <w:rPr>
          <w:rFonts w:eastAsia="Calibri"/>
        </w:rPr>
        <w:t>редства, необходимые для их реа</w:t>
      </w:r>
      <w:r w:rsidR="00973262" w:rsidRPr="00AF6266">
        <w:rPr>
          <w:rFonts w:eastAsia="Calibri"/>
        </w:rPr>
        <w:t>лизации;</w:t>
      </w:r>
    </w:p>
    <w:p w:rsidR="00973262" w:rsidRPr="00AF6266" w:rsidRDefault="00E00FC7" w:rsidP="00494AF1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М4</w:t>
      </w:r>
      <w:r w:rsidR="00973262" w:rsidRPr="00AF6266">
        <w:rPr>
          <w:rFonts w:eastAsia="Calibri"/>
        </w:rPr>
        <w:t xml:space="preserve"> Умение использовать различные источники для получения физической ин-</w:t>
      </w:r>
    </w:p>
    <w:p w:rsidR="00973262" w:rsidRPr="00AF6266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t>формации, оценивать ее достоверность;</w:t>
      </w:r>
    </w:p>
    <w:p w:rsidR="00973262" w:rsidRPr="00AF6266" w:rsidRDefault="00E00FC7" w:rsidP="00494AF1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М5 </w:t>
      </w:r>
      <w:r w:rsidR="00973262" w:rsidRPr="00AF6266">
        <w:rPr>
          <w:rFonts w:eastAsia="Calibri"/>
        </w:rPr>
        <w:t>Умение анализировать и представлять информацию в различных видах;</w:t>
      </w:r>
    </w:p>
    <w:p w:rsidR="00973262" w:rsidRPr="00AF6266" w:rsidRDefault="00E00FC7" w:rsidP="00494AF1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М6 </w:t>
      </w:r>
      <w:r w:rsidR="00973262" w:rsidRPr="00AF6266">
        <w:rPr>
          <w:rFonts w:eastAsia="Calibri"/>
        </w:rPr>
        <w:t>Умение публично представлять результаты собственного исследования, вести</w:t>
      </w:r>
    </w:p>
    <w:p w:rsidR="00973262" w:rsidRPr="00AF6266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t>дискуссии, доступно и гармонично соче</w:t>
      </w:r>
      <w:r w:rsidR="00E00FC7">
        <w:rPr>
          <w:rFonts w:eastAsia="Calibri"/>
        </w:rPr>
        <w:t>тая содержание и формы представ</w:t>
      </w:r>
      <w:r w:rsidRPr="00AF6266">
        <w:rPr>
          <w:rFonts w:eastAsia="Calibri"/>
        </w:rPr>
        <w:t>ляемой информации;</w:t>
      </w:r>
    </w:p>
    <w:p w:rsidR="00973262" w:rsidRPr="00AF6266" w:rsidRDefault="00973262" w:rsidP="00973262">
      <w:pPr>
        <w:ind w:left="450"/>
        <w:rPr>
          <w:color w:val="76923C"/>
        </w:rPr>
      </w:pPr>
    </w:p>
    <w:p w:rsidR="00973262" w:rsidRPr="00AF6266" w:rsidRDefault="00973262" w:rsidP="00973262">
      <w:pPr>
        <w:rPr>
          <w:color w:val="76923C"/>
        </w:rPr>
      </w:pPr>
      <w:r w:rsidRPr="00AF6266">
        <w:rPr>
          <w:rFonts w:eastAsia="Calibri"/>
        </w:rPr>
        <w:t xml:space="preserve">•  </w:t>
      </w:r>
      <w:r w:rsidRPr="00E00FC7">
        <w:t>Предметных:</w:t>
      </w:r>
    </w:p>
    <w:p w:rsidR="00973262" w:rsidRPr="00AF6266" w:rsidRDefault="00E00FC7" w:rsidP="00494AF1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П</w:t>
      </w:r>
      <w:r w:rsidR="00973262" w:rsidRPr="00AF6266">
        <w:rPr>
          <w:rFonts w:eastAsia="Calibri"/>
        </w:rPr>
        <w:t xml:space="preserve">1. </w:t>
      </w:r>
      <w:proofErr w:type="spellStart"/>
      <w:r w:rsidR="00973262" w:rsidRPr="00AF6266">
        <w:rPr>
          <w:rFonts w:eastAsia="Calibri"/>
        </w:rPr>
        <w:t>Сформированность</w:t>
      </w:r>
      <w:proofErr w:type="spellEnd"/>
      <w:r w:rsidR="00973262" w:rsidRPr="00AF6266">
        <w:rPr>
          <w:rFonts w:eastAsia="Calibri"/>
        </w:rPr>
        <w:t xml:space="preserve"> представлений о роли и месте физики в современной на-</w:t>
      </w:r>
    </w:p>
    <w:p w:rsidR="00973262" w:rsidRPr="00AF6266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AF6266">
        <w:rPr>
          <w:rFonts w:eastAsia="Calibri"/>
        </w:rPr>
        <w:t>учной</w:t>
      </w:r>
      <w:proofErr w:type="spellEnd"/>
      <w:r w:rsidRPr="00AF6266">
        <w:rPr>
          <w:rFonts w:eastAsia="Calibri"/>
        </w:rPr>
        <w:t xml:space="preserve"> картине мира; понимание физической сущности наблюдаемых во Все-</w:t>
      </w:r>
    </w:p>
    <w:p w:rsidR="00973262" w:rsidRPr="00AF6266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t>ленной явлений, роли физики в формировании кругозора и функциональной</w:t>
      </w:r>
    </w:p>
    <w:p w:rsidR="00973262" w:rsidRPr="00AF6266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t>грамотности человека для решения практических задач;</w:t>
      </w:r>
    </w:p>
    <w:p w:rsidR="00973262" w:rsidRPr="00AF6266" w:rsidRDefault="00E00FC7" w:rsidP="00494AF1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П2</w:t>
      </w:r>
      <w:r w:rsidR="00973262" w:rsidRPr="00AF6266">
        <w:rPr>
          <w:rFonts w:eastAsia="Calibri"/>
        </w:rPr>
        <w:t xml:space="preserve"> Владение основополагающими физическими понятиями, закономерностями,</w:t>
      </w:r>
    </w:p>
    <w:p w:rsidR="00973262" w:rsidRPr="00AF6266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t>законами и теориями; уверенное использование физической терминологии</w:t>
      </w:r>
    </w:p>
    <w:p w:rsidR="00973262" w:rsidRPr="00AF6266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t>и символики;</w:t>
      </w:r>
    </w:p>
    <w:p w:rsidR="00973262" w:rsidRPr="00AF6266" w:rsidRDefault="00E00FC7" w:rsidP="00494AF1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П3 </w:t>
      </w:r>
      <w:r w:rsidR="00973262" w:rsidRPr="00AF6266">
        <w:rPr>
          <w:rFonts w:eastAsia="Calibri"/>
        </w:rPr>
        <w:t>Владение основными методами научного познания, используемыми в физике</w:t>
      </w:r>
      <w:r w:rsidR="00494AF1" w:rsidRPr="00AF6266">
        <w:rPr>
          <w:rFonts w:eastAsia="Calibri"/>
        </w:rPr>
        <w:t xml:space="preserve"> </w:t>
      </w:r>
      <w:r w:rsidR="00973262" w:rsidRPr="00AF6266">
        <w:rPr>
          <w:rFonts w:eastAsia="Calibri"/>
        </w:rPr>
        <w:t>наблюдением, описанием, измерением, экспериментом;</w:t>
      </w:r>
    </w:p>
    <w:p w:rsidR="00973262" w:rsidRPr="00AF6266" w:rsidRDefault="00E00FC7" w:rsidP="00494AF1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П4</w:t>
      </w:r>
      <w:r w:rsidR="00973262" w:rsidRPr="00AF6266">
        <w:rPr>
          <w:rFonts w:eastAsia="Calibri"/>
        </w:rPr>
        <w:t xml:space="preserve"> Умения обрабатывать результаты измерений, обнаруживать зависимость</w:t>
      </w:r>
    </w:p>
    <w:p w:rsidR="00973262" w:rsidRPr="00AF6266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lastRenderedPageBreak/>
        <w:t>между физическими величинами, объяснять полученные результаты и делать выводы;</w:t>
      </w:r>
    </w:p>
    <w:p w:rsidR="00973262" w:rsidRPr="00AF6266" w:rsidRDefault="00E00FC7" w:rsidP="00494AF1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П5</w:t>
      </w:r>
      <w:r w:rsidR="00973262" w:rsidRPr="00AF6266">
        <w:rPr>
          <w:rFonts w:eastAsia="Calibri"/>
        </w:rPr>
        <w:t xml:space="preserve"> </w:t>
      </w:r>
      <w:proofErr w:type="spellStart"/>
      <w:r w:rsidR="00973262" w:rsidRPr="00AF6266">
        <w:rPr>
          <w:rFonts w:eastAsia="Calibri"/>
        </w:rPr>
        <w:t>Сформированность</w:t>
      </w:r>
      <w:proofErr w:type="spellEnd"/>
      <w:r w:rsidR="00973262" w:rsidRPr="00AF6266">
        <w:rPr>
          <w:rFonts w:eastAsia="Calibri"/>
        </w:rPr>
        <w:t xml:space="preserve"> умения решать физические задачи;</w:t>
      </w:r>
    </w:p>
    <w:p w:rsidR="00973262" w:rsidRPr="00AF6266" w:rsidRDefault="00E00FC7" w:rsidP="00494AF1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П6</w:t>
      </w:r>
      <w:r w:rsidR="00973262" w:rsidRPr="00AF6266">
        <w:rPr>
          <w:rFonts w:eastAsia="Calibri"/>
        </w:rPr>
        <w:t xml:space="preserve"> </w:t>
      </w:r>
      <w:proofErr w:type="spellStart"/>
      <w:r w:rsidR="00973262" w:rsidRPr="00AF6266">
        <w:rPr>
          <w:rFonts w:eastAsia="Calibri"/>
        </w:rPr>
        <w:t>Сформированность</w:t>
      </w:r>
      <w:proofErr w:type="spellEnd"/>
      <w:r w:rsidR="00973262" w:rsidRPr="00AF6266">
        <w:rPr>
          <w:rFonts w:eastAsia="Calibri"/>
        </w:rPr>
        <w:t xml:space="preserve"> умения применять полученные знания для объяснения</w:t>
      </w:r>
    </w:p>
    <w:p w:rsidR="00973262" w:rsidRPr="00AF6266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t>условий протекания физических явлений в природе, профессиональной сфере</w:t>
      </w:r>
    </w:p>
    <w:p w:rsidR="00973262" w:rsidRPr="00AF6266" w:rsidRDefault="00973262" w:rsidP="00494AF1">
      <w:pPr>
        <w:autoSpaceDE w:val="0"/>
        <w:autoSpaceDN w:val="0"/>
        <w:adjustRightInd w:val="0"/>
        <w:jc w:val="both"/>
        <w:rPr>
          <w:rFonts w:eastAsia="Calibri"/>
        </w:rPr>
      </w:pPr>
      <w:r w:rsidRPr="00AF6266">
        <w:rPr>
          <w:rFonts w:eastAsia="Calibri"/>
        </w:rPr>
        <w:t>и для принятия практических решений в повседневной жизни;</w:t>
      </w:r>
    </w:p>
    <w:p w:rsidR="00973262" w:rsidRPr="00AF6266" w:rsidRDefault="00E00FC7" w:rsidP="00494AF1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П7</w:t>
      </w:r>
      <w:r w:rsidR="00973262" w:rsidRPr="00AF6266">
        <w:rPr>
          <w:rFonts w:eastAsia="Calibri"/>
        </w:rPr>
        <w:t xml:space="preserve"> </w:t>
      </w:r>
      <w:proofErr w:type="spellStart"/>
      <w:r w:rsidR="00973262" w:rsidRPr="00AF6266">
        <w:rPr>
          <w:rFonts w:eastAsia="Calibri"/>
        </w:rPr>
        <w:t>Сформированность</w:t>
      </w:r>
      <w:proofErr w:type="spellEnd"/>
      <w:r w:rsidR="00973262" w:rsidRPr="00AF6266">
        <w:rPr>
          <w:rFonts w:eastAsia="Calibri"/>
        </w:rPr>
        <w:t xml:space="preserve"> собственной позиции </w:t>
      </w:r>
      <w:r w:rsidR="00494AF1" w:rsidRPr="00AF6266">
        <w:rPr>
          <w:rFonts w:eastAsia="Calibri"/>
        </w:rPr>
        <w:t>по отношению к физической инфор</w:t>
      </w:r>
      <w:r w:rsidR="00973262" w:rsidRPr="00AF6266">
        <w:rPr>
          <w:rFonts w:eastAsia="Calibri"/>
        </w:rPr>
        <w:t>мации, получаемой из разных источников.</w:t>
      </w:r>
    </w:p>
    <w:p w:rsidR="005159C1" w:rsidRPr="00AF6266" w:rsidRDefault="00E00FC7" w:rsidP="00494AF1">
      <w:pPr>
        <w:jc w:val="both"/>
        <w:rPr>
          <w:rFonts w:eastAsia="Calibri"/>
        </w:rPr>
      </w:pPr>
      <w:r>
        <w:rPr>
          <w:rFonts w:eastAsia="Calibri"/>
        </w:rPr>
        <w:t>П8</w:t>
      </w:r>
      <w:r w:rsidR="005159C1" w:rsidRPr="00AF6266">
        <w:rPr>
          <w:rFonts w:eastAsia="Calibri"/>
        </w:rPr>
        <w:t xml:space="preserve"> </w:t>
      </w:r>
      <w:proofErr w:type="gramStart"/>
      <w:r w:rsidR="005159C1" w:rsidRPr="00AF6266">
        <w:rPr>
          <w:rFonts w:eastAsia="Calibri"/>
        </w:rPr>
        <w:t>Сформировать</w:t>
      </w:r>
      <w:proofErr w:type="gramEnd"/>
      <w:r w:rsidR="005159C1" w:rsidRPr="00AF6266">
        <w:rPr>
          <w:rFonts w:eastAsia="Calibri"/>
        </w:rPr>
        <w:t xml:space="preserve"> системы знаний об общих физических закономерностях, законах, теориях, представлений о действии во Вселенной физических законов, открытых в земных условиях;</w:t>
      </w:r>
    </w:p>
    <w:p w:rsidR="005159C1" w:rsidRPr="00AF6266" w:rsidRDefault="00E00FC7" w:rsidP="00494AF1">
      <w:pPr>
        <w:jc w:val="both"/>
        <w:rPr>
          <w:rFonts w:eastAsia="Calibri"/>
        </w:rPr>
      </w:pPr>
      <w:r>
        <w:rPr>
          <w:rFonts w:eastAsia="Calibri"/>
        </w:rPr>
        <w:t>П9</w:t>
      </w:r>
      <w:r w:rsidR="005159C1" w:rsidRPr="00AF6266">
        <w:rPr>
          <w:rFonts w:eastAsia="Calibri"/>
        </w:rPr>
        <w:t xml:space="preserve"> </w:t>
      </w:r>
      <w:proofErr w:type="spellStart"/>
      <w:r w:rsidR="005159C1" w:rsidRPr="00AF6266">
        <w:rPr>
          <w:rFonts w:eastAsia="Calibri"/>
        </w:rPr>
        <w:t>Сформированность</w:t>
      </w:r>
      <w:proofErr w:type="spellEnd"/>
      <w:r w:rsidR="005159C1" w:rsidRPr="00AF6266">
        <w:rPr>
          <w:rFonts w:eastAsia="Calibri"/>
        </w:rPr>
        <w:t xml:space="preserve"> умения исследовать и анализировать разнообразные физические явления и свойства объектов, объяснять принципы работы и характеристики приборов и устройств, объясня</w:t>
      </w:r>
      <w:r w:rsidR="00225B70" w:rsidRPr="00AF6266">
        <w:rPr>
          <w:rFonts w:eastAsia="Calibri"/>
        </w:rPr>
        <w:t>ть связь ос</w:t>
      </w:r>
      <w:r w:rsidR="002C1276" w:rsidRPr="00AF6266">
        <w:rPr>
          <w:rFonts w:eastAsia="Calibri"/>
        </w:rPr>
        <w:t>новных космических</w:t>
      </w:r>
      <w:r w:rsidR="00225B70" w:rsidRPr="00AF6266">
        <w:rPr>
          <w:rFonts w:eastAsia="Calibri"/>
        </w:rPr>
        <w:t xml:space="preserve"> с геофизическими явлениями</w:t>
      </w:r>
      <w:r w:rsidR="005159C1" w:rsidRPr="00AF6266">
        <w:rPr>
          <w:rFonts w:eastAsia="Calibri"/>
        </w:rPr>
        <w:t>;</w:t>
      </w:r>
    </w:p>
    <w:p w:rsidR="00225B70" w:rsidRPr="00AF6266" w:rsidRDefault="00E00FC7" w:rsidP="00494AF1">
      <w:pPr>
        <w:jc w:val="both"/>
        <w:rPr>
          <w:rFonts w:eastAsia="Calibri"/>
        </w:rPr>
      </w:pPr>
      <w:r>
        <w:rPr>
          <w:rFonts w:eastAsia="Calibri"/>
        </w:rPr>
        <w:t>П10</w:t>
      </w:r>
      <w:r w:rsidR="005159C1" w:rsidRPr="00AF6266">
        <w:rPr>
          <w:rFonts w:eastAsia="Calibri"/>
        </w:rPr>
        <w:t xml:space="preserve"> </w:t>
      </w:r>
      <w:r w:rsidR="00225B70" w:rsidRPr="00AF6266">
        <w:rPr>
          <w:rFonts w:eastAsia="Calibri"/>
        </w:rPr>
        <w:t>Владение умениями выдвигать гипотезы на основе знания основополагающих физических закономерностей</w:t>
      </w:r>
      <w:r w:rsidR="002C1276" w:rsidRPr="00AF6266">
        <w:rPr>
          <w:rFonts w:eastAsia="Calibri"/>
        </w:rPr>
        <w:t xml:space="preserve"> и законов, проверять их экспери</w:t>
      </w:r>
      <w:r w:rsidR="00225B70" w:rsidRPr="00AF6266">
        <w:rPr>
          <w:rFonts w:eastAsia="Calibri"/>
        </w:rPr>
        <w:t>ментальными средствами, формулируя цель исследования;</w:t>
      </w:r>
    </w:p>
    <w:p w:rsidR="005159C1" w:rsidRPr="00AF6266" w:rsidRDefault="00E00FC7" w:rsidP="00494AF1">
      <w:pPr>
        <w:jc w:val="both"/>
        <w:rPr>
          <w:rFonts w:eastAsia="Calibri"/>
        </w:rPr>
      </w:pPr>
      <w:r>
        <w:rPr>
          <w:rFonts w:eastAsia="Calibri"/>
        </w:rPr>
        <w:t>П11</w:t>
      </w:r>
      <w:r w:rsidR="00225B70" w:rsidRPr="00AF6266">
        <w:rPr>
          <w:rFonts w:eastAsia="Calibri"/>
        </w:rPr>
        <w:t xml:space="preserve"> Владение методами самостоятельного</w:t>
      </w:r>
      <w:r w:rsidR="005159C1" w:rsidRPr="00AF6266">
        <w:rPr>
          <w:rFonts w:eastAsia="Calibri"/>
        </w:rPr>
        <w:t xml:space="preserve"> </w:t>
      </w:r>
      <w:r w:rsidR="00225B70" w:rsidRPr="00AF6266">
        <w:rPr>
          <w:rFonts w:eastAsia="Calibri"/>
        </w:rPr>
        <w:t>планирования</w:t>
      </w:r>
      <w:r w:rsidR="002C1276" w:rsidRPr="00AF6266">
        <w:rPr>
          <w:rFonts w:eastAsia="Calibri"/>
        </w:rPr>
        <w:t xml:space="preserve"> и проведения физических экспери</w:t>
      </w:r>
      <w:r w:rsidR="00225B70" w:rsidRPr="00AF6266">
        <w:rPr>
          <w:rFonts w:eastAsia="Calibri"/>
        </w:rPr>
        <w:t>ментов, описание и анализа полученной измерительной информации, определения достоверности полученного результата;</w:t>
      </w:r>
    </w:p>
    <w:p w:rsidR="00225B70" w:rsidRPr="00AF6266" w:rsidRDefault="00E00FC7" w:rsidP="00494AF1">
      <w:pPr>
        <w:jc w:val="both"/>
        <w:rPr>
          <w:color w:val="76923C"/>
        </w:rPr>
      </w:pPr>
      <w:r>
        <w:rPr>
          <w:rFonts w:eastAsia="Calibri"/>
        </w:rPr>
        <w:t>П12</w:t>
      </w:r>
      <w:r w:rsidR="00225B70" w:rsidRPr="00AF6266">
        <w:rPr>
          <w:rFonts w:eastAsia="Calibri"/>
        </w:rPr>
        <w:t xml:space="preserve"> </w:t>
      </w:r>
      <w:proofErr w:type="spellStart"/>
      <w:r w:rsidR="00225B70" w:rsidRPr="00AF6266">
        <w:rPr>
          <w:rFonts w:eastAsia="Calibri"/>
        </w:rPr>
        <w:t>Сформированность</w:t>
      </w:r>
      <w:proofErr w:type="spellEnd"/>
      <w:r w:rsidR="00225B70" w:rsidRPr="00AF6266">
        <w:rPr>
          <w:rFonts w:eastAsia="Calibri"/>
        </w:rPr>
        <w:t xml:space="preserve"> умений прогнозировать, анализировать и оценивать последствия бытовой и производственной деятельности человека, связанной с</w:t>
      </w:r>
      <w:r w:rsidR="002C1276" w:rsidRPr="00AF6266">
        <w:rPr>
          <w:rFonts w:eastAsia="Calibri"/>
        </w:rPr>
        <w:t xml:space="preserve"> физическими процессами, </w:t>
      </w:r>
      <w:r w:rsidR="00007CF4" w:rsidRPr="00AF6266">
        <w:rPr>
          <w:rFonts w:eastAsia="Calibri"/>
        </w:rPr>
        <w:t>с позиций экологической безопас</w:t>
      </w:r>
      <w:r w:rsidR="002C1276" w:rsidRPr="00AF6266">
        <w:rPr>
          <w:rFonts w:eastAsia="Calibri"/>
        </w:rPr>
        <w:t>ности.</w:t>
      </w:r>
    </w:p>
    <w:p w:rsidR="00973262" w:rsidRPr="00AF6266" w:rsidRDefault="00973262" w:rsidP="00973262">
      <w:pPr>
        <w:ind w:left="720"/>
      </w:pPr>
    </w:p>
    <w:p w:rsidR="00973262" w:rsidRPr="00AF6266" w:rsidRDefault="00973262" w:rsidP="00973262">
      <w:pPr>
        <w:ind w:left="720"/>
      </w:pPr>
    </w:p>
    <w:p w:rsidR="00973262" w:rsidRPr="00AF6266" w:rsidRDefault="00973262" w:rsidP="00973262">
      <w:pPr>
        <w:ind w:left="720"/>
        <w:rPr>
          <w:color w:val="76923C"/>
        </w:rPr>
      </w:pPr>
    </w:p>
    <w:p w:rsidR="00701F5D" w:rsidRPr="00AF6266" w:rsidRDefault="00701F5D" w:rsidP="00701F5D">
      <w:pPr>
        <w:contextualSpacing/>
        <w:rPr>
          <w:b/>
        </w:rPr>
      </w:pPr>
      <w:r w:rsidRPr="00AF6266">
        <w:rPr>
          <w:b/>
        </w:rPr>
        <w:t>1.</w:t>
      </w:r>
      <w:r w:rsidR="00890E94">
        <w:rPr>
          <w:b/>
        </w:rPr>
        <w:t>5</w:t>
      </w:r>
      <w:r w:rsidRPr="00AF6266">
        <w:rPr>
          <w:b/>
        </w:rPr>
        <w:t xml:space="preserve"> Практическая под</w:t>
      </w:r>
      <w:r w:rsidR="00E116DC" w:rsidRPr="00AF6266">
        <w:rPr>
          <w:b/>
        </w:rPr>
        <w:t>готовка п</w:t>
      </w:r>
      <w:r w:rsidRPr="00AF6266">
        <w:rPr>
          <w:b/>
        </w:rPr>
        <w:t>ри реализации учебных дисциплин путем проведения п</w:t>
      </w:r>
      <w:r w:rsidR="00E116DC" w:rsidRPr="00AF6266">
        <w:rPr>
          <w:b/>
        </w:rPr>
        <w:t>рактических и лабо</w:t>
      </w:r>
      <w:r w:rsidRPr="00AF6266">
        <w:rPr>
          <w:b/>
        </w:rPr>
        <w:t>раторных</w:t>
      </w:r>
      <w:r w:rsidR="00E116DC" w:rsidRPr="00AF6266">
        <w:rPr>
          <w:b/>
        </w:rPr>
        <w:t xml:space="preserve"> з</w:t>
      </w:r>
      <w:r w:rsidRPr="00AF6266">
        <w:rPr>
          <w:b/>
        </w:rPr>
        <w:t>анятий: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560"/>
        <w:gridCol w:w="4677"/>
      </w:tblGrid>
      <w:tr w:rsidR="00701F5D" w:rsidRPr="00AF6266" w:rsidTr="00701F5D">
        <w:tc>
          <w:tcPr>
            <w:tcW w:w="1985" w:type="dxa"/>
          </w:tcPr>
          <w:p w:rsidR="00701F5D" w:rsidRPr="00AF6266" w:rsidRDefault="00701F5D" w:rsidP="00701F5D">
            <w:pPr>
              <w:contextualSpacing/>
              <w:jc w:val="center"/>
            </w:pPr>
            <w:r w:rsidRPr="00AF6266">
              <w:t>Индекс и название  УД, МДК, практики</w:t>
            </w:r>
          </w:p>
        </w:tc>
        <w:tc>
          <w:tcPr>
            <w:tcW w:w="1701" w:type="dxa"/>
          </w:tcPr>
          <w:p w:rsidR="00701F5D" w:rsidRPr="00AF6266" w:rsidRDefault="00701F5D" w:rsidP="00701F5D">
            <w:pPr>
              <w:contextualSpacing/>
              <w:jc w:val="center"/>
            </w:pPr>
            <w:r w:rsidRPr="00AF6266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701F5D" w:rsidRPr="00AF6266" w:rsidRDefault="00701F5D" w:rsidP="00701F5D">
            <w:pPr>
              <w:contextualSpacing/>
              <w:jc w:val="center"/>
            </w:pPr>
            <w:r w:rsidRPr="00AF6266">
              <w:t>в том числе, практическая подготовка</w:t>
            </w:r>
          </w:p>
        </w:tc>
        <w:tc>
          <w:tcPr>
            <w:tcW w:w="4677" w:type="dxa"/>
          </w:tcPr>
          <w:p w:rsidR="00701F5D" w:rsidRPr="00AF6266" w:rsidRDefault="00701F5D" w:rsidP="00701F5D">
            <w:pPr>
              <w:contextualSpacing/>
              <w:jc w:val="center"/>
            </w:pPr>
            <w:r w:rsidRPr="00AF6266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701F5D" w:rsidRPr="00AF6266" w:rsidTr="00701F5D">
        <w:tc>
          <w:tcPr>
            <w:tcW w:w="1985" w:type="dxa"/>
          </w:tcPr>
          <w:p w:rsidR="00701F5D" w:rsidRPr="00AF6266" w:rsidRDefault="00701F5D" w:rsidP="00701F5D">
            <w:pPr>
              <w:contextualSpacing/>
            </w:pPr>
            <w:r w:rsidRPr="00AF6266">
              <w:t>ПД.03 физика</w:t>
            </w:r>
          </w:p>
        </w:tc>
        <w:tc>
          <w:tcPr>
            <w:tcW w:w="1701" w:type="dxa"/>
          </w:tcPr>
          <w:p w:rsidR="00701F5D" w:rsidRPr="00AF6266" w:rsidRDefault="00701F5D" w:rsidP="00701F5D">
            <w:pPr>
              <w:contextualSpacing/>
              <w:jc w:val="center"/>
            </w:pPr>
            <w:r w:rsidRPr="00AF6266">
              <w:t>56 часов</w:t>
            </w:r>
          </w:p>
        </w:tc>
        <w:tc>
          <w:tcPr>
            <w:tcW w:w="1560" w:type="dxa"/>
          </w:tcPr>
          <w:p w:rsidR="00701F5D" w:rsidRPr="00AF6266" w:rsidRDefault="0002491B" w:rsidP="00701F5D">
            <w:pPr>
              <w:contextualSpacing/>
              <w:jc w:val="center"/>
              <w:rPr>
                <w:bCs/>
              </w:rPr>
            </w:pPr>
            <w:r w:rsidRPr="00AF6266">
              <w:rPr>
                <w:bCs/>
              </w:rPr>
              <w:t>6</w:t>
            </w:r>
            <w:r w:rsidR="00E00FC7">
              <w:rPr>
                <w:bCs/>
              </w:rPr>
              <w:t xml:space="preserve"> часов</w:t>
            </w:r>
          </w:p>
        </w:tc>
        <w:tc>
          <w:tcPr>
            <w:tcW w:w="4677" w:type="dxa"/>
          </w:tcPr>
          <w:p w:rsidR="00701F5D" w:rsidRPr="00AF6266" w:rsidRDefault="00701F5D" w:rsidP="00701F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  <w:i/>
              </w:rPr>
            </w:pPr>
            <w:r w:rsidRPr="00AF6266">
              <w:rPr>
                <w:bCs/>
                <w:i/>
              </w:rPr>
              <w:t>Тема 3,1 Электрическое поле</w:t>
            </w:r>
          </w:p>
          <w:p w:rsidR="00701F5D" w:rsidRPr="00AF6266" w:rsidRDefault="00701F5D" w:rsidP="00701F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6266">
              <w:rPr>
                <w:bCs/>
              </w:rPr>
              <w:t xml:space="preserve"> </w:t>
            </w:r>
            <w:r w:rsidRPr="00AF6266">
              <w:rPr>
                <w:b/>
                <w:bCs/>
              </w:rPr>
              <w:t>Практическое занятие № 6</w:t>
            </w:r>
          </w:p>
          <w:p w:rsidR="00701F5D" w:rsidRPr="00AF6266" w:rsidRDefault="00701F5D" w:rsidP="00701F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</w:rPr>
            </w:pPr>
            <w:r w:rsidRPr="00AF6266">
              <w:rPr>
                <w:bCs/>
              </w:rPr>
              <w:t>Решение задач по определению силы Кулона и по нахождению напряженности.</w:t>
            </w:r>
          </w:p>
          <w:p w:rsidR="00701F5D" w:rsidRPr="00AF6266" w:rsidRDefault="00701F5D" w:rsidP="00701F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  <w:p w:rsidR="00701F5D" w:rsidRPr="00AF6266" w:rsidRDefault="00701F5D" w:rsidP="00701F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</w:pPr>
            <w:r w:rsidRPr="00AF6266">
              <w:rPr>
                <w:b/>
              </w:rPr>
              <w:t>Практическое занятие № 7</w:t>
            </w:r>
            <w:r w:rsidRPr="00AF6266">
              <w:t xml:space="preserve"> "Решение задач по нахождению эквивалентной емкости"</w:t>
            </w:r>
          </w:p>
          <w:p w:rsidR="00701F5D" w:rsidRPr="00AF6266" w:rsidRDefault="00701F5D" w:rsidP="00701F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</w:rPr>
            </w:pPr>
            <w:r w:rsidRPr="00AF6266">
              <w:rPr>
                <w:bCs/>
                <w:i/>
              </w:rPr>
              <w:t xml:space="preserve">Тема 3.2 Законы постоянного тока </w:t>
            </w:r>
          </w:p>
          <w:p w:rsidR="00701F5D" w:rsidRPr="00AF6266" w:rsidRDefault="00252924" w:rsidP="00701F5D">
            <w:pPr>
              <w:snapToGrid w:val="0"/>
              <w:rPr>
                <w:b/>
              </w:rPr>
            </w:pPr>
            <w:r w:rsidRPr="00AF6266">
              <w:rPr>
                <w:b/>
              </w:rPr>
              <w:t xml:space="preserve">Лабораторное занятие </w:t>
            </w:r>
            <w:r w:rsidR="00701F5D" w:rsidRPr="00AF6266">
              <w:rPr>
                <w:b/>
              </w:rPr>
              <w:t>№4</w:t>
            </w:r>
          </w:p>
          <w:p w:rsidR="00701F5D" w:rsidRPr="00AF6266" w:rsidRDefault="00701F5D" w:rsidP="00701F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  <w:highlight w:val="yellow"/>
              </w:rPr>
            </w:pPr>
            <w:r w:rsidRPr="00AF6266">
              <w:t>Изучение последовательного соединения проводников</w:t>
            </w:r>
          </w:p>
          <w:p w:rsidR="00701F5D" w:rsidRPr="00AF6266" w:rsidRDefault="00252924" w:rsidP="00701F5D">
            <w:pPr>
              <w:snapToGrid w:val="0"/>
            </w:pPr>
            <w:r w:rsidRPr="00AF6266">
              <w:rPr>
                <w:b/>
              </w:rPr>
              <w:t xml:space="preserve">Лабораторное занятие </w:t>
            </w:r>
            <w:r w:rsidR="00701F5D" w:rsidRPr="00AF6266">
              <w:rPr>
                <w:b/>
              </w:rPr>
              <w:t>№5</w:t>
            </w:r>
          </w:p>
          <w:p w:rsidR="00701F5D" w:rsidRPr="00AF6266" w:rsidRDefault="00701F5D" w:rsidP="00701F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</w:pPr>
            <w:r w:rsidRPr="00AF6266">
              <w:t>Изучение параллельного соединения проводников</w:t>
            </w:r>
          </w:p>
          <w:p w:rsidR="00701F5D" w:rsidRPr="00AF6266" w:rsidRDefault="00252924" w:rsidP="00701F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/>
              </w:rPr>
            </w:pPr>
            <w:r w:rsidRPr="00AF6266">
              <w:rPr>
                <w:b/>
              </w:rPr>
              <w:t xml:space="preserve">Лабораторное занятие </w:t>
            </w:r>
            <w:r w:rsidR="00701F5D" w:rsidRPr="00AF6266">
              <w:rPr>
                <w:b/>
              </w:rPr>
              <w:t>№6</w:t>
            </w:r>
          </w:p>
          <w:p w:rsidR="00E116DC" w:rsidRPr="00AF6266" w:rsidRDefault="00E116DC" w:rsidP="00701F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</w:pPr>
            <w:r w:rsidRPr="00AF6266">
              <w:t>Проверка закона Ома для участка цепи и для полной цепи</w:t>
            </w:r>
          </w:p>
          <w:p w:rsidR="00E116DC" w:rsidRPr="00AF6266" w:rsidRDefault="00E00FC7" w:rsidP="00E1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E116DC" w:rsidRPr="00AF6266">
              <w:rPr>
                <w:b/>
                <w:bCs/>
              </w:rPr>
              <w:t>№ 10</w:t>
            </w:r>
          </w:p>
          <w:p w:rsidR="00E116DC" w:rsidRPr="00AF6266" w:rsidRDefault="00E116DC" w:rsidP="00E1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</w:rPr>
            </w:pPr>
            <w:r w:rsidRPr="00AF6266">
              <w:rPr>
                <w:bCs/>
              </w:rPr>
              <w:t>Решение задач с помощью закона Ома для участков цепи.</w:t>
            </w:r>
          </w:p>
          <w:p w:rsidR="00E116DC" w:rsidRPr="00AF6266" w:rsidRDefault="00E00FC7" w:rsidP="00E1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E116DC" w:rsidRPr="00AF6266">
              <w:rPr>
                <w:b/>
                <w:bCs/>
              </w:rPr>
              <w:t>№ 11</w:t>
            </w:r>
          </w:p>
          <w:p w:rsidR="00E116DC" w:rsidRPr="00AF6266" w:rsidRDefault="00E116DC" w:rsidP="00E1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</w:rPr>
            </w:pPr>
            <w:r w:rsidRPr="00AF6266">
              <w:rPr>
                <w:bCs/>
              </w:rPr>
              <w:t>Решения задач с помощью закона Ома для полной цепи</w:t>
            </w:r>
          </w:p>
          <w:p w:rsidR="00E116DC" w:rsidRPr="00AF6266" w:rsidRDefault="00E116DC" w:rsidP="00E116DC">
            <w:pPr>
              <w:tabs>
                <w:tab w:val="left" w:pos="708"/>
                <w:tab w:val="left" w:pos="1416"/>
                <w:tab w:val="left" w:pos="2124"/>
                <w:tab w:val="left" w:pos="2832"/>
              </w:tabs>
              <w:snapToGrid w:val="0"/>
              <w:rPr>
                <w:b/>
                <w:bCs/>
              </w:rPr>
            </w:pPr>
            <w:r w:rsidRPr="00AF6266">
              <w:rPr>
                <w:b/>
                <w:bCs/>
              </w:rPr>
              <w:t>Практическое занятие № 12 «Решение задач по теме: «Законы постоянного тока»</w:t>
            </w:r>
          </w:p>
          <w:p w:rsidR="00E116DC" w:rsidRPr="00AF6266" w:rsidRDefault="00E116DC" w:rsidP="00E1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/>
                <w:bCs/>
              </w:rPr>
            </w:pPr>
            <w:r w:rsidRPr="00AF6266">
              <w:rPr>
                <w:b/>
                <w:bCs/>
              </w:rPr>
              <w:t>с использованием тестов»</w:t>
            </w:r>
          </w:p>
          <w:p w:rsidR="00B67B66" w:rsidRPr="00AF6266" w:rsidRDefault="00B67B66" w:rsidP="00E11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  <w:i/>
              </w:rPr>
            </w:pPr>
            <w:r w:rsidRPr="00AF6266">
              <w:rPr>
                <w:bCs/>
                <w:i/>
              </w:rPr>
              <w:t>Тема 3.4 Электромагнетизм</w:t>
            </w:r>
          </w:p>
          <w:p w:rsidR="00B67B66" w:rsidRPr="00AF6266" w:rsidRDefault="00252924" w:rsidP="00B67B66">
            <w:pPr>
              <w:snapToGrid w:val="0"/>
              <w:rPr>
                <w:b/>
              </w:rPr>
            </w:pPr>
            <w:r w:rsidRPr="00AF6266">
              <w:rPr>
                <w:b/>
              </w:rPr>
              <w:t xml:space="preserve">Лабораторное занятие </w:t>
            </w:r>
            <w:r w:rsidR="00B67B66" w:rsidRPr="00AF6266">
              <w:rPr>
                <w:b/>
              </w:rPr>
              <w:t>№8</w:t>
            </w:r>
          </w:p>
          <w:p w:rsidR="00B67B66" w:rsidRPr="00AF6266" w:rsidRDefault="00B67B66" w:rsidP="00B67B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</w:pPr>
            <w:r w:rsidRPr="00AF6266">
              <w:t>Изучение явления электромагнитной индукции</w:t>
            </w:r>
          </w:p>
          <w:p w:rsidR="00B67B66" w:rsidRPr="00AF6266" w:rsidRDefault="00B67B66" w:rsidP="00B67B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/>
                <w:bCs/>
              </w:rPr>
            </w:pPr>
            <w:r w:rsidRPr="00AF6266">
              <w:rPr>
                <w:b/>
                <w:bCs/>
              </w:rPr>
              <w:t>Практическое занятие № 14 «Магнитное поле»</w:t>
            </w:r>
          </w:p>
          <w:p w:rsidR="00B67B66" w:rsidRPr="00AF6266" w:rsidRDefault="00B67B66" w:rsidP="00B67B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  <w:i/>
              </w:rPr>
            </w:pPr>
            <w:r w:rsidRPr="00AF6266">
              <w:rPr>
                <w:bCs/>
                <w:i/>
              </w:rPr>
              <w:t>Тема 3.5 Переменный электрический ток</w:t>
            </w:r>
          </w:p>
          <w:p w:rsidR="00B67B66" w:rsidRPr="00AF6266" w:rsidRDefault="00252924" w:rsidP="00B67B66">
            <w:pPr>
              <w:snapToGrid w:val="0"/>
              <w:rPr>
                <w:b/>
              </w:rPr>
            </w:pPr>
            <w:r w:rsidRPr="00AF6266">
              <w:rPr>
                <w:b/>
              </w:rPr>
              <w:t xml:space="preserve">Лабораторное занятие </w:t>
            </w:r>
            <w:r w:rsidR="00B67B66" w:rsidRPr="00AF6266">
              <w:rPr>
                <w:b/>
              </w:rPr>
              <w:t>№15</w:t>
            </w:r>
          </w:p>
          <w:p w:rsidR="00B67B66" w:rsidRPr="00AF6266" w:rsidRDefault="00B67B66" w:rsidP="00B67B66">
            <w:pPr>
              <w:snapToGrid w:val="0"/>
              <w:rPr>
                <w:b/>
              </w:rPr>
            </w:pPr>
            <w:r w:rsidRPr="00AF6266">
              <w:rPr>
                <w:bCs/>
              </w:rPr>
              <w:t xml:space="preserve">Решение задач по расчёту цепи переменного тока с </w:t>
            </w:r>
            <w:r w:rsidRPr="00AF6266">
              <w:rPr>
                <w:bCs/>
                <w:lang w:val="en-US"/>
              </w:rPr>
              <w:t>R</w:t>
            </w:r>
            <w:r w:rsidRPr="00AF6266">
              <w:rPr>
                <w:bCs/>
              </w:rPr>
              <w:t>.</w:t>
            </w:r>
            <w:r w:rsidRPr="00AF6266">
              <w:rPr>
                <w:bCs/>
                <w:lang w:val="en-US"/>
              </w:rPr>
              <w:t>L</w:t>
            </w:r>
            <w:r w:rsidRPr="00AF6266">
              <w:rPr>
                <w:bCs/>
              </w:rPr>
              <w:t>.</w:t>
            </w:r>
          </w:p>
          <w:p w:rsidR="00B67B66" w:rsidRPr="00AF6266" w:rsidRDefault="00252924" w:rsidP="00B67B66">
            <w:pPr>
              <w:snapToGrid w:val="0"/>
              <w:rPr>
                <w:b/>
              </w:rPr>
            </w:pPr>
            <w:r w:rsidRPr="00AF6266">
              <w:rPr>
                <w:b/>
              </w:rPr>
              <w:t xml:space="preserve">Лабораторное занятие </w:t>
            </w:r>
            <w:r w:rsidR="00B67B66" w:rsidRPr="00AF6266">
              <w:rPr>
                <w:b/>
              </w:rPr>
              <w:t>№16</w:t>
            </w:r>
          </w:p>
          <w:p w:rsidR="00B67B66" w:rsidRPr="00AF6266" w:rsidRDefault="00B67B66" w:rsidP="00B67B66">
            <w:pPr>
              <w:snapToGrid w:val="0"/>
              <w:rPr>
                <w:b/>
              </w:rPr>
            </w:pPr>
            <w:r w:rsidRPr="00AF6266">
              <w:rPr>
                <w:bCs/>
              </w:rPr>
              <w:t xml:space="preserve">Решение задач по расчёту цепи переменного тока с </w:t>
            </w:r>
            <w:r w:rsidRPr="00AF6266">
              <w:rPr>
                <w:bCs/>
                <w:lang w:val="en-US"/>
              </w:rPr>
              <w:t>R</w:t>
            </w:r>
            <w:r w:rsidRPr="00AF6266">
              <w:rPr>
                <w:bCs/>
              </w:rPr>
              <w:t>.С</w:t>
            </w:r>
          </w:p>
          <w:p w:rsidR="00B67B66" w:rsidRPr="00AF6266" w:rsidRDefault="00252924" w:rsidP="00B67B66">
            <w:pPr>
              <w:snapToGrid w:val="0"/>
              <w:rPr>
                <w:b/>
              </w:rPr>
            </w:pPr>
            <w:r w:rsidRPr="00AF6266">
              <w:rPr>
                <w:b/>
              </w:rPr>
              <w:t xml:space="preserve">Лабораторное занятие </w:t>
            </w:r>
            <w:r w:rsidR="00B67B66" w:rsidRPr="00AF6266">
              <w:rPr>
                <w:b/>
              </w:rPr>
              <w:t>№17</w:t>
            </w:r>
          </w:p>
          <w:p w:rsidR="00B67B66" w:rsidRPr="00AF6266" w:rsidRDefault="00B67B66" w:rsidP="00B67B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</w:rPr>
            </w:pPr>
            <w:r w:rsidRPr="00AF6266">
              <w:rPr>
                <w:bCs/>
              </w:rPr>
              <w:t xml:space="preserve">Решение задач по расчёту цепи переменного тока с </w:t>
            </w:r>
            <w:r w:rsidRPr="00AF6266">
              <w:rPr>
                <w:bCs/>
                <w:lang w:val="en-US"/>
              </w:rPr>
              <w:t>R</w:t>
            </w:r>
            <w:r w:rsidRPr="00AF6266">
              <w:rPr>
                <w:bCs/>
              </w:rPr>
              <w:t>.</w:t>
            </w:r>
            <w:r w:rsidRPr="00AF6266">
              <w:rPr>
                <w:bCs/>
                <w:lang w:val="en-US"/>
              </w:rPr>
              <w:t>L</w:t>
            </w:r>
            <w:r w:rsidRPr="00AF6266">
              <w:rPr>
                <w:bCs/>
              </w:rPr>
              <w:t>.С.</w:t>
            </w:r>
          </w:p>
          <w:p w:rsidR="00B67B66" w:rsidRPr="00AF6266" w:rsidRDefault="00B67B66" w:rsidP="00B67B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  <w:i/>
              </w:rPr>
            </w:pPr>
            <w:r w:rsidRPr="00AF6266">
              <w:rPr>
                <w:bCs/>
                <w:i/>
              </w:rPr>
              <w:t>Тема 3.8 Волновая и геометрическая оптика</w:t>
            </w:r>
          </w:p>
          <w:p w:rsidR="00B67B66" w:rsidRPr="00AF6266" w:rsidRDefault="00252924" w:rsidP="00B67B66">
            <w:pPr>
              <w:snapToGrid w:val="0"/>
              <w:rPr>
                <w:b/>
              </w:rPr>
            </w:pPr>
            <w:r w:rsidRPr="00AF6266">
              <w:rPr>
                <w:b/>
              </w:rPr>
              <w:t xml:space="preserve">Лабораторное занятие </w:t>
            </w:r>
            <w:r w:rsidR="00B67B66" w:rsidRPr="00AF6266">
              <w:rPr>
                <w:b/>
              </w:rPr>
              <w:t>№10</w:t>
            </w:r>
          </w:p>
          <w:p w:rsidR="00B67B66" w:rsidRPr="00AF6266" w:rsidRDefault="00B67B66" w:rsidP="00B67B66">
            <w:pPr>
              <w:snapToGrid w:val="0"/>
              <w:rPr>
                <w:b/>
              </w:rPr>
            </w:pPr>
            <w:r w:rsidRPr="00AF6266">
              <w:t>Изучение законов преломления света</w:t>
            </w:r>
          </w:p>
        </w:tc>
      </w:tr>
    </w:tbl>
    <w:p w:rsidR="0002491B" w:rsidRPr="00AF6266" w:rsidRDefault="0002491B" w:rsidP="00024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F6266" w:rsidRDefault="0002491B" w:rsidP="00024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F6266">
        <w:t xml:space="preserve">      </w:t>
      </w:r>
    </w:p>
    <w:p w:rsidR="00AF6266" w:rsidRDefault="00AF6266" w:rsidP="00024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F6266" w:rsidRDefault="00AF6266" w:rsidP="00024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F6266" w:rsidRDefault="00AF6266" w:rsidP="00024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F6266" w:rsidRDefault="00AF6266" w:rsidP="00024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F6266" w:rsidRDefault="00AF6266" w:rsidP="00024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F6266" w:rsidRDefault="00AF6266" w:rsidP="00024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F6266" w:rsidRDefault="00AF6266" w:rsidP="00024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F6266" w:rsidRDefault="00AF6266" w:rsidP="00024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F6266" w:rsidRDefault="00AF6266" w:rsidP="00024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F6266" w:rsidRDefault="00AF6266" w:rsidP="00024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F6266" w:rsidRDefault="00AF6266" w:rsidP="00024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F6266" w:rsidRDefault="00AF6266" w:rsidP="00024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F6266" w:rsidRDefault="00AF6266" w:rsidP="00024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00FC7" w:rsidRDefault="00E00FC7" w:rsidP="00024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00FC7" w:rsidRDefault="00E00FC7" w:rsidP="00024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90E94" w:rsidRDefault="00890E94">
      <w:pPr>
        <w:ind w:left="567"/>
        <w:jc w:val="both"/>
      </w:pPr>
      <w:r>
        <w:br w:type="page"/>
      </w:r>
    </w:p>
    <w:p w:rsidR="00E00FC7" w:rsidRDefault="00E00FC7" w:rsidP="00024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73262" w:rsidRPr="00AF6266" w:rsidRDefault="0002491B" w:rsidP="00024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AF6266">
        <w:t xml:space="preserve"> </w:t>
      </w:r>
      <w:r w:rsidR="00973262" w:rsidRPr="00AF6266">
        <w:rPr>
          <w:b/>
        </w:rPr>
        <w:t>2.СТРУКТУРА И СОДЕРЖАНИЕ УЧЕБНОЙ ДИСЦИПЛИНЫ</w:t>
      </w:r>
    </w:p>
    <w:p w:rsidR="00973262" w:rsidRPr="00AF6266" w:rsidRDefault="00973262" w:rsidP="0097326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973262" w:rsidRPr="00AF6266" w:rsidRDefault="00973262" w:rsidP="0097326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AF6266">
        <w:rPr>
          <w:b/>
        </w:rPr>
        <w:t>2.1. Объем учебной дисциплины и виды учебной работы</w:t>
      </w:r>
    </w:p>
    <w:p w:rsidR="00973262" w:rsidRPr="00AF626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73262" w:rsidRPr="00AF6266" w:rsidTr="005159C1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973262" w:rsidRPr="00AF6266" w:rsidRDefault="00973262" w:rsidP="005159C1">
            <w:pPr>
              <w:jc w:val="center"/>
            </w:pPr>
            <w:r w:rsidRPr="00AF6266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73262" w:rsidRPr="00AF6266" w:rsidRDefault="00973262" w:rsidP="005159C1">
            <w:pPr>
              <w:jc w:val="center"/>
              <w:rPr>
                <w:i/>
                <w:iCs/>
              </w:rPr>
            </w:pPr>
            <w:r w:rsidRPr="00AF6266">
              <w:rPr>
                <w:b/>
                <w:i/>
                <w:iCs/>
              </w:rPr>
              <w:t>Объем часов</w:t>
            </w:r>
          </w:p>
        </w:tc>
      </w:tr>
      <w:tr w:rsidR="00973262" w:rsidRPr="00AF6266" w:rsidTr="005159C1">
        <w:trPr>
          <w:trHeight w:val="285"/>
        </w:trPr>
        <w:tc>
          <w:tcPr>
            <w:tcW w:w="7904" w:type="dxa"/>
            <w:shd w:val="clear" w:color="auto" w:fill="auto"/>
          </w:tcPr>
          <w:p w:rsidR="00973262" w:rsidRPr="00AF6266" w:rsidRDefault="00973262" w:rsidP="005159C1">
            <w:pPr>
              <w:rPr>
                <w:b/>
              </w:rPr>
            </w:pPr>
            <w:r w:rsidRPr="00AF6266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973262" w:rsidRPr="00AF6266" w:rsidRDefault="00973262" w:rsidP="00252924">
            <w:pPr>
              <w:jc w:val="center"/>
              <w:rPr>
                <w:i/>
                <w:iCs/>
              </w:rPr>
            </w:pPr>
            <w:r w:rsidRPr="00AF6266">
              <w:rPr>
                <w:i/>
                <w:iCs/>
              </w:rPr>
              <w:t>1</w:t>
            </w:r>
            <w:r w:rsidR="00252924" w:rsidRPr="00AF6266">
              <w:rPr>
                <w:i/>
                <w:iCs/>
              </w:rPr>
              <w:t>17</w:t>
            </w:r>
          </w:p>
        </w:tc>
      </w:tr>
      <w:tr w:rsidR="00973262" w:rsidRPr="00AF6266" w:rsidTr="005159C1">
        <w:tc>
          <w:tcPr>
            <w:tcW w:w="7904" w:type="dxa"/>
            <w:shd w:val="clear" w:color="auto" w:fill="auto"/>
          </w:tcPr>
          <w:p w:rsidR="00973262" w:rsidRPr="00AF6266" w:rsidRDefault="00973262" w:rsidP="005159C1">
            <w:r w:rsidRPr="00AF6266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973262" w:rsidRPr="00AF6266" w:rsidRDefault="00EB2A53" w:rsidP="005159C1">
            <w:pPr>
              <w:jc w:val="center"/>
              <w:rPr>
                <w:i/>
                <w:iCs/>
              </w:rPr>
            </w:pPr>
            <w:r w:rsidRPr="00AF6266">
              <w:rPr>
                <w:i/>
                <w:iCs/>
              </w:rPr>
              <w:t>117</w:t>
            </w:r>
          </w:p>
        </w:tc>
      </w:tr>
      <w:tr w:rsidR="00973262" w:rsidRPr="00AF6266" w:rsidTr="005159C1">
        <w:tc>
          <w:tcPr>
            <w:tcW w:w="7904" w:type="dxa"/>
            <w:shd w:val="clear" w:color="auto" w:fill="auto"/>
          </w:tcPr>
          <w:p w:rsidR="00973262" w:rsidRPr="00AF6266" w:rsidRDefault="00973262" w:rsidP="005159C1">
            <w:r w:rsidRPr="00AF6266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973262" w:rsidRPr="00AF6266" w:rsidRDefault="00973262" w:rsidP="005159C1">
            <w:pPr>
              <w:jc w:val="center"/>
              <w:rPr>
                <w:i/>
                <w:iCs/>
              </w:rPr>
            </w:pPr>
          </w:p>
        </w:tc>
      </w:tr>
      <w:tr w:rsidR="00973262" w:rsidRPr="00AF6266" w:rsidTr="005159C1">
        <w:tc>
          <w:tcPr>
            <w:tcW w:w="7904" w:type="dxa"/>
            <w:shd w:val="clear" w:color="auto" w:fill="auto"/>
          </w:tcPr>
          <w:p w:rsidR="00973262" w:rsidRPr="00AF6266" w:rsidRDefault="00973262" w:rsidP="005159C1">
            <w:r w:rsidRPr="00AF6266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973262" w:rsidRPr="00AF6266" w:rsidRDefault="00EB2A53" w:rsidP="005159C1">
            <w:pPr>
              <w:jc w:val="center"/>
              <w:rPr>
                <w:i/>
                <w:iCs/>
              </w:rPr>
            </w:pPr>
            <w:r w:rsidRPr="00AF6266">
              <w:rPr>
                <w:i/>
                <w:iCs/>
              </w:rPr>
              <w:t>61</w:t>
            </w:r>
          </w:p>
        </w:tc>
      </w:tr>
      <w:tr w:rsidR="00973262" w:rsidRPr="00AF6266" w:rsidTr="005159C1">
        <w:tc>
          <w:tcPr>
            <w:tcW w:w="7904" w:type="dxa"/>
            <w:shd w:val="clear" w:color="auto" w:fill="auto"/>
          </w:tcPr>
          <w:p w:rsidR="00973262" w:rsidRPr="00AF6266" w:rsidRDefault="00973262" w:rsidP="00697567">
            <w:r w:rsidRPr="00AF6266">
              <w:t xml:space="preserve">     лабораторные работы </w:t>
            </w:r>
          </w:p>
        </w:tc>
        <w:tc>
          <w:tcPr>
            <w:tcW w:w="1800" w:type="dxa"/>
            <w:shd w:val="clear" w:color="auto" w:fill="auto"/>
          </w:tcPr>
          <w:p w:rsidR="00973262" w:rsidRPr="00AF6266" w:rsidRDefault="00EB2A53" w:rsidP="005159C1">
            <w:pPr>
              <w:jc w:val="center"/>
              <w:rPr>
                <w:i/>
                <w:iCs/>
              </w:rPr>
            </w:pPr>
            <w:r w:rsidRPr="00AF6266">
              <w:rPr>
                <w:i/>
                <w:iCs/>
              </w:rPr>
              <w:t>20</w:t>
            </w:r>
          </w:p>
        </w:tc>
      </w:tr>
      <w:tr w:rsidR="00973262" w:rsidRPr="00AF6266" w:rsidTr="005159C1">
        <w:tc>
          <w:tcPr>
            <w:tcW w:w="7904" w:type="dxa"/>
            <w:shd w:val="clear" w:color="auto" w:fill="auto"/>
          </w:tcPr>
          <w:p w:rsidR="00973262" w:rsidRPr="00AF6266" w:rsidRDefault="00973262" w:rsidP="00697567">
            <w:r w:rsidRPr="00AF6266"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:rsidR="00973262" w:rsidRPr="00AF6266" w:rsidRDefault="00EB2A53" w:rsidP="005159C1">
            <w:pPr>
              <w:jc w:val="center"/>
              <w:rPr>
                <w:i/>
                <w:iCs/>
              </w:rPr>
            </w:pPr>
            <w:r w:rsidRPr="00AF6266">
              <w:rPr>
                <w:i/>
                <w:iCs/>
              </w:rPr>
              <w:t>36</w:t>
            </w:r>
          </w:p>
        </w:tc>
      </w:tr>
      <w:tr w:rsidR="00973262" w:rsidRPr="00AF6266" w:rsidTr="005159C1">
        <w:tc>
          <w:tcPr>
            <w:tcW w:w="9704" w:type="dxa"/>
            <w:gridSpan w:val="2"/>
            <w:shd w:val="clear" w:color="auto" w:fill="auto"/>
          </w:tcPr>
          <w:p w:rsidR="00973262" w:rsidRPr="00AF6266" w:rsidRDefault="00697567" w:rsidP="005159C1">
            <w:pPr>
              <w:ind w:left="5954" w:hanging="5954"/>
              <w:rPr>
                <w:i/>
                <w:iCs/>
              </w:rPr>
            </w:pPr>
            <w:r w:rsidRPr="00AF6266">
              <w:rPr>
                <w:i/>
                <w:iCs/>
              </w:rPr>
              <w:t>Промежуточная аттестация</w:t>
            </w:r>
            <w:r w:rsidR="00973262" w:rsidRPr="00AF6266">
              <w:rPr>
                <w:i/>
                <w:iCs/>
              </w:rPr>
              <w:t xml:space="preserve"> по дисциплине </w:t>
            </w:r>
            <w:r w:rsidRPr="00AF6266">
              <w:rPr>
                <w:i/>
                <w:iCs/>
              </w:rPr>
              <w:t>-</w:t>
            </w:r>
            <w:r w:rsidR="00973262" w:rsidRPr="00AF6266">
              <w:rPr>
                <w:i/>
                <w:iCs/>
              </w:rPr>
              <w:t xml:space="preserve">         </w:t>
            </w:r>
          </w:p>
          <w:p w:rsidR="00973262" w:rsidRPr="00AF6266" w:rsidRDefault="009A2271" w:rsidP="005159C1">
            <w:pPr>
              <w:rPr>
                <w:i/>
                <w:iCs/>
              </w:rPr>
            </w:pPr>
            <w:r w:rsidRPr="00AF6266">
              <w:rPr>
                <w:i/>
                <w:iCs/>
              </w:rPr>
              <w:t>Дифференцированный зачёт</w:t>
            </w:r>
          </w:p>
        </w:tc>
      </w:tr>
    </w:tbl>
    <w:p w:rsidR="00973262" w:rsidRPr="00AF626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973262" w:rsidRPr="00AF6266" w:rsidSect="005159C1">
          <w:footerReference w:type="default" r:id="rId9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tbl>
      <w:tblPr>
        <w:tblW w:w="1580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36"/>
        <w:gridCol w:w="996"/>
        <w:gridCol w:w="143"/>
        <w:gridCol w:w="9822"/>
        <w:gridCol w:w="6"/>
        <w:gridCol w:w="1418"/>
        <w:gridCol w:w="7"/>
        <w:gridCol w:w="1274"/>
      </w:tblGrid>
      <w:tr w:rsidR="00453794" w:rsidRPr="00AF6266" w:rsidTr="008B24BA">
        <w:trPr>
          <w:trHeight w:val="21"/>
          <w:tblHeader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F6266">
              <w:rPr>
                <w:b/>
                <w:bCs/>
              </w:rPr>
              <w:t>Наименование</w:t>
            </w: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F6266">
              <w:rPr>
                <w:b/>
                <w:bCs/>
              </w:rPr>
              <w:t>разделов и тем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F6266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обучающихся.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F6266">
              <w:rPr>
                <w:b/>
                <w:bCs/>
              </w:rPr>
              <w:t>Объем</w:t>
            </w: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F6266">
              <w:rPr>
                <w:b/>
                <w:bCs/>
              </w:rPr>
              <w:t>часов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F6266">
              <w:rPr>
                <w:b/>
                <w:bCs/>
              </w:rPr>
              <w:t>Уровень освоения</w:t>
            </w: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F6266">
              <w:rPr>
                <w:b/>
                <w:bCs/>
              </w:rPr>
              <w:t>Введение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F6266">
              <w:rPr>
                <w:color w:val="000000"/>
              </w:rPr>
              <w:t xml:space="preserve">Физика – наука о природе. </w:t>
            </w:r>
            <w:r w:rsidRPr="00AF6266">
              <w:t xml:space="preserve">Естественнонаучный метод познания, его возможности и границы применимости. Моделирование физических явлений и процессов. </w:t>
            </w:r>
            <w:r w:rsidRPr="00AF6266">
              <w:rPr>
                <w:color w:val="000000"/>
              </w:rPr>
              <w:t xml:space="preserve">Роль эксперимента и теории в процессе познания природы. Физические законы. Основные элементы физической картины мира. 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F6266">
              <w:rPr>
                <w:b/>
                <w:bCs/>
              </w:rPr>
              <w:t>2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E00FC7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37A77">
              <w:rPr>
                <w:bCs/>
              </w:rPr>
              <w:t>ЛР1, МР2</w:t>
            </w:r>
          </w:p>
        </w:tc>
      </w:tr>
      <w:tr w:rsidR="00453794" w:rsidRPr="00AF6266" w:rsidTr="008B24BA">
        <w:trPr>
          <w:trHeight w:val="21"/>
        </w:trPr>
        <w:tc>
          <w:tcPr>
            <w:tcW w:w="13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AF6266">
              <w:rPr>
                <w:b/>
                <w:bCs/>
              </w:rPr>
              <w:t>Раздел 1.</w:t>
            </w:r>
            <w:r w:rsidRPr="00AF6266">
              <w:rPr>
                <w:b/>
              </w:rPr>
              <w:t xml:space="preserve"> Механика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AF6266" w:rsidRDefault="00EB2A53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F6266">
              <w:rPr>
                <w:b/>
                <w:bCs/>
              </w:rPr>
              <w:t>12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8B24BA" w:rsidRDefault="008B24BA" w:rsidP="008B2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1.1. </w:t>
            </w:r>
            <w:r w:rsidR="00453794" w:rsidRPr="00AF6266">
              <w:t>Механика с элементами теории относительности.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626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E00FC7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37A77">
              <w:rPr>
                <w:bCs/>
              </w:rPr>
              <w:t>ЛР2, МР3, ПР1</w:t>
            </w: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AF6266" w:rsidRDefault="00453794" w:rsidP="00C40F11">
            <w:pPr>
              <w:snapToGrid w:val="0"/>
              <w:rPr>
                <w:color w:val="000000"/>
              </w:rPr>
            </w:pPr>
            <w:r w:rsidRPr="00AF6266">
              <w:rPr>
                <w:color w:val="000000"/>
              </w:rPr>
              <w:t xml:space="preserve">Относительность механического движения. Системы отсчета. Характеристики механического движения: перемещение, скорость, ускорение. </w:t>
            </w:r>
          </w:p>
          <w:p w:rsidR="00453794" w:rsidRPr="00AF6266" w:rsidRDefault="00453794" w:rsidP="00C40F11">
            <w:pPr>
              <w:snapToGrid w:val="0"/>
              <w:rPr>
                <w:i/>
                <w:color w:val="000000"/>
              </w:rPr>
            </w:pPr>
            <w:r w:rsidRPr="00AF6266">
              <w:rPr>
                <w:color w:val="000000"/>
              </w:rPr>
              <w:t>Виды движения (равномерное, равноускоренное) и их графическое описание. Движение по окружности с постоянной по модулю скоростью.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AF6266" w:rsidRDefault="008B24BA" w:rsidP="008B24BA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Тема 1.2. </w:t>
            </w:r>
            <w:r w:rsidR="00453794" w:rsidRPr="00AF6266">
              <w:t>Динамика материальной точки</w:t>
            </w:r>
            <w:r w:rsidR="00453794" w:rsidRPr="00AF6266">
              <w:rPr>
                <w:b/>
              </w:rPr>
              <w:t>.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626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AF6266" w:rsidRDefault="00A43F67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53794" w:rsidRPr="00AF6266" w:rsidRDefault="00453794" w:rsidP="00C40F11">
            <w:pPr>
              <w:snapToGrid w:val="0"/>
            </w:pP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pacing w:val="-6"/>
              </w:rPr>
            </w:pPr>
            <w:r w:rsidRPr="00AF6266">
              <w:rPr>
                <w:spacing w:val="-6"/>
              </w:rPr>
              <w:t xml:space="preserve">Взаимодействие тел. </w:t>
            </w:r>
            <w:r w:rsidRPr="00AF6266">
              <w:rPr>
                <w:color w:val="000000"/>
                <w:spacing w:val="-6"/>
              </w:rPr>
              <w:t xml:space="preserve">Принцип суперпозиции сил. </w:t>
            </w:r>
            <w:r w:rsidRPr="00AF6266">
              <w:rPr>
                <w:spacing w:val="-6"/>
              </w:rPr>
              <w:t xml:space="preserve">Законы динамики Ньютона. Силы в природе: упругость, трение, сила тяжести. Закон всемирного тяготения. Невесомость. </w:t>
            </w:r>
          </w:p>
          <w:p w:rsidR="00453794" w:rsidRPr="00AF6266" w:rsidRDefault="00453794" w:rsidP="00C40F11">
            <w:pPr>
              <w:snapToGrid w:val="0"/>
              <w:rPr>
                <w:spacing w:val="-6"/>
              </w:rPr>
            </w:pPr>
            <w:r w:rsidRPr="00AF6266">
              <w:t xml:space="preserve">Закон сохранения импульса и реактивное движение. Закон сохранения механической энергии. Работа и мощность. 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E00FC7" w:rsidP="00C40F11">
            <w:pPr>
              <w:jc w:val="center"/>
              <w:rPr>
                <w:rStyle w:val="ab"/>
                <w:b w:val="0"/>
              </w:rPr>
            </w:pPr>
            <w:r w:rsidRPr="00637A77">
              <w:rPr>
                <w:bCs/>
              </w:rPr>
              <w:t>ЛР4, МР1</w:t>
            </w:r>
          </w:p>
        </w:tc>
      </w:tr>
      <w:tr w:rsidR="00A43F67" w:rsidRPr="00AF6266" w:rsidTr="008B24BA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A43F67" w:rsidRPr="00AF6266" w:rsidRDefault="00A43F67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3F67" w:rsidRPr="00AF6266" w:rsidRDefault="00A43F67" w:rsidP="00C40F11">
            <w:pPr>
              <w:pStyle w:val="ac"/>
              <w:snapToGrid w:val="0"/>
              <w:spacing w:line="240" w:lineRule="auto"/>
              <w:jc w:val="both"/>
              <w:rPr>
                <w:szCs w:val="24"/>
              </w:rPr>
            </w:pPr>
            <w:r w:rsidRPr="00AF6266">
              <w:rPr>
                <w:szCs w:val="24"/>
              </w:rPr>
              <w:t xml:space="preserve">Практическое занятие № 1 </w:t>
            </w:r>
            <w:r w:rsidRPr="00AF6266">
              <w:rPr>
                <w:b w:val="0"/>
                <w:szCs w:val="24"/>
              </w:rPr>
              <w:t>«Решение задач по разделам «Механика» и «Динамика»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A43F67" w:rsidRPr="00AF6266" w:rsidRDefault="00A43F67" w:rsidP="00C40F11">
            <w:pPr>
              <w:pStyle w:val="ac"/>
              <w:snapToGrid w:val="0"/>
              <w:spacing w:line="240" w:lineRule="auto"/>
              <w:rPr>
                <w:b w:val="0"/>
                <w:bCs/>
                <w:szCs w:val="24"/>
              </w:rPr>
            </w:pPr>
            <w:r w:rsidRPr="00AF6266">
              <w:rPr>
                <w:b w:val="0"/>
                <w:bCs/>
                <w:szCs w:val="24"/>
              </w:rPr>
              <w:t>2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67" w:rsidRPr="00AF6266" w:rsidRDefault="00E00FC7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37A77">
              <w:rPr>
                <w:bCs/>
              </w:rPr>
              <w:t>ЛР3, ПР2</w:t>
            </w: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252924" w:rsidP="00C40F11">
            <w:pPr>
              <w:pStyle w:val="ac"/>
              <w:snapToGrid w:val="0"/>
              <w:spacing w:line="240" w:lineRule="auto"/>
              <w:jc w:val="both"/>
              <w:rPr>
                <w:szCs w:val="24"/>
              </w:rPr>
            </w:pPr>
            <w:r w:rsidRPr="00AF6266">
              <w:rPr>
                <w:szCs w:val="24"/>
              </w:rPr>
              <w:t xml:space="preserve">Лабораторное занятие </w:t>
            </w:r>
            <w:r w:rsidR="00453794" w:rsidRPr="00AF6266">
              <w:rPr>
                <w:szCs w:val="24"/>
              </w:rPr>
              <w:t>№ 1</w:t>
            </w:r>
          </w:p>
          <w:p w:rsidR="00453794" w:rsidRPr="00AF6266" w:rsidRDefault="00453794" w:rsidP="00C40F11">
            <w:pPr>
              <w:pStyle w:val="a3"/>
              <w:spacing w:after="0"/>
            </w:pPr>
            <w:r w:rsidRPr="00AF6266">
              <w:t>Изучение основных законов равноускоренного движения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453794" w:rsidRPr="00AF6266" w:rsidRDefault="00453794" w:rsidP="00C40F11">
            <w:pPr>
              <w:pStyle w:val="ac"/>
              <w:snapToGrid w:val="0"/>
              <w:spacing w:line="240" w:lineRule="auto"/>
              <w:rPr>
                <w:bCs/>
                <w:szCs w:val="24"/>
              </w:rPr>
            </w:pPr>
            <w:r w:rsidRPr="00AF6266">
              <w:rPr>
                <w:b w:val="0"/>
                <w:bCs/>
                <w:szCs w:val="24"/>
              </w:rPr>
              <w:t>2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794" w:rsidRPr="00AF6266" w:rsidRDefault="00E00FC7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37A77">
              <w:rPr>
                <w:bCs/>
              </w:rPr>
              <w:t>ЛР5, МР4, ПР3</w:t>
            </w:r>
          </w:p>
        </w:tc>
      </w:tr>
      <w:tr w:rsidR="00453794" w:rsidRPr="00AF6266" w:rsidTr="00C40F11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8B24BA" w:rsidRDefault="008B24BA" w:rsidP="008B2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Тема 1.3. </w:t>
            </w:r>
            <w:r w:rsidR="00453794" w:rsidRPr="00AF6266">
              <w:t>Механические колебания и волны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626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E00FC7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>
              <w:rPr>
                <w:bCs/>
              </w:rPr>
              <w:t>ЛР6</w:t>
            </w:r>
            <w:r w:rsidRPr="00637A77">
              <w:rPr>
                <w:bCs/>
              </w:rPr>
              <w:t>, МР6</w:t>
            </w:r>
          </w:p>
        </w:tc>
      </w:tr>
      <w:tr w:rsidR="00453794" w:rsidRPr="00AF6266" w:rsidTr="00C40F11">
        <w:trPr>
          <w:trHeight w:val="1304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F6266">
              <w:t xml:space="preserve">Механические колебания. </w:t>
            </w:r>
            <w:r w:rsidRPr="00AF6266">
              <w:rPr>
                <w:color w:val="000000"/>
              </w:rPr>
              <w:t xml:space="preserve">Амплитуда, период, частота, фаза колебаний. Свободные и вынужденные колебания. Резонанс. </w:t>
            </w: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F6266">
              <w:rPr>
                <w:color w:val="000000"/>
              </w:rPr>
              <w:t>Механические волны. Свойства механических волн. Длина волны.</w:t>
            </w:r>
            <w:r w:rsidRPr="00AF6266">
              <w:rPr>
                <w:color w:val="FF0000"/>
              </w:rPr>
              <w:t xml:space="preserve"> </w:t>
            </w:r>
            <w:r w:rsidRPr="00AF6266">
              <w:rPr>
                <w:color w:val="000000"/>
              </w:rPr>
              <w:t xml:space="preserve">Звуковые волны. </w:t>
            </w:r>
            <w:r w:rsidRPr="00AF6266">
              <w:t>Ультразвук и его использование в технике и медицине.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43F67" w:rsidRPr="00AF6266" w:rsidTr="00C40F11">
        <w:trPr>
          <w:trHeight w:val="708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A43F67" w:rsidRPr="00AF6266" w:rsidRDefault="00A43F67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F67" w:rsidRPr="00AF6266" w:rsidRDefault="00A43F67" w:rsidP="00A43F67">
            <w:pPr>
              <w:tabs>
                <w:tab w:val="left" w:pos="1832"/>
              </w:tabs>
              <w:snapToGrid w:val="0"/>
              <w:rPr>
                <w:b/>
                <w:bCs/>
              </w:rPr>
            </w:pPr>
            <w:r w:rsidRPr="00AF6266">
              <w:rPr>
                <w:b/>
                <w:bCs/>
              </w:rPr>
              <w:t xml:space="preserve">Практическое занятие № 2 </w:t>
            </w:r>
            <w:r w:rsidRPr="00AF6266">
              <w:rPr>
                <w:bCs/>
              </w:rPr>
              <w:t>«Решение задач по определению параметров колебаний»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3F67" w:rsidRPr="00AF6266" w:rsidRDefault="00A43F67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67" w:rsidRPr="00E00FC7" w:rsidRDefault="00E00FC7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00FC7">
              <w:rPr>
                <w:bCs/>
              </w:rPr>
              <w:t>ЛР1, МР2, ПР11</w:t>
            </w:r>
          </w:p>
        </w:tc>
      </w:tr>
      <w:tr w:rsidR="00453794" w:rsidRPr="00AF6266" w:rsidTr="00C40F11">
        <w:trPr>
          <w:trHeight w:val="21"/>
        </w:trPr>
        <w:tc>
          <w:tcPr>
            <w:tcW w:w="13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/>
              </w:rPr>
              <w:t>Раздел 2. Молекулярная физика. Термодинамика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C40F11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8B24BA" w:rsidRDefault="008B24BA" w:rsidP="008B2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Тема 2.1. </w:t>
            </w:r>
            <w:r w:rsidR="00453794" w:rsidRPr="00AF6266">
              <w:t>Основы молекулярной физики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AF6266">
              <w:rPr>
                <w:b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E00FC7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37A77">
              <w:rPr>
                <w:bCs/>
              </w:rPr>
              <w:t>ЛР3</w:t>
            </w:r>
            <w:r>
              <w:rPr>
                <w:bCs/>
              </w:rPr>
              <w:t>, ПР4</w:t>
            </w:r>
          </w:p>
        </w:tc>
      </w:tr>
      <w:tr w:rsidR="00453794" w:rsidRPr="00AF6266" w:rsidTr="00252924">
        <w:trPr>
          <w:trHeight w:val="602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AF6266" w:rsidRDefault="00453794" w:rsidP="00C40F11">
            <w:r w:rsidRPr="00AF6266">
              <w:t xml:space="preserve">История атомистических учений. Наблюдения и опыты, подтверждающие атомно-молекулярное строение вещества. </w:t>
            </w:r>
          </w:p>
          <w:p w:rsidR="00453794" w:rsidRPr="00AF6266" w:rsidRDefault="00453794" w:rsidP="00C40F11">
            <w:pPr>
              <w:snapToGrid w:val="0"/>
            </w:pPr>
            <w:r w:rsidRPr="00AF6266">
              <w:t>Масса и размеры молекул. Тепловое движение. Абсолютная температура как мера средней кинетической энергии частиц.</w:t>
            </w:r>
          </w:p>
          <w:p w:rsidR="00453794" w:rsidRPr="00AF6266" w:rsidRDefault="00453794" w:rsidP="00C40F11">
            <w:pPr>
              <w:snapToGrid w:val="0"/>
            </w:pPr>
            <w:r w:rsidRPr="00AF6266">
              <w:t xml:space="preserve">Модель идеального газа. Объяснение агрегатных состояний вещества на основе атомно-молекулярных представлений. Связь между давлением и средней кинетической энергией молекул газа. </w:t>
            </w:r>
            <w:proofErr w:type="spellStart"/>
            <w:r w:rsidRPr="00AF6266">
              <w:t>Изопроцессы</w:t>
            </w:r>
            <w:proofErr w:type="spellEnd"/>
            <w:r w:rsidRPr="00AF6266">
              <w:t xml:space="preserve">. 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453794" w:rsidRPr="00AF6266" w:rsidTr="00C40F11">
        <w:trPr>
          <w:trHeight w:val="87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AF6266" w:rsidRDefault="00453794" w:rsidP="00C40F11">
            <w:pPr>
              <w:snapToGrid w:val="0"/>
              <w:rPr>
                <w:b/>
                <w:bCs/>
              </w:rPr>
            </w:pPr>
            <w:r w:rsidRPr="00AF6266">
              <w:rPr>
                <w:b/>
                <w:bCs/>
              </w:rPr>
              <w:t xml:space="preserve">Практическое занятие № </w:t>
            </w:r>
            <w:r w:rsidR="00A43F67" w:rsidRPr="00AF6266">
              <w:rPr>
                <w:b/>
                <w:bCs/>
              </w:rPr>
              <w:t>3</w:t>
            </w:r>
          </w:p>
          <w:p w:rsidR="00453794" w:rsidRPr="00AF6266" w:rsidRDefault="00453794" w:rsidP="00C40F11">
            <w:pPr>
              <w:snapToGrid w:val="0"/>
              <w:rPr>
                <w:bCs/>
              </w:rPr>
            </w:pPr>
            <w:r w:rsidRPr="00AF6266">
              <w:rPr>
                <w:bCs/>
              </w:rPr>
              <w:t>Решение задач с помощью объединенного газового закона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E00FC7" w:rsidRDefault="00E00FC7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ЛР1</w:t>
            </w:r>
            <w:r w:rsidRPr="00E00FC7">
              <w:t>, МР5</w:t>
            </w:r>
          </w:p>
        </w:tc>
      </w:tr>
      <w:tr w:rsidR="00A43F67" w:rsidRPr="00AF6266" w:rsidTr="00C40F11">
        <w:trPr>
          <w:trHeight w:val="87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3F67" w:rsidRPr="00AF6266" w:rsidRDefault="00A43F67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3F67" w:rsidRPr="00AF6266" w:rsidRDefault="00252924" w:rsidP="00A43F67">
            <w:pPr>
              <w:tabs>
                <w:tab w:val="left" w:pos="2748"/>
              </w:tabs>
              <w:snapToGrid w:val="0"/>
              <w:rPr>
                <w:b/>
                <w:bCs/>
              </w:rPr>
            </w:pPr>
            <w:r w:rsidRPr="00AF6266">
              <w:rPr>
                <w:b/>
                <w:bCs/>
              </w:rPr>
              <w:t xml:space="preserve">Лабораторное занятие </w:t>
            </w:r>
            <w:r w:rsidR="00A43F67" w:rsidRPr="00AF6266">
              <w:rPr>
                <w:b/>
                <w:bCs/>
              </w:rPr>
              <w:t xml:space="preserve">№2. </w:t>
            </w:r>
            <w:r w:rsidR="00A43F67" w:rsidRPr="00AF6266">
              <w:rPr>
                <w:bCs/>
              </w:rPr>
              <w:t xml:space="preserve">Тема: изучение </w:t>
            </w:r>
            <w:proofErr w:type="spellStart"/>
            <w:r w:rsidR="00A43F67" w:rsidRPr="00AF6266">
              <w:rPr>
                <w:bCs/>
              </w:rPr>
              <w:t>изопроцессов</w:t>
            </w:r>
            <w:proofErr w:type="spellEnd"/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3F67" w:rsidRPr="00AF6266" w:rsidRDefault="00A43F67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67" w:rsidRPr="00AF6266" w:rsidRDefault="00F171FD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37A77">
              <w:rPr>
                <w:bCs/>
              </w:rPr>
              <w:t>МР6</w:t>
            </w:r>
            <w:r>
              <w:rPr>
                <w:bCs/>
              </w:rPr>
              <w:t>, ПР5</w:t>
            </w:r>
          </w:p>
        </w:tc>
      </w:tr>
      <w:tr w:rsidR="00453794" w:rsidRPr="00AF6266" w:rsidTr="00C40F11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8B24BA" w:rsidRDefault="008B24BA" w:rsidP="008B2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Тема 2.2. </w:t>
            </w:r>
            <w:r w:rsidR="00453794" w:rsidRPr="00AF6266">
              <w:t>Основы термодинамики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626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794" w:rsidRPr="00AF6266" w:rsidRDefault="00F171FD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ЛР1, ПР6</w:t>
            </w:r>
          </w:p>
        </w:tc>
      </w:tr>
      <w:tr w:rsidR="00453794" w:rsidRPr="00AF6266" w:rsidTr="00C40F11">
        <w:trPr>
          <w:trHeight w:val="778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AF6266" w:rsidRDefault="00453794" w:rsidP="00C40F11">
            <w:pPr>
              <w:snapToGrid w:val="0"/>
            </w:pPr>
            <w:r w:rsidRPr="00AF6266">
              <w:t xml:space="preserve">Внутренняя энергия и работа газа. Первый закон термодинамики. </w:t>
            </w:r>
          </w:p>
          <w:p w:rsidR="00453794" w:rsidRPr="00AF6266" w:rsidRDefault="00453794" w:rsidP="00C40F11">
            <w:pPr>
              <w:snapToGrid w:val="0"/>
            </w:pPr>
            <w:r w:rsidRPr="00AF6266">
              <w:t>Необратимость тепловых процессов</w:t>
            </w:r>
            <w:r w:rsidRPr="00AF6266">
              <w:rPr>
                <w:i/>
              </w:rPr>
              <w:t>.</w:t>
            </w:r>
            <w:r w:rsidRPr="00AF6266">
              <w:t xml:space="preserve"> </w:t>
            </w:r>
          </w:p>
          <w:p w:rsidR="00453794" w:rsidRPr="00AF6266" w:rsidRDefault="00453794" w:rsidP="00C40F11">
            <w:pPr>
              <w:snapToGrid w:val="0"/>
            </w:pPr>
            <w:r w:rsidRPr="00AF6266">
              <w:rPr>
                <w:color w:val="000000"/>
              </w:rPr>
              <w:t xml:space="preserve">Тепловые двигатели и охрана окружающей среды. </w:t>
            </w:r>
            <w:r w:rsidRPr="00AF6266">
              <w:t>КПД тепловых двигателей.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8B24BA" w:rsidRDefault="008B24BA" w:rsidP="008B2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Тема 2.3. </w:t>
            </w:r>
            <w:r w:rsidR="00453794" w:rsidRPr="00AF6266">
              <w:t>Агрегатные состояния веществ. Фазовые переходы.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626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4EA" w:rsidRPr="00AF6266" w:rsidRDefault="00F171FD" w:rsidP="002B24EA">
            <w:r w:rsidRPr="00637A77">
              <w:t>МР5</w:t>
            </w:r>
            <w:r>
              <w:t>, ПР7</w:t>
            </w:r>
          </w:p>
          <w:p w:rsidR="002B24EA" w:rsidRPr="00AF6266" w:rsidRDefault="002B24EA" w:rsidP="002B24EA"/>
          <w:p w:rsidR="002B24EA" w:rsidRPr="00AF6266" w:rsidRDefault="002B24EA" w:rsidP="002B24EA"/>
          <w:p w:rsidR="002B24EA" w:rsidRPr="00AF6266" w:rsidRDefault="002B24EA" w:rsidP="002B24EA"/>
          <w:p w:rsidR="002B24EA" w:rsidRPr="00AF6266" w:rsidRDefault="002B24EA" w:rsidP="002B24EA"/>
          <w:p w:rsidR="00453794" w:rsidRPr="00AF6266" w:rsidRDefault="00F171FD" w:rsidP="002B24EA">
            <w:r>
              <w:rPr>
                <w:bCs/>
              </w:rPr>
              <w:t>ЛР3, ПР8</w:t>
            </w: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3794" w:rsidRPr="00AF6266" w:rsidRDefault="00453794" w:rsidP="00C40F11">
            <w:pPr>
              <w:snapToGrid w:val="0"/>
            </w:pPr>
            <w:r w:rsidRPr="00AF6266">
              <w:t>Объяснение агрегатных состояний вещества на основе атомно-молекулярных представлений.</w:t>
            </w:r>
          </w:p>
          <w:p w:rsidR="00453794" w:rsidRPr="00AF6266" w:rsidRDefault="00453794" w:rsidP="00C40F11">
            <w:pPr>
              <w:snapToGrid w:val="0"/>
            </w:pPr>
            <w:r w:rsidRPr="00AF6266">
              <w:t>Модель строения жидкости. Поверхностное натяжение и смачивание.</w:t>
            </w: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3794" w:rsidRPr="00AF6266" w:rsidRDefault="00453794" w:rsidP="00C40F11">
            <w:pPr>
              <w:snapToGrid w:val="0"/>
            </w:pPr>
            <w:r w:rsidRPr="00AF6266">
              <w:t>Насыщенные и ненасыщенные пары. Влажность воздуха.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778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53794" w:rsidRPr="00AF6266" w:rsidRDefault="00453794" w:rsidP="00C40F11">
            <w:pPr>
              <w:snapToGrid w:val="0"/>
            </w:pPr>
            <w:r w:rsidRPr="00AF6266">
              <w:t>Модель строения твердых тел. Механические свойства твердых тел.</w:t>
            </w:r>
          </w:p>
          <w:p w:rsidR="00453794" w:rsidRPr="00AF6266" w:rsidRDefault="00453794" w:rsidP="00C40F11">
            <w:pPr>
              <w:snapToGrid w:val="0"/>
            </w:pPr>
            <w:r w:rsidRPr="00AF6266">
              <w:t>Аморфные вещества и жидкие кристаллы.</w:t>
            </w:r>
          </w:p>
          <w:p w:rsidR="00453794" w:rsidRPr="00AF6266" w:rsidRDefault="00453794" w:rsidP="00C40F11">
            <w:r w:rsidRPr="00AF6266">
              <w:t>Изменения агрегатных состояний вещества.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61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B24EA" w:rsidRPr="00AF6266" w:rsidRDefault="00252924" w:rsidP="002B24EA">
            <w:pPr>
              <w:rPr>
                <w:color w:val="000000"/>
              </w:rPr>
            </w:pPr>
            <w:r w:rsidRPr="00AF6266">
              <w:rPr>
                <w:b/>
                <w:color w:val="000000"/>
              </w:rPr>
              <w:t>Практическое занятие</w:t>
            </w:r>
            <w:r w:rsidR="002B24EA" w:rsidRPr="00AF6266">
              <w:rPr>
                <w:b/>
                <w:color w:val="000000"/>
              </w:rPr>
              <w:t xml:space="preserve"> № 4</w:t>
            </w:r>
            <w:r w:rsidR="002B24EA" w:rsidRPr="00AF6266">
              <w:rPr>
                <w:color w:val="000000"/>
              </w:rPr>
              <w:t xml:space="preserve"> «Решение задач определению относительной и абсолютной влажности воздуха»</w:t>
            </w: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21"/>
        </w:trPr>
        <w:tc>
          <w:tcPr>
            <w:tcW w:w="13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/>
              </w:rPr>
              <w:t>Раздел 3. Электродинамика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8B24BA" w:rsidRDefault="008B24BA" w:rsidP="008B2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Тема 3.1. </w:t>
            </w:r>
            <w:r w:rsidR="00453794" w:rsidRPr="00AF6266">
              <w:t>Электрическое поле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AF6266">
              <w:rPr>
                <w:b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F171FD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МР2, ПР9</w:t>
            </w:r>
          </w:p>
        </w:tc>
      </w:tr>
      <w:tr w:rsidR="00453794" w:rsidRPr="00AF6266" w:rsidTr="008B24BA">
        <w:trPr>
          <w:trHeight w:val="799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AF6266" w:rsidRDefault="00453794" w:rsidP="00C40F11">
            <w:r w:rsidRPr="00AF6266">
              <w:t>Взаимодействие заряженных тел. Электрический заряд. Закон сохранения электрического заряда.</w:t>
            </w:r>
          </w:p>
          <w:p w:rsidR="00453794" w:rsidRPr="00AF6266" w:rsidRDefault="00453794" w:rsidP="00C40F11">
            <w:pPr>
              <w:snapToGrid w:val="0"/>
            </w:pPr>
            <w:r w:rsidRPr="00AF6266">
              <w:t>Электрическое поле. Закон Кулона.</w:t>
            </w:r>
          </w:p>
          <w:p w:rsidR="00453794" w:rsidRPr="00AF6266" w:rsidRDefault="00453794" w:rsidP="00C40F11">
            <w:r w:rsidRPr="00AF6266">
              <w:t xml:space="preserve">Напряженность поля. Потенциал поля. Разность потенциалов. 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529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snapToGrid w:val="0"/>
            </w:pPr>
            <w:r w:rsidRPr="00AF6266">
              <w:t>Проводники и диэлектрики в электрическом поле.</w:t>
            </w:r>
          </w:p>
          <w:p w:rsidR="00453794" w:rsidRPr="00AF6266" w:rsidRDefault="00453794" w:rsidP="00C40F11">
            <w:pPr>
              <w:snapToGrid w:val="0"/>
            </w:pPr>
            <w:r w:rsidRPr="00AF6266">
              <w:t xml:space="preserve">Электрическая емкость. Конденсатор. 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AF6266" w:rsidRDefault="00252924" w:rsidP="00C40F11">
            <w:pPr>
              <w:snapToGrid w:val="0"/>
            </w:pPr>
            <w:r w:rsidRPr="00AF6266">
              <w:rPr>
                <w:b/>
              </w:rPr>
              <w:t xml:space="preserve">Лабораторное занятие </w:t>
            </w:r>
            <w:r w:rsidR="00453794" w:rsidRPr="00AF6266">
              <w:rPr>
                <w:b/>
              </w:rPr>
              <w:t>№ 3</w:t>
            </w:r>
          </w:p>
          <w:p w:rsidR="00453794" w:rsidRPr="00AF6266" w:rsidRDefault="0002491B" w:rsidP="00C40F11">
            <w:pPr>
              <w:snapToGrid w:val="0"/>
            </w:pPr>
            <w:r w:rsidRPr="00AF6266">
              <w:t>Изучение электроемкости конденсатора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  <w:bottom w:val="nil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AF6266" w:rsidRDefault="00453794" w:rsidP="002B2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6266">
              <w:rPr>
                <w:b/>
                <w:bCs/>
              </w:rPr>
              <w:t xml:space="preserve">Практическое занятие </w:t>
            </w:r>
            <w:r w:rsidRPr="00AF6266">
              <w:rPr>
                <w:b/>
              </w:rPr>
              <w:t xml:space="preserve">№ </w:t>
            </w:r>
            <w:r w:rsidR="002B24EA" w:rsidRPr="00AF6266">
              <w:rPr>
                <w:b/>
              </w:rPr>
              <w:t xml:space="preserve">5 </w:t>
            </w:r>
            <w:r w:rsidRPr="00AF6266">
              <w:rPr>
                <w:bCs/>
              </w:rPr>
              <w:t>Решение задач по нахождению эквивалентной емкости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453794" w:rsidRPr="00AF6266" w:rsidRDefault="00453794" w:rsidP="00C40F11">
            <w:pPr>
              <w:jc w:val="center"/>
              <w:rPr>
                <w:bCs/>
              </w:rPr>
            </w:pPr>
            <w:r w:rsidRPr="00AF6266"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529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6266">
              <w:rPr>
                <w:b/>
                <w:bCs/>
              </w:rPr>
              <w:t xml:space="preserve">Практическое занятие № </w:t>
            </w:r>
            <w:r w:rsidR="002B24EA" w:rsidRPr="00AF6266">
              <w:rPr>
                <w:b/>
                <w:bCs/>
              </w:rPr>
              <w:t>6</w:t>
            </w: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6266">
              <w:rPr>
                <w:bCs/>
              </w:rPr>
              <w:t>Решение задач по определению силы Кулона и по нахождению напряженности.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jc w:val="center"/>
              <w:rPr>
                <w:bCs/>
              </w:rPr>
            </w:pPr>
          </w:p>
        </w:tc>
      </w:tr>
      <w:tr w:rsidR="002B24EA" w:rsidRPr="00AF6266" w:rsidTr="008B24BA">
        <w:trPr>
          <w:trHeight w:val="529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2B24EA" w:rsidRPr="00AF6266" w:rsidRDefault="002B24EA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2B24EA" w:rsidRPr="00AF6266" w:rsidRDefault="002B24EA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  <w:p w:rsidR="002B24EA" w:rsidRPr="00AF6266" w:rsidRDefault="002B24EA" w:rsidP="002B24EA">
            <w:pPr>
              <w:tabs>
                <w:tab w:val="left" w:pos="1832"/>
              </w:tabs>
            </w:pPr>
            <w:r w:rsidRPr="00AF6266">
              <w:rPr>
                <w:b/>
              </w:rPr>
              <w:t>Практическое занятие № 7</w:t>
            </w:r>
            <w:r w:rsidRPr="00AF6266">
              <w:t xml:space="preserve"> "Решение задач по нахождению эквивалентной емкости"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2B24EA" w:rsidRPr="00AF6266" w:rsidRDefault="002B24EA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4EA" w:rsidRPr="00AF6266" w:rsidRDefault="002B24EA" w:rsidP="00C40F11">
            <w:pPr>
              <w:jc w:val="center"/>
              <w:rPr>
                <w:bCs/>
              </w:rPr>
            </w:pPr>
          </w:p>
        </w:tc>
      </w:tr>
      <w:tr w:rsidR="002B24EA" w:rsidRPr="00AF6266" w:rsidTr="008B24BA">
        <w:trPr>
          <w:trHeight w:val="529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2B24EA" w:rsidRPr="00AF6266" w:rsidRDefault="002B24EA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2B24EA" w:rsidRPr="00AF6266" w:rsidRDefault="002B24EA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  <w:p w:rsidR="002B24EA" w:rsidRPr="00AF6266" w:rsidRDefault="002B24EA" w:rsidP="002B24EA">
            <w:pPr>
              <w:tabs>
                <w:tab w:val="left" w:pos="2361"/>
              </w:tabs>
            </w:pPr>
            <w:r w:rsidRPr="00AF6266">
              <w:rPr>
                <w:b/>
              </w:rPr>
              <w:t>Практическое занятие № 8</w:t>
            </w:r>
            <w:r w:rsidRPr="00AF6266">
              <w:t xml:space="preserve"> «Расчет эквивалентного заряда»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2B24EA" w:rsidRPr="00AF6266" w:rsidRDefault="002B24EA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4EA" w:rsidRPr="00AF6266" w:rsidRDefault="002B24EA" w:rsidP="00C40F11">
            <w:pPr>
              <w:jc w:val="center"/>
              <w:rPr>
                <w:bCs/>
              </w:rPr>
            </w:pPr>
          </w:p>
        </w:tc>
      </w:tr>
      <w:tr w:rsidR="00453794" w:rsidRPr="00AF6266" w:rsidTr="00C40F11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auto"/>
              <w:left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6266">
              <w:rPr>
                <w:b/>
                <w:bCs/>
              </w:rPr>
              <w:t xml:space="preserve">Самостоятельная работа. </w:t>
            </w: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6266">
              <w:rPr>
                <w:bCs/>
              </w:rPr>
              <w:t>Решение задач с применением закона Кулона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3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8B24BA" w:rsidRDefault="00453794" w:rsidP="008B2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AF6266">
              <w:rPr>
                <w:b/>
              </w:rPr>
              <w:t>Тема 3.2</w:t>
            </w:r>
            <w:r w:rsidR="008B24BA">
              <w:rPr>
                <w:b/>
              </w:rPr>
              <w:t xml:space="preserve">. </w:t>
            </w:r>
            <w:r w:rsidRPr="00AF6266">
              <w:t>Законы постоянного тока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626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F171FD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ЛР4, МР3, ПР10</w:t>
            </w:r>
          </w:p>
        </w:tc>
      </w:tr>
      <w:tr w:rsidR="00453794" w:rsidRPr="00AF6266" w:rsidTr="008B24BA">
        <w:trPr>
          <w:trHeight w:val="519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AF6266" w:rsidRDefault="00453794" w:rsidP="00C40F11">
            <w:pPr>
              <w:snapToGrid w:val="0"/>
            </w:pPr>
            <w:r w:rsidRPr="00AF6266">
              <w:t>Постоянный электрический ток. Сила тока, напряжение, электрическое сопротивление.</w:t>
            </w:r>
          </w:p>
          <w:p w:rsidR="00453794" w:rsidRPr="00AF6266" w:rsidRDefault="00453794" w:rsidP="00C40F11">
            <w:pPr>
              <w:snapToGrid w:val="0"/>
            </w:pPr>
            <w:r w:rsidRPr="00AF6266">
              <w:t>Закон Ома для участка цепи.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740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AF6266" w:rsidRDefault="002B24EA" w:rsidP="00C40F11">
            <w:r w:rsidRPr="00AF6266">
              <w:t>Способы соединения проводников. Тепловое действие электрического тока. Закон Джоуля-Ленца. Мощность электрического тока.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B4BE4" w:rsidRPr="00AF6266" w:rsidTr="008B24BA">
        <w:trPr>
          <w:trHeight w:val="362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B4BE4" w:rsidRPr="00AF6266" w:rsidRDefault="00EB4BE4" w:rsidP="00EB4BE4">
            <w:pPr>
              <w:tabs>
                <w:tab w:val="left" w:pos="1832"/>
              </w:tabs>
              <w:snapToGrid w:val="0"/>
              <w:rPr>
                <w:b/>
              </w:rPr>
            </w:pPr>
          </w:p>
          <w:p w:rsidR="00EB4BE4" w:rsidRPr="00AF6266" w:rsidRDefault="00EB4BE4" w:rsidP="00EB4BE4">
            <w:pPr>
              <w:tabs>
                <w:tab w:val="left" w:pos="1832"/>
              </w:tabs>
              <w:snapToGrid w:val="0"/>
              <w:rPr>
                <w:b/>
              </w:rPr>
            </w:pPr>
            <w:r w:rsidRPr="00AF6266">
              <w:rPr>
                <w:b/>
              </w:rPr>
              <w:t>Практическое занятие № 9 «Решение задач по определению эквивалентного сопротивления»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362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AF6266" w:rsidRDefault="00252924" w:rsidP="00C40F11">
            <w:pPr>
              <w:snapToGrid w:val="0"/>
              <w:rPr>
                <w:b/>
              </w:rPr>
            </w:pPr>
            <w:r w:rsidRPr="00AF6266">
              <w:rPr>
                <w:b/>
              </w:rPr>
              <w:t>Лабораторное занятие</w:t>
            </w:r>
            <w:r w:rsidR="00453794" w:rsidRPr="00AF6266">
              <w:rPr>
                <w:b/>
              </w:rPr>
              <w:t xml:space="preserve"> №4</w:t>
            </w:r>
          </w:p>
          <w:p w:rsidR="00453794" w:rsidRPr="00AF6266" w:rsidRDefault="00453794" w:rsidP="00C40F11">
            <w:pPr>
              <w:snapToGrid w:val="0"/>
              <w:rPr>
                <w:b/>
              </w:rPr>
            </w:pPr>
            <w:r w:rsidRPr="00AF6266">
              <w:t>Изучение последовательного соединения проводников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252924" w:rsidP="00C40F11">
            <w:pPr>
              <w:snapToGrid w:val="0"/>
            </w:pPr>
            <w:r w:rsidRPr="00AF6266">
              <w:rPr>
                <w:b/>
              </w:rPr>
              <w:t xml:space="preserve">Лабораторное занятие </w:t>
            </w:r>
            <w:r w:rsidR="00453794" w:rsidRPr="00AF6266">
              <w:rPr>
                <w:b/>
              </w:rPr>
              <w:t>№5</w:t>
            </w:r>
          </w:p>
          <w:p w:rsidR="00453794" w:rsidRPr="00AF6266" w:rsidRDefault="00453794" w:rsidP="00C40F11">
            <w:pPr>
              <w:snapToGrid w:val="0"/>
            </w:pPr>
            <w:r w:rsidRPr="00AF6266">
              <w:t>Изучение параллельного соединения проводников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252924" w:rsidP="00C40F11">
            <w:pPr>
              <w:snapToGrid w:val="0"/>
            </w:pPr>
            <w:r w:rsidRPr="00AF6266">
              <w:rPr>
                <w:b/>
              </w:rPr>
              <w:t xml:space="preserve">Лабораторное занятие </w:t>
            </w:r>
            <w:r w:rsidR="00453794" w:rsidRPr="00AF6266">
              <w:rPr>
                <w:b/>
              </w:rPr>
              <w:t>№6</w:t>
            </w:r>
          </w:p>
          <w:p w:rsidR="00453794" w:rsidRPr="00AF6266" w:rsidRDefault="00453794" w:rsidP="00C40F11">
            <w:pPr>
              <w:snapToGrid w:val="0"/>
            </w:pPr>
            <w:r w:rsidRPr="00AF6266">
              <w:t>Проверка закона Ома для участка цепи и для полной цепи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529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6266">
              <w:rPr>
                <w:b/>
                <w:bCs/>
              </w:rPr>
              <w:t xml:space="preserve">Практическое </w:t>
            </w:r>
            <w:proofErr w:type="gramStart"/>
            <w:r w:rsidRPr="00AF6266">
              <w:rPr>
                <w:b/>
                <w:bCs/>
              </w:rPr>
              <w:t>занятие  №</w:t>
            </w:r>
            <w:proofErr w:type="gramEnd"/>
            <w:r w:rsidRPr="00AF6266">
              <w:rPr>
                <w:b/>
                <w:bCs/>
              </w:rPr>
              <w:t xml:space="preserve"> </w:t>
            </w:r>
            <w:r w:rsidR="00EB4BE4" w:rsidRPr="00AF6266">
              <w:rPr>
                <w:b/>
                <w:bCs/>
              </w:rPr>
              <w:t>10</w:t>
            </w: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6266">
              <w:rPr>
                <w:bCs/>
              </w:rPr>
              <w:t>Решение задач с помощью закона Ома для участков цепи.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354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6266">
              <w:rPr>
                <w:b/>
                <w:bCs/>
              </w:rPr>
              <w:t xml:space="preserve">Практическое </w:t>
            </w:r>
            <w:proofErr w:type="gramStart"/>
            <w:r w:rsidRPr="00AF6266">
              <w:rPr>
                <w:b/>
                <w:bCs/>
              </w:rPr>
              <w:t>занятие  №</w:t>
            </w:r>
            <w:proofErr w:type="gramEnd"/>
            <w:r w:rsidRPr="00AF6266">
              <w:rPr>
                <w:b/>
                <w:bCs/>
              </w:rPr>
              <w:t xml:space="preserve"> </w:t>
            </w:r>
            <w:r w:rsidR="00EB4BE4" w:rsidRPr="00AF6266">
              <w:rPr>
                <w:b/>
                <w:bCs/>
              </w:rPr>
              <w:t>11</w:t>
            </w: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6266">
              <w:rPr>
                <w:bCs/>
              </w:rPr>
              <w:t>Решения задач с помощью закона Ома для полной цепи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B4BE4" w:rsidRPr="00AF6266" w:rsidTr="008B24BA">
        <w:trPr>
          <w:trHeight w:val="354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EB4BE4" w:rsidRPr="00AF6266" w:rsidRDefault="00EB4BE4" w:rsidP="00EB4BE4">
            <w:pPr>
              <w:tabs>
                <w:tab w:val="left" w:pos="708"/>
                <w:tab w:val="left" w:pos="1416"/>
                <w:tab w:val="left" w:pos="2124"/>
                <w:tab w:val="left" w:pos="2832"/>
              </w:tabs>
              <w:snapToGrid w:val="0"/>
              <w:rPr>
                <w:b/>
                <w:bCs/>
              </w:rPr>
            </w:pPr>
            <w:r w:rsidRPr="00AF6266">
              <w:rPr>
                <w:b/>
                <w:bCs/>
              </w:rPr>
              <w:t>Практическое занятие № 12 «Решение задач по теме: «Законы постоянного тока»</w:t>
            </w:r>
          </w:p>
          <w:p w:rsidR="00EB4BE4" w:rsidRPr="00AF6266" w:rsidRDefault="00EB4BE4" w:rsidP="00EB4BE4">
            <w:pPr>
              <w:tabs>
                <w:tab w:val="left" w:pos="708"/>
                <w:tab w:val="left" w:pos="1416"/>
                <w:tab w:val="left" w:pos="2124"/>
                <w:tab w:val="left" w:pos="2832"/>
              </w:tabs>
              <w:snapToGrid w:val="0"/>
              <w:rPr>
                <w:b/>
                <w:bCs/>
              </w:rPr>
            </w:pPr>
            <w:r w:rsidRPr="00AF6266">
              <w:rPr>
                <w:b/>
                <w:bCs/>
              </w:rPr>
              <w:t>с использованием тестов»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C40F11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6266">
              <w:rPr>
                <w:b/>
                <w:bCs/>
              </w:rPr>
              <w:t xml:space="preserve">Самостоятельная работа студентов. </w:t>
            </w: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6266">
              <w:rPr>
                <w:bCs/>
              </w:rPr>
              <w:t>Создание презентаций на тему «Расчёт задач с помощью закона Ома»</w:t>
            </w: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6266">
              <w:rPr>
                <w:bCs/>
              </w:rPr>
              <w:t>Составление конспекта. Решение задач.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AF6266" w:rsidRDefault="003642B8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3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F171FD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ЛР3, ПР12</w:t>
            </w:r>
          </w:p>
        </w:tc>
      </w:tr>
      <w:tr w:rsidR="00453794" w:rsidRPr="00AF6266" w:rsidTr="00C40F11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8B24BA" w:rsidRDefault="00453794" w:rsidP="008B2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AF6266">
              <w:rPr>
                <w:b/>
              </w:rPr>
              <w:t>Тема 3.3</w:t>
            </w:r>
            <w:r w:rsidR="008B24BA">
              <w:rPr>
                <w:b/>
              </w:rPr>
              <w:t xml:space="preserve">. </w:t>
            </w:r>
            <w:r w:rsidRPr="00AF6266">
              <w:t>Электрический ток в различных средах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626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4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F171FD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ЛР1</w:t>
            </w:r>
            <w:r w:rsidRPr="00E00FC7">
              <w:t>, МР5</w:t>
            </w:r>
          </w:p>
        </w:tc>
      </w:tr>
      <w:tr w:rsidR="00453794" w:rsidRPr="00AF6266" w:rsidTr="00C40F11">
        <w:trPr>
          <w:trHeight w:val="1317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AF6266" w:rsidRDefault="00453794" w:rsidP="00C40F11">
            <w:pPr>
              <w:snapToGrid w:val="0"/>
            </w:pPr>
            <w:r w:rsidRPr="00AF6266">
              <w:t>Природа носителей электрического заряда в металлах.</w:t>
            </w:r>
          </w:p>
          <w:p w:rsidR="00453794" w:rsidRPr="00AF6266" w:rsidRDefault="00453794" w:rsidP="00C40F11">
            <w:pPr>
              <w:snapToGrid w:val="0"/>
            </w:pPr>
            <w:r w:rsidRPr="00AF6266">
              <w:t>Электрический ток в вакууме. Электронно-лучевая трубка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B4BE4" w:rsidRPr="00AF6266" w:rsidTr="00C40F11">
        <w:trPr>
          <w:trHeight w:val="1317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EB4BE4" w:rsidRPr="00AF6266" w:rsidRDefault="00EB4BE4" w:rsidP="00EB4BE4">
            <w:pPr>
              <w:snapToGrid w:val="0"/>
            </w:pPr>
            <w:r w:rsidRPr="00AF6266">
              <w:t>Полупроводники. Собственная и примесная проводимости полупроводников. Полупроводниковый диод. Полупроводниковые приборы</w:t>
            </w:r>
          </w:p>
          <w:p w:rsidR="00EB4BE4" w:rsidRPr="00AF6266" w:rsidRDefault="00EB4BE4" w:rsidP="00EB4BE4">
            <w:pPr>
              <w:snapToGrid w:val="0"/>
            </w:pPr>
            <w:r w:rsidRPr="00AF6266">
              <w:t>Транзистор. Усилитель на транзисторах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C40F11">
        <w:trPr>
          <w:trHeight w:val="21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AF6266" w:rsidRDefault="00453794" w:rsidP="00C40F11">
            <w:pPr>
              <w:snapToGrid w:val="0"/>
            </w:pPr>
            <w:r w:rsidRPr="00AF6266">
              <w:t>Электропроводимость электролитов. Законы Фарадея. Гальванические элементы. Аккумуляторы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C40F11">
        <w:trPr>
          <w:trHeight w:val="21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AF6266" w:rsidRDefault="00453794" w:rsidP="00C40F11">
            <w:pPr>
              <w:snapToGrid w:val="0"/>
            </w:pPr>
            <w:r w:rsidRPr="00AF6266">
              <w:t>Электрический ток в газах. Несамостоятельный разряд. Самостоятельный разряд. Плазма.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B4BE4" w:rsidRPr="00AF6266" w:rsidTr="00C40F11">
        <w:trPr>
          <w:trHeight w:val="21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EB4BE4" w:rsidRPr="00AF6266" w:rsidRDefault="00EB4BE4" w:rsidP="00EB4BE4">
            <w:pPr>
              <w:tabs>
                <w:tab w:val="left" w:pos="2748"/>
              </w:tabs>
              <w:snapToGrid w:val="0"/>
            </w:pPr>
            <w:r w:rsidRPr="00AF6266">
              <w:t>Практическое занятие № 13 «Электрический ток в различных средах»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AF6266" w:rsidRDefault="008B24BA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Тема 3.4. </w:t>
            </w:r>
            <w:r w:rsidR="00453794" w:rsidRPr="00AF6266">
              <w:rPr>
                <w:b/>
              </w:rPr>
              <w:t>Электромагнетизм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AF6266">
              <w:rPr>
                <w:b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6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F171FD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МР2, ПР9</w:t>
            </w:r>
          </w:p>
        </w:tc>
      </w:tr>
      <w:tr w:rsidR="00453794" w:rsidRPr="00AF6266" w:rsidTr="008B24BA">
        <w:trPr>
          <w:trHeight w:val="478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AF6266" w:rsidRDefault="00EB4BE4" w:rsidP="00EB4BE4">
            <w:pPr>
              <w:tabs>
                <w:tab w:val="left" w:pos="2311"/>
              </w:tabs>
            </w:pPr>
            <w:r w:rsidRPr="00AF6266">
              <w:t>Характеристики магнитного поля. Сила Ампера.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AF6266" w:rsidRDefault="00EB4BE4" w:rsidP="00252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AF6266" w:rsidRDefault="00453794" w:rsidP="00C40F11">
            <w:pPr>
              <w:snapToGrid w:val="0"/>
            </w:pPr>
            <w:r w:rsidRPr="00AF6266">
              <w:rPr>
                <w:color w:val="000000"/>
              </w:rPr>
              <w:t xml:space="preserve">Вихревое электрическое поле. </w:t>
            </w:r>
            <w:r w:rsidRPr="00AF6266">
              <w:t xml:space="preserve">Правило Ленца. </w:t>
            </w:r>
          </w:p>
          <w:p w:rsidR="00453794" w:rsidRPr="00AF6266" w:rsidRDefault="00453794" w:rsidP="00C40F11">
            <w:pPr>
              <w:snapToGrid w:val="0"/>
            </w:pPr>
            <w:r w:rsidRPr="00AF6266">
              <w:t>Самоиндукция. Индуктивность.  Взаимоиндукция.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AF6266" w:rsidRDefault="00453794" w:rsidP="00252924">
            <w:pPr>
              <w:snapToGrid w:val="0"/>
              <w:rPr>
                <w:b/>
              </w:rPr>
            </w:pPr>
            <w:r w:rsidRPr="00AF6266">
              <w:rPr>
                <w:b/>
              </w:rPr>
              <w:t>Лабораторн</w:t>
            </w:r>
            <w:r w:rsidR="00252924" w:rsidRPr="00AF6266">
              <w:rPr>
                <w:b/>
              </w:rPr>
              <w:t>ое занятие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AF6266" w:rsidRDefault="00453794" w:rsidP="00C40F11">
            <w:pPr>
              <w:snapToGrid w:val="0"/>
            </w:pPr>
            <w:r w:rsidRPr="00AF6266">
              <w:t>№ 7</w:t>
            </w:r>
          </w:p>
        </w:tc>
        <w:tc>
          <w:tcPr>
            <w:tcW w:w="9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AF6266" w:rsidRDefault="00453794" w:rsidP="0002491B">
            <w:pPr>
              <w:snapToGrid w:val="0"/>
            </w:pPr>
            <w:r w:rsidRPr="00AF6266">
              <w:t xml:space="preserve">Изучение </w:t>
            </w:r>
            <w:r w:rsidR="0002491B" w:rsidRPr="00AF6266">
              <w:t>свойств магнитного поля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AF6266" w:rsidRDefault="00453794" w:rsidP="00C40F11">
            <w:pPr>
              <w:snapToGrid w:val="0"/>
            </w:pPr>
            <w:r w:rsidRPr="00AF6266">
              <w:t>№ 8</w:t>
            </w:r>
          </w:p>
        </w:tc>
        <w:tc>
          <w:tcPr>
            <w:tcW w:w="9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AF6266" w:rsidRDefault="00453794" w:rsidP="00C40F11">
            <w:pPr>
              <w:snapToGrid w:val="0"/>
            </w:pPr>
            <w:r w:rsidRPr="00AF6266">
              <w:t>Изучение явления электромагнитной индукции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B4BE4" w:rsidRPr="00AF6266" w:rsidTr="008B24BA">
        <w:trPr>
          <w:trHeight w:val="529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EB4BE4" w:rsidRPr="00AF6266" w:rsidRDefault="00EB4BE4" w:rsidP="00C40F11">
            <w:pPr>
              <w:rPr>
                <w:b/>
                <w:bCs/>
              </w:rPr>
            </w:pPr>
            <w:r w:rsidRPr="00AF6266">
              <w:rPr>
                <w:b/>
                <w:bCs/>
              </w:rPr>
              <w:t>Практическое занятие № 14 «Магнитное поле»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261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AF6266">
              <w:rPr>
                <w:b/>
              </w:rPr>
              <w:t xml:space="preserve">Тема </w:t>
            </w:r>
            <w:r w:rsidRPr="008B24BA">
              <w:rPr>
                <w:b/>
              </w:rPr>
              <w:t>3</w:t>
            </w:r>
            <w:r w:rsidRPr="00AF6266">
              <w:rPr>
                <w:b/>
              </w:rPr>
              <w:t>.</w:t>
            </w:r>
            <w:r w:rsidRPr="008B24BA">
              <w:rPr>
                <w:b/>
              </w:rPr>
              <w:t>5</w:t>
            </w:r>
            <w:r w:rsidR="008B24BA">
              <w:rPr>
                <w:b/>
              </w:rPr>
              <w:t xml:space="preserve">. </w:t>
            </w:r>
            <w:r w:rsidRPr="00AF6266">
              <w:rPr>
                <w:b/>
              </w:rPr>
              <w:t>Переменный электрический ток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626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8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F171FD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37A77">
              <w:rPr>
                <w:bCs/>
              </w:rPr>
              <w:t>МР6</w:t>
            </w:r>
            <w:r>
              <w:rPr>
                <w:bCs/>
              </w:rPr>
              <w:t>, ПР5</w:t>
            </w:r>
          </w:p>
        </w:tc>
      </w:tr>
      <w:tr w:rsidR="00453794" w:rsidRPr="00AF6266" w:rsidTr="008B24BA">
        <w:trPr>
          <w:trHeight w:val="1068"/>
        </w:trPr>
        <w:tc>
          <w:tcPr>
            <w:tcW w:w="2136" w:type="dxa"/>
            <w:vMerge/>
            <w:tcBorders>
              <w:left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auto"/>
              <w:left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6266">
              <w:t>Принцип действия электрогенератора. Переменный ток. Действующие значения силы тока и напряжения.</w:t>
            </w: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6266">
              <w:t>Трансформатор.</w:t>
            </w:r>
          </w:p>
          <w:p w:rsidR="00453794" w:rsidRPr="00AF6266" w:rsidRDefault="00453794" w:rsidP="00C40F11">
            <w:pPr>
              <w:snapToGrid w:val="0"/>
              <w:rPr>
                <w:bCs/>
              </w:rPr>
            </w:pPr>
            <w:r w:rsidRPr="00AF6266">
              <w:t>Производство, передача и потребление электроэнергии. Проблемы энергосбережения. Техника безопасности в обращении с электрическим током.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1</w:t>
            </w: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304"/>
        </w:trPr>
        <w:tc>
          <w:tcPr>
            <w:tcW w:w="2136" w:type="dxa"/>
            <w:vMerge/>
            <w:tcBorders>
              <w:left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auto"/>
              <w:left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6266">
              <w:rPr>
                <w:b/>
              </w:rPr>
              <w:t>Практические занятия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6</w:t>
            </w:r>
          </w:p>
        </w:tc>
        <w:tc>
          <w:tcPr>
            <w:tcW w:w="128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304"/>
        </w:trPr>
        <w:tc>
          <w:tcPr>
            <w:tcW w:w="2136" w:type="dxa"/>
            <w:vMerge/>
            <w:tcBorders>
              <w:left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F6266">
              <w:t>№</w:t>
            </w:r>
            <w:r w:rsidR="00EB4BE4" w:rsidRPr="00AF6266">
              <w:t>15</w:t>
            </w:r>
          </w:p>
        </w:tc>
        <w:tc>
          <w:tcPr>
            <w:tcW w:w="9822" w:type="dxa"/>
            <w:tcBorders>
              <w:top w:val="single" w:sz="4" w:space="0" w:color="auto"/>
              <w:left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F6266">
              <w:rPr>
                <w:bCs/>
              </w:rPr>
              <w:t xml:space="preserve">Решение задач по расчёту цепи переменного тока с </w:t>
            </w:r>
            <w:r w:rsidRPr="00AF6266">
              <w:rPr>
                <w:bCs/>
                <w:lang w:val="en-US"/>
              </w:rPr>
              <w:t>R</w:t>
            </w:r>
            <w:r w:rsidRPr="00AF6266">
              <w:rPr>
                <w:bCs/>
              </w:rPr>
              <w:t>.</w:t>
            </w:r>
            <w:r w:rsidRPr="00AF6266">
              <w:rPr>
                <w:bCs/>
                <w:lang w:val="en-US"/>
              </w:rPr>
              <w:t>L</w:t>
            </w:r>
            <w:r w:rsidRPr="00AF6266">
              <w:rPr>
                <w:bCs/>
              </w:rPr>
              <w:t>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304"/>
        </w:trPr>
        <w:tc>
          <w:tcPr>
            <w:tcW w:w="2136" w:type="dxa"/>
            <w:vMerge/>
            <w:tcBorders>
              <w:left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F6266">
              <w:t>№</w:t>
            </w:r>
            <w:r w:rsidR="00EB4BE4" w:rsidRPr="00AF6266">
              <w:t>16</w:t>
            </w:r>
          </w:p>
        </w:tc>
        <w:tc>
          <w:tcPr>
            <w:tcW w:w="9822" w:type="dxa"/>
            <w:tcBorders>
              <w:top w:val="single" w:sz="4" w:space="0" w:color="auto"/>
              <w:left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6266">
              <w:rPr>
                <w:bCs/>
              </w:rPr>
              <w:t xml:space="preserve">Решение задач по расчёту цепи переменного тока с </w:t>
            </w:r>
            <w:r w:rsidRPr="00AF6266">
              <w:rPr>
                <w:bCs/>
                <w:lang w:val="en-US"/>
              </w:rPr>
              <w:t>R</w:t>
            </w:r>
            <w:r w:rsidRPr="00AF6266">
              <w:rPr>
                <w:bCs/>
              </w:rPr>
              <w:t>.С.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304"/>
        </w:trPr>
        <w:tc>
          <w:tcPr>
            <w:tcW w:w="2136" w:type="dxa"/>
            <w:vMerge/>
            <w:tcBorders>
              <w:left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F6266">
              <w:t>№</w:t>
            </w:r>
            <w:r w:rsidR="00EB4BE4" w:rsidRPr="00AF6266">
              <w:t>17</w:t>
            </w:r>
          </w:p>
        </w:tc>
        <w:tc>
          <w:tcPr>
            <w:tcW w:w="9822" w:type="dxa"/>
            <w:tcBorders>
              <w:top w:val="single" w:sz="4" w:space="0" w:color="auto"/>
              <w:left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6266">
              <w:rPr>
                <w:bCs/>
              </w:rPr>
              <w:t xml:space="preserve">Решение задач по расчёту цепи переменного тока с </w:t>
            </w:r>
            <w:r w:rsidRPr="00AF6266">
              <w:rPr>
                <w:bCs/>
                <w:lang w:val="en-US"/>
              </w:rPr>
              <w:t>R</w:t>
            </w:r>
            <w:r w:rsidRPr="00AF6266">
              <w:rPr>
                <w:bCs/>
              </w:rPr>
              <w:t>.</w:t>
            </w:r>
            <w:r w:rsidRPr="00AF6266">
              <w:rPr>
                <w:bCs/>
                <w:lang w:val="en-US"/>
              </w:rPr>
              <w:t>L</w:t>
            </w:r>
            <w:r w:rsidRPr="00AF6266">
              <w:rPr>
                <w:bCs/>
              </w:rPr>
              <w:t>.С.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3</w:t>
            </w:r>
          </w:p>
        </w:tc>
        <w:tc>
          <w:tcPr>
            <w:tcW w:w="128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/>
            <w:tcBorders>
              <w:left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6266">
              <w:rPr>
                <w:b/>
                <w:bCs/>
              </w:rPr>
              <w:t>Самостоятельная работа студентов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3794" w:rsidRPr="00AF6266" w:rsidRDefault="003642B8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3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F171FD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ЛР4, МР3, ПР10</w:t>
            </w:r>
          </w:p>
        </w:tc>
      </w:tr>
      <w:tr w:rsidR="00453794" w:rsidRPr="00AF6266" w:rsidTr="008B24BA">
        <w:trPr>
          <w:trHeight w:val="108"/>
        </w:trPr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6266">
              <w:rPr>
                <w:bCs/>
              </w:rPr>
              <w:t>Составление конспектов создание презентаций по теме «Различные способы получения электроэнергии»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987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53794" w:rsidRPr="00AF6266" w:rsidRDefault="008B24BA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Тема 3.6. </w:t>
            </w:r>
            <w:r w:rsidR="00453794" w:rsidRPr="00AF6266">
              <w:rPr>
                <w:b/>
              </w:rPr>
              <w:t>Электромагнитные колебания</w:t>
            </w: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7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261"/>
        </w:trPr>
        <w:tc>
          <w:tcPr>
            <w:tcW w:w="2136" w:type="dxa"/>
            <w:vMerge/>
            <w:tcBorders>
              <w:left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626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290"/>
        </w:trPr>
        <w:tc>
          <w:tcPr>
            <w:tcW w:w="2136" w:type="dxa"/>
            <w:vMerge/>
            <w:tcBorders>
              <w:left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6266">
              <w:t xml:space="preserve">Колебательный контур. </w:t>
            </w:r>
            <w:r w:rsidRPr="00AF6266">
              <w:rPr>
                <w:color w:val="000000"/>
              </w:rPr>
              <w:t>Свободные электромагнитные колебания.</w:t>
            </w:r>
          </w:p>
          <w:p w:rsidR="00453794" w:rsidRPr="00AF6266" w:rsidRDefault="00453794" w:rsidP="00252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6266">
              <w:rPr>
                <w:color w:val="000000"/>
              </w:rPr>
              <w:t>Вынужденные электромагнитные колебания</w:t>
            </w:r>
          </w:p>
        </w:tc>
        <w:tc>
          <w:tcPr>
            <w:tcW w:w="143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80"/>
        </w:trPr>
        <w:tc>
          <w:tcPr>
            <w:tcW w:w="2136" w:type="dxa"/>
            <w:vMerge/>
            <w:tcBorders>
              <w:left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0961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53794" w:rsidRPr="00AF6266" w:rsidRDefault="00453794" w:rsidP="00C40F11">
            <w:pPr>
              <w:snapToGrid w:val="0"/>
              <w:rPr>
                <w:b/>
                <w:bCs/>
              </w:rPr>
            </w:pPr>
          </w:p>
        </w:tc>
        <w:tc>
          <w:tcPr>
            <w:tcW w:w="14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794" w:rsidRPr="00AF6266" w:rsidRDefault="00453794" w:rsidP="00252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F171FD" w:rsidP="00252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00FC7">
              <w:rPr>
                <w:bCs/>
              </w:rPr>
              <w:t>ЛР1, МР2, ПР11</w:t>
            </w:r>
          </w:p>
        </w:tc>
      </w:tr>
      <w:tr w:rsidR="00EB4BE4" w:rsidRPr="00AF6266" w:rsidTr="008B24BA">
        <w:trPr>
          <w:trHeight w:val="529"/>
        </w:trPr>
        <w:tc>
          <w:tcPr>
            <w:tcW w:w="2136" w:type="dxa"/>
            <w:vMerge/>
            <w:tcBorders>
              <w:left w:val="single" w:sz="4" w:space="0" w:color="auto"/>
            </w:tcBorders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6266">
              <w:t>Конденсатор и катушка в цепи переменного тока. Активное сопротивление. Электрический резонанс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BE4" w:rsidRPr="00AF6266" w:rsidRDefault="00F171FD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37A77">
              <w:rPr>
                <w:bCs/>
              </w:rPr>
              <w:t>ЛР4, МР1</w:t>
            </w: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AF6266">
              <w:rPr>
                <w:b/>
              </w:rPr>
              <w:t xml:space="preserve">Тема </w:t>
            </w:r>
            <w:r w:rsidRPr="008B24BA">
              <w:rPr>
                <w:b/>
              </w:rPr>
              <w:t>3</w:t>
            </w:r>
            <w:r w:rsidRPr="00AF6266">
              <w:rPr>
                <w:b/>
              </w:rPr>
              <w:t>.</w:t>
            </w:r>
            <w:r w:rsidRPr="008B24BA">
              <w:rPr>
                <w:b/>
              </w:rPr>
              <w:t>7</w:t>
            </w:r>
            <w:r w:rsidR="008B24BA">
              <w:rPr>
                <w:b/>
              </w:rPr>
              <w:t xml:space="preserve">. </w:t>
            </w:r>
            <w:r w:rsidRPr="00AF6266">
              <w:rPr>
                <w:b/>
              </w:rPr>
              <w:t>Электромагнитные волны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626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4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AF6266" w:rsidRDefault="00F171FD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ЛР6</w:t>
            </w:r>
            <w:r w:rsidRPr="00637A77">
              <w:rPr>
                <w:bCs/>
              </w:rPr>
              <w:t>, МР6</w:t>
            </w:r>
          </w:p>
        </w:tc>
      </w:tr>
      <w:tr w:rsidR="00453794" w:rsidRPr="00AF6266" w:rsidTr="008B24BA">
        <w:trPr>
          <w:trHeight w:val="529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AF6266" w:rsidRDefault="00453794" w:rsidP="00C40F11">
            <w:pPr>
              <w:snapToGrid w:val="0"/>
            </w:pPr>
            <w:r w:rsidRPr="00AF6266">
              <w:t xml:space="preserve">Электромагнитное поле и электромагнитные волны. Скорость электромагнитных волн. </w:t>
            </w: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F6266">
              <w:t>Принципы радиосвязи и телевидения.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AF6266" w:rsidRDefault="00453794" w:rsidP="00252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AF6266">
              <w:rPr>
                <w:b/>
              </w:rPr>
              <w:t>Лабораторн</w:t>
            </w:r>
            <w:r w:rsidR="00252924" w:rsidRPr="00AF6266">
              <w:rPr>
                <w:b/>
              </w:rPr>
              <w:t>ое занятие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AF6266" w:rsidRDefault="00453794" w:rsidP="00C40F11">
            <w:pPr>
              <w:snapToGrid w:val="0"/>
            </w:pPr>
            <w:r w:rsidRPr="00AF6266">
              <w:t xml:space="preserve">№9 </w:t>
            </w:r>
          </w:p>
        </w:tc>
        <w:tc>
          <w:tcPr>
            <w:tcW w:w="9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AF6266" w:rsidRDefault="00453794" w:rsidP="00C40F11">
            <w:pPr>
              <w:snapToGrid w:val="0"/>
            </w:pPr>
            <w:r w:rsidRPr="00AF6266">
              <w:t>Изучение свободных электромагнитных колебаний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snapToGrid w:val="0"/>
              <w:rPr>
                <w:bCs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AF6266" w:rsidRDefault="008B24BA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Тема 3.8. </w:t>
            </w:r>
            <w:r w:rsidR="00453794" w:rsidRPr="00AF6266">
              <w:rPr>
                <w:b/>
              </w:rPr>
              <w:t>Волновая и геометрическая оптика</w:t>
            </w: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AF6266" w:rsidRDefault="00453794" w:rsidP="00252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626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5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AF6266" w:rsidRDefault="00F171FD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ЛР1, ПР6</w:t>
            </w: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F6266">
              <w:t>Законы отражений и преломление света. Полное внутреннее отражение.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1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760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F6266">
              <w:t>Свет как электромагнитная волна. Дисперсия света.</w:t>
            </w: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F6266">
              <w:t>Интерференция света.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B4BE4" w:rsidRPr="00AF6266" w:rsidTr="008B24BA">
        <w:trPr>
          <w:trHeight w:val="21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B4BE4" w:rsidRPr="00AF6266" w:rsidRDefault="00EB4BE4" w:rsidP="00EB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F6266">
              <w:t>Дифракция света. Дифракционная решётка.</w:t>
            </w:r>
          </w:p>
          <w:p w:rsidR="00EB4BE4" w:rsidRPr="00AF6266" w:rsidRDefault="00EB4BE4" w:rsidP="00EB4BE4">
            <w:pPr>
              <w:snapToGrid w:val="0"/>
            </w:pPr>
            <w:r w:rsidRPr="00AF6266">
              <w:t xml:space="preserve">Различные виды электромагнитных излучений, </w:t>
            </w:r>
            <w:r w:rsidRPr="00AF6266">
              <w:rPr>
                <w:color w:val="000000"/>
              </w:rPr>
              <w:t xml:space="preserve">их свойства </w:t>
            </w:r>
            <w:r w:rsidRPr="00AF6266">
              <w:t>и практические применения.</w:t>
            </w:r>
          </w:p>
          <w:p w:rsidR="00EB4BE4" w:rsidRPr="00AF6266" w:rsidRDefault="00EB4BE4" w:rsidP="00EB4B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AF6266">
              <w:t>Оптические приборы. Разрешающая способность оптических приборов.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B4BE4" w:rsidRPr="00AF6266" w:rsidTr="008B24BA">
        <w:trPr>
          <w:trHeight w:val="21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B4BE4" w:rsidRPr="00AF6266" w:rsidRDefault="00EB4BE4" w:rsidP="00EB4BE4">
            <w:pPr>
              <w:tabs>
                <w:tab w:val="left" w:pos="1289"/>
              </w:tabs>
              <w:snapToGrid w:val="0"/>
              <w:rPr>
                <w:b/>
              </w:rPr>
            </w:pPr>
            <w:r w:rsidRPr="00AF6266">
              <w:rPr>
                <w:b/>
              </w:rPr>
              <w:t>Практическое занятие № 18 «Решение задач по теме: «Волновая и геометрическая оптика» в тестовом режиме»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AF6266" w:rsidRDefault="00453794" w:rsidP="00252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AF6266">
              <w:rPr>
                <w:b/>
              </w:rPr>
              <w:t xml:space="preserve">Лабораторные </w:t>
            </w:r>
            <w:r w:rsidR="00252924" w:rsidRPr="00AF6266">
              <w:rPr>
                <w:b/>
              </w:rPr>
              <w:t>занятия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355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F6266">
              <w:t>№ 10</w:t>
            </w:r>
          </w:p>
        </w:tc>
        <w:tc>
          <w:tcPr>
            <w:tcW w:w="9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F6266">
              <w:t>Изучение законов преломления света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/>
              </w:rPr>
              <w:t xml:space="preserve">Раздел </w:t>
            </w:r>
            <w:r w:rsidRPr="00AF6266">
              <w:rPr>
                <w:b/>
                <w:lang w:val="en-US"/>
              </w:rPr>
              <w:t>IV</w:t>
            </w:r>
            <w:r w:rsidRPr="00AF6266">
              <w:rPr>
                <w:b/>
              </w:rPr>
              <w:t xml:space="preserve"> Строение атома и квантовая физика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453794" w:rsidRPr="00AF6266" w:rsidTr="008B24BA">
        <w:trPr>
          <w:trHeight w:val="215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94" w:rsidRPr="00AF6266" w:rsidRDefault="008B24BA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Тема4.1. </w:t>
            </w:r>
            <w:r w:rsidR="00453794" w:rsidRPr="00AF6266">
              <w:rPr>
                <w:b/>
              </w:rPr>
              <w:t>Квантовая физика</w:t>
            </w:r>
          </w:p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6266">
              <w:rPr>
                <w:b/>
                <w:bCs/>
              </w:rPr>
              <w:t xml:space="preserve">  </w:t>
            </w:r>
          </w:p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  <w:p w:rsidR="0045379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bookmarkStart w:id="1" w:name="_GoBack"/>
            <w:r w:rsidRPr="00AF6266">
              <w:rPr>
                <w:b/>
                <w:bCs/>
              </w:rPr>
              <w:t>Тема 4.2</w:t>
            </w:r>
            <w:r w:rsidR="008B24BA">
              <w:rPr>
                <w:b/>
                <w:bCs/>
              </w:rPr>
              <w:t>.</w:t>
            </w:r>
            <w:r w:rsidRPr="00AF6266">
              <w:rPr>
                <w:b/>
                <w:bCs/>
              </w:rPr>
              <w:t xml:space="preserve"> Физика атома и атомного ядра</w:t>
            </w:r>
            <w:bookmarkEnd w:id="1"/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53794" w:rsidRPr="00AF6266" w:rsidRDefault="00453794" w:rsidP="00C40F11">
            <w:pPr>
              <w:snapToGrid w:val="0"/>
            </w:pPr>
            <w:r w:rsidRPr="00AF6266">
              <w:rPr>
                <w:b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8B24BA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996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53794" w:rsidRPr="00AF6266" w:rsidRDefault="00453794" w:rsidP="00C40F11">
            <w:pPr>
              <w:snapToGrid w:val="0"/>
            </w:pPr>
            <w:r w:rsidRPr="00AF6266">
              <w:t>Гипотеза Планка о квантах. Фотон. Волновые и корпускулярные свойства света.</w:t>
            </w:r>
          </w:p>
          <w:p w:rsidR="00453794" w:rsidRPr="00AF6266" w:rsidRDefault="00453794" w:rsidP="00C40F11">
            <w:pPr>
              <w:snapToGrid w:val="0"/>
            </w:pPr>
            <w:r w:rsidRPr="00AF6266">
              <w:t>Фотоэффект.</w:t>
            </w:r>
          </w:p>
          <w:p w:rsidR="00453794" w:rsidRPr="00AF6266" w:rsidRDefault="00453794" w:rsidP="00C40F11">
            <w:r w:rsidRPr="00AF6266">
              <w:t xml:space="preserve">Технические устройства, основанные на использовании фотоэффекта. 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21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6266">
              <w:rPr>
                <w:b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3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53794" w:rsidRPr="00AF6266" w:rsidTr="008B24BA">
        <w:trPr>
          <w:trHeight w:val="773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453794" w:rsidRPr="00AF6266" w:rsidRDefault="00453794" w:rsidP="00C40F11">
            <w:r w:rsidRPr="00AF6266">
              <w:t>Строение атома: планетарная модель и модель Бора.</w:t>
            </w:r>
          </w:p>
          <w:p w:rsidR="00453794" w:rsidRPr="00AF6266" w:rsidRDefault="00453794" w:rsidP="00C40F11">
            <w:pPr>
              <w:snapToGrid w:val="0"/>
            </w:pPr>
            <w:r w:rsidRPr="00AF6266">
              <w:t>Поглощение и испускание света атомом. Квантование энергии. Принцип действия и использование лазера.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AF6266" w:rsidRDefault="00F171FD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37A77">
              <w:rPr>
                <w:bCs/>
              </w:rPr>
              <w:t>ЛР4, МР1</w:t>
            </w:r>
          </w:p>
        </w:tc>
      </w:tr>
      <w:tr w:rsidR="00453794" w:rsidRPr="00AF6266" w:rsidTr="008B24BA">
        <w:trPr>
          <w:trHeight w:val="1068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auto"/>
            </w:tcBorders>
          </w:tcPr>
          <w:p w:rsidR="00453794" w:rsidRPr="00AF6266" w:rsidRDefault="00453794" w:rsidP="00C40F11">
            <w:pPr>
              <w:snapToGrid w:val="0"/>
            </w:pPr>
            <w:r w:rsidRPr="00AF6266">
              <w:t>Строение атомного ядра.</w:t>
            </w:r>
          </w:p>
          <w:p w:rsidR="00453794" w:rsidRPr="00AF6266" w:rsidRDefault="00453794" w:rsidP="00C40F11">
            <w:pPr>
              <w:snapToGrid w:val="0"/>
            </w:pPr>
            <w:r w:rsidRPr="00AF6266">
              <w:t>Энергия связи. Связь массы и энергии.</w:t>
            </w:r>
          </w:p>
          <w:p w:rsidR="00453794" w:rsidRPr="00AF6266" w:rsidRDefault="00453794" w:rsidP="00C40F11">
            <w:r w:rsidRPr="00AF6266">
              <w:t xml:space="preserve">Ядерная энергетика. </w:t>
            </w:r>
          </w:p>
          <w:p w:rsidR="00453794" w:rsidRPr="00AF6266" w:rsidRDefault="00453794" w:rsidP="00C40F11">
            <w:pPr>
              <w:snapToGrid w:val="0"/>
            </w:pPr>
            <w:r w:rsidRPr="00AF6266">
              <w:t>Радиоактивные излучения и их воздействие на живые организмы. Выходной контроль.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2</w:t>
            </w:r>
          </w:p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AF6266" w:rsidRDefault="0045379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B4BE4" w:rsidRPr="00AF6266" w:rsidTr="008B24BA">
        <w:trPr>
          <w:trHeight w:val="519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auto"/>
            </w:tcBorders>
          </w:tcPr>
          <w:p w:rsidR="00EB4BE4" w:rsidRPr="00AF6266" w:rsidRDefault="00EB4BE4" w:rsidP="00C40F11">
            <w:pPr>
              <w:snapToGrid w:val="0"/>
            </w:pPr>
            <w:r w:rsidRPr="00AF6266">
              <w:t>Практическое занятие № 19 «Решение задач по теме: «Квантовая физика» в тестовом режиме»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EB4BE4" w:rsidRPr="00AF6266" w:rsidRDefault="00EB4BE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3</w:t>
            </w:r>
          </w:p>
        </w:tc>
        <w:tc>
          <w:tcPr>
            <w:tcW w:w="128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BE4" w:rsidRPr="00AF6266" w:rsidRDefault="00F171FD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ЛР1, ПР6</w:t>
            </w:r>
          </w:p>
        </w:tc>
      </w:tr>
      <w:tr w:rsidR="00C40F11" w:rsidRPr="00AF6266" w:rsidTr="008B24BA">
        <w:trPr>
          <w:trHeight w:val="21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11" w:rsidRPr="00AF6266" w:rsidRDefault="00C40F11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0F11" w:rsidRPr="00AF6266" w:rsidRDefault="00C40F11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6266">
              <w:rPr>
                <w:bCs/>
              </w:rPr>
              <w:t>Всего: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11" w:rsidRPr="00AF6266" w:rsidRDefault="00252924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6266">
              <w:rPr>
                <w:bCs/>
              </w:rPr>
              <w:t>117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0F11" w:rsidRPr="00AF6266" w:rsidRDefault="00C40F11" w:rsidP="00C40F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</w:tbl>
    <w:p w:rsidR="00973262" w:rsidRPr="00AF6266" w:rsidRDefault="00973262" w:rsidP="00973262"/>
    <w:p w:rsidR="00973262" w:rsidRPr="00AF6266" w:rsidRDefault="00C40F11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</w:pPr>
      <w:r w:rsidRPr="00AF6266">
        <w:rPr>
          <w:b/>
        </w:rPr>
        <w:br/>
      </w:r>
      <w:r w:rsidR="00973262" w:rsidRPr="00AF6266">
        <w:t>Уровень усвоения:</w:t>
      </w:r>
    </w:p>
    <w:p w:rsidR="00973262" w:rsidRPr="00AF626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</w:pPr>
      <w:r w:rsidRPr="00AF6266">
        <w:t>1 – ознакомительный (узнавание ранее изученных объектов, свойств);</w:t>
      </w:r>
    </w:p>
    <w:p w:rsidR="00973262" w:rsidRPr="00AF626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  <w:r w:rsidRPr="00AF6266">
        <w:t>2 – репродуктивный (выполнение деятельности по образцу, инструкции или под руководством);</w:t>
      </w:r>
    </w:p>
    <w:p w:rsidR="00973262" w:rsidRPr="00AF626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973262" w:rsidRPr="00AF6266" w:rsidSect="005159C1">
          <w:headerReference w:type="default" r:id="rId10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 w:rsidRPr="00AF6266">
        <w:t>3 – продуктивный (планирование и самостоятельное выполнение деятельности, решение проблемных задач).</w:t>
      </w:r>
    </w:p>
    <w:p w:rsidR="00973262" w:rsidRPr="00AF6266" w:rsidRDefault="00973262" w:rsidP="009732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F6266">
        <w:rPr>
          <w:b/>
          <w:bCs/>
        </w:rPr>
        <w:t>3. УСЛОВИЯ РЕАЛИЗАЦИИ РАБОЧЕЙ ПРОГРАММЫ</w:t>
      </w:r>
    </w:p>
    <w:p w:rsidR="00973262" w:rsidRPr="00AF6266" w:rsidRDefault="00973262" w:rsidP="00973262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 w:rsidRPr="00AF6266">
        <w:rPr>
          <w:b/>
          <w:bCs/>
        </w:rPr>
        <w:t>УЧЕБНОЙ ДИСЦИПЛИНЫ</w:t>
      </w:r>
      <w:r w:rsidR="00252924" w:rsidRPr="00AF6266">
        <w:rPr>
          <w:b/>
          <w:bCs/>
        </w:rPr>
        <w:t xml:space="preserve"> ПД.03 </w:t>
      </w:r>
      <w:r w:rsidRPr="00AF6266">
        <w:rPr>
          <w:b/>
        </w:rPr>
        <w:t>Физика</w:t>
      </w:r>
    </w:p>
    <w:p w:rsidR="00973262" w:rsidRPr="00AF6266" w:rsidRDefault="00973262" w:rsidP="009732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973262" w:rsidRPr="00AF6266" w:rsidRDefault="00973262" w:rsidP="00973262">
      <w:pPr>
        <w:widowControl w:val="0"/>
        <w:autoSpaceDE w:val="0"/>
        <w:autoSpaceDN w:val="0"/>
        <w:adjustRightInd w:val="0"/>
        <w:rPr>
          <w:b/>
          <w:bCs/>
        </w:rPr>
      </w:pPr>
      <w:r w:rsidRPr="00AF6266">
        <w:rPr>
          <w:b/>
          <w:bCs/>
        </w:rPr>
        <w:t>3.1. Требования к минимальному материально-техническому обеспечению.</w:t>
      </w:r>
    </w:p>
    <w:p w:rsidR="00973262" w:rsidRPr="00AF6266" w:rsidRDefault="00973262" w:rsidP="0097326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AF6266">
        <w:rPr>
          <w:bCs/>
        </w:rPr>
        <w:t xml:space="preserve">Для реализации программы учебной дисциплины </w:t>
      </w:r>
      <w:r w:rsidR="00252924" w:rsidRPr="00AF6266">
        <w:rPr>
          <w:bCs/>
        </w:rPr>
        <w:t xml:space="preserve">ПД.03 </w:t>
      </w:r>
      <w:r w:rsidRPr="00AF6266">
        <w:t>Физика</w:t>
      </w:r>
      <w:r w:rsidRPr="00AF6266">
        <w:rPr>
          <w:bCs/>
        </w:rPr>
        <w:t xml:space="preserve"> имеется в наличии:</w:t>
      </w:r>
    </w:p>
    <w:p w:rsidR="00973262" w:rsidRPr="00AF6266" w:rsidRDefault="00973262" w:rsidP="00973262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AF6266">
        <w:rPr>
          <w:rFonts w:ascii="Times New Roman" w:hAnsi="Times New Roman"/>
          <w:sz w:val="24"/>
          <w:szCs w:val="24"/>
        </w:rPr>
        <w:t xml:space="preserve">• </w:t>
      </w:r>
      <w:r w:rsidR="00E00FC7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</w:t>
      </w:r>
      <w:r w:rsidRPr="00AF626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:</w:t>
      </w:r>
    </w:p>
    <w:p w:rsidR="00973262" w:rsidRPr="00AF6266" w:rsidRDefault="00973262" w:rsidP="00973262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626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     -  </w:t>
      </w:r>
      <w:r w:rsidR="00E00FC7">
        <w:rPr>
          <w:rFonts w:ascii="Times New Roman" w:eastAsia="Times New Roman" w:hAnsi="Times New Roman"/>
          <w:bCs/>
          <w:sz w:val="24"/>
          <w:szCs w:val="24"/>
          <w:lang w:eastAsia="ru-RU"/>
        </w:rPr>
        <w:t>телевизор</w:t>
      </w:r>
      <w:r w:rsidRPr="00AF626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73262" w:rsidRPr="00AF6266" w:rsidRDefault="00973262" w:rsidP="009732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6266">
        <w:rPr>
          <w:rFonts w:ascii="Times New Roman" w:eastAsia="Times New Roman" w:hAnsi="Times New Roman"/>
          <w:bCs/>
          <w:sz w:val="24"/>
          <w:szCs w:val="24"/>
          <w:lang w:eastAsia="ru-RU"/>
        </w:rPr>
        <w:t>демонстрационные пособия и модели;</w:t>
      </w:r>
    </w:p>
    <w:p w:rsidR="00973262" w:rsidRPr="00AF6266" w:rsidRDefault="00E00FC7" w:rsidP="009732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видеомагнитофон</w:t>
      </w:r>
      <w:r w:rsidR="00973262" w:rsidRPr="00AF626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73262" w:rsidRPr="00AF6266" w:rsidRDefault="00973262" w:rsidP="00973262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62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технологий: </w:t>
      </w:r>
    </w:p>
    <w:p w:rsidR="00973262" w:rsidRPr="00AF6266" w:rsidRDefault="00E00FC7" w:rsidP="009732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мультимедийный проектор</w:t>
      </w:r>
      <w:r w:rsidR="00973262" w:rsidRPr="00AF626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73262" w:rsidRPr="00AF6266" w:rsidRDefault="00E00FC7" w:rsidP="009732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ПК</w:t>
      </w:r>
      <w:r w:rsidR="00973262" w:rsidRPr="00AF626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73262" w:rsidRPr="00AF6266" w:rsidRDefault="00973262" w:rsidP="009732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6266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программное обеспечени</w:t>
      </w:r>
      <w:r w:rsidR="00E00FC7">
        <w:rPr>
          <w:rFonts w:ascii="Times New Roman" w:eastAsia="Times New Roman" w:hAnsi="Times New Roman"/>
          <w:bCs/>
          <w:sz w:val="24"/>
          <w:szCs w:val="24"/>
          <w:lang w:eastAsia="ru-RU"/>
        </w:rPr>
        <w:t>е (Открытая физика часть 1 и 2)</w:t>
      </w:r>
      <w:r w:rsidRPr="00AF626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73262" w:rsidRPr="00AF6266" w:rsidRDefault="00973262" w:rsidP="00973262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</w:rPr>
      </w:pPr>
    </w:p>
    <w:p w:rsidR="00973262" w:rsidRPr="00AF6266" w:rsidRDefault="00973262" w:rsidP="00973262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</w:rPr>
      </w:pPr>
      <w:r w:rsidRPr="00AF6266">
        <w:rPr>
          <w:b/>
        </w:rPr>
        <w:t>3.2.  Информационное обеспечение обучения.</w:t>
      </w:r>
    </w:p>
    <w:p w:rsidR="00973262" w:rsidRPr="00AF6266" w:rsidRDefault="00973262" w:rsidP="00973262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</w:rPr>
      </w:pPr>
      <w:r w:rsidRPr="00AF6266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973262" w:rsidRPr="00AF626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973262" w:rsidRPr="00AF626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lang w:val="en-US"/>
        </w:rPr>
      </w:pPr>
      <w:r w:rsidRPr="00AF6266">
        <w:rPr>
          <w:b/>
          <w:bCs/>
        </w:rPr>
        <w:t>Рекомендуемая литература:</w:t>
      </w:r>
    </w:p>
    <w:p w:rsidR="00166D85" w:rsidRPr="00AF6266" w:rsidRDefault="00166D85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lang w:val="en-US"/>
        </w:rPr>
      </w:pPr>
    </w:p>
    <w:p w:rsidR="00166D85" w:rsidRPr="00AF6266" w:rsidRDefault="00166D85" w:rsidP="00166D85">
      <w:pPr>
        <w:pStyle w:val="a6"/>
        <w:numPr>
          <w:ilvl w:val="0"/>
          <w:numId w:val="15"/>
        </w:numPr>
        <w:tabs>
          <w:tab w:val="left" w:pos="1080"/>
        </w:tabs>
        <w:rPr>
          <w:rFonts w:ascii="Times New Roman" w:hAnsi="Times New Roman"/>
          <w:sz w:val="24"/>
          <w:szCs w:val="24"/>
        </w:rPr>
      </w:pPr>
      <w:r w:rsidRPr="00AF6266">
        <w:rPr>
          <w:rFonts w:ascii="Times New Roman" w:hAnsi="Times New Roman"/>
          <w:sz w:val="24"/>
          <w:szCs w:val="24"/>
        </w:rPr>
        <w:t xml:space="preserve">Физика В.В. </w:t>
      </w:r>
      <w:proofErr w:type="spellStart"/>
      <w:r w:rsidRPr="00AF6266">
        <w:rPr>
          <w:rFonts w:ascii="Times New Roman" w:hAnsi="Times New Roman"/>
          <w:sz w:val="24"/>
          <w:szCs w:val="24"/>
        </w:rPr>
        <w:t>Белага</w:t>
      </w:r>
      <w:proofErr w:type="spellEnd"/>
      <w:r w:rsidRPr="00AF6266">
        <w:rPr>
          <w:rFonts w:ascii="Times New Roman" w:hAnsi="Times New Roman"/>
          <w:sz w:val="24"/>
          <w:szCs w:val="24"/>
        </w:rPr>
        <w:t xml:space="preserve">, И.А. </w:t>
      </w:r>
      <w:proofErr w:type="spellStart"/>
      <w:r w:rsidRPr="00AF6266">
        <w:rPr>
          <w:rFonts w:ascii="Times New Roman" w:hAnsi="Times New Roman"/>
          <w:sz w:val="24"/>
          <w:szCs w:val="24"/>
        </w:rPr>
        <w:t>Ломаченков</w:t>
      </w:r>
      <w:proofErr w:type="spellEnd"/>
      <w:r w:rsidRPr="00AF6266">
        <w:rPr>
          <w:rFonts w:ascii="Times New Roman" w:hAnsi="Times New Roman"/>
          <w:sz w:val="24"/>
          <w:szCs w:val="24"/>
        </w:rPr>
        <w:t xml:space="preserve">, Ю.А. </w:t>
      </w:r>
      <w:proofErr w:type="spellStart"/>
      <w:r w:rsidRPr="00AF6266">
        <w:rPr>
          <w:rFonts w:ascii="Times New Roman" w:hAnsi="Times New Roman"/>
          <w:sz w:val="24"/>
          <w:szCs w:val="24"/>
        </w:rPr>
        <w:t>Панебратце</w:t>
      </w:r>
      <w:proofErr w:type="spellEnd"/>
      <w:r w:rsidRPr="00AF6266">
        <w:rPr>
          <w:rFonts w:ascii="Times New Roman" w:hAnsi="Times New Roman"/>
          <w:sz w:val="24"/>
          <w:szCs w:val="24"/>
        </w:rPr>
        <w:t xml:space="preserve"> (АО "Просвещение") 10 </w:t>
      </w:r>
      <w:proofErr w:type="spellStart"/>
      <w:r w:rsidRPr="00AF6266">
        <w:rPr>
          <w:rFonts w:ascii="Times New Roman" w:hAnsi="Times New Roman"/>
          <w:sz w:val="24"/>
          <w:szCs w:val="24"/>
        </w:rPr>
        <w:t>кл</w:t>
      </w:r>
      <w:proofErr w:type="spellEnd"/>
      <w:r w:rsidRPr="00AF6266">
        <w:rPr>
          <w:rFonts w:ascii="Times New Roman" w:hAnsi="Times New Roman"/>
          <w:sz w:val="24"/>
          <w:szCs w:val="24"/>
        </w:rPr>
        <w:t>.</w:t>
      </w:r>
    </w:p>
    <w:p w:rsidR="00166D85" w:rsidRPr="00AF6266" w:rsidRDefault="00166D85" w:rsidP="00166D85">
      <w:pPr>
        <w:pStyle w:val="a6"/>
        <w:numPr>
          <w:ilvl w:val="0"/>
          <w:numId w:val="15"/>
        </w:numPr>
        <w:tabs>
          <w:tab w:val="left" w:pos="1080"/>
        </w:tabs>
        <w:rPr>
          <w:rFonts w:ascii="Times New Roman" w:hAnsi="Times New Roman"/>
          <w:sz w:val="24"/>
          <w:szCs w:val="24"/>
        </w:rPr>
      </w:pPr>
      <w:r w:rsidRPr="00AF6266">
        <w:rPr>
          <w:rFonts w:ascii="Times New Roman" w:hAnsi="Times New Roman"/>
          <w:sz w:val="24"/>
          <w:szCs w:val="24"/>
        </w:rPr>
        <w:t xml:space="preserve">Физика В.В. </w:t>
      </w:r>
      <w:proofErr w:type="spellStart"/>
      <w:r w:rsidRPr="00AF6266">
        <w:rPr>
          <w:rFonts w:ascii="Times New Roman" w:hAnsi="Times New Roman"/>
          <w:sz w:val="24"/>
          <w:szCs w:val="24"/>
        </w:rPr>
        <w:t>Белага</w:t>
      </w:r>
      <w:proofErr w:type="spellEnd"/>
      <w:r w:rsidRPr="00AF6266">
        <w:rPr>
          <w:rFonts w:ascii="Times New Roman" w:hAnsi="Times New Roman"/>
          <w:sz w:val="24"/>
          <w:szCs w:val="24"/>
        </w:rPr>
        <w:t xml:space="preserve">, И.А. </w:t>
      </w:r>
      <w:proofErr w:type="spellStart"/>
      <w:r w:rsidRPr="00AF6266">
        <w:rPr>
          <w:rFonts w:ascii="Times New Roman" w:hAnsi="Times New Roman"/>
          <w:sz w:val="24"/>
          <w:szCs w:val="24"/>
        </w:rPr>
        <w:t>Ломаченков</w:t>
      </w:r>
      <w:proofErr w:type="spellEnd"/>
      <w:r w:rsidRPr="00AF6266">
        <w:rPr>
          <w:rFonts w:ascii="Times New Roman" w:hAnsi="Times New Roman"/>
          <w:sz w:val="24"/>
          <w:szCs w:val="24"/>
        </w:rPr>
        <w:t xml:space="preserve">, Ю.А. </w:t>
      </w:r>
      <w:proofErr w:type="spellStart"/>
      <w:r w:rsidRPr="00AF6266">
        <w:rPr>
          <w:rFonts w:ascii="Times New Roman" w:hAnsi="Times New Roman"/>
          <w:sz w:val="24"/>
          <w:szCs w:val="24"/>
        </w:rPr>
        <w:t>Панебратце</w:t>
      </w:r>
      <w:proofErr w:type="spellEnd"/>
      <w:r w:rsidRPr="00AF6266">
        <w:rPr>
          <w:rFonts w:ascii="Times New Roman" w:hAnsi="Times New Roman"/>
          <w:sz w:val="24"/>
          <w:szCs w:val="24"/>
        </w:rPr>
        <w:t xml:space="preserve"> (АО "Просвещение") 11 </w:t>
      </w:r>
      <w:proofErr w:type="spellStart"/>
      <w:r w:rsidRPr="00AF6266">
        <w:rPr>
          <w:rFonts w:ascii="Times New Roman" w:hAnsi="Times New Roman"/>
          <w:sz w:val="24"/>
          <w:szCs w:val="24"/>
        </w:rPr>
        <w:t>кл</w:t>
      </w:r>
      <w:proofErr w:type="spellEnd"/>
      <w:r w:rsidRPr="00AF6266">
        <w:rPr>
          <w:rFonts w:ascii="Times New Roman" w:hAnsi="Times New Roman"/>
          <w:sz w:val="24"/>
          <w:szCs w:val="24"/>
        </w:rPr>
        <w:t>.</w:t>
      </w:r>
    </w:p>
    <w:p w:rsidR="00166D85" w:rsidRPr="00E00FC7" w:rsidRDefault="00166D85" w:rsidP="00166D85">
      <w:pPr>
        <w:pStyle w:val="a6"/>
        <w:numPr>
          <w:ilvl w:val="0"/>
          <w:numId w:val="15"/>
        </w:numPr>
        <w:tabs>
          <w:tab w:val="left" w:pos="1080"/>
        </w:tabs>
        <w:rPr>
          <w:rFonts w:ascii="Times New Roman" w:hAnsi="Times New Roman"/>
          <w:sz w:val="24"/>
          <w:szCs w:val="24"/>
        </w:rPr>
      </w:pPr>
      <w:r w:rsidRPr="00AF6266">
        <w:rPr>
          <w:rFonts w:ascii="Times New Roman" w:hAnsi="Times New Roman"/>
          <w:sz w:val="24"/>
          <w:szCs w:val="24"/>
        </w:rPr>
        <w:t xml:space="preserve">Физика Л.Э. </w:t>
      </w:r>
      <w:proofErr w:type="spellStart"/>
      <w:r w:rsidRPr="00AF6266">
        <w:rPr>
          <w:rFonts w:ascii="Times New Roman" w:hAnsi="Times New Roman"/>
          <w:sz w:val="24"/>
          <w:szCs w:val="24"/>
        </w:rPr>
        <w:t>Гендштейн</w:t>
      </w:r>
      <w:proofErr w:type="spellEnd"/>
      <w:r w:rsidRPr="00AF6266">
        <w:rPr>
          <w:rFonts w:ascii="Times New Roman" w:hAnsi="Times New Roman"/>
          <w:sz w:val="24"/>
          <w:szCs w:val="24"/>
        </w:rPr>
        <w:t>, А.А. Булатова, И.Н. Корнильев, А.В. Кошкина</w:t>
      </w:r>
      <w:r w:rsidR="00E00FC7">
        <w:rPr>
          <w:rFonts w:ascii="Times New Roman" w:hAnsi="Times New Roman"/>
          <w:sz w:val="24"/>
          <w:szCs w:val="24"/>
        </w:rPr>
        <w:t xml:space="preserve"> </w:t>
      </w:r>
      <w:r w:rsidRPr="00AF6266">
        <w:rPr>
          <w:rFonts w:ascii="Times New Roman" w:hAnsi="Times New Roman"/>
          <w:sz w:val="24"/>
          <w:szCs w:val="24"/>
        </w:rPr>
        <w:t xml:space="preserve">("ООО "БИНКОМ. Лаборатория знаний", АО "Просвещение") 10 </w:t>
      </w:r>
      <w:proofErr w:type="spellStart"/>
      <w:r w:rsidRPr="00AF6266">
        <w:rPr>
          <w:rFonts w:ascii="Times New Roman" w:hAnsi="Times New Roman"/>
          <w:sz w:val="24"/>
          <w:szCs w:val="24"/>
        </w:rPr>
        <w:t>кл</w:t>
      </w:r>
      <w:proofErr w:type="spellEnd"/>
      <w:r w:rsidRPr="00AF6266">
        <w:rPr>
          <w:rFonts w:ascii="Times New Roman" w:hAnsi="Times New Roman"/>
          <w:sz w:val="24"/>
          <w:szCs w:val="24"/>
        </w:rPr>
        <w:t xml:space="preserve">. </w:t>
      </w:r>
    </w:p>
    <w:p w:rsidR="00166D85" w:rsidRPr="00E00FC7" w:rsidRDefault="00166D85" w:rsidP="00166D85">
      <w:pPr>
        <w:pStyle w:val="a6"/>
        <w:numPr>
          <w:ilvl w:val="0"/>
          <w:numId w:val="15"/>
        </w:numPr>
        <w:tabs>
          <w:tab w:val="left" w:pos="1080"/>
        </w:tabs>
        <w:rPr>
          <w:rFonts w:ascii="Times New Roman" w:hAnsi="Times New Roman"/>
          <w:sz w:val="24"/>
          <w:szCs w:val="24"/>
        </w:rPr>
      </w:pPr>
      <w:r w:rsidRPr="00AF6266">
        <w:rPr>
          <w:rFonts w:ascii="Times New Roman" w:hAnsi="Times New Roman"/>
          <w:sz w:val="24"/>
          <w:szCs w:val="24"/>
        </w:rPr>
        <w:t xml:space="preserve">Физика Л.Э. </w:t>
      </w:r>
      <w:proofErr w:type="spellStart"/>
      <w:r w:rsidRPr="00AF6266">
        <w:rPr>
          <w:rFonts w:ascii="Times New Roman" w:hAnsi="Times New Roman"/>
          <w:sz w:val="24"/>
          <w:szCs w:val="24"/>
        </w:rPr>
        <w:t>Гендштейн</w:t>
      </w:r>
      <w:proofErr w:type="spellEnd"/>
      <w:r w:rsidRPr="00AF6266">
        <w:rPr>
          <w:rFonts w:ascii="Times New Roman" w:hAnsi="Times New Roman"/>
          <w:sz w:val="24"/>
          <w:szCs w:val="24"/>
        </w:rPr>
        <w:t>, А.А. Булатова, И.Н. Корнильев, А.В. Кошкина</w:t>
      </w:r>
      <w:r w:rsidR="00E00FC7">
        <w:rPr>
          <w:rFonts w:ascii="Times New Roman" w:hAnsi="Times New Roman"/>
          <w:sz w:val="24"/>
          <w:szCs w:val="24"/>
        </w:rPr>
        <w:t xml:space="preserve"> </w:t>
      </w:r>
      <w:r w:rsidRPr="00AF6266">
        <w:rPr>
          <w:rFonts w:ascii="Times New Roman" w:hAnsi="Times New Roman"/>
          <w:sz w:val="24"/>
          <w:szCs w:val="24"/>
        </w:rPr>
        <w:t xml:space="preserve">("ООО "БИНКОМ. Лаборатория знаний", АО "Просвещение") 11 </w:t>
      </w:r>
      <w:proofErr w:type="spellStart"/>
      <w:r w:rsidRPr="00AF6266">
        <w:rPr>
          <w:rFonts w:ascii="Times New Roman" w:hAnsi="Times New Roman"/>
          <w:sz w:val="24"/>
          <w:szCs w:val="24"/>
        </w:rPr>
        <w:t>кл</w:t>
      </w:r>
      <w:proofErr w:type="spellEnd"/>
      <w:r w:rsidRPr="00AF6266">
        <w:rPr>
          <w:rFonts w:ascii="Times New Roman" w:hAnsi="Times New Roman"/>
          <w:sz w:val="24"/>
          <w:szCs w:val="24"/>
        </w:rPr>
        <w:t>.</w:t>
      </w:r>
    </w:p>
    <w:p w:rsidR="00166D85" w:rsidRPr="00AF6266" w:rsidRDefault="00166D85" w:rsidP="00166D85">
      <w:pPr>
        <w:pStyle w:val="a6"/>
        <w:numPr>
          <w:ilvl w:val="0"/>
          <w:numId w:val="15"/>
        </w:numPr>
        <w:tabs>
          <w:tab w:val="left" w:pos="1080"/>
        </w:tabs>
        <w:rPr>
          <w:rFonts w:ascii="Times New Roman" w:hAnsi="Times New Roman"/>
          <w:sz w:val="24"/>
          <w:szCs w:val="24"/>
        </w:rPr>
      </w:pPr>
      <w:r w:rsidRPr="00AF6266">
        <w:rPr>
          <w:rFonts w:ascii="Times New Roman" w:hAnsi="Times New Roman"/>
          <w:sz w:val="24"/>
          <w:szCs w:val="24"/>
        </w:rPr>
        <w:t xml:space="preserve">Физика А.В. Грачев, В.А. </w:t>
      </w:r>
      <w:proofErr w:type="spellStart"/>
      <w:r w:rsidRPr="00AF6266">
        <w:rPr>
          <w:rFonts w:ascii="Times New Roman" w:hAnsi="Times New Roman"/>
          <w:sz w:val="24"/>
          <w:szCs w:val="24"/>
        </w:rPr>
        <w:t>Погожев</w:t>
      </w:r>
      <w:proofErr w:type="spellEnd"/>
      <w:r w:rsidRPr="00AF6266">
        <w:rPr>
          <w:rFonts w:ascii="Times New Roman" w:hAnsi="Times New Roman"/>
          <w:sz w:val="24"/>
          <w:szCs w:val="24"/>
        </w:rPr>
        <w:t xml:space="preserve">, А.М. </w:t>
      </w:r>
      <w:proofErr w:type="spellStart"/>
      <w:r w:rsidRPr="00AF6266">
        <w:rPr>
          <w:rFonts w:ascii="Times New Roman" w:hAnsi="Times New Roman"/>
          <w:sz w:val="24"/>
          <w:szCs w:val="24"/>
        </w:rPr>
        <w:t>Сапецкий</w:t>
      </w:r>
      <w:proofErr w:type="spellEnd"/>
      <w:r w:rsidRPr="00AF6266">
        <w:rPr>
          <w:rFonts w:ascii="Times New Roman" w:hAnsi="Times New Roman"/>
          <w:sz w:val="24"/>
          <w:szCs w:val="24"/>
        </w:rPr>
        <w:t>, А.М. Боков (ООО "</w:t>
      </w:r>
      <w:proofErr w:type="spellStart"/>
      <w:r w:rsidRPr="00AF6266">
        <w:rPr>
          <w:rFonts w:ascii="Times New Roman" w:hAnsi="Times New Roman"/>
          <w:sz w:val="24"/>
          <w:szCs w:val="24"/>
        </w:rPr>
        <w:t>Вентана</w:t>
      </w:r>
      <w:proofErr w:type="spellEnd"/>
      <w:r w:rsidRPr="00AF6266">
        <w:rPr>
          <w:rFonts w:ascii="Times New Roman" w:hAnsi="Times New Roman"/>
          <w:sz w:val="24"/>
          <w:szCs w:val="24"/>
        </w:rPr>
        <w:t xml:space="preserve">-граф", АО "Просвещение") </w:t>
      </w:r>
      <w:proofErr w:type="spellStart"/>
      <w:r w:rsidRPr="00AF6266">
        <w:rPr>
          <w:rFonts w:ascii="Times New Roman" w:hAnsi="Times New Roman"/>
          <w:sz w:val="24"/>
          <w:szCs w:val="24"/>
        </w:rPr>
        <w:t>углуб</w:t>
      </w:r>
      <w:proofErr w:type="spellEnd"/>
      <w:r w:rsidRPr="00AF6266">
        <w:rPr>
          <w:rFonts w:ascii="Times New Roman" w:hAnsi="Times New Roman"/>
          <w:sz w:val="24"/>
          <w:szCs w:val="24"/>
        </w:rPr>
        <w:t>.</w:t>
      </w:r>
      <w:r w:rsidR="00E00FC7">
        <w:rPr>
          <w:rFonts w:ascii="Times New Roman" w:hAnsi="Times New Roman"/>
          <w:sz w:val="24"/>
          <w:szCs w:val="24"/>
        </w:rPr>
        <w:t xml:space="preserve"> </w:t>
      </w:r>
      <w:r w:rsidRPr="00AF6266">
        <w:rPr>
          <w:rFonts w:ascii="Times New Roman" w:hAnsi="Times New Roman"/>
          <w:sz w:val="24"/>
          <w:szCs w:val="24"/>
        </w:rPr>
        <w:t xml:space="preserve">обучение, 10 </w:t>
      </w:r>
      <w:proofErr w:type="spellStart"/>
      <w:r w:rsidRPr="00AF6266">
        <w:rPr>
          <w:rFonts w:ascii="Times New Roman" w:hAnsi="Times New Roman"/>
          <w:sz w:val="24"/>
          <w:szCs w:val="24"/>
        </w:rPr>
        <w:t>кл</w:t>
      </w:r>
      <w:proofErr w:type="spellEnd"/>
      <w:r w:rsidRPr="00AF6266">
        <w:rPr>
          <w:rFonts w:ascii="Times New Roman" w:hAnsi="Times New Roman"/>
          <w:sz w:val="24"/>
          <w:szCs w:val="24"/>
        </w:rPr>
        <w:t>.</w:t>
      </w:r>
    </w:p>
    <w:p w:rsidR="00166D85" w:rsidRPr="00AF6266" w:rsidRDefault="00166D85" w:rsidP="00166D85">
      <w:pPr>
        <w:pStyle w:val="a6"/>
        <w:numPr>
          <w:ilvl w:val="0"/>
          <w:numId w:val="15"/>
        </w:numPr>
        <w:tabs>
          <w:tab w:val="left" w:pos="1080"/>
        </w:tabs>
        <w:rPr>
          <w:rFonts w:ascii="Times New Roman" w:hAnsi="Times New Roman"/>
          <w:sz w:val="24"/>
          <w:szCs w:val="24"/>
        </w:rPr>
      </w:pPr>
      <w:r w:rsidRPr="00AF6266">
        <w:rPr>
          <w:rFonts w:ascii="Times New Roman" w:hAnsi="Times New Roman"/>
          <w:sz w:val="24"/>
          <w:szCs w:val="24"/>
        </w:rPr>
        <w:t xml:space="preserve">Физика В.А. Касьянов (ООО "Дрофа", АО "Просвещение")10 </w:t>
      </w:r>
      <w:proofErr w:type="spellStart"/>
      <w:r w:rsidRPr="00AF6266">
        <w:rPr>
          <w:rFonts w:ascii="Times New Roman" w:hAnsi="Times New Roman"/>
          <w:sz w:val="24"/>
          <w:szCs w:val="24"/>
        </w:rPr>
        <w:t>кл</w:t>
      </w:r>
      <w:proofErr w:type="spellEnd"/>
      <w:r w:rsidRPr="00AF6266">
        <w:rPr>
          <w:rFonts w:ascii="Times New Roman" w:hAnsi="Times New Roman"/>
          <w:sz w:val="24"/>
          <w:szCs w:val="24"/>
        </w:rPr>
        <w:t>.</w:t>
      </w:r>
    </w:p>
    <w:p w:rsidR="00166D85" w:rsidRPr="00AF6266" w:rsidRDefault="00166D85" w:rsidP="00166D85">
      <w:pPr>
        <w:pStyle w:val="a6"/>
        <w:numPr>
          <w:ilvl w:val="0"/>
          <w:numId w:val="15"/>
        </w:numPr>
        <w:tabs>
          <w:tab w:val="left" w:pos="1080"/>
        </w:tabs>
        <w:rPr>
          <w:rFonts w:ascii="Times New Roman" w:hAnsi="Times New Roman"/>
          <w:sz w:val="24"/>
          <w:szCs w:val="24"/>
        </w:rPr>
      </w:pPr>
      <w:r w:rsidRPr="00AF6266">
        <w:rPr>
          <w:rFonts w:ascii="Times New Roman" w:hAnsi="Times New Roman"/>
          <w:sz w:val="24"/>
          <w:szCs w:val="24"/>
        </w:rPr>
        <w:t xml:space="preserve">Физика В.А. Касьянов (ООО "Дрофа", АО "Просвещение")11 </w:t>
      </w:r>
      <w:proofErr w:type="spellStart"/>
      <w:r w:rsidRPr="00AF6266">
        <w:rPr>
          <w:rFonts w:ascii="Times New Roman" w:hAnsi="Times New Roman"/>
          <w:sz w:val="24"/>
          <w:szCs w:val="24"/>
        </w:rPr>
        <w:t>кл</w:t>
      </w:r>
      <w:proofErr w:type="spellEnd"/>
      <w:r w:rsidRPr="00AF6266">
        <w:rPr>
          <w:rFonts w:ascii="Times New Roman" w:hAnsi="Times New Roman"/>
          <w:sz w:val="24"/>
          <w:szCs w:val="24"/>
        </w:rPr>
        <w:t>.</w:t>
      </w:r>
    </w:p>
    <w:p w:rsidR="00166D85" w:rsidRPr="00AF6266" w:rsidRDefault="00166D85" w:rsidP="00166D85">
      <w:pPr>
        <w:pStyle w:val="a6"/>
        <w:numPr>
          <w:ilvl w:val="0"/>
          <w:numId w:val="15"/>
        </w:numPr>
        <w:tabs>
          <w:tab w:val="left" w:pos="1080"/>
        </w:tabs>
        <w:rPr>
          <w:rFonts w:ascii="Times New Roman" w:hAnsi="Times New Roman"/>
          <w:sz w:val="24"/>
          <w:szCs w:val="24"/>
        </w:rPr>
      </w:pPr>
      <w:r w:rsidRPr="00AF6266">
        <w:rPr>
          <w:rFonts w:ascii="Times New Roman" w:hAnsi="Times New Roman"/>
          <w:sz w:val="24"/>
          <w:szCs w:val="24"/>
        </w:rPr>
        <w:t xml:space="preserve">Физика Г.Я. </w:t>
      </w:r>
      <w:proofErr w:type="spellStart"/>
      <w:r w:rsidRPr="00AF6266">
        <w:rPr>
          <w:rFonts w:ascii="Times New Roman" w:hAnsi="Times New Roman"/>
          <w:sz w:val="24"/>
          <w:szCs w:val="24"/>
        </w:rPr>
        <w:t>Мякишев</w:t>
      </w:r>
      <w:proofErr w:type="spellEnd"/>
      <w:r w:rsidRPr="00AF6266">
        <w:rPr>
          <w:rFonts w:ascii="Times New Roman" w:hAnsi="Times New Roman"/>
          <w:sz w:val="24"/>
          <w:szCs w:val="24"/>
        </w:rPr>
        <w:t xml:space="preserve">, Б.Б. </w:t>
      </w:r>
      <w:proofErr w:type="spellStart"/>
      <w:r w:rsidRPr="00AF6266">
        <w:rPr>
          <w:rFonts w:ascii="Times New Roman" w:hAnsi="Times New Roman"/>
          <w:sz w:val="24"/>
          <w:szCs w:val="24"/>
        </w:rPr>
        <w:t>Буховцев</w:t>
      </w:r>
      <w:proofErr w:type="spellEnd"/>
      <w:r w:rsidRPr="00AF6266">
        <w:rPr>
          <w:rFonts w:ascii="Times New Roman" w:hAnsi="Times New Roman"/>
          <w:sz w:val="24"/>
          <w:szCs w:val="24"/>
        </w:rPr>
        <w:t xml:space="preserve">, Н.Н. Сотский (АО "Просвещение") </w:t>
      </w:r>
      <w:proofErr w:type="spellStart"/>
      <w:r w:rsidRPr="00AF6266">
        <w:rPr>
          <w:rFonts w:ascii="Times New Roman" w:hAnsi="Times New Roman"/>
          <w:sz w:val="24"/>
          <w:szCs w:val="24"/>
        </w:rPr>
        <w:t>углуб</w:t>
      </w:r>
      <w:proofErr w:type="spellEnd"/>
      <w:r w:rsidRPr="00AF6266">
        <w:rPr>
          <w:rFonts w:ascii="Times New Roman" w:hAnsi="Times New Roman"/>
          <w:sz w:val="24"/>
          <w:szCs w:val="24"/>
        </w:rPr>
        <w:t>.</w:t>
      </w:r>
      <w:r w:rsidR="00E00FC7">
        <w:rPr>
          <w:rFonts w:ascii="Times New Roman" w:hAnsi="Times New Roman"/>
          <w:sz w:val="24"/>
          <w:szCs w:val="24"/>
        </w:rPr>
        <w:t xml:space="preserve"> </w:t>
      </w:r>
      <w:r w:rsidRPr="00AF6266">
        <w:rPr>
          <w:rFonts w:ascii="Times New Roman" w:hAnsi="Times New Roman"/>
          <w:sz w:val="24"/>
          <w:szCs w:val="24"/>
        </w:rPr>
        <w:t xml:space="preserve">обучение. 10 </w:t>
      </w:r>
      <w:proofErr w:type="spellStart"/>
      <w:r w:rsidRPr="00AF6266">
        <w:rPr>
          <w:rFonts w:ascii="Times New Roman" w:hAnsi="Times New Roman"/>
          <w:sz w:val="24"/>
          <w:szCs w:val="24"/>
        </w:rPr>
        <w:t>кл</w:t>
      </w:r>
      <w:proofErr w:type="spellEnd"/>
      <w:r w:rsidRPr="00AF6266">
        <w:rPr>
          <w:rFonts w:ascii="Times New Roman" w:hAnsi="Times New Roman"/>
          <w:sz w:val="24"/>
          <w:szCs w:val="24"/>
        </w:rPr>
        <w:t>.</w:t>
      </w:r>
      <w:r w:rsidRPr="00AF6266">
        <w:rPr>
          <w:rFonts w:ascii="Times New Roman" w:hAnsi="Times New Roman"/>
          <w:sz w:val="24"/>
          <w:szCs w:val="24"/>
        </w:rPr>
        <w:tab/>
      </w:r>
    </w:p>
    <w:p w:rsidR="00166D85" w:rsidRPr="00AF6266" w:rsidRDefault="00166D85" w:rsidP="00166D85">
      <w:pPr>
        <w:pStyle w:val="a6"/>
        <w:numPr>
          <w:ilvl w:val="0"/>
          <w:numId w:val="15"/>
        </w:numPr>
        <w:tabs>
          <w:tab w:val="left" w:pos="1080"/>
        </w:tabs>
        <w:rPr>
          <w:rFonts w:ascii="Times New Roman" w:hAnsi="Times New Roman"/>
          <w:sz w:val="24"/>
          <w:szCs w:val="24"/>
        </w:rPr>
      </w:pPr>
      <w:r w:rsidRPr="00AF6266">
        <w:rPr>
          <w:rFonts w:ascii="Times New Roman" w:hAnsi="Times New Roman"/>
          <w:sz w:val="24"/>
          <w:szCs w:val="24"/>
        </w:rPr>
        <w:t xml:space="preserve">Физика Г.Я. </w:t>
      </w:r>
      <w:proofErr w:type="spellStart"/>
      <w:r w:rsidRPr="00AF6266">
        <w:rPr>
          <w:rFonts w:ascii="Times New Roman" w:hAnsi="Times New Roman"/>
          <w:sz w:val="24"/>
          <w:szCs w:val="24"/>
        </w:rPr>
        <w:t>Мякишев</w:t>
      </w:r>
      <w:proofErr w:type="spellEnd"/>
      <w:r w:rsidRPr="00AF6266">
        <w:rPr>
          <w:rFonts w:ascii="Times New Roman" w:hAnsi="Times New Roman"/>
          <w:sz w:val="24"/>
          <w:szCs w:val="24"/>
        </w:rPr>
        <w:t xml:space="preserve">, Б.Б. </w:t>
      </w:r>
      <w:proofErr w:type="spellStart"/>
      <w:r w:rsidRPr="00AF6266">
        <w:rPr>
          <w:rFonts w:ascii="Times New Roman" w:hAnsi="Times New Roman"/>
          <w:sz w:val="24"/>
          <w:szCs w:val="24"/>
        </w:rPr>
        <w:t>Буховцев</w:t>
      </w:r>
      <w:proofErr w:type="spellEnd"/>
      <w:r w:rsidRPr="00AF6266">
        <w:rPr>
          <w:rFonts w:ascii="Times New Roman" w:hAnsi="Times New Roman"/>
          <w:sz w:val="24"/>
          <w:szCs w:val="24"/>
        </w:rPr>
        <w:t xml:space="preserve">, В.М. </w:t>
      </w:r>
      <w:proofErr w:type="spellStart"/>
      <w:r w:rsidRPr="00AF6266">
        <w:rPr>
          <w:rFonts w:ascii="Times New Roman" w:hAnsi="Times New Roman"/>
          <w:sz w:val="24"/>
          <w:szCs w:val="24"/>
        </w:rPr>
        <w:t>Чаругин</w:t>
      </w:r>
      <w:proofErr w:type="spellEnd"/>
      <w:r w:rsidRPr="00AF6266">
        <w:rPr>
          <w:rFonts w:ascii="Times New Roman" w:hAnsi="Times New Roman"/>
          <w:sz w:val="24"/>
          <w:szCs w:val="24"/>
        </w:rPr>
        <w:t xml:space="preserve"> (АО "Просвещение") </w:t>
      </w:r>
      <w:proofErr w:type="spellStart"/>
      <w:r w:rsidRPr="00AF6266">
        <w:rPr>
          <w:rFonts w:ascii="Times New Roman" w:hAnsi="Times New Roman"/>
          <w:sz w:val="24"/>
          <w:szCs w:val="24"/>
        </w:rPr>
        <w:t>углуб</w:t>
      </w:r>
      <w:proofErr w:type="spellEnd"/>
      <w:r w:rsidRPr="00AF6266">
        <w:rPr>
          <w:rFonts w:ascii="Times New Roman" w:hAnsi="Times New Roman"/>
          <w:sz w:val="24"/>
          <w:szCs w:val="24"/>
        </w:rPr>
        <w:t>.</w:t>
      </w:r>
      <w:r w:rsidR="00E00FC7">
        <w:rPr>
          <w:rFonts w:ascii="Times New Roman" w:hAnsi="Times New Roman"/>
          <w:sz w:val="24"/>
          <w:szCs w:val="24"/>
        </w:rPr>
        <w:t xml:space="preserve"> </w:t>
      </w:r>
      <w:r w:rsidRPr="00AF6266">
        <w:rPr>
          <w:rFonts w:ascii="Times New Roman" w:hAnsi="Times New Roman"/>
          <w:sz w:val="24"/>
          <w:szCs w:val="24"/>
        </w:rPr>
        <w:t xml:space="preserve">обучение. 11 </w:t>
      </w:r>
      <w:proofErr w:type="spellStart"/>
      <w:r w:rsidRPr="00AF6266">
        <w:rPr>
          <w:rFonts w:ascii="Times New Roman" w:hAnsi="Times New Roman"/>
          <w:sz w:val="24"/>
          <w:szCs w:val="24"/>
        </w:rPr>
        <w:t>кл</w:t>
      </w:r>
      <w:proofErr w:type="spellEnd"/>
      <w:r w:rsidRPr="00AF6266">
        <w:rPr>
          <w:rFonts w:ascii="Times New Roman" w:hAnsi="Times New Roman"/>
          <w:sz w:val="24"/>
          <w:szCs w:val="24"/>
        </w:rPr>
        <w:t>.</w:t>
      </w:r>
    </w:p>
    <w:p w:rsidR="00973262" w:rsidRPr="00AF6266" w:rsidRDefault="00973262" w:rsidP="00973262">
      <w:pPr>
        <w:rPr>
          <w:b/>
          <w:caps/>
        </w:rPr>
      </w:pPr>
      <w:r w:rsidRPr="00AF6266">
        <w:rPr>
          <w:b/>
          <w:caps/>
        </w:rPr>
        <w:br w:type="page"/>
        <w:t xml:space="preserve">4. Контроль и оценка результатов освоения </w:t>
      </w:r>
      <w:r w:rsidRPr="00AF6266">
        <w:rPr>
          <w:b/>
          <w:caps/>
        </w:rPr>
        <w:br/>
        <w:t>УЧЕБНОЙ Дисциплины</w:t>
      </w:r>
    </w:p>
    <w:p w:rsidR="00973262" w:rsidRPr="00AF6266" w:rsidRDefault="00973262" w:rsidP="009732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973262" w:rsidRDefault="00973262" w:rsidP="009732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F6266">
        <w:rPr>
          <w:b/>
        </w:rPr>
        <w:t>Контроль и оценка</w:t>
      </w:r>
      <w:r w:rsidRPr="00AF6266">
        <w:t xml:space="preserve"> результатов освоения учебной дисциплины </w:t>
      </w:r>
      <w:r w:rsidRPr="00E00FC7">
        <w:t>физика</w:t>
      </w:r>
      <w:r w:rsidRPr="00AF6266"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F171FD" w:rsidRDefault="00F171FD" w:rsidP="00F171FD"/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3402"/>
        <w:gridCol w:w="3402"/>
      </w:tblGrid>
      <w:tr w:rsidR="00F171FD" w:rsidRPr="006D0D51" w:rsidTr="00890E9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1FD" w:rsidRPr="001C423D" w:rsidRDefault="00F171FD" w:rsidP="00890E94">
            <w:pPr>
              <w:jc w:val="center"/>
              <w:rPr>
                <w:b/>
                <w:bCs/>
              </w:rPr>
            </w:pPr>
            <w:r w:rsidRPr="001C423D">
              <w:rPr>
                <w:b/>
                <w:bCs/>
              </w:rPr>
              <w:t xml:space="preserve">Личностные результаты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FD" w:rsidRPr="001C423D" w:rsidRDefault="00F171FD" w:rsidP="00890E94">
            <w:pPr>
              <w:jc w:val="center"/>
              <w:rPr>
                <w:b/>
              </w:rPr>
            </w:pPr>
            <w:r w:rsidRPr="001C423D">
              <w:rPr>
                <w:b/>
              </w:rPr>
              <w:t>Критерии оценки личностных результатов обучающихся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1FD" w:rsidRPr="001C423D" w:rsidRDefault="00F171FD" w:rsidP="00890E94">
            <w:pPr>
              <w:jc w:val="center"/>
              <w:rPr>
                <w:b/>
                <w:bCs/>
              </w:rPr>
            </w:pPr>
            <w:r w:rsidRPr="001C423D">
              <w:rPr>
                <w:b/>
              </w:rPr>
              <w:t>Формы и методы контроля  оценки личностных результатов</w:t>
            </w:r>
          </w:p>
        </w:tc>
      </w:tr>
      <w:tr w:rsidR="00F171FD" w:rsidRPr="006D0D51" w:rsidTr="00890E94">
        <w:trPr>
          <w:trHeight w:val="8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1FD" w:rsidRPr="001C423D" w:rsidRDefault="00F171FD" w:rsidP="00890E94">
            <w:pPr>
              <w:rPr>
                <w:bCs/>
              </w:rPr>
            </w:pPr>
            <w:r w:rsidRPr="001C423D">
              <w:rPr>
                <w:bCs/>
              </w:rPr>
              <w:t xml:space="preserve">ЛР 1, </w:t>
            </w:r>
          </w:p>
          <w:p w:rsidR="00F171FD" w:rsidRPr="001C423D" w:rsidRDefault="00F171FD" w:rsidP="00890E94">
            <w:pPr>
              <w:rPr>
                <w:bCs/>
              </w:rPr>
            </w:pPr>
            <w:r w:rsidRPr="001C423D">
              <w:rPr>
                <w:bCs/>
              </w:rPr>
              <w:t xml:space="preserve">ЛР 2, </w:t>
            </w:r>
          </w:p>
          <w:p w:rsidR="00F171FD" w:rsidRPr="001C423D" w:rsidRDefault="00F171FD" w:rsidP="00890E94">
            <w:pPr>
              <w:rPr>
                <w:bCs/>
              </w:rPr>
            </w:pPr>
            <w:r w:rsidRPr="001C423D">
              <w:rPr>
                <w:bCs/>
              </w:rPr>
              <w:t xml:space="preserve">ЛР 3, </w:t>
            </w:r>
          </w:p>
          <w:p w:rsidR="00F171FD" w:rsidRPr="001C423D" w:rsidRDefault="00F171FD" w:rsidP="00890E94">
            <w:pPr>
              <w:rPr>
                <w:bCs/>
              </w:rPr>
            </w:pPr>
            <w:r w:rsidRPr="001C423D">
              <w:rPr>
                <w:bCs/>
              </w:rPr>
              <w:t xml:space="preserve">ЛР 4, </w:t>
            </w:r>
          </w:p>
          <w:p w:rsidR="00F171FD" w:rsidRPr="001C423D" w:rsidRDefault="00F171FD" w:rsidP="00890E94">
            <w:pPr>
              <w:rPr>
                <w:bCs/>
              </w:rPr>
            </w:pPr>
            <w:r w:rsidRPr="001C423D">
              <w:rPr>
                <w:bCs/>
              </w:rPr>
              <w:t>ЛР 5,</w:t>
            </w:r>
          </w:p>
          <w:p w:rsidR="00F171FD" w:rsidRPr="00F171FD" w:rsidRDefault="00F171FD" w:rsidP="00890E94">
            <w:pPr>
              <w:rPr>
                <w:bCs/>
              </w:rPr>
            </w:pPr>
            <w:r>
              <w:rPr>
                <w:bCs/>
              </w:rPr>
              <w:t>ЛР 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FD" w:rsidRPr="001C423D" w:rsidRDefault="00F171FD" w:rsidP="00F171FD">
            <w:pPr>
              <w:numPr>
                <w:ilvl w:val="0"/>
                <w:numId w:val="16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1C423D"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F171FD" w:rsidRPr="001C423D" w:rsidRDefault="00F171FD" w:rsidP="00F171FD">
            <w:pPr>
              <w:numPr>
                <w:ilvl w:val="0"/>
                <w:numId w:val="16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1C423D">
              <w:t>конструктивное взаимодействие в учебном коллективе/бригаде;</w:t>
            </w:r>
          </w:p>
          <w:p w:rsidR="00F171FD" w:rsidRPr="001C423D" w:rsidRDefault="00F171FD" w:rsidP="00F171FD">
            <w:pPr>
              <w:numPr>
                <w:ilvl w:val="0"/>
                <w:numId w:val="16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1C423D">
              <w:t>демонстрация навыков межличностного делового общения, социального имиджа;</w:t>
            </w:r>
          </w:p>
          <w:p w:rsidR="00F171FD" w:rsidRPr="001C423D" w:rsidRDefault="00F171FD" w:rsidP="00F171FD">
            <w:pPr>
              <w:numPr>
                <w:ilvl w:val="0"/>
                <w:numId w:val="16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1C423D"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F171FD" w:rsidRPr="001C423D" w:rsidRDefault="00F171FD" w:rsidP="00F171FD">
            <w:pPr>
              <w:numPr>
                <w:ilvl w:val="0"/>
                <w:numId w:val="16"/>
              </w:numPr>
              <w:tabs>
                <w:tab w:val="left" w:pos="51"/>
              </w:tabs>
              <w:spacing w:line="276" w:lineRule="auto"/>
              <w:ind w:left="-90" w:firstLine="0"/>
            </w:pPr>
            <w:proofErr w:type="spellStart"/>
            <w:r w:rsidRPr="001C423D">
              <w:t>сформированность</w:t>
            </w:r>
            <w:proofErr w:type="spellEnd"/>
            <w:r w:rsidRPr="001C423D">
              <w:t xml:space="preserve"> гражданской позиции; участие в волонтерском движении; </w:t>
            </w:r>
          </w:p>
          <w:p w:rsidR="00F171FD" w:rsidRPr="001C423D" w:rsidRDefault="00F171FD" w:rsidP="00F171FD">
            <w:pPr>
              <w:numPr>
                <w:ilvl w:val="0"/>
                <w:numId w:val="16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1C423D">
              <w:t>проявление мировоззренческих установок на готовность молодых людей к работе на благо Отечества;</w:t>
            </w:r>
          </w:p>
          <w:p w:rsidR="00F171FD" w:rsidRPr="001C423D" w:rsidRDefault="00F171FD" w:rsidP="00F171FD">
            <w:pPr>
              <w:tabs>
                <w:tab w:val="left" w:pos="51"/>
              </w:tabs>
              <w:spacing w:line="276" w:lineRule="auto"/>
              <w:ind w:left="-90"/>
              <w:rPr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FD" w:rsidRPr="001C423D" w:rsidRDefault="00F171FD" w:rsidP="00890E94">
            <w:pPr>
              <w:rPr>
                <w:bCs/>
              </w:rPr>
            </w:pPr>
            <w:r w:rsidRPr="001C423D">
              <w:rPr>
                <w:b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F171FD" w:rsidRPr="001C423D" w:rsidRDefault="00F171FD" w:rsidP="00890E94">
            <w:pPr>
              <w:rPr>
                <w:bCs/>
              </w:rPr>
            </w:pPr>
            <w:r w:rsidRPr="001C423D">
              <w:rPr>
                <w:bCs/>
              </w:rPr>
              <w:t>анализ самооценки событий обучающимися;</w:t>
            </w:r>
          </w:p>
          <w:p w:rsidR="00F171FD" w:rsidRPr="001C423D" w:rsidRDefault="00F171FD" w:rsidP="00890E94">
            <w:pPr>
              <w:rPr>
                <w:bCs/>
              </w:rPr>
            </w:pPr>
            <w:r w:rsidRPr="001C423D">
              <w:rPr>
                <w:bCs/>
              </w:rPr>
              <w:t>педагогический и психологический мониторинг;</w:t>
            </w:r>
          </w:p>
          <w:p w:rsidR="00F171FD" w:rsidRPr="001C423D" w:rsidRDefault="00F171FD" w:rsidP="00890E94">
            <w:pPr>
              <w:rPr>
                <w:bCs/>
              </w:rPr>
            </w:pPr>
            <w:r w:rsidRPr="001C423D">
              <w:rPr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F171FD" w:rsidRPr="001C423D" w:rsidRDefault="00F171FD" w:rsidP="00890E94">
            <w:pPr>
              <w:rPr>
                <w:bCs/>
              </w:rPr>
            </w:pPr>
            <w:r w:rsidRPr="001C423D">
              <w:rPr>
                <w:bCs/>
              </w:rPr>
              <w:t>анализ портфолио.</w:t>
            </w:r>
          </w:p>
        </w:tc>
      </w:tr>
      <w:tr w:rsidR="00890E94" w:rsidRPr="006D0D51" w:rsidTr="00890E94">
        <w:trPr>
          <w:trHeight w:val="8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94" w:rsidRPr="001C423D" w:rsidRDefault="00890E94" w:rsidP="00890E94">
            <w:pPr>
              <w:jc w:val="center"/>
              <w:rPr>
                <w:bCs/>
              </w:rPr>
            </w:pPr>
            <w:proofErr w:type="spellStart"/>
            <w:r w:rsidRPr="00492D4A">
              <w:rPr>
                <w:b/>
              </w:rPr>
              <w:t>Метапредметные</w:t>
            </w:r>
            <w:proofErr w:type="spellEnd"/>
            <w:r w:rsidRPr="00492D4A">
              <w:rPr>
                <w:b/>
              </w:rPr>
              <w:t xml:space="preserve"> результаты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94" w:rsidRPr="001C423D" w:rsidRDefault="00890E94" w:rsidP="00890E94">
            <w:pPr>
              <w:tabs>
                <w:tab w:val="left" w:pos="51"/>
              </w:tabs>
              <w:spacing w:line="276" w:lineRule="auto"/>
              <w:ind w:left="-90"/>
              <w:jc w:val="center"/>
            </w:pPr>
            <w:r w:rsidRPr="00405B78">
              <w:rPr>
                <w:b/>
              </w:rPr>
              <w:t xml:space="preserve">Критерии оценки </w:t>
            </w:r>
            <w:proofErr w:type="spellStart"/>
            <w:r>
              <w:rPr>
                <w:b/>
              </w:rPr>
              <w:t>метапредметных</w:t>
            </w:r>
            <w:proofErr w:type="spellEnd"/>
            <w:r w:rsidRPr="00405B78">
              <w:rPr>
                <w:b/>
              </w:rPr>
              <w:t xml:space="preserve"> результатов обучающихся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94" w:rsidRPr="001C423D" w:rsidRDefault="00890E94" w:rsidP="00890E94">
            <w:pPr>
              <w:jc w:val="center"/>
              <w:rPr>
                <w:bCs/>
              </w:rPr>
            </w:pPr>
            <w:r w:rsidRPr="009E1683">
              <w:rPr>
                <w:b/>
              </w:rPr>
              <w:t>Формы и методы контроля и оценки результатов обучения</w:t>
            </w:r>
          </w:p>
        </w:tc>
      </w:tr>
      <w:tr w:rsidR="00890E94" w:rsidRPr="00890E94" w:rsidTr="00890E94">
        <w:trPr>
          <w:trHeight w:val="8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94" w:rsidRPr="00AF6266" w:rsidRDefault="00890E94" w:rsidP="00890E9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t xml:space="preserve">МР 1 </w:t>
            </w:r>
            <w:r w:rsidRPr="00AF6266">
              <w:rPr>
                <w:rFonts w:eastAsia="Calibri"/>
              </w:rPr>
              <w:t>Использование различных видов познавательной деятельности для решения</w:t>
            </w:r>
          </w:p>
          <w:p w:rsidR="00890E94" w:rsidRPr="00890E94" w:rsidRDefault="00890E94" w:rsidP="00890E94">
            <w:pPr>
              <w:pStyle w:val="Style46"/>
              <w:widowControl/>
              <w:autoSpaceDE/>
              <w:spacing w:line="240" w:lineRule="auto"/>
              <w:rPr>
                <w:lang w:eastAsia="ru-RU"/>
              </w:rPr>
            </w:pPr>
            <w:r w:rsidRPr="00AF6266">
              <w:rPr>
                <w:rFonts w:eastAsia="Calibri"/>
              </w:rPr>
              <w:t>физических задач, применение основных методов познания (наблюдения, описания, измерения, эксперимента) для</w:t>
            </w:r>
            <w:r>
              <w:rPr>
                <w:rFonts w:eastAsia="Calibri"/>
              </w:rPr>
              <w:t xml:space="preserve"> изучения различных сторон окру</w:t>
            </w:r>
            <w:r w:rsidRPr="00AF6266">
              <w:rPr>
                <w:rFonts w:eastAsia="Calibri"/>
              </w:rPr>
              <w:t>жающей действительности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E94" w:rsidRPr="00737F3D" w:rsidRDefault="00890E94" w:rsidP="00890E94"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890E94" w:rsidRPr="00737F3D" w:rsidRDefault="00890E94" w:rsidP="00890E94"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890E94" w:rsidRPr="00737F3D" w:rsidRDefault="00890E94" w:rsidP="00890E94">
            <w:r w:rsidRPr="00737F3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890E94" w:rsidRPr="00890E94" w:rsidRDefault="00890E94" w:rsidP="00890E94">
            <w:pPr>
              <w:tabs>
                <w:tab w:val="left" w:pos="51"/>
              </w:tabs>
              <w:spacing w:line="276" w:lineRule="auto"/>
              <w:ind w:left="-90"/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21" w:rsidRPr="00AF6266" w:rsidRDefault="000B7A21" w:rsidP="000B7A21">
            <w:r w:rsidRPr="00AF6266">
              <w:t xml:space="preserve">Письменный опрос (решение задач) </w:t>
            </w:r>
            <w:r w:rsidRPr="00AF6266">
              <w:br/>
              <w:t>Письменный опрос (тестирование)</w:t>
            </w:r>
          </w:p>
          <w:p w:rsidR="00890E94" w:rsidRPr="00890E94" w:rsidRDefault="000B7A21" w:rsidP="000B7A21"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</w:tc>
      </w:tr>
      <w:tr w:rsidR="00890E94" w:rsidRPr="00890E94" w:rsidTr="00890E94">
        <w:trPr>
          <w:trHeight w:val="8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94" w:rsidRPr="00AF6266" w:rsidRDefault="00890E94" w:rsidP="00890E9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t xml:space="preserve">МР 2 </w:t>
            </w:r>
            <w:r w:rsidRPr="00AF6266">
              <w:rPr>
                <w:rFonts w:eastAsia="Calibri"/>
              </w:rPr>
              <w:t>Использование основных интеллектуальных операций: постановки задачи,</w:t>
            </w:r>
          </w:p>
          <w:p w:rsidR="00890E94" w:rsidRPr="00AF6266" w:rsidRDefault="00890E94" w:rsidP="00890E9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F6266">
              <w:rPr>
                <w:rFonts w:eastAsia="Calibri"/>
              </w:rPr>
              <w:t xml:space="preserve">формулирования гипотез, анализа и синтеза, </w:t>
            </w:r>
            <w:r>
              <w:rPr>
                <w:rFonts w:eastAsia="Calibri"/>
              </w:rPr>
              <w:t>сравнения, обобщения, систе</w:t>
            </w:r>
            <w:r w:rsidRPr="00AF6266">
              <w:rPr>
                <w:rFonts w:eastAsia="Calibri"/>
              </w:rPr>
              <w:t>матизации, выявления причинно-следственн</w:t>
            </w:r>
            <w:r>
              <w:rPr>
                <w:rFonts w:eastAsia="Calibri"/>
              </w:rPr>
              <w:t>ых связей, поиска аналогов, фор</w:t>
            </w:r>
            <w:r w:rsidRPr="00AF6266">
              <w:rPr>
                <w:rFonts w:eastAsia="Calibri"/>
              </w:rPr>
              <w:t>мулирования выводов для изучения различных сторон физических объектов,</w:t>
            </w:r>
          </w:p>
          <w:p w:rsidR="00890E94" w:rsidRPr="00AF6266" w:rsidRDefault="00890E94" w:rsidP="00890E9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F6266">
              <w:rPr>
                <w:rFonts w:eastAsia="Calibri"/>
              </w:rPr>
              <w:t>явлений и процессов, с которыми возникает необходимость сталкиваться в</w:t>
            </w:r>
          </w:p>
          <w:p w:rsidR="00890E94" w:rsidRPr="00890E94" w:rsidRDefault="00890E94" w:rsidP="00890E94">
            <w:r w:rsidRPr="00AF6266">
              <w:rPr>
                <w:rFonts w:eastAsia="Calibri"/>
              </w:rPr>
              <w:t>профессиональной сфере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E94" w:rsidRPr="00890E94" w:rsidRDefault="00890E94" w:rsidP="00890E94">
            <w:pPr>
              <w:tabs>
                <w:tab w:val="left" w:pos="51"/>
              </w:tabs>
              <w:spacing w:line="276" w:lineRule="auto"/>
              <w:ind w:left="-9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21" w:rsidRPr="00AF6266" w:rsidRDefault="000B7A21" w:rsidP="000B7A21">
            <w:r w:rsidRPr="00AF6266">
              <w:t>Практическая проверка (при проведении практических и лабораторных занятий)</w:t>
            </w:r>
          </w:p>
          <w:p w:rsidR="000B7A21" w:rsidRPr="00AF6266" w:rsidRDefault="000B7A21" w:rsidP="000B7A21">
            <w:pPr>
              <w:rPr>
                <w:bCs/>
              </w:rPr>
            </w:pPr>
            <w:r w:rsidRPr="00AF6266">
              <w:rPr>
                <w:bCs/>
              </w:rPr>
              <w:t>Устный опрос (фронтальный, индивидуальный).</w:t>
            </w:r>
          </w:p>
          <w:p w:rsidR="00890E94" w:rsidRPr="00890E94" w:rsidRDefault="000B7A21" w:rsidP="000B7A21"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</w:tc>
      </w:tr>
      <w:tr w:rsidR="00890E94" w:rsidRPr="00890E94" w:rsidTr="00890E94">
        <w:trPr>
          <w:trHeight w:val="8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94" w:rsidRPr="00890E94" w:rsidRDefault="00890E94" w:rsidP="00890E94">
            <w:r>
              <w:t xml:space="preserve">МР 3 </w:t>
            </w:r>
            <w:r w:rsidRPr="00AF6266">
              <w:rPr>
                <w:rFonts w:eastAsia="Calibri"/>
              </w:rPr>
              <w:t>Умение генерировать идеи и определять с</w:t>
            </w:r>
            <w:r>
              <w:rPr>
                <w:rFonts w:eastAsia="Calibri"/>
              </w:rPr>
              <w:t>редства, необходимые для их реа</w:t>
            </w:r>
            <w:r w:rsidRPr="00AF6266">
              <w:rPr>
                <w:rFonts w:eastAsia="Calibri"/>
              </w:rPr>
              <w:t>лизации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E94" w:rsidRPr="00890E94" w:rsidRDefault="00890E94" w:rsidP="00890E94">
            <w:pPr>
              <w:tabs>
                <w:tab w:val="left" w:pos="51"/>
              </w:tabs>
              <w:spacing w:line="276" w:lineRule="auto"/>
              <w:ind w:left="-9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21" w:rsidRPr="00AF6266" w:rsidRDefault="000B7A21" w:rsidP="000B7A21">
            <w:r w:rsidRPr="00AF6266">
              <w:t>Письменный опрос (решение задач).</w:t>
            </w:r>
          </w:p>
          <w:p w:rsidR="000B7A21" w:rsidRPr="00AF6266" w:rsidRDefault="000B7A21" w:rsidP="000B7A21">
            <w:r w:rsidRPr="00AF6266">
              <w:rPr>
                <w:iCs/>
              </w:rPr>
              <w:t xml:space="preserve">Дифференцированный зачёт </w:t>
            </w:r>
            <w:r w:rsidRPr="00AF6266">
              <w:t>(устный опрос)</w:t>
            </w:r>
            <w:r w:rsidRPr="00AF6266">
              <w:br/>
              <w:t>Практическая проверка (при проведении практических и лабораторных занятий)</w:t>
            </w:r>
          </w:p>
          <w:p w:rsidR="000B7A21" w:rsidRPr="00AF6266" w:rsidRDefault="000B7A21" w:rsidP="000B7A21">
            <w:r w:rsidRPr="00AF6266">
              <w:t xml:space="preserve"> Письменный опрос (тестирование).</w:t>
            </w:r>
          </w:p>
          <w:p w:rsidR="00890E94" w:rsidRPr="00890E94" w:rsidRDefault="000B7A21" w:rsidP="000B7A21">
            <w:r w:rsidRPr="00AF6266">
              <w:t xml:space="preserve"> </w:t>
            </w:r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</w:tc>
      </w:tr>
      <w:tr w:rsidR="00890E94" w:rsidRPr="00890E94" w:rsidTr="00890E94">
        <w:trPr>
          <w:trHeight w:val="8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94" w:rsidRPr="00AF6266" w:rsidRDefault="00890E94" w:rsidP="00890E9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t xml:space="preserve">МР 4 </w:t>
            </w:r>
            <w:r w:rsidRPr="00AF6266">
              <w:rPr>
                <w:rFonts w:eastAsia="Calibri"/>
              </w:rPr>
              <w:t>Умение использовать различные источники для получения физической ин-</w:t>
            </w:r>
          </w:p>
          <w:p w:rsidR="00890E94" w:rsidRPr="00890E94" w:rsidRDefault="00890E94" w:rsidP="00890E94">
            <w:r w:rsidRPr="00AF6266">
              <w:rPr>
                <w:rFonts w:eastAsia="Calibri"/>
              </w:rPr>
              <w:t>формации, оценивать ее достоверность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E94" w:rsidRPr="00890E94" w:rsidRDefault="00890E94" w:rsidP="00890E94">
            <w:pPr>
              <w:tabs>
                <w:tab w:val="left" w:pos="51"/>
              </w:tabs>
              <w:spacing w:line="276" w:lineRule="auto"/>
              <w:ind w:left="-9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94" w:rsidRPr="00890E94" w:rsidRDefault="000B7A21" w:rsidP="00890E94">
            <w:r w:rsidRPr="00AF6266">
              <w:rPr>
                <w:bCs/>
              </w:rPr>
              <w:t>Устный опрос (фронтальный, индивидуальный)</w:t>
            </w:r>
          </w:p>
        </w:tc>
      </w:tr>
      <w:tr w:rsidR="00890E94" w:rsidRPr="00890E94" w:rsidTr="00890E94">
        <w:trPr>
          <w:trHeight w:val="8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94" w:rsidRPr="00890E94" w:rsidRDefault="00890E94" w:rsidP="00890E94">
            <w:r>
              <w:t xml:space="preserve">МР 5 </w:t>
            </w:r>
            <w:r w:rsidRPr="00AF6266">
              <w:rPr>
                <w:rFonts w:eastAsia="Calibri"/>
              </w:rPr>
              <w:t>Умение анализировать и представлять информацию в различных видах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E94" w:rsidRPr="00890E94" w:rsidRDefault="00890E94" w:rsidP="00890E94">
            <w:pPr>
              <w:tabs>
                <w:tab w:val="left" w:pos="51"/>
              </w:tabs>
              <w:spacing w:line="276" w:lineRule="auto"/>
              <w:ind w:left="-9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21" w:rsidRPr="00AF6266" w:rsidRDefault="000B7A21" w:rsidP="000B7A21">
            <w:r w:rsidRPr="00AF6266">
              <w:t xml:space="preserve">Письменный опрос (решение задач) </w:t>
            </w:r>
          </w:p>
          <w:p w:rsidR="00890E94" w:rsidRPr="00890E94" w:rsidRDefault="000B7A21" w:rsidP="000B7A21"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</w:tc>
      </w:tr>
      <w:tr w:rsidR="00890E94" w:rsidRPr="00890E94" w:rsidTr="00890E94">
        <w:trPr>
          <w:trHeight w:val="8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94" w:rsidRPr="000B7A21" w:rsidRDefault="00890E94" w:rsidP="000B7A2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t xml:space="preserve">МР 6 </w:t>
            </w:r>
            <w:r w:rsidRPr="00AF6266">
              <w:rPr>
                <w:rFonts w:eastAsia="Calibri"/>
              </w:rPr>
              <w:t>Умение публично представлять результаты с</w:t>
            </w:r>
            <w:r w:rsidR="000B7A21">
              <w:rPr>
                <w:rFonts w:eastAsia="Calibri"/>
              </w:rPr>
              <w:t xml:space="preserve">обственного исследования, вести дискуссии, доступно и </w:t>
            </w:r>
            <w:r w:rsidRPr="00AF6266">
              <w:rPr>
                <w:rFonts w:eastAsia="Calibri"/>
              </w:rPr>
              <w:t>гармонично соче</w:t>
            </w:r>
            <w:r>
              <w:rPr>
                <w:rFonts w:eastAsia="Calibri"/>
              </w:rPr>
              <w:t>тая содержание и формы представ</w:t>
            </w:r>
            <w:r w:rsidRPr="00AF6266">
              <w:rPr>
                <w:rFonts w:eastAsia="Calibri"/>
              </w:rPr>
              <w:t>ляемой информации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E94" w:rsidRPr="00890E94" w:rsidRDefault="00890E94" w:rsidP="00890E94">
            <w:pPr>
              <w:tabs>
                <w:tab w:val="left" w:pos="51"/>
              </w:tabs>
              <w:spacing w:line="276" w:lineRule="auto"/>
              <w:ind w:left="-9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21" w:rsidRPr="00AF6266" w:rsidRDefault="000B7A21" w:rsidP="000B7A21">
            <w:r w:rsidRPr="00AF6266">
              <w:t>Практическая проверка (при проведении практических и лабораторных занятий)</w:t>
            </w:r>
          </w:p>
          <w:p w:rsidR="000B7A21" w:rsidRPr="00AF6266" w:rsidRDefault="000B7A21" w:rsidP="000B7A21">
            <w:pPr>
              <w:rPr>
                <w:bCs/>
              </w:rPr>
            </w:pPr>
            <w:r w:rsidRPr="00AF6266">
              <w:rPr>
                <w:bCs/>
              </w:rPr>
              <w:t>Устный опрос (фронтальный, индивидуальный).</w:t>
            </w:r>
          </w:p>
          <w:p w:rsidR="00890E94" w:rsidRPr="00890E94" w:rsidRDefault="000B7A21" w:rsidP="000B7A21"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</w:tc>
      </w:tr>
    </w:tbl>
    <w:p w:rsidR="00F171FD" w:rsidRPr="00F171FD" w:rsidRDefault="00F171FD" w:rsidP="00F171FD"/>
    <w:p w:rsidR="00973262" w:rsidRPr="00AF626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10305" w:type="dxa"/>
        <w:tblInd w:w="435" w:type="dxa"/>
        <w:tblLayout w:type="fixed"/>
        <w:tblLook w:val="0000" w:firstRow="0" w:lastRow="0" w:firstColumn="0" w:lastColumn="0" w:noHBand="0" w:noVBand="0"/>
      </w:tblPr>
      <w:tblGrid>
        <w:gridCol w:w="3501"/>
        <w:gridCol w:w="3402"/>
        <w:gridCol w:w="3402"/>
      </w:tblGrid>
      <w:tr w:rsidR="00890E94" w:rsidRPr="00AF6266" w:rsidTr="00890E94"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0E94" w:rsidRPr="00AF6266" w:rsidRDefault="00890E94" w:rsidP="005159C1">
            <w:pPr>
              <w:snapToGrid w:val="0"/>
              <w:jc w:val="center"/>
              <w:rPr>
                <w:b/>
                <w:bCs/>
              </w:rPr>
            </w:pPr>
            <w:r w:rsidRPr="00AF6266">
              <w:rPr>
                <w:b/>
                <w:bCs/>
              </w:rPr>
              <w:t>Результаты обучения</w:t>
            </w:r>
          </w:p>
          <w:p w:rsidR="00890E94" w:rsidRPr="00AF6266" w:rsidRDefault="00890E94" w:rsidP="00C40F11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0E94" w:rsidRPr="00AF6266" w:rsidRDefault="00890E94" w:rsidP="005159C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E94" w:rsidRPr="00AF6266" w:rsidRDefault="00890E94" w:rsidP="005159C1">
            <w:pPr>
              <w:snapToGrid w:val="0"/>
              <w:jc w:val="center"/>
              <w:rPr>
                <w:b/>
              </w:rPr>
            </w:pPr>
            <w:r w:rsidRPr="00AF6266">
              <w:rPr>
                <w:b/>
              </w:rPr>
              <w:t xml:space="preserve">Формы и методы контроля и    оценки результатов обучения </w:t>
            </w:r>
          </w:p>
        </w:tc>
      </w:tr>
      <w:tr w:rsidR="00890E94" w:rsidRPr="00AF6266" w:rsidTr="00890E94">
        <w:trPr>
          <w:trHeight w:val="449"/>
        </w:trPr>
        <w:tc>
          <w:tcPr>
            <w:tcW w:w="350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90E94" w:rsidRPr="00AF6266" w:rsidRDefault="00890E94" w:rsidP="005159C1">
            <w:pPr>
              <w:autoSpaceDE w:val="0"/>
              <w:autoSpaceDN w:val="0"/>
              <w:adjustRightInd w:val="0"/>
            </w:pPr>
            <w:r>
              <w:t>ПР1</w:t>
            </w:r>
            <w:r w:rsidRPr="00AF6266">
              <w:t xml:space="preserve"> </w:t>
            </w:r>
            <w:proofErr w:type="spellStart"/>
            <w:r w:rsidRPr="00AF6266">
              <w:t>сформированность</w:t>
            </w:r>
            <w:proofErr w:type="spellEnd"/>
            <w:r w:rsidRPr="00AF6266">
              <w:t xml:space="preserve"> представлений о роли и месте физики в современной</w:t>
            </w:r>
          </w:p>
          <w:p w:rsidR="00890E94" w:rsidRPr="00AF6266" w:rsidRDefault="00890E94" w:rsidP="005159C1">
            <w:pPr>
              <w:autoSpaceDE w:val="0"/>
              <w:autoSpaceDN w:val="0"/>
              <w:adjustRightInd w:val="0"/>
            </w:pPr>
            <w:r w:rsidRPr="00AF6266">
              <w:t xml:space="preserve"> научной картине мира; понимание физической сущности наблюдаемых во</w:t>
            </w:r>
          </w:p>
          <w:p w:rsidR="00890E94" w:rsidRPr="00AF6266" w:rsidRDefault="00890E94" w:rsidP="005159C1">
            <w:pPr>
              <w:autoSpaceDE w:val="0"/>
              <w:autoSpaceDN w:val="0"/>
              <w:adjustRightInd w:val="0"/>
            </w:pPr>
            <w:r w:rsidRPr="00AF6266">
              <w:t xml:space="preserve"> Вселенной явлений, роли физики в формировании кругозора и функциональной</w:t>
            </w:r>
          </w:p>
          <w:p w:rsidR="00890E94" w:rsidRPr="00AF6266" w:rsidRDefault="00890E94" w:rsidP="005159C1">
            <w:pPr>
              <w:autoSpaceDE w:val="0"/>
              <w:autoSpaceDN w:val="0"/>
              <w:adjustRightInd w:val="0"/>
            </w:pPr>
            <w:r w:rsidRPr="00AF6266">
              <w:t>грамотности человека для решения практических задач;</w:t>
            </w:r>
          </w:p>
          <w:p w:rsidR="00890E94" w:rsidRPr="00AF6266" w:rsidRDefault="00890E94" w:rsidP="005159C1">
            <w:pPr>
              <w:autoSpaceDE w:val="0"/>
              <w:autoSpaceDN w:val="0"/>
              <w:adjustRightInd w:val="0"/>
            </w:pPr>
          </w:p>
          <w:p w:rsidR="00890E94" w:rsidRPr="00AF6266" w:rsidRDefault="00890E94" w:rsidP="005159C1">
            <w:pPr>
              <w:autoSpaceDE w:val="0"/>
              <w:autoSpaceDN w:val="0"/>
              <w:adjustRightInd w:val="0"/>
            </w:pPr>
            <w:r>
              <w:t>ПР2</w:t>
            </w:r>
            <w:r w:rsidRPr="00AF6266">
              <w:t xml:space="preserve"> владение основополагающими физическими понятиями, закономерностями,</w:t>
            </w:r>
          </w:p>
          <w:p w:rsidR="00890E94" w:rsidRPr="00AF6266" w:rsidRDefault="00890E94" w:rsidP="005159C1">
            <w:pPr>
              <w:autoSpaceDE w:val="0"/>
              <w:autoSpaceDN w:val="0"/>
              <w:adjustRightInd w:val="0"/>
            </w:pPr>
            <w:r w:rsidRPr="00AF6266">
              <w:t>законами и теориями; уверенное использование физической терминологии</w:t>
            </w:r>
          </w:p>
          <w:p w:rsidR="00890E94" w:rsidRPr="00AF6266" w:rsidRDefault="00890E94" w:rsidP="005159C1">
            <w:pPr>
              <w:autoSpaceDE w:val="0"/>
              <w:autoSpaceDN w:val="0"/>
              <w:adjustRightInd w:val="0"/>
            </w:pPr>
            <w:r w:rsidRPr="00AF6266">
              <w:t>и символики;</w:t>
            </w:r>
          </w:p>
          <w:p w:rsidR="00890E94" w:rsidRPr="00AF6266" w:rsidRDefault="00890E94" w:rsidP="005159C1">
            <w:pPr>
              <w:autoSpaceDE w:val="0"/>
              <w:autoSpaceDN w:val="0"/>
              <w:adjustRightInd w:val="0"/>
            </w:pPr>
          </w:p>
          <w:p w:rsidR="00890E94" w:rsidRPr="00AF6266" w:rsidRDefault="00890E94" w:rsidP="005159C1">
            <w:pPr>
              <w:autoSpaceDE w:val="0"/>
              <w:autoSpaceDN w:val="0"/>
              <w:adjustRightInd w:val="0"/>
            </w:pPr>
            <w:r>
              <w:t>ПР3</w:t>
            </w:r>
            <w:r w:rsidRPr="00AF6266">
              <w:t xml:space="preserve"> владение основными методами научного познания, используемыми в физике:</w:t>
            </w:r>
          </w:p>
          <w:p w:rsidR="00890E94" w:rsidRPr="00AF6266" w:rsidRDefault="00890E94" w:rsidP="005159C1">
            <w:pPr>
              <w:autoSpaceDE w:val="0"/>
              <w:autoSpaceDN w:val="0"/>
              <w:adjustRightInd w:val="0"/>
            </w:pPr>
            <w:r w:rsidRPr="00AF6266">
              <w:t>наблюдением, описанием, измерением, экспериментом;</w:t>
            </w:r>
          </w:p>
          <w:p w:rsidR="00890E94" w:rsidRPr="00AF6266" w:rsidRDefault="00890E94" w:rsidP="005159C1">
            <w:pPr>
              <w:autoSpaceDE w:val="0"/>
              <w:autoSpaceDN w:val="0"/>
              <w:adjustRightInd w:val="0"/>
            </w:pPr>
          </w:p>
          <w:p w:rsidR="00890E94" w:rsidRPr="00AF6266" w:rsidRDefault="00890E94" w:rsidP="005159C1">
            <w:pPr>
              <w:autoSpaceDE w:val="0"/>
              <w:autoSpaceDN w:val="0"/>
              <w:adjustRightInd w:val="0"/>
            </w:pPr>
            <w:r>
              <w:t>ПР4</w:t>
            </w:r>
            <w:r w:rsidRPr="00AF6266">
              <w:t xml:space="preserve"> </w:t>
            </w:r>
            <w:proofErr w:type="spellStart"/>
            <w:r w:rsidRPr="00AF6266">
              <w:t>сформированность</w:t>
            </w:r>
            <w:proofErr w:type="spellEnd"/>
            <w:r w:rsidRPr="00AF6266">
              <w:t xml:space="preserve"> умения решать физические задачи;</w:t>
            </w:r>
          </w:p>
          <w:p w:rsidR="00890E94" w:rsidRPr="00AF6266" w:rsidRDefault="00890E94" w:rsidP="005159C1">
            <w:pPr>
              <w:autoSpaceDE w:val="0"/>
              <w:autoSpaceDN w:val="0"/>
              <w:adjustRightInd w:val="0"/>
            </w:pPr>
          </w:p>
          <w:p w:rsidR="00890E94" w:rsidRPr="00AF6266" w:rsidRDefault="00890E94" w:rsidP="005159C1">
            <w:pPr>
              <w:autoSpaceDE w:val="0"/>
              <w:autoSpaceDN w:val="0"/>
              <w:adjustRightInd w:val="0"/>
            </w:pPr>
            <w:r>
              <w:t>ПР5</w:t>
            </w:r>
            <w:r w:rsidRPr="00AF6266">
              <w:t xml:space="preserve"> </w:t>
            </w:r>
            <w:proofErr w:type="spellStart"/>
            <w:r w:rsidRPr="00AF6266">
              <w:t>сформированность</w:t>
            </w:r>
            <w:proofErr w:type="spellEnd"/>
            <w:r w:rsidRPr="00AF6266">
              <w:t xml:space="preserve"> умения применять полученные знания для объяснения</w:t>
            </w:r>
          </w:p>
          <w:p w:rsidR="00890E94" w:rsidRPr="00AF6266" w:rsidRDefault="00890E94" w:rsidP="005159C1">
            <w:pPr>
              <w:autoSpaceDE w:val="0"/>
              <w:autoSpaceDN w:val="0"/>
              <w:adjustRightInd w:val="0"/>
            </w:pPr>
            <w:r w:rsidRPr="00AF6266">
              <w:t>условий протекания физических явлений в природе, профессиональной сфере</w:t>
            </w:r>
          </w:p>
          <w:p w:rsidR="00890E94" w:rsidRPr="00AF6266" w:rsidRDefault="00890E94" w:rsidP="005159C1">
            <w:pPr>
              <w:autoSpaceDE w:val="0"/>
              <w:autoSpaceDN w:val="0"/>
              <w:adjustRightInd w:val="0"/>
            </w:pPr>
            <w:r w:rsidRPr="00AF6266">
              <w:t>и для принятия практических решений в повседневной жизни;</w:t>
            </w:r>
          </w:p>
          <w:p w:rsidR="00890E94" w:rsidRPr="00AF6266" w:rsidRDefault="00890E94" w:rsidP="005159C1">
            <w:pPr>
              <w:autoSpaceDE w:val="0"/>
              <w:autoSpaceDN w:val="0"/>
              <w:adjustRightInd w:val="0"/>
            </w:pPr>
          </w:p>
          <w:p w:rsidR="00890E94" w:rsidRPr="00AF6266" w:rsidRDefault="00890E94" w:rsidP="005159C1">
            <w:pPr>
              <w:autoSpaceDE w:val="0"/>
              <w:autoSpaceDN w:val="0"/>
              <w:adjustRightInd w:val="0"/>
            </w:pPr>
            <w:r>
              <w:t>ПР6</w:t>
            </w:r>
            <w:r w:rsidRPr="00AF6266">
              <w:t xml:space="preserve"> </w:t>
            </w:r>
            <w:proofErr w:type="spellStart"/>
            <w:r w:rsidRPr="00AF6266">
              <w:t>сформированность</w:t>
            </w:r>
            <w:proofErr w:type="spellEnd"/>
            <w:r w:rsidRPr="00AF6266">
              <w:t xml:space="preserve"> собственной позиции по отношению к физической информации, по</w:t>
            </w:r>
            <w:r>
              <w:t>лучаемой из разных источников.</w:t>
            </w:r>
          </w:p>
          <w:p w:rsidR="00890E94" w:rsidRPr="00AF6266" w:rsidRDefault="00890E94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ПР7 </w:t>
            </w:r>
            <w:proofErr w:type="spellStart"/>
            <w:r w:rsidRPr="00AF6266">
              <w:t>сформированность</w:t>
            </w:r>
            <w:proofErr w:type="spellEnd"/>
            <w:r w:rsidRPr="00AF6266">
              <w:t xml:space="preserve"> системы знаний об общих физических закономерностях, законах, теориях, представлений о действии во вселенных физических законах, открытых в земных условиях;</w:t>
            </w:r>
          </w:p>
          <w:p w:rsidR="00890E94" w:rsidRPr="00AF6266" w:rsidRDefault="00890E94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890E94" w:rsidRPr="00AF6266" w:rsidRDefault="00890E94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890E94" w:rsidRPr="00AF6266" w:rsidRDefault="00890E94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890E94" w:rsidRPr="00AF6266" w:rsidRDefault="00890E94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ПР8 </w:t>
            </w:r>
            <w:proofErr w:type="spellStart"/>
            <w:r w:rsidRPr="00AF6266">
              <w:t>сформированность</w:t>
            </w:r>
            <w:proofErr w:type="spellEnd"/>
            <w:r w:rsidRPr="00AF6266">
              <w:t xml:space="preserve"> умения исследовать и анализировать разнообразные физические явления и свойства объектов, объяснить принципы работы и характеристики приборов и устройств, объяснить связь основных космических объектов с геофизическими явлениями;</w:t>
            </w:r>
          </w:p>
          <w:p w:rsidR="00890E94" w:rsidRPr="00AF6266" w:rsidRDefault="00890E94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890E94" w:rsidRPr="00AF6266" w:rsidRDefault="00890E94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ПР9 </w:t>
            </w:r>
            <w:r w:rsidRPr="00AF6266">
              <w:t>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исследования;</w:t>
            </w:r>
          </w:p>
          <w:p w:rsidR="00890E94" w:rsidRPr="00AF6266" w:rsidRDefault="00890E94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890E94" w:rsidRPr="00AF6266" w:rsidRDefault="00890E94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ПР10 </w:t>
            </w:r>
            <w:r w:rsidRPr="00AF6266">
              <w:t>владение методами самостоятельного планирования и проведения физических</w:t>
            </w:r>
          </w:p>
          <w:p w:rsidR="00890E94" w:rsidRPr="00AF6266" w:rsidRDefault="00890E94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F6266">
              <w:t xml:space="preserve"> экспериментов,</w:t>
            </w:r>
          </w:p>
          <w:p w:rsidR="00890E94" w:rsidRPr="00AF6266" w:rsidRDefault="00890E94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890E94" w:rsidRPr="00AF6266" w:rsidRDefault="00890E94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ПР11 </w:t>
            </w:r>
            <w:r w:rsidRPr="00AF6266">
              <w:t>Описание и анализа полученной измерительной информацией, определение</w:t>
            </w:r>
          </w:p>
          <w:p w:rsidR="00890E94" w:rsidRPr="00AF6266" w:rsidRDefault="00890E94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F6266">
              <w:t xml:space="preserve"> достоверности полученного</w:t>
            </w:r>
          </w:p>
          <w:p w:rsidR="00890E94" w:rsidRPr="00AF6266" w:rsidRDefault="00890E94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F6266">
              <w:t xml:space="preserve"> результата;</w:t>
            </w:r>
          </w:p>
          <w:p w:rsidR="00890E94" w:rsidRPr="00AF6266" w:rsidRDefault="00890E94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890E94" w:rsidRPr="00AF6266" w:rsidRDefault="00890E94" w:rsidP="00515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ПР12 </w:t>
            </w:r>
            <w:proofErr w:type="spellStart"/>
            <w:r w:rsidRPr="00AF6266">
              <w:t>сформированность</w:t>
            </w:r>
            <w:proofErr w:type="spellEnd"/>
            <w:r w:rsidRPr="00AF6266">
              <w:t xml:space="preserve"> умений прогнозировать, анализировать и оценивать последствия бытовой и производственной деятельности человека, связанной с физическими процессами с позиции экологической безопасности.</w:t>
            </w:r>
          </w:p>
          <w:p w:rsidR="00890E94" w:rsidRPr="00AF6266" w:rsidRDefault="00890E94" w:rsidP="005159C1">
            <w:pPr>
              <w:rPr>
                <w:bCs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90E94" w:rsidRPr="00737F3D" w:rsidRDefault="00890E94" w:rsidP="00890E94"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890E94" w:rsidRPr="00737F3D" w:rsidRDefault="00890E94" w:rsidP="00890E94"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890E94" w:rsidRPr="00737F3D" w:rsidRDefault="00890E94" w:rsidP="00890E94">
            <w:r w:rsidRPr="00737F3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890E94" w:rsidRPr="00AF6266" w:rsidRDefault="00890E94" w:rsidP="00890E94">
            <w:pPr>
              <w:rPr>
                <w:bCs/>
              </w:rPr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0E94" w:rsidRPr="00AF6266" w:rsidRDefault="00890E94" w:rsidP="005159C1">
            <w:pPr>
              <w:rPr>
                <w:bCs/>
              </w:rPr>
            </w:pPr>
          </w:p>
          <w:p w:rsidR="00890E94" w:rsidRPr="00AF6266" w:rsidRDefault="00890E94" w:rsidP="005159C1">
            <w:pPr>
              <w:rPr>
                <w:bCs/>
              </w:rPr>
            </w:pPr>
            <w:r w:rsidRPr="00AF6266">
              <w:rPr>
                <w:bCs/>
              </w:rPr>
              <w:t>Устный опрос (фронтальный, индивидуальный).</w:t>
            </w:r>
          </w:p>
          <w:p w:rsidR="00890E94" w:rsidRPr="00AF6266" w:rsidRDefault="00890E94" w:rsidP="005159C1">
            <w:pPr>
              <w:ind w:firstLine="708"/>
              <w:rPr>
                <w:bCs/>
              </w:rPr>
            </w:pPr>
          </w:p>
        </w:tc>
      </w:tr>
      <w:tr w:rsidR="00890E94" w:rsidRPr="00AF6266" w:rsidTr="00890E94">
        <w:tc>
          <w:tcPr>
            <w:tcW w:w="3501" w:type="dxa"/>
            <w:vMerge/>
            <w:tcBorders>
              <w:left w:val="single" w:sz="4" w:space="0" w:color="000000"/>
            </w:tcBorders>
          </w:tcPr>
          <w:p w:rsidR="00890E94" w:rsidRPr="00AF6266" w:rsidRDefault="00890E94" w:rsidP="005159C1">
            <w:pPr>
              <w:pStyle w:val="Style46"/>
              <w:snapToGrid w:val="0"/>
              <w:spacing w:line="240" w:lineRule="auto"/>
              <w:ind w:firstLine="34"/>
            </w:pPr>
          </w:p>
        </w:tc>
        <w:tc>
          <w:tcPr>
            <w:tcW w:w="3402" w:type="dxa"/>
            <w:vMerge/>
            <w:tcBorders>
              <w:left w:val="single" w:sz="4" w:space="0" w:color="000000"/>
            </w:tcBorders>
          </w:tcPr>
          <w:p w:rsidR="00890E94" w:rsidRPr="00AF6266" w:rsidRDefault="00890E94" w:rsidP="005159C1"/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890E94" w:rsidRPr="00AF6266" w:rsidRDefault="00890E94" w:rsidP="005159C1">
            <w:r w:rsidRPr="00AF6266">
              <w:t xml:space="preserve">Письменный опрос (решение задач) </w:t>
            </w:r>
          </w:p>
          <w:p w:rsidR="00890E94" w:rsidRPr="00AF6266" w:rsidRDefault="00890E94" w:rsidP="00C40F11">
            <w:pPr>
              <w:tabs>
                <w:tab w:val="left" w:pos="3483"/>
              </w:tabs>
            </w:pPr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  <w:r w:rsidRPr="00AF6266">
              <w:tab/>
            </w:r>
          </w:p>
          <w:p w:rsidR="00890E94" w:rsidRPr="00AF6266" w:rsidRDefault="00890E94" w:rsidP="005159C1"/>
        </w:tc>
      </w:tr>
      <w:tr w:rsidR="00890E94" w:rsidRPr="00AF6266" w:rsidTr="00890E94">
        <w:tc>
          <w:tcPr>
            <w:tcW w:w="350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90E94" w:rsidRPr="00AF6266" w:rsidRDefault="00890E94" w:rsidP="005159C1">
            <w:pPr>
              <w:pStyle w:val="Style46"/>
              <w:widowControl/>
              <w:snapToGrid w:val="0"/>
              <w:spacing w:line="240" w:lineRule="auto"/>
              <w:ind w:firstLine="34"/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90E94" w:rsidRPr="00AF6266" w:rsidRDefault="00890E94" w:rsidP="005159C1">
            <w:pPr>
              <w:snapToGrid w:val="0"/>
              <w:rPr>
                <w:bCs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E94" w:rsidRPr="00AF6266" w:rsidRDefault="00890E94" w:rsidP="005159C1">
            <w:pPr>
              <w:snapToGrid w:val="0"/>
            </w:pPr>
            <w:r w:rsidRPr="00AF6266">
              <w:rPr>
                <w:bCs/>
              </w:rPr>
              <w:t xml:space="preserve"> </w:t>
            </w:r>
          </w:p>
          <w:p w:rsidR="00890E94" w:rsidRPr="00AF6266" w:rsidRDefault="00890E94" w:rsidP="005159C1">
            <w:pPr>
              <w:snapToGrid w:val="0"/>
            </w:pPr>
          </w:p>
          <w:p w:rsidR="00890E94" w:rsidRPr="00AF6266" w:rsidRDefault="00890E94" w:rsidP="005159C1">
            <w:r w:rsidRPr="00AF6266">
              <w:t xml:space="preserve">Письменный опрос (решение задач) </w:t>
            </w:r>
            <w:r w:rsidRPr="00AF6266">
              <w:br/>
              <w:t>Письменный опрос (тестирование)</w:t>
            </w:r>
          </w:p>
          <w:p w:rsidR="00890E94" w:rsidRPr="00AF6266" w:rsidRDefault="00890E94" w:rsidP="00A60B2E"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  <w:p w:rsidR="00890E94" w:rsidRPr="00AF6266" w:rsidRDefault="00890E94" w:rsidP="005159C1"/>
          <w:p w:rsidR="00890E94" w:rsidRPr="00AF6266" w:rsidRDefault="00890E94" w:rsidP="005159C1"/>
          <w:p w:rsidR="00890E94" w:rsidRPr="00AF6266" w:rsidRDefault="00890E94" w:rsidP="005159C1">
            <w:r w:rsidRPr="00AF6266">
              <w:t>Практическая проверка (при проведении практических и лабораторных занятий)</w:t>
            </w:r>
          </w:p>
          <w:p w:rsidR="00890E94" w:rsidRPr="00AF6266" w:rsidRDefault="00890E94" w:rsidP="005159C1">
            <w:pPr>
              <w:rPr>
                <w:bCs/>
              </w:rPr>
            </w:pPr>
            <w:r w:rsidRPr="00AF6266">
              <w:rPr>
                <w:bCs/>
              </w:rPr>
              <w:t>Устный опрос (фронтальный, индивидуальный).</w:t>
            </w:r>
          </w:p>
          <w:p w:rsidR="00890E94" w:rsidRPr="00AF6266" w:rsidRDefault="00890E94" w:rsidP="00A60B2E"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  <w:p w:rsidR="00890E94" w:rsidRPr="00AF6266" w:rsidRDefault="00890E94" w:rsidP="005159C1"/>
          <w:p w:rsidR="00890E94" w:rsidRPr="00AF6266" w:rsidRDefault="00890E94" w:rsidP="005159C1">
            <w:r w:rsidRPr="00AF6266">
              <w:t xml:space="preserve"> Письменный опрос (решение задач).</w:t>
            </w:r>
          </w:p>
          <w:p w:rsidR="00890E94" w:rsidRPr="00AF6266" w:rsidRDefault="00890E94" w:rsidP="005159C1">
            <w:r w:rsidRPr="00AF6266">
              <w:rPr>
                <w:iCs/>
              </w:rPr>
              <w:t xml:space="preserve">Дифференцированный зачёт </w:t>
            </w:r>
            <w:r w:rsidRPr="00AF6266">
              <w:t>(устный опрос)</w:t>
            </w:r>
            <w:r w:rsidRPr="00AF6266">
              <w:br/>
              <w:t>Практическая проверка (при проведении практических и лабораторных занятий)</w:t>
            </w:r>
          </w:p>
          <w:p w:rsidR="00890E94" w:rsidRPr="00AF6266" w:rsidRDefault="00890E94" w:rsidP="005159C1">
            <w:r w:rsidRPr="00AF6266">
              <w:t xml:space="preserve"> Письменный опрос (тестирование).</w:t>
            </w:r>
          </w:p>
          <w:p w:rsidR="00890E94" w:rsidRPr="00AF6266" w:rsidRDefault="00890E94" w:rsidP="00A60B2E">
            <w:r w:rsidRPr="00AF6266">
              <w:t xml:space="preserve"> </w:t>
            </w:r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  <w:p w:rsidR="00890E94" w:rsidRPr="00AF6266" w:rsidRDefault="00890E94" w:rsidP="005159C1"/>
          <w:p w:rsidR="00890E94" w:rsidRPr="00AF6266" w:rsidRDefault="00890E94" w:rsidP="005159C1"/>
          <w:p w:rsidR="00890E94" w:rsidRPr="00AF6266" w:rsidRDefault="00890E94" w:rsidP="005159C1">
            <w:r w:rsidRPr="00AF6266">
              <w:t>Практическая проверка (при проведении практических и лабораторных занятий)</w:t>
            </w:r>
          </w:p>
          <w:p w:rsidR="00890E94" w:rsidRPr="00AF6266" w:rsidRDefault="00890E94" w:rsidP="005159C1">
            <w:r w:rsidRPr="00AF6266">
              <w:rPr>
                <w:bCs/>
              </w:rPr>
              <w:t>Устный опрос (фронтальный, индивидуальный).</w:t>
            </w:r>
          </w:p>
          <w:p w:rsidR="00890E94" w:rsidRPr="00AF6266" w:rsidRDefault="00890E94" w:rsidP="00A60B2E"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  <w:p w:rsidR="00890E94" w:rsidRPr="00AF6266" w:rsidRDefault="00890E94" w:rsidP="005159C1">
            <w:r w:rsidRPr="00AF6266">
              <w:rPr>
                <w:bCs/>
              </w:rPr>
              <w:t>Устный опрос (фронтальный, индивидуальный).</w:t>
            </w:r>
          </w:p>
          <w:p w:rsidR="00890E94" w:rsidRPr="00AF6266" w:rsidRDefault="00890E94" w:rsidP="00A60B2E"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  <w:p w:rsidR="00890E94" w:rsidRPr="00AF6266" w:rsidRDefault="00890E94" w:rsidP="005159C1"/>
          <w:p w:rsidR="00890E94" w:rsidRPr="00AF6266" w:rsidRDefault="00890E94" w:rsidP="005159C1"/>
          <w:p w:rsidR="00890E94" w:rsidRPr="00AF6266" w:rsidRDefault="00890E94" w:rsidP="005159C1"/>
          <w:p w:rsidR="00890E94" w:rsidRPr="00AF6266" w:rsidRDefault="00890E94" w:rsidP="005159C1"/>
          <w:p w:rsidR="00890E94" w:rsidRPr="00AF6266" w:rsidRDefault="00890E94" w:rsidP="005159C1">
            <w:r w:rsidRPr="00AF6266">
              <w:t>Практическая проверка (при проведении практических и лабораторных занятий)</w:t>
            </w:r>
          </w:p>
          <w:p w:rsidR="00890E94" w:rsidRPr="00AF6266" w:rsidRDefault="00890E94" w:rsidP="005159C1">
            <w:r w:rsidRPr="00AF6266">
              <w:t>Письменный опрос (тестирование).</w:t>
            </w:r>
          </w:p>
          <w:p w:rsidR="00890E94" w:rsidRPr="00AF6266" w:rsidRDefault="00890E94" w:rsidP="00A60B2E">
            <w:r w:rsidRPr="00AF6266">
              <w:t xml:space="preserve"> </w:t>
            </w:r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  <w:p w:rsidR="00890E94" w:rsidRPr="00AF6266" w:rsidRDefault="00890E94" w:rsidP="005159C1"/>
          <w:p w:rsidR="00890E94" w:rsidRPr="00AF6266" w:rsidRDefault="00890E94" w:rsidP="005159C1"/>
          <w:p w:rsidR="00890E94" w:rsidRPr="00AF6266" w:rsidRDefault="00890E94" w:rsidP="005159C1"/>
          <w:p w:rsidR="00890E94" w:rsidRPr="00AF6266" w:rsidRDefault="00890E94" w:rsidP="005159C1">
            <w:r w:rsidRPr="00AF6266">
              <w:t>Практическая проверка (при проведении практических и лабораторных занятий)</w:t>
            </w:r>
          </w:p>
          <w:p w:rsidR="00890E94" w:rsidRPr="00AF6266" w:rsidRDefault="00890E94" w:rsidP="00A60B2E">
            <w:r w:rsidRPr="00AF6266">
              <w:t xml:space="preserve"> </w:t>
            </w:r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  <w:p w:rsidR="00890E94" w:rsidRPr="00AF6266" w:rsidRDefault="00890E94" w:rsidP="005159C1"/>
          <w:p w:rsidR="00890E94" w:rsidRPr="00AF6266" w:rsidRDefault="00890E94" w:rsidP="005159C1"/>
          <w:p w:rsidR="00890E94" w:rsidRPr="00AF6266" w:rsidRDefault="00890E94" w:rsidP="005159C1"/>
          <w:p w:rsidR="00890E94" w:rsidRPr="00AF6266" w:rsidRDefault="00890E94" w:rsidP="005159C1"/>
          <w:p w:rsidR="00890E94" w:rsidRPr="00AF6266" w:rsidRDefault="00890E94" w:rsidP="005159C1">
            <w:r w:rsidRPr="00AF6266">
              <w:t>Практическая проверка (при проведении практических и лабораторных занятий)</w:t>
            </w:r>
          </w:p>
          <w:p w:rsidR="00890E94" w:rsidRPr="00AF6266" w:rsidRDefault="00890E94" w:rsidP="0041489D">
            <w:r w:rsidRPr="00AF6266">
              <w:t xml:space="preserve"> </w:t>
            </w:r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  <w:p w:rsidR="00890E94" w:rsidRPr="00AF6266" w:rsidRDefault="00890E94" w:rsidP="00A60B2E"/>
          <w:p w:rsidR="00890E94" w:rsidRPr="00AF6266" w:rsidRDefault="00890E94" w:rsidP="005159C1"/>
          <w:p w:rsidR="00890E94" w:rsidRPr="00AF6266" w:rsidRDefault="00890E94" w:rsidP="005159C1">
            <w:r w:rsidRPr="00AF6266">
              <w:t xml:space="preserve"> Письменный опрос (тестирование).</w:t>
            </w:r>
          </w:p>
          <w:p w:rsidR="00890E94" w:rsidRPr="00AF6266" w:rsidRDefault="00890E94" w:rsidP="0041489D">
            <w:r w:rsidRPr="00AF6266">
              <w:t xml:space="preserve"> </w:t>
            </w:r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  <w:p w:rsidR="00890E94" w:rsidRPr="00AF6266" w:rsidRDefault="00890E94" w:rsidP="005159C1"/>
          <w:p w:rsidR="00890E94" w:rsidRPr="00AF6266" w:rsidRDefault="00890E94" w:rsidP="005159C1">
            <w:pPr>
              <w:rPr>
                <w:bCs/>
              </w:rPr>
            </w:pPr>
          </w:p>
          <w:p w:rsidR="00890E94" w:rsidRPr="00AF6266" w:rsidRDefault="00890E94" w:rsidP="005159C1">
            <w:pPr>
              <w:snapToGrid w:val="0"/>
            </w:pPr>
            <w:r w:rsidRPr="00AF6266">
              <w:t xml:space="preserve"> Письменный опрос (решение задач).</w:t>
            </w:r>
          </w:p>
          <w:p w:rsidR="00890E94" w:rsidRPr="00AF6266" w:rsidRDefault="00890E94" w:rsidP="0041489D">
            <w:r w:rsidRPr="00AF6266">
              <w:t xml:space="preserve"> </w:t>
            </w:r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  <w:p w:rsidR="00890E94" w:rsidRPr="00AF6266" w:rsidRDefault="00890E94" w:rsidP="00A60B2E"/>
          <w:p w:rsidR="00890E94" w:rsidRPr="00AF6266" w:rsidRDefault="00890E94" w:rsidP="005159C1"/>
        </w:tc>
      </w:tr>
    </w:tbl>
    <w:p w:rsidR="00973262" w:rsidRPr="00AF6266" w:rsidRDefault="00973262" w:rsidP="00973262"/>
    <w:p w:rsidR="00973262" w:rsidRPr="00AF6266" w:rsidRDefault="00973262" w:rsidP="00973262"/>
    <w:p w:rsidR="00973262" w:rsidRPr="00AF6266" w:rsidRDefault="00973262" w:rsidP="00973262"/>
    <w:p w:rsidR="00973262" w:rsidRPr="00AF6266" w:rsidRDefault="00973262" w:rsidP="00890E94">
      <w:pPr>
        <w:jc w:val="right"/>
        <w:rPr>
          <w:color w:val="000000"/>
        </w:rPr>
      </w:pPr>
      <w:r w:rsidRPr="00AF6266">
        <w:br w:type="page"/>
      </w:r>
      <w:r w:rsidRPr="00AF6266">
        <w:rPr>
          <w:color w:val="000000"/>
        </w:rPr>
        <w:t>Лист согласования</w:t>
      </w:r>
    </w:p>
    <w:p w:rsidR="00973262" w:rsidRPr="00AF6266" w:rsidRDefault="00973262" w:rsidP="00973262">
      <w:pPr>
        <w:rPr>
          <w:color w:val="000000"/>
        </w:rPr>
      </w:pPr>
    </w:p>
    <w:p w:rsidR="00973262" w:rsidRPr="00AF6266" w:rsidRDefault="00973262" w:rsidP="00973262">
      <w:pPr>
        <w:rPr>
          <w:b/>
          <w:color w:val="000000"/>
        </w:rPr>
      </w:pPr>
      <w:r w:rsidRPr="00AF6266">
        <w:rPr>
          <w:b/>
          <w:color w:val="000000"/>
        </w:rPr>
        <w:t>Дополнения и изменения к рабочей программе на учебный год</w:t>
      </w:r>
    </w:p>
    <w:p w:rsidR="00973262" w:rsidRPr="00AF6266" w:rsidRDefault="00973262" w:rsidP="00973262">
      <w:pPr>
        <w:rPr>
          <w:b/>
          <w:color w:val="000000"/>
        </w:rPr>
      </w:pPr>
    </w:p>
    <w:p w:rsidR="00973262" w:rsidRPr="00AF6266" w:rsidRDefault="00973262" w:rsidP="00973262">
      <w:pPr>
        <w:rPr>
          <w:color w:val="000000"/>
        </w:rPr>
      </w:pPr>
    </w:p>
    <w:p w:rsidR="00973262" w:rsidRPr="00AF6266" w:rsidRDefault="00973262" w:rsidP="00973262">
      <w:pPr>
        <w:rPr>
          <w:color w:val="000000"/>
        </w:rPr>
      </w:pPr>
      <w:r w:rsidRPr="00AF6266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973262" w:rsidRPr="00AF6266" w:rsidRDefault="00973262" w:rsidP="00973262">
      <w:pPr>
        <w:rPr>
          <w:color w:val="000000"/>
        </w:rPr>
      </w:pPr>
      <w:r w:rsidRPr="00AF6266">
        <w:rPr>
          <w:color w:val="000000"/>
        </w:rPr>
        <w:t>В рабочую программу дисциплины «…»  внесены следующие изменения:</w:t>
      </w:r>
    </w:p>
    <w:p w:rsidR="00973262" w:rsidRPr="00AF6266" w:rsidRDefault="00973262" w:rsidP="00973262">
      <w:pPr>
        <w:rPr>
          <w:color w:val="000000"/>
        </w:rPr>
      </w:pPr>
      <w:r w:rsidRPr="00AF6266">
        <w:rPr>
          <w:color w:val="000000"/>
        </w:rPr>
        <w:t>____________________________________________________________________________</w:t>
      </w:r>
    </w:p>
    <w:p w:rsidR="00973262" w:rsidRPr="00AF6266" w:rsidRDefault="00973262" w:rsidP="00973262">
      <w:pPr>
        <w:rPr>
          <w:color w:val="000000"/>
        </w:rPr>
      </w:pPr>
      <w:r w:rsidRPr="00AF6266">
        <w:rPr>
          <w:color w:val="000000"/>
        </w:rPr>
        <w:t>____________________________________________________________________________</w:t>
      </w:r>
    </w:p>
    <w:p w:rsidR="00973262" w:rsidRPr="00AF6266" w:rsidRDefault="00973262" w:rsidP="00973262">
      <w:pPr>
        <w:rPr>
          <w:color w:val="000000"/>
        </w:rPr>
      </w:pPr>
      <w:r w:rsidRPr="00AF6266">
        <w:rPr>
          <w:color w:val="000000"/>
        </w:rPr>
        <w:t>____________________________________________________________________________</w:t>
      </w:r>
    </w:p>
    <w:p w:rsidR="00973262" w:rsidRPr="00AF6266" w:rsidRDefault="00973262" w:rsidP="00973262">
      <w:pPr>
        <w:rPr>
          <w:color w:val="000000"/>
        </w:rPr>
      </w:pPr>
      <w:r w:rsidRPr="00AF6266">
        <w:rPr>
          <w:color w:val="000000"/>
        </w:rPr>
        <w:t>____________________________________________________________________________</w:t>
      </w:r>
    </w:p>
    <w:p w:rsidR="00973262" w:rsidRPr="00AF6266" w:rsidRDefault="00973262" w:rsidP="00973262">
      <w:pPr>
        <w:rPr>
          <w:color w:val="000000"/>
        </w:rPr>
      </w:pPr>
      <w:r w:rsidRPr="00AF6266">
        <w:rPr>
          <w:color w:val="000000"/>
        </w:rPr>
        <w:t>____________________________________________________________________________</w:t>
      </w:r>
    </w:p>
    <w:p w:rsidR="00973262" w:rsidRPr="00AF6266" w:rsidRDefault="00973262" w:rsidP="00973262">
      <w:pPr>
        <w:rPr>
          <w:color w:val="000000"/>
        </w:rPr>
      </w:pPr>
      <w:r w:rsidRPr="00AF6266">
        <w:rPr>
          <w:color w:val="000000"/>
        </w:rPr>
        <w:t xml:space="preserve">Дополнения и изменения в рабочей программе дисциплины </w:t>
      </w:r>
      <w:proofErr w:type="gramStart"/>
      <w:r w:rsidRPr="00AF6266">
        <w:rPr>
          <w:color w:val="000000"/>
        </w:rPr>
        <w:t>«….</w:t>
      </w:r>
      <w:proofErr w:type="gramEnd"/>
      <w:r w:rsidRPr="00AF6266">
        <w:rPr>
          <w:color w:val="000000"/>
        </w:rPr>
        <w:t xml:space="preserve">»  обсуждены на заседании ЦК __________________Протокол № ______ от   </w:t>
      </w:r>
      <w:proofErr w:type="gramStart"/>
      <w:r w:rsidRPr="00AF6266">
        <w:rPr>
          <w:color w:val="000000"/>
        </w:rPr>
        <w:t xml:space="preserve">   «</w:t>
      </w:r>
      <w:proofErr w:type="gramEnd"/>
      <w:r w:rsidRPr="00AF6266">
        <w:rPr>
          <w:color w:val="000000"/>
        </w:rPr>
        <w:t xml:space="preserve">_____» ____________ 20_____г. </w:t>
      </w:r>
    </w:p>
    <w:p w:rsidR="00973262" w:rsidRPr="00AF6266" w:rsidRDefault="00F171FD" w:rsidP="00973262">
      <w:pPr>
        <w:rPr>
          <w:color w:val="000000"/>
        </w:rPr>
      </w:pPr>
      <w:r>
        <w:rPr>
          <w:color w:val="000000"/>
        </w:rPr>
        <w:t xml:space="preserve">Председатель </w:t>
      </w:r>
      <w:r w:rsidR="00973262" w:rsidRPr="00AF6266">
        <w:rPr>
          <w:color w:val="000000"/>
        </w:rPr>
        <w:t>ЦК ____________________________</w:t>
      </w:r>
    </w:p>
    <w:p w:rsidR="00973262" w:rsidRPr="00AF6266" w:rsidRDefault="00973262" w:rsidP="00973262"/>
    <w:p w:rsidR="003779A7" w:rsidRPr="00AF6266" w:rsidRDefault="003779A7" w:rsidP="00AF6266">
      <w:pPr>
        <w:pStyle w:val="Style46"/>
        <w:widowControl/>
        <w:autoSpaceDE/>
        <w:spacing w:line="240" w:lineRule="auto"/>
        <w:rPr>
          <w:lang w:eastAsia="ru-RU"/>
        </w:rPr>
      </w:pPr>
    </w:p>
    <w:sectPr w:rsidR="003779A7" w:rsidRPr="00AF6266" w:rsidSect="005159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4BA" w:rsidRDefault="008B24BA" w:rsidP="00565CDD">
      <w:r>
        <w:separator/>
      </w:r>
    </w:p>
  </w:endnote>
  <w:endnote w:type="continuationSeparator" w:id="0">
    <w:p w:rsidR="008B24BA" w:rsidRDefault="008B24BA" w:rsidP="00565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MS Gothic"/>
    <w:charset w:val="80"/>
    <w:family w:val="auto"/>
    <w:pitch w:val="default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4BA" w:rsidRDefault="008B24BA">
    <w:pPr>
      <w:pStyle w:val="a7"/>
      <w:jc w:val="right"/>
    </w:pPr>
  </w:p>
  <w:p w:rsidR="008B24BA" w:rsidRDefault="008B24B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4BA" w:rsidRDefault="008B24BA" w:rsidP="00565CDD">
      <w:r>
        <w:separator/>
      </w:r>
    </w:p>
  </w:footnote>
  <w:footnote w:type="continuationSeparator" w:id="0">
    <w:p w:rsidR="008B24BA" w:rsidRDefault="008B24BA" w:rsidP="00565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4BA" w:rsidRPr="00A93C20" w:rsidRDefault="008B24BA" w:rsidP="005159C1">
    <w:pPr>
      <w:pStyle w:val="a9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10912C29"/>
    <w:multiLevelType w:val="hybridMultilevel"/>
    <w:tmpl w:val="9FE0E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D6943E9"/>
    <w:multiLevelType w:val="hybridMultilevel"/>
    <w:tmpl w:val="41FAA0AE"/>
    <w:lvl w:ilvl="0" w:tplc="8826C2C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171010D"/>
    <w:multiLevelType w:val="hybridMultilevel"/>
    <w:tmpl w:val="01FA1B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C18362A"/>
    <w:multiLevelType w:val="hybridMultilevel"/>
    <w:tmpl w:val="FD2AC35A"/>
    <w:lvl w:ilvl="0" w:tplc="938495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3" w15:restartNumberingAfterBreak="0">
    <w:nsid w:val="6C65251D"/>
    <w:multiLevelType w:val="hybridMultilevel"/>
    <w:tmpl w:val="A232DD8E"/>
    <w:lvl w:ilvl="0" w:tplc="48E84386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4"/>
  </w:num>
  <w:num w:numId="8">
    <w:abstractNumId w:val="9"/>
  </w:num>
  <w:num w:numId="9">
    <w:abstractNumId w:val="7"/>
  </w:num>
  <w:num w:numId="10">
    <w:abstractNumId w:val="14"/>
  </w:num>
  <w:num w:numId="11">
    <w:abstractNumId w:val="0"/>
  </w:num>
  <w:num w:numId="12">
    <w:abstractNumId w:val="5"/>
  </w:num>
  <w:num w:numId="13">
    <w:abstractNumId w:val="12"/>
  </w:num>
  <w:num w:numId="14">
    <w:abstractNumId w:val="13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3262"/>
    <w:rsid w:val="00007CF4"/>
    <w:rsid w:val="00024248"/>
    <w:rsid w:val="0002491B"/>
    <w:rsid w:val="00024B05"/>
    <w:rsid w:val="00060F0A"/>
    <w:rsid w:val="00064DB1"/>
    <w:rsid w:val="00085E55"/>
    <w:rsid w:val="00094A6C"/>
    <w:rsid w:val="000B7A21"/>
    <w:rsid w:val="000E340E"/>
    <w:rsid w:val="0010162A"/>
    <w:rsid w:val="00136C35"/>
    <w:rsid w:val="001621A1"/>
    <w:rsid w:val="00166D85"/>
    <w:rsid w:val="00207562"/>
    <w:rsid w:val="00225B70"/>
    <w:rsid w:val="00252924"/>
    <w:rsid w:val="00255958"/>
    <w:rsid w:val="00261BE1"/>
    <w:rsid w:val="00261EB2"/>
    <w:rsid w:val="002B24EA"/>
    <w:rsid w:val="002B6C21"/>
    <w:rsid w:val="002C1276"/>
    <w:rsid w:val="002D20D5"/>
    <w:rsid w:val="003642B8"/>
    <w:rsid w:val="00366D16"/>
    <w:rsid w:val="003779A7"/>
    <w:rsid w:val="0040367F"/>
    <w:rsid w:val="0041489D"/>
    <w:rsid w:val="004355AD"/>
    <w:rsid w:val="00453794"/>
    <w:rsid w:val="00494AF1"/>
    <w:rsid w:val="004D69EB"/>
    <w:rsid w:val="004F78C1"/>
    <w:rsid w:val="00512578"/>
    <w:rsid w:val="005159C1"/>
    <w:rsid w:val="00565CDD"/>
    <w:rsid w:val="00577B2E"/>
    <w:rsid w:val="005A2EDC"/>
    <w:rsid w:val="005A7D51"/>
    <w:rsid w:val="005B5168"/>
    <w:rsid w:val="005F0810"/>
    <w:rsid w:val="0062458D"/>
    <w:rsid w:val="0063163F"/>
    <w:rsid w:val="00634649"/>
    <w:rsid w:val="00637FF4"/>
    <w:rsid w:val="00651F32"/>
    <w:rsid w:val="0069733E"/>
    <w:rsid w:val="00697567"/>
    <w:rsid w:val="006A0F55"/>
    <w:rsid w:val="006D0173"/>
    <w:rsid w:val="0070090C"/>
    <w:rsid w:val="00701F5D"/>
    <w:rsid w:val="007B6439"/>
    <w:rsid w:val="00820AE9"/>
    <w:rsid w:val="008224C0"/>
    <w:rsid w:val="00827862"/>
    <w:rsid w:val="00836EDF"/>
    <w:rsid w:val="00843994"/>
    <w:rsid w:val="0084620A"/>
    <w:rsid w:val="00874ED9"/>
    <w:rsid w:val="00890E94"/>
    <w:rsid w:val="008A7A66"/>
    <w:rsid w:val="008B24BA"/>
    <w:rsid w:val="008F01FC"/>
    <w:rsid w:val="00930B0A"/>
    <w:rsid w:val="00954FDF"/>
    <w:rsid w:val="009652B4"/>
    <w:rsid w:val="00973262"/>
    <w:rsid w:val="00996E00"/>
    <w:rsid w:val="009A2271"/>
    <w:rsid w:val="009D4D05"/>
    <w:rsid w:val="00A43F67"/>
    <w:rsid w:val="00A4407A"/>
    <w:rsid w:val="00A60B2E"/>
    <w:rsid w:val="00A63159"/>
    <w:rsid w:val="00AA26F0"/>
    <w:rsid w:val="00AC65EB"/>
    <w:rsid w:val="00AF124F"/>
    <w:rsid w:val="00AF35AD"/>
    <w:rsid w:val="00AF620A"/>
    <w:rsid w:val="00AF6266"/>
    <w:rsid w:val="00B134F1"/>
    <w:rsid w:val="00B21871"/>
    <w:rsid w:val="00B35AC6"/>
    <w:rsid w:val="00B66FD7"/>
    <w:rsid w:val="00B67B66"/>
    <w:rsid w:val="00B7139F"/>
    <w:rsid w:val="00BA0695"/>
    <w:rsid w:val="00BD690D"/>
    <w:rsid w:val="00BE2A76"/>
    <w:rsid w:val="00BF17DB"/>
    <w:rsid w:val="00C04588"/>
    <w:rsid w:val="00C11B40"/>
    <w:rsid w:val="00C14E24"/>
    <w:rsid w:val="00C40F11"/>
    <w:rsid w:val="00CA0EBB"/>
    <w:rsid w:val="00CA7654"/>
    <w:rsid w:val="00D30633"/>
    <w:rsid w:val="00D73DBB"/>
    <w:rsid w:val="00D80131"/>
    <w:rsid w:val="00DD1CAB"/>
    <w:rsid w:val="00E00FC7"/>
    <w:rsid w:val="00E116DC"/>
    <w:rsid w:val="00EB2A53"/>
    <w:rsid w:val="00EB4BE4"/>
    <w:rsid w:val="00F014F1"/>
    <w:rsid w:val="00F171FD"/>
    <w:rsid w:val="00F70BD4"/>
    <w:rsid w:val="00F71959"/>
    <w:rsid w:val="00F73341"/>
    <w:rsid w:val="00FD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57D6"/>
  <w15:docId w15:val="{9D999C90-08B7-421D-9DB3-C4970DB17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262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3262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uiPriority w:val="9"/>
    <w:qFormat/>
    <w:rsid w:val="00973262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3262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73262"/>
    <w:rPr>
      <w:rFonts w:ascii="Cambria" w:eastAsia="Times New Roman" w:hAnsi="Cambria" w:cs="Times New Roman"/>
      <w:b/>
      <w:bCs/>
      <w:i/>
      <w:iCs/>
      <w:color w:val="4F81BD"/>
    </w:rPr>
  </w:style>
  <w:style w:type="paragraph" w:styleId="a3">
    <w:name w:val="Body Text"/>
    <w:basedOn w:val="a"/>
    <w:link w:val="a4"/>
    <w:rsid w:val="00973262"/>
    <w:pPr>
      <w:spacing w:after="120"/>
    </w:pPr>
  </w:style>
  <w:style w:type="character" w:customStyle="1" w:styleId="a4">
    <w:name w:val="Основной текст Знак"/>
    <w:basedOn w:val="a0"/>
    <w:link w:val="a3"/>
    <w:rsid w:val="0097326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73262"/>
    <w:pPr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732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973262"/>
    <w:pPr>
      <w:jc w:val="both"/>
    </w:pPr>
    <w:rPr>
      <w:b/>
      <w:sz w:val="28"/>
      <w:lang w:eastAsia="ar-SA"/>
    </w:rPr>
  </w:style>
  <w:style w:type="paragraph" w:styleId="a7">
    <w:name w:val="footer"/>
    <w:basedOn w:val="a"/>
    <w:link w:val="a8"/>
    <w:uiPriority w:val="99"/>
    <w:unhideWhenUsed/>
    <w:rsid w:val="009732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973262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97326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rsid w:val="00973262"/>
    <w:rPr>
      <w:rFonts w:ascii="Calibri" w:eastAsia="Times New Roman" w:hAnsi="Calibri" w:cs="Times New Roman"/>
    </w:rPr>
  </w:style>
  <w:style w:type="paragraph" w:customStyle="1" w:styleId="Style22">
    <w:name w:val="Style22"/>
    <w:basedOn w:val="a"/>
    <w:uiPriority w:val="99"/>
    <w:rsid w:val="00973262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basedOn w:val="a0"/>
    <w:uiPriority w:val="99"/>
    <w:rsid w:val="00973262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973262"/>
    <w:rPr>
      <w:rFonts w:ascii="Bookman Old Style" w:hAnsi="Bookman Old Style" w:cs="Bookman Old Style"/>
      <w:b/>
      <w:bCs/>
      <w:sz w:val="18"/>
      <w:szCs w:val="18"/>
    </w:rPr>
  </w:style>
  <w:style w:type="character" w:styleId="ab">
    <w:name w:val="Strong"/>
    <w:qFormat/>
    <w:rsid w:val="00973262"/>
    <w:rPr>
      <w:b/>
      <w:bCs/>
    </w:rPr>
  </w:style>
  <w:style w:type="paragraph" w:styleId="ac">
    <w:name w:val="Subtitle"/>
    <w:basedOn w:val="a"/>
    <w:next w:val="a3"/>
    <w:link w:val="ad"/>
    <w:qFormat/>
    <w:rsid w:val="00973262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d">
    <w:name w:val="Подзаголовок Знак"/>
    <w:basedOn w:val="a0"/>
    <w:link w:val="ac"/>
    <w:rsid w:val="0097326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5z0">
    <w:name w:val="WW8Num5z0"/>
    <w:rsid w:val="00973262"/>
    <w:rPr>
      <w:rFonts w:ascii="OpenSymbol" w:hAnsi="OpenSymbol"/>
    </w:rPr>
  </w:style>
  <w:style w:type="paragraph" w:customStyle="1" w:styleId="Style46">
    <w:name w:val="Style46"/>
    <w:basedOn w:val="a"/>
    <w:rsid w:val="00973262"/>
    <w:pPr>
      <w:widowControl w:val="0"/>
      <w:autoSpaceDE w:val="0"/>
      <w:spacing w:line="275" w:lineRule="exact"/>
    </w:pPr>
    <w:rPr>
      <w:lang w:eastAsia="ar-SA"/>
    </w:rPr>
  </w:style>
  <w:style w:type="character" w:styleId="ae">
    <w:name w:val="annotation reference"/>
    <w:uiPriority w:val="99"/>
    <w:semiHidden/>
    <w:unhideWhenUsed/>
    <w:rsid w:val="00701F5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01F5D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01F5D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701F5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01F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Гипертекстовая ссылка"/>
    <w:basedOn w:val="a0"/>
    <w:uiPriority w:val="99"/>
    <w:rsid w:val="00E116DC"/>
    <w:rPr>
      <w:b/>
      <w:bCs/>
      <w:color w:val="106BBE"/>
    </w:rPr>
  </w:style>
  <w:style w:type="paragraph" w:styleId="af4">
    <w:name w:val="List"/>
    <w:basedOn w:val="a3"/>
    <w:rsid w:val="00AF6266"/>
    <w:rPr>
      <w:rFonts w:cs="Lohit Hindi"/>
      <w:lang w:eastAsia="zh-CN"/>
    </w:rPr>
  </w:style>
  <w:style w:type="paragraph" w:customStyle="1" w:styleId="-1">
    <w:name w:val="Заг-1"/>
    <w:basedOn w:val="a"/>
    <w:link w:val="-10"/>
    <w:qFormat/>
    <w:rsid w:val="00AF6266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AF6266"/>
    <w:rPr>
      <w:rFonts w:ascii="SchoolBook" w:eastAsia="Calibri" w:hAnsi="SchoolBook" w:cs="Times New Roman"/>
      <w:b/>
      <w:cap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7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v8TKPsUMSwae5saROTIvgFdiarjbgEUE46XiPEbAiEk=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2r9TXiOw+8zHHwwUOz0JhA32dvRj879jUsyYHf/y6B7p8aHhVaxK5PcMhwjV1Wih
d+eETszCT6g0dG8oPRWmJQ==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dF361Vnc5Obldsd69nkXU2Aa+BE=</DigestValue>
      </Reference>
      <Reference URI="/word/document.xml?ContentType=application/vnd.openxmlformats-officedocument.wordprocessingml.document.main+xml">
        <DigestMethod Algorithm="http://www.w3.org/2000/09/xmldsig#sha1"/>
        <DigestValue>QVph6QQtgh1RJBar1lTsRfFzlyw=</DigestValue>
      </Reference>
      <Reference URI="/word/endnotes.xml?ContentType=application/vnd.openxmlformats-officedocument.wordprocessingml.endnotes+xml">
        <DigestMethod Algorithm="http://www.w3.org/2000/09/xmldsig#sha1"/>
        <DigestValue>KLKMjm0JW88YgUw0UmjBd5KWy6g=</DigestValue>
      </Reference>
      <Reference URI="/word/fontTable.xml?ContentType=application/vnd.openxmlformats-officedocument.wordprocessingml.fontTable+xml">
        <DigestMethod Algorithm="http://www.w3.org/2000/09/xmldsig#sha1"/>
        <DigestValue>DSJabigVcLU+lvNKsVQalojUH6Y=</DigestValue>
      </Reference>
      <Reference URI="/word/footer1.xml?ContentType=application/vnd.openxmlformats-officedocument.wordprocessingml.footer+xml">
        <DigestMethod Algorithm="http://www.w3.org/2000/09/xmldsig#sha1"/>
        <DigestValue>Uro2BEAN3D7r81HO5kGi7bXiN9I=</DigestValue>
      </Reference>
      <Reference URI="/word/footnotes.xml?ContentType=application/vnd.openxmlformats-officedocument.wordprocessingml.footnotes+xml">
        <DigestMethod Algorithm="http://www.w3.org/2000/09/xmldsig#sha1"/>
        <DigestValue>kOTywBjnkaEHpDYo9YVFWLIZR0M=</DigestValue>
      </Reference>
      <Reference URI="/word/header1.xml?ContentType=application/vnd.openxmlformats-officedocument.wordprocessingml.header+xml">
        <DigestMethod Algorithm="http://www.w3.org/2000/09/xmldsig#sha1"/>
        <DigestValue>1h6wzYR2pGERvpabeUpfmM64OGY=</DigestValue>
      </Reference>
      <Reference URI="/word/numbering.xml?ContentType=application/vnd.openxmlformats-officedocument.wordprocessingml.numbering+xml">
        <DigestMethod Algorithm="http://www.w3.org/2000/09/xmldsig#sha1"/>
        <DigestValue>vDQkXPZKcGPvllcyyVdZyDbsk4k=</DigestValue>
      </Reference>
      <Reference URI="/word/settings.xml?ContentType=application/vnd.openxmlformats-officedocument.wordprocessingml.settings+xml">
        <DigestMethod Algorithm="http://www.w3.org/2000/09/xmldsig#sha1"/>
        <DigestValue>yNcH6JMEkFt2/OfMfeXdeu6n6wg=</DigestValue>
      </Reference>
      <Reference URI="/word/styles.xml?ContentType=application/vnd.openxmlformats-officedocument.wordprocessingml.styles+xml">
        <DigestMethod Algorithm="http://www.w3.org/2000/09/xmldsig#sha1"/>
        <DigestValue>jpac1eni9/QO1Jhz6h6tk3ygODw=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YBvvzq+2Jb3nf4ZG8SB9RFz7t/w=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2022-08-31T06:34:30Z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42F1C-EE06-4EE0-A3A5-F3AC4832D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20</Pages>
  <Words>4830</Words>
  <Characters>27533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323-14</dc:creator>
  <cp:lastModifiedBy>Admin</cp:lastModifiedBy>
  <cp:revision>14</cp:revision>
  <cp:lastPrinted>2018-10-09T08:03:00Z</cp:lastPrinted>
  <dcterms:created xsi:type="dcterms:W3CDTF">2021-05-21T10:19:00Z</dcterms:created>
  <dcterms:modified xsi:type="dcterms:W3CDTF">2022-06-23T07:32:00Z</dcterms:modified>
</cp:coreProperties>
</file>