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A01D2B" w:rsidRPr="00A01D2B" w:rsidRDefault="00A01D2B" w:rsidP="00A01D2B">
      <w:pPr>
        <w:pStyle w:val="a6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CA196C" w:rsidRDefault="00A01D2B" w:rsidP="00A01D2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A196C" w:rsidRDefault="00CA196C" w:rsidP="00CA196C"/>
    <w:p w:rsidR="00CA196C" w:rsidRPr="00D14EDB" w:rsidRDefault="00CA196C" w:rsidP="00CA196C">
      <w:pPr>
        <w:spacing w:line="240" w:lineRule="auto"/>
        <w:rPr>
          <w:sz w:val="24"/>
          <w:szCs w:val="24"/>
          <w:lang w:eastAsia="ru-RU"/>
        </w:rPr>
      </w:pPr>
    </w:p>
    <w:p w:rsidR="00CA196C" w:rsidRDefault="00CA196C" w:rsidP="00CA196C"/>
    <w:p w:rsidR="00CA196C" w:rsidRDefault="00CA196C" w:rsidP="00CA196C"/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CA196C" w:rsidRDefault="00CA196C" w:rsidP="00CA196C">
      <w:pPr>
        <w:spacing w:line="360" w:lineRule="auto"/>
      </w:pPr>
    </w:p>
    <w:p w:rsidR="00A01D2B" w:rsidRPr="007C3204" w:rsidRDefault="00A01D2B" w:rsidP="00A01D2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01D2B" w:rsidRPr="008F1D7A" w:rsidRDefault="00A01D2B" w:rsidP="00A01D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8F1D7A">
        <w:rPr>
          <w:b/>
          <w:sz w:val="28"/>
          <w:szCs w:val="28"/>
        </w:rPr>
        <w:t xml:space="preserve"> «</w:t>
      </w:r>
      <w:r w:rsidR="00B919FB">
        <w:rPr>
          <w:b/>
          <w:sz w:val="28"/>
          <w:szCs w:val="28"/>
        </w:rPr>
        <w:t>Безопасность жизне</w:t>
      </w:r>
      <w:r>
        <w:rPr>
          <w:b/>
          <w:sz w:val="28"/>
          <w:szCs w:val="28"/>
        </w:rPr>
        <w:t>деятельности</w:t>
      </w:r>
      <w:r w:rsidRPr="008F1D7A">
        <w:rPr>
          <w:b/>
          <w:sz w:val="28"/>
          <w:szCs w:val="28"/>
        </w:rPr>
        <w:t>»</w:t>
      </w:r>
    </w:p>
    <w:p w:rsidR="00A01D2B" w:rsidRPr="00C86C57" w:rsidRDefault="00A01D2B" w:rsidP="00A01D2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01D2B" w:rsidRPr="007C3204" w:rsidRDefault="00A01D2B" w:rsidP="00A01D2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01D2B" w:rsidRDefault="00A01D2B" w:rsidP="00A01D2B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A01D2B" w:rsidRPr="000272B2" w:rsidRDefault="00A01D2B" w:rsidP="00A01D2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CA196C" w:rsidRPr="00241B0F" w:rsidRDefault="00CA196C" w:rsidP="00241B0F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CA196C" w:rsidRPr="00E934EB" w:rsidRDefault="00CA196C" w:rsidP="00CA196C">
      <w:pPr>
        <w:rPr>
          <w:b/>
        </w:rPr>
      </w:pPr>
    </w:p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Default="00CA196C" w:rsidP="00CA196C"/>
    <w:p w:rsidR="00CA196C" w:rsidRPr="00240E4A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CA196C" w:rsidRPr="00D553E6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A50AC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CA196C" w:rsidRDefault="00CA196C" w:rsidP="00CA196C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A01D2B" w:rsidRPr="00DD3FBA" w:rsidTr="00241B0F">
        <w:tc>
          <w:tcPr>
            <w:tcW w:w="6946" w:type="dxa"/>
          </w:tcPr>
          <w:p w:rsidR="00A01D2B" w:rsidRPr="00A01D2B" w:rsidRDefault="00A01D2B" w:rsidP="00A01D2B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A01D2B" w:rsidRPr="00A01D2B" w:rsidRDefault="00A01D2B" w:rsidP="00A01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Протокол № </w:t>
            </w:r>
            <w:r w:rsidRPr="00A01D2B">
              <w:rPr>
                <w:bCs/>
                <w:sz w:val="24"/>
                <w:u w:val="single"/>
              </w:rPr>
              <w:t>1</w:t>
            </w:r>
            <w:r w:rsidRPr="00A01D2B">
              <w:rPr>
                <w:bCs/>
                <w:sz w:val="24"/>
              </w:rPr>
              <w:t xml:space="preserve"> от </w:t>
            </w:r>
            <w:r w:rsidRPr="00A01D2B">
              <w:rPr>
                <w:bCs/>
                <w:sz w:val="24"/>
                <w:u w:val="single"/>
              </w:rPr>
              <w:t>31 августа 202</w:t>
            </w:r>
            <w:r w:rsidR="006A50AC">
              <w:rPr>
                <w:bCs/>
                <w:sz w:val="24"/>
                <w:u w:val="single"/>
              </w:rPr>
              <w:t>2</w:t>
            </w:r>
            <w:r w:rsidRPr="00A01D2B">
              <w:rPr>
                <w:bCs/>
                <w:sz w:val="24"/>
              </w:rPr>
              <w:t xml:space="preserve">    года</w:t>
            </w:r>
          </w:p>
          <w:p w:rsidR="00A01D2B" w:rsidRPr="00A01D2B" w:rsidRDefault="00A01D2B" w:rsidP="00A01D2B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A01D2B" w:rsidRPr="00A01D2B" w:rsidRDefault="00A01D2B" w:rsidP="00A01D2B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A01D2B" w:rsidRPr="00A01D2B" w:rsidRDefault="00A01D2B" w:rsidP="00A01D2B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A01D2B" w:rsidRPr="00A01D2B" w:rsidRDefault="00A01D2B" w:rsidP="00A01D2B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A01D2B" w:rsidRPr="00A01D2B" w:rsidRDefault="00A01D2B" w:rsidP="00A01D2B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A01D2B" w:rsidRPr="00A01D2B" w:rsidRDefault="00A01D2B" w:rsidP="00A01D2B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A01D2B" w:rsidRPr="00A01D2B" w:rsidRDefault="00A01D2B" w:rsidP="006A50AC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  <w:u w:val="single"/>
              </w:rPr>
              <w:t>«31»     августа     202</w:t>
            </w:r>
            <w:r w:rsidR="006A50AC">
              <w:rPr>
                <w:bCs/>
                <w:color w:val="000000"/>
                <w:sz w:val="24"/>
                <w:u w:val="single"/>
              </w:rPr>
              <w:t>2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CA196C" w:rsidRPr="00DD3FBA" w:rsidRDefault="00CA196C" w:rsidP="00CA196C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CA196C" w:rsidRDefault="00CA196C" w:rsidP="00CA196C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CA196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762102" w:rsidRPr="00A01D2B">
        <w:rPr>
          <w:sz w:val="24"/>
          <w:szCs w:val="24"/>
        </w:rPr>
        <w:t>09.02.07 Информационные системы и программирование</w:t>
      </w:r>
      <w:r w:rsidRPr="00A01D2B">
        <w:rPr>
          <w:sz w:val="24"/>
          <w:szCs w:val="24"/>
        </w:rPr>
        <w:t>.</w:t>
      </w:r>
    </w:p>
    <w:p w:rsidR="00CA196C" w:rsidRPr="00A01D2B" w:rsidRDefault="00CA196C" w:rsidP="00241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 xml:space="preserve">Организация-разработчик: </w:t>
      </w: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</w:t>
      </w:r>
      <w:r w:rsidR="00241B0F" w:rsidRPr="00A01D2B">
        <w:rPr>
          <w:bCs/>
          <w:sz w:val="24"/>
          <w:szCs w:val="24"/>
        </w:rPr>
        <w:t>лледж связи и информатики».</w:t>
      </w:r>
    </w:p>
    <w:p w:rsidR="00CA196C" w:rsidRPr="00A01D2B" w:rsidRDefault="00CA196C" w:rsidP="00241B0F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Разработчик: </w:t>
      </w:r>
    </w:p>
    <w:p w:rsidR="00CA196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</w:rPr>
        <w:t>Рыбальченко Т.Б.</w:t>
      </w:r>
      <w:r w:rsidRPr="00A01D2B">
        <w:rPr>
          <w:sz w:val="24"/>
          <w:szCs w:val="24"/>
          <w:lang w:eastAsia="ru-RU"/>
        </w:rPr>
        <w:t xml:space="preserve"> –  преподаватель</w:t>
      </w:r>
      <w:r w:rsidRPr="00A01D2B">
        <w:rPr>
          <w:b/>
          <w:sz w:val="24"/>
          <w:szCs w:val="24"/>
          <w:lang w:eastAsia="ru-RU"/>
        </w:rPr>
        <w:t xml:space="preserve"> </w:t>
      </w:r>
      <w:r w:rsidRPr="00A01D2B">
        <w:rPr>
          <w:sz w:val="24"/>
          <w:szCs w:val="24"/>
          <w:lang w:eastAsia="ru-RU"/>
        </w:rPr>
        <w:t xml:space="preserve">ГБПОУ РО «РКСИ» </w:t>
      </w:r>
    </w:p>
    <w:p w:rsidR="00241B0F" w:rsidRPr="00A01D2B" w:rsidRDefault="00241B0F" w:rsidP="00241B0F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4"/>
          <w:szCs w:val="24"/>
        </w:rPr>
      </w:pPr>
    </w:p>
    <w:p w:rsidR="00CA196C" w:rsidRPr="00A01D2B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 xml:space="preserve">Рецензенты: </w:t>
      </w:r>
    </w:p>
    <w:p w:rsidR="00CA196C" w:rsidRPr="00A01D2B" w:rsidRDefault="00CA196C" w:rsidP="00241B0F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Макеева Л. Г. -  преподаватель высшей квалификационной категории</w:t>
      </w:r>
      <w:r w:rsidR="00241B0F" w:rsidRPr="00A01D2B">
        <w:rPr>
          <w:color w:val="000000"/>
          <w:sz w:val="24"/>
          <w:szCs w:val="24"/>
        </w:rPr>
        <w:t xml:space="preserve"> </w:t>
      </w:r>
      <w:r w:rsidRPr="00A01D2B">
        <w:rPr>
          <w:color w:val="000000"/>
          <w:sz w:val="24"/>
          <w:szCs w:val="24"/>
        </w:rPr>
        <w:t>ГБПОУ РО «РКРИПТ»</w:t>
      </w:r>
    </w:p>
    <w:p w:rsidR="00CA196C" w:rsidRPr="00A01D2B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CA196C" w:rsidRPr="00A01D2B" w:rsidRDefault="00CA196C" w:rsidP="00CA1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CA196C" w:rsidRPr="00A01D2B" w:rsidRDefault="00CA196C" w:rsidP="00CA196C">
      <w:pPr>
        <w:tabs>
          <w:tab w:val="left" w:pos="3168"/>
        </w:tabs>
        <w:jc w:val="both"/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4256"/>
        </w:tabs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3168"/>
        </w:tabs>
        <w:rPr>
          <w:sz w:val="24"/>
          <w:szCs w:val="24"/>
        </w:rPr>
      </w:pPr>
    </w:p>
    <w:p w:rsidR="00CA196C" w:rsidRPr="00A01D2B" w:rsidRDefault="00CA196C" w:rsidP="00CA196C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CA196C" w:rsidRPr="00A01D2B" w:rsidRDefault="00CA196C" w:rsidP="00F511E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0F" w:rsidRPr="00A01D2B" w:rsidRDefault="00241B0F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D7526" w:rsidRPr="00A01D2B" w:rsidRDefault="007D7526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</w:pPr>
      <w:r w:rsidRPr="00A01D2B">
        <w:lastRenderedPageBreak/>
        <w:t>СОДЕРЖАНИЕ</w:t>
      </w:r>
    </w:p>
    <w:p w:rsidR="00CA196C" w:rsidRPr="00A01D2B" w:rsidRDefault="00E45E7D" w:rsidP="00E45E7D">
      <w:pPr>
        <w:pStyle w:val="10"/>
        <w:widowControl w:val="0"/>
        <w:tabs>
          <w:tab w:val="left" w:pos="0"/>
          <w:tab w:val="left" w:pos="5580"/>
        </w:tabs>
      </w:pPr>
      <w:r w:rsidRPr="00A01D2B">
        <w:tab/>
      </w:r>
    </w:p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  <w:r w:rsidRPr="00A01D2B">
              <w:t>4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</w:p>
          <w:p w:rsidR="00CA196C" w:rsidRPr="00A01D2B" w:rsidRDefault="00D54FCF" w:rsidP="00383FC2">
            <w:pPr>
              <w:pStyle w:val="af1"/>
              <w:jc w:val="center"/>
            </w:pPr>
            <w:r w:rsidRPr="00A01D2B">
              <w:t>8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</w:p>
          <w:p w:rsidR="00CA196C" w:rsidRPr="00A01D2B" w:rsidRDefault="00CA196C" w:rsidP="00383FC2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3.условия реализации рабочей программы учебной дисциплины</w:t>
            </w:r>
          </w:p>
          <w:p w:rsidR="00CA196C" w:rsidRPr="00A01D2B" w:rsidRDefault="00CA196C" w:rsidP="00383FC2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CA196C" w:rsidRPr="00A01D2B" w:rsidRDefault="00CA196C" w:rsidP="00383FC2">
            <w:pPr>
              <w:pStyle w:val="af1"/>
              <w:jc w:val="center"/>
            </w:pPr>
          </w:p>
          <w:p w:rsidR="00CA196C" w:rsidRPr="00A01D2B" w:rsidRDefault="00D54FCF" w:rsidP="0089507B">
            <w:pPr>
              <w:pStyle w:val="af1"/>
              <w:jc w:val="center"/>
            </w:pPr>
            <w:r w:rsidRPr="00A01D2B">
              <w:t>12</w:t>
            </w:r>
          </w:p>
        </w:tc>
      </w:tr>
      <w:tr w:rsidR="00CA196C" w:rsidRPr="00A01D2B" w:rsidTr="00383FC2">
        <w:tc>
          <w:tcPr>
            <w:tcW w:w="9639" w:type="dxa"/>
            <w:shd w:val="clear" w:color="auto" w:fill="auto"/>
          </w:tcPr>
          <w:p w:rsidR="00CA196C" w:rsidRPr="00A01D2B" w:rsidRDefault="00CA196C" w:rsidP="00383FC2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lang w:val="ru-RU"/>
              </w:rPr>
            </w:pPr>
            <w:r w:rsidRPr="00A01D2B">
              <w:rPr>
                <w:caps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A196C" w:rsidRPr="00A01D2B" w:rsidRDefault="00D54FCF" w:rsidP="00383FC2">
            <w:pPr>
              <w:pStyle w:val="af1"/>
              <w:jc w:val="center"/>
            </w:pPr>
            <w:r w:rsidRPr="00A01D2B">
              <w:t>13</w:t>
            </w:r>
          </w:p>
        </w:tc>
      </w:tr>
    </w:tbl>
    <w:p w:rsidR="00CA196C" w:rsidRPr="00A01D2B" w:rsidRDefault="00CA196C" w:rsidP="00CA196C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CA196C" w:rsidRPr="00A01D2B" w:rsidRDefault="00CA196C" w:rsidP="00CA196C">
      <w:pPr>
        <w:pStyle w:val="10"/>
        <w:suppressLineNumbers/>
        <w:jc w:val="center"/>
        <w:rPr>
          <w:b/>
        </w:rPr>
      </w:pPr>
    </w:p>
    <w:p w:rsidR="001B019C" w:rsidRPr="00A01D2B" w:rsidRDefault="00CA196C" w:rsidP="001B019C">
      <w:pPr>
        <w:pStyle w:val="10"/>
        <w:numPr>
          <w:ilvl w:val="0"/>
          <w:numId w:val="18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CA196C" w:rsidRPr="00A01D2B" w:rsidRDefault="00CA196C" w:rsidP="001B019C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1B019C" w:rsidRPr="00A01D2B" w:rsidRDefault="00CA196C" w:rsidP="00241B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CA196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 пр</w:t>
      </w:r>
      <w:r w:rsidR="001B019C" w:rsidRPr="00A01D2B">
        <w:rPr>
          <w:sz w:val="24"/>
          <w:szCs w:val="24"/>
          <w:lang w:eastAsia="ru-RU"/>
        </w:rPr>
        <w:t>ограмма учебной дисциплины ОП.06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</w:t>
      </w:r>
      <w:r w:rsidR="001B019C" w:rsidRPr="00A01D2B">
        <w:rPr>
          <w:sz w:val="24"/>
          <w:szCs w:val="24"/>
          <w:lang w:eastAsia="ru-RU"/>
        </w:rPr>
        <w:t xml:space="preserve"> звена по специальности</w:t>
      </w:r>
      <w:r w:rsidRPr="00A01D2B">
        <w:rPr>
          <w:sz w:val="24"/>
          <w:szCs w:val="24"/>
          <w:lang w:eastAsia="ru-RU"/>
        </w:rPr>
        <w:t xml:space="preserve"> </w:t>
      </w:r>
      <w:r w:rsidR="001B019C" w:rsidRPr="00A01D2B">
        <w:rPr>
          <w:sz w:val="24"/>
          <w:szCs w:val="24"/>
        </w:rPr>
        <w:t>09.02.07 Информационные системы и программирование.</w:t>
      </w:r>
    </w:p>
    <w:p w:rsidR="00CA196C" w:rsidRPr="00A01D2B" w:rsidRDefault="00CA196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1B019C" w:rsidRPr="00A01D2B" w:rsidRDefault="001B019C" w:rsidP="00241B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CA196C" w:rsidRPr="00A01D2B" w:rsidRDefault="00CA196C" w:rsidP="00241B0F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1B019C" w:rsidRPr="00A01D2B" w:rsidRDefault="00CA196C" w:rsidP="00241B0F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</w:rPr>
        <w:t xml:space="preserve">Учебная дисциплина </w:t>
      </w:r>
      <w:r w:rsidR="001B019C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</w:t>
      </w:r>
      <w:r w:rsidR="007D7526" w:rsidRPr="00A01D2B">
        <w:rPr>
          <w:sz w:val="24"/>
          <w:szCs w:val="24"/>
        </w:rPr>
        <w:t>относится к обще</w:t>
      </w:r>
      <w:r w:rsidRPr="00A01D2B">
        <w:rPr>
          <w:sz w:val="24"/>
          <w:szCs w:val="24"/>
        </w:rPr>
        <w:t>профессиональному циклу,</w:t>
      </w:r>
      <w:r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1B019C" w:rsidRPr="00A01D2B">
        <w:rPr>
          <w:sz w:val="24"/>
          <w:szCs w:val="24"/>
          <w:lang w:eastAsia="ru-RU"/>
        </w:rPr>
        <w:t>09.02.07</w:t>
      </w:r>
      <w:r w:rsidRPr="00A01D2B">
        <w:rPr>
          <w:sz w:val="24"/>
          <w:szCs w:val="24"/>
          <w:lang w:eastAsia="ru-RU"/>
        </w:rPr>
        <w:t xml:space="preserve"> </w:t>
      </w:r>
      <w:r w:rsidR="001B019C" w:rsidRPr="00A01D2B">
        <w:rPr>
          <w:sz w:val="24"/>
          <w:szCs w:val="24"/>
        </w:rPr>
        <w:t>Информационные системы и программирование,</w:t>
      </w:r>
    </w:p>
    <w:p w:rsidR="00CA196C" w:rsidRPr="00A01D2B" w:rsidRDefault="00CA196C" w:rsidP="00241B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 изучается в третьем семестре.</w:t>
      </w:r>
    </w:p>
    <w:p w:rsidR="00241B0F" w:rsidRPr="00A01D2B" w:rsidRDefault="00241B0F" w:rsidP="00241B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CA196C" w:rsidRPr="00A01D2B" w:rsidRDefault="00CA196C" w:rsidP="00241B0F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CA196C" w:rsidRPr="00A01D2B" w:rsidRDefault="00CA196C" w:rsidP="00241B0F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 xml:space="preserve">В результате изучения учебной дисциплины </w:t>
      </w:r>
      <w:r w:rsidR="001B019C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241B0F" w:rsidRPr="00A01D2B" w:rsidRDefault="00241B0F" w:rsidP="00A33ED5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1C4F27" w:rsidRPr="00A01D2B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27" w:rsidRPr="00A01D2B" w:rsidRDefault="001C4F27" w:rsidP="00241B0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1C4F27" w:rsidRPr="00A01D2B" w:rsidTr="002C2CCE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F511E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ОК 1 – ОК </w:t>
            </w:r>
            <w:r w:rsidR="001C4F27"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1C4F27" w:rsidRPr="00A01D2B" w:rsidRDefault="001C4F27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учетные специальности, родственные специальностям СПО.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1C4F27" w:rsidRPr="00A01D2B" w:rsidRDefault="001C4F27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CA196C" w:rsidRPr="00A01D2B" w:rsidRDefault="00CA196C" w:rsidP="002C2CCE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</w:rPr>
        <w:lastRenderedPageBreak/>
        <w:t xml:space="preserve">Дисциплина </w:t>
      </w:r>
      <w:r w:rsidR="0082271B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</w:t>
      </w:r>
      <w:r w:rsidR="0082271B" w:rsidRPr="00A01D2B">
        <w:rPr>
          <w:sz w:val="24"/>
          <w:szCs w:val="24"/>
        </w:rPr>
        <w:t>способствует формированию ОК1-</w:t>
      </w:r>
      <w:r w:rsidR="0041477B" w:rsidRPr="00A01D2B">
        <w:rPr>
          <w:sz w:val="24"/>
          <w:szCs w:val="24"/>
        </w:rPr>
        <w:t>09</w:t>
      </w:r>
      <w:r w:rsidRPr="00A01D2B">
        <w:rPr>
          <w:sz w:val="24"/>
          <w:szCs w:val="24"/>
        </w:rPr>
        <w:t xml:space="preserve">, ПК 1.1 - 1.5, 2.1 - 2.6, 3.1 - 3.4, 4.1 - 4.5 по </w:t>
      </w:r>
      <w:r w:rsidR="0082271B" w:rsidRPr="00A01D2B">
        <w:rPr>
          <w:sz w:val="24"/>
          <w:szCs w:val="24"/>
        </w:rPr>
        <w:t>09.02.07 «Информационные системы и программирование»:</w:t>
      </w: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="0082271B" w:rsidRPr="00A01D2B">
        <w:rPr>
          <w:iCs/>
        </w:rPr>
        <w:t>Выбирать способы решения задач профессиональной деятельности, применительно к различным контекстам</w:t>
      </w:r>
      <w:r w:rsidR="00AE0A87" w:rsidRPr="00A01D2B">
        <w:rPr>
          <w:iCs/>
        </w:rPr>
        <w:t>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</w:t>
      </w:r>
      <w:r w:rsidR="0082271B" w:rsidRPr="00A01D2B">
        <w:t>. Осуществлять поиск, анализ и интерпретацию информации, необходимой для выполнения задач профессиональной деятельности</w:t>
      </w:r>
      <w:r w:rsidR="00AE0A87" w:rsidRPr="00A01D2B">
        <w:t>.</w:t>
      </w:r>
      <w:r w:rsidR="0082271B" w:rsidRPr="00A01D2B">
        <w:t xml:space="preserve"> 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82271B" w:rsidRPr="00A01D2B">
        <w:t>Планировать и реализовывать собственное профессиональное и личностное развитие.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 w:rsidR="0082271B" w:rsidRPr="00A01D2B">
        <w:t>Работать в коллективе и команде, эффективно взаимодействовать с коллегами, руководством, клиентами.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5. </w:t>
      </w:r>
      <w:r w:rsidR="0082271B" w:rsidRPr="00A01D2B"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82271B" w:rsidRPr="00A01D2B"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7. </w:t>
      </w:r>
      <w:r w:rsidR="0082271B" w:rsidRPr="00A01D2B">
        <w:t>Содействовать сохранению окружающей среды, ресурсосбережению, эффективно действовать в чрезвычайных ситуациях.</w:t>
      </w:r>
    </w:p>
    <w:p w:rsidR="0082271B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8. </w:t>
      </w:r>
      <w:r w:rsidR="0082271B" w:rsidRPr="00A01D2B"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9. </w:t>
      </w:r>
      <w:r w:rsidR="00A4492E" w:rsidRPr="00A01D2B">
        <w:t>Использовать информационные технологии в профессиональной деятельности.</w:t>
      </w:r>
    </w:p>
    <w:p w:rsidR="00A4492E" w:rsidRPr="00A01D2B" w:rsidRDefault="00BB2780" w:rsidP="00BB2780">
      <w:pPr>
        <w:pStyle w:val="10"/>
        <w:tabs>
          <w:tab w:val="left" w:pos="708"/>
          <w:tab w:val="left" w:pos="1416"/>
        </w:tabs>
        <w:spacing w:line="276" w:lineRule="auto"/>
        <w:jc w:val="both"/>
      </w:pPr>
      <w:r w:rsidRPr="00A01D2B">
        <w:tab/>
      </w:r>
      <w:r w:rsidRPr="00A01D2B">
        <w:tab/>
      </w:r>
      <w:r w:rsidRPr="00A01D2B"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CA196C" w:rsidRPr="00A01D2B" w:rsidTr="00383FC2"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CA196C" w:rsidRPr="00A01D2B" w:rsidTr="00383FC2">
        <w:trPr>
          <w:trHeight w:val="268"/>
        </w:trPr>
        <w:tc>
          <w:tcPr>
            <w:tcW w:w="7338" w:type="dxa"/>
          </w:tcPr>
          <w:p w:rsidR="00CA196C" w:rsidRPr="00A01D2B" w:rsidRDefault="00CA196C" w:rsidP="00383FC2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CA196C" w:rsidRPr="00A01D2B" w:rsidRDefault="00CA196C" w:rsidP="00383FC2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CA196C" w:rsidRPr="00A01D2B" w:rsidRDefault="00CA196C" w:rsidP="00CA196C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CA196C" w:rsidRPr="00A01D2B" w:rsidRDefault="00CA196C" w:rsidP="001B019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CA196C" w:rsidRDefault="00CA196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6A50AC" w:rsidRDefault="006A50A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6A50AC" w:rsidRPr="00A01D2B" w:rsidRDefault="006A50A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CA196C" w:rsidRPr="00A01D2B" w:rsidRDefault="00CA196C" w:rsidP="00CA196C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lastRenderedPageBreak/>
        <w:t>1.</w:t>
      </w:r>
      <w:r w:rsidR="006A50AC"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CA196C" w:rsidRPr="00A01D2B" w:rsidTr="002C2CCE">
        <w:tc>
          <w:tcPr>
            <w:tcW w:w="2127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CA196C" w:rsidRPr="00A01D2B" w:rsidRDefault="00CA196C" w:rsidP="002C2CCE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E0A87" w:rsidRPr="00A01D2B" w:rsidTr="00383FC2">
        <w:tc>
          <w:tcPr>
            <w:tcW w:w="2127" w:type="dxa"/>
          </w:tcPr>
          <w:p w:rsidR="00CA196C" w:rsidRPr="00A01D2B" w:rsidRDefault="001B019C" w:rsidP="00AE0A87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ОП.06</w:t>
            </w:r>
            <w:r w:rsidR="00CA196C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CA196C" w:rsidRPr="00A01D2B" w:rsidRDefault="00736A4A" w:rsidP="00AE0A87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№1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</w:t>
            </w:r>
            <w:r w:rsidR="00CA196C" w:rsidRPr="00A01D2B">
              <w:rPr>
                <w:b/>
                <w:bCs/>
                <w:sz w:val="24"/>
                <w:szCs w:val="24"/>
                <w:shd w:val="clear" w:color="auto" w:fill="FFFFFF"/>
              </w:rPr>
              <w:t>№2 на тему:</w:t>
            </w:r>
            <w:r w:rsidR="00CA196C" w:rsidRPr="00A01D2B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№3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CA196C" w:rsidRPr="00A01D2B" w:rsidRDefault="0089507B" w:rsidP="00AE0A87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  <w:lang w:eastAsia="ru-RU"/>
              </w:rPr>
              <w:t xml:space="preserve"> №4 на тему:</w:t>
            </w:r>
            <w:r w:rsidR="00CA196C" w:rsidRPr="00A01D2B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CA196C" w:rsidRPr="00A01D2B" w:rsidRDefault="00AE0A87" w:rsidP="00AE0A87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5 на тему:</w:t>
            </w:r>
            <w:r w:rsidR="00CA196C" w:rsidRPr="00A01D2B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6 на тему:</w:t>
            </w:r>
            <w:r w:rsidR="00CA196C" w:rsidRPr="00A01D2B">
              <w:rPr>
                <w:sz w:val="24"/>
                <w:szCs w:val="24"/>
              </w:rPr>
              <w:t xml:space="preserve"> «Наложение повязок».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7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8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9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CA196C" w:rsidRPr="00A01D2B" w:rsidRDefault="00CA196C" w:rsidP="00AE0A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</w:t>
            </w:r>
            <w:r w:rsidR="0089507B" w:rsidRPr="00A01D2B">
              <w:rPr>
                <w:b/>
                <w:sz w:val="24"/>
                <w:szCs w:val="24"/>
              </w:rPr>
              <w:t>ическое занятие</w:t>
            </w:r>
            <w:r w:rsidRPr="00A01D2B">
              <w:rPr>
                <w:b/>
                <w:sz w:val="24"/>
                <w:szCs w:val="24"/>
              </w:rPr>
              <w:t xml:space="preserve"> № 10 на тему:</w:t>
            </w:r>
            <w:r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CA196C" w:rsidRPr="00A01D2B" w:rsidRDefault="0089507B" w:rsidP="00AE0A87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</w:t>
            </w:r>
            <w:r w:rsidR="00CA196C" w:rsidRPr="00A01D2B">
              <w:rPr>
                <w:b/>
                <w:sz w:val="24"/>
                <w:szCs w:val="24"/>
              </w:rPr>
              <w:t xml:space="preserve"> № 11 на тему:</w:t>
            </w:r>
            <w:r w:rsidR="00CA196C" w:rsidRPr="00A01D2B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CA196C" w:rsidRPr="00A01D2B" w:rsidRDefault="00CA196C" w:rsidP="00AE0A87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CA196C" w:rsidRPr="00A01D2B" w:rsidRDefault="00CA196C" w:rsidP="00AE0A87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CA196C" w:rsidRPr="00A01D2B" w:rsidTr="00383FC2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CA196C" w:rsidRPr="00A01D2B" w:rsidRDefault="00CA196C" w:rsidP="00383FC2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196C" w:rsidRPr="00A01D2B" w:rsidRDefault="00CA196C" w:rsidP="00383FC2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A196C" w:rsidRPr="00A01D2B" w:rsidTr="00383FC2">
        <w:trPr>
          <w:trHeight w:val="285"/>
        </w:trPr>
        <w:tc>
          <w:tcPr>
            <w:tcW w:w="8506" w:type="dxa"/>
            <w:shd w:val="clear" w:color="auto" w:fill="auto"/>
          </w:tcPr>
          <w:p w:rsidR="00CA196C" w:rsidRPr="00A01D2B" w:rsidRDefault="007D7526" w:rsidP="00383FC2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</w:t>
            </w:r>
            <w:r w:rsidR="00CA196C" w:rsidRPr="00A01D2B">
              <w:rPr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1B019C" w:rsidP="00383FC2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c>
          <w:tcPr>
            <w:tcW w:w="8506" w:type="dxa"/>
            <w:shd w:val="clear" w:color="auto" w:fill="auto"/>
          </w:tcPr>
          <w:p w:rsidR="00CA196C" w:rsidRPr="00A01D2B" w:rsidRDefault="00CA196C" w:rsidP="00383FC2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CA196C" w:rsidRPr="00A01D2B" w:rsidRDefault="00CA196C" w:rsidP="00383FC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A196C" w:rsidRPr="00A01D2B" w:rsidTr="00383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96C" w:rsidRPr="00A01D2B" w:rsidRDefault="00CA196C" w:rsidP="00383FC2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</w:t>
            </w:r>
            <w:r w:rsidR="0022241B" w:rsidRPr="00A01D2B">
              <w:rPr>
                <w:b/>
                <w:iCs/>
                <w:sz w:val="24"/>
                <w:szCs w:val="24"/>
              </w:rPr>
              <w:t xml:space="preserve"> четверто</w:t>
            </w:r>
            <w:r w:rsidRPr="00A01D2B">
              <w:rPr>
                <w:b/>
                <w:iCs/>
                <w:sz w:val="24"/>
                <w:szCs w:val="24"/>
              </w:rPr>
              <w:t xml:space="preserve">м  семестре   </w:t>
            </w:r>
          </w:p>
        </w:tc>
      </w:tr>
    </w:tbl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A196C" w:rsidRPr="00A01D2B" w:rsidRDefault="00CA196C" w:rsidP="00CA196C">
      <w:pPr>
        <w:rPr>
          <w:sz w:val="24"/>
          <w:szCs w:val="24"/>
        </w:rPr>
        <w:sectPr w:rsidR="00CA196C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F20630" w:rsidRPr="00A01D2B" w:rsidRDefault="00F20630" w:rsidP="00F20630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Pr="00A01D2B">
        <w:rPr>
          <w:b/>
          <w:lang w:eastAsia="ru-RU"/>
        </w:rPr>
        <w:t>ОП.0</w:t>
      </w:r>
      <w:r w:rsidRPr="00A01D2B">
        <w:rPr>
          <w:b/>
          <w:lang w:val="ru-RU" w:eastAsia="ru-RU"/>
        </w:rPr>
        <w:t>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76"/>
        <w:gridCol w:w="8444"/>
        <w:gridCol w:w="1267"/>
        <w:gridCol w:w="1795"/>
      </w:tblGrid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6A50AC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F20630" w:rsidRPr="00A01D2B" w:rsidTr="003C12BF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30" w:rsidRPr="00A01D2B" w:rsidRDefault="00F20630" w:rsidP="003C12BF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FA668C" w:rsidRPr="00A01D2B">
              <w:rPr>
                <w:b/>
                <w:sz w:val="24"/>
                <w:szCs w:val="24"/>
              </w:rPr>
              <w:t xml:space="preserve">Чрезвычайные ситуации. 18 часов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6A50A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военного времени</w:t>
            </w:r>
            <w:r w:rsidR="00782A12" w:rsidRPr="00A01D2B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782A12" w:rsidP="00FA668C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FA668C" w:rsidRPr="00A01D2B" w:rsidRDefault="007D1A7D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FA668C"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FA668C" w:rsidRPr="00A01D2B" w:rsidRDefault="00FA668C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DD1FEF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FA668C" w:rsidRPr="00A01D2B" w:rsidRDefault="00940029" w:rsidP="00FA6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FA668C" w:rsidRPr="00A01D2B">
              <w:rPr>
                <w:b/>
                <w:sz w:val="24"/>
                <w:szCs w:val="24"/>
              </w:rPr>
              <w:t>Основы военной службы</w:t>
            </w:r>
            <w:r w:rsidR="0073411D" w:rsidRPr="00A01D2B">
              <w:rPr>
                <w:b/>
                <w:sz w:val="24"/>
                <w:szCs w:val="24"/>
              </w:rPr>
              <w:t xml:space="preserve">. 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  <w:r w:rsidR="0073411D" w:rsidRPr="00A01D2B">
              <w:rPr>
                <w:b/>
                <w:sz w:val="24"/>
                <w:szCs w:val="24"/>
              </w:rPr>
              <w:t>24 часа</w:t>
            </w:r>
            <w:r w:rsidR="00FA668C"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FA668C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pacing w:val="-6"/>
                <w:sz w:val="24"/>
                <w:szCs w:val="24"/>
              </w:rPr>
            </w:pPr>
            <w:r w:rsidRPr="00A01D2B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DD1FEF" w:rsidP="00B4642D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4642D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FA668C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74BC1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306CC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FA668C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40534F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Изучение правил поведения при возникновении пожаров. Применение первичных средств </w:t>
            </w:r>
            <w:r w:rsidR="00BF4EA8" w:rsidRPr="00A01D2B">
              <w:rPr>
                <w:sz w:val="24"/>
                <w:szCs w:val="24"/>
              </w:rPr>
              <w:t>тушения пожаров.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7D1A7D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BF4EA8"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668C" w:rsidRPr="00A01D2B" w:rsidRDefault="00BF4EA8" w:rsidP="00241B0F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BF4EA8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241B0F" w:rsidRPr="00A01D2B" w:rsidRDefault="00940029" w:rsidP="00FA668C">
            <w:pPr>
              <w:rPr>
                <w:sz w:val="24"/>
                <w:szCs w:val="24"/>
              </w:rPr>
            </w:pPr>
            <w:bookmarkStart w:id="1" w:name="_GoBack"/>
            <w:r>
              <w:rPr>
                <w:b/>
                <w:sz w:val="24"/>
                <w:szCs w:val="24"/>
              </w:rPr>
              <w:t xml:space="preserve">Раздел 3. </w:t>
            </w:r>
            <w:r w:rsidR="00241B0F" w:rsidRPr="00A01D2B">
              <w:rPr>
                <w:b/>
                <w:sz w:val="24"/>
                <w:szCs w:val="24"/>
              </w:rPr>
              <w:t>Основы медицинских знаний</w:t>
            </w:r>
            <w:r w:rsidR="006D6B0E" w:rsidRPr="00A01D2B">
              <w:rPr>
                <w:b/>
                <w:sz w:val="24"/>
                <w:szCs w:val="24"/>
              </w:rPr>
              <w:t>.</w:t>
            </w:r>
            <w:r w:rsidR="00241B0F" w:rsidRPr="00A01D2B">
              <w:rPr>
                <w:b/>
                <w:sz w:val="24"/>
                <w:szCs w:val="24"/>
              </w:rPr>
              <w:t xml:space="preserve"> </w:t>
            </w:r>
            <w:r w:rsidR="006D6B0E" w:rsidRPr="00A01D2B">
              <w:rPr>
                <w:b/>
                <w:sz w:val="24"/>
                <w:szCs w:val="24"/>
              </w:rPr>
              <w:t>24 часа</w:t>
            </w:r>
            <w:bookmarkEnd w:id="1"/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736A4A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73411D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241B0F" w:rsidP="00FA668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D6B0E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6D6B0E" w:rsidP="003C12B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241B0F" w:rsidRPr="00A01D2B" w:rsidRDefault="00241B0F" w:rsidP="003C12BF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A50AC" w:rsidRDefault="006A50AC" w:rsidP="006A50AC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ПК1.1-ПК1.5, ПК2.1-ПК</w:t>
            </w:r>
            <w:r w:rsidRPr="00A01D2B">
              <w:rPr>
                <w:sz w:val="24"/>
                <w:szCs w:val="24"/>
              </w:rPr>
              <w:t xml:space="preserve">2.6, </w:t>
            </w:r>
            <w:r>
              <w:rPr>
                <w:sz w:val="24"/>
                <w:szCs w:val="24"/>
              </w:rPr>
              <w:t>ПК3.1-ПК3</w:t>
            </w:r>
            <w:r w:rsidRPr="00A01D2B">
              <w:rPr>
                <w:sz w:val="24"/>
                <w:szCs w:val="24"/>
              </w:rPr>
              <w:t xml:space="preserve">.4, </w:t>
            </w:r>
            <w:r>
              <w:rPr>
                <w:sz w:val="24"/>
                <w:szCs w:val="24"/>
              </w:rPr>
              <w:t>ПК4.1-ПК</w:t>
            </w:r>
            <w:r w:rsidRPr="00A01D2B">
              <w:rPr>
                <w:sz w:val="24"/>
                <w:szCs w:val="24"/>
              </w:rPr>
              <w:t>4.5</w:t>
            </w:r>
            <w:r>
              <w:rPr>
                <w:sz w:val="24"/>
                <w:szCs w:val="24"/>
              </w:rPr>
              <w:t>,</w:t>
            </w:r>
          </w:p>
          <w:p w:rsidR="00241B0F" w:rsidRPr="00A01D2B" w:rsidRDefault="006A50AC" w:rsidP="006A5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ЛР3, ЛР5, ЛР7</w:t>
            </w: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147204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Оказание медицинской помощи пострадавшим с ранениями мягких тканей. </w:t>
            </w:r>
            <w:r w:rsidR="0097482F" w:rsidRPr="00A01D2B">
              <w:rPr>
                <w:sz w:val="24"/>
                <w:szCs w:val="24"/>
              </w:rPr>
              <w:t>Остановка кровотечений.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6A50AC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</w:t>
            </w:r>
            <w:r w:rsidR="0097482F" w:rsidRPr="00A01D2B">
              <w:rPr>
                <w:sz w:val="24"/>
                <w:szCs w:val="24"/>
              </w:rPr>
              <w:t>и доврачебной помощи при переломах. Наложение шин.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10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241B0F" w:rsidRPr="00A01D2B" w:rsidRDefault="007D1A7D" w:rsidP="00E45E7D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</w:t>
            </w:r>
            <w:r w:rsidR="00147204" w:rsidRPr="00A01D2B">
              <w:rPr>
                <w:sz w:val="24"/>
                <w:szCs w:val="24"/>
              </w:rPr>
              <w:t>11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241B0F" w:rsidRPr="00A01D2B" w:rsidRDefault="0097482F" w:rsidP="00241B0F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1B0F" w:rsidRPr="00A01D2B" w:rsidRDefault="0097482F" w:rsidP="00241B0F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241B0F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241B0F" w:rsidRPr="00A01D2B" w:rsidRDefault="00241B0F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7" w:type="dxa"/>
            <w:shd w:val="clear" w:color="auto" w:fill="auto"/>
          </w:tcPr>
          <w:p w:rsidR="00241B0F" w:rsidRPr="00A01D2B" w:rsidRDefault="00241B0F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1B0F" w:rsidRPr="00A01D2B" w:rsidRDefault="00241B0F" w:rsidP="00241B0F">
            <w:pPr>
              <w:jc w:val="center"/>
              <w:rPr>
                <w:sz w:val="24"/>
                <w:szCs w:val="24"/>
              </w:rPr>
            </w:pPr>
          </w:p>
        </w:tc>
      </w:tr>
      <w:tr w:rsidR="00FA668C" w:rsidRPr="00A01D2B" w:rsidTr="00241B0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9" w:type="dxa"/>
            <w:gridSpan w:val="3"/>
            <w:shd w:val="clear" w:color="auto" w:fill="auto"/>
          </w:tcPr>
          <w:p w:rsidR="00FA668C" w:rsidRPr="00A01D2B" w:rsidRDefault="00FA668C" w:rsidP="003C12BF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shd w:val="clear" w:color="auto" w:fill="auto"/>
          </w:tcPr>
          <w:p w:rsidR="00FA668C" w:rsidRPr="00A01D2B" w:rsidRDefault="00FA668C" w:rsidP="003C12BF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A668C" w:rsidRPr="00A01D2B" w:rsidRDefault="00FA668C" w:rsidP="00241B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1B0F" w:rsidRPr="00A01D2B" w:rsidRDefault="00241B0F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241B0F" w:rsidRPr="00A01D2B" w:rsidRDefault="00241B0F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F20630" w:rsidRPr="00A01D2B" w:rsidRDefault="00F20630" w:rsidP="00F206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CA196C" w:rsidRPr="00A01D2B" w:rsidRDefault="00F20630" w:rsidP="00241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CA196C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CA196C" w:rsidRPr="00A01D2B" w:rsidRDefault="00CA196C" w:rsidP="002C2CCE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 w:rsidR="006A50AC"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 w:rsidR="006A50AC">
        <w:rPr>
          <w:b/>
          <w:caps/>
          <w:lang w:val="ru-RU"/>
        </w:rPr>
        <w:t xml:space="preserve"> </w:t>
      </w:r>
      <w:r w:rsidR="002C2CCE" w:rsidRPr="00A01D2B">
        <w:rPr>
          <w:b/>
          <w:lang w:eastAsia="ru-RU"/>
        </w:rPr>
        <w:t>ОП.0</w:t>
      </w:r>
      <w:r w:rsidR="002C2CCE" w:rsidRPr="00A01D2B">
        <w:rPr>
          <w:b/>
          <w:lang w:val="ru-RU" w:eastAsia="ru-RU"/>
        </w:rPr>
        <w:t>6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CA196C" w:rsidRPr="00A01D2B" w:rsidRDefault="00CA196C" w:rsidP="002C2CC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2C2CCE" w:rsidRPr="00A01D2B" w:rsidRDefault="002C2CCE" w:rsidP="002C2CC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CA196C" w:rsidRPr="00A01D2B" w:rsidRDefault="00CA196C" w:rsidP="002C2CCE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2C2CCE" w:rsidRPr="00A01D2B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="002C2CCE" w:rsidRPr="00A01D2B">
        <w:rPr>
          <w:bCs/>
          <w:sz w:val="24"/>
          <w:szCs w:val="24"/>
        </w:rPr>
        <w:t>;</w:t>
      </w:r>
    </w:p>
    <w:p w:rsidR="002C2CCE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</w:t>
      </w:r>
      <w:r w:rsidR="002C2CCE" w:rsidRPr="00A01D2B">
        <w:rPr>
          <w:sz w:val="24"/>
          <w:szCs w:val="24"/>
        </w:rPr>
        <w:t>;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</w:t>
      </w:r>
      <w:r w:rsidR="002C2CCE" w:rsidRPr="00A01D2B">
        <w:rPr>
          <w:sz w:val="24"/>
          <w:szCs w:val="24"/>
        </w:rPr>
        <w:t>;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ср</w:t>
      </w:r>
      <w:r w:rsidR="002C2CCE" w:rsidRPr="00A01D2B">
        <w:rPr>
          <w:bCs/>
          <w:sz w:val="24"/>
          <w:szCs w:val="24"/>
        </w:rPr>
        <w:t>едств информационных технологий;</w:t>
      </w:r>
      <w:r w:rsidRPr="00A01D2B">
        <w:rPr>
          <w:bCs/>
          <w:sz w:val="24"/>
          <w:szCs w:val="24"/>
        </w:rPr>
        <w:t xml:space="preserve"> 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="002C2CCE" w:rsidRPr="00A01D2B">
        <w:rPr>
          <w:sz w:val="24"/>
          <w:szCs w:val="24"/>
        </w:rPr>
        <w:t>ASK Proxima;</w:t>
      </w:r>
      <w:r w:rsidRPr="00A01D2B">
        <w:rPr>
          <w:sz w:val="24"/>
          <w:szCs w:val="24"/>
        </w:rPr>
        <w:t xml:space="preserve">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="002C2CCE" w:rsidRPr="00A01D2B">
        <w:rPr>
          <w:sz w:val="24"/>
          <w:szCs w:val="24"/>
        </w:rPr>
        <w:t>nterlink SB480-KOMPLECT1;</w:t>
      </w:r>
      <w:r w:rsidRPr="00A01D2B">
        <w:rPr>
          <w:sz w:val="24"/>
          <w:szCs w:val="24"/>
        </w:rPr>
        <w:t xml:space="preserve">  </w:t>
      </w:r>
    </w:p>
    <w:p w:rsidR="00CA196C" w:rsidRPr="00A01D2B" w:rsidRDefault="00CA196C" w:rsidP="002C2CCE">
      <w:pPr>
        <w:pStyle w:val="af6"/>
        <w:widowControl w:val="0"/>
        <w:numPr>
          <w:ilvl w:val="0"/>
          <w:numId w:val="22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</w:t>
      </w:r>
      <w:r w:rsidR="002C2CCE" w:rsidRPr="00A01D2B">
        <w:rPr>
          <w:sz w:val="24"/>
          <w:szCs w:val="24"/>
        </w:rPr>
        <w:t>.</w:t>
      </w:r>
    </w:p>
    <w:p w:rsidR="002C2CCE" w:rsidRPr="00A01D2B" w:rsidRDefault="002C2CCE" w:rsidP="002C2CCE">
      <w:pPr>
        <w:pStyle w:val="af6"/>
        <w:widowControl w:val="0"/>
        <w:autoSpaceDE w:val="0"/>
        <w:ind w:left="709"/>
        <w:jc w:val="both"/>
        <w:rPr>
          <w:sz w:val="24"/>
          <w:szCs w:val="24"/>
        </w:rPr>
      </w:pPr>
    </w:p>
    <w:p w:rsidR="00CA196C" w:rsidRPr="00A01D2B" w:rsidRDefault="00CA196C" w:rsidP="002C2CC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2C2CCE" w:rsidRPr="00A01D2B" w:rsidRDefault="002C2CCE" w:rsidP="002C2CC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CA196C" w:rsidRPr="00A01D2B" w:rsidRDefault="00CA196C" w:rsidP="002C2CC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2C2CCE" w:rsidRPr="00A01D2B" w:rsidRDefault="002C2CCE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CA196C" w:rsidRPr="00A01D2B" w:rsidRDefault="00CA196C" w:rsidP="002C2CC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="0041477B" w:rsidRPr="00A01D2B">
        <w:rPr>
          <w:sz w:val="24"/>
          <w:szCs w:val="24"/>
        </w:rPr>
        <w:t xml:space="preserve"> Арустамов А.Э</w:t>
      </w:r>
      <w:r w:rsidR="0041477B" w:rsidRPr="00A01D2B">
        <w:rPr>
          <w:sz w:val="24"/>
          <w:szCs w:val="24"/>
          <w:lang w:eastAsia="ru-RU"/>
        </w:rPr>
        <w:t xml:space="preserve">., </w:t>
      </w:r>
      <w:r w:rsidRPr="00A01D2B">
        <w:rPr>
          <w:sz w:val="24"/>
          <w:szCs w:val="24"/>
          <w:lang w:eastAsia="ru-RU"/>
        </w:rPr>
        <w:t>Косолапова Н.В., Прокопенко Н.А. Основы безопасности жизнедеятельности</w:t>
      </w:r>
      <w:r w:rsidR="0041477B" w:rsidRPr="00A01D2B">
        <w:rPr>
          <w:sz w:val="24"/>
          <w:szCs w:val="24"/>
          <w:lang w:eastAsia="ru-RU"/>
        </w:rPr>
        <w:t xml:space="preserve"> - </w:t>
      </w:r>
      <w:r w:rsidR="0041477B" w:rsidRPr="00A01D2B">
        <w:rPr>
          <w:sz w:val="24"/>
          <w:szCs w:val="24"/>
        </w:rPr>
        <w:t>М.: ОИЦ «Академия», 2020.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 w:rsidR="006A50AC"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CA196C" w:rsidRPr="00A01D2B" w:rsidRDefault="00CA196C" w:rsidP="002C2CC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41477B" w:rsidRPr="00A01D2B" w:rsidRDefault="0041477B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CA196C" w:rsidRPr="00A01D2B" w:rsidRDefault="00CA196C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CA196C" w:rsidRPr="00A01D2B" w:rsidRDefault="00CA196C" w:rsidP="002C2CC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fd"/>
          <w:b w:val="0"/>
        </w:rPr>
        <w:t>Учебное пособие. М.: ФОРУМ, 2017.</w:t>
      </w:r>
    </w:p>
    <w:p w:rsidR="00CA196C" w:rsidRPr="00A01D2B" w:rsidRDefault="00CA196C" w:rsidP="002C2CCE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CA196C" w:rsidRPr="00A01D2B" w:rsidRDefault="00CA196C" w:rsidP="002C2CCE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2C2CCE" w:rsidRPr="00A01D2B" w:rsidRDefault="002C2CCE" w:rsidP="002C2CC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CA196C" w:rsidRPr="00A01D2B" w:rsidRDefault="00CA196C" w:rsidP="002C2CC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CA196C" w:rsidRPr="00A01D2B">
          <w:rPr>
            <w:rStyle w:val="afe"/>
            <w:sz w:val="24"/>
            <w:szCs w:val="24"/>
          </w:rPr>
          <w:t>http://www.webmedinfo.ru/</w:t>
        </w:r>
      </w:hyperlink>
      <w:r w:rsidR="00CA196C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CA196C" w:rsidRPr="00A01D2B">
          <w:rPr>
            <w:rStyle w:val="afe"/>
            <w:sz w:val="24"/>
            <w:szCs w:val="24"/>
          </w:rPr>
          <w:t>http://www.webmedinfo.ru/library/</w:t>
        </w:r>
      </w:hyperlink>
      <w:r w:rsidR="00CA196C" w:rsidRPr="00A01D2B">
        <w:rPr>
          <w:sz w:val="24"/>
          <w:szCs w:val="24"/>
        </w:rPr>
        <w:t xml:space="preserve"> – медицинская библиотека</w:t>
      </w:r>
    </w:p>
    <w:p w:rsidR="00CA196C" w:rsidRPr="00A01D2B" w:rsidRDefault="00940029" w:rsidP="002C2CC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CA196C" w:rsidRPr="00A01D2B">
          <w:rPr>
            <w:rStyle w:val="afe"/>
            <w:sz w:val="24"/>
            <w:szCs w:val="24"/>
          </w:rPr>
          <w:t>http://www.iamok.ru/zabol.html</w:t>
        </w:r>
      </w:hyperlink>
      <w:r w:rsidR="00CA196C" w:rsidRPr="00A01D2B">
        <w:rPr>
          <w:sz w:val="24"/>
          <w:szCs w:val="24"/>
        </w:rPr>
        <w:t xml:space="preserve"> – медицинский портал</w:t>
      </w:r>
    </w:p>
    <w:p w:rsidR="00CA196C" w:rsidRPr="00A01D2B" w:rsidRDefault="00CA196C" w:rsidP="00CA196C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CA196C" w:rsidRPr="00A01D2B" w:rsidRDefault="00CA196C" w:rsidP="002C2CCE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="002C2CCE"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="002C2CCE"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2C2CCE" w:rsidRPr="00A01D2B">
        <w:rPr>
          <w:b/>
          <w:lang w:val="ru-RU"/>
        </w:rPr>
        <w:br/>
      </w:r>
      <w:r w:rsidRPr="00A01D2B">
        <w:rPr>
          <w:b/>
          <w:lang w:val="ru-RU"/>
        </w:rPr>
        <w:t>О</w:t>
      </w:r>
      <w:r w:rsidR="002C2CCE" w:rsidRPr="00A01D2B">
        <w:rPr>
          <w:b/>
          <w:lang w:val="ru-RU"/>
        </w:rPr>
        <w:t xml:space="preserve">П.06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2C2CCE" w:rsidRPr="00A01D2B" w:rsidRDefault="002C2CCE" w:rsidP="002C2CCE">
      <w:pPr>
        <w:pStyle w:val="10"/>
      </w:pPr>
    </w:p>
    <w:p w:rsidR="00CA196C" w:rsidRPr="00A01D2B" w:rsidRDefault="00CA196C" w:rsidP="002C2CC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дисциплины                     </w:t>
      </w:r>
      <w:r w:rsidR="002C2CCE" w:rsidRPr="00A01D2B">
        <w:t>ОП.0</w:t>
      </w:r>
      <w:r w:rsidR="002C2CCE" w:rsidRPr="00A01D2B">
        <w:rPr>
          <w:lang w:val="ru-RU"/>
        </w:rPr>
        <w:t>6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2C2CCE" w:rsidRPr="00A01D2B" w:rsidRDefault="002C2CCE" w:rsidP="002C2CCE">
      <w:pPr>
        <w:pStyle w:val="10"/>
      </w:pPr>
    </w:p>
    <w:p w:rsidR="00383FC2" w:rsidRPr="00A01D2B" w:rsidRDefault="00383FC2" w:rsidP="002C2CCE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>4. КОНТРОЛЬ И ОЦЕНКА РЕЗУЛЬТАТОВ ОСВОЕНИЯ УЧЕБНОЙ ДИСЦИПЛИНЫ</w:t>
      </w:r>
      <w:r w:rsidR="00E90CED" w:rsidRPr="00A01D2B">
        <w:rPr>
          <w:b/>
          <w:bCs/>
          <w:kern w:val="32"/>
          <w:sz w:val="24"/>
          <w:szCs w:val="24"/>
        </w:rPr>
        <w:t xml:space="preserve"> </w:t>
      </w:r>
      <w:r w:rsidRPr="00A01D2B">
        <w:rPr>
          <w:b/>
          <w:i/>
          <w:sz w:val="24"/>
          <w:szCs w:val="24"/>
        </w:rPr>
        <w:t>«ОП.06. БЕЗОПАСНОСТЬ ЖИЗНЕДЕЯТЕЛЬНОСТИ»</w:t>
      </w:r>
    </w:p>
    <w:p w:rsidR="00383FC2" w:rsidRPr="00A01D2B" w:rsidRDefault="00383FC2" w:rsidP="00383FC2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83FC2" w:rsidRPr="00A01D2B" w:rsidTr="00383FC2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83FC2" w:rsidRPr="00A01D2B" w:rsidTr="00383FC2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83FC2" w:rsidRPr="00A01D2B" w:rsidRDefault="00383FC2" w:rsidP="00383FC2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43F47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="00383FC2" w:rsidRPr="00A01D2B">
              <w:rPr>
                <w:sz w:val="24"/>
                <w:szCs w:val="24"/>
              </w:rPr>
              <w:tab/>
            </w:r>
          </w:p>
          <w:p w:rsidR="00383FC2" w:rsidRPr="00A01D2B" w:rsidRDefault="00343F47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="00383FC2"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</w:t>
            </w:r>
            <w:r w:rsidR="00D91C36" w:rsidRPr="00A01D2B"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(работы)</w:t>
            </w:r>
          </w:p>
          <w:p w:rsidR="00383FC2" w:rsidRPr="00A01D2B" w:rsidRDefault="00383FC2" w:rsidP="00383FC2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</w:t>
            </w:r>
            <w:r w:rsidR="000C7F70" w:rsidRPr="00A01D2B">
              <w:rPr>
                <w:sz w:val="24"/>
                <w:szCs w:val="24"/>
              </w:rPr>
              <w:t>ладом, сообщением, презентацией.</w:t>
            </w:r>
          </w:p>
          <w:p w:rsidR="00383FC2" w:rsidRPr="00A01D2B" w:rsidRDefault="00383FC2" w:rsidP="00343F47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83FC2" w:rsidRPr="00A01D2B" w:rsidTr="00383FC2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789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83FC2" w:rsidRPr="00A01D2B" w:rsidTr="00383FC2">
        <w:trPr>
          <w:trHeight w:val="1265"/>
        </w:trPr>
        <w:tc>
          <w:tcPr>
            <w:tcW w:w="1912" w:type="pct"/>
            <w:shd w:val="clear" w:color="auto" w:fill="auto"/>
          </w:tcPr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83FC2" w:rsidRPr="00A01D2B" w:rsidRDefault="00383FC2" w:rsidP="00383FC2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</w:t>
            </w:r>
            <w:r w:rsidR="000C7F70" w:rsidRPr="00A01D2B">
              <w:rPr>
                <w:sz w:val="24"/>
                <w:szCs w:val="24"/>
              </w:rPr>
              <w:t xml:space="preserve"> бесконфликтного общения и </w:t>
            </w:r>
            <w:r w:rsidR="000C7F70" w:rsidRPr="00A01D2B">
              <w:rPr>
                <w:sz w:val="24"/>
                <w:szCs w:val="24"/>
              </w:rPr>
              <w:lastRenderedPageBreak/>
              <w:t>само</w:t>
            </w:r>
            <w:r w:rsidRPr="00A01D2B">
              <w:rPr>
                <w:sz w:val="24"/>
                <w:szCs w:val="24"/>
              </w:rPr>
              <w:t>регуляции в повседневной деятельности и экстремальных условиях военной службы.</w:t>
            </w:r>
          </w:p>
          <w:p w:rsidR="00383FC2" w:rsidRPr="00A01D2B" w:rsidRDefault="00383FC2" w:rsidP="00383FC2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83FC2" w:rsidRPr="00A01D2B" w:rsidRDefault="00383FC2" w:rsidP="00383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CA196C" w:rsidRDefault="00CA196C" w:rsidP="00CA196C">
      <w:pPr>
        <w:pStyle w:val="10"/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644"/>
        <w:gridCol w:w="7"/>
        <w:gridCol w:w="2978"/>
        <w:gridCol w:w="2942"/>
      </w:tblGrid>
      <w:tr w:rsidR="006A50AC" w:rsidTr="002A2884">
        <w:tc>
          <w:tcPr>
            <w:tcW w:w="3652" w:type="dxa"/>
            <w:gridSpan w:val="2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  <w:bCs/>
              </w:rPr>
              <w:t>Личностные результаты</w:t>
            </w:r>
          </w:p>
        </w:tc>
        <w:tc>
          <w:tcPr>
            <w:tcW w:w="2977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2942" w:type="dxa"/>
          </w:tcPr>
          <w:p w:rsidR="006A50AC" w:rsidRDefault="006A50AC" w:rsidP="002A2884">
            <w:pPr>
              <w:pStyle w:val="10"/>
              <w:jc w:val="center"/>
            </w:pPr>
            <w:r w:rsidRPr="00CA3560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6A50AC" w:rsidTr="002A2884">
        <w:trPr>
          <w:trHeight w:val="8700"/>
        </w:trPr>
        <w:tc>
          <w:tcPr>
            <w:tcW w:w="3652" w:type="dxa"/>
            <w:gridSpan w:val="2"/>
          </w:tcPr>
          <w:p w:rsidR="006A50AC" w:rsidRDefault="006A50AC" w:rsidP="002A2884">
            <w:pPr>
              <w:pStyle w:val="10"/>
            </w:pPr>
            <w:r>
              <w:rPr>
                <w:b/>
              </w:rPr>
              <w:t xml:space="preserve">ЛР3, </w:t>
            </w:r>
            <w:r w:rsidRPr="00A01D2B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6A50AC" w:rsidRPr="006A50AC" w:rsidRDefault="006A50AC" w:rsidP="002A2884">
            <w:pPr>
              <w:pStyle w:val="10"/>
            </w:pPr>
          </w:p>
        </w:tc>
        <w:tc>
          <w:tcPr>
            <w:tcW w:w="2977" w:type="dxa"/>
          </w:tcPr>
          <w:p w:rsidR="006A50AC" w:rsidRPr="002A2884" w:rsidRDefault="002A2884" w:rsidP="002A2884">
            <w:pPr>
              <w:pStyle w:val="10"/>
            </w:pPr>
            <w:r w:rsidRPr="002A2884">
              <w:t>демонстрация навыков межличностного делового общения, социального имиджа;</w:t>
            </w:r>
          </w:p>
          <w:p w:rsidR="002A2884" w:rsidRDefault="002A2884" w:rsidP="002A2884">
            <w:pPr>
              <w:pStyle w:val="10"/>
            </w:pPr>
            <w:r w:rsidRPr="002A2884">
              <w:t>демонстрация интереса к будущей профессии;</w:t>
            </w: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  <w:rPr>
                <w:highlight w:val="cyan"/>
              </w:rPr>
            </w:pPr>
          </w:p>
          <w:p w:rsidR="002A2884" w:rsidRDefault="002A2884" w:rsidP="002A2884">
            <w:pPr>
              <w:pStyle w:val="10"/>
            </w:pP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6A50AC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педагогический и психологический мониторинг;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2A2884">
              <w:rPr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2A2884">
              <w:rPr>
                <w:bCs/>
                <w:sz w:val="24"/>
                <w:szCs w:val="24"/>
              </w:rPr>
              <w:t>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портфель достижений (портфолио)</w:t>
            </w:r>
          </w:p>
          <w:p w:rsidR="002A2884" w:rsidRDefault="002A2884" w:rsidP="002A2884">
            <w:pPr>
              <w:pStyle w:val="10"/>
            </w:pPr>
          </w:p>
        </w:tc>
      </w:tr>
      <w:tr w:rsidR="002A2884" w:rsidTr="002A2884">
        <w:trPr>
          <w:trHeight w:val="415"/>
        </w:trPr>
        <w:tc>
          <w:tcPr>
            <w:tcW w:w="3652" w:type="dxa"/>
            <w:gridSpan w:val="2"/>
          </w:tcPr>
          <w:p w:rsidR="002A2884" w:rsidRDefault="002A2884" w:rsidP="002A2884">
            <w:pPr>
              <w:pStyle w:val="10"/>
              <w:rPr>
                <w:b/>
              </w:rPr>
            </w:pPr>
            <w:r>
              <w:rPr>
                <w:b/>
              </w:rPr>
              <w:t xml:space="preserve">ЛР5, </w:t>
            </w:r>
            <w:r w:rsidRPr="00A01D2B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Default="002A2884" w:rsidP="002A2884">
            <w:pPr>
              <w:pStyle w:val="10"/>
              <w:rPr>
                <w:b/>
              </w:rPr>
            </w:pPr>
          </w:p>
          <w:p w:rsidR="002A2884" w:rsidRPr="002A2884" w:rsidRDefault="002A2884" w:rsidP="002A2884">
            <w:pPr>
              <w:tabs>
                <w:tab w:val="left" w:pos="2175"/>
              </w:tabs>
            </w:pPr>
          </w:p>
        </w:tc>
        <w:tc>
          <w:tcPr>
            <w:tcW w:w="2977" w:type="dxa"/>
          </w:tcPr>
          <w:p w:rsidR="002A2884" w:rsidRPr="002A2884" w:rsidRDefault="002A2884" w:rsidP="002A2884">
            <w:pPr>
              <w:pStyle w:val="10"/>
            </w:pPr>
            <w:r w:rsidRPr="002A2884">
              <w:lastRenderedPageBreak/>
              <w:t>сформированность гражданской позиции; участие в волонтерском движении;</w:t>
            </w:r>
          </w:p>
          <w:p w:rsidR="002A2884" w:rsidRPr="002A2884" w:rsidRDefault="002A2884" w:rsidP="002A2884">
            <w:pPr>
              <w:pStyle w:val="10"/>
            </w:pPr>
            <w:r w:rsidRPr="002A2884"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</w:t>
            </w:r>
            <w:r w:rsidRPr="002A2884">
              <w:lastRenderedPageBreak/>
              <w:t>объединениях;</w:t>
            </w:r>
          </w:p>
        </w:tc>
        <w:tc>
          <w:tcPr>
            <w:tcW w:w="2942" w:type="dxa"/>
          </w:tcPr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педагогический и психологический мониторинг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lastRenderedPageBreak/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анализ портфолио.</w:t>
            </w:r>
          </w:p>
          <w:p w:rsidR="002A2884" w:rsidRPr="002A2884" w:rsidRDefault="002A2884" w:rsidP="002A2884">
            <w:pPr>
              <w:jc w:val="both"/>
              <w:rPr>
                <w:bCs/>
                <w:sz w:val="24"/>
                <w:szCs w:val="24"/>
              </w:rPr>
            </w:pPr>
            <w:r w:rsidRPr="002A2884">
              <w:rPr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A2884" w:rsidRPr="002A2884" w:rsidRDefault="002A2884" w:rsidP="002A2884">
            <w:pPr>
              <w:pStyle w:val="10"/>
              <w:rPr>
                <w:bCs/>
              </w:rPr>
            </w:pPr>
            <w:r w:rsidRPr="002A2884">
              <w:rPr>
                <w:bCs/>
              </w:rPr>
              <w:t>экспертная оценка деятельности.</w:t>
            </w:r>
          </w:p>
        </w:tc>
      </w:tr>
      <w:tr w:rsidR="002A2884" w:rsidTr="002A2884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3645" w:type="dxa"/>
          </w:tcPr>
          <w:p w:rsidR="002A2884" w:rsidRDefault="002A2884" w:rsidP="002A2884">
            <w:pPr>
              <w:pStyle w:val="10"/>
            </w:pPr>
            <w:r>
              <w:rPr>
                <w:b/>
              </w:rPr>
              <w:lastRenderedPageBreak/>
              <w:t xml:space="preserve">ЛР7, </w:t>
            </w:r>
            <w:r w:rsidRPr="00A01D2B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85" w:type="dxa"/>
            <w:gridSpan w:val="2"/>
          </w:tcPr>
          <w:p w:rsidR="001174ED" w:rsidRPr="001174ED" w:rsidRDefault="002A2884" w:rsidP="002A2884">
            <w:pPr>
              <w:pStyle w:val="10"/>
            </w:pPr>
            <w:r w:rsidRPr="001174ED">
              <w:t>проявление правовой активности и навыков правомерного поведения, уважения к Закону;</w:t>
            </w:r>
          </w:p>
          <w:p w:rsidR="001174ED" w:rsidRPr="001174ED" w:rsidRDefault="002A2884" w:rsidP="001174ED">
            <w:pPr>
              <w:pStyle w:val="10"/>
            </w:pPr>
            <w:r w:rsidRPr="001174ED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1174ED" w:rsidRPr="001174ED" w:rsidRDefault="001174ED" w:rsidP="001174ED">
            <w:pPr>
              <w:pStyle w:val="10"/>
            </w:pPr>
            <w:r w:rsidRPr="001174ED">
              <w:t xml:space="preserve">участие </w:t>
            </w:r>
            <w:r w:rsidR="002A2884" w:rsidRPr="001174ED">
              <w:t>в исследовательской и проектной работе;</w:t>
            </w:r>
          </w:p>
          <w:p w:rsidR="002A2884" w:rsidRPr="001174ED" w:rsidRDefault="001174ED" w:rsidP="001174ED">
            <w:pPr>
              <w:pStyle w:val="10"/>
            </w:pPr>
            <w:r w:rsidRPr="001174ED">
              <w:t>добровольческие инициативы по поддержки инвалидов и престарелых граждан;</w:t>
            </w:r>
          </w:p>
        </w:tc>
        <w:tc>
          <w:tcPr>
            <w:tcW w:w="2941" w:type="dxa"/>
          </w:tcPr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A2884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педагогический и психологический мониторинг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  <w:rPr>
                <w:bCs/>
              </w:rPr>
            </w:pPr>
            <w:r w:rsidRPr="001174ED">
              <w:rPr>
                <w:bCs/>
              </w:rPr>
              <w:t>анализ портфолио.</w:t>
            </w:r>
          </w:p>
          <w:p w:rsidR="001174ED" w:rsidRPr="001174ED" w:rsidRDefault="001174ED" w:rsidP="001174ED">
            <w:pPr>
              <w:jc w:val="both"/>
              <w:rPr>
                <w:bCs/>
                <w:sz w:val="24"/>
                <w:szCs w:val="24"/>
              </w:rPr>
            </w:pPr>
            <w:r w:rsidRPr="001174ED">
              <w:rPr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174ED" w:rsidRPr="001174ED" w:rsidRDefault="001174ED" w:rsidP="001174ED">
            <w:pPr>
              <w:pStyle w:val="10"/>
            </w:pPr>
            <w:r w:rsidRPr="001174ED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</w:tbl>
    <w:p w:rsidR="006A50AC" w:rsidRPr="00A01D2B" w:rsidRDefault="006A50AC" w:rsidP="00CA196C">
      <w:pPr>
        <w:pStyle w:val="10"/>
      </w:pPr>
    </w:p>
    <w:p w:rsidR="00383FC2" w:rsidRPr="00A01D2B" w:rsidRDefault="00383FC2" w:rsidP="00CA196C">
      <w:pPr>
        <w:jc w:val="right"/>
        <w:rPr>
          <w:color w:val="000000"/>
          <w:sz w:val="24"/>
          <w:szCs w:val="24"/>
        </w:rPr>
      </w:pPr>
    </w:p>
    <w:p w:rsidR="00CA196C" w:rsidRPr="00A01D2B" w:rsidRDefault="00CA196C" w:rsidP="00CA196C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A196C" w:rsidRPr="00A01D2B" w:rsidRDefault="00CA196C" w:rsidP="00CA196C">
      <w:pPr>
        <w:rPr>
          <w:b/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A196C" w:rsidRPr="00A01D2B" w:rsidRDefault="00CA196C" w:rsidP="00CA196C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CA196C" w:rsidRPr="00A01D2B" w:rsidRDefault="001174ED" w:rsidP="00CA196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="00CA196C" w:rsidRPr="00A01D2B">
        <w:rPr>
          <w:color w:val="000000"/>
          <w:sz w:val="24"/>
          <w:szCs w:val="24"/>
        </w:rPr>
        <w:t>ЦК ____________________________</w:t>
      </w:r>
    </w:p>
    <w:p w:rsidR="009D785E" w:rsidRPr="00A01D2B" w:rsidRDefault="009D785E" w:rsidP="00CA196C">
      <w:pPr>
        <w:ind w:left="-1276"/>
        <w:rPr>
          <w:sz w:val="24"/>
          <w:szCs w:val="24"/>
        </w:rPr>
      </w:pPr>
    </w:p>
    <w:sectPr w:rsidR="009D785E" w:rsidRPr="00A0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AC" w:rsidRDefault="006A50AC" w:rsidP="00727E09">
      <w:pPr>
        <w:spacing w:line="240" w:lineRule="auto"/>
      </w:pPr>
      <w:r>
        <w:separator/>
      </w:r>
    </w:p>
  </w:endnote>
  <w:endnote w:type="continuationSeparator" w:id="0">
    <w:p w:rsidR="006A50AC" w:rsidRDefault="006A50AC" w:rsidP="00727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29" w:rsidRPr="00940029">
          <w:rPr>
            <w:noProof/>
            <w:lang w:val="ru-RU"/>
          </w:rPr>
          <w:t>7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A50AC" w:rsidRDefault="006A50A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029" w:rsidRPr="00940029">
          <w:rPr>
            <w:noProof/>
            <w:lang w:val="ru-RU"/>
          </w:rPr>
          <w:t>8</w:t>
        </w:r>
        <w:r>
          <w:fldChar w:fldCharType="end"/>
        </w:r>
      </w:p>
    </w:sdtContent>
  </w:sdt>
  <w:p w:rsidR="006A50AC" w:rsidRDefault="006A50AC">
    <w:pPr>
      <w:pStyle w:val="af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AC" w:rsidRDefault="006A50AC" w:rsidP="00727E09">
      <w:pPr>
        <w:spacing w:line="240" w:lineRule="auto"/>
      </w:pPr>
      <w:r>
        <w:separator/>
      </w:r>
    </w:p>
  </w:footnote>
  <w:footnote w:type="continuationSeparator" w:id="0">
    <w:p w:rsidR="006A50AC" w:rsidRDefault="006A50AC" w:rsidP="00727E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0AC" w:rsidRDefault="006A50A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LFO4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B44B69"/>
    <w:multiLevelType w:val="hybridMultilevel"/>
    <w:tmpl w:val="32A087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94EBF"/>
    <w:multiLevelType w:val="hybridMultilevel"/>
    <w:tmpl w:val="58C4D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7C3B"/>
    <w:multiLevelType w:val="hybridMultilevel"/>
    <w:tmpl w:val="904C46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72397"/>
    <w:multiLevelType w:val="hybridMultilevel"/>
    <w:tmpl w:val="3FD6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4035D"/>
    <w:multiLevelType w:val="hybridMultilevel"/>
    <w:tmpl w:val="8A8459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C020E"/>
    <w:multiLevelType w:val="hybridMultilevel"/>
    <w:tmpl w:val="1D769C0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9912C5"/>
    <w:multiLevelType w:val="hybridMultilevel"/>
    <w:tmpl w:val="9FA4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910F93"/>
    <w:multiLevelType w:val="hybridMultilevel"/>
    <w:tmpl w:val="6A56C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91EFA"/>
    <w:multiLevelType w:val="hybridMultilevel"/>
    <w:tmpl w:val="1E840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66098"/>
    <w:multiLevelType w:val="hybridMultilevel"/>
    <w:tmpl w:val="EEBAFAA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53971"/>
    <w:multiLevelType w:val="hybridMultilevel"/>
    <w:tmpl w:val="D97ADD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20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6"/>
  </w:num>
  <w:num w:numId="12">
    <w:abstractNumId w:val="16"/>
  </w:num>
  <w:num w:numId="13">
    <w:abstractNumId w:val="17"/>
  </w:num>
  <w:num w:numId="14">
    <w:abstractNumId w:val="4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9"/>
  </w:num>
  <w:num w:numId="19">
    <w:abstractNumId w:val="15"/>
  </w:num>
  <w:num w:numId="20">
    <w:abstractNumId w:val="7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6C"/>
    <w:rsid w:val="00040837"/>
    <w:rsid w:val="000C7F70"/>
    <w:rsid w:val="001174ED"/>
    <w:rsid w:val="00126565"/>
    <w:rsid w:val="00144655"/>
    <w:rsid w:val="00147204"/>
    <w:rsid w:val="001B019C"/>
    <w:rsid w:val="001C4F27"/>
    <w:rsid w:val="0022241B"/>
    <w:rsid w:val="00241B0F"/>
    <w:rsid w:val="002A2884"/>
    <w:rsid w:val="002C2CCE"/>
    <w:rsid w:val="002C422D"/>
    <w:rsid w:val="002D5700"/>
    <w:rsid w:val="00320630"/>
    <w:rsid w:val="003430C5"/>
    <w:rsid w:val="00343F47"/>
    <w:rsid w:val="00350143"/>
    <w:rsid w:val="00383FC2"/>
    <w:rsid w:val="003C12BF"/>
    <w:rsid w:val="0040534F"/>
    <w:rsid w:val="0041477B"/>
    <w:rsid w:val="0053529E"/>
    <w:rsid w:val="00602CA5"/>
    <w:rsid w:val="006A50AC"/>
    <w:rsid w:val="006D6B0E"/>
    <w:rsid w:val="0070563A"/>
    <w:rsid w:val="00727E09"/>
    <w:rsid w:val="0073411D"/>
    <w:rsid w:val="00736A4A"/>
    <w:rsid w:val="00762102"/>
    <w:rsid w:val="00774BC1"/>
    <w:rsid w:val="00782A12"/>
    <w:rsid w:val="007D1A7D"/>
    <w:rsid w:val="007D7526"/>
    <w:rsid w:val="0082271B"/>
    <w:rsid w:val="00850260"/>
    <w:rsid w:val="00854D63"/>
    <w:rsid w:val="0085640B"/>
    <w:rsid w:val="0085789C"/>
    <w:rsid w:val="0086335E"/>
    <w:rsid w:val="0089507B"/>
    <w:rsid w:val="008A24E5"/>
    <w:rsid w:val="00921BC0"/>
    <w:rsid w:val="00940029"/>
    <w:rsid w:val="00941B9A"/>
    <w:rsid w:val="0097482F"/>
    <w:rsid w:val="009D785E"/>
    <w:rsid w:val="00A01D2B"/>
    <w:rsid w:val="00A0260F"/>
    <w:rsid w:val="00A33ED5"/>
    <w:rsid w:val="00A4492E"/>
    <w:rsid w:val="00A54F35"/>
    <w:rsid w:val="00A80311"/>
    <w:rsid w:val="00AE0A87"/>
    <w:rsid w:val="00B306CC"/>
    <w:rsid w:val="00B4642D"/>
    <w:rsid w:val="00B822F7"/>
    <w:rsid w:val="00B919FB"/>
    <w:rsid w:val="00BA5769"/>
    <w:rsid w:val="00BB2780"/>
    <w:rsid w:val="00BC6E56"/>
    <w:rsid w:val="00BF4EA8"/>
    <w:rsid w:val="00C05789"/>
    <w:rsid w:val="00C361B2"/>
    <w:rsid w:val="00C558EB"/>
    <w:rsid w:val="00C97369"/>
    <w:rsid w:val="00CA196C"/>
    <w:rsid w:val="00CA5268"/>
    <w:rsid w:val="00CD15C8"/>
    <w:rsid w:val="00CF03F5"/>
    <w:rsid w:val="00D36DBC"/>
    <w:rsid w:val="00D54FCF"/>
    <w:rsid w:val="00D766C3"/>
    <w:rsid w:val="00D91C36"/>
    <w:rsid w:val="00DA0BBD"/>
    <w:rsid w:val="00DD1FEF"/>
    <w:rsid w:val="00DD3DFA"/>
    <w:rsid w:val="00DD3FBA"/>
    <w:rsid w:val="00DF631A"/>
    <w:rsid w:val="00E45E7D"/>
    <w:rsid w:val="00E90CED"/>
    <w:rsid w:val="00F20630"/>
    <w:rsid w:val="00F511EE"/>
    <w:rsid w:val="00F648B7"/>
    <w:rsid w:val="00FA1D68"/>
    <w:rsid w:val="00FA5927"/>
    <w:rsid w:val="00FA668C"/>
    <w:rsid w:val="00FE0619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7821C8"/>
  <w15:docId w15:val="{22E79357-32E9-4EB8-AF7C-3774389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96C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CA196C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rsid w:val="00CA196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40">
    <w:name w:val="Заголовок 4 Знак"/>
    <w:basedOn w:val="a0"/>
    <w:link w:val="4"/>
    <w:semiHidden/>
    <w:rsid w:val="00CA196C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2">
    <w:name w:val="Основной шрифт абзаца2"/>
    <w:rsid w:val="00CA196C"/>
  </w:style>
  <w:style w:type="character" w:customStyle="1" w:styleId="WW8Num2z0">
    <w:name w:val="WW8Num2z0"/>
    <w:rsid w:val="00CA196C"/>
    <w:rPr>
      <w:b w:val="0"/>
    </w:rPr>
  </w:style>
  <w:style w:type="character" w:customStyle="1" w:styleId="WW8Num3z0">
    <w:name w:val="WW8Num3z0"/>
    <w:rsid w:val="00CA196C"/>
    <w:rPr>
      <w:rFonts w:ascii="Wingdings 2" w:hAnsi="Wingdings 2"/>
      <w:color w:val="auto"/>
    </w:rPr>
  </w:style>
  <w:style w:type="character" w:customStyle="1" w:styleId="WW8Num4z0">
    <w:name w:val="WW8Num4z0"/>
    <w:rsid w:val="00CA196C"/>
    <w:rPr>
      <w:rFonts w:ascii="Symbol" w:hAnsi="Symbol"/>
      <w:sz w:val="22"/>
    </w:rPr>
  </w:style>
  <w:style w:type="character" w:customStyle="1" w:styleId="WW8Num5z0">
    <w:name w:val="WW8Num5z0"/>
    <w:rsid w:val="00CA196C"/>
    <w:rPr>
      <w:rFonts w:ascii="Symbol" w:hAnsi="Symbol"/>
    </w:rPr>
  </w:style>
  <w:style w:type="character" w:customStyle="1" w:styleId="WW8Num6z0">
    <w:name w:val="WW8Num6z0"/>
    <w:rsid w:val="00CA196C"/>
    <w:rPr>
      <w:rFonts w:ascii="Symbol" w:hAnsi="Symbol"/>
    </w:rPr>
  </w:style>
  <w:style w:type="character" w:customStyle="1" w:styleId="Absatz-Standardschriftart">
    <w:name w:val="Absatz-Standardschriftart"/>
    <w:rsid w:val="00CA196C"/>
  </w:style>
  <w:style w:type="character" w:customStyle="1" w:styleId="WW-Absatz-Standardschriftart">
    <w:name w:val="WW-Absatz-Standardschriftart"/>
    <w:rsid w:val="00CA196C"/>
  </w:style>
  <w:style w:type="character" w:customStyle="1" w:styleId="WW-Absatz-Standardschriftart1">
    <w:name w:val="WW-Absatz-Standardschriftart1"/>
    <w:rsid w:val="00CA196C"/>
  </w:style>
  <w:style w:type="character" w:customStyle="1" w:styleId="WW-Absatz-Standardschriftart11">
    <w:name w:val="WW-Absatz-Standardschriftart11"/>
    <w:rsid w:val="00CA196C"/>
  </w:style>
  <w:style w:type="character" w:customStyle="1" w:styleId="WW8Num1z0">
    <w:name w:val="WW8Num1z0"/>
    <w:rsid w:val="00CA196C"/>
    <w:rPr>
      <w:b w:val="0"/>
    </w:rPr>
  </w:style>
  <w:style w:type="character" w:customStyle="1" w:styleId="WW8Num4z1">
    <w:name w:val="WW8Num4z1"/>
    <w:rsid w:val="00CA196C"/>
    <w:rPr>
      <w:rFonts w:ascii="Courier New" w:hAnsi="Courier New"/>
    </w:rPr>
  </w:style>
  <w:style w:type="character" w:customStyle="1" w:styleId="WW8Num4z2">
    <w:name w:val="WW8Num4z2"/>
    <w:rsid w:val="00CA196C"/>
    <w:rPr>
      <w:rFonts w:ascii="Wingdings" w:hAnsi="Wingdings"/>
    </w:rPr>
  </w:style>
  <w:style w:type="character" w:customStyle="1" w:styleId="WW8Num4z3">
    <w:name w:val="WW8Num4z3"/>
    <w:rsid w:val="00CA196C"/>
    <w:rPr>
      <w:rFonts w:ascii="Symbol" w:hAnsi="Symbol"/>
    </w:rPr>
  </w:style>
  <w:style w:type="character" w:customStyle="1" w:styleId="WW8Num5z1">
    <w:name w:val="WW8Num5z1"/>
    <w:rsid w:val="00CA196C"/>
    <w:rPr>
      <w:rFonts w:ascii="Courier New" w:hAnsi="Courier New" w:cs="Courier New"/>
    </w:rPr>
  </w:style>
  <w:style w:type="character" w:customStyle="1" w:styleId="WW8Num5z2">
    <w:name w:val="WW8Num5z2"/>
    <w:rsid w:val="00CA196C"/>
    <w:rPr>
      <w:rFonts w:ascii="Wingdings" w:hAnsi="Wingdings"/>
    </w:rPr>
  </w:style>
  <w:style w:type="character" w:customStyle="1" w:styleId="12">
    <w:name w:val="Основной шрифт абзаца1"/>
    <w:rsid w:val="00CA196C"/>
  </w:style>
  <w:style w:type="character" w:styleId="a3">
    <w:name w:val="page number"/>
    <w:basedOn w:val="a0"/>
    <w:rsid w:val="00CA196C"/>
  </w:style>
  <w:style w:type="character" w:customStyle="1" w:styleId="12-0">
    <w:name w:val="12-текст Знак"/>
    <w:rsid w:val="00CA196C"/>
    <w:rPr>
      <w:rFonts w:ascii="SchoolBook" w:eastAsia="Calibri" w:hAnsi="SchoolBook"/>
      <w:color w:val="000000"/>
      <w:sz w:val="24"/>
      <w:szCs w:val="22"/>
      <w:lang w:val="ru-RU" w:eastAsia="ar-SA" w:bidi="ar-SA"/>
    </w:rPr>
  </w:style>
  <w:style w:type="character" w:customStyle="1" w:styleId="12-1">
    <w:name w:val="12-маркер Знак"/>
    <w:rsid w:val="00CA196C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2">
    <w:name w:val="12-ПЖ Знак"/>
    <w:rsid w:val="00CA196C"/>
    <w:rPr>
      <w:rFonts w:ascii="SchoolBook" w:eastAsia="Calibri" w:hAnsi="SchoolBook"/>
      <w:b/>
      <w:color w:val="000000"/>
      <w:sz w:val="24"/>
      <w:szCs w:val="22"/>
      <w:lang w:val="ru-RU" w:eastAsia="ar-SA" w:bidi="ar-SA"/>
    </w:rPr>
  </w:style>
  <w:style w:type="character" w:customStyle="1" w:styleId="WWCharLFO2LVL1">
    <w:name w:val="WW_CharLFO2LVL1"/>
    <w:rsid w:val="00CA196C"/>
    <w:rPr>
      <w:b w:val="0"/>
    </w:rPr>
  </w:style>
  <w:style w:type="character" w:customStyle="1" w:styleId="WWCharLFO3LVL1">
    <w:name w:val="WW_CharLFO3LVL1"/>
    <w:rsid w:val="00CA196C"/>
    <w:rPr>
      <w:rFonts w:ascii="Wingdings 2" w:hAnsi="Wingdings 2"/>
      <w:color w:val="auto"/>
    </w:rPr>
  </w:style>
  <w:style w:type="character" w:customStyle="1" w:styleId="WWCharLFO4LVL1">
    <w:name w:val="WW_CharLFO4LVL1"/>
    <w:rsid w:val="00CA196C"/>
    <w:rPr>
      <w:rFonts w:ascii="Wingdings 2" w:hAnsi="Wingdings 2"/>
      <w:sz w:val="22"/>
    </w:rPr>
  </w:style>
  <w:style w:type="character" w:customStyle="1" w:styleId="WWCharLFO5LVL1">
    <w:name w:val="WW_CharLFO5LVL1"/>
    <w:rsid w:val="00CA196C"/>
    <w:rPr>
      <w:rFonts w:ascii="Symbol" w:hAnsi="Symbol"/>
    </w:rPr>
  </w:style>
  <w:style w:type="character" w:customStyle="1" w:styleId="WWCharLFO6LVL1">
    <w:name w:val="WW_CharLFO6LVL1"/>
    <w:rsid w:val="00CA196C"/>
    <w:rPr>
      <w:rFonts w:ascii="Symbol" w:hAnsi="Symbol"/>
    </w:rPr>
  </w:style>
  <w:style w:type="character" w:customStyle="1" w:styleId="a4">
    <w:name w:val="Маркеры списка"/>
    <w:rsid w:val="00CA196C"/>
    <w:rPr>
      <w:rFonts w:ascii="OpenSymbol" w:eastAsia="OpenSymbol" w:hAnsi="OpenSymbol" w:cs="OpenSymbol"/>
    </w:rPr>
  </w:style>
  <w:style w:type="paragraph" w:customStyle="1" w:styleId="a5">
    <w:basedOn w:val="a"/>
    <w:next w:val="a6"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CA196C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7">
    <w:name w:val="Основной текст Знак"/>
    <w:basedOn w:val="a0"/>
    <w:link w:val="a6"/>
    <w:rsid w:val="00CA196C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a8">
    <w:name w:val="Title"/>
    <w:basedOn w:val="a"/>
    <w:next w:val="a9"/>
    <w:link w:val="aa"/>
    <w:qFormat/>
    <w:rsid w:val="00CA196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a">
    <w:name w:val="Заголовок Знак"/>
    <w:basedOn w:val="a0"/>
    <w:link w:val="a8"/>
    <w:rsid w:val="00CA196C"/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Subtitle"/>
    <w:basedOn w:val="a8"/>
    <w:next w:val="a6"/>
    <w:link w:val="ab"/>
    <w:qFormat/>
    <w:rsid w:val="00CA196C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rsid w:val="00CA196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0">
    <w:name w:val="Обычный1"/>
    <w:rsid w:val="00CA196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6"/>
    <w:rsid w:val="00CA196C"/>
    <w:rPr>
      <w:rFonts w:cs="Tahoma"/>
    </w:rPr>
  </w:style>
  <w:style w:type="paragraph" w:customStyle="1" w:styleId="13">
    <w:name w:val="Название1"/>
    <w:basedOn w:val="10"/>
    <w:rsid w:val="00CA196C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10"/>
    <w:rsid w:val="00CA196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10"/>
    <w:rsid w:val="00CA196C"/>
    <w:pPr>
      <w:spacing w:after="120" w:line="480" w:lineRule="auto"/>
      <w:ind w:left="283"/>
    </w:pPr>
  </w:style>
  <w:style w:type="paragraph" w:styleId="ad">
    <w:name w:val="Body Text Indent"/>
    <w:basedOn w:val="10"/>
    <w:link w:val="ae"/>
    <w:rsid w:val="00CA196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10"/>
    <w:rsid w:val="00CA196C"/>
    <w:pPr>
      <w:spacing w:after="120"/>
      <w:ind w:left="283"/>
    </w:pPr>
    <w:rPr>
      <w:sz w:val="16"/>
      <w:szCs w:val="16"/>
    </w:rPr>
  </w:style>
  <w:style w:type="paragraph" w:styleId="af">
    <w:name w:val="footer"/>
    <w:basedOn w:val="10"/>
    <w:link w:val="af0"/>
    <w:uiPriority w:val="99"/>
    <w:rsid w:val="00CA196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basedOn w:val="a0"/>
    <w:link w:val="af"/>
    <w:uiPriority w:val="99"/>
    <w:rsid w:val="00CA196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2-3">
    <w:name w:val="12-текст"/>
    <w:basedOn w:val="10"/>
    <w:rsid w:val="00CA196C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12-">
    <w:name w:val="12-маркер"/>
    <w:basedOn w:val="10"/>
    <w:uiPriority w:val="99"/>
    <w:rsid w:val="00CA196C"/>
    <w:pPr>
      <w:numPr>
        <w:numId w:val="2"/>
      </w:numPr>
      <w:spacing w:line="276" w:lineRule="auto"/>
      <w:jc w:val="both"/>
    </w:pPr>
    <w:rPr>
      <w:rFonts w:ascii="SchoolBook" w:eastAsia="Calibri" w:hAnsi="SchoolBook"/>
      <w:szCs w:val="22"/>
    </w:rPr>
  </w:style>
  <w:style w:type="paragraph" w:customStyle="1" w:styleId="12-4">
    <w:name w:val="12-ПЖ"/>
    <w:basedOn w:val="12-3"/>
    <w:uiPriority w:val="99"/>
    <w:rsid w:val="00CA196C"/>
    <w:pPr>
      <w:keepNext/>
      <w:spacing w:before="240"/>
    </w:pPr>
    <w:rPr>
      <w:b/>
    </w:rPr>
  </w:style>
  <w:style w:type="paragraph" w:customStyle="1" w:styleId="af1">
    <w:name w:val="Содержимое таблицы"/>
    <w:basedOn w:val="10"/>
    <w:rsid w:val="00CA196C"/>
    <w:pPr>
      <w:suppressLineNumbers/>
    </w:pPr>
  </w:style>
  <w:style w:type="paragraph" w:customStyle="1" w:styleId="af2">
    <w:name w:val="Заголовок таблицы"/>
    <w:basedOn w:val="af1"/>
    <w:rsid w:val="00CA196C"/>
    <w:pPr>
      <w:jc w:val="center"/>
    </w:pPr>
    <w:rPr>
      <w:b/>
      <w:bCs/>
    </w:rPr>
  </w:style>
  <w:style w:type="paragraph" w:customStyle="1" w:styleId="af3">
    <w:name w:val="Содержимое врезки"/>
    <w:basedOn w:val="a6"/>
    <w:rsid w:val="00CA196C"/>
  </w:style>
  <w:style w:type="paragraph" w:styleId="af4">
    <w:name w:val="header"/>
    <w:basedOn w:val="10"/>
    <w:link w:val="af5"/>
    <w:rsid w:val="00CA196C"/>
    <w:pPr>
      <w:suppressLineNumbers/>
      <w:tabs>
        <w:tab w:val="center" w:pos="4819"/>
        <w:tab w:val="right" w:pos="9638"/>
      </w:tabs>
    </w:pPr>
  </w:style>
  <w:style w:type="character" w:customStyle="1" w:styleId="af5">
    <w:name w:val="Верхний колонтитул Знак"/>
    <w:basedOn w:val="a0"/>
    <w:link w:val="af4"/>
    <w:rsid w:val="00CA196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CA196C"/>
  </w:style>
  <w:style w:type="paragraph" w:styleId="af6">
    <w:name w:val="List Paragraph"/>
    <w:basedOn w:val="a"/>
    <w:uiPriority w:val="34"/>
    <w:qFormat/>
    <w:rsid w:val="00CA196C"/>
    <w:pPr>
      <w:suppressAutoHyphens/>
      <w:spacing w:line="240" w:lineRule="auto"/>
      <w:ind w:left="720"/>
    </w:pPr>
  </w:style>
  <w:style w:type="paragraph" w:customStyle="1" w:styleId="Style14">
    <w:name w:val="Style14"/>
    <w:basedOn w:val="a"/>
    <w:uiPriority w:val="99"/>
    <w:rsid w:val="00CA196C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62">
    <w:name w:val="Font Style62"/>
    <w:uiPriority w:val="99"/>
    <w:rsid w:val="00CA196C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uiPriority w:val="99"/>
    <w:rsid w:val="00CA196C"/>
    <w:rPr>
      <w:rFonts w:ascii="Times New Roman" w:hAnsi="Times New Roman" w:cs="Times New Roman"/>
      <w:b/>
      <w:bCs/>
      <w:sz w:val="22"/>
      <w:szCs w:val="22"/>
    </w:rPr>
  </w:style>
  <w:style w:type="character" w:styleId="af7">
    <w:name w:val="Emphasis"/>
    <w:qFormat/>
    <w:rsid w:val="00CA196C"/>
    <w:rPr>
      <w:i/>
      <w:iCs/>
    </w:rPr>
  </w:style>
  <w:style w:type="character" w:styleId="af8">
    <w:name w:val="annotation reference"/>
    <w:uiPriority w:val="99"/>
    <w:unhideWhenUsed/>
    <w:rsid w:val="00CA196C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A196C"/>
    <w:pPr>
      <w:spacing w:line="240" w:lineRule="auto"/>
    </w:pPr>
    <w:rPr>
      <w:lang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CA1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"/>
    <w:link w:val="afc"/>
    <w:rsid w:val="00CA196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rsid w:val="00CA196C"/>
    <w:rPr>
      <w:rFonts w:ascii="Segoe UI" w:eastAsia="Times New Roman" w:hAnsi="Segoe UI" w:cs="Segoe UI"/>
      <w:sz w:val="18"/>
      <w:szCs w:val="18"/>
      <w:lang w:eastAsia="ar-SA"/>
    </w:rPr>
  </w:style>
  <w:style w:type="paragraph" w:styleId="3">
    <w:name w:val="Body Text Indent 3"/>
    <w:basedOn w:val="a"/>
    <w:link w:val="30"/>
    <w:rsid w:val="00CA196C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19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Strong"/>
    <w:qFormat/>
    <w:rsid w:val="00CA196C"/>
    <w:rPr>
      <w:b/>
      <w:bCs/>
    </w:rPr>
  </w:style>
  <w:style w:type="character" w:styleId="afe">
    <w:name w:val="Hyperlink"/>
    <w:rsid w:val="00CA196C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A01D2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A01D2B"/>
    <w:rPr>
      <w:rFonts w:ascii="SchoolBook" w:eastAsia="Calibri" w:hAnsi="SchoolBook" w:cs="Times New Roman"/>
      <w:b/>
      <w:caps/>
      <w:sz w:val="28"/>
      <w:szCs w:val="28"/>
    </w:rPr>
  </w:style>
  <w:style w:type="table" w:styleId="aff">
    <w:name w:val="Table Grid"/>
    <w:basedOn w:val="a1"/>
    <w:uiPriority w:val="59"/>
    <w:rsid w:val="006A5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annotation subject"/>
    <w:basedOn w:val="af9"/>
    <w:next w:val="af9"/>
    <w:link w:val="aff1"/>
    <w:uiPriority w:val="99"/>
    <w:unhideWhenUsed/>
    <w:rsid w:val="002A2884"/>
    <w:rPr>
      <w:rFonts w:asciiTheme="minorHAnsi" w:eastAsiaTheme="minorEastAsia" w:hAnsiTheme="minorHAnsi"/>
      <w:b/>
      <w:bCs/>
      <w:sz w:val="22"/>
      <w:szCs w:val="22"/>
    </w:rPr>
  </w:style>
  <w:style w:type="character" w:customStyle="1" w:styleId="aff1">
    <w:name w:val="Тема примечания Знак"/>
    <w:basedOn w:val="afa"/>
    <w:link w:val="aff0"/>
    <w:uiPriority w:val="99"/>
    <w:rsid w:val="002A28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M2inBDlIT0Xl2/qhyjWNSArpKBPoQkN1vRjAVanoIfw=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go2dnkTy125jJjFpsl/iaoG9Do5EWx6jVuw9VUNDIEgYIMQt+yF9liRDwRudaEC2
+cwD1pXYhzs1Gxjn/5TzMQ==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4F0Cz/DUU8t16WBEd+y5LHmnjP4=</DigestValue>
      </Reference>
      <Reference URI="/word/endnotes.xml?ContentType=application/vnd.openxmlformats-officedocument.wordprocessingml.endnotes+xml">
        <DigestMethod Algorithm="http://www.w3.org/2000/09/xmldsig#sha1"/>
        <DigestValue>5mw48IZleHovZoLJq8P4UU9F3iY=</DigestValue>
      </Reference>
      <Reference URI="/word/fontTable.xml?ContentType=application/vnd.openxmlformats-officedocument.wordprocessingml.fontTable+xml">
        <DigestMethod Algorithm="http://www.w3.org/2000/09/xmldsig#sha1"/>
        <DigestValue>E9jRoVTX8uvar1hvPYsJ4kY2W6U=</DigestValue>
      </Reference>
      <Reference URI="/word/footer1.xml?ContentType=application/vnd.openxmlformats-officedocument.wordprocessingml.footer+xml">
        <DigestMethod Algorithm="http://www.w3.org/2000/09/xmldsig#sha1"/>
        <DigestValue>60Utl9QHCB+YaCCJAapKXag5er4=</DigestValue>
      </Reference>
      <Reference URI="/word/footer2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er3.xml?ContentType=application/vnd.openxmlformats-officedocument.wordprocessingml.footer+xml">
        <DigestMethod Algorithm="http://www.w3.org/2000/09/xmldsig#sha1"/>
        <DigestValue>OHNJ6mSow1Sesh2U8ryGLldszZA=</DigestValue>
      </Reference>
      <Reference URI="/word/footer4.xml?ContentType=application/vnd.openxmlformats-officedocument.wordprocessingml.footer+xml">
        <DigestMethod Algorithm="http://www.w3.org/2000/09/xmldsig#sha1"/>
        <DigestValue>cyABr+PebltF/G7e4eG1suQBbiI=</DigestValue>
      </Reference>
      <Reference URI="/word/footnotes.xml?ContentType=application/vnd.openxmlformats-officedocument.wordprocessingml.footnotes+xml">
        <DigestMethod Algorithm="http://www.w3.org/2000/09/xmldsig#sha1"/>
        <DigestValue>/DHspzv61OgjaCLui/0y3tPQBi8=</DigestValue>
      </Reference>
      <Reference URI="/word/header1.xml?ContentType=application/vnd.openxmlformats-officedocument.wordprocessingml.header+xml">
        <DigestMethod Algorithm="http://www.w3.org/2000/09/xmldsig#sha1"/>
        <DigestValue>FisXjgNaFs1BwfvGsZE/A21cBak=</DigestValue>
      </Reference>
      <Reference URI="/word/header2.xml?ContentType=application/vnd.openxmlformats-officedocument.wordprocessingml.header+xml">
        <DigestMethod Algorithm="http://www.w3.org/2000/09/xmldsig#sha1"/>
        <DigestValue>Wua1bicCNJTTQwqCyZ/6dPCrm2M=</DigestValue>
      </Reference>
      <Reference URI="/word/header3.xml?ContentType=application/vnd.openxmlformats-officedocument.wordprocessingml.header+xml">
        <DigestMethod Algorithm="http://www.w3.org/2000/09/xmldsig#sha1"/>
        <DigestValue>FisXjgNaFs1BwfvGsZE/A21cBak=</DigestValue>
      </Reference>
      <Reference URI="/word/numbering.xml?ContentType=application/vnd.openxmlformats-officedocument.wordprocessingml.numbering+xml">
        <DigestMethod Algorithm="http://www.w3.org/2000/09/xmldsig#sha1"/>
        <DigestValue>1MTTpCYtPJXrLTKsr5TNAiywJ8c=</DigestValue>
      </Reference>
      <Reference URI="/word/settings.xml?ContentType=application/vnd.openxmlformats-officedocument.wordprocessingml.settings+xml">
        <DigestMethod Algorithm="http://www.w3.org/2000/09/xmldsig#sha1"/>
        <DigestValue>Mbt9zN9dPqCKs1CKpUAp7au58hQ=</DigestValue>
      </Reference>
      <Reference URI="/word/styles.xml?ContentType=application/vnd.openxmlformats-officedocument.wordprocessingml.styles+xml">
        <DigestMethod Algorithm="http://www.w3.org/2000/09/xmldsig#sha1"/>
        <DigestValue>tNQeeRZdGW2F9tzimMCP9sQdvL0=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vSd5bw9AUeunpriYqg5OM18mUzc=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2022-08-31T06:30:10Z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D2BD-D412-4EE8-9E0E-48BC6E9D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16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27</cp:revision>
  <cp:lastPrinted>2021-09-22T10:27:00Z</cp:lastPrinted>
  <dcterms:created xsi:type="dcterms:W3CDTF">2022-01-28T13:05:00Z</dcterms:created>
  <dcterms:modified xsi:type="dcterms:W3CDTF">2022-06-21T05:45:00Z</dcterms:modified>
</cp:coreProperties>
</file>